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1FA0" w:rsidR="002E1FA0" w:rsidP="002E1FA0" w:rsidRDefault="002E1FA0" w14:paraId="2005AA79" w14:textId="77777777">
      <w:pPr>
        <w:spacing w:after="0" w:line="276" w:lineRule="auto"/>
        <w:jc w:val="center"/>
        <w:rPr>
          <w:rFonts w:ascii="Times New Roman" w:hAnsi="Times New Roman" w:eastAsia="Calibri" w:cs="Times New Roman"/>
          <w:b/>
          <w:sz w:val="28"/>
          <w:szCs w:val="28"/>
        </w:rPr>
      </w:pPr>
      <w:r w:rsidRPr="002E1FA0">
        <w:rPr>
          <w:rFonts w:ascii="Times New Roman" w:hAnsi="Times New Roman" w:eastAsia="Calibri" w:cs="Times New Roman"/>
          <w:b/>
          <w:sz w:val="28"/>
          <w:szCs w:val="28"/>
        </w:rPr>
        <w:t>Request for Approval under the</w:t>
      </w:r>
    </w:p>
    <w:p w:rsidRPr="002E1FA0" w:rsidR="002E1FA0" w:rsidP="002E1FA0" w:rsidRDefault="002E1FA0" w14:paraId="1469969D" w14:textId="77777777">
      <w:pPr>
        <w:spacing w:after="0" w:line="276" w:lineRule="auto"/>
        <w:jc w:val="center"/>
        <w:rPr>
          <w:rFonts w:ascii="Times New Roman" w:hAnsi="Times New Roman" w:eastAsia="Calibri" w:cs="Times New Roman"/>
          <w:b/>
          <w:sz w:val="28"/>
          <w:szCs w:val="28"/>
        </w:rPr>
      </w:pPr>
      <w:r w:rsidRPr="002E1FA0">
        <w:rPr>
          <w:rFonts w:ascii="Times New Roman" w:hAnsi="Times New Roman" w:eastAsia="Calibri" w:cs="Times New Roman"/>
          <w:b/>
          <w:sz w:val="28"/>
          <w:szCs w:val="28"/>
        </w:rPr>
        <w:t>“</w:t>
      </w:r>
      <w:bookmarkStart w:name="_Hlk23501845" w:id="0"/>
      <w:r w:rsidRPr="002E1FA0">
        <w:rPr>
          <w:rFonts w:ascii="Times New Roman" w:hAnsi="Times New Roman" w:eastAsia="Calibri" w:cs="Times New Roman"/>
          <w:b/>
          <w:sz w:val="28"/>
          <w:szCs w:val="28"/>
        </w:rPr>
        <w:t>Generic Clearance for the Collection of Routine Customer Feedback</w:t>
      </w:r>
      <w:bookmarkEnd w:id="0"/>
      <w:r w:rsidRPr="002E1FA0">
        <w:rPr>
          <w:rFonts w:ascii="Times New Roman" w:hAnsi="Times New Roman" w:eastAsia="Calibri" w:cs="Times New Roman"/>
          <w:b/>
          <w:sz w:val="28"/>
          <w:szCs w:val="28"/>
        </w:rPr>
        <w:t>”</w:t>
      </w:r>
    </w:p>
    <w:p w:rsidRPr="002E1FA0" w:rsidR="002E1FA0" w:rsidP="002E1FA0" w:rsidRDefault="002E1FA0" w14:paraId="31C3B06B" w14:textId="495F1AF8">
      <w:pPr>
        <w:spacing w:after="0" w:line="276" w:lineRule="auto"/>
        <w:jc w:val="center"/>
        <w:rPr>
          <w:rFonts w:ascii="Times New Roman" w:hAnsi="Times New Roman" w:eastAsia="Calibri" w:cs="Times New Roman"/>
          <w:b/>
          <w:sz w:val="28"/>
          <w:szCs w:val="28"/>
        </w:rPr>
      </w:pPr>
      <w:r w:rsidRPr="002E1FA0">
        <w:rPr>
          <w:rFonts w:ascii="Times New Roman" w:hAnsi="Times New Roman" w:eastAsia="Calibri" w:cs="Times New Roman"/>
          <w:b/>
          <w:sz w:val="28"/>
          <w:szCs w:val="28"/>
        </w:rPr>
        <w:t xml:space="preserve">(OMB#: 0925-0642 Expiration Date: </w:t>
      </w:r>
      <w:r w:rsidR="00FD5670">
        <w:rPr>
          <w:rFonts w:ascii="Times New Roman" w:hAnsi="Times New Roman" w:eastAsia="Calibri" w:cs="Times New Roman"/>
          <w:b/>
          <w:sz w:val="28"/>
          <w:szCs w:val="28"/>
        </w:rPr>
        <w:t>03/31/2023</w:t>
      </w:r>
      <w:r w:rsidRPr="002E1FA0">
        <w:rPr>
          <w:rFonts w:ascii="Times New Roman" w:hAnsi="Times New Roman" w:eastAsia="Calibri" w:cs="Times New Roman"/>
          <w:b/>
          <w:sz w:val="28"/>
          <w:szCs w:val="28"/>
        </w:rPr>
        <w:t>)</w:t>
      </w:r>
    </w:p>
    <w:p w:rsidRPr="002E1FA0" w:rsidR="002E1FA0" w:rsidP="002E1FA0" w:rsidRDefault="002E1FA0" w14:paraId="0AED5843" w14:textId="391B32ED">
      <w:pPr>
        <w:spacing w:after="200" w:line="276" w:lineRule="auto"/>
        <w:jc w:val="left"/>
        <w:rPr>
          <w:rFonts w:ascii="Cambria" w:hAnsi="Cambria" w:eastAsia="Calibri" w:cs="Times New Roman"/>
          <w:b/>
          <w:sz w:val="24"/>
          <w:szCs w:val="24"/>
        </w:rPr>
      </w:pPr>
      <w:r w:rsidRPr="002E1FA0">
        <w:rPr>
          <w:rFonts w:ascii="Calibri" w:hAnsi="Calibri" w:eastAsia="Calibri" w:cs="Times New Roman"/>
          <w:b/>
          <w:noProof/>
        </w:rPr>
        <mc:AlternateContent>
          <mc:Choice Requires="wps">
            <w:drawing>
              <wp:anchor distT="0" distB="0" distL="114300" distR="114300" simplePos="0" relativeHeight="251659264" behindDoc="0" locked="0" layoutInCell="0" allowOverlap="1" wp14:editId="2C9D6721" wp14:anchorId="725E7437">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88E3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2E1FA0">
        <w:rPr>
          <w:rFonts w:ascii="Calibri" w:hAnsi="Calibri" w:eastAsia="Calibri" w:cs="Times New Roman"/>
        </w:rPr>
        <w:t xml:space="preserve">  </w:t>
      </w:r>
      <w:r w:rsidRPr="002E1FA0">
        <w:rPr>
          <w:rFonts w:ascii="Cambria" w:hAnsi="Cambria" w:eastAsia="Calibri" w:cs="Times New Roman"/>
          <w:b/>
          <w:sz w:val="24"/>
          <w:szCs w:val="24"/>
        </w:rPr>
        <w:t>TITLE OF INFORMATION COLLECTION:</w:t>
      </w:r>
      <w:r w:rsidR="000A16C1">
        <w:rPr>
          <w:rFonts w:ascii="Cambria" w:hAnsi="Cambria" w:eastAsia="Calibri" w:cs="Times New Roman"/>
          <w:b/>
          <w:sz w:val="24"/>
          <w:szCs w:val="24"/>
        </w:rPr>
        <w:t xml:space="preserve">  </w:t>
      </w:r>
      <w:bookmarkStart w:name="_GoBack" w:id="1"/>
      <w:r w:rsidRPr="002E1FA0">
        <w:rPr>
          <w:rFonts w:ascii="Cambria" w:hAnsi="Cambria" w:eastAsia="Calibri" w:cs="Times New Roman"/>
          <w:bCs/>
          <w:sz w:val="24"/>
          <w:szCs w:val="24"/>
        </w:rPr>
        <w:t>Translational Advances in Cancer Prevention Agent Development Meeting</w:t>
      </w:r>
      <w:r w:rsidR="007E0DBD">
        <w:rPr>
          <w:rFonts w:ascii="Cambria" w:hAnsi="Cambria" w:eastAsia="Calibri" w:cs="Times New Roman"/>
          <w:bCs/>
          <w:sz w:val="24"/>
          <w:szCs w:val="24"/>
        </w:rPr>
        <w:t xml:space="preserve"> Survey</w:t>
      </w:r>
    </w:p>
    <w:bookmarkEnd w:id="1"/>
    <w:p w:rsidR="00FD5670" w:rsidP="002E1FA0" w:rsidRDefault="002E1FA0" w14:paraId="2838BB35" w14:textId="77777777">
      <w:pPr>
        <w:spacing w:after="200" w:line="276" w:lineRule="auto"/>
        <w:jc w:val="left"/>
        <w:rPr>
          <w:rFonts w:ascii="Cambria" w:hAnsi="Cambria" w:eastAsia="Calibri" w:cs="Times New Roman"/>
          <w:b/>
          <w:sz w:val="24"/>
          <w:szCs w:val="24"/>
        </w:rPr>
      </w:pPr>
      <w:r w:rsidRPr="002E1FA0">
        <w:rPr>
          <w:rFonts w:ascii="Cambria" w:hAnsi="Cambria" w:eastAsia="Calibri" w:cs="Times New Roman"/>
          <w:b/>
          <w:sz w:val="24"/>
          <w:szCs w:val="24"/>
        </w:rPr>
        <w:t xml:space="preserve">PURPOSE:  </w:t>
      </w:r>
    </w:p>
    <w:p w:rsidR="00A16EF1" w:rsidP="002E1FA0" w:rsidRDefault="002E1FA0" w14:paraId="24A5DED5" w14:textId="77777777">
      <w:pPr>
        <w:spacing w:after="200" w:line="276" w:lineRule="auto"/>
        <w:jc w:val="left"/>
        <w:rPr>
          <w:rFonts w:ascii="Cambria" w:hAnsi="Cambria" w:eastAsia="Calibri" w:cs="Times New Roman"/>
          <w:sz w:val="24"/>
          <w:szCs w:val="24"/>
        </w:rPr>
      </w:pPr>
      <w:r w:rsidRPr="002E1FA0">
        <w:rPr>
          <w:rFonts w:ascii="Cambria" w:hAnsi="Cambria" w:eastAsia="Calibri" w:cs="Times New Roman"/>
          <w:sz w:val="24"/>
          <w:szCs w:val="24"/>
        </w:rPr>
        <w:t xml:space="preserve">The purpose of this information collection is to gather input and feedback from the </w:t>
      </w:r>
      <w:r>
        <w:rPr>
          <w:rFonts w:ascii="Cambria" w:hAnsi="Cambria" w:eastAsia="Calibri" w:cs="Times New Roman"/>
          <w:sz w:val="24"/>
          <w:szCs w:val="24"/>
        </w:rPr>
        <w:t>attendees at this Division of Cancer Prevention sponsored meeting</w:t>
      </w:r>
      <w:r w:rsidRPr="002E1FA0">
        <w:rPr>
          <w:rFonts w:ascii="Cambria" w:hAnsi="Cambria" w:eastAsia="Calibri" w:cs="Times New Roman"/>
          <w:sz w:val="24"/>
          <w:szCs w:val="24"/>
        </w:rPr>
        <w:t>.</w:t>
      </w:r>
      <w:r w:rsidRPr="00A16EF1" w:rsidR="00A16EF1">
        <w:t xml:space="preserve"> </w:t>
      </w:r>
      <w:r w:rsidRPr="00A16EF1" w:rsidR="00A16EF1">
        <w:rPr>
          <w:rFonts w:ascii="Cambria" w:hAnsi="Cambria" w:eastAsia="Calibri" w:cs="Times New Roman"/>
          <w:sz w:val="24"/>
          <w:szCs w:val="24"/>
        </w:rPr>
        <w:t xml:space="preserve">The information collected will be used to improve service delivery for future biennial meetings. </w:t>
      </w:r>
    </w:p>
    <w:p w:rsidRPr="002E1FA0" w:rsidR="002E1FA0" w:rsidP="002E1FA0" w:rsidRDefault="00A16EF1" w14:paraId="4BF3C063" w14:textId="0A62468B">
      <w:pPr>
        <w:spacing w:after="200" w:line="276" w:lineRule="auto"/>
        <w:jc w:val="left"/>
        <w:rPr>
          <w:rFonts w:ascii="Cambria" w:hAnsi="Cambria" w:eastAsia="Calibri" w:cs="Times New Roman"/>
          <w:sz w:val="24"/>
          <w:szCs w:val="24"/>
        </w:rPr>
      </w:pPr>
      <w:r w:rsidRPr="00A16EF1">
        <w:rPr>
          <w:rFonts w:ascii="Cambria" w:hAnsi="Cambria" w:eastAsia="Calibri" w:cs="Times New Roman"/>
          <w:sz w:val="24"/>
          <w:szCs w:val="24"/>
        </w:rPr>
        <w:t>The main goals of this meeting are to: 1) Foster the exchange of ideas and potentially new collaborative interactions among leading cancer prevention researchers from basic and clinical research, 2) Highlight new and emerging trends in immunoprevention and chemoprevention as well as new information from clinical trials, and 3) Inform the research community of the significant resources available from the NCI to promote prevention agent development and rapid translation to clinical trials and to engage cancer researchers with novel prevention concepts.</w:t>
      </w:r>
      <w:r>
        <w:rPr>
          <w:rFonts w:ascii="Cambria" w:hAnsi="Cambria" w:eastAsia="Calibri" w:cs="Times New Roman"/>
          <w:sz w:val="24"/>
          <w:szCs w:val="24"/>
        </w:rPr>
        <w:t xml:space="preserve">  </w:t>
      </w:r>
    </w:p>
    <w:p w:rsidR="002E1FA0" w:rsidP="002E1FA0" w:rsidRDefault="002E1FA0" w14:paraId="61286C5B" w14:textId="2372AEB5">
      <w:pPr>
        <w:widowControl w:val="0"/>
        <w:spacing w:after="0" w:line="240" w:lineRule="auto"/>
        <w:jc w:val="left"/>
        <w:rPr>
          <w:rFonts w:ascii="Cambria" w:hAnsi="Cambria" w:eastAsia="Times New Roman" w:cs="Times New Roman"/>
          <w:snapToGrid w:val="0"/>
          <w:sz w:val="24"/>
          <w:szCs w:val="24"/>
        </w:rPr>
      </w:pPr>
      <w:r w:rsidRPr="002E1FA0">
        <w:rPr>
          <w:rFonts w:ascii="Cambria" w:hAnsi="Cambria" w:eastAsia="Times New Roman" w:cs="Times New Roman"/>
          <w:b/>
          <w:snapToGrid w:val="0"/>
          <w:sz w:val="24"/>
          <w:szCs w:val="24"/>
        </w:rPr>
        <w:t>DESCRIPTION OF RESPONDENTS</w:t>
      </w:r>
      <w:r w:rsidRPr="002E1FA0">
        <w:rPr>
          <w:rFonts w:ascii="Cambria" w:hAnsi="Cambria" w:eastAsia="Times New Roman" w:cs="Times New Roman"/>
          <w:snapToGrid w:val="0"/>
          <w:sz w:val="24"/>
          <w:szCs w:val="24"/>
        </w:rPr>
        <w:t xml:space="preserve">: </w:t>
      </w:r>
    </w:p>
    <w:p w:rsidRPr="002E1FA0" w:rsidR="00FD5670" w:rsidP="002E1FA0" w:rsidRDefault="00FD5670" w14:paraId="01A5100D" w14:textId="77777777">
      <w:pPr>
        <w:widowControl w:val="0"/>
        <w:spacing w:after="0" w:line="240" w:lineRule="auto"/>
        <w:jc w:val="left"/>
        <w:rPr>
          <w:rFonts w:ascii="Cambria" w:hAnsi="Cambria" w:eastAsia="Times New Roman" w:cs="Times New Roman"/>
          <w:i/>
          <w:sz w:val="24"/>
          <w:szCs w:val="24"/>
        </w:rPr>
      </w:pPr>
    </w:p>
    <w:p w:rsidRPr="00FD5670" w:rsidR="002E1FA0" w:rsidP="00FD5670" w:rsidRDefault="002E1FA0" w14:paraId="66D1C974" w14:textId="61D8AF07">
      <w:pPr>
        <w:spacing w:after="200" w:line="276" w:lineRule="auto"/>
        <w:jc w:val="left"/>
        <w:rPr>
          <w:rFonts w:ascii="Cambria" w:hAnsi="Cambria" w:eastAsia="Calibri" w:cs="Times New Roman"/>
          <w:sz w:val="24"/>
          <w:szCs w:val="24"/>
        </w:rPr>
      </w:pPr>
      <w:r w:rsidRPr="00FD5670">
        <w:rPr>
          <w:rFonts w:ascii="Cambria" w:hAnsi="Cambria" w:eastAsia="Calibri" w:cs="Times New Roman"/>
          <w:sz w:val="24"/>
          <w:szCs w:val="24"/>
        </w:rPr>
        <w:t>The respondents of the information collection include: Investigators from Academia, Industry, and non-profit organizations engaged in cancer prevention research. This will include Grantees and Contractors</w:t>
      </w:r>
      <w:r w:rsidRPr="00FD5670" w:rsidR="00FD5670">
        <w:rPr>
          <w:rFonts w:ascii="Cambria" w:hAnsi="Cambria" w:eastAsia="Calibri" w:cs="Times New Roman"/>
          <w:sz w:val="24"/>
          <w:szCs w:val="24"/>
        </w:rPr>
        <w:t>.</w:t>
      </w:r>
    </w:p>
    <w:p w:rsidRPr="002E1FA0" w:rsidR="002E1FA0" w:rsidP="002E1FA0" w:rsidRDefault="002E1FA0" w14:paraId="192A64A6" w14:textId="77777777">
      <w:pPr>
        <w:spacing w:after="200" w:line="276" w:lineRule="auto"/>
        <w:jc w:val="left"/>
        <w:rPr>
          <w:rFonts w:ascii="Cambria" w:hAnsi="Cambria" w:eastAsia="Calibri" w:cs="Times New Roman"/>
          <w:b/>
        </w:rPr>
      </w:pPr>
      <w:r w:rsidRPr="002E1FA0">
        <w:rPr>
          <w:rFonts w:ascii="Cambria" w:hAnsi="Cambria" w:eastAsia="Calibri" w:cs="Times New Roman"/>
          <w:b/>
        </w:rPr>
        <w:t>TYPE OF COLLECTION:</w:t>
      </w:r>
      <w:r w:rsidRPr="002E1FA0">
        <w:rPr>
          <w:rFonts w:ascii="Cambria" w:hAnsi="Cambria" w:eastAsia="Calibri" w:cs="Times New Roman"/>
        </w:rPr>
        <w:t xml:space="preserve"> (Check one)</w:t>
      </w:r>
    </w:p>
    <w:p w:rsidRPr="002E1FA0" w:rsidR="002E1FA0" w:rsidP="002E1FA0" w:rsidRDefault="002E1FA0" w14:paraId="372CC4E8" w14:textId="77777777">
      <w:pPr>
        <w:tabs>
          <w:tab w:val="left" w:pos="360"/>
        </w:tabs>
        <w:spacing w:after="0" w:line="240" w:lineRule="auto"/>
        <w:jc w:val="left"/>
        <w:rPr>
          <w:rFonts w:ascii="Cambria" w:hAnsi="Cambria" w:eastAsia="Times New Roman" w:cs="Times New Roman"/>
          <w:bCs/>
          <w:sz w:val="24"/>
          <w:szCs w:val="20"/>
          <w:lang w:eastAsia="zh-CN"/>
        </w:rPr>
      </w:pPr>
      <w:r w:rsidRPr="002E1FA0">
        <w:rPr>
          <w:rFonts w:ascii="Cambria" w:hAnsi="Cambria" w:eastAsia="Times New Roman" w:cs="Times New Roman"/>
          <w:bCs/>
          <w:sz w:val="24"/>
          <w:szCs w:val="20"/>
          <w:lang w:eastAsia="zh-CN"/>
        </w:rPr>
        <w:t xml:space="preserve">[ ] Customer Comment Card/Complaint Form </w:t>
      </w:r>
      <w:r w:rsidRPr="002E1FA0">
        <w:rPr>
          <w:rFonts w:ascii="Cambria" w:hAnsi="Cambria" w:eastAsia="Times New Roman" w:cs="Times New Roman"/>
          <w:bCs/>
          <w:sz w:val="24"/>
          <w:szCs w:val="20"/>
          <w:lang w:eastAsia="zh-CN"/>
        </w:rPr>
        <w:tab/>
        <w:t xml:space="preserve">[X] Customer Satisfaction Survey    </w:t>
      </w:r>
    </w:p>
    <w:p w:rsidRPr="002E1FA0" w:rsidR="002E1FA0" w:rsidP="002E1FA0" w:rsidRDefault="002E1FA0" w14:paraId="4B8AB905" w14:textId="77777777">
      <w:pPr>
        <w:tabs>
          <w:tab w:val="left" w:pos="360"/>
        </w:tabs>
        <w:spacing w:after="0" w:line="240" w:lineRule="auto"/>
        <w:jc w:val="left"/>
        <w:rPr>
          <w:rFonts w:ascii="Cambria" w:hAnsi="Cambria" w:eastAsia="Times New Roman" w:cs="Times New Roman"/>
          <w:bCs/>
          <w:sz w:val="24"/>
          <w:szCs w:val="20"/>
          <w:lang w:eastAsia="zh-CN"/>
        </w:rPr>
      </w:pPr>
      <w:r w:rsidRPr="002E1FA0">
        <w:rPr>
          <w:rFonts w:ascii="Cambria" w:hAnsi="Cambria" w:eastAsia="Times New Roman" w:cs="Times New Roman"/>
          <w:bCs/>
          <w:sz w:val="24"/>
          <w:szCs w:val="20"/>
          <w:lang w:eastAsia="zh-CN"/>
        </w:rPr>
        <w:t>[ ] Usability Testing (e.g., Website or Software</w:t>
      </w:r>
      <w:r w:rsidRPr="002E1FA0">
        <w:rPr>
          <w:rFonts w:ascii="Cambria" w:hAnsi="Cambria" w:eastAsia="Times New Roman" w:cs="Times New Roman"/>
          <w:bCs/>
          <w:sz w:val="24"/>
          <w:szCs w:val="20"/>
          <w:lang w:eastAsia="zh-CN"/>
        </w:rPr>
        <w:tab/>
        <w:t>[ ] Small Discussion Group</w:t>
      </w:r>
    </w:p>
    <w:p w:rsidRPr="002E1FA0" w:rsidR="002E1FA0" w:rsidP="002E1FA0" w:rsidRDefault="002E1FA0" w14:paraId="23E8CC42" w14:textId="77777777">
      <w:pPr>
        <w:tabs>
          <w:tab w:val="left" w:pos="360"/>
        </w:tabs>
        <w:spacing w:after="0" w:line="240" w:lineRule="auto"/>
        <w:jc w:val="left"/>
        <w:rPr>
          <w:rFonts w:ascii="Cambria" w:hAnsi="Cambria" w:eastAsia="Times New Roman" w:cs="Times New Roman"/>
          <w:bCs/>
          <w:sz w:val="24"/>
          <w:szCs w:val="20"/>
          <w:lang w:eastAsia="zh-CN"/>
        </w:rPr>
      </w:pPr>
      <w:r w:rsidRPr="002E1FA0">
        <w:rPr>
          <w:rFonts w:ascii="Cambria" w:hAnsi="Cambria" w:eastAsia="Times New Roman" w:cs="Times New Roman"/>
          <w:bCs/>
          <w:sz w:val="24"/>
          <w:szCs w:val="20"/>
          <w:lang w:eastAsia="zh-CN"/>
        </w:rPr>
        <w:t xml:space="preserve">[ ]  Focus Group  </w:t>
      </w:r>
      <w:r w:rsidRPr="002E1FA0">
        <w:rPr>
          <w:rFonts w:ascii="Cambria" w:hAnsi="Cambria" w:eastAsia="Times New Roman" w:cs="Times New Roman"/>
          <w:bCs/>
          <w:sz w:val="24"/>
          <w:szCs w:val="20"/>
          <w:lang w:eastAsia="zh-CN"/>
        </w:rPr>
        <w:tab/>
      </w:r>
      <w:r w:rsidRPr="002E1FA0">
        <w:rPr>
          <w:rFonts w:ascii="Cambria" w:hAnsi="Cambria" w:eastAsia="Times New Roman" w:cs="Times New Roman"/>
          <w:bCs/>
          <w:sz w:val="24"/>
          <w:szCs w:val="20"/>
          <w:lang w:eastAsia="zh-CN"/>
        </w:rPr>
        <w:tab/>
      </w:r>
      <w:r w:rsidRPr="002E1FA0">
        <w:rPr>
          <w:rFonts w:ascii="Cambria" w:hAnsi="Cambria" w:eastAsia="Times New Roman" w:cs="Times New Roman"/>
          <w:bCs/>
          <w:sz w:val="24"/>
          <w:szCs w:val="20"/>
          <w:lang w:eastAsia="zh-CN"/>
        </w:rPr>
        <w:tab/>
      </w:r>
      <w:r w:rsidRPr="002E1FA0">
        <w:rPr>
          <w:rFonts w:ascii="Cambria" w:hAnsi="Cambria" w:eastAsia="Times New Roman" w:cs="Times New Roman"/>
          <w:bCs/>
          <w:sz w:val="24"/>
          <w:szCs w:val="20"/>
          <w:lang w:eastAsia="zh-CN"/>
        </w:rPr>
        <w:tab/>
      </w:r>
      <w:r w:rsidRPr="002E1FA0">
        <w:rPr>
          <w:rFonts w:ascii="Cambria" w:hAnsi="Cambria" w:eastAsia="Times New Roman" w:cs="Times New Roman"/>
          <w:bCs/>
          <w:sz w:val="24"/>
          <w:szCs w:val="20"/>
          <w:lang w:eastAsia="zh-CN"/>
        </w:rPr>
        <w:tab/>
        <w:t>[ ] Other:</w:t>
      </w:r>
      <w:r w:rsidRPr="002E1FA0">
        <w:rPr>
          <w:rFonts w:ascii="Cambria" w:hAnsi="Cambria" w:eastAsia="Times New Roman" w:cs="Times New Roman"/>
          <w:bCs/>
          <w:sz w:val="24"/>
          <w:szCs w:val="20"/>
          <w:u w:val="single"/>
          <w:lang w:eastAsia="zh-CN"/>
        </w:rPr>
        <w:t xml:space="preserve"> _</w:t>
      </w:r>
      <w:r w:rsidRPr="002E1FA0">
        <w:rPr>
          <w:rFonts w:ascii="Cambria" w:hAnsi="Cambria" w:eastAsia="Times New Roman" w:cs="Times New Roman"/>
          <w:bCs/>
          <w:sz w:val="24"/>
          <w:szCs w:val="20"/>
          <w:u w:val="single"/>
          <w:lang w:eastAsia="zh-CN"/>
        </w:rPr>
        <w:tab/>
      </w:r>
    </w:p>
    <w:p w:rsidRPr="002E1FA0" w:rsidR="002E1FA0" w:rsidP="002E1FA0" w:rsidRDefault="002E1FA0" w14:paraId="34F0D8D8" w14:textId="77777777">
      <w:pPr>
        <w:widowControl w:val="0"/>
        <w:spacing w:after="0" w:line="240" w:lineRule="auto"/>
        <w:jc w:val="left"/>
        <w:rPr>
          <w:rFonts w:ascii="Cambria" w:hAnsi="Cambria" w:eastAsia="Times New Roman" w:cs="Times New Roman"/>
          <w:snapToGrid w:val="0"/>
          <w:sz w:val="24"/>
          <w:szCs w:val="24"/>
        </w:rPr>
      </w:pPr>
    </w:p>
    <w:p w:rsidRPr="002E1FA0" w:rsidR="002E1FA0" w:rsidP="002E1FA0" w:rsidRDefault="002E1FA0" w14:paraId="16BB9A48" w14:textId="77777777">
      <w:pPr>
        <w:spacing w:after="200" w:line="276" w:lineRule="auto"/>
        <w:jc w:val="left"/>
        <w:rPr>
          <w:rFonts w:ascii="Cambria" w:hAnsi="Cambria" w:eastAsia="Calibri" w:cs="Times New Roman"/>
          <w:b/>
        </w:rPr>
      </w:pPr>
      <w:r w:rsidRPr="002E1FA0">
        <w:rPr>
          <w:rFonts w:ascii="Cambria" w:hAnsi="Cambria" w:eastAsia="Calibri" w:cs="Times New Roman"/>
          <w:b/>
        </w:rPr>
        <w:t>CERTIFICATION:</w:t>
      </w:r>
    </w:p>
    <w:p w:rsidRPr="002E1FA0" w:rsidR="002E1FA0" w:rsidP="002E1FA0" w:rsidRDefault="002E1FA0" w14:paraId="361A7E65" w14:textId="77777777">
      <w:pPr>
        <w:spacing w:after="200" w:line="276" w:lineRule="auto"/>
        <w:jc w:val="left"/>
        <w:rPr>
          <w:rFonts w:ascii="Cambria" w:hAnsi="Cambria" w:eastAsia="Calibri" w:cs="Times New Roman"/>
        </w:rPr>
      </w:pPr>
      <w:r w:rsidRPr="002E1FA0">
        <w:rPr>
          <w:rFonts w:ascii="Cambria" w:hAnsi="Cambria" w:eastAsia="Calibri" w:cs="Times New Roman"/>
        </w:rPr>
        <w:t xml:space="preserve">I certify the following to be true: </w:t>
      </w:r>
    </w:p>
    <w:p w:rsidRPr="002E1FA0" w:rsidR="002E1FA0" w:rsidP="002E1FA0" w:rsidRDefault="002E1FA0" w14:paraId="316FB20C" w14:textId="77777777">
      <w:pPr>
        <w:numPr>
          <w:ilvl w:val="0"/>
          <w:numId w:val="1"/>
        </w:numPr>
        <w:spacing w:after="0" w:line="240" w:lineRule="auto"/>
        <w:contextualSpacing/>
        <w:jc w:val="left"/>
        <w:rPr>
          <w:rFonts w:ascii="Cambria" w:hAnsi="Cambria" w:eastAsia="Times New Roman" w:cs="Times New Roman"/>
          <w:sz w:val="24"/>
          <w:szCs w:val="24"/>
        </w:rPr>
      </w:pPr>
      <w:r w:rsidRPr="002E1FA0">
        <w:rPr>
          <w:rFonts w:ascii="Cambria" w:hAnsi="Cambria" w:eastAsia="Times New Roman" w:cs="Times New Roman"/>
          <w:sz w:val="24"/>
          <w:szCs w:val="24"/>
        </w:rPr>
        <w:t xml:space="preserve">The collection is voluntary. </w:t>
      </w:r>
    </w:p>
    <w:p w:rsidRPr="002E1FA0" w:rsidR="002E1FA0" w:rsidP="002E1FA0" w:rsidRDefault="002E1FA0" w14:paraId="250E4988" w14:textId="6EEA749E">
      <w:pPr>
        <w:numPr>
          <w:ilvl w:val="0"/>
          <w:numId w:val="1"/>
        </w:numPr>
        <w:spacing w:after="0" w:line="240" w:lineRule="auto"/>
        <w:contextualSpacing/>
        <w:jc w:val="left"/>
        <w:rPr>
          <w:rFonts w:ascii="Cambria" w:hAnsi="Cambria" w:eastAsia="Times New Roman" w:cs="Times New Roman"/>
          <w:sz w:val="24"/>
          <w:szCs w:val="24"/>
        </w:rPr>
      </w:pPr>
      <w:r w:rsidRPr="002E1FA0">
        <w:rPr>
          <w:rFonts w:ascii="Cambria" w:hAnsi="Cambria" w:eastAsia="Times New Roman" w:cs="Times New Roman"/>
          <w:sz w:val="24"/>
          <w:szCs w:val="24"/>
        </w:rPr>
        <w:t xml:space="preserve">The collection is </w:t>
      </w:r>
      <w:r w:rsidRPr="002E1FA0" w:rsidR="007A37B9">
        <w:rPr>
          <w:rFonts w:ascii="Cambria" w:hAnsi="Cambria" w:eastAsia="Times New Roman" w:cs="Times New Roman"/>
          <w:sz w:val="24"/>
          <w:szCs w:val="24"/>
        </w:rPr>
        <w:t>low burden</w:t>
      </w:r>
      <w:r w:rsidRPr="002E1FA0">
        <w:rPr>
          <w:rFonts w:ascii="Cambria" w:hAnsi="Cambria" w:eastAsia="Times New Roman" w:cs="Times New Roman"/>
          <w:sz w:val="24"/>
          <w:szCs w:val="24"/>
        </w:rPr>
        <w:t xml:space="preserve"> for respondents and low-cost for the Federal Government.</w:t>
      </w:r>
    </w:p>
    <w:p w:rsidRPr="002E1FA0" w:rsidR="002E1FA0" w:rsidP="002E1FA0" w:rsidRDefault="002E1FA0" w14:paraId="3027B1B6" w14:textId="77777777">
      <w:pPr>
        <w:numPr>
          <w:ilvl w:val="0"/>
          <w:numId w:val="1"/>
        </w:numPr>
        <w:spacing w:after="0" w:line="240" w:lineRule="auto"/>
        <w:contextualSpacing/>
        <w:jc w:val="left"/>
        <w:rPr>
          <w:rFonts w:ascii="Cambria" w:hAnsi="Cambria" w:eastAsia="Times New Roman" w:cs="Times New Roman"/>
          <w:sz w:val="24"/>
          <w:szCs w:val="24"/>
        </w:rPr>
      </w:pPr>
      <w:r w:rsidRPr="002E1FA0">
        <w:rPr>
          <w:rFonts w:ascii="Cambria" w:hAnsi="Cambria" w:eastAsia="Times New Roman" w:cs="Times New Roman"/>
          <w:sz w:val="24"/>
          <w:szCs w:val="24"/>
        </w:rPr>
        <w:t xml:space="preserve">The collection is non-controversial and does </w:t>
      </w:r>
      <w:r w:rsidRPr="002E1FA0">
        <w:rPr>
          <w:rFonts w:ascii="Cambria" w:hAnsi="Cambria" w:eastAsia="Times New Roman" w:cs="Times New Roman"/>
          <w:sz w:val="24"/>
          <w:szCs w:val="24"/>
          <w:u w:val="single"/>
        </w:rPr>
        <w:t>not</w:t>
      </w:r>
      <w:r w:rsidRPr="002E1FA0">
        <w:rPr>
          <w:rFonts w:ascii="Cambria" w:hAnsi="Cambria" w:eastAsia="Times New Roman" w:cs="Times New Roman"/>
          <w:sz w:val="24"/>
          <w:szCs w:val="24"/>
        </w:rPr>
        <w:t xml:space="preserve"> raise issues of concern to other federal agencies.</w:t>
      </w:r>
      <w:r w:rsidRPr="002E1FA0">
        <w:rPr>
          <w:rFonts w:ascii="Cambria" w:hAnsi="Cambria" w:eastAsia="Times New Roman" w:cs="Times New Roman"/>
          <w:sz w:val="24"/>
          <w:szCs w:val="24"/>
        </w:rPr>
        <w:tab/>
      </w:r>
      <w:r w:rsidRPr="002E1FA0">
        <w:rPr>
          <w:rFonts w:ascii="Cambria" w:hAnsi="Cambria" w:eastAsia="Times New Roman" w:cs="Times New Roman"/>
          <w:sz w:val="24"/>
          <w:szCs w:val="24"/>
        </w:rPr>
        <w:tab/>
      </w:r>
      <w:r w:rsidRPr="002E1FA0">
        <w:rPr>
          <w:rFonts w:ascii="Cambria" w:hAnsi="Cambria" w:eastAsia="Times New Roman" w:cs="Times New Roman"/>
          <w:sz w:val="24"/>
          <w:szCs w:val="24"/>
        </w:rPr>
        <w:tab/>
      </w:r>
      <w:r w:rsidRPr="002E1FA0">
        <w:rPr>
          <w:rFonts w:ascii="Cambria" w:hAnsi="Cambria" w:eastAsia="Times New Roman" w:cs="Times New Roman"/>
          <w:sz w:val="24"/>
          <w:szCs w:val="24"/>
        </w:rPr>
        <w:tab/>
      </w:r>
      <w:r w:rsidRPr="002E1FA0">
        <w:rPr>
          <w:rFonts w:ascii="Cambria" w:hAnsi="Cambria" w:eastAsia="Times New Roman" w:cs="Times New Roman"/>
          <w:sz w:val="24"/>
          <w:szCs w:val="24"/>
        </w:rPr>
        <w:tab/>
      </w:r>
      <w:r w:rsidRPr="002E1FA0">
        <w:rPr>
          <w:rFonts w:ascii="Cambria" w:hAnsi="Cambria" w:eastAsia="Times New Roman" w:cs="Times New Roman"/>
          <w:sz w:val="24"/>
          <w:szCs w:val="24"/>
        </w:rPr>
        <w:tab/>
      </w:r>
      <w:r w:rsidRPr="002E1FA0">
        <w:rPr>
          <w:rFonts w:ascii="Cambria" w:hAnsi="Cambria" w:eastAsia="Times New Roman" w:cs="Times New Roman"/>
          <w:sz w:val="24"/>
          <w:szCs w:val="24"/>
        </w:rPr>
        <w:tab/>
      </w:r>
      <w:r w:rsidRPr="002E1FA0">
        <w:rPr>
          <w:rFonts w:ascii="Cambria" w:hAnsi="Cambria" w:eastAsia="Times New Roman" w:cs="Times New Roman"/>
          <w:sz w:val="24"/>
          <w:szCs w:val="24"/>
        </w:rPr>
        <w:tab/>
      </w:r>
      <w:r w:rsidRPr="002E1FA0">
        <w:rPr>
          <w:rFonts w:ascii="Cambria" w:hAnsi="Cambria" w:eastAsia="Times New Roman" w:cs="Times New Roman"/>
          <w:sz w:val="24"/>
          <w:szCs w:val="24"/>
        </w:rPr>
        <w:tab/>
      </w:r>
    </w:p>
    <w:p w:rsidRPr="002E1FA0" w:rsidR="002E1FA0" w:rsidP="002E1FA0" w:rsidRDefault="002E1FA0" w14:paraId="7DD95BA5" w14:textId="77777777">
      <w:pPr>
        <w:numPr>
          <w:ilvl w:val="0"/>
          <w:numId w:val="1"/>
        </w:numPr>
        <w:spacing w:after="0" w:line="240" w:lineRule="auto"/>
        <w:contextualSpacing/>
        <w:jc w:val="left"/>
        <w:rPr>
          <w:rFonts w:ascii="Cambria" w:hAnsi="Cambria" w:eastAsia="Times New Roman" w:cs="Times New Roman"/>
          <w:sz w:val="24"/>
          <w:szCs w:val="24"/>
        </w:rPr>
      </w:pPr>
      <w:r w:rsidRPr="002E1FA0">
        <w:rPr>
          <w:rFonts w:ascii="Cambria" w:hAnsi="Cambria" w:eastAsia="Times New Roman" w:cs="Times New Roman"/>
          <w:sz w:val="24"/>
          <w:szCs w:val="24"/>
        </w:rPr>
        <w:t xml:space="preserve">The results are </w:t>
      </w:r>
      <w:r w:rsidRPr="002E1FA0">
        <w:rPr>
          <w:rFonts w:ascii="Cambria" w:hAnsi="Cambria" w:eastAsia="Times New Roman" w:cs="Times New Roman"/>
          <w:sz w:val="24"/>
          <w:szCs w:val="24"/>
          <w:u w:val="single"/>
        </w:rPr>
        <w:t>not</w:t>
      </w:r>
      <w:r w:rsidRPr="002E1FA0">
        <w:rPr>
          <w:rFonts w:ascii="Cambria" w:hAnsi="Cambria" w:eastAsia="Times New Roman" w:cs="Times New Roman"/>
          <w:sz w:val="24"/>
          <w:szCs w:val="24"/>
        </w:rPr>
        <w:t xml:space="preserve"> intended to be disseminated to the public.</w:t>
      </w:r>
      <w:r w:rsidRPr="002E1FA0">
        <w:rPr>
          <w:rFonts w:ascii="Cambria" w:hAnsi="Cambria" w:eastAsia="Times New Roman" w:cs="Times New Roman"/>
          <w:sz w:val="24"/>
          <w:szCs w:val="24"/>
        </w:rPr>
        <w:tab/>
      </w:r>
      <w:r w:rsidRPr="002E1FA0">
        <w:rPr>
          <w:rFonts w:ascii="Cambria" w:hAnsi="Cambria" w:eastAsia="Times New Roman" w:cs="Times New Roman"/>
          <w:sz w:val="24"/>
          <w:szCs w:val="24"/>
        </w:rPr>
        <w:tab/>
      </w:r>
    </w:p>
    <w:p w:rsidRPr="002E1FA0" w:rsidR="002E1FA0" w:rsidP="002E1FA0" w:rsidRDefault="002E1FA0" w14:paraId="169DC28E" w14:textId="77777777">
      <w:pPr>
        <w:numPr>
          <w:ilvl w:val="0"/>
          <w:numId w:val="1"/>
        </w:numPr>
        <w:spacing w:after="0" w:line="240" w:lineRule="auto"/>
        <w:contextualSpacing/>
        <w:jc w:val="left"/>
        <w:rPr>
          <w:rFonts w:ascii="Cambria" w:hAnsi="Cambria" w:eastAsia="Times New Roman" w:cs="Times New Roman"/>
          <w:sz w:val="24"/>
          <w:szCs w:val="24"/>
        </w:rPr>
      </w:pPr>
      <w:r w:rsidRPr="002E1FA0">
        <w:rPr>
          <w:rFonts w:ascii="Cambria" w:hAnsi="Cambria" w:eastAsia="Times New Roman" w:cs="Times New Roman"/>
          <w:sz w:val="24"/>
          <w:szCs w:val="24"/>
        </w:rPr>
        <w:t xml:space="preserve">Information gathered will not be used for the purpose of </w:t>
      </w:r>
      <w:r w:rsidRPr="002E1FA0">
        <w:rPr>
          <w:rFonts w:ascii="Cambria" w:hAnsi="Cambria" w:eastAsia="Times New Roman" w:cs="Times New Roman"/>
          <w:sz w:val="24"/>
          <w:szCs w:val="24"/>
          <w:u w:val="single"/>
        </w:rPr>
        <w:t>substantially</w:t>
      </w:r>
      <w:r w:rsidRPr="002E1FA0">
        <w:rPr>
          <w:rFonts w:ascii="Cambria" w:hAnsi="Cambria" w:eastAsia="Times New Roman" w:cs="Times New Roman"/>
          <w:sz w:val="24"/>
          <w:szCs w:val="24"/>
        </w:rPr>
        <w:t xml:space="preserve"> informing </w:t>
      </w:r>
      <w:r w:rsidRPr="002E1FA0">
        <w:rPr>
          <w:rFonts w:ascii="Cambria" w:hAnsi="Cambria" w:eastAsia="Times New Roman" w:cs="Times New Roman"/>
          <w:sz w:val="24"/>
          <w:szCs w:val="24"/>
          <w:u w:val="single"/>
        </w:rPr>
        <w:t xml:space="preserve">influential </w:t>
      </w:r>
      <w:r w:rsidRPr="002E1FA0">
        <w:rPr>
          <w:rFonts w:ascii="Cambria" w:hAnsi="Cambria" w:eastAsia="Times New Roman" w:cs="Times New Roman"/>
          <w:sz w:val="24"/>
          <w:szCs w:val="24"/>
        </w:rPr>
        <w:t xml:space="preserve">policy decisions. </w:t>
      </w:r>
    </w:p>
    <w:p w:rsidRPr="002E1FA0" w:rsidR="002E1FA0" w:rsidP="002E1FA0" w:rsidRDefault="002E1FA0" w14:paraId="3D3D6D92" w14:textId="77777777">
      <w:pPr>
        <w:numPr>
          <w:ilvl w:val="0"/>
          <w:numId w:val="1"/>
        </w:numPr>
        <w:spacing w:after="0" w:line="240" w:lineRule="auto"/>
        <w:contextualSpacing/>
        <w:jc w:val="left"/>
        <w:rPr>
          <w:rFonts w:ascii="Cambria" w:hAnsi="Cambria" w:eastAsia="Times New Roman" w:cs="Times New Roman"/>
          <w:sz w:val="24"/>
          <w:szCs w:val="24"/>
        </w:rPr>
      </w:pPr>
      <w:r w:rsidRPr="002E1FA0">
        <w:rPr>
          <w:rFonts w:ascii="Cambria" w:hAnsi="Cambria" w:eastAsia="Times New Roman" w:cs="Times New Roman"/>
          <w:sz w:val="24"/>
          <w:szCs w:val="24"/>
        </w:rPr>
        <w:t>The collection is targeted to the solicitation of opinions from respondents who have experience with the program or may have experience with the program in the future.</w:t>
      </w:r>
    </w:p>
    <w:p w:rsidRPr="002E1FA0" w:rsidR="002E1FA0" w:rsidP="002E1FA0" w:rsidRDefault="002E1FA0" w14:paraId="78A1456A" w14:textId="77777777">
      <w:pPr>
        <w:spacing w:after="200" w:line="276" w:lineRule="auto"/>
        <w:jc w:val="left"/>
        <w:rPr>
          <w:rFonts w:ascii="Cambria" w:hAnsi="Cambria" w:eastAsia="Calibri" w:cs="Times New Roman"/>
        </w:rPr>
      </w:pPr>
    </w:p>
    <w:p w:rsidRPr="002E1FA0" w:rsidR="002E1FA0" w:rsidP="002E1FA0" w:rsidRDefault="002E1FA0" w14:paraId="7E35B0B5" w14:textId="34658256">
      <w:pPr>
        <w:spacing w:after="200" w:line="276" w:lineRule="auto"/>
        <w:jc w:val="left"/>
        <w:rPr>
          <w:rFonts w:ascii="Cambria" w:hAnsi="Cambria" w:eastAsia="Calibri" w:cs="Times New Roman"/>
        </w:rPr>
      </w:pPr>
      <w:r w:rsidRPr="002E1FA0">
        <w:rPr>
          <w:rFonts w:ascii="Cambria" w:hAnsi="Cambria" w:eastAsia="Calibri" w:cs="Times New Roman"/>
          <w:sz w:val="24"/>
          <w:szCs w:val="24"/>
        </w:rPr>
        <w:t xml:space="preserve">Name: </w:t>
      </w:r>
      <w:r w:rsidRPr="00FD5670">
        <w:rPr>
          <w:rFonts w:ascii="Cambria" w:hAnsi="Cambria" w:eastAsia="Calibri" w:cs="Times New Roman"/>
          <w:sz w:val="24"/>
          <w:szCs w:val="24"/>
          <w:u w:val="single"/>
        </w:rPr>
        <w:t xml:space="preserve">Mark Steven Miller, Ph.D. </w:t>
      </w:r>
    </w:p>
    <w:p w:rsidRPr="002E1FA0" w:rsidR="002E1FA0" w:rsidP="00557627" w:rsidRDefault="00EE14C9" w14:paraId="6CC90FBB" w14:textId="798790BD">
      <w:pPr>
        <w:rPr>
          <w:rFonts w:ascii="Cambria" w:hAnsi="Cambria" w:eastAsia="Calibri" w:cs="Times New Roman"/>
          <w:b/>
          <w:sz w:val="24"/>
          <w:szCs w:val="24"/>
        </w:rPr>
      </w:pPr>
      <w:r>
        <w:rPr>
          <w:rFonts w:ascii="Cambria" w:hAnsi="Cambria" w:eastAsia="Calibri" w:cs="Times New Roman"/>
          <w:b/>
          <w:sz w:val="24"/>
          <w:szCs w:val="24"/>
        </w:rPr>
        <w:br w:type="page"/>
      </w:r>
      <w:r w:rsidRPr="002E1FA0" w:rsidR="002E1FA0">
        <w:rPr>
          <w:rFonts w:ascii="Cambria" w:hAnsi="Cambria" w:eastAsia="Calibri" w:cs="Times New Roman"/>
          <w:b/>
          <w:sz w:val="24"/>
          <w:szCs w:val="24"/>
        </w:rPr>
        <w:lastRenderedPageBreak/>
        <w:t>To assist review, please provide answers to the following question:</w:t>
      </w:r>
    </w:p>
    <w:p w:rsidRPr="002E1FA0" w:rsidR="002E1FA0" w:rsidP="002E1FA0" w:rsidRDefault="002E1FA0" w14:paraId="786D5C10" w14:textId="77777777">
      <w:pPr>
        <w:spacing w:after="200" w:line="276" w:lineRule="auto"/>
        <w:jc w:val="left"/>
        <w:rPr>
          <w:rFonts w:ascii="Cambria" w:hAnsi="Cambria" w:eastAsia="Calibri" w:cs="Times New Roman"/>
          <w:b/>
        </w:rPr>
      </w:pPr>
      <w:r w:rsidRPr="002E1FA0">
        <w:rPr>
          <w:rFonts w:ascii="Cambria" w:hAnsi="Cambria" w:eastAsia="Calibri" w:cs="Times New Roman"/>
          <w:b/>
        </w:rPr>
        <w:t>Personally Identifiable Information:</w:t>
      </w:r>
    </w:p>
    <w:p w:rsidR="00FD5670" w:rsidP="002E1FA0" w:rsidRDefault="002E1FA0" w14:paraId="08D02856" w14:textId="77777777">
      <w:pPr>
        <w:numPr>
          <w:ilvl w:val="0"/>
          <w:numId w:val="4"/>
        </w:numPr>
        <w:spacing w:after="0" w:line="240" w:lineRule="auto"/>
        <w:contextualSpacing/>
        <w:jc w:val="left"/>
        <w:rPr>
          <w:rFonts w:ascii="Cambria" w:hAnsi="Cambria" w:eastAsia="Times New Roman" w:cs="Times New Roman"/>
          <w:sz w:val="24"/>
          <w:szCs w:val="24"/>
        </w:rPr>
      </w:pPr>
      <w:r w:rsidRPr="00FD5670">
        <w:rPr>
          <w:rFonts w:ascii="Cambria" w:hAnsi="Cambria" w:eastAsia="Times New Roman" w:cs="Times New Roman"/>
          <w:sz w:val="24"/>
          <w:szCs w:val="24"/>
        </w:rPr>
        <w:t xml:space="preserve">Is personally identifiable information (PII) collected?  [  ] Yes  [X]  No </w:t>
      </w:r>
    </w:p>
    <w:p w:rsidRPr="00FD5670" w:rsidR="00FD5670" w:rsidP="00FD5670" w:rsidRDefault="00FD5670" w14:paraId="5B460C90" w14:textId="77777777">
      <w:pPr>
        <w:numPr>
          <w:ilvl w:val="0"/>
          <w:numId w:val="4"/>
        </w:numPr>
        <w:spacing w:after="0" w:line="240" w:lineRule="auto"/>
        <w:contextualSpacing/>
        <w:jc w:val="left"/>
        <w:rPr>
          <w:rFonts w:ascii="Cambria" w:hAnsi="Cambria" w:eastAsia="Times New Roman" w:cs="Times New Roman"/>
          <w:sz w:val="24"/>
          <w:szCs w:val="24"/>
        </w:rPr>
      </w:pPr>
      <w:r w:rsidRPr="00FD5670">
        <w:rPr>
          <w:rFonts w:ascii="Cambria" w:hAnsi="Cambria" w:eastAsia="Times New Roman" w:cs="Times New Roman"/>
          <w:sz w:val="24"/>
          <w:szCs w:val="24"/>
        </w:rPr>
        <w:t xml:space="preserve">If Yes, is the information that will be collected included in records that are subject to the Privacy Act of 1974?   [  ] Yes [  ] No   </w:t>
      </w:r>
    </w:p>
    <w:p w:rsidRPr="00FD5670" w:rsidR="00FD5670" w:rsidP="00FD5670" w:rsidRDefault="00FD5670" w14:paraId="295CD23F" w14:textId="77777777">
      <w:pPr>
        <w:numPr>
          <w:ilvl w:val="0"/>
          <w:numId w:val="4"/>
        </w:numPr>
        <w:spacing w:after="0" w:line="240" w:lineRule="auto"/>
        <w:contextualSpacing/>
        <w:jc w:val="left"/>
        <w:rPr>
          <w:rFonts w:ascii="Cambria" w:hAnsi="Cambria" w:eastAsia="Times New Roman" w:cs="Times New Roman"/>
          <w:sz w:val="24"/>
          <w:szCs w:val="24"/>
        </w:rPr>
      </w:pPr>
      <w:r w:rsidRPr="00FD5670">
        <w:rPr>
          <w:rFonts w:ascii="Cambria" w:hAnsi="Cambria" w:eastAsia="Times New Roman" w:cs="Times New Roman"/>
          <w:sz w:val="24"/>
          <w:szCs w:val="24"/>
        </w:rPr>
        <w:t>If Applicable, has a System or Records Notice been published?  [  ] Yes  [  ] No</w:t>
      </w:r>
    </w:p>
    <w:p w:rsidR="00FD5670" w:rsidP="00FD5670" w:rsidRDefault="00FD5670" w14:paraId="1BBC4C6F" w14:textId="77777777">
      <w:pPr>
        <w:spacing w:after="0" w:line="240" w:lineRule="auto"/>
        <w:contextualSpacing/>
        <w:jc w:val="left"/>
        <w:rPr>
          <w:rFonts w:ascii="Cambria" w:hAnsi="Cambria" w:eastAsia="Times New Roman" w:cs="Times New Roman"/>
          <w:sz w:val="24"/>
          <w:szCs w:val="24"/>
        </w:rPr>
      </w:pPr>
    </w:p>
    <w:p w:rsidRPr="00FD5670" w:rsidR="00FD5670" w:rsidP="00FD5670" w:rsidRDefault="00FD5670" w14:paraId="6CBBBCAF" w14:textId="07031153">
      <w:pPr>
        <w:spacing w:after="0" w:line="240" w:lineRule="auto"/>
        <w:contextualSpacing/>
        <w:jc w:val="left"/>
        <w:rPr>
          <w:rFonts w:ascii="Cambria" w:hAnsi="Cambria" w:eastAsia="Times New Roman" w:cs="Times New Roman"/>
          <w:b/>
          <w:bCs/>
          <w:sz w:val="24"/>
          <w:szCs w:val="24"/>
        </w:rPr>
      </w:pPr>
      <w:r w:rsidRPr="00FD5670">
        <w:rPr>
          <w:rFonts w:ascii="Cambria" w:hAnsi="Cambria" w:eastAsia="Times New Roman" w:cs="Times New Roman"/>
          <w:b/>
          <w:bCs/>
          <w:sz w:val="24"/>
          <w:szCs w:val="24"/>
        </w:rPr>
        <w:t>Gifts or Payments:</w:t>
      </w:r>
    </w:p>
    <w:p w:rsidRPr="00FD5670" w:rsidR="00FD5670" w:rsidP="00FD5670" w:rsidRDefault="00FD5670" w14:paraId="79427C42" w14:textId="77777777">
      <w:pPr>
        <w:spacing w:after="0" w:line="240" w:lineRule="auto"/>
        <w:contextualSpacing/>
        <w:jc w:val="left"/>
        <w:rPr>
          <w:rFonts w:ascii="Cambria" w:hAnsi="Cambria" w:eastAsia="Times New Roman" w:cs="Times New Roman"/>
          <w:sz w:val="24"/>
          <w:szCs w:val="24"/>
        </w:rPr>
      </w:pPr>
      <w:r w:rsidRPr="00FD5670">
        <w:rPr>
          <w:rFonts w:ascii="Cambria" w:hAnsi="Cambria" w:eastAsia="Times New Roman" w:cs="Times New Roman"/>
          <w:sz w:val="24"/>
          <w:szCs w:val="24"/>
        </w:rPr>
        <w:t xml:space="preserve">Is an incentive (e.g., money or reimbursement of expenses, token of appreciation) provided to participants?  [  ] Yes [ X ] No  </w:t>
      </w:r>
    </w:p>
    <w:p w:rsidRPr="00FD5670" w:rsidR="00FD5670" w:rsidP="00FD5670" w:rsidRDefault="00FD5670" w14:paraId="06A5E565" w14:textId="77777777">
      <w:pPr>
        <w:spacing w:after="0" w:line="240" w:lineRule="auto"/>
        <w:contextualSpacing/>
        <w:jc w:val="left"/>
        <w:rPr>
          <w:rFonts w:ascii="Cambria" w:hAnsi="Cambria" w:eastAsia="Times New Roman" w:cs="Times New Roman"/>
          <w:sz w:val="24"/>
          <w:szCs w:val="24"/>
        </w:rPr>
      </w:pPr>
    </w:p>
    <w:p w:rsidRPr="00FD5670" w:rsidR="00FD5670" w:rsidP="00FD5670" w:rsidRDefault="00FD5670" w14:paraId="255DF915" w14:textId="77777777">
      <w:pPr>
        <w:spacing w:after="0" w:line="240" w:lineRule="auto"/>
        <w:contextualSpacing/>
        <w:jc w:val="left"/>
        <w:rPr>
          <w:rFonts w:ascii="Cambria" w:hAnsi="Cambria" w:eastAsia="Times New Roman" w:cs="Times New Roman"/>
          <w:sz w:val="24"/>
          <w:szCs w:val="24"/>
        </w:rPr>
      </w:pPr>
      <w:r w:rsidRPr="00FD5670">
        <w:rPr>
          <w:rFonts w:ascii="Cambria" w:hAnsi="Cambria" w:eastAsia="Times New Roman" w:cs="Times New Roman"/>
          <w:sz w:val="24"/>
          <w:szCs w:val="24"/>
        </w:rPr>
        <w:t>Amount: _________</w:t>
      </w:r>
    </w:p>
    <w:p w:rsidRPr="00FD5670" w:rsidR="00FD5670" w:rsidP="00FD5670" w:rsidRDefault="00FD5670" w14:paraId="2129669C" w14:textId="77777777">
      <w:pPr>
        <w:spacing w:after="0" w:line="240" w:lineRule="auto"/>
        <w:ind w:left="360"/>
        <w:contextualSpacing/>
        <w:jc w:val="left"/>
        <w:rPr>
          <w:rFonts w:ascii="Cambria" w:hAnsi="Cambria" w:eastAsia="Times New Roman" w:cs="Times New Roman"/>
          <w:sz w:val="24"/>
          <w:szCs w:val="24"/>
        </w:rPr>
      </w:pPr>
    </w:p>
    <w:p w:rsidR="00FD5670" w:rsidP="00FD5670" w:rsidRDefault="00FD5670" w14:paraId="4C522931" w14:textId="21CD0968">
      <w:pPr>
        <w:spacing w:after="0" w:line="240" w:lineRule="auto"/>
        <w:contextualSpacing/>
        <w:jc w:val="left"/>
        <w:rPr>
          <w:rFonts w:ascii="Cambria" w:hAnsi="Cambria" w:eastAsia="Times New Roman" w:cs="Times New Roman"/>
          <w:sz w:val="24"/>
          <w:szCs w:val="24"/>
        </w:rPr>
      </w:pPr>
      <w:r w:rsidRPr="00FD5670">
        <w:rPr>
          <w:rFonts w:ascii="Cambria" w:hAnsi="Cambria" w:eastAsia="Times New Roman" w:cs="Times New Roman"/>
          <w:sz w:val="24"/>
          <w:szCs w:val="24"/>
        </w:rPr>
        <w:t>Explanation for incentive:  (include number of visits, etc.)</w:t>
      </w:r>
    </w:p>
    <w:p w:rsidRPr="00FD5670" w:rsidR="00FD5670" w:rsidP="00FD5670" w:rsidRDefault="00FD5670" w14:paraId="12F3CC7B" w14:textId="77777777">
      <w:pPr>
        <w:spacing w:after="0" w:line="240" w:lineRule="auto"/>
        <w:contextualSpacing/>
        <w:jc w:val="left"/>
        <w:rPr>
          <w:rFonts w:ascii="Cambria" w:hAnsi="Cambria" w:eastAsia="Times New Roman" w:cs="Times New Roman"/>
          <w:sz w:val="24"/>
          <w:szCs w:val="24"/>
        </w:rPr>
      </w:pPr>
    </w:p>
    <w:p w:rsidRPr="002E1FA0" w:rsidR="002E1FA0" w:rsidP="002E1FA0" w:rsidRDefault="002E1FA0" w14:paraId="2F85D72D" w14:textId="77777777">
      <w:pPr>
        <w:spacing w:after="200" w:line="276" w:lineRule="auto"/>
        <w:jc w:val="left"/>
        <w:rPr>
          <w:rFonts w:ascii="Cambria" w:hAnsi="Cambria" w:eastAsia="Calibri" w:cs="Times New Roman"/>
        </w:rPr>
      </w:pPr>
      <w:r w:rsidRPr="002E1FA0">
        <w:rPr>
          <w:rFonts w:ascii="Cambria" w:hAnsi="Cambria" w:eastAsia="Calibri" w:cs="Times New Roman"/>
          <w:b/>
        </w:rPr>
        <w:t>ESTIMATED BURDEN HOURS and COST</w:t>
      </w:r>
      <w:r w:rsidRPr="002E1FA0">
        <w:rPr>
          <w:rFonts w:ascii="Cambria" w:hAnsi="Cambria" w:eastAsia="Calibri" w:cs="Times New Roman"/>
        </w:rPr>
        <w:t xml:space="preserve"> </w:t>
      </w:r>
    </w:p>
    <w:tbl>
      <w:tblPr>
        <w:tblW w:w="9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05"/>
        <w:gridCol w:w="1710"/>
        <w:gridCol w:w="1980"/>
        <w:gridCol w:w="1350"/>
        <w:gridCol w:w="1530"/>
      </w:tblGrid>
      <w:tr w:rsidRPr="002E1FA0" w:rsidR="002E1FA0" w:rsidTr="00EB6EFD" w14:paraId="3D970D97" w14:textId="77777777">
        <w:trPr>
          <w:trHeight w:val="277"/>
        </w:trPr>
        <w:tc>
          <w:tcPr>
            <w:tcW w:w="2605" w:type="dxa"/>
            <w:vAlign w:val="center"/>
          </w:tcPr>
          <w:p w:rsidRPr="002E1FA0" w:rsidR="002E1FA0" w:rsidP="002E1FA0" w:rsidRDefault="002E1FA0" w14:paraId="3C9C9F1B" w14:textId="77777777">
            <w:pPr>
              <w:spacing w:after="0" w:line="240" w:lineRule="auto"/>
              <w:jc w:val="left"/>
              <w:rPr>
                <w:rFonts w:ascii="Cambria" w:hAnsi="Cambria" w:eastAsia="Times New Roman" w:cs="Times New Roman"/>
                <w:b/>
                <w:sz w:val="24"/>
                <w:szCs w:val="24"/>
              </w:rPr>
            </w:pPr>
            <w:r w:rsidRPr="002E1FA0">
              <w:rPr>
                <w:rFonts w:ascii="Cambria" w:hAnsi="Cambria" w:eastAsia="Times New Roman" w:cs="Times New Roman"/>
                <w:b/>
                <w:sz w:val="24"/>
                <w:szCs w:val="24"/>
              </w:rPr>
              <w:t xml:space="preserve">Category of Respondent </w:t>
            </w:r>
          </w:p>
        </w:tc>
        <w:tc>
          <w:tcPr>
            <w:tcW w:w="1710" w:type="dxa"/>
            <w:vAlign w:val="center"/>
          </w:tcPr>
          <w:p w:rsidRPr="002E1FA0" w:rsidR="002E1FA0" w:rsidP="002E1FA0" w:rsidRDefault="002E1FA0" w14:paraId="5F90ACC4" w14:textId="77777777">
            <w:pPr>
              <w:spacing w:after="0" w:line="240" w:lineRule="auto"/>
              <w:jc w:val="center"/>
              <w:rPr>
                <w:rFonts w:ascii="Cambria" w:hAnsi="Cambria" w:eastAsia="Times New Roman" w:cs="Times New Roman"/>
                <w:b/>
                <w:sz w:val="24"/>
                <w:szCs w:val="24"/>
              </w:rPr>
            </w:pPr>
            <w:r w:rsidRPr="002E1FA0">
              <w:rPr>
                <w:rFonts w:ascii="Cambria" w:hAnsi="Cambria" w:eastAsia="Times New Roman" w:cs="Times New Roman"/>
                <w:b/>
                <w:sz w:val="24"/>
                <w:szCs w:val="24"/>
              </w:rPr>
              <w:t>No. of Respondents</w:t>
            </w:r>
          </w:p>
        </w:tc>
        <w:tc>
          <w:tcPr>
            <w:tcW w:w="1980" w:type="dxa"/>
            <w:vAlign w:val="center"/>
          </w:tcPr>
          <w:p w:rsidRPr="002E1FA0" w:rsidR="002E1FA0" w:rsidP="002E1FA0" w:rsidRDefault="002E1FA0" w14:paraId="4C40D2DD" w14:textId="77777777">
            <w:pPr>
              <w:spacing w:after="0" w:line="240" w:lineRule="auto"/>
              <w:jc w:val="center"/>
              <w:rPr>
                <w:rFonts w:ascii="Cambria" w:hAnsi="Cambria" w:eastAsia="Times New Roman" w:cs="Times New Roman"/>
                <w:b/>
                <w:sz w:val="24"/>
                <w:szCs w:val="24"/>
              </w:rPr>
            </w:pPr>
            <w:r w:rsidRPr="002E1FA0">
              <w:rPr>
                <w:rFonts w:ascii="Cambria" w:hAnsi="Cambria" w:eastAsia="Times New Roman" w:cs="Times New Roman"/>
                <w:b/>
                <w:sz w:val="24"/>
                <w:szCs w:val="24"/>
              </w:rPr>
              <w:t>No. of Responses per Respondent</w:t>
            </w:r>
          </w:p>
        </w:tc>
        <w:tc>
          <w:tcPr>
            <w:tcW w:w="1350" w:type="dxa"/>
            <w:vAlign w:val="center"/>
          </w:tcPr>
          <w:p w:rsidRPr="002E1FA0" w:rsidR="002E1FA0" w:rsidP="002E1FA0" w:rsidRDefault="002E1FA0" w14:paraId="6DE64532" w14:textId="77777777">
            <w:pPr>
              <w:spacing w:after="0" w:line="240" w:lineRule="auto"/>
              <w:jc w:val="center"/>
              <w:rPr>
                <w:rFonts w:ascii="Cambria" w:hAnsi="Cambria" w:eastAsia="Times New Roman" w:cs="Times New Roman"/>
                <w:b/>
                <w:sz w:val="24"/>
                <w:szCs w:val="24"/>
              </w:rPr>
            </w:pPr>
            <w:r w:rsidRPr="002E1FA0">
              <w:rPr>
                <w:rFonts w:ascii="Cambria" w:hAnsi="Cambria" w:eastAsia="Times New Roman" w:cs="Times New Roman"/>
                <w:b/>
                <w:sz w:val="24"/>
                <w:szCs w:val="24"/>
              </w:rPr>
              <w:t>Time per Response (in hours)</w:t>
            </w:r>
          </w:p>
        </w:tc>
        <w:tc>
          <w:tcPr>
            <w:tcW w:w="1530" w:type="dxa"/>
            <w:vAlign w:val="center"/>
          </w:tcPr>
          <w:p w:rsidRPr="002E1FA0" w:rsidR="002E1FA0" w:rsidP="002E1FA0" w:rsidRDefault="002E1FA0" w14:paraId="35F971FF" w14:textId="77777777">
            <w:pPr>
              <w:spacing w:after="0" w:line="240" w:lineRule="auto"/>
              <w:jc w:val="center"/>
              <w:rPr>
                <w:rFonts w:ascii="Cambria" w:hAnsi="Cambria" w:eastAsia="Times New Roman" w:cs="Times New Roman"/>
                <w:b/>
                <w:sz w:val="24"/>
                <w:szCs w:val="24"/>
              </w:rPr>
            </w:pPr>
            <w:r w:rsidRPr="002E1FA0">
              <w:rPr>
                <w:rFonts w:ascii="Cambria" w:hAnsi="Cambria" w:eastAsia="Times New Roman" w:cs="Times New Roman"/>
                <w:b/>
                <w:sz w:val="24"/>
                <w:szCs w:val="24"/>
              </w:rPr>
              <w:t>Total Burden Hours</w:t>
            </w:r>
          </w:p>
        </w:tc>
      </w:tr>
      <w:tr w:rsidRPr="002E1FA0" w:rsidR="002E1FA0" w:rsidTr="00EB6EFD" w14:paraId="12BAE86B" w14:textId="77777777">
        <w:trPr>
          <w:trHeight w:val="277"/>
        </w:trPr>
        <w:tc>
          <w:tcPr>
            <w:tcW w:w="2605" w:type="dxa"/>
          </w:tcPr>
          <w:p w:rsidRPr="002E1FA0" w:rsidR="002E1FA0" w:rsidP="002E1FA0" w:rsidRDefault="002E1FA0" w14:paraId="66F13E68" w14:textId="77777777">
            <w:pPr>
              <w:spacing w:after="0" w:line="240" w:lineRule="auto"/>
              <w:jc w:val="left"/>
              <w:rPr>
                <w:rFonts w:ascii="Cambria" w:hAnsi="Cambria" w:eastAsia="Times New Roman" w:cs="Times New Roman"/>
                <w:sz w:val="24"/>
                <w:szCs w:val="24"/>
              </w:rPr>
            </w:pPr>
            <w:r w:rsidRPr="002E1FA0">
              <w:rPr>
                <w:rFonts w:ascii="Cambria" w:hAnsi="Cambria" w:eastAsia="Times New Roman" w:cs="Times New Roman"/>
                <w:sz w:val="24"/>
                <w:szCs w:val="24"/>
              </w:rPr>
              <w:t>Individuals</w:t>
            </w:r>
          </w:p>
        </w:tc>
        <w:tc>
          <w:tcPr>
            <w:tcW w:w="1710" w:type="dxa"/>
          </w:tcPr>
          <w:p w:rsidRPr="002E1FA0" w:rsidR="002E1FA0" w:rsidP="002E1FA0" w:rsidRDefault="002E1FA0" w14:paraId="4FF412D7" w14:textId="77777777">
            <w:pPr>
              <w:spacing w:after="0" w:line="240" w:lineRule="auto"/>
              <w:jc w:val="center"/>
              <w:rPr>
                <w:rFonts w:ascii="Cambria" w:hAnsi="Cambria" w:eastAsia="Times New Roman" w:cs="Times New Roman"/>
                <w:sz w:val="24"/>
                <w:szCs w:val="24"/>
              </w:rPr>
            </w:pPr>
            <w:r w:rsidRPr="002E1FA0">
              <w:rPr>
                <w:rFonts w:ascii="Cambria" w:hAnsi="Cambria" w:eastAsia="Times New Roman" w:cs="Times New Roman"/>
                <w:bCs/>
                <w:sz w:val="24"/>
                <w:szCs w:val="24"/>
              </w:rPr>
              <w:t>300</w:t>
            </w:r>
          </w:p>
        </w:tc>
        <w:tc>
          <w:tcPr>
            <w:tcW w:w="1980" w:type="dxa"/>
          </w:tcPr>
          <w:p w:rsidRPr="002E1FA0" w:rsidR="002E1FA0" w:rsidP="002E1FA0" w:rsidRDefault="002E1FA0" w14:paraId="6183B3FF" w14:textId="77777777">
            <w:pPr>
              <w:spacing w:after="0" w:line="240" w:lineRule="auto"/>
              <w:jc w:val="center"/>
              <w:rPr>
                <w:rFonts w:ascii="Cambria" w:hAnsi="Cambria" w:eastAsia="Times New Roman" w:cs="Times New Roman"/>
                <w:sz w:val="24"/>
                <w:szCs w:val="24"/>
              </w:rPr>
            </w:pPr>
            <w:r w:rsidRPr="002E1FA0">
              <w:rPr>
                <w:rFonts w:ascii="Cambria" w:hAnsi="Cambria" w:eastAsia="Times New Roman" w:cs="Times New Roman"/>
                <w:sz w:val="24"/>
                <w:szCs w:val="24"/>
              </w:rPr>
              <w:t>1</w:t>
            </w:r>
          </w:p>
        </w:tc>
        <w:tc>
          <w:tcPr>
            <w:tcW w:w="1350" w:type="dxa"/>
          </w:tcPr>
          <w:p w:rsidRPr="002E1FA0" w:rsidR="002E1FA0" w:rsidP="002E1FA0" w:rsidRDefault="002E1FA0" w14:paraId="149D1B13" w14:textId="4A2DD7F1">
            <w:pPr>
              <w:spacing w:after="0" w:line="240" w:lineRule="auto"/>
              <w:jc w:val="center"/>
              <w:rPr>
                <w:rFonts w:ascii="Cambria" w:hAnsi="Cambria" w:eastAsia="Times New Roman" w:cs="Times New Roman"/>
                <w:sz w:val="24"/>
                <w:szCs w:val="24"/>
              </w:rPr>
            </w:pPr>
            <w:r w:rsidRPr="002E1FA0">
              <w:rPr>
                <w:rFonts w:ascii="Cambria" w:hAnsi="Cambria" w:eastAsia="Times New Roman" w:cs="Times New Roman"/>
                <w:sz w:val="24"/>
                <w:szCs w:val="24"/>
              </w:rPr>
              <w:t>1</w:t>
            </w:r>
            <w:r w:rsidR="00F43FF0">
              <w:rPr>
                <w:rFonts w:ascii="Cambria" w:hAnsi="Cambria" w:eastAsia="Times New Roman" w:cs="Times New Roman"/>
                <w:sz w:val="24"/>
                <w:szCs w:val="24"/>
              </w:rPr>
              <w:t>5</w:t>
            </w:r>
            <w:r w:rsidRPr="002E1FA0">
              <w:rPr>
                <w:rFonts w:ascii="Cambria" w:hAnsi="Cambria" w:eastAsia="Times New Roman" w:cs="Times New Roman"/>
                <w:sz w:val="24"/>
                <w:szCs w:val="24"/>
              </w:rPr>
              <w:t>/60</w:t>
            </w:r>
          </w:p>
        </w:tc>
        <w:tc>
          <w:tcPr>
            <w:tcW w:w="1530" w:type="dxa"/>
          </w:tcPr>
          <w:p w:rsidRPr="002E1FA0" w:rsidR="002E1FA0" w:rsidP="002E1FA0" w:rsidRDefault="00F43FF0" w14:paraId="6A246EC8" w14:textId="36DC31DC">
            <w:pPr>
              <w:spacing w:after="0" w:line="240" w:lineRule="auto"/>
              <w:jc w:val="center"/>
              <w:rPr>
                <w:rFonts w:ascii="Cambria" w:hAnsi="Cambria" w:eastAsia="Times New Roman" w:cs="Times New Roman"/>
                <w:sz w:val="24"/>
                <w:szCs w:val="24"/>
              </w:rPr>
            </w:pPr>
            <w:r>
              <w:rPr>
                <w:rFonts w:ascii="Cambria" w:hAnsi="Cambria" w:eastAsia="Times New Roman" w:cs="Times New Roman"/>
                <w:sz w:val="24"/>
                <w:szCs w:val="24"/>
              </w:rPr>
              <w:t>75</w:t>
            </w:r>
          </w:p>
        </w:tc>
      </w:tr>
      <w:tr w:rsidRPr="002E1FA0" w:rsidR="002E1FA0" w:rsidTr="00EB6EFD" w14:paraId="717A8E72" w14:textId="77777777">
        <w:trPr>
          <w:trHeight w:val="293"/>
        </w:trPr>
        <w:tc>
          <w:tcPr>
            <w:tcW w:w="2605" w:type="dxa"/>
          </w:tcPr>
          <w:p w:rsidRPr="002E1FA0" w:rsidR="002E1FA0" w:rsidP="002E1FA0" w:rsidRDefault="002E1FA0" w14:paraId="27730AB8" w14:textId="77777777">
            <w:pPr>
              <w:spacing w:after="0" w:line="240" w:lineRule="auto"/>
              <w:jc w:val="left"/>
              <w:rPr>
                <w:rFonts w:ascii="Cambria" w:hAnsi="Cambria" w:eastAsia="Times New Roman" w:cs="Times New Roman"/>
                <w:b/>
                <w:sz w:val="24"/>
                <w:szCs w:val="24"/>
              </w:rPr>
            </w:pPr>
            <w:r w:rsidRPr="002E1FA0">
              <w:rPr>
                <w:rFonts w:ascii="Cambria" w:hAnsi="Cambria" w:eastAsia="Times New Roman" w:cs="Times New Roman"/>
                <w:b/>
                <w:sz w:val="24"/>
                <w:szCs w:val="24"/>
              </w:rPr>
              <w:t>Totals</w:t>
            </w:r>
          </w:p>
        </w:tc>
        <w:tc>
          <w:tcPr>
            <w:tcW w:w="1710" w:type="dxa"/>
          </w:tcPr>
          <w:p w:rsidRPr="002E1FA0" w:rsidR="002E1FA0" w:rsidP="002E1FA0" w:rsidRDefault="002E1FA0" w14:paraId="036EF104" w14:textId="77777777">
            <w:pPr>
              <w:spacing w:after="0" w:line="240" w:lineRule="auto"/>
              <w:jc w:val="center"/>
              <w:rPr>
                <w:rFonts w:ascii="Cambria" w:hAnsi="Cambria" w:eastAsia="Times New Roman" w:cs="Times New Roman"/>
                <w:sz w:val="24"/>
                <w:szCs w:val="24"/>
              </w:rPr>
            </w:pPr>
            <w:r w:rsidRPr="002E1FA0">
              <w:rPr>
                <w:rFonts w:ascii="Cambria" w:hAnsi="Cambria" w:eastAsia="Times New Roman" w:cs="Times New Roman"/>
                <w:sz w:val="24"/>
                <w:szCs w:val="24"/>
              </w:rPr>
              <w:t xml:space="preserve"> </w:t>
            </w:r>
          </w:p>
        </w:tc>
        <w:tc>
          <w:tcPr>
            <w:tcW w:w="1980" w:type="dxa"/>
          </w:tcPr>
          <w:p w:rsidRPr="002E1FA0" w:rsidR="002E1FA0" w:rsidP="002E1FA0" w:rsidRDefault="002E1FA0" w14:paraId="5220D475" w14:textId="77777777">
            <w:pPr>
              <w:spacing w:after="0" w:line="240" w:lineRule="auto"/>
              <w:jc w:val="center"/>
              <w:rPr>
                <w:rFonts w:ascii="Cambria" w:hAnsi="Cambria" w:eastAsia="Times New Roman" w:cs="Times New Roman"/>
                <w:b/>
                <w:sz w:val="24"/>
                <w:szCs w:val="24"/>
              </w:rPr>
            </w:pPr>
            <w:r>
              <w:rPr>
                <w:rFonts w:ascii="Cambria" w:hAnsi="Cambria" w:eastAsia="Times New Roman" w:cs="Times New Roman"/>
                <w:b/>
                <w:sz w:val="24"/>
                <w:szCs w:val="24"/>
              </w:rPr>
              <w:t>300</w:t>
            </w:r>
          </w:p>
        </w:tc>
        <w:tc>
          <w:tcPr>
            <w:tcW w:w="1350" w:type="dxa"/>
          </w:tcPr>
          <w:p w:rsidRPr="002E1FA0" w:rsidR="002E1FA0" w:rsidP="002E1FA0" w:rsidRDefault="002E1FA0" w14:paraId="50837A93" w14:textId="77777777">
            <w:pPr>
              <w:spacing w:after="0" w:line="240" w:lineRule="auto"/>
              <w:jc w:val="center"/>
              <w:rPr>
                <w:rFonts w:ascii="Cambria" w:hAnsi="Cambria" w:eastAsia="Times New Roman" w:cs="Times New Roman"/>
                <w:sz w:val="24"/>
                <w:szCs w:val="24"/>
              </w:rPr>
            </w:pPr>
          </w:p>
        </w:tc>
        <w:tc>
          <w:tcPr>
            <w:tcW w:w="1530" w:type="dxa"/>
          </w:tcPr>
          <w:p w:rsidRPr="002E1FA0" w:rsidR="002E1FA0" w:rsidP="002E1FA0" w:rsidRDefault="00F43FF0" w14:paraId="5F022CB9" w14:textId="1AFB44FD">
            <w:pPr>
              <w:spacing w:after="0" w:line="240" w:lineRule="auto"/>
              <w:jc w:val="center"/>
              <w:rPr>
                <w:rFonts w:ascii="Cambria" w:hAnsi="Cambria" w:eastAsia="Times New Roman" w:cs="Times New Roman"/>
                <w:b/>
                <w:sz w:val="24"/>
                <w:szCs w:val="24"/>
              </w:rPr>
            </w:pPr>
            <w:r>
              <w:rPr>
                <w:rFonts w:ascii="Cambria" w:hAnsi="Cambria" w:eastAsia="Times New Roman" w:cs="Times New Roman"/>
                <w:b/>
                <w:sz w:val="24"/>
                <w:szCs w:val="24"/>
              </w:rPr>
              <w:t>75</w:t>
            </w:r>
          </w:p>
        </w:tc>
      </w:tr>
    </w:tbl>
    <w:p w:rsidRPr="002E1FA0" w:rsidR="002E1FA0" w:rsidP="002E1FA0" w:rsidRDefault="002E1FA0" w14:paraId="05B79212" w14:textId="77777777">
      <w:pPr>
        <w:spacing w:after="0" w:line="276" w:lineRule="auto"/>
        <w:jc w:val="left"/>
        <w:rPr>
          <w:rFonts w:ascii="Cambria" w:hAnsi="Cambria" w:eastAsia="Calibri" w:cs="Times New Roman"/>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2E1FA0" w:rsidR="002E1FA0" w:rsidTr="00EB6EFD" w14:paraId="2C0A5C4D" w14:textId="77777777">
        <w:trPr>
          <w:trHeight w:val="274"/>
        </w:trPr>
        <w:tc>
          <w:tcPr>
            <w:tcW w:w="2790" w:type="dxa"/>
          </w:tcPr>
          <w:p w:rsidRPr="002E1FA0" w:rsidR="002E1FA0" w:rsidP="002E1FA0" w:rsidRDefault="002E1FA0" w14:paraId="6E6B6A51" w14:textId="77777777">
            <w:pPr>
              <w:spacing w:after="0" w:line="240" w:lineRule="auto"/>
              <w:jc w:val="center"/>
              <w:rPr>
                <w:rFonts w:ascii="Cambria" w:hAnsi="Cambria" w:eastAsia="Times New Roman" w:cs="Times New Roman"/>
                <w:b/>
                <w:sz w:val="24"/>
                <w:szCs w:val="24"/>
              </w:rPr>
            </w:pPr>
            <w:r w:rsidRPr="002E1FA0">
              <w:rPr>
                <w:rFonts w:ascii="Cambria" w:hAnsi="Cambria" w:eastAsia="Times New Roman" w:cs="Times New Roman"/>
                <w:b/>
                <w:sz w:val="24"/>
                <w:szCs w:val="24"/>
              </w:rPr>
              <w:t>Category of Respondent</w:t>
            </w:r>
          </w:p>
        </w:tc>
        <w:tc>
          <w:tcPr>
            <w:tcW w:w="2250" w:type="dxa"/>
          </w:tcPr>
          <w:p w:rsidRPr="002E1FA0" w:rsidR="002E1FA0" w:rsidP="002E1FA0" w:rsidRDefault="002E1FA0" w14:paraId="29DAA4F5" w14:textId="77777777">
            <w:pPr>
              <w:spacing w:after="0" w:line="240" w:lineRule="auto"/>
              <w:jc w:val="center"/>
              <w:rPr>
                <w:rFonts w:ascii="Cambria" w:hAnsi="Cambria" w:eastAsia="Times New Roman" w:cs="Times New Roman"/>
                <w:b/>
                <w:sz w:val="24"/>
                <w:szCs w:val="24"/>
              </w:rPr>
            </w:pPr>
            <w:r w:rsidRPr="002E1FA0">
              <w:rPr>
                <w:rFonts w:ascii="Cambria" w:hAnsi="Cambria" w:eastAsia="Times New Roman" w:cs="Times New Roman"/>
                <w:b/>
                <w:sz w:val="24"/>
                <w:szCs w:val="24"/>
              </w:rPr>
              <w:t>Total Burden</w:t>
            </w:r>
          </w:p>
          <w:p w:rsidRPr="002E1FA0" w:rsidR="002E1FA0" w:rsidP="002E1FA0" w:rsidRDefault="002E1FA0" w14:paraId="43F70479" w14:textId="77777777">
            <w:pPr>
              <w:spacing w:after="0" w:line="240" w:lineRule="auto"/>
              <w:jc w:val="center"/>
              <w:rPr>
                <w:rFonts w:ascii="Cambria" w:hAnsi="Cambria" w:eastAsia="Times New Roman" w:cs="Times New Roman"/>
                <w:b/>
                <w:sz w:val="24"/>
                <w:szCs w:val="24"/>
              </w:rPr>
            </w:pPr>
            <w:r w:rsidRPr="002E1FA0">
              <w:rPr>
                <w:rFonts w:ascii="Cambria" w:hAnsi="Cambria" w:eastAsia="Times New Roman" w:cs="Times New Roman"/>
                <w:b/>
                <w:sz w:val="24"/>
                <w:szCs w:val="24"/>
              </w:rPr>
              <w:t>Hours</w:t>
            </w:r>
          </w:p>
        </w:tc>
        <w:tc>
          <w:tcPr>
            <w:tcW w:w="2520" w:type="dxa"/>
          </w:tcPr>
          <w:p w:rsidRPr="002E1FA0" w:rsidR="002E1FA0" w:rsidP="002E1FA0" w:rsidRDefault="002E1FA0" w14:paraId="76737C02" w14:textId="77777777">
            <w:pPr>
              <w:spacing w:after="0" w:line="240" w:lineRule="auto"/>
              <w:jc w:val="center"/>
              <w:rPr>
                <w:rFonts w:ascii="Cambria" w:hAnsi="Cambria" w:eastAsia="Times New Roman" w:cs="Times New Roman"/>
                <w:b/>
                <w:sz w:val="24"/>
                <w:szCs w:val="24"/>
              </w:rPr>
            </w:pPr>
            <w:r w:rsidRPr="002E1FA0">
              <w:rPr>
                <w:rFonts w:ascii="Cambria" w:hAnsi="Cambria" w:eastAsia="Times New Roman" w:cs="Times New Roman"/>
                <w:b/>
                <w:sz w:val="24"/>
                <w:szCs w:val="24"/>
              </w:rPr>
              <w:t>Wage Rate*</w:t>
            </w:r>
          </w:p>
        </w:tc>
        <w:tc>
          <w:tcPr>
            <w:tcW w:w="1620" w:type="dxa"/>
          </w:tcPr>
          <w:p w:rsidRPr="002E1FA0" w:rsidR="002E1FA0" w:rsidP="002E1FA0" w:rsidRDefault="002E1FA0" w14:paraId="476941B3" w14:textId="77777777">
            <w:pPr>
              <w:spacing w:after="0" w:line="240" w:lineRule="auto"/>
              <w:jc w:val="center"/>
              <w:rPr>
                <w:rFonts w:ascii="Cambria" w:hAnsi="Cambria" w:eastAsia="Times New Roman" w:cs="Times New Roman"/>
                <w:b/>
                <w:sz w:val="24"/>
                <w:szCs w:val="24"/>
              </w:rPr>
            </w:pPr>
            <w:r w:rsidRPr="002E1FA0">
              <w:rPr>
                <w:rFonts w:ascii="Cambria" w:hAnsi="Cambria" w:eastAsia="Times New Roman" w:cs="Times New Roman"/>
                <w:b/>
                <w:sz w:val="24"/>
                <w:szCs w:val="24"/>
              </w:rPr>
              <w:t>Total Burden Cost</w:t>
            </w:r>
          </w:p>
        </w:tc>
      </w:tr>
      <w:tr w:rsidRPr="002E1FA0" w:rsidR="002E1FA0" w:rsidTr="00EB6EFD" w14:paraId="564F6A41" w14:textId="77777777">
        <w:trPr>
          <w:trHeight w:val="260"/>
        </w:trPr>
        <w:tc>
          <w:tcPr>
            <w:tcW w:w="2790" w:type="dxa"/>
          </w:tcPr>
          <w:p w:rsidRPr="002E1FA0" w:rsidR="002E1FA0" w:rsidP="002E1FA0" w:rsidRDefault="002E1FA0" w14:paraId="2483BB82" w14:textId="77777777">
            <w:pPr>
              <w:spacing w:after="0" w:line="240" w:lineRule="auto"/>
              <w:jc w:val="left"/>
              <w:rPr>
                <w:rFonts w:ascii="Cambria" w:hAnsi="Cambria" w:eastAsia="Times New Roman" w:cs="Times New Roman"/>
                <w:sz w:val="24"/>
                <w:szCs w:val="24"/>
              </w:rPr>
            </w:pPr>
            <w:r w:rsidRPr="002E1FA0">
              <w:rPr>
                <w:rFonts w:ascii="Cambria" w:hAnsi="Cambria" w:eastAsia="Times New Roman" w:cs="Times New Roman"/>
                <w:sz w:val="24"/>
                <w:szCs w:val="24"/>
              </w:rPr>
              <w:t>Individual</w:t>
            </w:r>
          </w:p>
        </w:tc>
        <w:tc>
          <w:tcPr>
            <w:tcW w:w="2250" w:type="dxa"/>
          </w:tcPr>
          <w:p w:rsidRPr="002E1FA0" w:rsidR="002E1FA0" w:rsidP="002E1FA0" w:rsidRDefault="00F43FF0" w14:paraId="6CBD3347" w14:textId="66EC9998">
            <w:pPr>
              <w:spacing w:after="0" w:line="240" w:lineRule="auto"/>
              <w:jc w:val="center"/>
              <w:rPr>
                <w:rFonts w:ascii="Cambria" w:hAnsi="Cambria" w:eastAsia="Times New Roman" w:cs="Times New Roman"/>
                <w:sz w:val="24"/>
                <w:szCs w:val="24"/>
              </w:rPr>
            </w:pPr>
            <w:r>
              <w:rPr>
                <w:rFonts w:ascii="Cambria" w:hAnsi="Cambria" w:eastAsia="Times New Roman" w:cs="Times New Roman"/>
                <w:sz w:val="24"/>
                <w:szCs w:val="24"/>
              </w:rPr>
              <w:t>75</w:t>
            </w:r>
          </w:p>
        </w:tc>
        <w:tc>
          <w:tcPr>
            <w:tcW w:w="2520" w:type="dxa"/>
          </w:tcPr>
          <w:p w:rsidRPr="002E1FA0" w:rsidR="002E1FA0" w:rsidP="002E1FA0" w:rsidRDefault="002E1FA0" w14:paraId="31652ED1" w14:textId="0A3EC5CB">
            <w:pPr>
              <w:spacing w:after="0" w:line="240" w:lineRule="auto"/>
              <w:jc w:val="center"/>
              <w:rPr>
                <w:rFonts w:ascii="Cambria" w:hAnsi="Cambria" w:eastAsia="Times New Roman" w:cs="Times New Roman"/>
                <w:sz w:val="24"/>
                <w:szCs w:val="24"/>
              </w:rPr>
            </w:pPr>
            <w:r w:rsidRPr="002E1FA0">
              <w:rPr>
                <w:rFonts w:ascii="Cambria" w:hAnsi="Cambria" w:eastAsia="Times New Roman" w:cs="Times New Roman"/>
                <w:sz w:val="24"/>
                <w:szCs w:val="24"/>
              </w:rPr>
              <w:t>$</w:t>
            </w:r>
            <w:r w:rsidR="00702AA0">
              <w:rPr>
                <w:rFonts w:ascii="Cambria" w:hAnsi="Cambria" w:eastAsia="Times New Roman" w:cs="Times New Roman"/>
                <w:sz w:val="24"/>
                <w:szCs w:val="24"/>
              </w:rPr>
              <w:t>75.</w:t>
            </w:r>
            <w:r w:rsidR="00B32168">
              <w:rPr>
                <w:rFonts w:ascii="Cambria" w:hAnsi="Cambria" w:eastAsia="Times New Roman" w:cs="Times New Roman"/>
                <w:sz w:val="24"/>
                <w:szCs w:val="24"/>
              </w:rPr>
              <w:t>79</w:t>
            </w:r>
          </w:p>
        </w:tc>
        <w:tc>
          <w:tcPr>
            <w:tcW w:w="1620" w:type="dxa"/>
          </w:tcPr>
          <w:p w:rsidRPr="002E1FA0" w:rsidR="002E1FA0" w:rsidP="002E1FA0" w:rsidRDefault="002E1FA0" w14:paraId="11C1E3DE" w14:textId="617A06DC">
            <w:pPr>
              <w:spacing w:after="0" w:line="240" w:lineRule="auto"/>
              <w:jc w:val="center"/>
              <w:rPr>
                <w:rFonts w:ascii="Cambria" w:hAnsi="Cambria" w:eastAsia="Times New Roman" w:cs="Times New Roman"/>
                <w:sz w:val="24"/>
                <w:szCs w:val="24"/>
              </w:rPr>
            </w:pPr>
            <w:r w:rsidRPr="002E1FA0">
              <w:rPr>
                <w:rFonts w:ascii="Cambria" w:hAnsi="Cambria" w:eastAsia="Times New Roman" w:cs="Times New Roman"/>
                <w:sz w:val="24"/>
                <w:szCs w:val="24"/>
              </w:rPr>
              <w:t>$</w:t>
            </w:r>
            <w:r w:rsidR="00F43FF0">
              <w:rPr>
                <w:rFonts w:ascii="Cambria" w:hAnsi="Cambria" w:eastAsia="Times New Roman" w:cs="Times New Roman"/>
                <w:sz w:val="24"/>
                <w:szCs w:val="24"/>
              </w:rPr>
              <w:t>5,6</w:t>
            </w:r>
            <w:r w:rsidR="00B32168">
              <w:rPr>
                <w:rFonts w:ascii="Cambria" w:hAnsi="Cambria" w:eastAsia="Times New Roman" w:cs="Times New Roman"/>
                <w:sz w:val="24"/>
                <w:szCs w:val="24"/>
              </w:rPr>
              <w:t>84.25</w:t>
            </w:r>
          </w:p>
        </w:tc>
      </w:tr>
      <w:tr w:rsidRPr="002E1FA0" w:rsidR="002E1FA0" w:rsidTr="00EB6EFD" w14:paraId="604A58B6" w14:textId="77777777">
        <w:trPr>
          <w:trHeight w:val="289"/>
        </w:trPr>
        <w:tc>
          <w:tcPr>
            <w:tcW w:w="2790" w:type="dxa"/>
          </w:tcPr>
          <w:p w:rsidRPr="002E1FA0" w:rsidR="002E1FA0" w:rsidP="002E1FA0" w:rsidRDefault="002E1FA0" w14:paraId="3FAC18B4" w14:textId="2B40B62E">
            <w:pPr>
              <w:spacing w:after="0" w:line="240" w:lineRule="auto"/>
              <w:jc w:val="left"/>
              <w:rPr>
                <w:rFonts w:ascii="Cambria" w:hAnsi="Cambria" w:eastAsia="Times New Roman" w:cs="Times New Roman"/>
                <w:b/>
                <w:sz w:val="24"/>
                <w:szCs w:val="24"/>
              </w:rPr>
            </w:pPr>
            <w:r w:rsidRPr="002E1FA0">
              <w:rPr>
                <w:rFonts w:ascii="Cambria" w:hAnsi="Cambria" w:eastAsia="Times New Roman" w:cs="Times New Roman"/>
                <w:b/>
                <w:sz w:val="24"/>
                <w:szCs w:val="24"/>
              </w:rPr>
              <w:t>Total</w:t>
            </w:r>
          </w:p>
        </w:tc>
        <w:tc>
          <w:tcPr>
            <w:tcW w:w="2250" w:type="dxa"/>
          </w:tcPr>
          <w:p w:rsidRPr="002E1FA0" w:rsidR="002E1FA0" w:rsidP="002E1FA0" w:rsidRDefault="002E1FA0" w14:paraId="483C8A1B" w14:textId="6C99D7E7">
            <w:pPr>
              <w:spacing w:after="0" w:line="240" w:lineRule="auto"/>
              <w:jc w:val="center"/>
              <w:rPr>
                <w:rFonts w:ascii="Cambria" w:hAnsi="Cambria" w:eastAsia="Times New Roman" w:cs="Times New Roman"/>
                <w:b/>
                <w:sz w:val="24"/>
                <w:szCs w:val="24"/>
              </w:rPr>
            </w:pPr>
          </w:p>
        </w:tc>
        <w:tc>
          <w:tcPr>
            <w:tcW w:w="2520" w:type="dxa"/>
          </w:tcPr>
          <w:p w:rsidRPr="002E1FA0" w:rsidR="002E1FA0" w:rsidP="002E1FA0" w:rsidRDefault="002E1FA0" w14:paraId="558B0A0B" w14:textId="77777777">
            <w:pPr>
              <w:spacing w:after="0" w:line="240" w:lineRule="auto"/>
              <w:jc w:val="center"/>
              <w:rPr>
                <w:rFonts w:ascii="Cambria" w:hAnsi="Cambria" w:eastAsia="Times New Roman" w:cs="Times New Roman"/>
                <w:sz w:val="24"/>
                <w:szCs w:val="24"/>
              </w:rPr>
            </w:pPr>
            <w:r w:rsidRPr="002E1FA0">
              <w:rPr>
                <w:rFonts w:ascii="Cambria" w:hAnsi="Cambria" w:eastAsia="Times New Roman" w:cs="Times New Roman"/>
                <w:sz w:val="24"/>
                <w:szCs w:val="24"/>
              </w:rPr>
              <w:t xml:space="preserve"> </w:t>
            </w:r>
          </w:p>
        </w:tc>
        <w:tc>
          <w:tcPr>
            <w:tcW w:w="1620" w:type="dxa"/>
          </w:tcPr>
          <w:p w:rsidRPr="002E1FA0" w:rsidR="002E1FA0" w:rsidP="002E1FA0" w:rsidRDefault="002E1FA0" w14:paraId="520D38D6" w14:textId="247B2230">
            <w:pPr>
              <w:spacing w:after="0" w:line="240" w:lineRule="auto"/>
              <w:jc w:val="center"/>
              <w:rPr>
                <w:rFonts w:ascii="Cambria" w:hAnsi="Cambria" w:eastAsia="Times New Roman" w:cs="Times New Roman"/>
                <w:b/>
                <w:sz w:val="24"/>
                <w:szCs w:val="24"/>
              </w:rPr>
            </w:pPr>
            <w:r w:rsidRPr="002E1FA0">
              <w:rPr>
                <w:rFonts w:ascii="Cambria" w:hAnsi="Cambria" w:eastAsia="Times New Roman" w:cs="Times New Roman"/>
                <w:b/>
                <w:sz w:val="24"/>
                <w:szCs w:val="24"/>
              </w:rPr>
              <w:t>$</w:t>
            </w:r>
            <w:r w:rsidR="00F43FF0">
              <w:rPr>
                <w:rFonts w:ascii="Cambria" w:hAnsi="Cambria" w:eastAsia="Times New Roman" w:cs="Times New Roman"/>
                <w:b/>
                <w:sz w:val="24"/>
                <w:szCs w:val="24"/>
              </w:rPr>
              <w:t>5,6</w:t>
            </w:r>
            <w:r w:rsidR="00B32168">
              <w:rPr>
                <w:rFonts w:ascii="Cambria" w:hAnsi="Cambria" w:eastAsia="Times New Roman" w:cs="Times New Roman"/>
                <w:b/>
                <w:sz w:val="24"/>
                <w:szCs w:val="24"/>
              </w:rPr>
              <w:t>84.25</w:t>
            </w:r>
          </w:p>
        </w:tc>
      </w:tr>
    </w:tbl>
    <w:p w:rsidRPr="002E1FA0" w:rsidR="002E1FA0" w:rsidP="002E1FA0" w:rsidRDefault="002E1FA0" w14:paraId="1F3A1855" w14:textId="29CBF7DE">
      <w:pPr>
        <w:spacing w:after="200" w:line="276" w:lineRule="auto"/>
        <w:jc w:val="left"/>
        <w:rPr>
          <w:rFonts w:ascii="Cambria" w:hAnsi="Cambria" w:eastAsia="Calibri" w:cs="Times New Roman"/>
          <w:b/>
          <w:sz w:val="20"/>
          <w:szCs w:val="20"/>
        </w:rPr>
      </w:pPr>
      <w:r w:rsidRPr="002E1FA0">
        <w:rPr>
          <w:rFonts w:ascii="Cambria" w:hAnsi="Cambria" w:eastAsia="Calibri" w:cs="Times New Roman"/>
          <w:sz w:val="20"/>
          <w:szCs w:val="20"/>
        </w:rPr>
        <w:t>*</w:t>
      </w:r>
      <w:r w:rsidRPr="002E1FA0" w:rsidDel="00A23551">
        <w:rPr>
          <w:rFonts w:ascii="Cambria" w:hAnsi="Cambria" w:eastAsia="Calibri" w:cs="Times New Roman"/>
          <w:sz w:val="20"/>
          <w:szCs w:val="20"/>
        </w:rPr>
        <w:t xml:space="preserve"> </w:t>
      </w:r>
      <w:r w:rsidRPr="002E1FA0">
        <w:rPr>
          <w:rFonts w:ascii="Cambria" w:hAnsi="Cambria" w:eastAsia="Calibri" w:cs="Times New Roman"/>
          <w:sz w:val="20"/>
          <w:szCs w:val="20"/>
        </w:rPr>
        <w:t>Averaged mean hourly wage rate for respondents based on BLS National Occupational Employment and Wage Estimates for Nurse Practitioners occupational code, 29-1171 and wage rate $</w:t>
      </w:r>
      <w:r w:rsidR="00BA2B75">
        <w:rPr>
          <w:rFonts w:ascii="Cambria" w:hAnsi="Cambria" w:eastAsia="Calibri" w:cs="Times New Roman"/>
          <w:sz w:val="20"/>
          <w:szCs w:val="20"/>
        </w:rPr>
        <w:t>53.77</w:t>
      </w:r>
      <w:r w:rsidRPr="002E1FA0">
        <w:rPr>
          <w:rFonts w:ascii="Cambria" w:hAnsi="Cambria" w:eastAsia="Calibri" w:cs="Times New Roman"/>
          <w:sz w:val="20"/>
          <w:szCs w:val="20"/>
        </w:rPr>
        <w:t xml:space="preserve"> and Physicians, All Other occupational code, 29-1</w:t>
      </w:r>
      <w:r w:rsidR="00B32168">
        <w:rPr>
          <w:rFonts w:ascii="Cambria" w:hAnsi="Cambria" w:eastAsia="Calibri" w:cs="Times New Roman"/>
          <w:sz w:val="20"/>
          <w:szCs w:val="20"/>
        </w:rPr>
        <w:t>228</w:t>
      </w:r>
      <w:r w:rsidRPr="002E1FA0" w:rsidDel="00A23551">
        <w:rPr>
          <w:rFonts w:ascii="Cambria" w:hAnsi="Cambria" w:eastAsia="Calibri" w:cs="Times New Roman"/>
          <w:sz w:val="20"/>
          <w:szCs w:val="20"/>
        </w:rPr>
        <w:t xml:space="preserve"> </w:t>
      </w:r>
      <w:r w:rsidRPr="002E1FA0">
        <w:rPr>
          <w:rFonts w:ascii="Cambria" w:hAnsi="Cambria" w:eastAsia="Calibri" w:cs="Times New Roman"/>
          <w:sz w:val="20"/>
          <w:szCs w:val="20"/>
        </w:rPr>
        <w:t>and wage rate $9</w:t>
      </w:r>
      <w:r w:rsidR="00B32168">
        <w:rPr>
          <w:rFonts w:ascii="Cambria" w:hAnsi="Cambria" w:eastAsia="Calibri" w:cs="Times New Roman"/>
          <w:sz w:val="20"/>
          <w:szCs w:val="20"/>
        </w:rPr>
        <w:t>7.81</w:t>
      </w:r>
      <w:r w:rsidRPr="002E1FA0">
        <w:rPr>
          <w:rFonts w:ascii="Cambria" w:hAnsi="Cambria" w:eastAsia="Calibri" w:cs="Times New Roman"/>
          <w:sz w:val="20"/>
          <w:szCs w:val="20"/>
        </w:rPr>
        <w:t>,</w:t>
      </w:r>
      <w:r w:rsidRPr="002E1FA0" w:rsidDel="00A23551">
        <w:rPr>
          <w:rFonts w:ascii="Cambria" w:hAnsi="Cambria" w:eastAsia="Calibri" w:cs="Times New Roman"/>
          <w:sz w:val="20"/>
          <w:szCs w:val="20"/>
        </w:rPr>
        <w:t xml:space="preserve"> </w:t>
      </w:r>
      <w:hyperlink w:history="1" w:anchor="29-0000" r:id="rId6">
        <w:r w:rsidRPr="002E1FA0">
          <w:rPr>
            <w:rFonts w:ascii="Cambria" w:hAnsi="Cambria" w:eastAsia="Calibri" w:cs="Times New Roman"/>
            <w:color w:val="6B9F25"/>
            <w:sz w:val="20"/>
            <w:szCs w:val="20"/>
            <w:u w:val="single"/>
          </w:rPr>
          <w:t>https://www.bls.gov/oes/current/oes_nat.htm#29-0000</w:t>
        </w:r>
      </w:hyperlink>
      <w:r w:rsidRPr="002E1FA0">
        <w:rPr>
          <w:rFonts w:ascii="Cambria" w:hAnsi="Cambria" w:eastAsia="Calibri" w:cs="Times New Roman"/>
          <w:sz w:val="20"/>
          <w:szCs w:val="20"/>
        </w:rPr>
        <w:t>.</w:t>
      </w:r>
    </w:p>
    <w:p w:rsidRPr="002E1FA0" w:rsidR="002E1FA0" w:rsidP="002E1FA0" w:rsidRDefault="002E1FA0" w14:paraId="12C44308" w14:textId="53ACA7BC">
      <w:pPr>
        <w:spacing w:after="200" w:line="276" w:lineRule="auto"/>
        <w:jc w:val="left"/>
        <w:rPr>
          <w:rFonts w:ascii="Cambria" w:hAnsi="Cambria" w:eastAsia="Calibri" w:cs="Times New Roman"/>
        </w:rPr>
      </w:pPr>
      <w:r w:rsidRPr="002E1FA0">
        <w:rPr>
          <w:rFonts w:ascii="Cambria" w:hAnsi="Cambria" w:eastAsia="Calibri" w:cs="Times New Roman"/>
          <w:b/>
        </w:rPr>
        <w:t xml:space="preserve">FEDERAL COST:  </w:t>
      </w:r>
      <w:r w:rsidRPr="002E1FA0">
        <w:rPr>
          <w:rFonts w:ascii="Cambria" w:hAnsi="Cambria" w:eastAsia="Calibri" w:cs="Times New Roman"/>
        </w:rPr>
        <w:t xml:space="preserve">The estimated annual cost to the Federal government is </w:t>
      </w:r>
      <w:r w:rsidRPr="00AF0A72">
        <w:rPr>
          <w:rFonts w:ascii="Cambria" w:hAnsi="Cambria" w:eastAsia="Calibri" w:cs="Times New Roman"/>
          <w:u w:val="single"/>
        </w:rPr>
        <w:t>$</w:t>
      </w:r>
      <w:r w:rsidRPr="00AF0A72" w:rsidR="00AF0A72">
        <w:rPr>
          <w:rFonts w:ascii="Cambria" w:hAnsi="Cambria" w:eastAsia="Calibri" w:cs="Times New Roman"/>
          <w:u w:val="single"/>
        </w:rPr>
        <w:t>1,569.73</w:t>
      </w:r>
      <w:r w:rsidRPr="002E1FA0">
        <w:rPr>
          <w:rFonts w:ascii="Cambria" w:hAnsi="Cambria" w:eastAsia="Calibri" w:cs="Times New Roman"/>
        </w:rPr>
        <w:t>.</w:t>
      </w:r>
    </w:p>
    <w:tbl>
      <w:tblPr>
        <w:tblW w:w="9170" w:type="dxa"/>
        <w:tblCellMar>
          <w:left w:w="0" w:type="dxa"/>
          <w:right w:w="0" w:type="dxa"/>
        </w:tblCellMar>
        <w:tblLook w:val="04A0" w:firstRow="1" w:lastRow="0" w:firstColumn="1" w:lastColumn="0" w:noHBand="0" w:noVBand="1"/>
      </w:tblPr>
      <w:tblGrid>
        <w:gridCol w:w="2330"/>
        <w:gridCol w:w="1350"/>
        <w:gridCol w:w="1260"/>
        <w:gridCol w:w="1350"/>
        <w:gridCol w:w="1530"/>
        <w:gridCol w:w="1350"/>
      </w:tblGrid>
      <w:tr w:rsidRPr="002E1FA0" w:rsidR="002E1FA0" w:rsidTr="00EB6EFD" w14:paraId="0EC80A80" w14:textId="77777777">
        <w:trPr>
          <w:trHeight w:val="900"/>
        </w:trPr>
        <w:tc>
          <w:tcPr>
            <w:tcW w:w="233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2E1FA0" w:rsidR="002E1FA0" w:rsidP="002E1FA0" w:rsidRDefault="002E1FA0" w14:paraId="0E4C4EB2" w14:textId="77777777">
            <w:pPr>
              <w:spacing w:after="0" w:line="240" w:lineRule="auto"/>
              <w:jc w:val="center"/>
              <w:rPr>
                <w:rFonts w:ascii="Cambria" w:hAnsi="Cambria" w:eastAsia="Times New Roman" w:cs="Times New Roman"/>
                <w:b/>
                <w:bCs/>
                <w:sz w:val="24"/>
                <w:szCs w:val="24"/>
              </w:rPr>
            </w:pPr>
            <w:r w:rsidRPr="002E1FA0">
              <w:rPr>
                <w:rFonts w:ascii="Cambria" w:hAnsi="Cambria" w:eastAsia="Times New Roman" w:cs="Times New Roman"/>
                <w:b/>
                <w:bCs/>
                <w:sz w:val="24"/>
                <w:szCs w:val="24"/>
              </w:rPr>
              <w:t>Staff</w:t>
            </w:r>
          </w:p>
        </w:tc>
        <w:tc>
          <w:tcPr>
            <w:tcW w:w="1350" w:type="dxa"/>
            <w:tcBorders>
              <w:top w:val="single" w:color="auto" w:sz="8" w:space="0"/>
              <w:left w:val="nil"/>
              <w:bottom w:val="single" w:color="auto" w:sz="8" w:space="0"/>
              <w:right w:val="single" w:color="auto" w:sz="8" w:space="0"/>
            </w:tcBorders>
            <w:shd w:val="clear" w:color="auto" w:fill="auto"/>
            <w:vAlign w:val="center"/>
          </w:tcPr>
          <w:p w:rsidRPr="002E1FA0" w:rsidR="002E1FA0" w:rsidP="002E1FA0" w:rsidRDefault="002E1FA0" w14:paraId="2073AC67" w14:textId="77777777">
            <w:pPr>
              <w:spacing w:after="0" w:line="240" w:lineRule="auto"/>
              <w:jc w:val="center"/>
              <w:rPr>
                <w:rFonts w:ascii="Cambria" w:hAnsi="Cambria" w:eastAsia="Times New Roman" w:cs="Times New Roman"/>
                <w:b/>
                <w:bCs/>
                <w:sz w:val="24"/>
                <w:szCs w:val="24"/>
              </w:rPr>
            </w:pPr>
            <w:r w:rsidRPr="002E1FA0">
              <w:rPr>
                <w:rFonts w:ascii="Cambria" w:hAnsi="Cambria" w:eastAsia="Times New Roman" w:cs="Times New Roman"/>
                <w:b/>
                <w:bCs/>
                <w:sz w:val="24"/>
                <w:szCs w:val="24"/>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2E1FA0" w:rsidR="002E1FA0" w:rsidP="002E1FA0" w:rsidRDefault="002E1FA0" w14:paraId="10A9A591" w14:textId="77777777">
            <w:pPr>
              <w:spacing w:after="0" w:line="240" w:lineRule="auto"/>
              <w:jc w:val="center"/>
              <w:rPr>
                <w:rFonts w:ascii="Cambria" w:hAnsi="Cambria" w:eastAsia="Times New Roman" w:cs="Times New Roman"/>
                <w:b/>
                <w:bCs/>
                <w:sz w:val="24"/>
                <w:szCs w:val="24"/>
              </w:rPr>
            </w:pPr>
            <w:r w:rsidRPr="002E1FA0">
              <w:rPr>
                <w:rFonts w:ascii="Cambria" w:hAnsi="Cambria" w:eastAsia="Times New Roman" w:cs="Times New Roman"/>
                <w:b/>
                <w:bCs/>
                <w:sz w:val="24"/>
                <w:szCs w:val="24"/>
              </w:rPr>
              <w:t>Salary**</w:t>
            </w:r>
          </w:p>
        </w:tc>
        <w:tc>
          <w:tcPr>
            <w:tcW w:w="13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2E1FA0" w:rsidR="002E1FA0" w:rsidP="002E1FA0" w:rsidRDefault="002E1FA0" w14:paraId="57415D5A" w14:textId="77777777">
            <w:pPr>
              <w:spacing w:after="0" w:line="240" w:lineRule="auto"/>
              <w:jc w:val="center"/>
              <w:rPr>
                <w:rFonts w:ascii="Cambria" w:hAnsi="Cambria" w:eastAsia="Times New Roman" w:cs="Times New Roman"/>
                <w:b/>
                <w:bCs/>
                <w:sz w:val="24"/>
                <w:szCs w:val="24"/>
              </w:rPr>
            </w:pPr>
            <w:r w:rsidRPr="002E1FA0">
              <w:rPr>
                <w:rFonts w:ascii="Cambria" w:hAnsi="Cambria" w:eastAsia="Times New Roman" w:cs="Times New Roman"/>
                <w:b/>
                <w:bCs/>
                <w:sz w:val="24"/>
                <w:szCs w:val="24"/>
              </w:rPr>
              <w:t>% of Effort</w:t>
            </w:r>
          </w:p>
        </w:tc>
        <w:tc>
          <w:tcPr>
            <w:tcW w:w="1530" w:type="dxa"/>
            <w:tcBorders>
              <w:top w:val="single" w:color="auto" w:sz="8" w:space="0"/>
              <w:left w:val="nil"/>
              <w:bottom w:val="single" w:color="auto" w:sz="8" w:space="0"/>
              <w:right w:val="single" w:color="auto" w:sz="8" w:space="0"/>
            </w:tcBorders>
            <w:shd w:val="clear" w:color="auto" w:fill="auto"/>
            <w:vAlign w:val="center"/>
          </w:tcPr>
          <w:p w:rsidRPr="002E1FA0" w:rsidR="002E1FA0" w:rsidP="002E1FA0" w:rsidRDefault="002E1FA0" w14:paraId="01A72FF3" w14:textId="77777777">
            <w:pPr>
              <w:spacing w:after="0" w:line="240" w:lineRule="auto"/>
              <w:jc w:val="center"/>
              <w:rPr>
                <w:rFonts w:ascii="Cambria" w:hAnsi="Cambria" w:eastAsia="Times New Roman" w:cs="Times New Roman"/>
                <w:b/>
                <w:bCs/>
                <w:sz w:val="24"/>
                <w:szCs w:val="24"/>
              </w:rPr>
            </w:pPr>
            <w:r w:rsidRPr="002E1FA0">
              <w:rPr>
                <w:rFonts w:ascii="Cambria" w:hAnsi="Cambria" w:eastAsia="Times New Roman" w:cs="Times New Roman"/>
                <w:b/>
                <w:bCs/>
                <w:sz w:val="24"/>
                <w:szCs w:val="24"/>
              </w:rPr>
              <w:t>Fringe (if applicable)</w:t>
            </w:r>
          </w:p>
        </w:tc>
        <w:tc>
          <w:tcPr>
            <w:tcW w:w="1350" w:type="dxa"/>
            <w:tcBorders>
              <w:top w:val="single" w:color="auto" w:sz="8" w:space="0"/>
              <w:left w:val="nil"/>
              <w:bottom w:val="single" w:color="auto" w:sz="8" w:space="0"/>
              <w:right w:val="single" w:color="auto" w:sz="8" w:space="0"/>
            </w:tcBorders>
            <w:shd w:val="clear" w:color="auto" w:fill="auto"/>
            <w:vAlign w:val="center"/>
          </w:tcPr>
          <w:p w:rsidRPr="002E1FA0" w:rsidR="002E1FA0" w:rsidP="002E1FA0" w:rsidRDefault="002E1FA0" w14:paraId="05E7201F" w14:textId="77777777">
            <w:pPr>
              <w:spacing w:after="0" w:line="240" w:lineRule="auto"/>
              <w:jc w:val="center"/>
              <w:rPr>
                <w:rFonts w:ascii="Cambria" w:hAnsi="Cambria" w:eastAsia="Times New Roman" w:cs="Times New Roman"/>
                <w:b/>
                <w:bCs/>
                <w:sz w:val="24"/>
                <w:szCs w:val="24"/>
              </w:rPr>
            </w:pPr>
            <w:r w:rsidRPr="002E1FA0">
              <w:rPr>
                <w:rFonts w:ascii="Cambria" w:hAnsi="Cambria" w:eastAsia="Times New Roman" w:cs="Times New Roman"/>
                <w:b/>
                <w:bCs/>
                <w:sz w:val="24"/>
                <w:szCs w:val="24"/>
              </w:rPr>
              <w:t>Total Cost to Gov’t</w:t>
            </w:r>
          </w:p>
        </w:tc>
      </w:tr>
      <w:tr w:rsidRPr="002E1FA0" w:rsidR="002E1FA0" w:rsidTr="00A16EF1" w14:paraId="228B8469" w14:textId="77777777">
        <w:trPr>
          <w:trHeight w:val="300"/>
        </w:trPr>
        <w:tc>
          <w:tcPr>
            <w:tcW w:w="23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E1FA0" w:rsidR="002E1FA0" w:rsidP="002E1FA0" w:rsidRDefault="002E1FA0" w14:paraId="2B47892E" w14:textId="77777777">
            <w:pPr>
              <w:spacing w:after="0" w:line="240" w:lineRule="auto"/>
              <w:jc w:val="left"/>
              <w:rPr>
                <w:rFonts w:ascii="Cambria" w:hAnsi="Cambria" w:eastAsia="Times New Roman" w:cs="Times New Roman"/>
                <w:b/>
                <w:sz w:val="24"/>
                <w:szCs w:val="24"/>
              </w:rPr>
            </w:pPr>
            <w:r w:rsidRPr="002E1FA0">
              <w:rPr>
                <w:rFonts w:ascii="Cambria" w:hAnsi="Cambria" w:eastAsia="Times New Roman" w:cs="Times New Roman"/>
                <w:b/>
                <w:sz w:val="24"/>
                <w:szCs w:val="24"/>
              </w:rPr>
              <w:t>Federal Oversight</w:t>
            </w:r>
          </w:p>
        </w:tc>
        <w:tc>
          <w:tcPr>
            <w:tcW w:w="1350" w:type="dxa"/>
            <w:tcBorders>
              <w:top w:val="nil"/>
              <w:left w:val="nil"/>
              <w:bottom w:val="single" w:color="auto" w:sz="8" w:space="0"/>
              <w:right w:val="single" w:color="auto" w:sz="8" w:space="0"/>
            </w:tcBorders>
          </w:tcPr>
          <w:p w:rsidRPr="002E1FA0" w:rsidR="002E1FA0" w:rsidP="002E1FA0" w:rsidRDefault="002E1FA0" w14:paraId="72667884" w14:textId="77777777">
            <w:pPr>
              <w:spacing w:after="0" w:line="240" w:lineRule="auto"/>
              <w:jc w:val="left"/>
              <w:rPr>
                <w:rFonts w:ascii="Cambria" w:hAnsi="Cambria" w:eastAsia="Times New Roman"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E1FA0" w:rsidR="002E1FA0" w:rsidP="002E1FA0" w:rsidRDefault="002E1FA0" w14:paraId="602A44F4" w14:textId="77777777">
            <w:pPr>
              <w:spacing w:after="0" w:line="240" w:lineRule="auto"/>
              <w:jc w:val="left"/>
              <w:rPr>
                <w:rFonts w:ascii="Cambria" w:hAnsi="Cambria" w:eastAsia="Times New Roman" w:cs="Times New Roman"/>
                <w:sz w:val="24"/>
                <w:szCs w:val="24"/>
              </w:rPr>
            </w:pPr>
          </w:p>
        </w:tc>
        <w:tc>
          <w:tcPr>
            <w:tcW w:w="135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E1FA0" w:rsidR="002E1FA0" w:rsidP="002E1FA0" w:rsidRDefault="002E1FA0" w14:paraId="50A43F26" w14:textId="77777777">
            <w:pPr>
              <w:spacing w:after="0" w:line="240" w:lineRule="auto"/>
              <w:jc w:val="left"/>
              <w:rPr>
                <w:rFonts w:ascii="Cambria" w:hAnsi="Cambria" w:eastAsia="Times New Roman" w:cs="Times New Roman"/>
                <w:sz w:val="24"/>
                <w:szCs w:val="24"/>
              </w:rPr>
            </w:pPr>
          </w:p>
        </w:tc>
        <w:tc>
          <w:tcPr>
            <w:tcW w:w="1530" w:type="dxa"/>
            <w:tcBorders>
              <w:top w:val="nil"/>
              <w:left w:val="nil"/>
              <w:bottom w:val="single" w:color="auto" w:sz="8" w:space="0"/>
              <w:right w:val="single" w:color="auto" w:sz="8" w:space="0"/>
            </w:tcBorders>
            <w:shd w:val="clear" w:color="auto" w:fill="auto"/>
          </w:tcPr>
          <w:p w:rsidRPr="002E1FA0" w:rsidR="002E1FA0" w:rsidP="002E1FA0" w:rsidRDefault="002E1FA0" w14:paraId="48176DF8" w14:textId="77777777">
            <w:pPr>
              <w:spacing w:after="0" w:line="240" w:lineRule="auto"/>
              <w:jc w:val="left"/>
              <w:rPr>
                <w:rFonts w:ascii="Cambria" w:hAnsi="Cambria" w:eastAsia="Times New Roman" w:cs="Times New Roman"/>
                <w:sz w:val="24"/>
                <w:szCs w:val="24"/>
              </w:rPr>
            </w:pPr>
          </w:p>
        </w:tc>
        <w:tc>
          <w:tcPr>
            <w:tcW w:w="1350" w:type="dxa"/>
            <w:tcBorders>
              <w:top w:val="nil"/>
              <w:left w:val="nil"/>
              <w:bottom w:val="single" w:color="auto" w:sz="8" w:space="0"/>
              <w:right w:val="single" w:color="auto" w:sz="8" w:space="0"/>
            </w:tcBorders>
          </w:tcPr>
          <w:p w:rsidRPr="002E1FA0" w:rsidR="002E1FA0" w:rsidP="002E1FA0" w:rsidRDefault="002E1FA0" w14:paraId="45E2A2C7" w14:textId="77777777">
            <w:pPr>
              <w:spacing w:after="0" w:line="240" w:lineRule="auto"/>
              <w:jc w:val="center"/>
              <w:rPr>
                <w:rFonts w:ascii="Cambria" w:hAnsi="Cambria" w:eastAsia="Times New Roman" w:cs="Times New Roman"/>
                <w:b/>
                <w:sz w:val="24"/>
                <w:szCs w:val="24"/>
              </w:rPr>
            </w:pPr>
          </w:p>
        </w:tc>
      </w:tr>
      <w:tr w:rsidRPr="002E1FA0" w:rsidR="002E1FA0" w:rsidTr="00A16EF1" w14:paraId="025E22F8" w14:textId="77777777">
        <w:trPr>
          <w:trHeight w:val="300"/>
        </w:trPr>
        <w:tc>
          <w:tcPr>
            <w:tcW w:w="23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E1FA0" w:rsidR="002E1FA0" w:rsidP="002E1FA0" w:rsidRDefault="002E1FA0" w14:paraId="5D637AFF" w14:textId="77777777">
            <w:pPr>
              <w:spacing w:after="0" w:line="240" w:lineRule="auto"/>
              <w:jc w:val="left"/>
              <w:rPr>
                <w:rFonts w:ascii="Cambria" w:hAnsi="Cambria" w:eastAsia="Times New Roman" w:cs="Times New Roman"/>
                <w:sz w:val="24"/>
                <w:szCs w:val="24"/>
              </w:rPr>
            </w:pPr>
            <w:r w:rsidRPr="002E1FA0">
              <w:rPr>
                <w:rFonts w:ascii="Cambria" w:hAnsi="Cambria" w:eastAsia="Times New Roman" w:cs="Times New Roman"/>
                <w:sz w:val="24"/>
                <w:szCs w:val="24"/>
              </w:rPr>
              <w:t xml:space="preserve">     Program Analyst</w:t>
            </w:r>
          </w:p>
        </w:tc>
        <w:tc>
          <w:tcPr>
            <w:tcW w:w="1350" w:type="dxa"/>
            <w:tcBorders>
              <w:top w:val="nil"/>
              <w:left w:val="nil"/>
              <w:bottom w:val="single" w:color="auto" w:sz="8" w:space="0"/>
              <w:right w:val="single" w:color="auto" w:sz="8" w:space="0"/>
            </w:tcBorders>
          </w:tcPr>
          <w:p w:rsidRPr="002E1FA0" w:rsidR="002E1FA0" w:rsidP="002E1FA0" w:rsidRDefault="002E1FA0" w14:paraId="4C727415" w14:textId="77777777">
            <w:pPr>
              <w:spacing w:after="0" w:line="240" w:lineRule="auto"/>
              <w:jc w:val="center"/>
              <w:rPr>
                <w:rFonts w:ascii="Cambria" w:hAnsi="Cambria" w:eastAsia="Times New Roman" w:cs="Times New Roman"/>
                <w:sz w:val="24"/>
                <w:szCs w:val="24"/>
              </w:rPr>
            </w:pPr>
            <w:r>
              <w:rPr>
                <w:rFonts w:ascii="Cambria" w:hAnsi="Cambria" w:eastAsia="Times New Roman" w:cs="Times New Roman"/>
                <w:sz w:val="24"/>
                <w:szCs w:val="24"/>
              </w:rPr>
              <w:t>15</w:t>
            </w:r>
            <w:r w:rsidRPr="002E1FA0">
              <w:rPr>
                <w:rFonts w:ascii="Cambria" w:hAnsi="Cambria" w:eastAsia="Times New Roman" w:cs="Times New Roman"/>
                <w:sz w:val="24"/>
                <w:szCs w:val="24"/>
              </w:rPr>
              <w:t>/</w:t>
            </w:r>
            <w:r>
              <w:rPr>
                <w:rFonts w:ascii="Cambria" w:hAnsi="Cambria" w:eastAsia="Times New Roman" w:cs="Times New Roman"/>
                <w:sz w:val="24"/>
                <w:szCs w:val="24"/>
              </w:rPr>
              <w:t>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E1FA0" w:rsidR="002E1FA0" w:rsidP="002E1FA0" w:rsidRDefault="00F860DC" w14:paraId="5DDC3599" w14:textId="77777777">
            <w:pPr>
              <w:spacing w:after="0" w:line="240" w:lineRule="auto"/>
              <w:jc w:val="center"/>
              <w:rPr>
                <w:rFonts w:ascii="Cambria" w:hAnsi="Cambria" w:eastAsia="Times New Roman" w:cs="Times New Roman"/>
                <w:sz w:val="24"/>
                <w:szCs w:val="24"/>
              </w:rPr>
            </w:pPr>
            <w:r w:rsidRPr="00F860DC">
              <w:rPr>
                <w:rFonts w:ascii="Cambria" w:hAnsi="Cambria" w:eastAsia="Times New Roman" w:cs="Times New Roman"/>
                <w:sz w:val="24"/>
                <w:szCs w:val="24"/>
              </w:rPr>
              <w:t>$156,973</w:t>
            </w:r>
          </w:p>
        </w:tc>
        <w:tc>
          <w:tcPr>
            <w:tcW w:w="135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E1FA0" w:rsidR="002E1FA0" w:rsidP="002E1FA0" w:rsidRDefault="000E1151" w14:paraId="640124F8" w14:textId="77777777">
            <w:pPr>
              <w:spacing w:after="0" w:line="240" w:lineRule="auto"/>
              <w:jc w:val="center"/>
              <w:rPr>
                <w:rFonts w:ascii="Cambria" w:hAnsi="Cambria" w:eastAsia="Times New Roman" w:cs="Times New Roman"/>
                <w:sz w:val="24"/>
                <w:szCs w:val="24"/>
              </w:rPr>
            </w:pPr>
            <w:r>
              <w:rPr>
                <w:rFonts w:ascii="Cambria" w:hAnsi="Cambria" w:eastAsia="Times New Roman" w:cs="Times New Roman"/>
                <w:sz w:val="24"/>
                <w:szCs w:val="24"/>
              </w:rPr>
              <w:t>1</w:t>
            </w:r>
            <w:r w:rsidRPr="002E1FA0" w:rsidR="002E1FA0">
              <w:rPr>
                <w:rFonts w:ascii="Cambria" w:hAnsi="Cambria" w:eastAsia="Times New Roman" w:cs="Times New Roman"/>
                <w:sz w:val="24"/>
                <w:szCs w:val="24"/>
              </w:rPr>
              <w:t>%</w:t>
            </w:r>
          </w:p>
        </w:tc>
        <w:tc>
          <w:tcPr>
            <w:tcW w:w="1530" w:type="dxa"/>
            <w:tcBorders>
              <w:top w:val="nil"/>
              <w:left w:val="nil"/>
              <w:bottom w:val="single" w:color="auto" w:sz="8" w:space="0"/>
              <w:right w:val="single" w:color="auto" w:sz="8" w:space="0"/>
            </w:tcBorders>
            <w:shd w:val="clear" w:color="auto" w:fill="auto"/>
          </w:tcPr>
          <w:p w:rsidRPr="002E1FA0" w:rsidR="002E1FA0" w:rsidP="00A16EF1" w:rsidRDefault="00A16EF1" w14:paraId="1AF417A3" w14:textId="1F12D19D">
            <w:pPr>
              <w:spacing w:after="0" w:line="240" w:lineRule="auto"/>
              <w:jc w:val="center"/>
              <w:rPr>
                <w:rFonts w:ascii="Cambria" w:hAnsi="Cambria" w:eastAsia="Times New Roman" w:cs="Times New Roman"/>
                <w:sz w:val="24"/>
                <w:szCs w:val="24"/>
              </w:rPr>
            </w:pPr>
            <w:r>
              <w:rPr>
                <w:rFonts w:ascii="Cambria" w:hAnsi="Cambria" w:eastAsia="Times New Roman" w:cs="Times New Roman"/>
                <w:sz w:val="24"/>
                <w:szCs w:val="24"/>
              </w:rPr>
              <w:t>0</w:t>
            </w:r>
          </w:p>
        </w:tc>
        <w:tc>
          <w:tcPr>
            <w:tcW w:w="1350" w:type="dxa"/>
            <w:tcBorders>
              <w:top w:val="nil"/>
              <w:left w:val="nil"/>
              <w:bottom w:val="single" w:color="auto" w:sz="8" w:space="0"/>
              <w:right w:val="single" w:color="auto" w:sz="8" w:space="0"/>
            </w:tcBorders>
          </w:tcPr>
          <w:p w:rsidRPr="002E1FA0" w:rsidR="002E1FA0" w:rsidP="002E1FA0" w:rsidRDefault="002E1FA0" w14:paraId="213B7E04" w14:textId="77777777">
            <w:pPr>
              <w:spacing w:after="0" w:line="240" w:lineRule="auto"/>
              <w:jc w:val="center"/>
              <w:rPr>
                <w:rFonts w:ascii="Cambria" w:hAnsi="Cambria" w:eastAsia="Times New Roman" w:cs="Times New Roman"/>
                <w:sz w:val="24"/>
                <w:szCs w:val="24"/>
              </w:rPr>
            </w:pPr>
            <w:r w:rsidRPr="002E1FA0">
              <w:rPr>
                <w:rFonts w:ascii="Cambria" w:hAnsi="Cambria" w:eastAsia="Times New Roman" w:cs="Times New Roman"/>
                <w:sz w:val="24"/>
                <w:szCs w:val="24"/>
              </w:rPr>
              <w:t>$</w:t>
            </w:r>
            <w:r w:rsidRPr="00F860DC" w:rsidR="00F860DC">
              <w:rPr>
                <w:rFonts w:ascii="Cambria" w:hAnsi="Cambria" w:eastAsia="Times New Roman" w:cs="Times New Roman"/>
                <w:sz w:val="24"/>
                <w:szCs w:val="24"/>
              </w:rPr>
              <w:t>1,569.73</w:t>
            </w:r>
          </w:p>
        </w:tc>
      </w:tr>
      <w:tr w:rsidRPr="002E1FA0" w:rsidR="002E1FA0" w:rsidTr="00AF0A72" w14:paraId="5A7C00C1" w14:textId="77777777">
        <w:trPr>
          <w:trHeight w:val="300"/>
        </w:trPr>
        <w:tc>
          <w:tcPr>
            <w:tcW w:w="23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E1FA0" w:rsidR="002E1FA0" w:rsidP="002E1FA0" w:rsidRDefault="002E1FA0" w14:paraId="70702A74" w14:textId="77777777">
            <w:pPr>
              <w:spacing w:after="0" w:line="240" w:lineRule="auto"/>
              <w:jc w:val="left"/>
              <w:rPr>
                <w:rFonts w:ascii="Cambria" w:hAnsi="Cambria" w:eastAsia="Times New Roman" w:cs="Times New Roman"/>
                <w:b/>
                <w:sz w:val="24"/>
                <w:szCs w:val="24"/>
              </w:rPr>
            </w:pPr>
            <w:r w:rsidRPr="002E1FA0">
              <w:rPr>
                <w:rFonts w:ascii="Cambria" w:hAnsi="Cambria" w:eastAsia="Times New Roman" w:cs="Times New Roman"/>
                <w:b/>
                <w:sz w:val="24"/>
                <w:szCs w:val="24"/>
              </w:rPr>
              <w:t>Contractor Cost</w:t>
            </w:r>
          </w:p>
        </w:tc>
        <w:tc>
          <w:tcPr>
            <w:tcW w:w="1350" w:type="dxa"/>
            <w:tcBorders>
              <w:top w:val="nil"/>
              <w:left w:val="nil"/>
              <w:bottom w:val="single" w:color="auto" w:sz="8" w:space="0"/>
              <w:right w:val="single" w:color="auto" w:sz="8" w:space="0"/>
            </w:tcBorders>
            <w:shd w:val="clear" w:color="auto" w:fill="BFBFBF"/>
          </w:tcPr>
          <w:p w:rsidRPr="002E1FA0" w:rsidR="002E1FA0" w:rsidP="002E1FA0" w:rsidRDefault="002E1FA0" w14:paraId="1A19A459" w14:textId="77777777">
            <w:pPr>
              <w:spacing w:after="0" w:line="240" w:lineRule="auto"/>
              <w:jc w:val="left"/>
              <w:rPr>
                <w:rFonts w:ascii="Cambria" w:hAnsi="Cambria" w:eastAsia="Times New Roman" w:cs="Times New Roman"/>
                <w:sz w:val="24"/>
                <w:szCs w:val="24"/>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E1FA0" w:rsidR="002E1FA0" w:rsidP="002E1FA0" w:rsidRDefault="002E1FA0" w14:paraId="64C2ACA4" w14:textId="77777777">
            <w:pPr>
              <w:spacing w:after="0" w:line="240" w:lineRule="auto"/>
              <w:jc w:val="left"/>
              <w:rPr>
                <w:rFonts w:ascii="Cambria" w:hAnsi="Cambria" w:eastAsia="Times New Roman" w:cs="Times New Roman"/>
                <w:sz w:val="24"/>
                <w:szCs w:val="24"/>
              </w:rPr>
            </w:pPr>
          </w:p>
        </w:tc>
        <w:tc>
          <w:tcPr>
            <w:tcW w:w="135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E1FA0" w:rsidR="002E1FA0" w:rsidP="002E1FA0" w:rsidRDefault="002E1FA0" w14:paraId="1B660644" w14:textId="77777777">
            <w:pPr>
              <w:spacing w:after="0" w:line="240" w:lineRule="auto"/>
              <w:jc w:val="left"/>
              <w:rPr>
                <w:rFonts w:ascii="Cambria" w:hAnsi="Cambria" w:eastAsia="Times New Roman" w:cs="Times New Roman"/>
                <w:sz w:val="24"/>
                <w:szCs w:val="24"/>
              </w:rPr>
            </w:pPr>
          </w:p>
        </w:tc>
        <w:tc>
          <w:tcPr>
            <w:tcW w:w="1530" w:type="dxa"/>
            <w:tcBorders>
              <w:top w:val="nil"/>
              <w:left w:val="nil"/>
              <w:bottom w:val="single" w:color="auto" w:sz="8" w:space="0"/>
              <w:right w:val="single" w:color="auto" w:sz="8" w:space="0"/>
            </w:tcBorders>
            <w:shd w:val="clear" w:color="auto" w:fill="BFBFBF" w:themeFill="background1" w:themeFillShade="BF"/>
          </w:tcPr>
          <w:p w:rsidRPr="002E1FA0" w:rsidR="002E1FA0" w:rsidP="002E1FA0" w:rsidRDefault="002E1FA0" w14:paraId="340B2DC1" w14:textId="77777777">
            <w:pPr>
              <w:spacing w:after="0" w:line="240" w:lineRule="auto"/>
              <w:jc w:val="left"/>
              <w:rPr>
                <w:rFonts w:ascii="Cambria" w:hAnsi="Cambria" w:eastAsia="Times New Roman" w:cs="Times New Roman"/>
                <w:sz w:val="24"/>
                <w:szCs w:val="24"/>
              </w:rPr>
            </w:pPr>
          </w:p>
        </w:tc>
        <w:tc>
          <w:tcPr>
            <w:tcW w:w="1350" w:type="dxa"/>
            <w:tcBorders>
              <w:top w:val="nil"/>
              <w:left w:val="nil"/>
              <w:bottom w:val="single" w:color="auto" w:sz="8" w:space="0"/>
              <w:right w:val="single" w:color="auto" w:sz="8" w:space="0"/>
            </w:tcBorders>
          </w:tcPr>
          <w:p w:rsidRPr="002E1FA0" w:rsidR="002E1FA0" w:rsidP="002E1FA0" w:rsidRDefault="002E1FA0" w14:paraId="2BE710CB" w14:textId="6722A8CB">
            <w:pPr>
              <w:spacing w:after="0" w:line="240" w:lineRule="auto"/>
              <w:jc w:val="center"/>
              <w:rPr>
                <w:rFonts w:ascii="Cambria" w:hAnsi="Cambria" w:eastAsia="Times New Roman" w:cs="Times New Roman"/>
                <w:sz w:val="24"/>
                <w:szCs w:val="24"/>
              </w:rPr>
            </w:pPr>
            <w:r w:rsidRPr="002E1FA0">
              <w:rPr>
                <w:rFonts w:ascii="Cambria" w:hAnsi="Cambria" w:eastAsia="Times New Roman" w:cs="Times New Roman"/>
                <w:sz w:val="24"/>
                <w:szCs w:val="24"/>
              </w:rPr>
              <w:t>$</w:t>
            </w:r>
            <w:r w:rsidR="00A16EF1">
              <w:rPr>
                <w:rFonts w:ascii="Cambria" w:hAnsi="Cambria" w:eastAsia="Times New Roman" w:cs="Times New Roman"/>
                <w:sz w:val="24"/>
                <w:szCs w:val="24"/>
              </w:rPr>
              <w:t>0</w:t>
            </w:r>
          </w:p>
        </w:tc>
      </w:tr>
      <w:tr w:rsidRPr="002E1FA0" w:rsidR="002E1FA0" w:rsidTr="00EB6EFD" w14:paraId="5EC17416" w14:textId="77777777">
        <w:trPr>
          <w:trHeight w:val="300"/>
        </w:trPr>
        <w:tc>
          <w:tcPr>
            <w:tcW w:w="23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E1FA0" w:rsidR="002E1FA0" w:rsidP="002E1FA0" w:rsidRDefault="002E1FA0" w14:paraId="6235D11D" w14:textId="77777777">
            <w:pPr>
              <w:spacing w:after="0" w:line="240" w:lineRule="auto"/>
              <w:jc w:val="left"/>
              <w:rPr>
                <w:rFonts w:ascii="Cambria" w:hAnsi="Cambria" w:eastAsia="Times New Roman" w:cs="Times New Roman"/>
                <w:sz w:val="24"/>
                <w:szCs w:val="24"/>
              </w:rPr>
            </w:pPr>
            <w:r w:rsidRPr="002E1FA0">
              <w:rPr>
                <w:rFonts w:ascii="Cambria" w:hAnsi="Cambria" w:eastAsia="Times New Roman" w:cs="Times New Roman"/>
                <w:sz w:val="24"/>
                <w:szCs w:val="24"/>
              </w:rPr>
              <w:t>Travel</w:t>
            </w:r>
          </w:p>
        </w:tc>
        <w:tc>
          <w:tcPr>
            <w:tcW w:w="1350" w:type="dxa"/>
            <w:tcBorders>
              <w:top w:val="nil"/>
              <w:left w:val="nil"/>
              <w:bottom w:val="single" w:color="auto" w:sz="8" w:space="0"/>
              <w:right w:val="single" w:color="auto" w:sz="8" w:space="0"/>
            </w:tcBorders>
            <w:shd w:val="clear" w:color="auto" w:fill="BFBFBF"/>
          </w:tcPr>
          <w:p w:rsidRPr="002E1FA0" w:rsidR="002E1FA0" w:rsidP="002E1FA0" w:rsidRDefault="002E1FA0" w14:paraId="45A4400B" w14:textId="77777777">
            <w:pPr>
              <w:spacing w:after="0" w:line="240" w:lineRule="auto"/>
              <w:jc w:val="left"/>
              <w:rPr>
                <w:rFonts w:ascii="Cambria" w:hAnsi="Cambria" w:eastAsia="Times New Roman" w:cs="Times New Roman"/>
                <w:sz w:val="24"/>
                <w:szCs w:val="24"/>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E1FA0" w:rsidR="002E1FA0" w:rsidP="002E1FA0" w:rsidRDefault="002E1FA0" w14:paraId="4939BF29" w14:textId="77777777">
            <w:pPr>
              <w:spacing w:after="0" w:line="240" w:lineRule="auto"/>
              <w:jc w:val="left"/>
              <w:rPr>
                <w:rFonts w:ascii="Cambria" w:hAnsi="Cambria" w:eastAsia="Times New Roman" w:cs="Times New Roman"/>
                <w:sz w:val="24"/>
                <w:szCs w:val="24"/>
              </w:rPr>
            </w:pPr>
          </w:p>
        </w:tc>
        <w:tc>
          <w:tcPr>
            <w:tcW w:w="135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E1FA0" w:rsidR="002E1FA0" w:rsidP="002E1FA0" w:rsidRDefault="002E1FA0" w14:paraId="47676794" w14:textId="77777777">
            <w:pPr>
              <w:spacing w:after="0" w:line="240" w:lineRule="auto"/>
              <w:jc w:val="left"/>
              <w:rPr>
                <w:rFonts w:ascii="Cambria" w:hAnsi="Cambria" w:eastAsia="Times New Roman" w:cs="Times New Roman"/>
                <w:sz w:val="24"/>
                <w:szCs w:val="24"/>
              </w:rPr>
            </w:pPr>
          </w:p>
        </w:tc>
        <w:tc>
          <w:tcPr>
            <w:tcW w:w="1530" w:type="dxa"/>
            <w:tcBorders>
              <w:top w:val="nil"/>
              <w:left w:val="nil"/>
              <w:bottom w:val="single" w:color="auto" w:sz="8" w:space="0"/>
              <w:right w:val="single" w:color="auto" w:sz="8" w:space="0"/>
            </w:tcBorders>
            <w:shd w:val="clear" w:color="auto" w:fill="BFBFBF"/>
          </w:tcPr>
          <w:p w:rsidRPr="002E1FA0" w:rsidR="002E1FA0" w:rsidP="002E1FA0" w:rsidRDefault="002E1FA0" w14:paraId="64FD70E1" w14:textId="77777777">
            <w:pPr>
              <w:spacing w:after="0" w:line="240" w:lineRule="auto"/>
              <w:jc w:val="left"/>
              <w:rPr>
                <w:rFonts w:ascii="Cambria" w:hAnsi="Cambria" w:eastAsia="Times New Roman" w:cs="Times New Roman"/>
                <w:sz w:val="24"/>
                <w:szCs w:val="24"/>
              </w:rPr>
            </w:pPr>
          </w:p>
        </w:tc>
        <w:tc>
          <w:tcPr>
            <w:tcW w:w="1350" w:type="dxa"/>
            <w:tcBorders>
              <w:top w:val="nil"/>
              <w:left w:val="nil"/>
              <w:bottom w:val="single" w:color="auto" w:sz="8" w:space="0"/>
              <w:right w:val="single" w:color="auto" w:sz="8" w:space="0"/>
            </w:tcBorders>
          </w:tcPr>
          <w:p w:rsidRPr="002E1FA0" w:rsidR="002E1FA0" w:rsidP="002E1FA0" w:rsidRDefault="002E1FA0" w14:paraId="69E058F4" w14:textId="77777777">
            <w:pPr>
              <w:spacing w:after="0" w:line="240" w:lineRule="auto"/>
              <w:jc w:val="center"/>
              <w:rPr>
                <w:rFonts w:ascii="Cambria" w:hAnsi="Cambria" w:eastAsia="Times New Roman" w:cs="Times New Roman"/>
                <w:sz w:val="24"/>
                <w:szCs w:val="24"/>
              </w:rPr>
            </w:pPr>
            <w:r w:rsidRPr="002E1FA0">
              <w:rPr>
                <w:rFonts w:ascii="Cambria" w:hAnsi="Cambria" w:eastAsia="Times New Roman" w:cs="Times New Roman"/>
                <w:sz w:val="24"/>
                <w:szCs w:val="24"/>
              </w:rPr>
              <w:t>$0</w:t>
            </w:r>
          </w:p>
        </w:tc>
      </w:tr>
      <w:tr w:rsidRPr="002E1FA0" w:rsidR="002E1FA0" w:rsidTr="00EB6EFD" w14:paraId="2517D34C" w14:textId="77777777">
        <w:trPr>
          <w:trHeight w:val="300"/>
        </w:trPr>
        <w:tc>
          <w:tcPr>
            <w:tcW w:w="23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E1FA0" w:rsidR="002E1FA0" w:rsidP="002E1FA0" w:rsidRDefault="002E1FA0" w14:paraId="3E8F5BF7" w14:textId="77777777">
            <w:pPr>
              <w:spacing w:after="0" w:line="240" w:lineRule="auto"/>
              <w:jc w:val="left"/>
              <w:rPr>
                <w:rFonts w:ascii="Cambria" w:hAnsi="Cambria" w:eastAsia="Times New Roman" w:cs="Times New Roman"/>
                <w:sz w:val="24"/>
                <w:szCs w:val="24"/>
              </w:rPr>
            </w:pPr>
            <w:r w:rsidRPr="002E1FA0">
              <w:rPr>
                <w:rFonts w:ascii="Cambria" w:hAnsi="Cambria" w:eastAsia="Times New Roman" w:cs="Times New Roman"/>
                <w:sz w:val="24"/>
                <w:szCs w:val="24"/>
              </w:rPr>
              <w:t>Other Cost</w:t>
            </w:r>
          </w:p>
        </w:tc>
        <w:tc>
          <w:tcPr>
            <w:tcW w:w="1350" w:type="dxa"/>
            <w:tcBorders>
              <w:top w:val="nil"/>
              <w:left w:val="nil"/>
              <w:bottom w:val="single" w:color="auto" w:sz="8" w:space="0"/>
              <w:right w:val="single" w:color="auto" w:sz="8" w:space="0"/>
            </w:tcBorders>
            <w:shd w:val="clear" w:color="auto" w:fill="BFBFBF"/>
          </w:tcPr>
          <w:p w:rsidRPr="002E1FA0" w:rsidR="002E1FA0" w:rsidP="002E1FA0" w:rsidRDefault="002E1FA0" w14:paraId="1CC7E2C2" w14:textId="77777777">
            <w:pPr>
              <w:spacing w:after="0" w:line="240" w:lineRule="auto"/>
              <w:jc w:val="left"/>
              <w:rPr>
                <w:rFonts w:ascii="Cambria" w:hAnsi="Cambria" w:eastAsia="Times New Roman" w:cs="Times New Roman"/>
                <w:sz w:val="24"/>
                <w:szCs w:val="24"/>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E1FA0" w:rsidR="002E1FA0" w:rsidP="002E1FA0" w:rsidRDefault="002E1FA0" w14:paraId="3B52DFA7" w14:textId="77777777">
            <w:pPr>
              <w:spacing w:after="0" w:line="240" w:lineRule="auto"/>
              <w:jc w:val="left"/>
              <w:rPr>
                <w:rFonts w:ascii="Cambria" w:hAnsi="Cambria" w:eastAsia="Times New Roman" w:cs="Times New Roman"/>
                <w:sz w:val="24"/>
                <w:szCs w:val="24"/>
              </w:rPr>
            </w:pPr>
          </w:p>
        </w:tc>
        <w:tc>
          <w:tcPr>
            <w:tcW w:w="135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E1FA0" w:rsidR="002E1FA0" w:rsidP="002E1FA0" w:rsidRDefault="002E1FA0" w14:paraId="755AE5D4" w14:textId="77777777">
            <w:pPr>
              <w:spacing w:after="0" w:line="240" w:lineRule="auto"/>
              <w:jc w:val="left"/>
              <w:rPr>
                <w:rFonts w:ascii="Cambria" w:hAnsi="Cambria" w:eastAsia="Times New Roman" w:cs="Times New Roman"/>
                <w:sz w:val="24"/>
                <w:szCs w:val="24"/>
              </w:rPr>
            </w:pPr>
          </w:p>
        </w:tc>
        <w:tc>
          <w:tcPr>
            <w:tcW w:w="1530" w:type="dxa"/>
            <w:tcBorders>
              <w:top w:val="nil"/>
              <w:left w:val="nil"/>
              <w:bottom w:val="single" w:color="auto" w:sz="8" w:space="0"/>
              <w:right w:val="single" w:color="auto" w:sz="8" w:space="0"/>
            </w:tcBorders>
            <w:shd w:val="clear" w:color="auto" w:fill="BFBFBF"/>
          </w:tcPr>
          <w:p w:rsidRPr="002E1FA0" w:rsidR="002E1FA0" w:rsidP="002E1FA0" w:rsidRDefault="002E1FA0" w14:paraId="3B2FDFE4" w14:textId="77777777">
            <w:pPr>
              <w:spacing w:after="0" w:line="240" w:lineRule="auto"/>
              <w:jc w:val="left"/>
              <w:rPr>
                <w:rFonts w:ascii="Cambria" w:hAnsi="Cambria" w:eastAsia="Times New Roman" w:cs="Times New Roman"/>
                <w:sz w:val="24"/>
                <w:szCs w:val="24"/>
              </w:rPr>
            </w:pPr>
          </w:p>
        </w:tc>
        <w:tc>
          <w:tcPr>
            <w:tcW w:w="1350" w:type="dxa"/>
            <w:tcBorders>
              <w:top w:val="nil"/>
              <w:left w:val="nil"/>
              <w:bottom w:val="single" w:color="auto" w:sz="8" w:space="0"/>
              <w:right w:val="single" w:color="auto" w:sz="8" w:space="0"/>
            </w:tcBorders>
          </w:tcPr>
          <w:p w:rsidRPr="002E1FA0" w:rsidR="002E1FA0" w:rsidP="002E1FA0" w:rsidRDefault="002E1FA0" w14:paraId="36ACFAA1" w14:textId="77777777">
            <w:pPr>
              <w:spacing w:after="0" w:line="240" w:lineRule="auto"/>
              <w:jc w:val="center"/>
              <w:rPr>
                <w:rFonts w:ascii="Cambria" w:hAnsi="Cambria" w:eastAsia="Times New Roman" w:cs="Times New Roman"/>
                <w:sz w:val="24"/>
                <w:szCs w:val="24"/>
              </w:rPr>
            </w:pPr>
            <w:r w:rsidRPr="002E1FA0">
              <w:rPr>
                <w:rFonts w:ascii="Cambria" w:hAnsi="Cambria" w:eastAsia="Times New Roman" w:cs="Times New Roman"/>
                <w:sz w:val="24"/>
                <w:szCs w:val="24"/>
              </w:rPr>
              <w:t>$0</w:t>
            </w:r>
          </w:p>
        </w:tc>
      </w:tr>
      <w:tr w:rsidRPr="002E1FA0" w:rsidR="002E1FA0" w:rsidTr="00EB6EFD" w14:paraId="1FA68E05" w14:textId="77777777">
        <w:trPr>
          <w:trHeight w:val="300"/>
        </w:trPr>
        <w:tc>
          <w:tcPr>
            <w:tcW w:w="23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E1FA0" w:rsidR="002E1FA0" w:rsidP="002E1FA0" w:rsidRDefault="002E1FA0" w14:paraId="1E11D82A" w14:textId="77777777">
            <w:pPr>
              <w:spacing w:after="0" w:line="240" w:lineRule="auto"/>
              <w:jc w:val="left"/>
              <w:rPr>
                <w:rFonts w:ascii="Cambria" w:hAnsi="Cambria" w:eastAsia="Times New Roman" w:cs="Times New Roman"/>
                <w:b/>
                <w:sz w:val="24"/>
                <w:szCs w:val="24"/>
              </w:rPr>
            </w:pPr>
            <w:r w:rsidRPr="002E1FA0">
              <w:rPr>
                <w:rFonts w:ascii="Cambria" w:hAnsi="Cambria" w:eastAsia="Times New Roman" w:cs="Times New Roman"/>
                <w:b/>
                <w:sz w:val="24"/>
                <w:szCs w:val="24"/>
              </w:rPr>
              <w:t>Total</w:t>
            </w:r>
          </w:p>
        </w:tc>
        <w:tc>
          <w:tcPr>
            <w:tcW w:w="1350" w:type="dxa"/>
            <w:tcBorders>
              <w:top w:val="nil"/>
              <w:left w:val="nil"/>
              <w:bottom w:val="single" w:color="auto" w:sz="8" w:space="0"/>
              <w:right w:val="single" w:color="auto" w:sz="8" w:space="0"/>
            </w:tcBorders>
          </w:tcPr>
          <w:p w:rsidRPr="002E1FA0" w:rsidR="002E1FA0" w:rsidP="002E1FA0" w:rsidRDefault="002E1FA0" w14:paraId="2D9E76A9" w14:textId="77777777">
            <w:pPr>
              <w:spacing w:after="0" w:line="240" w:lineRule="auto"/>
              <w:jc w:val="left"/>
              <w:rPr>
                <w:rFonts w:ascii="Cambria" w:hAnsi="Cambria" w:eastAsia="Times New Roman" w:cs="Times New Roman"/>
                <w:b/>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E1FA0" w:rsidR="002E1FA0" w:rsidP="002E1FA0" w:rsidRDefault="002E1FA0" w14:paraId="333AFC19" w14:textId="77777777">
            <w:pPr>
              <w:spacing w:after="0" w:line="240" w:lineRule="auto"/>
              <w:jc w:val="left"/>
              <w:rPr>
                <w:rFonts w:ascii="Cambria" w:hAnsi="Cambria" w:eastAsia="Times New Roman" w:cs="Times New Roman"/>
                <w:b/>
                <w:sz w:val="24"/>
                <w:szCs w:val="24"/>
              </w:rPr>
            </w:pPr>
          </w:p>
        </w:tc>
        <w:tc>
          <w:tcPr>
            <w:tcW w:w="135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E1FA0" w:rsidR="002E1FA0" w:rsidP="002E1FA0" w:rsidRDefault="002E1FA0" w14:paraId="78E62897" w14:textId="77777777">
            <w:pPr>
              <w:spacing w:after="0" w:line="240" w:lineRule="auto"/>
              <w:jc w:val="left"/>
              <w:rPr>
                <w:rFonts w:ascii="Cambria" w:hAnsi="Cambria" w:eastAsia="Times New Roman" w:cs="Times New Roman"/>
                <w:b/>
                <w:sz w:val="24"/>
                <w:szCs w:val="24"/>
              </w:rPr>
            </w:pPr>
          </w:p>
        </w:tc>
        <w:tc>
          <w:tcPr>
            <w:tcW w:w="1530" w:type="dxa"/>
            <w:tcBorders>
              <w:top w:val="nil"/>
              <w:left w:val="nil"/>
              <w:bottom w:val="single" w:color="auto" w:sz="8" w:space="0"/>
              <w:right w:val="single" w:color="auto" w:sz="8" w:space="0"/>
            </w:tcBorders>
          </w:tcPr>
          <w:p w:rsidRPr="002E1FA0" w:rsidR="002E1FA0" w:rsidP="002E1FA0" w:rsidRDefault="002E1FA0" w14:paraId="30B01D12" w14:textId="77777777">
            <w:pPr>
              <w:spacing w:after="0" w:line="240" w:lineRule="auto"/>
              <w:jc w:val="left"/>
              <w:rPr>
                <w:rFonts w:ascii="Cambria" w:hAnsi="Cambria" w:eastAsia="Times New Roman" w:cs="Times New Roman"/>
                <w:b/>
                <w:sz w:val="24"/>
                <w:szCs w:val="24"/>
              </w:rPr>
            </w:pPr>
          </w:p>
        </w:tc>
        <w:tc>
          <w:tcPr>
            <w:tcW w:w="1350" w:type="dxa"/>
            <w:tcBorders>
              <w:top w:val="nil"/>
              <w:left w:val="nil"/>
              <w:bottom w:val="single" w:color="auto" w:sz="8" w:space="0"/>
              <w:right w:val="single" w:color="auto" w:sz="8" w:space="0"/>
            </w:tcBorders>
          </w:tcPr>
          <w:p w:rsidRPr="002E1FA0" w:rsidR="002E1FA0" w:rsidP="002E1FA0" w:rsidRDefault="002E1FA0" w14:paraId="6F580AE3" w14:textId="37B2712D">
            <w:pPr>
              <w:spacing w:after="0" w:line="240" w:lineRule="auto"/>
              <w:jc w:val="center"/>
              <w:rPr>
                <w:rFonts w:ascii="Cambria" w:hAnsi="Cambria" w:eastAsia="Times New Roman" w:cs="Times New Roman"/>
                <w:b/>
                <w:sz w:val="24"/>
                <w:szCs w:val="24"/>
              </w:rPr>
            </w:pPr>
            <w:r w:rsidRPr="002E1FA0">
              <w:rPr>
                <w:rFonts w:ascii="Cambria" w:hAnsi="Cambria" w:eastAsia="Times New Roman" w:cs="Times New Roman"/>
                <w:b/>
                <w:sz w:val="24"/>
                <w:szCs w:val="24"/>
              </w:rPr>
              <w:t>$</w:t>
            </w:r>
            <w:r w:rsidRPr="00F860DC" w:rsidR="00F860DC">
              <w:rPr>
                <w:rFonts w:ascii="Cambria" w:hAnsi="Cambria" w:eastAsia="Times New Roman" w:cs="Times New Roman"/>
                <w:b/>
                <w:sz w:val="24"/>
                <w:szCs w:val="24"/>
              </w:rPr>
              <w:t>1,569.73</w:t>
            </w:r>
          </w:p>
        </w:tc>
      </w:tr>
    </w:tbl>
    <w:p w:rsidRPr="002E1FA0" w:rsidR="002E1FA0" w:rsidP="002E1FA0" w:rsidRDefault="002E1FA0" w14:paraId="53A30A7D" w14:textId="6C469870">
      <w:pPr>
        <w:spacing w:after="200" w:line="276" w:lineRule="auto"/>
        <w:jc w:val="left"/>
        <w:rPr>
          <w:rFonts w:ascii="Cambria" w:hAnsi="Cambria" w:eastAsia="Calibri" w:cs="Times New Roman"/>
          <w:sz w:val="20"/>
          <w:szCs w:val="20"/>
        </w:rPr>
      </w:pPr>
      <w:r w:rsidRPr="002E1FA0">
        <w:rPr>
          <w:rFonts w:ascii="Cambria" w:hAnsi="Cambria" w:eastAsia="Calibri" w:cs="Times New Roman"/>
          <w:bCs/>
          <w:sz w:val="20"/>
          <w:szCs w:val="20"/>
          <w:lang w:eastAsia="zh-CN"/>
        </w:rPr>
        <w:t>**The salary in the table above is cited from</w:t>
      </w:r>
      <w:r w:rsidRPr="002E1FA0">
        <w:rPr>
          <w:rFonts w:ascii="Cambria" w:hAnsi="Cambria" w:eastAsia="Calibri" w:cs="Times New Roman"/>
          <w:sz w:val="20"/>
          <w:szCs w:val="20"/>
        </w:rPr>
        <w:t xml:space="preserve"> </w:t>
      </w:r>
      <w:hyperlink w:history="1" r:id="rId7">
        <w:r w:rsidRPr="00126801" w:rsidR="00644E38">
          <w:rPr>
            <w:rStyle w:val="Hyperlink"/>
            <w:rFonts w:ascii="Cambria" w:hAnsi="Cambria" w:eastAsia="Calibri" w:cs="Times New Roman"/>
            <w:sz w:val="20"/>
            <w:szCs w:val="20"/>
          </w:rPr>
          <w:t>https://www.opm.gov/policy-data-oversight/pay-leave/salaries-wages/salary-tables/pdf/2020/DCB.pdf</w:t>
        </w:r>
      </w:hyperlink>
      <w:r w:rsidRPr="002E1FA0">
        <w:rPr>
          <w:rFonts w:ascii="Cambria" w:hAnsi="Cambria" w:eastAsia="Calibri" w:cs="Times New Roman"/>
          <w:color w:val="3494BA"/>
          <w:sz w:val="20"/>
          <w:szCs w:val="20"/>
          <w:u w:val="single"/>
        </w:rPr>
        <w:t xml:space="preserve"> </w:t>
      </w:r>
      <w:r w:rsidRPr="002E1FA0">
        <w:rPr>
          <w:rFonts w:ascii="Cambria" w:hAnsi="Cambria" w:eastAsia="Calibri" w:cs="Times New Roman"/>
          <w:sz w:val="20"/>
          <w:szCs w:val="20"/>
        </w:rPr>
        <w:t xml:space="preserve">  </w:t>
      </w:r>
    </w:p>
    <w:p w:rsidRPr="002E1FA0" w:rsidR="002E1FA0" w:rsidP="002E1FA0" w:rsidRDefault="002E1FA0" w14:paraId="30D651DA" w14:textId="77777777">
      <w:pPr>
        <w:spacing w:after="200" w:line="276" w:lineRule="auto"/>
        <w:jc w:val="left"/>
        <w:rPr>
          <w:rFonts w:ascii="Cambria" w:hAnsi="Cambria" w:eastAsia="Calibri" w:cs="Times New Roman"/>
          <w:b/>
          <w:bCs/>
          <w:sz w:val="20"/>
          <w:szCs w:val="20"/>
          <w:u w:val="single"/>
        </w:rPr>
      </w:pPr>
      <w:r w:rsidRPr="002E1FA0">
        <w:rPr>
          <w:rFonts w:ascii="Cambria" w:hAnsi="Cambria" w:eastAsia="Calibri" w:cs="Times New Roman"/>
          <w:b/>
          <w:bCs/>
          <w:sz w:val="20"/>
          <w:szCs w:val="20"/>
          <w:u w:val="single"/>
        </w:rPr>
        <w:br w:type="page"/>
      </w:r>
    </w:p>
    <w:p w:rsidRPr="00AF0A72" w:rsidR="002E1FA0" w:rsidP="002E1FA0" w:rsidRDefault="002E1FA0" w14:paraId="290ED603" w14:textId="6BA96366">
      <w:pPr>
        <w:spacing w:after="200" w:line="276" w:lineRule="auto"/>
        <w:jc w:val="left"/>
        <w:rPr>
          <w:rFonts w:ascii="Cambria" w:hAnsi="Cambria" w:eastAsia="Calibri" w:cs="Times New Roman"/>
          <w:sz w:val="24"/>
          <w:szCs w:val="24"/>
          <w:u w:val="single"/>
        </w:rPr>
      </w:pPr>
      <w:r w:rsidRPr="00AF0A72">
        <w:rPr>
          <w:rFonts w:ascii="Cambria" w:hAnsi="Cambria" w:eastAsia="Calibri" w:cs="Times New Roman"/>
          <w:sz w:val="24"/>
          <w:szCs w:val="24"/>
          <w:u w:val="single"/>
        </w:rPr>
        <w:lastRenderedPageBreak/>
        <w:t>If you are conducting a focus group, survey, or plan to employ statistical methods, please provide answers to the following questions:</w:t>
      </w:r>
    </w:p>
    <w:p w:rsidRPr="00AF0A72" w:rsidR="00AF0A72" w:rsidP="00AF0A72" w:rsidRDefault="00AF0A72" w14:paraId="4624504F" w14:textId="77777777">
      <w:pPr>
        <w:spacing w:after="200" w:line="240" w:lineRule="auto"/>
        <w:jc w:val="left"/>
        <w:rPr>
          <w:rFonts w:ascii="Cambria" w:hAnsi="Cambria" w:eastAsia="Calibri" w:cs="Times New Roman"/>
          <w:b/>
          <w:bCs/>
          <w:sz w:val="24"/>
          <w:szCs w:val="24"/>
        </w:rPr>
      </w:pPr>
      <w:r w:rsidRPr="00AF0A72">
        <w:rPr>
          <w:rFonts w:ascii="Cambria" w:hAnsi="Cambria" w:eastAsia="Calibri" w:cs="Times New Roman"/>
          <w:b/>
          <w:bCs/>
          <w:sz w:val="24"/>
          <w:szCs w:val="24"/>
        </w:rPr>
        <w:t>The selection of your targeted respondents</w:t>
      </w:r>
    </w:p>
    <w:p w:rsidRPr="00AF0A72" w:rsidR="00AF0A72" w:rsidP="00AF0A72" w:rsidRDefault="00AF0A72" w14:paraId="033DE7FA" w14:textId="77777777">
      <w:pPr>
        <w:pStyle w:val="ListParagraph"/>
        <w:numPr>
          <w:ilvl w:val="0"/>
          <w:numId w:val="5"/>
        </w:numPr>
        <w:spacing w:after="200" w:line="240" w:lineRule="auto"/>
        <w:jc w:val="left"/>
        <w:rPr>
          <w:rFonts w:ascii="Cambria" w:hAnsi="Cambria" w:eastAsia="Calibri" w:cs="Times New Roman"/>
          <w:sz w:val="24"/>
          <w:szCs w:val="24"/>
        </w:rPr>
      </w:pPr>
      <w:r w:rsidRPr="00AF0A72">
        <w:rPr>
          <w:rFonts w:ascii="Cambria" w:hAnsi="Cambria" w:eastAsia="Calibri" w:cs="Times New Roman"/>
          <w:sz w:val="24"/>
          <w:szCs w:val="24"/>
        </w:rPr>
        <w:t>Do you have a customer list or something similar that defines the universe of potential respondents and do you have a sampling plan for selecting from this universe?</w:t>
      </w:r>
    </w:p>
    <w:p w:rsidRPr="00AF0A72" w:rsidR="00AF0A72" w:rsidP="00AF0A72" w:rsidRDefault="00AF0A72" w14:paraId="7A29CB06" w14:textId="742D2B12">
      <w:pPr>
        <w:pStyle w:val="ListParagraph"/>
        <w:spacing w:after="200" w:line="240" w:lineRule="auto"/>
        <w:ind w:left="360"/>
        <w:jc w:val="left"/>
        <w:rPr>
          <w:rFonts w:ascii="Cambria" w:hAnsi="Cambria" w:eastAsia="Calibri" w:cs="Times New Roman"/>
          <w:sz w:val="24"/>
          <w:szCs w:val="24"/>
        </w:rPr>
      </w:pPr>
      <w:r w:rsidRPr="00AF0A72">
        <w:rPr>
          <w:rFonts w:ascii="Cambria" w:hAnsi="Cambria" w:eastAsia="Calibri" w:cs="Times New Roman"/>
          <w:sz w:val="24"/>
          <w:szCs w:val="24"/>
        </w:rPr>
        <w:tab/>
      </w:r>
      <w:r w:rsidRPr="00AF0A72">
        <w:rPr>
          <w:rFonts w:ascii="Cambria" w:hAnsi="Cambria" w:eastAsia="Calibri" w:cs="Times New Roman"/>
          <w:sz w:val="24"/>
          <w:szCs w:val="24"/>
        </w:rPr>
        <w:tab/>
      </w:r>
      <w:r w:rsidRPr="00AF0A72">
        <w:rPr>
          <w:rFonts w:ascii="Cambria" w:hAnsi="Cambria" w:eastAsia="Calibri" w:cs="Times New Roman"/>
          <w:sz w:val="24"/>
          <w:szCs w:val="24"/>
        </w:rPr>
        <w:tab/>
      </w:r>
      <w:r w:rsidRPr="00AF0A72">
        <w:rPr>
          <w:rFonts w:ascii="Cambria" w:hAnsi="Cambria" w:eastAsia="Calibri" w:cs="Times New Roman"/>
          <w:sz w:val="24"/>
          <w:szCs w:val="24"/>
        </w:rPr>
        <w:tab/>
      </w:r>
      <w:r w:rsidRPr="00AF0A72">
        <w:rPr>
          <w:rFonts w:ascii="Cambria" w:hAnsi="Cambria" w:eastAsia="Calibri" w:cs="Times New Roman"/>
          <w:sz w:val="24"/>
          <w:szCs w:val="24"/>
        </w:rPr>
        <w:tab/>
      </w:r>
      <w:r w:rsidRPr="00AF0A72">
        <w:rPr>
          <w:rFonts w:ascii="Cambria" w:hAnsi="Cambria" w:eastAsia="Calibri" w:cs="Times New Roman"/>
          <w:sz w:val="24"/>
          <w:szCs w:val="24"/>
        </w:rPr>
        <w:tab/>
      </w:r>
      <w:r w:rsidRPr="00AF0A72">
        <w:rPr>
          <w:rFonts w:ascii="Cambria" w:hAnsi="Cambria" w:eastAsia="Calibri" w:cs="Times New Roman"/>
          <w:sz w:val="24"/>
          <w:szCs w:val="24"/>
        </w:rPr>
        <w:tab/>
      </w:r>
      <w:r w:rsidRPr="00AF0A72">
        <w:rPr>
          <w:rFonts w:ascii="Cambria" w:hAnsi="Cambria" w:eastAsia="Calibri" w:cs="Times New Roman"/>
          <w:sz w:val="24"/>
          <w:szCs w:val="24"/>
        </w:rPr>
        <w:tab/>
      </w:r>
      <w:r w:rsidRPr="00AF0A72">
        <w:rPr>
          <w:rFonts w:ascii="Cambria" w:hAnsi="Cambria" w:eastAsia="Calibri" w:cs="Times New Roman"/>
          <w:sz w:val="24"/>
          <w:szCs w:val="24"/>
        </w:rPr>
        <w:tab/>
        <w:t>[  ] Yes</w:t>
      </w:r>
      <w:r>
        <w:rPr>
          <w:rFonts w:ascii="Cambria" w:hAnsi="Cambria" w:eastAsia="Calibri" w:cs="Times New Roman"/>
          <w:sz w:val="24"/>
          <w:szCs w:val="24"/>
        </w:rPr>
        <w:t xml:space="preserve">  </w:t>
      </w:r>
      <w:r w:rsidRPr="00AF0A72">
        <w:rPr>
          <w:rFonts w:ascii="Cambria" w:hAnsi="Cambria" w:eastAsia="Calibri" w:cs="Times New Roman"/>
          <w:sz w:val="24"/>
          <w:szCs w:val="24"/>
        </w:rPr>
        <w:t>[</w:t>
      </w:r>
      <w:r>
        <w:rPr>
          <w:rFonts w:ascii="Cambria" w:hAnsi="Cambria" w:eastAsia="Calibri" w:cs="Times New Roman"/>
          <w:sz w:val="24"/>
          <w:szCs w:val="24"/>
        </w:rPr>
        <w:t xml:space="preserve"> </w:t>
      </w:r>
      <w:r w:rsidR="00F36018">
        <w:rPr>
          <w:rFonts w:ascii="Cambria" w:hAnsi="Cambria" w:eastAsia="Calibri" w:cs="Times New Roman"/>
          <w:sz w:val="24"/>
          <w:szCs w:val="24"/>
        </w:rPr>
        <w:t>X</w:t>
      </w:r>
      <w:r w:rsidRPr="00AF0A72">
        <w:rPr>
          <w:rFonts w:ascii="Cambria" w:hAnsi="Cambria" w:eastAsia="Calibri" w:cs="Times New Roman"/>
          <w:sz w:val="24"/>
          <w:szCs w:val="24"/>
        </w:rPr>
        <w:t xml:space="preserve"> ] No</w:t>
      </w:r>
    </w:p>
    <w:p w:rsidRPr="00AF0A72" w:rsidR="00AF0A72" w:rsidP="00AF0A72" w:rsidRDefault="00AF0A72" w14:paraId="3B3A8412" w14:textId="77777777">
      <w:pPr>
        <w:spacing w:after="200" w:line="240" w:lineRule="auto"/>
        <w:jc w:val="left"/>
        <w:rPr>
          <w:rFonts w:ascii="Cambria" w:hAnsi="Cambria" w:eastAsia="Calibri" w:cs="Times New Roman"/>
          <w:sz w:val="24"/>
          <w:szCs w:val="24"/>
        </w:rPr>
      </w:pPr>
      <w:r w:rsidRPr="00AF0A72">
        <w:rPr>
          <w:rFonts w:ascii="Cambria" w:hAnsi="Cambria" w:eastAsia="Calibri" w:cs="Times New Roman"/>
          <w:sz w:val="24"/>
          <w:szCs w:val="24"/>
        </w:rPr>
        <w:t xml:space="preserve">If the answer is yes, please </w:t>
      </w:r>
      <w:proofErr w:type="gramStart"/>
      <w:r w:rsidRPr="00AF0A72">
        <w:rPr>
          <w:rFonts w:ascii="Cambria" w:hAnsi="Cambria" w:eastAsia="Calibri" w:cs="Times New Roman"/>
          <w:sz w:val="24"/>
          <w:szCs w:val="24"/>
        </w:rPr>
        <w:t>provide</w:t>
      </w:r>
      <w:proofErr w:type="gramEnd"/>
      <w:r w:rsidRPr="00AF0A72">
        <w:rPr>
          <w:rFonts w:ascii="Cambria" w:hAnsi="Cambria" w:eastAsia="Calibri" w:cs="Times New Roman"/>
          <w:sz w:val="24"/>
          <w:szCs w:val="24"/>
        </w:rPr>
        <w:t xml:space="preserve"> a description of both below (or attach the sampling plan)?   If the answer is no, please provide a description of how you plan to identify your potential group of respondents and how you will select them?</w:t>
      </w:r>
    </w:p>
    <w:p w:rsidRPr="00AF0A72" w:rsidR="00AF0A72" w:rsidP="00F36018" w:rsidRDefault="00F36018" w14:paraId="25B9C412" w14:textId="0EF6147C">
      <w:pPr>
        <w:spacing w:after="200" w:line="240" w:lineRule="auto"/>
        <w:ind w:left="720"/>
        <w:jc w:val="left"/>
        <w:rPr>
          <w:rFonts w:ascii="Cambria" w:hAnsi="Cambria" w:eastAsia="Calibri" w:cs="Times New Roman"/>
          <w:sz w:val="24"/>
          <w:szCs w:val="24"/>
        </w:rPr>
      </w:pPr>
      <w:r w:rsidRPr="00F36018">
        <w:rPr>
          <w:rFonts w:ascii="Cambria" w:hAnsi="Cambria" w:eastAsia="Calibri" w:cs="Times New Roman"/>
          <w:sz w:val="24"/>
          <w:szCs w:val="24"/>
        </w:rPr>
        <w:t>The survey will be included in the meeting booklet that is handed out to everyone who attends the meeting. Surveys will be optional (attendee decides whether to fill it out and hand it in) and anonymous, no identifiers will be asked for on the survey form (see attached survey).</w:t>
      </w:r>
    </w:p>
    <w:p w:rsidRPr="00AF0A72" w:rsidR="00AF0A72" w:rsidP="00AF0A72" w:rsidRDefault="00AF0A72" w14:paraId="62A3BA15" w14:textId="77777777">
      <w:pPr>
        <w:spacing w:after="200" w:line="240" w:lineRule="auto"/>
        <w:jc w:val="left"/>
        <w:rPr>
          <w:rFonts w:ascii="Cambria" w:hAnsi="Cambria" w:eastAsia="Calibri" w:cs="Times New Roman"/>
          <w:sz w:val="24"/>
          <w:szCs w:val="24"/>
        </w:rPr>
      </w:pPr>
      <w:r w:rsidRPr="00AF0A72">
        <w:rPr>
          <w:rFonts w:ascii="Cambria" w:hAnsi="Cambria" w:eastAsia="Calibri" w:cs="Times New Roman"/>
          <w:sz w:val="24"/>
          <w:szCs w:val="24"/>
        </w:rPr>
        <w:t>Administration of the Instrument</w:t>
      </w:r>
    </w:p>
    <w:p w:rsidRPr="00AF0A72" w:rsidR="00AF0A72" w:rsidP="00AF0A72" w:rsidRDefault="00AF0A72" w14:paraId="3E26A5C6" w14:textId="77777777">
      <w:pPr>
        <w:spacing w:after="200" w:line="240" w:lineRule="auto"/>
        <w:jc w:val="left"/>
        <w:rPr>
          <w:rFonts w:ascii="Cambria" w:hAnsi="Cambria" w:eastAsia="Calibri" w:cs="Times New Roman"/>
          <w:sz w:val="24"/>
          <w:szCs w:val="24"/>
        </w:rPr>
      </w:pPr>
      <w:r w:rsidRPr="00AF0A72">
        <w:rPr>
          <w:rFonts w:ascii="Cambria" w:hAnsi="Cambria" w:eastAsia="Calibri" w:cs="Times New Roman"/>
          <w:sz w:val="24"/>
          <w:szCs w:val="24"/>
        </w:rPr>
        <w:t>1.</w:t>
      </w:r>
      <w:r w:rsidRPr="00AF0A72">
        <w:rPr>
          <w:rFonts w:ascii="Cambria" w:hAnsi="Cambria" w:eastAsia="Calibri" w:cs="Times New Roman"/>
          <w:sz w:val="24"/>
          <w:szCs w:val="24"/>
        </w:rPr>
        <w:tab/>
        <w:t>How will you collect the information? (Check all that apply)</w:t>
      </w:r>
    </w:p>
    <w:p w:rsidRPr="00AF0A72" w:rsidR="00AF0A72" w:rsidP="00AF0A72" w:rsidRDefault="00AF0A72" w14:paraId="6BB27737" w14:textId="10674064">
      <w:pPr>
        <w:spacing w:after="0" w:line="240" w:lineRule="auto"/>
        <w:jc w:val="left"/>
        <w:rPr>
          <w:rFonts w:ascii="Cambria" w:hAnsi="Cambria" w:eastAsia="Calibri" w:cs="Times New Roman"/>
          <w:sz w:val="24"/>
          <w:szCs w:val="24"/>
        </w:rPr>
      </w:pPr>
      <w:r w:rsidRPr="00AF0A72">
        <w:rPr>
          <w:rFonts w:ascii="Cambria" w:hAnsi="Cambria" w:eastAsia="Calibri" w:cs="Times New Roman"/>
          <w:sz w:val="24"/>
          <w:szCs w:val="24"/>
        </w:rPr>
        <w:t xml:space="preserve">[ X ] Web-based or other forms of Social Media </w:t>
      </w:r>
    </w:p>
    <w:p w:rsidR="00AF0A72" w:rsidP="00AF0A72" w:rsidRDefault="00AF0A72" w14:paraId="417298D0" w14:textId="677F0ECA">
      <w:pPr>
        <w:spacing w:after="0" w:line="240" w:lineRule="auto"/>
        <w:jc w:val="left"/>
        <w:rPr>
          <w:rFonts w:ascii="Cambria" w:hAnsi="Cambria" w:eastAsia="Calibri" w:cs="Times New Roman"/>
          <w:sz w:val="24"/>
          <w:szCs w:val="24"/>
        </w:rPr>
      </w:pPr>
      <w:r w:rsidRPr="00AF0A72">
        <w:rPr>
          <w:rFonts w:ascii="Cambria" w:hAnsi="Cambria" w:eastAsia="Calibri" w:cs="Times New Roman"/>
          <w:sz w:val="24"/>
          <w:szCs w:val="24"/>
        </w:rPr>
        <w:t>[  ] Telephone</w:t>
      </w:r>
      <w:r w:rsidRPr="00AF0A72">
        <w:rPr>
          <w:rFonts w:ascii="Cambria" w:hAnsi="Cambria" w:eastAsia="Calibri" w:cs="Times New Roman"/>
          <w:sz w:val="24"/>
          <w:szCs w:val="24"/>
        </w:rPr>
        <w:tab/>
      </w:r>
    </w:p>
    <w:p w:rsidRPr="00AF0A72" w:rsidR="00AF0A72" w:rsidP="00AF0A72" w:rsidRDefault="00AF0A72" w14:paraId="3244B9E5" w14:textId="1F23F4C9">
      <w:pPr>
        <w:spacing w:after="0" w:line="240" w:lineRule="auto"/>
        <w:jc w:val="left"/>
        <w:rPr>
          <w:rFonts w:ascii="Cambria" w:hAnsi="Cambria" w:eastAsia="Calibri" w:cs="Times New Roman"/>
          <w:sz w:val="24"/>
          <w:szCs w:val="24"/>
        </w:rPr>
      </w:pPr>
      <w:r w:rsidRPr="00AF0A72">
        <w:rPr>
          <w:rFonts w:ascii="Cambria" w:hAnsi="Cambria" w:eastAsia="Calibri" w:cs="Times New Roman"/>
          <w:sz w:val="24"/>
          <w:szCs w:val="24"/>
        </w:rPr>
        <w:t>[  ] In-person</w:t>
      </w:r>
      <w:r w:rsidRPr="00AF0A72">
        <w:rPr>
          <w:rFonts w:ascii="Cambria" w:hAnsi="Cambria" w:eastAsia="Calibri" w:cs="Times New Roman"/>
          <w:sz w:val="24"/>
          <w:szCs w:val="24"/>
        </w:rPr>
        <w:tab/>
      </w:r>
    </w:p>
    <w:p w:rsidRPr="00AF0A72" w:rsidR="00AF0A72" w:rsidP="00AF0A72" w:rsidRDefault="00AF0A72" w14:paraId="119C56AB" w14:textId="77777777">
      <w:pPr>
        <w:spacing w:after="0" w:line="240" w:lineRule="auto"/>
        <w:jc w:val="left"/>
        <w:rPr>
          <w:rFonts w:ascii="Cambria" w:hAnsi="Cambria" w:eastAsia="Calibri" w:cs="Times New Roman"/>
          <w:sz w:val="24"/>
          <w:szCs w:val="24"/>
        </w:rPr>
      </w:pPr>
      <w:r w:rsidRPr="00AF0A72">
        <w:rPr>
          <w:rFonts w:ascii="Cambria" w:hAnsi="Cambria" w:eastAsia="Calibri" w:cs="Times New Roman"/>
          <w:sz w:val="24"/>
          <w:szCs w:val="24"/>
        </w:rPr>
        <w:t xml:space="preserve">[  ] Mail </w:t>
      </w:r>
    </w:p>
    <w:p w:rsidRPr="00AF0A72" w:rsidR="00AF0A72" w:rsidP="00AF0A72" w:rsidRDefault="00AF0A72" w14:paraId="35B594BF" w14:textId="77777777">
      <w:pPr>
        <w:spacing w:after="0" w:line="240" w:lineRule="auto"/>
        <w:jc w:val="left"/>
        <w:rPr>
          <w:rFonts w:ascii="Cambria" w:hAnsi="Cambria" w:eastAsia="Calibri" w:cs="Times New Roman"/>
          <w:sz w:val="24"/>
          <w:szCs w:val="24"/>
        </w:rPr>
      </w:pPr>
      <w:r w:rsidRPr="00AF0A72">
        <w:rPr>
          <w:rFonts w:ascii="Cambria" w:hAnsi="Cambria" w:eastAsia="Calibri" w:cs="Times New Roman"/>
          <w:sz w:val="24"/>
          <w:szCs w:val="24"/>
        </w:rPr>
        <w:t>[  ] Survey Form</w:t>
      </w:r>
    </w:p>
    <w:p w:rsidRPr="00AF0A72" w:rsidR="00AF0A72" w:rsidP="00AF0A72" w:rsidRDefault="00AF0A72" w14:paraId="121826D3" w14:textId="77777777">
      <w:pPr>
        <w:spacing w:after="0" w:line="240" w:lineRule="auto"/>
        <w:jc w:val="left"/>
        <w:rPr>
          <w:rFonts w:ascii="Cambria" w:hAnsi="Cambria" w:eastAsia="Calibri" w:cs="Times New Roman"/>
          <w:sz w:val="24"/>
          <w:szCs w:val="24"/>
        </w:rPr>
      </w:pPr>
      <w:r w:rsidRPr="00AF0A72">
        <w:rPr>
          <w:rFonts w:ascii="Cambria" w:hAnsi="Cambria" w:eastAsia="Calibri" w:cs="Times New Roman"/>
          <w:sz w:val="24"/>
          <w:szCs w:val="24"/>
        </w:rPr>
        <w:t>[  ] Chart Abstraction</w:t>
      </w:r>
    </w:p>
    <w:p w:rsidRPr="00AF0A72" w:rsidR="00AF0A72" w:rsidP="00AF0A72" w:rsidRDefault="00AF0A72" w14:paraId="43963269" w14:textId="77777777">
      <w:pPr>
        <w:spacing w:after="0" w:line="240" w:lineRule="auto"/>
        <w:jc w:val="left"/>
        <w:rPr>
          <w:rFonts w:ascii="Cambria" w:hAnsi="Cambria" w:eastAsia="Calibri" w:cs="Times New Roman"/>
          <w:sz w:val="24"/>
          <w:szCs w:val="24"/>
        </w:rPr>
      </w:pPr>
      <w:r w:rsidRPr="00AF0A72">
        <w:rPr>
          <w:rFonts w:ascii="Cambria" w:hAnsi="Cambria" w:eastAsia="Calibri" w:cs="Times New Roman"/>
          <w:sz w:val="24"/>
          <w:szCs w:val="24"/>
        </w:rPr>
        <w:t>[  ] Other, Explain</w:t>
      </w:r>
    </w:p>
    <w:p w:rsidRPr="00AF0A72" w:rsidR="00AF0A72" w:rsidP="00AF0A72" w:rsidRDefault="00AF0A72" w14:paraId="7418C41A" w14:textId="77777777">
      <w:pPr>
        <w:spacing w:after="200" w:line="240" w:lineRule="auto"/>
        <w:jc w:val="left"/>
        <w:rPr>
          <w:rFonts w:ascii="Cambria" w:hAnsi="Cambria" w:eastAsia="Calibri" w:cs="Times New Roman"/>
          <w:sz w:val="24"/>
          <w:szCs w:val="24"/>
        </w:rPr>
      </w:pPr>
    </w:p>
    <w:p w:rsidRPr="00AF0A72" w:rsidR="00AF0A72" w:rsidP="00AF0A72" w:rsidRDefault="00AF0A72" w14:paraId="7528111A" w14:textId="29A401FA">
      <w:pPr>
        <w:pStyle w:val="ListParagraph"/>
        <w:numPr>
          <w:ilvl w:val="0"/>
          <w:numId w:val="5"/>
        </w:numPr>
        <w:spacing w:after="200" w:line="240" w:lineRule="auto"/>
        <w:jc w:val="left"/>
        <w:rPr>
          <w:rFonts w:ascii="Cambria" w:hAnsi="Cambria" w:eastAsia="Calibri" w:cs="Times New Roman"/>
          <w:sz w:val="24"/>
          <w:szCs w:val="24"/>
        </w:rPr>
      </w:pPr>
      <w:r w:rsidRPr="00AF0A72">
        <w:rPr>
          <w:rFonts w:ascii="Cambria" w:hAnsi="Cambria" w:eastAsia="Calibri" w:cs="Times New Roman"/>
          <w:sz w:val="24"/>
          <w:szCs w:val="24"/>
        </w:rPr>
        <w:t xml:space="preserve"> Will interviewers, facilitators, or research coordinators be used?  [  ] Yes [ X ] No</w:t>
      </w:r>
    </w:p>
    <w:p w:rsidRPr="00AF0A72" w:rsidR="00AF0A72" w:rsidP="00AF0A72" w:rsidRDefault="00AF0A72" w14:paraId="1D2515CC" w14:textId="77777777">
      <w:pPr>
        <w:spacing w:after="200" w:line="240" w:lineRule="auto"/>
        <w:jc w:val="left"/>
        <w:rPr>
          <w:rFonts w:ascii="Cambria" w:hAnsi="Cambria" w:eastAsia="Calibri" w:cs="Times New Roman"/>
          <w:sz w:val="24"/>
          <w:szCs w:val="24"/>
        </w:rPr>
      </w:pPr>
      <w:r w:rsidRPr="00AF0A72">
        <w:rPr>
          <w:rFonts w:ascii="Cambria" w:hAnsi="Cambria" w:eastAsia="Calibri" w:cs="Times New Roman"/>
          <w:sz w:val="24"/>
          <w:szCs w:val="24"/>
        </w:rPr>
        <w:t xml:space="preserve"> </w:t>
      </w:r>
    </w:p>
    <w:p w:rsidR="00AF0A72" w:rsidP="00EE14C9" w:rsidRDefault="00AF0A72" w14:paraId="40FD50E5" w14:textId="641DEA1C">
      <w:pPr>
        <w:jc w:val="center"/>
        <w:rPr>
          <w:b/>
          <w:bCs/>
          <w:sz w:val="40"/>
          <w:szCs w:val="40"/>
          <w:u w:val="single"/>
        </w:rPr>
      </w:pPr>
    </w:p>
    <w:p w:rsidR="00F36018" w:rsidP="00EE14C9" w:rsidRDefault="00F36018" w14:paraId="6AAB0D56" w14:textId="77777777">
      <w:pPr>
        <w:jc w:val="center"/>
        <w:rPr>
          <w:b/>
          <w:bCs/>
          <w:sz w:val="40"/>
          <w:szCs w:val="40"/>
          <w:u w:val="single"/>
        </w:rPr>
      </w:pPr>
    </w:p>
    <w:p w:rsidR="00AF0A72" w:rsidP="00EE14C9" w:rsidRDefault="00AF0A72" w14:paraId="193A792B" w14:textId="2485D428">
      <w:pPr>
        <w:jc w:val="center"/>
        <w:rPr>
          <w:b/>
          <w:bCs/>
          <w:sz w:val="40"/>
          <w:szCs w:val="40"/>
          <w:u w:val="single"/>
        </w:rPr>
      </w:pPr>
    </w:p>
    <w:p w:rsidR="00AF0A72" w:rsidP="00EE14C9" w:rsidRDefault="00AF0A72" w14:paraId="3D28BE40" w14:textId="5F176E2C">
      <w:pPr>
        <w:jc w:val="center"/>
        <w:rPr>
          <w:b/>
          <w:bCs/>
          <w:sz w:val="40"/>
          <w:szCs w:val="40"/>
          <w:u w:val="single"/>
        </w:rPr>
      </w:pPr>
    </w:p>
    <w:p w:rsidR="00AF0A72" w:rsidP="00EE14C9" w:rsidRDefault="00AF0A72" w14:paraId="20EA6E6B" w14:textId="77777777">
      <w:pPr>
        <w:jc w:val="center"/>
        <w:rPr>
          <w:b/>
          <w:bCs/>
          <w:sz w:val="40"/>
          <w:szCs w:val="40"/>
          <w:u w:val="single"/>
        </w:rPr>
      </w:pPr>
    </w:p>
    <w:p w:rsidR="00AF0A72" w:rsidP="00EE14C9" w:rsidRDefault="00AF0A72" w14:paraId="0D309B2F" w14:textId="77777777">
      <w:pPr>
        <w:jc w:val="center"/>
        <w:rPr>
          <w:b/>
          <w:bCs/>
          <w:sz w:val="40"/>
          <w:szCs w:val="40"/>
          <w:u w:val="single"/>
        </w:rPr>
      </w:pPr>
    </w:p>
    <w:sectPr w:rsidR="00AF0A72" w:rsidSect="00A16EF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AA3FEF"/>
    <w:multiLevelType w:val="hybridMultilevel"/>
    <w:tmpl w:val="C25E3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A0"/>
    <w:rsid w:val="000A16C1"/>
    <w:rsid w:val="000E1151"/>
    <w:rsid w:val="00226031"/>
    <w:rsid w:val="002E18AA"/>
    <w:rsid w:val="002E1FA0"/>
    <w:rsid w:val="00557627"/>
    <w:rsid w:val="00644E38"/>
    <w:rsid w:val="006904C3"/>
    <w:rsid w:val="006C6C66"/>
    <w:rsid w:val="00702AA0"/>
    <w:rsid w:val="007A37B9"/>
    <w:rsid w:val="007E0DBD"/>
    <w:rsid w:val="00833425"/>
    <w:rsid w:val="00A16EF1"/>
    <w:rsid w:val="00A77FF3"/>
    <w:rsid w:val="00AF0A72"/>
    <w:rsid w:val="00B13ECA"/>
    <w:rsid w:val="00B32168"/>
    <w:rsid w:val="00BA2B75"/>
    <w:rsid w:val="00C9752D"/>
    <w:rsid w:val="00D745D6"/>
    <w:rsid w:val="00DD264B"/>
    <w:rsid w:val="00EE14C9"/>
    <w:rsid w:val="00EE7410"/>
    <w:rsid w:val="00F36018"/>
    <w:rsid w:val="00F43FF0"/>
    <w:rsid w:val="00F860DC"/>
    <w:rsid w:val="00FD5670"/>
    <w:rsid w:val="00FE4736"/>
    <w:rsid w:val="00FF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836F"/>
  <w15:chartTrackingRefBased/>
  <w15:docId w15:val="{38035DBD-818D-4E08-8A92-400AF685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031"/>
    <w:pPr>
      <w:spacing w:after="0" w:line="240" w:lineRule="auto"/>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A72"/>
    <w:pPr>
      <w:ind w:left="720"/>
      <w:contextualSpacing/>
    </w:pPr>
  </w:style>
  <w:style w:type="character" w:styleId="Hyperlink">
    <w:name w:val="Hyperlink"/>
    <w:basedOn w:val="DefaultParagraphFont"/>
    <w:uiPriority w:val="99"/>
    <w:unhideWhenUsed/>
    <w:rsid w:val="00644E38"/>
    <w:rPr>
      <w:color w:val="0563C1" w:themeColor="hyperlink"/>
      <w:u w:val="single"/>
    </w:rPr>
  </w:style>
  <w:style w:type="character" w:styleId="UnresolvedMention">
    <w:name w:val="Unresolved Mention"/>
    <w:basedOn w:val="DefaultParagraphFont"/>
    <w:uiPriority w:val="99"/>
    <w:semiHidden/>
    <w:unhideWhenUsed/>
    <w:rsid w:val="00644E38"/>
    <w:rPr>
      <w:color w:val="605E5C"/>
      <w:shd w:val="clear" w:color="auto" w:fill="E1DFDD"/>
    </w:rPr>
  </w:style>
  <w:style w:type="character" w:styleId="FollowedHyperlink">
    <w:name w:val="FollowedHyperlink"/>
    <w:basedOn w:val="DefaultParagraphFont"/>
    <w:uiPriority w:val="99"/>
    <w:semiHidden/>
    <w:unhideWhenUsed/>
    <w:rsid w:val="00644E38"/>
    <w:rPr>
      <w:color w:val="954F72" w:themeColor="followedHyperlink"/>
      <w:u w:val="single"/>
    </w:rPr>
  </w:style>
  <w:style w:type="character" w:styleId="CommentReference">
    <w:name w:val="annotation reference"/>
    <w:basedOn w:val="DefaultParagraphFont"/>
    <w:uiPriority w:val="99"/>
    <w:semiHidden/>
    <w:unhideWhenUsed/>
    <w:rsid w:val="00644E38"/>
    <w:rPr>
      <w:sz w:val="16"/>
      <w:szCs w:val="16"/>
    </w:rPr>
  </w:style>
  <w:style w:type="paragraph" w:styleId="CommentText">
    <w:name w:val="annotation text"/>
    <w:basedOn w:val="Normal"/>
    <w:link w:val="CommentTextChar"/>
    <w:uiPriority w:val="99"/>
    <w:semiHidden/>
    <w:unhideWhenUsed/>
    <w:rsid w:val="00644E38"/>
    <w:pPr>
      <w:spacing w:line="240" w:lineRule="auto"/>
    </w:pPr>
    <w:rPr>
      <w:sz w:val="20"/>
      <w:szCs w:val="20"/>
    </w:rPr>
  </w:style>
  <w:style w:type="character" w:customStyle="1" w:styleId="CommentTextChar">
    <w:name w:val="Comment Text Char"/>
    <w:basedOn w:val="DefaultParagraphFont"/>
    <w:link w:val="CommentText"/>
    <w:uiPriority w:val="99"/>
    <w:semiHidden/>
    <w:rsid w:val="00644E38"/>
    <w:rPr>
      <w:sz w:val="20"/>
      <w:szCs w:val="20"/>
    </w:rPr>
  </w:style>
  <w:style w:type="paragraph" w:styleId="CommentSubject">
    <w:name w:val="annotation subject"/>
    <w:basedOn w:val="CommentText"/>
    <w:next w:val="CommentText"/>
    <w:link w:val="CommentSubjectChar"/>
    <w:uiPriority w:val="99"/>
    <w:semiHidden/>
    <w:unhideWhenUsed/>
    <w:rsid w:val="00644E38"/>
    <w:rPr>
      <w:b/>
      <w:bCs/>
    </w:rPr>
  </w:style>
  <w:style w:type="character" w:customStyle="1" w:styleId="CommentSubjectChar">
    <w:name w:val="Comment Subject Char"/>
    <w:basedOn w:val="CommentTextChar"/>
    <w:link w:val="CommentSubject"/>
    <w:uiPriority w:val="99"/>
    <w:semiHidden/>
    <w:rsid w:val="00644E38"/>
    <w:rPr>
      <w:b/>
      <w:bCs/>
      <w:sz w:val="20"/>
      <w:szCs w:val="20"/>
    </w:rPr>
  </w:style>
  <w:style w:type="paragraph" w:styleId="BalloonText">
    <w:name w:val="Balloon Text"/>
    <w:basedOn w:val="Normal"/>
    <w:link w:val="BalloonTextChar"/>
    <w:uiPriority w:val="99"/>
    <w:semiHidden/>
    <w:unhideWhenUsed/>
    <w:rsid w:val="00644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E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pm.gov/policy-data-oversight/pay-leave/salaries-wages/salary-tables/pdf/2020/DCB.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47070-F367-4FE1-8C99-47A99890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Mark (NIH/NCI) [E]</dc:creator>
  <cp:keywords/>
  <dc:description/>
  <cp:lastModifiedBy>Abdelmouti, Tawanda (NIH/OD) [E]</cp:lastModifiedBy>
  <cp:revision>4</cp:revision>
  <dcterms:created xsi:type="dcterms:W3CDTF">2020-04-02T19:43:00Z</dcterms:created>
  <dcterms:modified xsi:type="dcterms:W3CDTF">2020-04-02T20:03:00Z</dcterms:modified>
</cp:coreProperties>
</file>