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C97" w:rsidP="008D5C97" w:rsidRDefault="00890666" w14:paraId="2FA47291" w14:textId="1C3E5ED3">
      <w:pPr>
        <w:rPr>
          <w:b/>
          <w:bCs/>
        </w:rPr>
      </w:pPr>
      <w:bookmarkStart w:name="_GoBack" w:id="0"/>
      <w:bookmarkEnd w:id="0"/>
      <w:r>
        <w:rPr>
          <w:b/>
          <w:bCs/>
        </w:rPr>
        <w:t>CCT Trainee</w:t>
      </w:r>
      <w:r w:rsidRPr="008D5C97" w:rsidR="008D5C97">
        <w:rPr>
          <w:b/>
          <w:bCs/>
        </w:rPr>
        <w:t xml:space="preserve"> </w:t>
      </w:r>
      <w:r w:rsidR="000A22FA">
        <w:rPr>
          <w:b/>
          <w:bCs/>
        </w:rPr>
        <w:t>Email Invite</w:t>
      </w:r>
    </w:p>
    <w:p w:rsidR="00231F39" w:rsidP="008D5C97" w:rsidRDefault="00231F39" w14:paraId="16CBF185" w14:textId="77777777">
      <w:pPr>
        <w:rPr>
          <w:b/>
          <w:bCs/>
        </w:rPr>
      </w:pPr>
    </w:p>
    <w:p w:rsidRPr="00231F39" w:rsidR="00231F39" w:rsidP="008D5C97" w:rsidRDefault="00231F39" w14:paraId="3C80DDEA" w14:textId="36C299ED">
      <w:pPr>
        <w:rPr>
          <w:u w:val="single"/>
        </w:rPr>
      </w:pPr>
      <w:r w:rsidRPr="00231F39">
        <w:rPr>
          <w:u w:val="single"/>
        </w:rPr>
        <w:t>Invitation sent via email</w:t>
      </w:r>
      <w:r w:rsidR="00B271BA">
        <w:rPr>
          <w:u w:val="single"/>
        </w:rPr>
        <w:t xml:space="preserve"> from Dr. Oliver </w:t>
      </w:r>
      <w:proofErr w:type="spellStart"/>
      <w:r w:rsidR="00B271BA">
        <w:rPr>
          <w:u w:val="single"/>
        </w:rPr>
        <w:t>Bogler</w:t>
      </w:r>
      <w:proofErr w:type="spellEnd"/>
      <w:r w:rsidR="00B271BA">
        <w:rPr>
          <w:u w:val="single"/>
        </w:rPr>
        <w:t>, Director, CCT</w:t>
      </w:r>
      <w:r w:rsidRPr="00231F39">
        <w:rPr>
          <w:u w:val="single"/>
        </w:rPr>
        <w:t>:</w:t>
      </w:r>
    </w:p>
    <w:p w:rsidR="00231F39" w:rsidP="008D5C97" w:rsidRDefault="00231F39" w14:paraId="1CA5802A" w14:textId="1052DC44">
      <w:pPr>
        <w:rPr>
          <w:b/>
          <w:bCs/>
        </w:rPr>
      </w:pPr>
    </w:p>
    <w:tbl>
      <w:tblPr>
        <w:tblW w:w="76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Pr="00C722F2" w:rsidR="00B271BA" w:rsidTr="00CC53D8" w14:paraId="72BD1B35" w14:textId="77777777">
        <w:trPr>
          <w:jc w:val="center"/>
        </w:trPr>
        <w:tc>
          <w:tcPr>
            <w:tcW w:w="7650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Pr="006B5547" w:rsidR="00B271BA" w:rsidP="00CC53D8" w:rsidRDefault="00B271BA" w14:paraId="1979778D" w14:textId="7777777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C722F2">
              <w:rPr>
                <w:rFonts w:cstheme="minorHAnsi"/>
                <w:sz w:val="22"/>
                <w:szCs w:val="22"/>
              </w:rPr>
              <w:t>Hello NCI Trainee Community,</w:t>
            </w:r>
          </w:p>
          <w:p w:rsidRPr="006B5547" w:rsidR="00B271BA" w:rsidP="00CC53D8" w:rsidRDefault="00B271BA" w14:paraId="63EC0BBA" w14:textId="7777777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6B5547">
              <w:rPr>
                <w:rFonts w:cstheme="minorHAnsi"/>
                <w:color w:val="000000"/>
                <w:sz w:val="22"/>
                <w:szCs w:val="22"/>
              </w:rPr>
              <w:t xml:space="preserve">The Center for Cancer Training is seeking input to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better </w:t>
            </w:r>
            <w:r w:rsidRPr="006B5547">
              <w:rPr>
                <w:rFonts w:cstheme="minorHAnsi"/>
                <w:color w:val="000000"/>
                <w:sz w:val="22"/>
                <w:szCs w:val="22"/>
              </w:rPr>
              <w:t xml:space="preserve">inform future development of strategies, approaches and tools to </w:t>
            </w:r>
            <w:r>
              <w:rPr>
                <w:rFonts w:cstheme="minorHAnsi"/>
                <w:color w:val="000000"/>
                <w:sz w:val="22"/>
                <w:szCs w:val="22"/>
              </w:rPr>
              <w:t>improve</w:t>
            </w:r>
            <w:r w:rsidRPr="006B5547">
              <w:rPr>
                <w:rFonts w:cstheme="minorHAnsi"/>
                <w:color w:val="000000"/>
                <w:sz w:val="22"/>
                <w:szCs w:val="22"/>
              </w:rPr>
              <w:t xml:space="preserve"> your training experience.  </w:t>
            </w:r>
            <w:r w:rsidRPr="00C722F2">
              <w:rPr>
                <w:rFonts w:cstheme="minorHAnsi"/>
                <w:sz w:val="22"/>
                <w:szCs w:val="22"/>
              </w:rPr>
              <w:t>Please share your thoughts by completing the survey below.</w:t>
            </w:r>
          </w:p>
          <w:p w:rsidRPr="00C722F2" w:rsidR="00B271BA" w:rsidP="00CC53D8" w:rsidRDefault="00B271BA" w14:paraId="718ABE8D" w14:textId="7777777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C722F2">
              <w:rPr>
                <w:rFonts w:cstheme="minorHAnsi"/>
                <w:sz w:val="22"/>
                <w:szCs w:val="22"/>
              </w:rPr>
              <w:t>It should take about 5 minutes</w:t>
            </w:r>
            <w:r>
              <w:rPr>
                <w:rFonts w:cstheme="minorHAnsi"/>
                <w:sz w:val="22"/>
                <w:szCs w:val="22"/>
              </w:rPr>
              <w:t xml:space="preserve"> of your time</w:t>
            </w:r>
            <w:r w:rsidRPr="00C722F2">
              <w:rPr>
                <w:rFonts w:cstheme="minorHAnsi"/>
                <w:sz w:val="22"/>
                <w:szCs w:val="22"/>
              </w:rPr>
              <w:t xml:space="preserve"> and your responses will be anonymous. </w:t>
            </w:r>
          </w:p>
        </w:tc>
      </w:tr>
      <w:tr w:rsidRPr="00C722F2" w:rsidR="00B271BA" w:rsidTr="00CC53D8" w14:paraId="799BA26D" w14:textId="77777777">
        <w:trPr>
          <w:jc w:val="center"/>
        </w:trPr>
        <w:tc>
          <w:tcPr>
            <w:tcW w:w="7650" w:type="dxa"/>
            <w:shd w:val="clear" w:color="auto" w:fill="FFFFFF"/>
            <w:hideMark/>
          </w:tcPr>
          <w:p w:rsidRPr="00C722F2" w:rsidR="00B271BA" w:rsidP="00CC53D8" w:rsidRDefault="00B271BA" w14:paraId="5BC9C759" w14:textId="77777777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C722F2">
              <w:rPr>
                <w:rFonts w:cstheme="minorHAnsi"/>
                <w:sz w:val="22"/>
                <w:szCs w:val="22"/>
              </w:rPr>
              <w:t> </w:t>
            </w:r>
          </w:p>
          <w:p w:rsidRPr="00C722F2" w:rsidR="00B271BA" w:rsidP="00CC53D8" w:rsidRDefault="00B271BA" w14:paraId="66F18E5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B5547">
              <w:rPr>
                <w:rFonts w:cstheme="minorHAnsi"/>
                <w:noProof/>
                <w:color w:val="0000FF"/>
                <w:sz w:val="22"/>
                <w:szCs w:val="22"/>
              </w:rPr>
              <w:drawing>
                <wp:inline distT="0" distB="0" distL="0" distR="0" wp14:anchorId="4B8A34CA" wp14:editId="1017F716">
                  <wp:extent cx="2335530" cy="407670"/>
                  <wp:effectExtent l="0" t="0" r="0" b="0"/>
                  <wp:docPr id="5" name="Picture 5" descr="Take the Survey">
                    <a:hlinkClick xmlns:a="http://schemas.openxmlformats.org/drawingml/2006/main" r:id="rId8" tooltip="https://links.govdelivery.com/track?type=click&amp;enid=ZWFzPTEmbWFpbGluZ2lkPTIwMTkwNTAzLjU0ODY3MTEmbWVzc2FnZWlkPU1EQi1QUkQtQlVMLTIwMTkwNTAzLjU0ODY3MTEmZGF0YWJhc2VpZD0xMDAxJnNlcmlhbD0xNzM3NDE4NSZlbWFpbGlkPW5pbmEuZ29vZG1hbkBuaWguZ292JnVzZXJpZD1uaW5hLmdvb2RtYW5AbmloLmdvdiZmbD0mZXh0cmE9TXVsdGl2YXJpYXRlSWQ9JiYm&amp;&amp;&amp;102&amp;&amp;&amp;https://nci.az1.qualtrics.com/jfe/form/SV_5nCnXmF8to55Dj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ke the Surv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C722F2" w:rsidR="00B271BA" w:rsidP="00CC53D8" w:rsidRDefault="00B271BA" w14:paraId="5BEEF78C" w14:textId="77777777">
            <w:pPr>
              <w:spacing w:before="100" w:beforeAutospacing="1" w:after="100" w:afterAutospacing="1"/>
              <w:jc w:val="center"/>
              <w:rPr>
                <w:rFonts w:cstheme="minorHAnsi"/>
                <w:sz w:val="22"/>
                <w:szCs w:val="22"/>
              </w:rPr>
            </w:pPr>
            <w:r w:rsidRPr="00C722F2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Pr="00C722F2" w:rsidR="00B271BA" w:rsidTr="00CC53D8" w14:paraId="105FF016" w14:textId="77777777">
        <w:trPr>
          <w:jc w:val="center"/>
        </w:trPr>
        <w:tc>
          <w:tcPr>
            <w:tcW w:w="7650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Pr="00C722F2" w:rsidR="00B271BA" w:rsidP="00CC53D8" w:rsidRDefault="00B271BA" w14:paraId="62B3375E" w14:textId="73D2C6FC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C722F2">
              <w:rPr>
                <w:rFonts w:cstheme="minorHAnsi"/>
                <w:sz w:val="22"/>
                <w:szCs w:val="22"/>
              </w:rPr>
              <w:t>Thank you in advance,</w:t>
            </w:r>
            <w:r w:rsidRPr="00C722F2">
              <w:rPr>
                <w:rFonts w:cstheme="minorHAnsi"/>
                <w:sz w:val="22"/>
                <w:szCs w:val="22"/>
              </w:rPr>
              <w:br/>
              <w:t xml:space="preserve">Oliver </w:t>
            </w:r>
            <w:proofErr w:type="spellStart"/>
            <w:r w:rsidRPr="00C722F2">
              <w:rPr>
                <w:rFonts w:cstheme="minorHAnsi"/>
                <w:sz w:val="22"/>
                <w:szCs w:val="22"/>
              </w:rPr>
              <w:t>Bogler</w:t>
            </w:r>
            <w:proofErr w:type="spellEnd"/>
            <w:r w:rsidRPr="00C722F2">
              <w:rPr>
                <w:rFonts w:cstheme="minorHAnsi"/>
                <w:sz w:val="22"/>
                <w:szCs w:val="22"/>
              </w:rPr>
              <w:t xml:space="preserve">, </w:t>
            </w:r>
            <w:r w:rsidRPr="00C722F2" w:rsidR="000A22FA">
              <w:rPr>
                <w:rFonts w:cstheme="minorHAnsi"/>
                <w:sz w:val="22"/>
                <w:szCs w:val="22"/>
              </w:rPr>
              <w:t>Ph.D.</w:t>
            </w:r>
            <w:r w:rsidR="000A22FA">
              <w:rPr>
                <w:rFonts w:cstheme="minorHAnsi"/>
                <w:sz w:val="22"/>
                <w:szCs w:val="22"/>
              </w:rPr>
              <w:t>,</w:t>
            </w:r>
            <w:r w:rsidRPr="00C722F2" w:rsidR="000A22FA">
              <w:rPr>
                <w:rFonts w:cstheme="minorHAnsi"/>
                <w:sz w:val="22"/>
                <w:szCs w:val="22"/>
              </w:rPr>
              <w:t xml:space="preserve"> Director</w:t>
            </w:r>
            <w:r w:rsidRPr="00C722F2">
              <w:rPr>
                <w:rFonts w:cstheme="minorHAnsi"/>
                <w:sz w:val="22"/>
                <w:szCs w:val="22"/>
              </w:rPr>
              <w:t>, NCI Center for Cancer Training</w:t>
            </w:r>
          </w:p>
        </w:tc>
      </w:tr>
    </w:tbl>
    <w:p w:rsidR="00B271BA" w:rsidP="008D5C97" w:rsidRDefault="00B271BA" w14:paraId="55D8D31A" w14:textId="7A276156">
      <w:pPr>
        <w:rPr>
          <w:b/>
          <w:bCs/>
        </w:rPr>
      </w:pPr>
    </w:p>
    <w:p w:rsidR="005B692A" w:rsidP="008F21E2" w:rsidRDefault="005B692A" w14:paraId="2629F262" w14:textId="3C09A6EA"/>
    <w:p w:rsidR="005B692A" w:rsidP="008F21E2" w:rsidRDefault="005B692A" w14:paraId="3F2BCC6D" w14:textId="39E0BCF9"/>
    <w:p w:rsidR="005B692A" w:rsidP="008F21E2" w:rsidRDefault="005B692A" w14:paraId="7DBE7BC3" w14:textId="774D0A5A"/>
    <w:p w:rsidR="005B692A" w:rsidP="008F21E2" w:rsidRDefault="005B692A" w14:paraId="23F5D480" w14:textId="3C1594D7"/>
    <w:p w:rsidR="005B692A" w:rsidP="008F21E2" w:rsidRDefault="005B692A" w14:paraId="22FBC277" w14:textId="686BABEB"/>
    <w:p w:rsidR="005B692A" w:rsidP="008F21E2" w:rsidRDefault="005B692A" w14:paraId="49C7B5F0" w14:textId="6D0866E1"/>
    <w:p w:rsidR="005B692A" w:rsidP="008F21E2" w:rsidRDefault="005B692A" w14:paraId="765FA92A" w14:textId="7F5C6DE6"/>
    <w:p w:rsidR="00375E21" w:rsidP="008F21E2" w:rsidRDefault="00375E21" w14:paraId="2F616AA1" w14:textId="4744615A"/>
    <w:p w:rsidR="00375E21" w:rsidP="008F21E2" w:rsidRDefault="00375E21" w14:paraId="2557A2BF" w14:textId="0A21B409"/>
    <w:p w:rsidR="00375E21" w:rsidP="008F21E2" w:rsidRDefault="00375E21" w14:paraId="3C827AB7" w14:textId="460F44AF"/>
    <w:p w:rsidR="00375E21" w:rsidP="008F21E2" w:rsidRDefault="00375E21" w14:paraId="52CAD8F2" w14:textId="5473026E"/>
    <w:p w:rsidR="00375E21" w:rsidP="008F21E2" w:rsidRDefault="00375E21" w14:paraId="50357885" w14:textId="13E267C7"/>
    <w:p w:rsidR="00375E21" w:rsidP="008F21E2" w:rsidRDefault="00375E21" w14:paraId="6FB3F051" w14:textId="7D9C391C"/>
    <w:p w:rsidR="00375E21" w:rsidP="008F21E2" w:rsidRDefault="00375E21" w14:paraId="089B4678" w14:textId="6B9E5754"/>
    <w:p w:rsidR="00375E21" w:rsidP="008F21E2" w:rsidRDefault="00375E21" w14:paraId="34891C97" w14:textId="71B28070"/>
    <w:p w:rsidR="00375E21" w:rsidP="008F21E2" w:rsidRDefault="00375E21" w14:paraId="49D0732B" w14:textId="3646F154"/>
    <w:p w:rsidR="00375E21" w:rsidP="008F21E2" w:rsidRDefault="00375E21" w14:paraId="5AA4EB4C" w14:textId="49298252"/>
    <w:p w:rsidR="008F21E2" w:rsidP="008F21E2" w:rsidRDefault="008F21E2" w14:paraId="2F74C56E" w14:textId="05BF3F78"/>
    <w:p w:rsidRPr="008F21E2" w:rsidR="008F21E2" w:rsidP="008F21E2" w:rsidRDefault="008F21E2" w14:paraId="0D26B9A3" w14:textId="681053B9"/>
    <w:sectPr w:rsidRPr="008F21E2" w:rsidR="008F21E2" w:rsidSect="00B85A6C">
      <w:headerReference w:type="default" r:id="rId10"/>
      <w:footerReference w:type="default" r:id="rId11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D1501" w14:textId="77777777" w:rsidR="00F62860" w:rsidRDefault="00F62860">
      <w:r>
        <w:separator/>
      </w:r>
    </w:p>
  </w:endnote>
  <w:endnote w:type="continuationSeparator" w:id="0">
    <w:p w14:paraId="28D84F5D" w14:textId="77777777" w:rsidR="00F62860" w:rsidRDefault="00F6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D34E19" w:rsidRDefault="00D34E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A3CD" w14:textId="77777777" w:rsidR="00F62860" w:rsidRDefault="00F62860">
      <w:r>
        <w:separator/>
      </w:r>
    </w:p>
  </w:footnote>
  <w:footnote w:type="continuationSeparator" w:id="0">
    <w:p w14:paraId="1F018A0E" w14:textId="77777777" w:rsidR="00F62860" w:rsidRDefault="00F6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D34E19" w:rsidRDefault="00D3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AB2"/>
    <w:multiLevelType w:val="multilevel"/>
    <w:tmpl w:val="ECC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34D2"/>
    <w:rsid w:val="000071D1"/>
    <w:rsid w:val="00023A57"/>
    <w:rsid w:val="00047A64"/>
    <w:rsid w:val="000519FE"/>
    <w:rsid w:val="00054221"/>
    <w:rsid w:val="00067329"/>
    <w:rsid w:val="000722CE"/>
    <w:rsid w:val="000913EC"/>
    <w:rsid w:val="000A22FA"/>
    <w:rsid w:val="000B2838"/>
    <w:rsid w:val="000B42D3"/>
    <w:rsid w:val="000D44CA"/>
    <w:rsid w:val="000E200B"/>
    <w:rsid w:val="000E2C47"/>
    <w:rsid w:val="000E3772"/>
    <w:rsid w:val="000F68BE"/>
    <w:rsid w:val="00117B73"/>
    <w:rsid w:val="00133F9C"/>
    <w:rsid w:val="00142255"/>
    <w:rsid w:val="00162F8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11A03"/>
    <w:rsid w:val="00231F39"/>
    <w:rsid w:val="00237B48"/>
    <w:rsid w:val="0024521E"/>
    <w:rsid w:val="00263C3D"/>
    <w:rsid w:val="00264C97"/>
    <w:rsid w:val="002651BE"/>
    <w:rsid w:val="00274D0B"/>
    <w:rsid w:val="00284110"/>
    <w:rsid w:val="002B3C95"/>
    <w:rsid w:val="002D0B92"/>
    <w:rsid w:val="002D26E2"/>
    <w:rsid w:val="002E5AC8"/>
    <w:rsid w:val="002F6FED"/>
    <w:rsid w:val="00340B3E"/>
    <w:rsid w:val="003668D6"/>
    <w:rsid w:val="00375E21"/>
    <w:rsid w:val="003A7074"/>
    <w:rsid w:val="003B6EC6"/>
    <w:rsid w:val="003D16D9"/>
    <w:rsid w:val="003D2891"/>
    <w:rsid w:val="003D5BBE"/>
    <w:rsid w:val="003E3C61"/>
    <w:rsid w:val="003F1C5B"/>
    <w:rsid w:val="00431EB1"/>
    <w:rsid w:val="00434E33"/>
    <w:rsid w:val="00441434"/>
    <w:rsid w:val="0045264C"/>
    <w:rsid w:val="004704BD"/>
    <w:rsid w:val="004876EC"/>
    <w:rsid w:val="004B0541"/>
    <w:rsid w:val="004D6E14"/>
    <w:rsid w:val="004D6E3D"/>
    <w:rsid w:val="004F3096"/>
    <w:rsid w:val="004F49FD"/>
    <w:rsid w:val="005009B0"/>
    <w:rsid w:val="00597401"/>
    <w:rsid w:val="005A1006"/>
    <w:rsid w:val="005A772A"/>
    <w:rsid w:val="005B2DFD"/>
    <w:rsid w:val="005B692A"/>
    <w:rsid w:val="005E714A"/>
    <w:rsid w:val="006140A0"/>
    <w:rsid w:val="00633F74"/>
    <w:rsid w:val="00636621"/>
    <w:rsid w:val="00642B49"/>
    <w:rsid w:val="006617A1"/>
    <w:rsid w:val="00676FFC"/>
    <w:rsid w:val="006832D9"/>
    <w:rsid w:val="00686301"/>
    <w:rsid w:val="0069403B"/>
    <w:rsid w:val="006945A9"/>
    <w:rsid w:val="006D5F47"/>
    <w:rsid w:val="006F3DDE"/>
    <w:rsid w:val="00704678"/>
    <w:rsid w:val="0074088B"/>
    <w:rsid w:val="007425E7"/>
    <w:rsid w:val="00766D95"/>
    <w:rsid w:val="0077703F"/>
    <w:rsid w:val="00782066"/>
    <w:rsid w:val="00802607"/>
    <w:rsid w:val="008101A5"/>
    <w:rsid w:val="00810951"/>
    <w:rsid w:val="00812F37"/>
    <w:rsid w:val="00822664"/>
    <w:rsid w:val="00823289"/>
    <w:rsid w:val="00836D7C"/>
    <w:rsid w:val="00840767"/>
    <w:rsid w:val="00843796"/>
    <w:rsid w:val="00874A23"/>
    <w:rsid w:val="00890666"/>
    <w:rsid w:val="00895229"/>
    <w:rsid w:val="008D5C97"/>
    <w:rsid w:val="008F0203"/>
    <w:rsid w:val="008F21E2"/>
    <w:rsid w:val="008F50D4"/>
    <w:rsid w:val="009145DF"/>
    <w:rsid w:val="009239AA"/>
    <w:rsid w:val="00935ADA"/>
    <w:rsid w:val="00940430"/>
    <w:rsid w:val="00946B6C"/>
    <w:rsid w:val="00955A71"/>
    <w:rsid w:val="0096108F"/>
    <w:rsid w:val="0097348D"/>
    <w:rsid w:val="009A036B"/>
    <w:rsid w:val="009C13B9"/>
    <w:rsid w:val="009D01A2"/>
    <w:rsid w:val="009F5923"/>
    <w:rsid w:val="00A115C6"/>
    <w:rsid w:val="00A229F1"/>
    <w:rsid w:val="00A403BB"/>
    <w:rsid w:val="00A674DF"/>
    <w:rsid w:val="00A83AA6"/>
    <w:rsid w:val="00AA3393"/>
    <w:rsid w:val="00AC60E8"/>
    <w:rsid w:val="00AD286D"/>
    <w:rsid w:val="00AE14B1"/>
    <w:rsid w:val="00AE1809"/>
    <w:rsid w:val="00B271BA"/>
    <w:rsid w:val="00B45039"/>
    <w:rsid w:val="00B80D76"/>
    <w:rsid w:val="00B85A6C"/>
    <w:rsid w:val="00B87453"/>
    <w:rsid w:val="00BA2105"/>
    <w:rsid w:val="00BA7E06"/>
    <w:rsid w:val="00BB43B5"/>
    <w:rsid w:val="00BB6219"/>
    <w:rsid w:val="00BC676D"/>
    <w:rsid w:val="00BD290F"/>
    <w:rsid w:val="00C14CC4"/>
    <w:rsid w:val="00C33C52"/>
    <w:rsid w:val="00C37624"/>
    <w:rsid w:val="00C40D8B"/>
    <w:rsid w:val="00C444F2"/>
    <w:rsid w:val="00C51908"/>
    <w:rsid w:val="00C80C1E"/>
    <w:rsid w:val="00C8407A"/>
    <w:rsid w:val="00C8488C"/>
    <w:rsid w:val="00C86E91"/>
    <w:rsid w:val="00CA19A3"/>
    <w:rsid w:val="00CA2010"/>
    <w:rsid w:val="00CA2650"/>
    <w:rsid w:val="00CA7A7F"/>
    <w:rsid w:val="00CB1078"/>
    <w:rsid w:val="00CC6FAF"/>
    <w:rsid w:val="00CE5278"/>
    <w:rsid w:val="00D24698"/>
    <w:rsid w:val="00D34E19"/>
    <w:rsid w:val="00D6383F"/>
    <w:rsid w:val="00DB4A58"/>
    <w:rsid w:val="00DB59D0"/>
    <w:rsid w:val="00DC33D3"/>
    <w:rsid w:val="00DC7454"/>
    <w:rsid w:val="00DF7E7F"/>
    <w:rsid w:val="00E2326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794B"/>
    <w:rsid w:val="00F06866"/>
    <w:rsid w:val="00F15956"/>
    <w:rsid w:val="00F24CFC"/>
    <w:rsid w:val="00F3170F"/>
    <w:rsid w:val="00F36609"/>
    <w:rsid w:val="00F62860"/>
    <w:rsid w:val="00F638FC"/>
    <w:rsid w:val="00F76856"/>
    <w:rsid w:val="00F770B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1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.govdelivery.com/track?type=click&amp;enid=ZWFzPTEmbWFpbGluZ2lkPTIwMTkwNTAzLjU0ODY3MTEmbWVzc2FnZWlkPU1EQi1QUkQtQlVMLTIwMTkwNTAzLjU0ODY3MTEmZGF0YWJhc2VpZD0xMDAxJnNlcmlhbD0xNzM3NDE4NSZlbWFpbGlkPW5pbmEuZ29vZG1hbkBuaWguZ292JnVzZXJpZD1uaW5hLmdvb2RtYW5AbmloLmdvdiZmbD0mZXh0cmE9TXVsdGl2YXJpYXRlSWQ9JiYm&amp;&amp;&amp;102&amp;&amp;&amp;https://nci.az1.qualtrics.com/jfe/form/SV_5nCnXmF8to55Dj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B402-BFFA-41D7-A807-05871F8C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534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2020-06-30T21:37:00Z</dcterms:created>
  <dcterms:modified xsi:type="dcterms:W3CDTF">2020-06-30T21:37:00Z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