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1FA8" w:rsidR="00A71881" w:rsidP="00C76E80" w:rsidRDefault="00A71881" w14:paraId="30DA6816" w14:textId="77777777">
      <w:pPr>
        <w:spacing w:after="0"/>
        <w:jc w:val="center"/>
        <w:rPr>
          <w:rFonts w:asciiTheme="majorHAnsi" w:hAnsiTheme="majorHAnsi"/>
          <w:b/>
          <w:sz w:val="28"/>
          <w:szCs w:val="28"/>
        </w:rPr>
      </w:pPr>
      <w:bookmarkStart w:name="_GoBack" w:id="0"/>
      <w:bookmarkEnd w:id="0"/>
      <w:r w:rsidRPr="00581FA8">
        <w:rPr>
          <w:rFonts w:asciiTheme="majorHAnsi" w:hAnsiTheme="majorHAnsi"/>
          <w:b/>
          <w:sz w:val="28"/>
          <w:szCs w:val="28"/>
        </w:rPr>
        <w:t>Request for Approval under the “</w:t>
      </w:r>
      <w:bookmarkStart w:name="_Hlk26855372" w:id="1"/>
      <w:bookmarkStart w:name="_Hlk23501874" w:id="2"/>
      <w:r w:rsidRPr="00581FA8">
        <w:rPr>
          <w:rFonts w:asciiTheme="majorHAnsi" w:hAnsiTheme="majorHAnsi"/>
          <w:b/>
          <w:sz w:val="28"/>
          <w:szCs w:val="28"/>
        </w:rPr>
        <w:t xml:space="preserve">Conference, Meeting, Workshop, and Poster Session Registration Generic Clearance </w:t>
      </w:r>
      <w:bookmarkEnd w:id="1"/>
      <w:r w:rsidRPr="00581FA8">
        <w:rPr>
          <w:rFonts w:asciiTheme="majorHAnsi" w:hAnsiTheme="majorHAnsi"/>
          <w:b/>
          <w:sz w:val="28"/>
          <w:szCs w:val="28"/>
        </w:rPr>
        <w:t>(OD)</w:t>
      </w:r>
      <w:bookmarkEnd w:id="2"/>
      <w:r w:rsidRPr="00581FA8">
        <w:rPr>
          <w:rFonts w:asciiTheme="majorHAnsi" w:hAnsiTheme="majorHAnsi"/>
          <w:b/>
          <w:sz w:val="28"/>
          <w:szCs w:val="28"/>
        </w:rPr>
        <w:t>”</w:t>
      </w:r>
    </w:p>
    <w:p w:rsidRPr="00581FA8" w:rsidR="00A71881" w:rsidP="00C76E80" w:rsidRDefault="00A71881" w14:paraId="45D7E37E" w14:textId="77777777">
      <w:pPr>
        <w:spacing w:after="0"/>
        <w:jc w:val="center"/>
        <w:rPr>
          <w:rFonts w:asciiTheme="majorHAnsi" w:hAnsiTheme="majorHAnsi"/>
          <w:b/>
          <w:sz w:val="28"/>
          <w:szCs w:val="28"/>
        </w:rPr>
      </w:pPr>
      <w:r w:rsidRPr="00581FA8">
        <w:rPr>
          <w:rFonts w:asciiTheme="majorHAnsi" w:hAnsiTheme="majorHAnsi"/>
          <w:b/>
          <w:sz w:val="28"/>
          <w:szCs w:val="28"/>
        </w:rPr>
        <w:t>(OMB#: 0925-0740 Exp Date: 07/31/2022)</w:t>
      </w:r>
    </w:p>
    <w:p w:rsidRPr="00581FA8" w:rsidR="00A71881" w:rsidP="00A71881" w:rsidRDefault="00A71881" w14:paraId="063F27E7" w14:textId="77777777">
      <w:pPr>
        <w:spacing w:after="0" w:line="240" w:lineRule="auto"/>
        <w:rPr>
          <w:rFonts w:eastAsia="Times New Roman" w:asciiTheme="majorHAnsi" w:hAnsiTheme="majorHAnsi"/>
          <w:sz w:val="24"/>
          <w:szCs w:val="24"/>
        </w:rPr>
      </w:pPr>
      <w:r w:rsidRPr="00581FA8">
        <w:rPr>
          <w:rFonts w:eastAsia="Times New Roman" w:asciiTheme="majorHAnsi" w:hAnsiTheme="majorHAnsi"/>
          <w:b/>
          <w:noProof/>
          <w:sz w:val="24"/>
          <w:szCs w:val="24"/>
        </w:rPr>
        <mc:AlternateContent>
          <mc:Choice Requires="wps">
            <w:drawing>
              <wp:anchor distT="0" distB="0" distL="114300" distR="114300" simplePos="0" relativeHeight="251666432" behindDoc="0" locked="0" layoutInCell="0" allowOverlap="1" wp14:editId="14BAD52C" wp14:anchorId="52DD7413">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534F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581FA8">
        <w:rPr>
          <w:rFonts w:eastAsia="Times New Roman" w:asciiTheme="majorHAnsi" w:hAnsiTheme="majorHAnsi"/>
          <w:sz w:val="24"/>
          <w:szCs w:val="24"/>
        </w:rPr>
        <w:t xml:space="preserve"> </w:t>
      </w:r>
    </w:p>
    <w:p w:rsidRPr="00581FA8" w:rsidR="00A71881" w:rsidP="00A71881" w:rsidRDefault="00A71881" w14:paraId="3FEA7533" w14:textId="2E3A339D">
      <w:pPr>
        <w:spacing w:after="0" w:line="240" w:lineRule="auto"/>
        <w:rPr>
          <w:rFonts w:eastAsia="Times New Roman" w:asciiTheme="majorHAnsi" w:hAnsiTheme="majorHAnsi"/>
          <w:sz w:val="24"/>
          <w:szCs w:val="24"/>
        </w:rPr>
      </w:pPr>
      <w:r w:rsidRPr="00581FA8">
        <w:rPr>
          <w:rFonts w:eastAsia="Times New Roman" w:asciiTheme="majorHAnsi" w:hAnsiTheme="majorHAnsi"/>
          <w:b/>
          <w:sz w:val="24"/>
          <w:szCs w:val="24"/>
        </w:rPr>
        <w:t xml:space="preserve">TITLE OF INFORMATION COLLECTION: </w:t>
      </w:r>
      <w:r w:rsidR="003004EE">
        <w:rPr>
          <w:rFonts w:eastAsia="Times New Roman" w:asciiTheme="majorHAnsi" w:hAnsiTheme="majorHAnsi"/>
          <w:b/>
          <w:sz w:val="24"/>
          <w:szCs w:val="24"/>
        </w:rPr>
        <w:t>“</w:t>
      </w:r>
      <w:r w:rsidRPr="00842080" w:rsidR="00842080">
        <w:rPr>
          <w:rFonts w:eastAsia="Times New Roman" w:asciiTheme="majorHAnsi" w:hAnsiTheme="majorHAnsi"/>
          <w:bCs/>
          <w:sz w:val="24"/>
          <w:szCs w:val="24"/>
        </w:rPr>
        <w:t>Translational Advances in Cancer Prevention Agent Development</w:t>
      </w:r>
      <w:r w:rsidR="003004EE">
        <w:rPr>
          <w:rFonts w:eastAsia="Times New Roman" w:asciiTheme="majorHAnsi" w:hAnsiTheme="majorHAnsi"/>
          <w:bCs/>
          <w:sz w:val="24"/>
          <w:szCs w:val="24"/>
        </w:rPr>
        <w:t>”</w:t>
      </w:r>
      <w:r w:rsidRPr="00842080" w:rsidR="00842080">
        <w:rPr>
          <w:rFonts w:eastAsia="Times New Roman" w:asciiTheme="majorHAnsi" w:hAnsiTheme="majorHAnsi"/>
          <w:bCs/>
          <w:sz w:val="24"/>
          <w:szCs w:val="24"/>
        </w:rPr>
        <w:t xml:space="preserve"> </w:t>
      </w:r>
      <w:r w:rsidR="00842080">
        <w:rPr>
          <w:rFonts w:eastAsia="Times New Roman" w:asciiTheme="majorHAnsi" w:hAnsiTheme="majorHAnsi"/>
          <w:bCs/>
          <w:sz w:val="24"/>
          <w:szCs w:val="24"/>
        </w:rPr>
        <w:t>Meeting</w:t>
      </w:r>
    </w:p>
    <w:p w:rsidRPr="00581FA8" w:rsidR="00A71881" w:rsidP="00A71881" w:rsidRDefault="00A71881" w14:paraId="209F0CC8" w14:textId="77777777">
      <w:pPr>
        <w:spacing w:after="0" w:line="240" w:lineRule="auto"/>
        <w:rPr>
          <w:rFonts w:eastAsia="Times New Roman" w:asciiTheme="majorHAnsi" w:hAnsiTheme="majorHAnsi"/>
          <w:b/>
          <w:sz w:val="24"/>
          <w:szCs w:val="24"/>
        </w:rPr>
      </w:pPr>
    </w:p>
    <w:p w:rsidRPr="00581FA8" w:rsidR="00A71881" w:rsidP="00A71881" w:rsidRDefault="00A71881" w14:paraId="10BA13AD" w14:textId="77777777">
      <w:pPr>
        <w:spacing w:after="0" w:line="240" w:lineRule="auto"/>
        <w:rPr>
          <w:rFonts w:eastAsia="Times New Roman" w:asciiTheme="majorHAnsi" w:hAnsiTheme="majorHAnsi"/>
          <w:sz w:val="24"/>
          <w:szCs w:val="24"/>
        </w:rPr>
      </w:pPr>
      <w:r w:rsidRPr="00581FA8">
        <w:rPr>
          <w:rFonts w:eastAsia="Times New Roman" w:asciiTheme="majorHAnsi" w:hAnsiTheme="majorHAnsi"/>
          <w:b/>
          <w:sz w:val="24"/>
          <w:szCs w:val="24"/>
        </w:rPr>
        <w:t xml:space="preserve">PURPOSE:  </w:t>
      </w:r>
    </w:p>
    <w:p w:rsidR="00A71881" w:rsidP="00A71881" w:rsidRDefault="0086676C" w14:paraId="619FBCBB" w14:textId="01278797">
      <w:pPr>
        <w:widowControl w:val="0"/>
        <w:tabs>
          <w:tab w:val="center" w:pos="4320"/>
          <w:tab w:val="right" w:pos="8640"/>
        </w:tabs>
        <w:spacing w:after="0" w:line="240" w:lineRule="auto"/>
        <w:rPr>
          <w:rFonts w:eastAsia="Times New Roman" w:asciiTheme="majorHAnsi" w:hAnsiTheme="majorHAnsi"/>
          <w:color w:val="000000"/>
          <w:sz w:val="24"/>
          <w:szCs w:val="24"/>
        </w:rPr>
      </w:pPr>
      <w:r w:rsidRPr="0086676C">
        <w:rPr>
          <w:rFonts w:eastAsia="Times New Roman" w:asciiTheme="majorHAnsi" w:hAnsiTheme="majorHAnsi"/>
          <w:color w:val="000000"/>
          <w:sz w:val="24"/>
          <w:szCs w:val="24"/>
        </w:rPr>
        <w:t xml:space="preserve">The main goals of this meeting are to: 1) Foster the exchange of ideas and potentially new collaborative interactions among leading cancer prevention researchers from basic and clinical research, 2) Highlight new and emerging trends in immunoprevention and chemoprevention as well as new information from clinical trials, and 3) Inform the research community of the significant resources available from the NCI to promote prevention agent development and rapid translation to clinical trials and to engage cancer researchers with novel prevention concepts. </w:t>
      </w:r>
    </w:p>
    <w:p w:rsidRPr="00581FA8" w:rsidR="0086676C" w:rsidP="00A71881" w:rsidRDefault="0086676C" w14:paraId="3B6F2C60" w14:textId="77777777">
      <w:pPr>
        <w:widowControl w:val="0"/>
        <w:tabs>
          <w:tab w:val="center" w:pos="4320"/>
          <w:tab w:val="right" w:pos="8640"/>
        </w:tabs>
        <w:spacing w:after="0" w:line="240" w:lineRule="auto"/>
        <w:rPr>
          <w:rFonts w:eastAsia="Times New Roman" w:asciiTheme="majorHAnsi" w:hAnsiTheme="majorHAnsi"/>
          <w:color w:val="000000"/>
          <w:sz w:val="24"/>
          <w:szCs w:val="24"/>
        </w:rPr>
      </w:pPr>
    </w:p>
    <w:p w:rsidRPr="00581FA8" w:rsidR="00A71881" w:rsidP="00A71881" w:rsidRDefault="00A71881" w14:paraId="637C2F47" w14:textId="2644B58F">
      <w:pPr>
        <w:widowControl w:val="0"/>
        <w:tabs>
          <w:tab w:val="center" w:pos="4320"/>
          <w:tab w:val="right" w:pos="8640"/>
        </w:tabs>
        <w:spacing w:after="0" w:line="240" w:lineRule="auto"/>
        <w:rPr>
          <w:rFonts w:eastAsia="Times New Roman" w:asciiTheme="majorHAnsi" w:hAnsiTheme="majorHAnsi"/>
          <w:color w:val="000000"/>
          <w:sz w:val="24"/>
          <w:szCs w:val="24"/>
        </w:rPr>
      </w:pPr>
      <w:r w:rsidRPr="00581FA8">
        <w:rPr>
          <w:rFonts w:eastAsia="Times New Roman" w:asciiTheme="majorHAnsi" w:hAnsiTheme="majorHAnsi"/>
          <w:color w:val="000000"/>
          <w:sz w:val="24"/>
          <w:szCs w:val="24"/>
        </w:rPr>
        <w:t>Sessions will include:</w:t>
      </w:r>
    </w:p>
    <w:p w:rsidRPr="0086676C" w:rsidR="0086676C" w:rsidP="0086676C" w:rsidRDefault="0086676C" w14:paraId="7F75CA28" w14:textId="77777777">
      <w:pPr>
        <w:widowControl w:val="0"/>
        <w:numPr>
          <w:ilvl w:val="0"/>
          <w:numId w:val="37"/>
        </w:numPr>
        <w:spacing w:after="0" w:line="240" w:lineRule="auto"/>
        <w:rPr>
          <w:rFonts w:eastAsia="Times New Roman" w:asciiTheme="majorHAnsi" w:hAnsiTheme="majorHAnsi"/>
          <w:color w:val="000000"/>
          <w:sz w:val="24"/>
          <w:szCs w:val="24"/>
        </w:rPr>
      </w:pPr>
      <w:r w:rsidRPr="0086676C">
        <w:rPr>
          <w:rFonts w:eastAsia="Times New Roman" w:asciiTheme="majorHAnsi" w:hAnsiTheme="majorHAnsi"/>
          <w:color w:val="000000"/>
          <w:sz w:val="24"/>
          <w:szCs w:val="24"/>
        </w:rPr>
        <w:t>Advances in Small Molecule Agent Development</w:t>
      </w:r>
    </w:p>
    <w:p w:rsidRPr="0086676C" w:rsidR="0086676C" w:rsidP="0086676C" w:rsidRDefault="0086676C" w14:paraId="64D964ED" w14:textId="77777777">
      <w:pPr>
        <w:widowControl w:val="0"/>
        <w:numPr>
          <w:ilvl w:val="0"/>
          <w:numId w:val="37"/>
        </w:numPr>
        <w:spacing w:after="0" w:line="240" w:lineRule="auto"/>
        <w:rPr>
          <w:rFonts w:eastAsia="Times New Roman" w:asciiTheme="majorHAnsi" w:hAnsiTheme="majorHAnsi"/>
          <w:color w:val="000000"/>
          <w:sz w:val="24"/>
          <w:szCs w:val="24"/>
        </w:rPr>
      </w:pPr>
      <w:r w:rsidRPr="0086676C">
        <w:rPr>
          <w:rFonts w:eastAsia="Times New Roman" w:asciiTheme="majorHAnsi" w:hAnsiTheme="majorHAnsi"/>
          <w:color w:val="000000"/>
          <w:sz w:val="24"/>
          <w:szCs w:val="24"/>
        </w:rPr>
        <w:t>Advances in Immunomodulatory Agent Development</w:t>
      </w:r>
    </w:p>
    <w:p w:rsidRPr="0086676C" w:rsidR="0086676C" w:rsidP="0086676C" w:rsidRDefault="0086676C" w14:paraId="0301D6CE" w14:textId="56857E1C">
      <w:pPr>
        <w:widowControl w:val="0"/>
        <w:numPr>
          <w:ilvl w:val="0"/>
          <w:numId w:val="37"/>
        </w:numPr>
        <w:spacing w:after="0" w:line="240" w:lineRule="auto"/>
        <w:rPr>
          <w:rFonts w:eastAsia="Times New Roman" w:asciiTheme="majorHAnsi" w:hAnsiTheme="majorHAnsi"/>
          <w:color w:val="000000"/>
          <w:sz w:val="24"/>
          <w:szCs w:val="24"/>
        </w:rPr>
      </w:pPr>
      <w:r w:rsidRPr="0086676C">
        <w:rPr>
          <w:rFonts w:eastAsia="Times New Roman" w:asciiTheme="majorHAnsi" w:hAnsiTheme="majorHAnsi"/>
          <w:color w:val="000000"/>
          <w:sz w:val="24"/>
          <w:szCs w:val="24"/>
        </w:rPr>
        <w:t>NCI PREVENT Preclinical Drug Development Program</w:t>
      </w:r>
    </w:p>
    <w:p w:rsidRPr="0086676C" w:rsidR="0086676C" w:rsidP="0086676C" w:rsidRDefault="0086676C" w14:paraId="789A563A" w14:textId="77777777">
      <w:pPr>
        <w:widowControl w:val="0"/>
        <w:numPr>
          <w:ilvl w:val="0"/>
          <w:numId w:val="37"/>
        </w:numPr>
        <w:spacing w:after="0" w:line="240" w:lineRule="auto"/>
        <w:rPr>
          <w:rFonts w:eastAsia="Times New Roman" w:asciiTheme="majorHAnsi" w:hAnsiTheme="majorHAnsi"/>
          <w:color w:val="000000"/>
          <w:sz w:val="24"/>
          <w:szCs w:val="24"/>
        </w:rPr>
      </w:pPr>
      <w:r w:rsidRPr="0086676C">
        <w:rPr>
          <w:rFonts w:eastAsia="Times New Roman" w:asciiTheme="majorHAnsi" w:hAnsiTheme="majorHAnsi"/>
          <w:color w:val="000000"/>
          <w:sz w:val="24"/>
          <w:szCs w:val="24"/>
        </w:rPr>
        <w:t>Alternative Dosing and Combination Strategies to Reduce Toxicity</w:t>
      </w:r>
    </w:p>
    <w:p w:rsidRPr="0086676C" w:rsidR="0086676C" w:rsidP="0086676C" w:rsidRDefault="0086676C" w14:paraId="7DDD1FCC" w14:textId="77777777">
      <w:pPr>
        <w:widowControl w:val="0"/>
        <w:numPr>
          <w:ilvl w:val="0"/>
          <w:numId w:val="37"/>
        </w:numPr>
        <w:spacing w:after="0" w:line="240" w:lineRule="auto"/>
        <w:rPr>
          <w:rFonts w:eastAsia="Times New Roman" w:asciiTheme="majorHAnsi" w:hAnsiTheme="majorHAnsi"/>
          <w:color w:val="000000"/>
          <w:sz w:val="24"/>
          <w:szCs w:val="24"/>
        </w:rPr>
      </w:pPr>
      <w:r w:rsidRPr="0086676C">
        <w:rPr>
          <w:rFonts w:eastAsia="Times New Roman" w:asciiTheme="majorHAnsi" w:hAnsiTheme="majorHAnsi"/>
          <w:color w:val="000000"/>
          <w:sz w:val="24"/>
          <w:szCs w:val="24"/>
        </w:rPr>
        <w:t>Emerging Vaccines for Cancer Prevention</w:t>
      </w:r>
      <w:r w:rsidRPr="0086676C">
        <w:rPr>
          <w:rFonts w:asciiTheme="minorHAnsi" w:hAnsiTheme="minorHAnsi" w:eastAsiaTheme="minorHAnsi" w:cstheme="minorBidi"/>
        </w:rPr>
        <w:t xml:space="preserve"> </w:t>
      </w:r>
    </w:p>
    <w:p w:rsidRPr="0086676C" w:rsidR="0086676C" w:rsidP="0086676C" w:rsidRDefault="0086676C" w14:paraId="0E8CAB91" w14:textId="2F0383E2">
      <w:pPr>
        <w:widowControl w:val="0"/>
        <w:numPr>
          <w:ilvl w:val="0"/>
          <w:numId w:val="37"/>
        </w:numPr>
        <w:spacing w:after="0" w:line="240" w:lineRule="auto"/>
        <w:rPr>
          <w:rFonts w:eastAsia="Times New Roman" w:asciiTheme="majorHAnsi" w:hAnsiTheme="majorHAnsi"/>
          <w:color w:val="000000"/>
          <w:sz w:val="24"/>
          <w:szCs w:val="24"/>
        </w:rPr>
      </w:pPr>
      <w:r w:rsidRPr="0086676C">
        <w:rPr>
          <w:rFonts w:eastAsia="Times New Roman" w:asciiTheme="majorHAnsi" w:hAnsiTheme="majorHAnsi"/>
          <w:color w:val="000000"/>
          <w:sz w:val="24"/>
          <w:szCs w:val="24"/>
        </w:rPr>
        <w:t>Overview of the Cancer Prevention Clinica</w:t>
      </w:r>
      <w:r>
        <w:rPr>
          <w:rFonts w:eastAsia="Times New Roman" w:asciiTheme="majorHAnsi" w:hAnsiTheme="majorHAnsi"/>
          <w:color w:val="000000"/>
          <w:sz w:val="24"/>
          <w:szCs w:val="24"/>
        </w:rPr>
        <w:t xml:space="preserve">l </w:t>
      </w:r>
      <w:r w:rsidRPr="0086676C">
        <w:rPr>
          <w:rFonts w:eastAsia="Times New Roman" w:asciiTheme="majorHAnsi" w:hAnsiTheme="majorHAnsi"/>
          <w:color w:val="000000"/>
          <w:sz w:val="24"/>
          <w:szCs w:val="24"/>
        </w:rPr>
        <w:t>Trials Network (CP-</w:t>
      </w:r>
      <w:proofErr w:type="spellStart"/>
      <w:r w:rsidRPr="0086676C">
        <w:rPr>
          <w:rFonts w:eastAsia="Times New Roman" w:asciiTheme="majorHAnsi" w:hAnsiTheme="majorHAnsi"/>
          <w:color w:val="000000"/>
          <w:sz w:val="24"/>
          <w:szCs w:val="24"/>
        </w:rPr>
        <w:t>CTNet</w:t>
      </w:r>
      <w:proofErr w:type="spellEnd"/>
      <w:r w:rsidRPr="0086676C">
        <w:rPr>
          <w:rFonts w:eastAsia="Times New Roman" w:asciiTheme="majorHAnsi" w:hAnsiTheme="majorHAnsi"/>
          <w:color w:val="000000"/>
          <w:sz w:val="24"/>
          <w:szCs w:val="24"/>
        </w:rPr>
        <w:t>)</w:t>
      </w:r>
    </w:p>
    <w:p w:rsidRPr="0086676C" w:rsidR="0086676C" w:rsidP="0086676C" w:rsidRDefault="0086676C" w14:paraId="77B3700C" w14:textId="77777777">
      <w:pPr>
        <w:widowControl w:val="0"/>
        <w:numPr>
          <w:ilvl w:val="0"/>
          <w:numId w:val="37"/>
        </w:numPr>
        <w:spacing w:after="0" w:line="240" w:lineRule="auto"/>
        <w:rPr>
          <w:rFonts w:eastAsia="Times New Roman" w:asciiTheme="majorHAnsi" w:hAnsiTheme="majorHAnsi"/>
          <w:color w:val="000000"/>
          <w:sz w:val="24"/>
          <w:szCs w:val="24"/>
        </w:rPr>
      </w:pPr>
      <w:r w:rsidRPr="0086676C">
        <w:rPr>
          <w:rFonts w:eastAsia="Times New Roman" w:asciiTheme="majorHAnsi" w:hAnsiTheme="majorHAnsi"/>
          <w:color w:val="000000"/>
          <w:sz w:val="24"/>
          <w:szCs w:val="24"/>
        </w:rPr>
        <w:t>Cancer Prevention Clinical Trials</w:t>
      </w:r>
    </w:p>
    <w:p w:rsidRPr="00581FA8" w:rsidR="00A71881" w:rsidP="00A71881" w:rsidRDefault="00A71881" w14:paraId="4C235C5A" w14:textId="27FF1282">
      <w:pPr>
        <w:widowControl w:val="0"/>
        <w:spacing w:after="0" w:line="240" w:lineRule="auto"/>
        <w:rPr>
          <w:rFonts w:eastAsia="Times New Roman" w:asciiTheme="majorHAnsi" w:hAnsiTheme="majorHAnsi"/>
          <w:color w:val="000000"/>
          <w:sz w:val="24"/>
          <w:szCs w:val="24"/>
        </w:rPr>
      </w:pPr>
    </w:p>
    <w:p w:rsidRPr="00581FA8" w:rsidR="00A71881" w:rsidP="00A71881" w:rsidRDefault="00A71881" w14:paraId="039ACEAD" w14:textId="77777777">
      <w:pPr>
        <w:widowControl w:val="0"/>
        <w:spacing w:after="0" w:line="240" w:lineRule="auto"/>
        <w:rPr>
          <w:rFonts w:eastAsia="Times New Roman" w:asciiTheme="majorHAnsi" w:hAnsiTheme="majorHAnsi"/>
          <w:b/>
          <w:snapToGrid w:val="0"/>
          <w:sz w:val="24"/>
          <w:szCs w:val="24"/>
        </w:rPr>
      </w:pPr>
    </w:p>
    <w:p w:rsidRPr="00581FA8" w:rsidR="00A71881" w:rsidP="00A71881" w:rsidRDefault="00A71881" w14:paraId="64F77E7D" w14:textId="77777777">
      <w:pPr>
        <w:widowControl w:val="0"/>
        <w:spacing w:after="0" w:line="240" w:lineRule="auto"/>
        <w:rPr>
          <w:rFonts w:eastAsia="Times New Roman" w:asciiTheme="majorHAnsi" w:hAnsiTheme="majorHAnsi"/>
          <w:i/>
          <w:sz w:val="24"/>
          <w:szCs w:val="24"/>
        </w:rPr>
      </w:pPr>
      <w:r w:rsidRPr="00581FA8">
        <w:rPr>
          <w:rFonts w:eastAsia="Times New Roman" w:asciiTheme="majorHAnsi" w:hAnsiTheme="majorHAnsi"/>
          <w:b/>
          <w:snapToGrid w:val="0"/>
          <w:sz w:val="24"/>
          <w:szCs w:val="24"/>
        </w:rPr>
        <w:t>DESCRIPTION OF RESPONDENTS</w:t>
      </w:r>
      <w:r w:rsidRPr="00581FA8">
        <w:rPr>
          <w:rFonts w:eastAsia="Times New Roman" w:asciiTheme="majorHAnsi" w:hAnsiTheme="majorHAnsi"/>
          <w:snapToGrid w:val="0"/>
          <w:sz w:val="24"/>
          <w:szCs w:val="24"/>
        </w:rPr>
        <w:t xml:space="preserve">: </w:t>
      </w:r>
    </w:p>
    <w:p w:rsidRPr="00581FA8" w:rsidR="00A71881" w:rsidP="00A71881" w:rsidRDefault="00A71881" w14:paraId="05BC71BB" w14:textId="77777777">
      <w:pPr>
        <w:spacing w:after="0" w:line="240" w:lineRule="auto"/>
        <w:rPr>
          <w:rFonts w:eastAsia="Times New Roman" w:asciiTheme="majorHAnsi" w:hAnsiTheme="majorHAnsi"/>
          <w:color w:val="000000"/>
          <w:sz w:val="24"/>
          <w:szCs w:val="24"/>
          <w:shd w:val="clear" w:color="auto" w:fill="FFFFFF"/>
        </w:rPr>
      </w:pPr>
    </w:p>
    <w:p w:rsidRPr="00581FA8" w:rsidR="00A71881" w:rsidP="00A71881" w:rsidRDefault="00A71881" w14:paraId="2963D120" w14:textId="58BF0327">
      <w:pPr>
        <w:spacing w:after="0" w:line="240" w:lineRule="auto"/>
        <w:rPr>
          <w:rFonts w:eastAsia="Times New Roman" w:asciiTheme="majorHAnsi" w:hAnsiTheme="majorHAnsi"/>
          <w:color w:val="333333"/>
          <w:sz w:val="24"/>
          <w:szCs w:val="24"/>
          <w:shd w:val="clear" w:color="auto" w:fill="FFFFFF"/>
        </w:rPr>
      </w:pPr>
      <w:r w:rsidRPr="00581FA8">
        <w:rPr>
          <w:rFonts w:eastAsia="Times New Roman" w:asciiTheme="majorHAnsi" w:hAnsiTheme="majorHAnsi"/>
          <w:color w:val="000000"/>
          <w:sz w:val="24"/>
          <w:szCs w:val="24"/>
          <w:shd w:val="clear" w:color="auto" w:fill="FFFFFF"/>
        </w:rPr>
        <w:t xml:space="preserve">NIH Scientists, Researchers, PIs, </w:t>
      </w:r>
      <w:r w:rsidR="003004EE">
        <w:rPr>
          <w:rFonts w:eastAsia="Times New Roman" w:asciiTheme="majorHAnsi" w:hAnsiTheme="majorHAnsi"/>
          <w:color w:val="000000"/>
          <w:sz w:val="24"/>
          <w:szCs w:val="24"/>
          <w:shd w:val="clear" w:color="auto" w:fill="FFFFFF"/>
        </w:rPr>
        <w:t>P</w:t>
      </w:r>
      <w:r w:rsidRPr="00581FA8">
        <w:rPr>
          <w:rFonts w:eastAsia="Times New Roman" w:asciiTheme="majorHAnsi" w:hAnsiTheme="majorHAnsi"/>
          <w:color w:val="000000"/>
          <w:sz w:val="24"/>
          <w:szCs w:val="24"/>
          <w:shd w:val="clear" w:color="auto" w:fill="FFFFFF"/>
        </w:rPr>
        <w:t>ost</w:t>
      </w:r>
      <w:r w:rsidR="003004EE">
        <w:rPr>
          <w:rFonts w:eastAsia="Times New Roman" w:asciiTheme="majorHAnsi" w:hAnsiTheme="majorHAnsi"/>
          <w:color w:val="000000"/>
          <w:sz w:val="24"/>
          <w:szCs w:val="24"/>
          <w:shd w:val="clear" w:color="auto" w:fill="FFFFFF"/>
        </w:rPr>
        <w:t>-</w:t>
      </w:r>
      <w:r w:rsidRPr="00581FA8">
        <w:rPr>
          <w:rFonts w:eastAsia="Times New Roman" w:asciiTheme="majorHAnsi" w:hAnsiTheme="majorHAnsi"/>
          <w:color w:val="000000"/>
          <w:sz w:val="24"/>
          <w:szCs w:val="24"/>
          <w:shd w:val="clear" w:color="auto" w:fill="FFFFFF"/>
        </w:rPr>
        <w:t xml:space="preserve">docs, </w:t>
      </w:r>
      <w:r w:rsidR="003004EE">
        <w:rPr>
          <w:rFonts w:eastAsia="Times New Roman" w:asciiTheme="majorHAnsi" w:hAnsiTheme="majorHAnsi"/>
          <w:color w:val="000000"/>
          <w:sz w:val="24"/>
          <w:szCs w:val="24"/>
          <w:shd w:val="clear" w:color="auto" w:fill="FFFFFF"/>
        </w:rPr>
        <w:t>Graduate Students, A</w:t>
      </w:r>
      <w:r w:rsidRPr="00581FA8">
        <w:rPr>
          <w:rFonts w:eastAsia="Times New Roman" w:asciiTheme="majorHAnsi" w:hAnsiTheme="majorHAnsi"/>
          <w:color w:val="000000"/>
          <w:sz w:val="24"/>
          <w:szCs w:val="24"/>
          <w:shd w:val="clear" w:color="auto" w:fill="FFFFFF"/>
        </w:rPr>
        <w:t xml:space="preserve">cademic and </w:t>
      </w:r>
      <w:r w:rsidR="003004EE">
        <w:rPr>
          <w:rFonts w:eastAsia="Times New Roman" w:asciiTheme="majorHAnsi" w:hAnsiTheme="majorHAnsi"/>
          <w:color w:val="000000"/>
          <w:sz w:val="24"/>
          <w:szCs w:val="24"/>
          <w:shd w:val="clear" w:color="auto" w:fill="FFFFFF"/>
        </w:rPr>
        <w:t>L</w:t>
      </w:r>
      <w:r w:rsidRPr="00581FA8">
        <w:rPr>
          <w:rFonts w:eastAsia="Times New Roman" w:asciiTheme="majorHAnsi" w:hAnsiTheme="majorHAnsi"/>
          <w:color w:val="000000"/>
          <w:sz w:val="24"/>
          <w:szCs w:val="24"/>
          <w:shd w:val="clear" w:color="auto" w:fill="FFFFFF"/>
        </w:rPr>
        <w:t xml:space="preserve">ocal </w:t>
      </w:r>
      <w:r w:rsidR="003004EE">
        <w:rPr>
          <w:rFonts w:eastAsia="Times New Roman" w:asciiTheme="majorHAnsi" w:hAnsiTheme="majorHAnsi"/>
          <w:color w:val="000000"/>
          <w:sz w:val="24"/>
          <w:szCs w:val="24"/>
          <w:shd w:val="clear" w:color="auto" w:fill="FFFFFF"/>
        </w:rPr>
        <w:t>I</w:t>
      </w:r>
      <w:r w:rsidRPr="00581FA8">
        <w:rPr>
          <w:rFonts w:eastAsia="Times New Roman" w:asciiTheme="majorHAnsi" w:hAnsiTheme="majorHAnsi"/>
          <w:color w:val="000000"/>
          <w:sz w:val="24"/>
          <w:szCs w:val="24"/>
          <w:shd w:val="clear" w:color="auto" w:fill="FFFFFF"/>
        </w:rPr>
        <w:t xml:space="preserve">ndustrial </w:t>
      </w:r>
      <w:r w:rsidR="003004EE">
        <w:rPr>
          <w:rFonts w:eastAsia="Times New Roman" w:asciiTheme="majorHAnsi" w:hAnsiTheme="majorHAnsi"/>
          <w:color w:val="000000"/>
          <w:sz w:val="24"/>
          <w:szCs w:val="24"/>
          <w:shd w:val="clear" w:color="auto" w:fill="FFFFFF"/>
        </w:rPr>
        <w:t>I</w:t>
      </w:r>
      <w:r w:rsidRPr="00581FA8">
        <w:rPr>
          <w:rFonts w:eastAsia="Times New Roman" w:asciiTheme="majorHAnsi" w:hAnsiTheme="majorHAnsi"/>
          <w:color w:val="000000"/>
          <w:sz w:val="24"/>
          <w:szCs w:val="24"/>
          <w:shd w:val="clear" w:color="auto" w:fill="FFFFFF"/>
        </w:rPr>
        <w:t>nstitutions</w:t>
      </w:r>
    </w:p>
    <w:p w:rsidRPr="00581FA8" w:rsidR="00A71881" w:rsidP="00A71881" w:rsidRDefault="00A71881" w14:paraId="755A8952" w14:textId="77777777">
      <w:pPr>
        <w:spacing w:after="0" w:line="240" w:lineRule="auto"/>
        <w:rPr>
          <w:rFonts w:eastAsia="Times New Roman" w:asciiTheme="majorHAnsi" w:hAnsiTheme="majorHAnsi"/>
          <w:color w:val="333333"/>
          <w:sz w:val="24"/>
          <w:szCs w:val="24"/>
          <w:shd w:val="clear" w:color="auto" w:fill="FFFFFF"/>
        </w:rPr>
      </w:pPr>
    </w:p>
    <w:p w:rsidRPr="00581FA8" w:rsidR="00A71881" w:rsidP="00A71881" w:rsidRDefault="00A71881" w14:paraId="2D5300AE" w14:textId="77777777">
      <w:pPr>
        <w:spacing w:after="0" w:line="240" w:lineRule="auto"/>
        <w:rPr>
          <w:rFonts w:eastAsia="Times New Roman" w:asciiTheme="majorHAnsi" w:hAnsiTheme="majorHAnsi"/>
          <w:sz w:val="24"/>
          <w:szCs w:val="24"/>
        </w:rPr>
      </w:pPr>
    </w:p>
    <w:p w:rsidRPr="00581FA8" w:rsidR="00A71881" w:rsidP="00A71881" w:rsidRDefault="00A71881" w14:paraId="644DF0A5" w14:textId="77777777">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TYPE OF COLLECTION:</w:t>
      </w:r>
      <w:r w:rsidRPr="00581FA8">
        <w:rPr>
          <w:rFonts w:eastAsia="Times New Roman" w:asciiTheme="majorHAnsi" w:hAnsiTheme="majorHAnsi"/>
          <w:sz w:val="24"/>
          <w:szCs w:val="24"/>
        </w:rPr>
        <w:t xml:space="preserve"> (Check one)</w:t>
      </w:r>
    </w:p>
    <w:p w:rsidRPr="00581FA8" w:rsidR="00A71881" w:rsidP="00A71881" w:rsidRDefault="00A71881" w14:paraId="1D15D730" w14:textId="77777777">
      <w:pPr>
        <w:tabs>
          <w:tab w:val="left" w:pos="360"/>
        </w:tabs>
        <w:spacing w:after="0" w:line="240" w:lineRule="auto"/>
        <w:rPr>
          <w:rFonts w:eastAsia="Times New Roman" w:asciiTheme="majorHAnsi" w:hAnsiTheme="majorHAnsi"/>
          <w:bCs/>
          <w:sz w:val="24"/>
          <w:szCs w:val="24"/>
          <w:lang w:eastAsia="zh-CN"/>
        </w:rPr>
      </w:pPr>
    </w:p>
    <w:p w:rsidRPr="00581FA8" w:rsidR="00A71881" w:rsidP="00A71881" w:rsidRDefault="00A71881" w14:paraId="69ED1FD5" w14:textId="58FB8E4B">
      <w:pPr>
        <w:tabs>
          <w:tab w:val="left" w:pos="360"/>
        </w:tabs>
        <w:spacing w:after="0" w:line="240" w:lineRule="auto"/>
        <w:rPr>
          <w:rFonts w:eastAsia="Times New Roman" w:asciiTheme="majorHAnsi" w:hAnsiTheme="majorHAnsi"/>
          <w:bCs/>
          <w:sz w:val="24"/>
          <w:szCs w:val="24"/>
          <w:lang w:eastAsia="zh-CN"/>
        </w:rPr>
      </w:pPr>
      <w:r w:rsidRPr="00581FA8">
        <w:rPr>
          <w:rFonts w:eastAsia="Times New Roman" w:asciiTheme="majorHAnsi" w:hAnsiTheme="majorHAnsi"/>
          <w:bCs/>
          <w:sz w:val="24"/>
          <w:szCs w:val="24"/>
          <w:lang w:eastAsia="zh-CN"/>
        </w:rPr>
        <w:t>[</w:t>
      </w:r>
      <w:r w:rsidR="0037031A">
        <w:rPr>
          <w:rFonts w:eastAsia="Times New Roman" w:asciiTheme="majorHAnsi" w:hAnsiTheme="majorHAnsi"/>
          <w:bCs/>
          <w:sz w:val="24"/>
          <w:szCs w:val="24"/>
          <w:lang w:eastAsia="zh-CN"/>
        </w:rPr>
        <w:t>X</w:t>
      </w:r>
      <w:r w:rsidRPr="00581FA8">
        <w:rPr>
          <w:rFonts w:eastAsia="Times New Roman" w:asciiTheme="majorHAnsi" w:hAnsiTheme="majorHAnsi"/>
          <w:bCs/>
          <w:sz w:val="24"/>
          <w:szCs w:val="24"/>
          <w:lang w:eastAsia="zh-CN"/>
        </w:rPr>
        <w:t xml:space="preserve">] Abstract </w:t>
      </w:r>
      <w:r w:rsidRPr="00581FA8">
        <w:rPr>
          <w:rFonts w:eastAsia="Times New Roman" w:asciiTheme="majorHAnsi" w:hAnsiTheme="majorHAnsi"/>
          <w:bCs/>
          <w:sz w:val="24"/>
          <w:szCs w:val="24"/>
          <w:lang w:eastAsia="zh-CN"/>
        </w:rPr>
        <w:tab/>
      </w:r>
      <w:r w:rsidRPr="00581FA8">
        <w:rPr>
          <w:rFonts w:eastAsia="Times New Roman" w:asciiTheme="majorHAnsi" w:hAnsiTheme="majorHAnsi"/>
          <w:bCs/>
          <w:sz w:val="24"/>
          <w:szCs w:val="24"/>
          <w:lang w:eastAsia="zh-CN"/>
        </w:rPr>
        <w:tab/>
      </w:r>
      <w:r w:rsidRPr="00581FA8">
        <w:rPr>
          <w:rFonts w:eastAsia="Times New Roman" w:asciiTheme="majorHAnsi" w:hAnsiTheme="majorHAnsi"/>
          <w:bCs/>
          <w:sz w:val="24"/>
          <w:szCs w:val="24"/>
          <w:lang w:eastAsia="zh-CN"/>
        </w:rPr>
        <w:tab/>
      </w:r>
      <w:r w:rsidRPr="00581FA8">
        <w:rPr>
          <w:rFonts w:eastAsia="Times New Roman" w:asciiTheme="majorHAnsi" w:hAnsiTheme="majorHAnsi"/>
          <w:bCs/>
          <w:sz w:val="24"/>
          <w:szCs w:val="24"/>
          <w:lang w:eastAsia="zh-CN"/>
        </w:rPr>
        <w:tab/>
      </w:r>
      <w:proofErr w:type="gramStart"/>
      <w:r w:rsidRPr="00581FA8">
        <w:rPr>
          <w:rFonts w:eastAsia="Times New Roman" w:asciiTheme="majorHAnsi" w:hAnsiTheme="majorHAnsi"/>
          <w:bCs/>
          <w:sz w:val="24"/>
          <w:szCs w:val="24"/>
          <w:lang w:eastAsia="zh-CN"/>
        </w:rPr>
        <w:t>[  ]</w:t>
      </w:r>
      <w:proofErr w:type="gramEnd"/>
      <w:r w:rsidRPr="00581FA8">
        <w:rPr>
          <w:rFonts w:eastAsia="Times New Roman" w:asciiTheme="majorHAnsi" w:hAnsiTheme="majorHAnsi"/>
          <w:bCs/>
          <w:sz w:val="24"/>
          <w:szCs w:val="24"/>
          <w:lang w:eastAsia="zh-CN"/>
        </w:rPr>
        <w:t xml:space="preserve"> Application </w:t>
      </w:r>
    </w:p>
    <w:p w:rsidRPr="00657A45" w:rsidR="00A71881" w:rsidP="00A71881" w:rsidRDefault="00A71881" w14:paraId="48EB0E96" w14:textId="5FA58469">
      <w:pPr>
        <w:tabs>
          <w:tab w:val="left" w:pos="360"/>
        </w:tabs>
        <w:spacing w:after="0" w:line="240" w:lineRule="auto"/>
        <w:rPr>
          <w:rFonts w:eastAsia="Times New Roman" w:asciiTheme="majorHAnsi" w:hAnsiTheme="majorHAnsi"/>
          <w:bCs/>
          <w:sz w:val="24"/>
          <w:szCs w:val="24"/>
          <w:u w:val="single"/>
          <w:lang w:eastAsia="zh-CN"/>
        </w:rPr>
      </w:pPr>
      <w:r w:rsidRPr="00581FA8">
        <w:rPr>
          <w:rFonts w:eastAsia="Times New Roman" w:asciiTheme="majorHAnsi" w:hAnsiTheme="majorHAnsi"/>
          <w:bCs/>
          <w:sz w:val="24"/>
          <w:szCs w:val="24"/>
          <w:lang w:eastAsia="zh-CN"/>
        </w:rPr>
        <w:t xml:space="preserve">[X] Registration Form </w:t>
      </w:r>
      <w:r w:rsidRPr="00581FA8">
        <w:rPr>
          <w:rFonts w:eastAsia="Times New Roman" w:asciiTheme="majorHAnsi" w:hAnsiTheme="majorHAnsi"/>
          <w:bCs/>
          <w:sz w:val="24"/>
          <w:szCs w:val="24"/>
          <w:lang w:eastAsia="zh-CN"/>
        </w:rPr>
        <w:tab/>
      </w:r>
      <w:r w:rsidRPr="00581FA8">
        <w:rPr>
          <w:rFonts w:eastAsia="Times New Roman" w:asciiTheme="majorHAnsi" w:hAnsiTheme="majorHAnsi"/>
          <w:bCs/>
          <w:sz w:val="24"/>
          <w:szCs w:val="24"/>
          <w:lang w:eastAsia="zh-CN"/>
        </w:rPr>
        <w:tab/>
      </w:r>
      <w:proofErr w:type="gramStart"/>
      <w:r w:rsidRPr="00581FA8">
        <w:rPr>
          <w:rFonts w:eastAsia="Times New Roman" w:asciiTheme="majorHAnsi" w:hAnsiTheme="majorHAnsi"/>
          <w:bCs/>
          <w:sz w:val="24"/>
          <w:szCs w:val="24"/>
          <w:lang w:eastAsia="zh-CN"/>
        </w:rPr>
        <w:t>[</w:t>
      </w:r>
      <w:r w:rsidR="00A8613B">
        <w:rPr>
          <w:rFonts w:eastAsia="Times New Roman" w:asciiTheme="majorHAnsi" w:hAnsiTheme="majorHAnsi"/>
          <w:bCs/>
          <w:sz w:val="24"/>
          <w:szCs w:val="24"/>
          <w:lang w:eastAsia="zh-CN"/>
        </w:rPr>
        <w:t xml:space="preserve">  </w:t>
      </w:r>
      <w:r w:rsidRPr="00581FA8">
        <w:rPr>
          <w:rFonts w:eastAsia="Times New Roman" w:asciiTheme="majorHAnsi" w:hAnsiTheme="majorHAnsi"/>
          <w:bCs/>
          <w:sz w:val="24"/>
          <w:szCs w:val="24"/>
          <w:lang w:eastAsia="zh-CN"/>
        </w:rPr>
        <w:t>]</w:t>
      </w:r>
      <w:proofErr w:type="gramEnd"/>
      <w:r w:rsidRPr="00581FA8">
        <w:rPr>
          <w:rFonts w:eastAsia="Times New Roman" w:asciiTheme="majorHAnsi" w:hAnsiTheme="majorHAnsi"/>
          <w:bCs/>
          <w:sz w:val="24"/>
          <w:szCs w:val="24"/>
          <w:lang w:eastAsia="zh-CN"/>
        </w:rPr>
        <w:t xml:space="preserve"> Other:</w:t>
      </w:r>
      <w:r w:rsidRPr="00581FA8">
        <w:rPr>
          <w:rFonts w:eastAsia="Times New Roman" w:asciiTheme="majorHAnsi" w:hAnsiTheme="majorHAnsi"/>
          <w:bCs/>
          <w:sz w:val="24"/>
          <w:szCs w:val="24"/>
          <w:u w:val="single"/>
          <w:lang w:eastAsia="zh-CN"/>
        </w:rPr>
        <w:t xml:space="preserve"> __</w:t>
      </w:r>
      <w:r w:rsidR="00A8613B">
        <w:rPr>
          <w:rFonts w:eastAsia="Times New Roman" w:asciiTheme="majorHAnsi" w:hAnsiTheme="majorHAnsi"/>
          <w:bCs/>
          <w:sz w:val="24"/>
          <w:szCs w:val="24"/>
          <w:u w:val="single"/>
          <w:lang w:eastAsia="zh-CN"/>
        </w:rPr>
        <w:t>____________________</w:t>
      </w:r>
      <w:r w:rsidRPr="00657A45" w:rsidR="003857DB">
        <w:rPr>
          <w:rFonts w:eastAsia="Times New Roman" w:asciiTheme="majorHAnsi" w:hAnsiTheme="majorHAnsi"/>
          <w:bCs/>
          <w:sz w:val="24"/>
          <w:szCs w:val="24"/>
          <w:u w:val="single"/>
          <w:lang w:eastAsia="zh-CN"/>
        </w:rPr>
        <w:t xml:space="preserve"> </w:t>
      </w:r>
    </w:p>
    <w:p w:rsidRPr="00581FA8" w:rsidR="00A71881" w:rsidP="00A71881" w:rsidRDefault="00A71881" w14:paraId="7C9B7305" w14:textId="77777777">
      <w:pPr>
        <w:widowControl w:val="0"/>
        <w:spacing w:after="0" w:line="240" w:lineRule="auto"/>
        <w:rPr>
          <w:rFonts w:eastAsia="Times New Roman" w:asciiTheme="majorHAnsi" w:hAnsiTheme="majorHAnsi"/>
          <w:bCs/>
          <w:sz w:val="24"/>
          <w:szCs w:val="24"/>
          <w:lang w:eastAsia="zh-CN"/>
        </w:rPr>
      </w:pPr>
    </w:p>
    <w:p w:rsidRPr="00581FA8" w:rsidR="00A71881" w:rsidP="00A71881" w:rsidRDefault="00A71881" w14:paraId="7298818C" w14:textId="77777777">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CERTIFICATION:</w:t>
      </w:r>
    </w:p>
    <w:p w:rsidRPr="00581FA8" w:rsidR="00A71881" w:rsidP="00A71881" w:rsidRDefault="00A71881" w14:paraId="5FAEC614" w14:textId="77777777">
      <w:pPr>
        <w:spacing w:after="0" w:line="240" w:lineRule="auto"/>
        <w:rPr>
          <w:rFonts w:eastAsia="Times New Roman" w:asciiTheme="majorHAnsi" w:hAnsiTheme="majorHAnsi"/>
          <w:sz w:val="24"/>
          <w:szCs w:val="24"/>
        </w:rPr>
      </w:pPr>
    </w:p>
    <w:p w:rsidRPr="00581FA8" w:rsidR="00A71881" w:rsidP="00A71881" w:rsidRDefault="00A71881" w14:paraId="4EF1CE99" w14:textId="77777777">
      <w:pPr>
        <w:spacing w:after="0" w:line="240" w:lineRule="auto"/>
        <w:rPr>
          <w:rFonts w:eastAsia="Times New Roman" w:asciiTheme="majorHAnsi" w:hAnsiTheme="majorHAnsi"/>
          <w:sz w:val="24"/>
          <w:szCs w:val="24"/>
        </w:rPr>
      </w:pPr>
      <w:r w:rsidRPr="00581FA8">
        <w:rPr>
          <w:rFonts w:eastAsia="Times New Roman" w:asciiTheme="majorHAnsi" w:hAnsiTheme="majorHAnsi"/>
          <w:sz w:val="24"/>
          <w:szCs w:val="24"/>
        </w:rPr>
        <w:t xml:space="preserve">I certify the following to be true: </w:t>
      </w:r>
    </w:p>
    <w:p w:rsidRPr="00581FA8" w:rsidR="00A71881" w:rsidP="00A71881" w:rsidRDefault="00A71881" w14:paraId="2D8F9B8D" w14:textId="77777777">
      <w:pPr>
        <w:numPr>
          <w:ilvl w:val="0"/>
          <w:numId w:val="2"/>
        </w:numPr>
        <w:spacing w:after="0" w:line="240" w:lineRule="auto"/>
        <w:contextualSpacing/>
        <w:rPr>
          <w:rFonts w:eastAsia="Times New Roman" w:asciiTheme="majorHAnsi" w:hAnsiTheme="majorHAnsi"/>
          <w:sz w:val="24"/>
          <w:szCs w:val="24"/>
        </w:rPr>
      </w:pPr>
      <w:r w:rsidRPr="00581FA8">
        <w:rPr>
          <w:rFonts w:eastAsia="Times New Roman" w:asciiTheme="majorHAnsi" w:hAnsiTheme="majorHAnsi"/>
          <w:sz w:val="24"/>
          <w:szCs w:val="24"/>
        </w:rPr>
        <w:t xml:space="preserve">The collection is voluntary. </w:t>
      </w:r>
    </w:p>
    <w:p w:rsidRPr="00581FA8" w:rsidR="00A71881" w:rsidP="00A71881" w:rsidRDefault="00A71881" w14:paraId="794F2D23" w14:textId="77777777">
      <w:pPr>
        <w:numPr>
          <w:ilvl w:val="0"/>
          <w:numId w:val="2"/>
        </w:numPr>
        <w:spacing w:after="0" w:line="240" w:lineRule="auto"/>
        <w:contextualSpacing/>
        <w:rPr>
          <w:rFonts w:eastAsia="Times New Roman" w:asciiTheme="majorHAnsi" w:hAnsiTheme="majorHAnsi"/>
          <w:sz w:val="24"/>
          <w:szCs w:val="24"/>
        </w:rPr>
      </w:pPr>
      <w:r w:rsidRPr="00581FA8">
        <w:rPr>
          <w:rFonts w:eastAsia="Times New Roman" w:asciiTheme="majorHAnsi" w:hAnsiTheme="majorHAnsi"/>
          <w:sz w:val="24"/>
          <w:szCs w:val="24"/>
        </w:rPr>
        <w:t xml:space="preserve">The collection is </w:t>
      </w:r>
      <w:proofErr w:type="gramStart"/>
      <w:r w:rsidRPr="00581FA8">
        <w:rPr>
          <w:rFonts w:eastAsia="Times New Roman" w:asciiTheme="majorHAnsi" w:hAnsiTheme="majorHAnsi"/>
          <w:sz w:val="24"/>
          <w:szCs w:val="24"/>
        </w:rPr>
        <w:t>low-burden</w:t>
      </w:r>
      <w:proofErr w:type="gramEnd"/>
      <w:r w:rsidRPr="00581FA8">
        <w:rPr>
          <w:rFonts w:eastAsia="Times New Roman" w:asciiTheme="majorHAnsi" w:hAnsiTheme="majorHAnsi"/>
          <w:sz w:val="24"/>
          <w:szCs w:val="24"/>
        </w:rPr>
        <w:t xml:space="preserve"> for respondents and low-cost for the Federal Government.</w:t>
      </w:r>
    </w:p>
    <w:p w:rsidRPr="00581FA8" w:rsidR="00A71881" w:rsidP="00A71881" w:rsidRDefault="00A71881" w14:paraId="6D838B67" w14:textId="77777777">
      <w:pPr>
        <w:numPr>
          <w:ilvl w:val="0"/>
          <w:numId w:val="2"/>
        </w:numPr>
        <w:spacing w:after="0" w:line="240" w:lineRule="auto"/>
        <w:contextualSpacing/>
        <w:rPr>
          <w:rFonts w:eastAsia="Times New Roman" w:asciiTheme="majorHAnsi" w:hAnsiTheme="majorHAnsi"/>
          <w:sz w:val="24"/>
          <w:szCs w:val="24"/>
        </w:rPr>
      </w:pPr>
      <w:r w:rsidRPr="00581FA8">
        <w:rPr>
          <w:rFonts w:eastAsia="Times New Roman" w:asciiTheme="majorHAnsi" w:hAnsiTheme="majorHAnsi"/>
          <w:sz w:val="24"/>
          <w:szCs w:val="24"/>
        </w:rPr>
        <w:t xml:space="preserve">The collection is non-controversial and does </w:t>
      </w:r>
      <w:r w:rsidRPr="00581FA8">
        <w:rPr>
          <w:rFonts w:eastAsia="Times New Roman" w:asciiTheme="majorHAnsi" w:hAnsiTheme="majorHAnsi"/>
          <w:sz w:val="24"/>
          <w:szCs w:val="24"/>
          <w:u w:val="single"/>
        </w:rPr>
        <w:t>not</w:t>
      </w:r>
      <w:r w:rsidRPr="00581FA8">
        <w:rPr>
          <w:rFonts w:eastAsia="Times New Roman" w:asciiTheme="majorHAnsi" w:hAnsiTheme="majorHAnsi"/>
          <w:sz w:val="24"/>
          <w:szCs w:val="24"/>
        </w:rPr>
        <w:t xml:space="preserve"> raise issues of concern to other federal agencies.</w:t>
      </w:r>
    </w:p>
    <w:p w:rsidRPr="00581FA8" w:rsidR="00A71881" w:rsidP="00A71881" w:rsidRDefault="00A71881" w14:paraId="6A87D9A3" w14:textId="77777777">
      <w:pPr>
        <w:spacing w:after="0" w:line="240" w:lineRule="auto"/>
        <w:rPr>
          <w:rFonts w:eastAsia="Times New Roman" w:asciiTheme="majorHAnsi" w:hAnsiTheme="majorHAnsi"/>
          <w:sz w:val="24"/>
          <w:szCs w:val="24"/>
        </w:rPr>
      </w:pPr>
    </w:p>
    <w:p w:rsidRPr="00581FA8" w:rsidR="00A71881" w:rsidP="00A71881" w:rsidRDefault="00A71881" w14:paraId="78B53FB7" w14:textId="77777777">
      <w:pPr>
        <w:spacing w:after="0" w:line="240" w:lineRule="auto"/>
        <w:rPr>
          <w:rFonts w:eastAsia="Times New Roman" w:asciiTheme="majorHAnsi" w:hAnsiTheme="majorHAnsi"/>
          <w:bCs/>
          <w:sz w:val="24"/>
          <w:szCs w:val="24"/>
          <w:lang w:eastAsia="zh-CN"/>
        </w:rPr>
      </w:pPr>
    </w:p>
    <w:p w:rsidRPr="00581FA8" w:rsidR="00A71881" w:rsidP="00A71881" w:rsidRDefault="00A71881" w14:paraId="5C5A5933" w14:textId="58379815">
      <w:pPr>
        <w:spacing w:after="0" w:line="240" w:lineRule="auto"/>
        <w:rPr>
          <w:rFonts w:eastAsia="Times New Roman" w:asciiTheme="majorHAnsi" w:hAnsiTheme="majorHAnsi"/>
          <w:bCs/>
          <w:sz w:val="24"/>
          <w:szCs w:val="24"/>
          <w:lang w:eastAsia="zh-CN"/>
        </w:rPr>
      </w:pPr>
      <w:r w:rsidRPr="00581FA8">
        <w:rPr>
          <w:rFonts w:eastAsia="Times New Roman" w:asciiTheme="majorHAnsi" w:hAnsiTheme="majorHAnsi"/>
          <w:bCs/>
          <w:sz w:val="24"/>
          <w:szCs w:val="24"/>
          <w:lang w:eastAsia="zh-CN"/>
        </w:rPr>
        <w:t xml:space="preserve">Name: </w:t>
      </w:r>
      <w:r w:rsidRPr="00A8613B" w:rsidR="00583172">
        <w:rPr>
          <w:rFonts w:eastAsia="Times New Roman" w:asciiTheme="majorHAnsi" w:hAnsiTheme="majorHAnsi"/>
          <w:bCs/>
          <w:sz w:val="24"/>
          <w:szCs w:val="24"/>
          <w:u w:val="single"/>
          <w:lang w:eastAsia="zh-CN"/>
        </w:rPr>
        <w:t>Mark Miller</w:t>
      </w:r>
      <w:r w:rsidRPr="00581FA8">
        <w:rPr>
          <w:rFonts w:eastAsia="Times New Roman" w:asciiTheme="majorHAnsi" w:hAnsiTheme="majorHAnsi"/>
          <w:b/>
          <w:bCs/>
          <w:sz w:val="24"/>
          <w:szCs w:val="24"/>
          <w:lang w:eastAsia="zh-CN"/>
        </w:rPr>
        <w:br w:type="page"/>
      </w:r>
    </w:p>
    <w:p w:rsidR="00A71881" w:rsidP="00A71881" w:rsidRDefault="00A71881" w14:paraId="111CCDFA" w14:textId="0AA13776">
      <w:pPr>
        <w:spacing w:after="0" w:line="240" w:lineRule="auto"/>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lastRenderedPageBreak/>
        <w:t>To assist review, please provide answers to the following question:</w:t>
      </w:r>
    </w:p>
    <w:p w:rsidRPr="00581FA8" w:rsidR="00581FA8" w:rsidP="00A71881" w:rsidRDefault="00581FA8" w14:paraId="315AFD7A" w14:textId="06E11AD8">
      <w:pPr>
        <w:spacing w:after="0" w:line="240" w:lineRule="auto"/>
        <w:rPr>
          <w:rFonts w:eastAsia="Times New Roman" w:asciiTheme="majorHAnsi" w:hAnsiTheme="majorHAnsi"/>
          <w:b/>
          <w:bCs/>
          <w:sz w:val="24"/>
          <w:szCs w:val="20"/>
          <w:lang w:eastAsia="zh-CN"/>
        </w:rPr>
      </w:pPr>
    </w:p>
    <w:p w:rsidRPr="00581FA8" w:rsidR="00A71881" w:rsidP="00A71881" w:rsidRDefault="00A71881" w14:paraId="19169822" w14:textId="74B77955">
      <w:pPr>
        <w:spacing w:after="0" w:line="240" w:lineRule="auto"/>
        <w:rPr>
          <w:rFonts w:eastAsia="Times New Roman" w:asciiTheme="majorHAnsi" w:hAnsiTheme="majorHAnsi"/>
          <w:b/>
          <w:bCs/>
          <w:sz w:val="24"/>
          <w:szCs w:val="20"/>
          <w:lang w:eastAsia="zh-CN"/>
        </w:rPr>
      </w:pPr>
      <w:proofErr w:type="gramStart"/>
      <w:r w:rsidRPr="00581FA8">
        <w:rPr>
          <w:rFonts w:eastAsia="Times New Roman" w:asciiTheme="majorHAnsi" w:hAnsiTheme="majorHAnsi"/>
          <w:b/>
          <w:bCs/>
          <w:sz w:val="24"/>
          <w:szCs w:val="20"/>
          <w:lang w:eastAsia="zh-CN"/>
        </w:rPr>
        <w:t>Personally</w:t>
      </w:r>
      <w:proofErr w:type="gramEnd"/>
      <w:r w:rsidRPr="00581FA8">
        <w:rPr>
          <w:rFonts w:eastAsia="Times New Roman" w:asciiTheme="majorHAnsi" w:hAnsiTheme="majorHAnsi"/>
          <w:b/>
          <w:bCs/>
          <w:sz w:val="24"/>
          <w:szCs w:val="20"/>
          <w:lang w:eastAsia="zh-CN"/>
        </w:rPr>
        <w:t xml:space="preserve"> Identifiable Information:</w:t>
      </w:r>
    </w:p>
    <w:p w:rsidRPr="00581FA8" w:rsidR="00A71881" w:rsidP="00A71881" w:rsidRDefault="00A71881" w14:paraId="12D71F8E" w14:textId="3ACBBF5F">
      <w:pPr>
        <w:numPr>
          <w:ilvl w:val="0"/>
          <w:numId w:val="5"/>
        </w:numPr>
        <w:spacing w:after="0" w:line="240" w:lineRule="auto"/>
        <w:contextualSpacing/>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 xml:space="preserve">Is personally identifiable information (PII) collected?  [X] </w:t>
      </w:r>
      <w:proofErr w:type="gramStart"/>
      <w:r w:rsidRPr="00581FA8">
        <w:rPr>
          <w:rFonts w:eastAsia="Times New Roman" w:asciiTheme="majorHAnsi" w:hAnsiTheme="majorHAnsi"/>
          <w:bCs/>
          <w:sz w:val="24"/>
          <w:szCs w:val="20"/>
          <w:lang w:eastAsia="zh-CN"/>
        </w:rPr>
        <w:t>Yes  [</w:t>
      </w:r>
      <w:proofErr w:type="gramEnd"/>
      <w:r w:rsidRPr="00581FA8">
        <w:rPr>
          <w:rFonts w:eastAsia="Times New Roman" w:asciiTheme="majorHAnsi" w:hAnsiTheme="majorHAnsi"/>
          <w:bCs/>
          <w:sz w:val="24"/>
          <w:szCs w:val="20"/>
          <w:lang w:eastAsia="zh-CN"/>
        </w:rPr>
        <w:t xml:space="preserve">  ]  No </w:t>
      </w:r>
    </w:p>
    <w:p w:rsidRPr="00581FA8" w:rsidR="00A71881" w:rsidP="00A71881" w:rsidRDefault="00A71881" w14:paraId="61E23DD6" w14:textId="34684049">
      <w:pPr>
        <w:numPr>
          <w:ilvl w:val="0"/>
          <w:numId w:val="5"/>
        </w:numPr>
        <w:spacing w:after="0" w:line="240" w:lineRule="auto"/>
        <w:contextualSpacing/>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If Yes, is the information that will be collected included in records that are subject to the Privacy Act of 1974?   [</w:t>
      </w:r>
      <w:proofErr w:type="gramStart"/>
      <w:r w:rsidRPr="00581FA8">
        <w:rPr>
          <w:rFonts w:eastAsia="Times New Roman" w:asciiTheme="majorHAnsi" w:hAnsiTheme="majorHAnsi"/>
          <w:bCs/>
          <w:sz w:val="24"/>
          <w:szCs w:val="20"/>
          <w:lang w:eastAsia="zh-CN"/>
        </w:rPr>
        <w:t>X  ]</w:t>
      </w:r>
      <w:proofErr w:type="gramEnd"/>
      <w:r w:rsidRPr="00581FA8">
        <w:rPr>
          <w:rFonts w:eastAsia="Times New Roman" w:asciiTheme="majorHAnsi" w:hAnsiTheme="majorHAnsi"/>
          <w:bCs/>
          <w:sz w:val="24"/>
          <w:szCs w:val="20"/>
          <w:lang w:eastAsia="zh-CN"/>
        </w:rPr>
        <w:t xml:space="preserve"> Yes [] No   </w:t>
      </w:r>
    </w:p>
    <w:p w:rsidRPr="00581FA8" w:rsidR="00A71881" w:rsidP="00A71881" w:rsidRDefault="00A71881" w14:paraId="3F6B1DDF" w14:textId="0C549547">
      <w:pPr>
        <w:spacing w:after="0" w:line="240" w:lineRule="auto"/>
        <w:ind w:left="360"/>
        <w:contextualSpacing/>
        <w:rPr>
          <w:rFonts w:eastAsia="Times New Roman" w:asciiTheme="majorHAnsi" w:hAnsiTheme="majorHAnsi"/>
          <w:bCs/>
          <w:sz w:val="24"/>
          <w:szCs w:val="20"/>
          <w:lang w:eastAsia="zh-CN"/>
        </w:rPr>
      </w:pPr>
    </w:p>
    <w:p w:rsidRPr="00581FA8" w:rsidR="00A71881" w:rsidP="00A71881" w:rsidRDefault="00A71881" w14:paraId="0B65D9C5" w14:textId="552BC211">
      <w:pPr>
        <w:spacing w:after="0" w:line="240" w:lineRule="auto"/>
        <w:contextualSpacing/>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Gifts or Payments:</w:t>
      </w:r>
    </w:p>
    <w:p w:rsidRPr="00680811" w:rsidR="00680811" w:rsidP="00680811" w:rsidRDefault="00680811" w14:paraId="3220C818" w14:textId="2FBC2D3F">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 xml:space="preserve">Is an incentive (e.g., money or reimbursement of expenses, token of appreciation) provided to participants?  </w:t>
      </w:r>
      <w:proofErr w:type="gramStart"/>
      <w:r w:rsidRPr="00680811">
        <w:rPr>
          <w:rFonts w:eastAsia="Times New Roman" w:asciiTheme="majorHAnsi" w:hAnsiTheme="majorHAnsi"/>
          <w:bCs/>
          <w:sz w:val="24"/>
          <w:szCs w:val="20"/>
          <w:lang w:eastAsia="zh-CN"/>
        </w:rPr>
        <w:t>[</w:t>
      </w:r>
      <w:r>
        <w:rPr>
          <w:rFonts w:eastAsia="Times New Roman" w:asciiTheme="majorHAnsi" w:hAnsiTheme="majorHAnsi"/>
          <w:bCs/>
          <w:sz w:val="24"/>
          <w:szCs w:val="20"/>
          <w:lang w:eastAsia="zh-CN"/>
        </w:rPr>
        <w:t xml:space="preserve">]  </w:t>
      </w:r>
      <w:r w:rsidRPr="00680811">
        <w:rPr>
          <w:rFonts w:eastAsia="Times New Roman" w:asciiTheme="majorHAnsi" w:hAnsiTheme="majorHAnsi"/>
          <w:bCs/>
          <w:sz w:val="24"/>
          <w:szCs w:val="20"/>
          <w:lang w:eastAsia="zh-CN"/>
        </w:rPr>
        <w:t>Yes</w:t>
      </w:r>
      <w:proofErr w:type="gramEnd"/>
      <w:r w:rsidRPr="00680811">
        <w:rPr>
          <w:rFonts w:eastAsia="Times New Roman" w:asciiTheme="majorHAnsi" w:hAnsiTheme="majorHAnsi"/>
          <w:bCs/>
          <w:sz w:val="24"/>
          <w:szCs w:val="20"/>
          <w:lang w:eastAsia="zh-CN"/>
        </w:rPr>
        <w:t xml:space="preserve"> [</w:t>
      </w:r>
      <w:r>
        <w:rPr>
          <w:rFonts w:eastAsia="Times New Roman" w:asciiTheme="majorHAnsi" w:hAnsiTheme="majorHAnsi"/>
          <w:bCs/>
          <w:sz w:val="24"/>
          <w:szCs w:val="20"/>
          <w:lang w:eastAsia="zh-CN"/>
        </w:rPr>
        <w:t>X</w:t>
      </w:r>
      <w:r w:rsidRPr="00680811">
        <w:rPr>
          <w:rFonts w:eastAsia="Times New Roman" w:asciiTheme="majorHAnsi" w:hAnsiTheme="majorHAnsi"/>
          <w:bCs/>
          <w:sz w:val="24"/>
          <w:szCs w:val="20"/>
          <w:lang w:eastAsia="zh-CN"/>
        </w:rPr>
        <w:t xml:space="preserve"> </w:t>
      </w:r>
      <w:r>
        <w:rPr>
          <w:rFonts w:eastAsia="Times New Roman" w:asciiTheme="majorHAnsi" w:hAnsiTheme="majorHAnsi"/>
          <w:bCs/>
          <w:sz w:val="24"/>
          <w:szCs w:val="20"/>
          <w:lang w:eastAsia="zh-CN"/>
        </w:rPr>
        <w:t xml:space="preserve"> </w:t>
      </w:r>
      <w:r w:rsidRPr="00680811">
        <w:rPr>
          <w:rFonts w:eastAsia="Times New Roman" w:asciiTheme="majorHAnsi" w:hAnsiTheme="majorHAnsi"/>
          <w:bCs/>
          <w:sz w:val="24"/>
          <w:szCs w:val="20"/>
          <w:lang w:eastAsia="zh-CN"/>
        </w:rPr>
        <w:t xml:space="preserve">] No </w:t>
      </w:r>
    </w:p>
    <w:p w:rsidRPr="00680811" w:rsidR="00680811" w:rsidP="00680811" w:rsidRDefault="00680811" w14:paraId="2EA90EB8" w14:textId="77777777">
      <w:pPr>
        <w:spacing w:after="0" w:line="240" w:lineRule="auto"/>
        <w:rPr>
          <w:rFonts w:eastAsia="Times New Roman" w:asciiTheme="majorHAnsi" w:hAnsiTheme="majorHAnsi"/>
          <w:bCs/>
          <w:sz w:val="24"/>
          <w:szCs w:val="20"/>
          <w:lang w:eastAsia="zh-CN"/>
        </w:rPr>
      </w:pPr>
    </w:p>
    <w:p w:rsidRPr="00680811" w:rsidR="00680811" w:rsidP="00680811" w:rsidRDefault="00680811" w14:paraId="26A6860E"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Amount: _________</w:t>
      </w:r>
    </w:p>
    <w:p w:rsidRPr="00680811" w:rsidR="00680811" w:rsidP="00680811" w:rsidRDefault="00680811" w14:paraId="5D719F6D" w14:textId="77777777">
      <w:pPr>
        <w:spacing w:after="0" w:line="240" w:lineRule="auto"/>
        <w:rPr>
          <w:rFonts w:eastAsia="Times New Roman" w:asciiTheme="majorHAnsi" w:hAnsiTheme="majorHAnsi"/>
          <w:bCs/>
          <w:sz w:val="24"/>
          <w:szCs w:val="20"/>
          <w:lang w:eastAsia="zh-CN"/>
        </w:rPr>
      </w:pPr>
    </w:p>
    <w:p w:rsidR="00680811" w:rsidP="00680811" w:rsidRDefault="00680811" w14:paraId="003D6061" w14:textId="7B7A9C80">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Explanation for incentive</w:t>
      </w:r>
      <w:proofErr w:type="gramStart"/>
      <w:r w:rsidRPr="00680811">
        <w:rPr>
          <w:rFonts w:eastAsia="Times New Roman" w:asciiTheme="majorHAnsi" w:hAnsiTheme="majorHAnsi"/>
          <w:bCs/>
          <w:sz w:val="24"/>
          <w:szCs w:val="20"/>
          <w:lang w:eastAsia="zh-CN"/>
        </w:rPr>
        <w:t>:  (</w:t>
      </w:r>
      <w:proofErr w:type="gramEnd"/>
      <w:r w:rsidRPr="00680811">
        <w:rPr>
          <w:rFonts w:eastAsia="Times New Roman" w:asciiTheme="majorHAnsi" w:hAnsiTheme="majorHAnsi"/>
          <w:bCs/>
          <w:sz w:val="24"/>
          <w:szCs w:val="20"/>
          <w:lang w:eastAsia="zh-CN"/>
        </w:rPr>
        <w:t>include number of visits, etc.)</w:t>
      </w:r>
    </w:p>
    <w:p w:rsidRPr="00581FA8" w:rsidR="00A71881" w:rsidP="00A71881" w:rsidRDefault="00A71881" w14:paraId="1A69D759" w14:textId="166D037D">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ESTIMATED BURDEN HOURS and COSTS</w:t>
      </w:r>
    </w:p>
    <w:p w:rsidRPr="00581FA8" w:rsidR="00A71881" w:rsidP="00A71881" w:rsidRDefault="00A71881" w14:paraId="69772DF2" w14:textId="07EF505A">
      <w:pPr>
        <w:spacing w:after="0" w:line="240" w:lineRule="auto"/>
        <w:rPr>
          <w:rFonts w:eastAsia="Times New Roman" w:asciiTheme="majorHAnsi" w:hAnsiTheme="majorHAnsi"/>
          <w:b/>
          <w:i/>
          <w:sz w:val="24"/>
          <w:szCs w:val="24"/>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27"/>
        <w:gridCol w:w="1710"/>
        <w:gridCol w:w="2070"/>
        <w:gridCol w:w="1350"/>
        <w:gridCol w:w="1080"/>
      </w:tblGrid>
      <w:tr w:rsidRPr="00581FA8" w:rsidR="00A71881" w:rsidTr="00AA08AF" w14:paraId="424415F2" w14:textId="77777777">
        <w:trPr>
          <w:trHeight w:val="674"/>
        </w:trPr>
        <w:tc>
          <w:tcPr>
            <w:tcW w:w="3127" w:type="dxa"/>
            <w:vAlign w:val="center"/>
          </w:tcPr>
          <w:p w:rsidRPr="00581FA8" w:rsidR="00A71881" w:rsidP="00A71881" w:rsidRDefault="00A71881" w14:paraId="1C2A9B19"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Category of Respondent</w:t>
            </w:r>
          </w:p>
        </w:tc>
        <w:tc>
          <w:tcPr>
            <w:tcW w:w="1710" w:type="dxa"/>
            <w:vAlign w:val="center"/>
          </w:tcPr>
          <w:p w:rsidRPr="00581FA8" w:rsidR="00A71881" w:rsidP="00A71881" w:rsidRDefault="00A71881" w14:paraId="298CBD10"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No. of Respondents</w:t>
            </w:r>
          </w:p>
        </w:tc>
        <w:tc>
          <w:tcPr>
            <w:tcW w:w="2070" w:type="dxa"/>
            <w:vAlign w:val="center"/>
          </w:tcPr>
          <w:p w:rsidRPr="00581FA8" w:rsidR="00A71881" w:rsidP="00A71881" w:rsidRDefault="00A71881" w14:paraId="173DE462" w14:textId="561479ED">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No. of Responses per Respondent</w:t>
            </w:r>
          </w:p>
        </w:tc>
        <w:tc>
          <w:tcPr>
            <w:tcW w:w="1350" w:type="dxa"/>
            <w:vAlign w:val="center"/>
          </w:tcPr>
          <w:p w:rsidRPr="00581FA8" w:rsidR="00A71881" w:rsidP="00A71881" w:rsidRDefault="00A71881" w14:paraId="3C6F47B6" w14:textId="0B0E0A8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Time per Response</w:t>
            </w:r>
          </w:p>
          <w:p w:rsidRPr="00581FA8" w:rsidR="00A71881" w:rsidP="00A71881" w:rsidRDefault="00A71881" w14:paraId="141EEF3B"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(in hours)</w:t>
            </w:r>
          </w:p>
        </w:tc>
        <w:tc>
          <w:tcPr>
            <w:tcW w:w="1080" w:type="dxa"/>
            <w:vAlign w:val="center"/>
          </w:tcPr>
          <w:p w:rsidRPr="00581FA8" w:rsidR="00A71881" w:rsidP="00A71881" w:rsidRDefault="00A71881" w14:paraId="01CC634F" w14:textId="75CD7318">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Total Burden</w:t>
            </w:r>
          </w:p>
          <w:p w:rsidRPr="00581FA8" w:rsidR="00A71881" w:rsidP="00A71881" w:rsidRDefault="00A71881" w14:paraId="190A7C02" w14:textId="7501FC6C">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Hours</w:t>
            </w:r>
          </w:p>
        </w:tc>
      </w:tr>
      <w:tr w:rsidRPr="00581FA8" w:rsidR="00A71881" w:rsidTr="00AA08AF" w14:paraId="089249C2" w14:textId="77777777">
        <w:trPr>
          <w:trHeight w:val="260"/>
        </w:trPr>
        <w:tc>
          <w:tcPr>
            <w:tcW w:w="3127" w:type="dxa"/>
          </w:tcPr>
          <w:p w:rsidRPr="00581FA8" w:rsidR="00A71881" w:rsidP="00A71881" w:rsidRDefault="00A71881" w14:paraId="490ABEC1" w14:textId="54DB2E91">
            <w:pPr>
              <w:spacing w:after="0" w:line="240" w:lineRule="auto"/>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 xml:space="preserve">Individuals </w:t>
            </w:r>
            <w:r w:rsidR="0037031A">
              <w:rPr>
                <w:rFonts w:eastAsia="Times New Roman" w:asciiTheme="majorHAnsi" w:hAnsiTheme="majorHAnsi"/>
                <w:bCs/>
                <w:sz w:val="24"/>
                <w:szCs w:val="20"/>
                <w:lang w:eastAsia="zh-CN"/>
              </w:rPr>
              <w:t xml:space="preserve">- </w:t>
            </w:r>
            <w:r w:rsidR="00AA08AF">
              <w:rPr>
                <w:rFonts w:eastAsia="Times New Roman" w:asciiTheme="majorHAnsi" w:hAnsiTheme="majorHAnsi"/>
                <w:bCs/>
                <w:sz w:val="24"/>
                <w:szCs w:val="20"/>
                <w:lang w:eastAsia="zh-CN"/>
              </w:rPr>
              <w:t xml:space="preserve">   </w:t>
            </w:r>
            <w:r w:rsidR="0037031A">
              <w:rPr>
                <w:rFonts w:eastAsia="Times New Roman" w:asciiTheme="majorHAnsi" w:hAnsiTheme="majorHAnsi"/>
                <w:bCs/>
                <w:sz w:val="24"/>
                <w:szCs w:val="20"/>
                <w:lang w:eastAsia="zh-CN"/>
              </w:rPr>
              <w:t>Registration</w:t>
            </w:r>
          </w:p>
        </w:tc>
        <w:tc>
          <w:tcPr>
            <w:tcW w:w="1710" w:type="dxa"/>
            <w:vAlign w:val="center"/>
          </w:tcPr>
          <w:p w:rsidRPr="00AA08AF" w:rsidR="00A71881" w:rsidP="00A71881" w:rsidRDefault="00583172" w14:paraId="3C44C3C9" w14:textId="2E7380C9">
            <w:pPr>
              <w:spacing w:after="0" w:line="240" w:lineRule="auto"/>
              <w:jc w:val="center"/>
              <w:rPr>
                <w:rFonts w:eastAsia="Times New Roman" w:asciiTheme="majorHAnsi" w:hAnsiTheme="majorHAnsi"/>
                <w:bCs/>
                <w:sz w:val="24"/>
                <w:szCs w:val="20"/>
                <w:highlight w:val="yellow"/>
                <w:lang w:eastAsia="zh-CN"/>
              </w:rPr>
            </w:pPr>
            <w:r>
              <w:rPr>
                <w:rFonts w:eastAsia="Times New Roman" w:asciiTheme="majorHAnsi" w:hAnsiTheme="majorHAnsi"/>
                <w:bCs/>
                <w:sz w:val="24"/>
                <w:szCs w:val="20"/>
                <w:lang w:eastAsia="zh-CN"/>
              </w:rPr>
              <w:t>3</w:t>
            </w:r>
            <w:r w:rsidR="00784B7C">
              <w:rPr>
                <w:rFonts w:eastAsia="Times New Roman" w:asciiTheme="majorHAnsi" w:hAnsiTheme="majorHAnsi"/>
                <w:bCs/>
                <w:sz w:val="24"/>
                <w:szCs w:val="20"/>
                <w:lang w:eastAsia="zh-CN"/>
              </w:rPr>
              <w:t>00</w:t>
            </w:r>
          </w:p>
        </w:tc>
        <w:tc>
          <w:tcPr>
            <w:tcW w:w="2070" w:type="dxa"/>
            <w:vAlign w:val="center"/>
          </w:tcPr>
          <w:p w:rsidRPr="00AA08AF" w:rsidR="00A71881" w:rsidP="00A71881" w:rsidRDefault="00A71881" w14:paraId="3517CF69" w14:textId="6570F8AB">
            <w:pPr>
              <w:spacing w:after="0" w:line="240" w:lineRule="auto"/>
              <w:jc w:val="center"/>
              <w:rPr>
                <w:rFonts w:eastAsia="Times New Roman" w:asciiTheme="majorHAnsi" w:hAnsiTheme="majorHAnsi"/>
                <w:bCs/>
                <w:sz w:val="24"/>
                <w:szCs w:val="20"/>
                <w:highlight w:val="yellow"/>
                <w:lang w:eastAsia="zh-CN"/>
              </w:rPr>
            </w:pPr>
            <w:r w:rsidRPr="00583172">
              <w:rPr>
                <w:rFonts w:eastAsia="Times New Roman" w:asciiTheme="majorHAnsi" w:hAnsiTheme="majorHAnsi"/>
                <w:bCs/>
                <w:sz w:val="24"/>
                <w:szCs w:val="20"/>
                <w:lang w:eastAsia="zh-CN"/>
              </w:rPr>
              <w:t>1</w:t>
            </w:r>
          </w:p>
        </w:tc>
        <w:tc>
          <w:tcPr>
            <w:tcW w:w="1350" w:type="dxa"/>
            <w:vAlign w:val="center"/>
          </w:tcPr>
          <w:p w:rsidRPr="00AA08AF" w:rsidR="00A71881" w:rsidP="00AA08AF" w:rsidRDefault="00583172" w14:paraId="6D7CBD5E" w14:textId="620DDEDA">
            <w:pPr>
              <w:spacing w:after="0" w:line="240" w:lineRule="auto"/>
              <w:jc w:val="center"/>
              <w:rPr>
                <w:rFonts w:eastAsia="Times New Roman" w:asciiTheme="majorHAnsi" w:hAnsiTheme="majorHAnsi"/>
                <w:bCs/>
                <w:sz w:val="24"/>
                <w:szCs w:val="20"/>
                <w:highlight w:val="yellow"/>
                <w:lang w:eastAsia="zh-CN"/>
              </w:rPr>
            </w:pPr>
            <w:r>
              <w:rPr>
                <w:rFonts w:eastAsia="Times New Roman" w:asciiTheme="majorHAnsi" w:hAnsiTheme="majorHAnsi"/>
                <w:bCs/>
                <w:sz w:val="24"/>
                <w:szCs w:val="20"/>
                <w:lang w:eastAsia="zh-CN"/>
              </w:rPr>
              <w:t>10</w:t>
            </w:r>
            <w:r w:rsidRPr="00583172" w:rsidR="00A71881">
              <w:rPr>
                <w:rFonts w:eastAsia="Times New Roman" w:asciiTheme="majorHAnsi" w:hAnsiTheme="majorHAnsi"/>
                <w:bCs/>
                <w:sz w:val="24"/>
                <w:szCs w:val="20"/>
                <w:lang w:eastAsia="zh-CN"/>
              </w:rPr>
              <w:t>/60</w:t>
            </w:r>
          </w:p>
        </w:tc>
        <w:tc>
          <w:tcPr>
            <w:tcW w:w="1080" w:type="dxa"/>
            <w:vAlign w:val="center"/>
          </w:tcPr>
          <w:p w:rsidRPr="00AA08AF" w:rsidR="00A71881" w:rsidP="00A71881" w:rsidRDefault="00583172" w14:paraId="6579B143" w14:textId="48E6AA8B">
            <w:pPr>
              <w:spacing w:after="0" w:line="240" w:lineRule="auto"/>
              <w:jc w:val="center"/>
              <w:rPr>
                <w:rFonts w:eastAsia="Times New Roman" w:asciiTheme="majorHAnsi" w:hAnsiTheme="majorHAnsi"/>
                <w:bCs/>
                <w:sz w:val="24"/>
                <w:szCs w:val="20"/>
                <w:highlight w:val="yellow"/>
                <w:lang w:eastAsia="zh-CN"/>
              </w:rPr>
            </w:pPr>
            <w:r>
              <w:rPr>
                <w:rFonts w:eastAsia="Times New Roman" w:asciiTheme="majorHAnsi" w:hAnsiTheme="majorHAnsi"/>
                <w:bCs/>
                <w:sz w:val="24"/>
                <w:szCs w:val="20"/>
                <w:lang w:eastAsia="zh-CN"/>
              </w:rPr>
              <w:t>50</w:t>
            </w:r>
          </w:p>
        </w:tc>
      </w:tr>
      <w:tr w:rsidRPr="00581FA8" w:rsidR="00554596" w:rsidTr="00AA08AF" w14:paraId="14A113C5" w14:textId="77777777">
        <w:trPr>
          <w:trHeight w:val="289"/>
        </w:trPr>
        <w:tc>
          <w:tcPr>
            <w:tcW w:w="3127" w:type="dxa"/>
          </w:tcPr>
          <w:p w:rsidRPr="00554596" w:rsidR="00554596" w:rsidP="00A71881" w:rsidRDefault="00554596" w14:paraId="30B18B50" w14:textId="7CB06AB1">
            <w:pPr>
              <w:spacing w:after="0" w:line="240" w:lineRule="auto"/>
              <w:rPr>
                <w:rFonts w:eastAsia="Times New Roman" w:asciiTheme="majorHAnsi" w:hAnsiTheme="majorHAnsi"/>
                <w:sz w:val="24"/>
                <w:szCs w:val="20"/>
                <w:lang w:eastAsia="zh-CN"/>
              </w:rPr>
            </w:pPr>
            <w:r w:rsidRPr="00554596">
              <w:rPr>
                <w:rFonts w:eastAsia="Times New Roman" w:asciiTheme="majorHAnsi" w:hAnsiTheme="majorHAnsi"/>
                <w:sz w:val="24"/>
                <w:szCs w:val="20"/>
                <w:lang w:eastAsia="zh-CN"/>
              </w:rPr>
              <w:t>Individuals - Abstract</w:t>
            </w:r>
          </w:p>
        </w:tc>
        <w:tc>
          <w:tcPr>
            <w:tcW w:w="1710" w:type="dxa"/>
            <w:vAlign w:val="center"/>
          </w:tcPr>
          <w:p w:rsidRPr="00554596" w:rsidR="00554596" w:rsidP="00A71881" w:rsidRDefault="00685B32" w14:paraId="263A4FE9" w14:textId="1142DCB3">
            <w:pPr>
              <w:spacing w:after="0" w:line="240" w:lineRule="auto"/>
              <w:jc w:val="center"/>
              <w:rPr>
                <w:rFonts w:eastAsia="Times New Roman" w:asciiTheme="majorHAnsi" w:hAnsiTheme="majorHAnsi"/>
                <w:sz w:val="24"/>
                <w:szCs w:val="20"/>
                <w:lang w:eastAsia="zh-CN"/>
              </w:rPr>
            </w:pPr>
            <w:r>
              <w:rPr>
                <w:rFonts w:eastAsia="Times New Roman" w:asciiTheme="majorHAnsi" w:hAnsiTheme="majorHAnsi"/>
                <w:sz w:val="24"/>
                <w:szCs w:val="20"/>
                <w:lang w:eastAsia="zh-CN"/>
              </w:rPr>
              <w:t>50</w:t>
            </w:r>
          </w:p>
        </w:tc>
        <w:tc>
          <w:tcPr>
            <w:tcW w:w="2070" w:type="dxa"/>
            <w:vAlign w:val="center"/>
          </w:tcPr>
          <w:p w:rsidRPr="00685B32" w:rsidR="00554596" w:rsidP="00A71881" w:rsidRDefault="00844E74" w14:paraId="26185AF0" w14:textId="30B823CF">
            <w:pPr>
              <w:spacing w:after="0" w:line="240" w:lineRule="auto"/>
              <w:jc w:val="center"/>
              <w:rPr>
                <w:rFonts w:eastAsia="Times New Roman" w:asciiTheme="majorHAnsi" w:hAnsiTheme="majorHAnsi"/>
                <w:sz w:val="24"/>
                <w:szCs w:val="20"/>
                <w:lang w:eastAsia="zh-CN"/>
              </w:rPr>
            </w:pPr>
            <w:r>
              <w:rPr>
                <w:rFonts w:eastAsia="Times New Roman" w:asciiTheme="majorHAnsi" w:hAnsiTheme="majorHAnsi"/>
                <w:sz w:val="24"/>
                <w:szCs w:val="20"/>
                <w:lang w:eastAsia="zh-CN"/>
              </w:rPr>
              <w:t>1</w:t>
            </w:r>
          </w:p>
        </w:tc>
        <w:tc>
          <w:tcPr>
            <w:tcW w:w="1350" w:type="dxa"/>
            <w:vAlign w:val="center"/>
          </w:tcPr>
          <w:p w:rsidRPr="00685B32" w:rsidR="00554596" w:rsidP="00A71881" w:rsidRDefault="00802FA2" w14:paraId="0F6572FF" w14:textId="3094C0D7">
            <w:pPr>
              <w:spacing w:after="0" w:line="240" w:lineRule="auto"/>
              <w:jc w:val="center"/>
              <w:rPr>
                <w:rFonts w:eastAsia="Times New Roman" w:asciiTheme="majorHAnsi" w:hAnsiTheme="majorHAnsi"/>
                <w:sz w:val="24"/>
                <w:szCs w:val="20"/>
                <w:lang w:eastAsia="zh-CN"/>
              </w:rPr>
            </w:pPr>
            <w:r>
              <w:rPr>
                <w:rFonts w:eastAsia="Times New Roman" w:asciiTheme="majorHAnsi" w:hAnsiTheme="majorHAnsi"/>
                <w:sz w:val="24"/>
                <w:szCs w:val="20"/>
                <w:lang w:eastAsia="zh-CN"/>
              </w:rPr>
              <w:t>20</w:t>
            </w:r>
            <w:r w:rsidR="00784B7C">
              <w:rPr>
                <w:rFonts w:eastAsia="Times New Roman" w:asciiTheme="majorHAnsi" w:hAnsiTheme="majorHAnsi"/>
                <w:sz w:val="24"/>
                <w:szCs w:val="20"/>
                <w:lang w:eastAsia="zh-CN"/>
              </w:rPr>
              <w:t>/60</w:t>
            </w:r>
          </w:p>
        </w:tc>
        <w:tc>
          <w:tcPr>
            <w:tcW w:w="1080" w:type="dxa"/>
            <w:vAlign w:val="center"/>
          </w:tcPr>
          <w:p w:rsidRPr="00685B32" w:rsidR="00554596" w:rsidP="00A71881" w:rsidRDefault="009A7387" w14:paraId="41F950E4" w14:textId="5D9ED0C1">
            <w:pPr>
              <w:spacing w:after="0" w:line="240" w:lineRule="auto"/>
              <w:jc w:val="center"/>
              <w:rPr>
                <w:rFonts w:eastAsia="Times New Roman" w:asciiTheme="majorHAnsi" w:hAnsiTheme="majorHAnsi"/>
                <w:sz w:val="24"/>
                <w:szCs w:val="20"/>
                <w:lang w:eastAsia="zh-CN"/>
              </w:rPr>
            </w:pPr>
            <w:r>
              <w:rPr>
                <w:rFonts w:eastAsia="Times New Roman" w:asciiTheme="majorHAnsi" w:hAnsiTheme="majorHAnsi"/>
                <w:sz w:val="24"/>
                <w:szCs w:val="20"/>
                <w:lang w:eastAsia="zh-CN"/>
              </w:rPr>
              <w:t>1</w:t>
            </w:r>
            <w:r w:rsidR="00802FA2">
              <w:rPr>
                <w:rFonts w:eastAsia="Times New Roman" w:asciiTheme="majorHAnsi" w:hAnsiTheme="majorHAnsi"/>
                <w:sz w:val="24"/>
                <w:szCs w:val="20"/>
                <w:lang w:eastAsia="zh-CN"/>
              </w:rPr>
              <w:t>7</w:t>
            </w:r>
          </w:p>
        </w:tc>
      </w:tr>
      <w:tr w:rsidRPr="00581FA8" w:rsidR="00A71881" w:rsidTr="00AA08AF" w14:paraId="34D7B8AE" w14:textId="77777777">
        <w:trPr>
          <w:trHeight w:val="289"/>
        </w:trPr>
        <w:tc>
          <w:tcPr>
            <w:tcW w:w="3127" w:type="dxa"/>
          </w:tcPr>
          <w:p w:rsidRPr="00581FA8" w:rsidR="00A71881" w:rsidP="00A71881" w:rsidRDefault="00A71881" w14:paraId="6F2458F6" w14:textId="77777777">
            <w:pPr>
              <w:spacing w:after="0" w:line="240" w:lineRule="auto"/>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Totals</w:t>
            </w:r>
          </w:p>
        </w:tc>
        <w:tc>
          <w:tcPr>
            <w:tcW w:w="1710" w:type="dxa"/>
            <w:vAlign w:val="center"/>
          </w:tcPr>
          <w:p w:rsidRPr="00581FA8" w:rsidR="00A71881" w:rsidP="00A71881" w:rsidRDefault="00A71881" w14:paraId="6075CC20"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 xml:space="preserve"> </w:t>
            </w:r>
          </w:p>
        </w:tc>
        <w:tc>
          <w:tcPr>
            <w:tcW w:w="2070" w:type="dxa"/>
            <w:vAlign w:val="center"/>
          </w:tcPr>
          <w:p w:rsidRPr="00581FA8" w:rsidR="00A71881" w:rsidP="00A71881" w:rsidRDefault="00583172" w14:paraId="2224E415" w14:textId="4935B554">
            <w:pPr>
              <w:spacing w:after="0" w:line="240" w:lineRule="auto"/>
              <w:jc w:val="center"/>
              <w:rPr>
                <w:rFonts w:eastAsia="Times New Roman" w:asciiTheme="majorHAnsi" w:hAnsiTheme="majorHAnsi"/>
                <w:b/>
                <w:bCs/>
                <w:sz w:val="24"/>
                <w:szCs w:val="20"/>
                <w:lang w:eastAsia="zh-CN"/>
              </w:rPr>
            </w:pPr>
            <w:r>
              <w:rPr>
                <w:rFonts w:eastAsia="Times New Roman" w:asciiTheme="majorHAnsi" w:hAnsiTheme="majorHAnsi"/>
                <w:b/>
                <w:bCs/>
                <w:sz w:val="24"/>
                <w:szCs w:val="20"/>
                <w:lang w:eastAsia="zh-CN"/>
              </w:rPr>
              <w:t>3</w:t>
            </w:r>
            <w:r w:rsidR="00844E74">
              <w:rPr>
                <w:rFonts w:eastAsia="Times New Roman" w:asciiTheme="majorHAnsi" w:hAnsiTheme="majorHAnsi"/>
                <w:b/>
                <w:bCs/>
                <w:sz w:val="24"/>
                <w:szCs w:val="20"/>
                <w:lang w:eastAsia="zh-CN"/>
              </w:rPr>
              <w:t>5</w:t>
            </w:r>
            <w:r>
              <w:rPr>
                <w:rFonts w:eastAsia="Times New Roman" w:asciiTheme="majorHAnsi" w:hAnsiTheme="majorHAnsi"/>
                <w:b/>
                <w:bCs/>
                <w:sz w:val="24"/>
                <w:szCs w:val="20"/>
                <w:lang w:eastAsia="zh-CN"/>
              </w:rPr>
              <w:t>0</w:t>
            </w:r>
          </w:p>
        </w:tc>
        <w:tc>
          <w:tcPr>
            <w:tcW w:w="1350" w:type="dxa"/>
            <w:vAlign w:val="center"/>
          </w:tcPr>
          <w:p w:rsidRPr="00581FA8" w:rsidR="00A71881" w:rsidP="00A71881" w:rsidRDefault="00A71881" w14:paraId="7C4EC827" w14:textId="77777777">
            <w:pPr>
              <w:spacing w:after="0" w:line="240" w:lineRule="auto"/>
              <w:jc w:val="center"/>
              <w:rPr>
                <w:rFonts w:eastAsia="Times New Roman" w:asciiTheme="majorHAnsi" w:hAnsiTheme="majorHAnsi"/>
                <w:b/>
                <w:bCs/>
                <w:sz w:val="24"/>
                <w:szCs w:val="20"/>
                <w:lang w:eastAsia="zh-CN"/>
              </w:rPr>
            </w:pPr>
          </w:p>
        </w:tc>
        <w:tc>
          <w:tcPr>
            <w:tcW w:w="1080" w:type="dxa"/>
            <w:vAlign w:val="center"/>
          </w:tcPr>
          <w:p w:rsidRPr="00581FA8" w:rsidR="00A71881" w:rsidP="00A71881" w:rsidRDefault="009A7387" w14:paraId="756167CA" w14:textId="1FCE8CF1">
            <w:pPr>
              <w:spacing w:after="0" w:line="240" w:lineRule="auto"/>
              <w:jc w:val="center"/>
              <w:rPr>
                <w:rFonts w:eastAsia="Times New Roman" w:asciiTheme="majorHAnsi" w:hAnsiTheme="majorHAnsi"/>
                <w:b/>
                <w:bCs/>
                <w:sz w:val="24"/>
                <w:szCs w:val="20"/>
                <w:lang w:eastAsia="zh-CN"/>
              </w:rPr>
            </w:pPr>
            <w:r>
              <w:rPr>
                <w:rFonts w:eastAsia="Times New Roman" w:asciiTheme="majorHAnsi" w:hAnsiTheme="majorHAnsi"/>
                <w:b/>
                <w:bCs/>
                <w:sz w:val="24"/>
                <w:szCs w:val="20"/>
                <w:lang w:eastAsia="zh-CN"/>
              </w:rPr>
              <w:t>6</w:t>
            </w:r>
            <w:r w:rsidR="00802FA2">
              <w:rPr>
                <w:rFonts w:eastAsia="Times New Roman" w:asciiTheme="majorHAnsi" w:hAnsiTheme="majorHAnsi"/>
                <w:b/>
                <w:bCs/>
                <w:sz w:val="24"/>
                <w:szCs w:val="20"/>
                <w:lang w:eastAsia="zh-CN"/>
              </w:rPr>
              <w:t>7</w:t>
            </w:r>
          </w:p>
        </w:tc>
      </w:tr>
    </w:tbl>
    <w:p w:rsidRPr="00581FA8" w:rsidR="00A71881" w:rsidP="00583172" w:rsidRDefault="00AA3947" w14:paraId="442E7CB6" w14:textId="69B09F27">
      <w:pPr>
        <w:spacing w:after="0"/>
        <w:rPr>
          <w:rFonts w:eastAsia="Times New Roman" w:asciiTheme="majorHAnsi" w:hAnsiTheme="majorHAnsi"/>
          <w:b/>
          <w:sz w:val="20"/>
          <w:szCs w:val="20"/>
        </w:rPr>
      </w:pPr>
      <w:r w:rsidRPr="00AA3947">
        <w:rPr>
          <w:rFonts w:asciiTheme="majorHAnsi" w:hAnsiTheme="majorHAnsi"/>
        </w:rPr>
        <w:t xml:space="preserve">             </w:t>
      </w:r>
    </w:p>
    <w:tbl>
      <w:tblPr>
        <w:tblW w:w="9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45"/>
        <w:gridCol w:w="1980"/>
        <w:gridCol w:w="2160"/>
        <w:gridCol w:w="2052"/>
      </w:tblGrid>
      <w:tr w:rsidRPr="00581FA8" w:rsidR="00A71881" w:rsidTr="00554596" w14:paraId="35D1A790" w14:textId="77777777">
        <w:trPr>
          <w:trHeight w:val="274"/>
        </w:trPr>
        <w:tc>
          <w:tcPr>
            <w:tcW w:w="3145" w:type="dxa"/>
            <w:vAlign w:val="center"/>
          </w:tcPr>
          <w:p w:rsidRPr="00581FA8" w:rsidR="00A71881" w:rsidP="00A71881" w:rsidRDefault="00A71881" w14:paraId="46731E52"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Category of Respondent</w:t>
            </w:r>
          </w:p>
        </w:tc>
        <w:tc>
          <w:tcPr>
            <w:tcW w:w="1980" w:type="dxa"/>
            <w:vAlign w:val="center"/>
          </w:tcPr>
          <w:p w:rsidRPr="00581FA8" w:rsidR="00A71881" w:rsidP="00A71881" w:rsidRDefault="00A71881" w14:paraId="495EFF36"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Total Burden Hours</w:t>
            </w:r>
          </w:p>
        </w:tc>
        <w:tc>
          <w:tcPr>
            <w:tcW w:w="2160" w:type="dxa"/>
            <w:vAlign w:val="center"/>
          </w:tcPr>
          <w:p w:rsidRPr="00581FA8" w:rsidR="00A71881" w:rsidP="00A71881" w:rsidRDefault="00A71881" w14:paraId="5C71A923"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Hourly Wage Rate*</w:t>
            </w:r>
          </w:p>
        </w:tc>
        <w:tc>
          <w:tcPr>
            <w:tcW w:w="2052" w:type="dxa"/>
            <w:vAlign w:val="center"/>
          </w:tcPr>
          <w:p w:rsidRPr="00581FA8" w:rsidR="00A71881" w:rsidP="00A71881" w:rsidRDefault="00A71881" w14:paraId="0F727A7C"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Total Burden Cost</w:t>
            </w:r>
          </w:p>
        </w:tc>
      </w:tr>
      <w:tr w:rsidRPr="00581FA8" w:rsidR="00A71881" w:rsidTr="00F35AD6" w14:paraId="6077E4C7" w14:textId="77777777">
        <w:trPr>
          <w:trHeight w:val="368"/>
        </w:trPr>
        <w:tc>
          <w:tcPr>
            <w:tcW w:w="3145" w:type="dxa"/>
          </w:tcPr>
          <w:p w:rsidRPr="00581FA8" w:rsidR="00A71881" w:rsidP="00A71881" w:rsidRDefault="00A71881" w14:paraId="471601D9" w14:textId="3376B13A">
            <w:pPr>
              <w:spacing w:after="0" w:line="240" w:lineRule="auto"/>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Individuals</w:t>
            </w:r>
          </w:p>
        </w:tc>
        <w:tc>
          <w:tcPr>
            <w:tcW w:w="1980" w:type="dxa"/>
          </w:tcPr>
          <w:p w:rsidRPr="00581FA8" w:rsidR="00784B7C" w:rsidP="00A71881" w:rsidRDefault="009A7387" w14:paraId="3251C710" w14:textId="27AABC72">
            <w:pPr>
              <w:spacing w:after="0" w:line="240" w:lineRule="auto"/>
              <w:jc w:val="center"/>
              <w:rPr>
                <w:rFonts w:eastAsia="Times New Roman" w:asciiTheme="majorHAnsi" w:hAnsiTheme="majorHAnsi"/>
                <w:bCs/>
                <w:sz w:val="24"/>
                <w:szCs w:val="20"/>
                <w:lang w:eastAsia="zh-CN"/>
              </w:rPr>
            </w:pPr>
            <w:r>
              <w:rPr>
                <w:rFonts w:eastAsia="Times New Roman" w:asciiTheme="majorHAnsi" w:hAnsiTheme="majorHAnsi"/>
                <w:bCs/>
                <w:sz w:val="24"/>
                <w:szCs w:val="20"/>
                <w:lang w:eastAsia="zh-CN"/>
              </w:rPr>
              <w:t>6</w:t>
            </w:r>
            <w:r w:rsidR="00802FA2">
              <w:rPr>
                <w:rFonts w:eastAsia="Times New Roman" w:asciiTheme="majorHAnsi" w:hAnsiTheme="majorHAnsi"/>
                <w:bCs/>
                <w:sz w:val="24"/>
                <w:szCs w:val="20"/>
                <w:lang w:eastAsia="zh-CN"/>
              </w:rPr>
              <w:t>7</w:t>
            </w:r>
          </w:p>
        </w:tc>
        <w:tc>
          <w:tcPr>
            <w:tcW w:w="2160" w:type="dxa"/>
            <w:vAlign w:val="center"/>
          </w:tcPr>
          <w:p w:rsidRPr="00581FA8" w:rsidR="00A71881" w:rsidP="00F35AD6" w:rsidRDefault="00A71881" w14:paraId="064E7381" w14:textId="79B4B3BB">
            <w:pPr>
              <w:spacing w:after="0" w:line="240" w:lineRule="auto"/>
              <w:jc w:val="center"/>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$4</w:t>
            </w:r>
            <w:r w:rsidR="00931B28">
              <w:rPr>
                <w:rFonts w:eastAsia="Times New Roman" w:asciiTheme="majorHAnsi" w:hAnsiTheme="majorHAnsi"/>
                <w:bCs/>
                <w:sz w:val="24"/>
                <w:szCs w:val="20"/>
                <w:lang w:eastAsia="zh-CN"/>
              </w:rPr>
              <w:t>6</w:t>
            </w:r>
            <w:r w:rsidR="005513B4">
              <w:rPr>
                <w:rFonts w:eastAsia="Times New Roman" w:asciiTheme="majorHAnsi" w:hAnsiTheme="majorHAnsi"/>
                <w:bCs/>
                <w:sz w:val="24"/>
                <w:szCs w:val="20"/>
                <w:lang w:eastAsia="zh-CN"/>
              </w:rPr>
              <w:t>.</w:t>
            </w:r>
            <w:r w:rsidR="00931B28">
              <w:rPr>
                <w:rFonts w:eastAsia="Times New Roman" w:asciiTheme="majorHAnsi" w:hAnsiTheme="majorHAnsi"/>
                <w:bCs/>
                <w:sz w:val="24"/>
                <w:szCs w:val="20"/>
                <w:lang w:eastAsia="zh-CN"/>
              </w:rPr>
              <w:t>95</w:t>
            </w:r>
          </w:p>
        </w:tc>
        <w:tc>
          <w:tcPr>
            <w:tcW w:w="2052" w:type="dxa"/>
            <w:vAlign w:val="center"/>
          </w:tcPr>
          <w:p w:rsidRPr="00784B7C" w:rsidR="00A71881" w:rsidP="00A71881" w:rsidRDefault="00784B7C" w14:paraId="0AB1C24E" w14:textId="0B054B75">
            <w:pPr>
              <w:spacing w:after="0" w:line="240" w:lineRule="auto"/>
              <w:jc w:val="center"/>
              <w:rPr>
                <w:rFonts w:eastAsia="Times New Roman" w:asciiTheme="majorHAnsi" w:hAnsiTheme="majorHAnsi"/>
                <w:sz w:val="24"/>
                <w:szCs w:val="20"/>
                <w:lang w:eastAsia="zh-CN"/>
              </w:rPr>
            </w:pPr>
            <w:r w:rsidRPr="00784B7C">
              <w:rPr>
                <w:rFonts w:eastAsia="Times New Roman" w:asciiTheme="majorHAnsi" w:hAnsiTheme="majorHAnsi"/>
                <w:sz w:val="24"/>
                <w:szCs w:val="20"/>
                <w:lang w:eastAsia="zh-CN"/>
              </w:rPr>
              <w:t>$</w:t>
            </w:r>
            <w:r w:rsidR="00802FA2">
              <w:rPr>
                <w:rFonts w:eastAsia="Times New Roman" w:asciiTheme="majorHAnsi" w:hAnsiTheme="majorHAnsi"/>
                <w:sz w:val="24"/>
                <w:szCs w:val="20"/>
                <w:lang w:eastAsia="zh-CN"/>
              </w:rPr>
              <w:t>3,145.65</w:t>
            </w:r>
          </w:p>
        </w:tc>
      </w:tr>
      <w:tr w:rsidRPr="00581FA8" w:rsidR="00A71881" w:rsidTr="00554596" w14:paraId="704C30A5" w14:textId="77777777">
        <w:trPr>
          <w:trHeight w:val="289"/>
        </w:trPr>
        <w:tc>
          <w:tcPr>
            <w:tcW w:w="3145" w:type="dxa"/>
          </w:tcPr>
          <w:p w:rsidRPr="00581FA8" w:rsidR="00A71881" w:rsidP="00A71881" w:rsidRDefault="00A71881" w14:paraId="72909A34" w14:textId="6BD5A4F5">
            <w:pPr>
              <w:spacing w:after="0" w:line="240" w:lineRule="auto"/>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Total</w:t>
            </w:r>
            <w:r w:rsidR="00A8613B">
              <w:rPr>
                <w:rFonts w:eastAsia="Times New Roman" w:asciiTheme="majorHAnsi" w:hAnsiTheme="majorHAnsi"/>
                <w:b/>
                <w:bCs/>
                <w:sz w:val="24"/>
                <w:szCs w:val="20"/>
                <w:lang w:eastAsia="zh-CN"/>
              </w:rPr>
              <w:t>s</w:t>
            </w:r>
          </w:p>
        </w:tc>
        <w:tc>
          <w:tcPr>
            <w:tcW w:w="1980" w:type="dxa"/>
          </w:tcPr>
          <w:p w:rsidRPr="00581FA8" w:rsidR="00A71881" w:rsidP="00A71881" w:rsidRDefault="00A71881" w14:paraId="3078BD05" w14:textId="77777777">
            <w:pPr>
              <w:spacing w:after="0" w:line="240" w:lineRule="auto"/>
              <w:rPr>
                <w:rFonts w:eastAsia="Times New Roman" w:asciiTheme="majorHAnsi" w:hAnsiTheme="majorHAnsi"/>
                <w:b/>
                <w:bCs/>
                <w:sz w:val="24"/>
                <w:szCs w:val="20"/>
                <w:lang w:eastAsia="zh-CN"/>
              </w:rPr>
            </w:pPr>
          </w:p>
        </w:tc>
        <w:tc>
          <w:tcPr>
            <w:tcW w:w="2160" w:type="dxa"/>
            <w:vAlign w:val="center"/>
          </w:tcPr>
          <w:p w:rsidRPr="00581FA8" w:rsidR="00A71881" w:rsidP="00A71881" w:rsidRDefault="00A71881" w14:paraId="22F833AC" w14:textId="77777777">
            <w:pPr>
              <w:spacing w:after="0" w:line="240" w:lineRule="auto"/>
              <w:jc w:val="center"/>
              <w:rPr>
                <w:rFonts w:eastAsia="Times New Roman" w:asciiTheme="majorHAnsi" w:hAnsiTheme="majorHAnsi"/>
                <w:b/>
                <w:bCs/>
                <w:sz w:val="24"/>
                <w:szCs w:val="20"/>
                <w:lang w:eastAsia="zh-CN"/>
              </w:rPr>
            </w:pPr>
          </w:p>
        </w:tc>
        <w:tc>
          <w:tcPr>
            <w:tcW w:w="2052" w:type="dxa"/>
            <w:vAlign w:val="center"/>
          </w:tcPr>
          <w:p w:rsidRPr="00581FA8" w:rsidR="00A71881" w:rsidP="00A71881" w:rsidRDefault="00A71881" w14:paraId="26E31292" w14:textId="3A314A13">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w:t>
            </w:r>
            <w:r w:rsidR="00802FA2">
              <w:rPr>
                <w:rFonts w:eastAsia="Times New Roman" w:asciiTheme="majorHAnsi" w:hAnsiTheme="majorHAnsi"/>
                <w:b/>
                <w:bCs/>
                <w:sz w:val="24"/>
                <w:szCs w:val="20"/>
                <w:lang w:eastAsia="zh-CN"/>
              </w:rPr>
              <w:t>3,145.65</w:t>
            </w:r>
          </w:p>
        </w:tc>
      </w:tr>
    </w:tbl>
    <w:p w:rsidRPr="00581FA8" w:rsidR="00A71881" w:rsidP="00A71881" w:rsidRDefault="00A71881" w14:paraId="4B2C100E" w14:textId="372274EC">
      <w:pPr>
        <w:spacing w:after="0" w:line="240" w:lineRule="auto"/>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 xml:space="preserve">*Source of the mean Hourly Wage Rate is provided by the Bureau of Labor Statistics, Occupation title “Medical Scientists” 19-1040, </w:t>
      </w:r>
      <w:hyperlink w:history="1" w:anchor="00-0000" r:id="rId9">
        <w:r w:rsidRPr="0071660C" w:rsidR="00931B28">
          <w:rPr>
            <w:rStyle w:val="Hyperlink"/>
            <w:rFonts w:eastAsia="Times New Roman" w:asciiTheme="majorHAnsi" w:hAnsiTheme="majorHAnsi"/>
            <w:bCs/>
            <w:sz w:val="24"/>
            <w:szCs w:val="20"/>
            <w:lang w:eastAsia="zh-CN"/>
          </w:rPr>
          <w:t>https://www.bls.gov/oes/2019/May/oes_nat.htm#00-0000</w:t>
        </w:r>
      </w:hyperlink>
      <w:r w:rsidRPr="00581FA8">
        <w:rPr>
          <w:rFonts w:eastAsia="Times New Roman" w:asciiTheme="majorHAnsi" w:hAnsiTheme="majorHAnsi"/>
          <w:bCs/>
          <w:sz w:val="24"/>
          <w:szCs w:val="20"/>
          <w:lang w:eastAsia="zh-CN"/>
        </w:rPr>
        <w:t>.</w:t>
      </w:r>
    </w:p>
    <w:p w:rsidRPr="00581FA8" w:rsidR="00A71881" w:rsidP="00A71881" w:rsidRDefault="00A71881" w14:paraId="7470C53F" w14:textId="77777777">
      <w:pPr>
        <w:spacing w:after="0" w:line="240" w:lineRule="auto"/>
        <w:rPr>
          <w:rFonts w:eastAsia="Times New Roman" w:asciiTheme="majorHAnsi" w:hAnsiTheme="majorHAnsi"/>
          <w:bCs/>
          <w:sz w:val="24"/>
          <w:szCs w:val="20"/>
          <w:lang w:eastAsia="zh-CN"/>
        </w:rPr>
      </w:pPr>
    </w:p>
    <w:p w:rsidRPr="008245BC" w:rsidR="00A71881" w:rsidP="00A71881" w:rsidRDefault="00A71881" w14:paraId="254BEBC3" w14:textId="679832E3">
      <w:pPr>
        <w:spacing w:after="0" w:line="240" w:lineRule="auto"/>
        <w:rPr>
          <w:rFonts w:eastAsia="Times New Roman" w:asciiTheme="majorHAnsi" w:hAnsiTheme="majorHAnsi"/>
          <w:bCs/>
          <w:sz w:val="24"/>
          <w:szCs w:val="20"/>
          <w:u w:val="single"/>
          <w:lang w:eastAsia="zh-CN"/>
        </w:rPr>
      </w:pPr>
      <w:r w:rsidRPr="00581FA8">
        <w:rPr>
          <w:rFonts w:eastAsia="Times New Roman" w:asciiTheme="majorHAnsi" w:hAnsiTheme="majorHAnsi"/>
          <w:b/>
          <w:sz w:val="24"/>
          <w:szCs w:val="24"/>
        </w:rPr>
        <w:t>FEDERAL COST:</w:t>
      </w:r>
      <w:r w:rsidRPr="00581FA8">
        <w:rPr>
          <w:rFonts w:eastAsia="Times New Roman" w:asciiTheme="majorHAnsi" w:hAnsiTheme="majorHAnsi"/>
          <w:b/>
          <w:sz w:val="20"/>
          <w:szCs w:val="20"/>
        </w:rPr>
        <w:t xml:space="preserve">  </w:t>
      </w:r>
      <w:r w:rsidRPr="00581FA8">
        <w:rPr>
          <w:rFonts w:eastAsia="Times New Roman" w:asciiTheme="majorHAnsi" w:hAnsiTheme="majorHAnsi"/>
          <w:bCs/>
          <w:sz w:val="24"/>
          <w:szCs w:val="20"/>
          <w:lang w:eastAsia="zh-CN"/>
        </w:rPr>
        <w:t xml:space="preserve">The estimated annual cost to the Federal government is </w:t>
      </w:r>
      <w:r w:rsidRPr="008245BC">
        <w:rPr>
          <w:rFonts w:eastAsia="Times New Roman" w:asciiTheme="majorHAnsi" w:hAnsiTheme="majorHAnsi"/>
          <w:bCs/>
          <w:sz w:val="24"/>
          <w:szCs w:val="20"/>
          <w:u w:val="single"/>
          <w:lang w:eastAsia="zh-CN"/>
        </w:rPr>
        <w:t>$</w:t>
      </w:r>
      <w:r w:rsidRPr="008245BC" w:rsidR="00554596">
        <w:rPr>
          <w:rFonts w:eastAsia="Times New Roman" w:asciiTheme="majorHAnsi" w:hAnsiTheme="majorHAnsi"/>
          <w:bCs/>
          <w:sz w:val="24"/>
          <w:szCs w:val="20"/>
          <w:u w:val="single"/>
          <w:lang w:eastAsia="zh-CN"/>
        </w:rPr>
        <w:t xml:space="preserve"> </w:t>
      </w:r>
      <w:r w:rsidR="00802FA2">
        <w:rPr>
          <w:rFonts w:eastAsia="Times New Roman" w:asciiTheme="majorHAnsi" w:hAnsiTheme="majorHAnsi"/>
          <w:b/>
          <w:bCs/>
          <w:sz w:val="24"/>
          <w:szCs w:val="24"/>
          <w:u w:val="single"/>
          <w:lang w:eastAsia="zh-CN"/>
        </w:rPr>
        <w:t>4</w:t>
      </w:r>
      <w:r w:rsidRPr="008245BC" w:rsidR="00554596">
        <w:rPr>
          <w:rFonts w:eastAsia="Times New Roman" w:asciiTheme="majorHAnsi" w:hAnsiTheme="majorHAnsi"/>
          <w:b/>
          <w:bCs/>
          <w:sz w:val="24"/>
          <w:szCs w:val="24"/>
          <w:u w:val="single"/>
          <w:lang w:eastAsia="zh-CN"/>
        </w:rPr>
        <w:t>,065.94</w:t>
      </w:r>
    </w:p>
    <w:tbl>
      <w:tblPr>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431"/>
        <w:gridCol w:w="1332"/>
        <w:gridCol w:w="1400"/>
        <w:gridCol w:w="990"/>
        <w:gridCol w:w="1470"/>
        <w:gridCol w:w="1647"/>
      </w:tblGrid>
      <w:tr w:rsidRPr="00581FA8" w:rsidR="00A71881" w:rsidTr="00554596" w14:paraId="2739C1E8" w14:textId="77777777">
        <w:trPr>
          <w:trHeight w:val="619"/>
        </w:trPr>
        <w:tc>
          <w:tcPr>
            <w:tcW w:w="2431" w:type="dxa"/>
            <w:shd w:val="clear" w:color="auto" w:fill="auto"/>
            <w:noWrap/>
            <w:tcMar>
              <w:top w:w="0" w:type="dxa"/>
              <w:left w:w="108" w:type="dxa"/>
              <w:bottom w:w="0" w:type="dxa"/>
              <w:right w:w="108" w:type="dxa"/>
            </w:tcMar>
            <w:vAlign w:val="center"/>
            <w:hideMark/>
          </w:tcPr>
          <w:p w:rsidRPr="00581FA8" w:rsidR="00A71881" w:rsidP="00A71881" w:rsidRDefault="00A71881" w14:paraId="6041C862"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Staff</w:t>
            </w:r>
          </w:p>
        </w:tc>
        <w:tc>
          <w:tcPr>
            <w:tcW w:w="1332" w:type="dxa"/>
            <w:shd w:val="clear" w:color="auto" w:fill="auto"/>
            <w:vAlign w:val="center"/>
          </w:tcPr>
          <w:p w:rsidRPr="00581FA8" w:rsidR="00A71881" w:rsidP="00A71881" w:rsidRDefault="00A71881" w14:paraId="56B14B84"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Grade/Step</w:t>
            </w:r>
          </w:p>
        </w:tc>
        <w:tc>
          <w:tcPr>
            <w:tcW w:w="1400" w:type="dxa"/>
            <w:shd w:val="clear" w:color="auto" w:fill="auto"/>
            <w:tcMar>
              <w:top w:w="0" w:type="dxa"/>
              <w:left w:w="108" w:type="dxa"/>
              <w:bottom w:w="0" w:type="dxa"/>
              <w:right w:w="108" w:type="dxa"/>
            </w:tcMar>
            <w:vAlign w:val="center"/>
            <w:hideMark/>
          </w:tcPr>
          <w:p w:rsidRPr="00581FA8" w:rsidR="00A71881" w:rsidP="00A71881" w:rsidRDefault="00A71881" w14:paraId="6AAAE0B7"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Salary**</w:t>
            </w:r>
          </w:p>
        </w:tc>
        <w:tc>
          <w:tcPr>
            <w:tcW w:w="990" w:type="dxa"/>
            <w:shd w:val="clear" w:color="auto" w:fill="auto"/>
            <w:tcMar>
              <w:top w:w="0" w:type="dxa"/>
              <w:left w:w="108" w:type="dxa"/>
              <w:bottom w:w="0" w:type="dxa"/>
              <w:right w:w="108" w:type="dxa"/>
            </w:tcMar>
            <w:vAlign w:val="center"/>
            <w:hideMark/>
          </w:tcPr>
          <w:p w:rsidRPr="00581FA8" w:rsidR="00A71881" w:rsidP="00A71881" w:rsidRDefault="00A71881" w14:paraId="387BBD8C"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 of Effort</w:t>
            </w:r>
          </w:p>
        </w:tc>
        <w:tc>
          <w:tcPr>
            <w:tcW w:w="1470" w:type="dxa"/>
            <w:shd w:val="clear" w:color="auto" w:fill="auto"/>
            <w:vAlign w:val="center"/>
          </w:tcPr>
          <w:p w:rsidRPr="00581FA8" w:rsidR="00A71881" w:rsidP="00A71881" w:rsidRDefault="00A71881" w14:paraId="7E23815E"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 xml:space="preserve">Fringe </w:t>
            </w:r>
          </w:p>
          <w:p w:rsidRPr="00581FA8" w:rsidR="00A71881" w:rsidP="00A71881" w:rsidRDefault="00A71881" w14:paraId="3326E75D"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(if applicable)</w:t>
            </w:r>
          </w:p>
        </w:tc>
        <w:tc>
          <w:tcPr>
            <w:tcW w:w="1647" w:type="dxa"/>
            <w:shd w:val="clear" w:color="auto" w:fill="auto"/>
            <w:vAlign w:val="center"/>
          </w:tcPr>
          <w:p w:rsidRPr="00581FA8" w:rsidR="00A71881" w:rsidP="00A71881" w:rsidRDefault="00A71881" w14:paraId="7686AA22"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Total Cost to Gov’t</w:t>
            </w:r>
          </w:p>
        </w:tc>
      </w:tr>
      <w:tr w:rsidRPr="00581FA8" w:rsidR="00A71881" w:rsidTr="00554596" w14:paraId="00B3309B" w14:textId="77777777">
        <w:trPr>
          <w:trHeight w:val="300"/>
        </w:trPr>
        <w:tc>
          <w:tcPr>
            <w:tcW w:w="2431" w:type="dxa"/>
            <w:shd w:val="clear" w:color="auto" w:fill="auto"/>
            <w:noWrap/>
            <w:tcMar>
              <w:top w:w="0" w:type="dxa"/>
              <w:left w:w="108" w:type="dxa"/>
              <w:bottom w:w="0" w:type="dxa"/>
              <w:right w:w="108" w:type="dxa"/>
            </w:tcMar>
            <w:vAlign w:val="bottom"/>
          </w:tcPr>
          <w:p w:rsidRPr="00581FA8" w:rsidR="00A71881" w:rsidP="00A71881" w:rsidRDefault="00A71881" w14:paraId="6DD095F4" w14:textId="77777777">
            <w:pPr>
              <w:spacing w:after="0" w:line="240" w:lineRule="auto"/>
              <w:rPr>
                <w:rFonts w:eastAsia="Times New Roman" w:asciiTheme="majorHAnsi" w:hAnsiTheme="majorHAnsi"/>
                <w:b/>
                <w:bCs/>
                <w:sz w:val="24"/>
                <w:szCs w:val="24"/>
                <w:lang w:eastAsia="zh-CN"/>
              </w:rPr>
            </w:pPr>
            <w:r w:rsidRPr="00581FA8">
              <w:rPr>
                <w:rFonts w:eastAsia="Times New Roman" w:asciiTheme="majorHAnsi" w:hAnsiTheme="majorHAnsi"/>
                <w:b/>
                <w:bCs/>
                <w:sz w:val="24"/>
                <w:szCs w:val="24"/>
                <w:lang w:eastAsia="zh-CN"/>
              </w:rPr>
              <w:t>Federal Oversight</w:t>
            </w:r>
          </w:p>
        </w:tc>
        <w:tc>
          <w:tcPr>
            <w:tcW w:w="1332" w:type="dxa"/>
            <w:shd w:val="clear" w:color="auto" w:fill="auto"/>
          </w:tcPr>
          <w:p w:rsidRPr="00581FA8" w:rsidR="00A71881" w:rsidP="00A71881" w:rsidRDefault="00A71881" w14:paraId="7615A614" w14:textId="77777777">
            <w:pPr>
              <w:spacing w:after="0" w:line="240" w:lineRule="auto"/>
              <w:rPr>
                <w:rFonts w:eastAsia="Times New Roman" w:asciiTheme="majorHAnsi" w:hAnsiTheme="majorHAnsi"/>
                <w:sz w:val="24"/>
                <w:szCs w:val="24"/>
              </w:rPr>
            </w:pPr>
          </w:p>
        </w:tc>
        <w:tc>
          <w:tcPr>
            <w:tcW w:w="1400" w:type="dxa"/>
            <w:shd w:val="clear" w:color="auto" w:fill="auto"/>
            <w:noWrap/>
            <w:tcMar>
              <w:top w:w="0" w:type="dxa"/>
              <w:left w:w="108" w:type="dxa"/>
              <w:bottom w:w="0" w:type="dxa"/>
              <w:right w:w="108" w:type="dxa"/>
            </w:tcMar>
            <w:vAlign w:val="bottom"/>
          </w:tcPr>
          <w:p w:rsidRPr="00581FA8" w:rsidR="00A71881" w:rsidP="00A71881" w:rsidRDefault="00A71881" w14:paraId="37913198" w14:textId="77777777">
            <w:pPr>
              <w:spacing w:after="0" w:line="240" w:lineRule="auto"/>
              <w:rPr>
                <w:rFonts w:eastAsia="Times New Roman" w:asciiTheme="majorHAnsi" w:hAnsiTheme="majorHAnsi"/>
                <w:sz w:val="24"/>
                <w:szCs w:val="24"/>
              </w:rPr>
            </w:pPr>
          </w:p>
        </w:tc>
        <w:tc>
          <w:tcPr>
            <w:tcW w:w="990" w:type="dxa"/>
            <w:shd w:val="clear" w:color="auto" w:fill="auto"/>
            <w:noWrap/>
            <w:tcMar>
              <w:top w:w="0" w:type="dxa"/>
              <w:left w:w="108" w:type="dxa"/>
              <w:bottom w:w="0" w:type="dxa"/>
              <w:right w:w="108" w:type="dxa"/>
            </w:tcMar>
            <w:vAlign w:val="bottom"/>
          </w:tcPr>
          <w:p w:rsidRPr="00581FA8" w:rsidR="00A71881" w:rsidP="00A71881" w:rsidRDefault="00A71881" w14:paraId="58287673" w14:textId="77777777">
            <w:pPr>
              <w:spacing w:after="0" w:line="240" w:lineRule="auto"/>
              <w:rPr>
                <w:rFonts w:eastAsia="Times New Roman" w:asciiTheme="majorHAnsi" w:hAnsiTheme="majorHAnsi"/>
                <w:sz w:val="24"/>
                <w:szCs w:val="24"/>
              </w:rPr>
            </w:pPr>
          </w:p>
        </w:tc>
        <w:tc>
          <w:tcPr>
            <w:tcW w:w="1470" w:type="dxa"/>
            <w:shd w:val="clear" w:color="auto" w:fill="auto"/>
          </w:tcPr>
          <w:p w:rsidRPr="00581FA8" w:rsidR="00A71881" w:rsidP="00A71881" w:rsidRDefault="00A71881" w14:paraId="2354F8A3" w14:textId="77777777">
            <w:pPr>
              <w:spacing w:after="0" w:line="240" w:lineRule="auto"/>
              <w:rPr>
                <w:rFonts w:eastAsia="Times New Roman" w:asciiTheme="majorHAnsi" w:hAnsiTheme="majorHAnsi"/>
                <w:sz w:val="24"/>
                <w:szCs w:val="24"/>
              </w:rPr>
            </w:pPr>
          </w:p>
        </w:tc>
        <w:tc>
          <w:tcPr>
            <w:tcW w:w="1647" w:type="dxa"/>
            <w:shd w:val="clear" w:color="auto" w:fill="auto"/>
          </w:tcPr>
          <w:p w:rsidRPr="00581FA8" w:rsidR="00A71881" w:rsidP="00A71881" w:rsidRDefault="00A71881" w14:paraId="0DD35D69" w14:textId="77777777">
            <w:pPr>
              <w:spacing w:after="0" w:line="240" w:lineRule="auto"/>
              <w:rPr>
                <w:rFonts w:eastAsia="Times New Roman" w:asciiTheme="majorHAnsi" w:hAnsiTheme="majorHAnsi"/>
                <w:sz w:val="24"/>
                <w:szCs w:val="24"/>
              </w:rPr>
            </w:pPr>
          </w:p>
        </w:tc>
      </w:tr>
      <w:tr w:rsidRPr="00581FA8" w:rsidR="00A71881" w:rsidTr="00554596" w14:paraId="1E1D7BB5" w14:textId="77777777">
        <w:trPr>
          <w:trHeight w:val="300"/>
        </w:trPr>
        <w:tc>
          <w:tcPr>
            <w:tcW w:w="2431" w:type="dxa"/>
            <w:noWrap/>
            <w:tcMar>
              <w:top w:w="0" w:type="dxa"/>
              <w:left w:w="108" w:type="dxa"/>
              <w:bottom w:w="0" w:type="dxa"/>
              <w:right w:w="108" w:type="dxa"/>
            </w:tcMar>
            <w:vAlign w:val="bottom"/>
          </w:tcPr>
          <w:p w:rsidRPr="00581FA8" w:rsidR="00A71881" w:rsidP="00A71881" w:rsidRDefault="00E767F8" w14:paraId="755C6B45" w14:textId="04DC76E4">
            <w:pPr>
              <w:spacing w:after="0" w:line="240" w:lineRule="auto"/>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 xml:space="preserve">     </w:t>
            </w:r>
            <w:r w:rsidRPr="00581FA8" w:rsidR="00A71881">
              <w:rPr>
                <w:rFonts w:eastAsia="Times New Roman" w:asciiTheme="majorHAnsi" w:hAnsiTheme="majorHAnsi"/>
                <w:bCs/>
                <w:sz w:val="24"/>
                <w:szCs w:val="24"/>
                <w:lang w:eastAsia="zh-CN"/>
              </w:rPr>
              <w:t>Program Director</w:t>
            </w:r>
          </w:p>
        </w:tc>
        <w:tc>
          <w:tcPr>
            <w:tcW w:w="1332" w:type="dxa"/>
          </w:tcPr>
          <w:p w:rsidRPr="00581FA8" w:rsidR="00A71881" w:rsidP="00A71881" w:rsidRDefault="00A71881" w14:paraId="758C2269" w14:textId="4259AE1B">
            <w:pPr>
              <w:spacing w:after="0" w:line="240" w:lineRule="auto"/>
              <w:jc w:val="center"/>
              <w:rPr>
                <w:rFonts w:eastAsia="Times New Roman" w:asciiTheme="majorHAnsi" w:hAnsiTheme="majorHAnsi"/>
                <w:sz w:val="24"/>
                <w:szCs w:val="24"/>
              </w:rPr>
            </w:pPr>
            <w:r w:rsidRPr="00581FA8">
              <w:rPr>
                <w:rFonts w:eastAsia="Times New Roman" w:asciiTheme="majorHAnsi" w:hAnsiTheme="majorHAnsi"/>
                <w:sz w:val="24"/>
                <w:szCs w:val="24"/>
              </w:rPr>
              <w:t>1</w:t>
            </w:r>
            <w:r w:rsidR="00583172">
              <w:rPr>
                <w:rFonts w:eastAsia="Times New Roman" w:asciiTheme="majorHAnsi" w:hAnsiTheme="majorHAnsi"/>
                <w:sz w:val="24"/>
                <w:szCs w:val="24"/>
              </w:rPr>
              <w:t>5</w:t>
            </w:r>
            <w:r w:rsidRPr="00581FA8">
              <w:rPr>
                <w:rFonts w:eastAsia="Times New Roman" w:asciiTheme="majorHAnsi" w:hAnsiTheme="majorHAnsi"/>
                <w:sz w:val="24"/>
                <w:szCs w:val="24"/>
              </w:rPr>
              <w:t>/</w:t>
            </w:r>
            <w:r w:rsidR="00583172">
              <w:rPr>
                <w:rFonts w:eastAsia="Times New Roman" w:asciiTheme="majorHAnsi" w:hAnsiTheme="majorHAnsi"/>
                <w:sz w:val="24"/>
                <w:szCs w:val="24"/>
              </w:rPr>
              <w:t>4</w:t>
            </w:r>
          </w:p>
        </w:tc>
        <w:tc>
          <w:tcPr>
            <w:tcW w:w="1400" w:type="dxa"/>
            <w:noWrap/>
            <w:tcMar>
              <w:top w:w="0" w:type="dxa"/>
              <w:left w:w="108" w:type="dxa"/>
              <w:bottom w:w="0" w:type="dxa"/>
              <w:right w:w="108" w:type="dxa"/>
            </w:tcMar>
            <w:vAlign w:val="bottom"/>
          </w:tcPr>
          <w:p w:rsidRPr="00581FA8" w:rsidR="00A71881" w:rsidP="0037031A" w:rsidRDefault="008245BC" w14:paraId="1C11148D" w14:textId="00CDCE25">
            <w:pPr>
              <w:spacing w:after="0" w:line="240" w:lineRule="auto"/>
              <w:rPr>
                <w:rFonts w:eastAsia="Times New Roman" w:asciiTheme="majorHAnsi" w:hAnsiTheme="majorHAnsi"/>
                <w:sz w:val="24"/>
                <w:szCs w:val="24"/>
              </w:rPr>
            </w:pPr>
            <w:r>
              <w:rPr>
                <w:rFonts w:eastAsia="Times New Roman" w:asciiTheme="majorHAnsi" w:hAnsiTheme="majorHAnsi"/>
                <w:sz w:val="24"/>
                <w:szCs w:val="24"/>
              </w:rPr>
              <w:t xml:space="preserve">  $156,973</w:t>
            </w:r>
          </w:p>
        </w:tc>
        <w:tc>
          <w:tcPr>
            <w:tcW w:w="990" w:type="dxa"/>
            <w:noWrap/>
            <w:tcMar>
              <w:top w:w="0" w:type="dxa"/>
              <w:left w:w="108" w:type="dxa"/>
              <w:bottom w:w="0" w:type="dxa"/>
              <w:right w:w="108" w:type="dxa"/>
            </w:tcMar>
            <w:vAlign w:val="bottom"/>
          </w:tcPr>
          <w:p w:rsidRPr="00581FA8" w:rsidR="00A71881" w:rsidP="00A71881" w:rsidRDefault="00A71881" w14:paraId="564E292E" w14:textId="77777777">
            <w:pPr>
              <w:spacing w:after="0" w:line="240" w:lineRule="auto"/>
              <w:jc w:val="center"/>
              <w:rPr>
                <w:rFonts w:eastAsia="Times New Roman" w:asciiTheme="majorHAnsi" w:hAnsiTheme="majorHAnsi"/>
                <w:sz w:val="24"/>
                <w:szCs w:val="24"/>
                <w:highlight w:val="yellow"/>
              </w:rPr>
            </w:pPr>
            <w:r w:rsidRPr="00581FA8">
              <w:rPr>
                <w:rFonts w:eastAsia="Times New Roman" w:asciiTheme="majorHAnsi" w:hAnsiTheme="majorHAnsi"/>
                <w:sz w:val="24"/>
                <w:szCs w:val="24"/>
              </w:rPr>
              <w:t>1%</w:t>
            </w:r>
          </w:p>
        </w:tc>
        <w:tc>
          <w:tcPr>
            <w:tcW w:w="1470" w:type="dxa"/>
            <w:shd w:val="clear" w:color="auto" w:fill="BFBFBF"/>
          </w:tcPr>
          <w:p w:rsidRPr="00581FA8" w:rsidR="00A71881" w:rsidP="00A71881" w:rsidRDefault="00A71881" w14:paraId="0F8EC040" w14:textId="77777777">
            <w:pPr>
              <w:spacing w:after="0" w:line="240" w:lineRule="auto"/>
              <w:rPr>
                <w:rFonts w:eastAsia="Times New Roman" w:asciiTheme="majorHAnsi" w:hAnsiTheme="majorHAnsi"/>
                <w:sz w:val="24"/>
                <w:szCs w:val="24"/>
              </w:rPr>
            </w:pPr>
          </w:p>
        </w:tc>
        <w:tc>
          <w:tcPr>
            <w:tcW w:w="1647" w:type="dxa"/>
          </w:tcPr>
          <w:p w:rsidRPr="00581FA8" w:rsidR="00A71881" w:rsidP="00A71881" w:rsidRDefault="00A71881" w14:paraId="7272185C" w14:textId="4FFBE687">
            <w:pPr>
              <w:spacing w:after="0" w:line="240" w:lineRule="auto"/>
              <w:jc w:val="center"/>
              <w:rPr>
                <w:rFonts w:eastAsia="Times New Roman" w:asciiTheme="majorHAnsi" w:hAnsiTheme="majorHAnsi"/>
                <w:sz w:val="24"/>
                <w:szCs w:val="24"/>
              </w:rPr>
            </w:pPr>
            <w:r w:rsidRPr="00581FA8">
              <w:rPr>
                <w:rFonts w:eastAsia="Times New Roman" w:asciiTheme="majorHAnsi" w:hAnsiTheme="majorHAnsi"/>
                <w:sz w:val="24"/>
                <w:szCs w:val="24"/>
              </w:rPr>
              <w:t>$1,</w:t>
            </w:r>
            <w:r w:rsidR="0018181E">
              <w:rPr>
                <w:rFonts w:eastAsia="Times New Roman" w:asciiTheme="majorHAnsi" w:hAnsiTheme="majorHAnsi"/>
                <w:sz w:val="24"/>
                <w:szCs w:val="24"/>
              </w:rPr>
              <w:t>569</w:t>
            </w:r>
            <w:r w:rsidRPr="00581FA8">
              <w:rPr>
                <w:rFonts w:eastAsia="Times New Roman" w:asciiTheme="majorHAnsi" w:hAnsiTheme="majorHAnsi"/>
                <w:sz w:val="24"/>
                <w:szCs w:val="24"/>
              </w:rPr>
              <w:t>.</w:t>
            </w:r>
            <w:r w:rsidR="0018181E">
              <w:rPr>
                <w:rFonts w:eastAsia="Times New Roman" w:asciiTheme="majorHAnsi" w:hAnsiTheme="majorHAnsi"/>
                <w:sz w:val="24"/>
                <w:szCs w:val="24"/>
              </w:rPr>
              <w:t>73</w:t>
            </w:r>
          </w:p>
        </w:tc>
      </w:tr>
      <w:tr w:rsidRPr="00581FA8" w:rsidR="00A71881" w:rsidTr="00554596" w14:paraId="40C78158" w14:textId="77777777">
        <w:trPr>
          <w:trHeight w:val="300"/>
        </w:trPr>
        <w:tc>
          <w:tcPr>
            <w:tcW w:w="2431" w:type="dxa"/>
            <w:noWrap/>
            <w:tcMar>
              <w:top w:w="0" w:type="dxa"/>
              <w:left w:w="108" w:type="dxa"/>
              <w:bottom w:w="0" w:type="dxa"/>
              <w:right w:w="108" w:type="dxa"/>
            </w:tcMar>
            <w:vAlign w:val="bottom"/>
          </w:tcPr>
          <w:p w:rsidRPr="00581FA8" w:rsidR="00A71881" w:rsidP="00A71881" w:rsidRDefault="00E767F8" w14:paraId="6C1F9303" w14:textId="59DE14B0">
            <w:pPr>
              <w:spacing w:after="0" w:line="240" w:lineRule="auto"/>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 xml:space="preserve">     Program Director</w:t>
            </w:r>
          </w:p>
        </w:tc>
        <w:tc>
          <w:tcPr>
            <w:tcW w:w="1332" w:type="dxa"/>
            <w:vAlign w:val="center"/>
          </w:tcPr>
          <w:p w:rsidRPr="00581FA8" w:rsidR="00A71881" w:rsidP="00A71881" w:rsidRDefault="00E767F8" w14:paraId="1257C624" w14:textId="59290275">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14/8</w:t>
            </w:r>
          </w:p>
        </w:tc>
        <w:tc>
          <w:tcPr>
            <w:tcW w:w="1400" w:type="dxa"/>
            <w:noWrap/>
            <w:tcMar>
              <w:top w:w="0" w:type="dxa"/>
              <w:left w:w="108" w:type="dxa"/>
              <w:bottom w:w="0" w:type="dxa"/>
              <w:right w:w="108" w:type="dxa"/>
            </w:tcMar>
            <w:vAlign w:val="center"/>
          </w:tcPr>
          <w:p w:rsidRPr="00581FA8" w:rsidR="00A71881" w:rsidP="00A71881" w:rsidRDefault="008245BC" w14:paraId="4C5903DB" w14:textId="3F9B6760">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$149,621</w:t>
            </w:r>
          </w:p>
        </w:tc>
        <w:tc>
          <w:tcPr>
            <w:tcW w:w="990" w:type="dxa"/>
            <w:noWrap/>
            <w:tcMar>
              <w:top w:w="0" w:type="dxa"/>
              <w:left w:w="108" w:type="dxa"/>
              <w:bottom w:w="0" w:type="dxa"/>
              <w:right w:w="108" w:type="dxa"/>
            </w:tcMar>
            <w:vAlign w:val="center"/>
          </w:tcPr>
          <w:p w:rsidRPr="00581FA8" w:rsidR="00A71881" w:rsidP="00A71881" w:rsidRDefault="00E767F8" w14:paraId="0DF5CBEB" w14:textId="635B5AFE">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1%</w:t>
            </w:r>
          </w:p>
        </w:tc>
        <w:tc>
          <w:tcPr>
            <w:tcW w:w="1470" w:type="dxa"/>
            <w:shd w:val="clear" w:color="auto" w:fill="BFBFBF"/>
            <w:vAlign w:val="center"/>
          </w:tcPr>
          <w:p w:rsidRPr="00581FA8" w:rsidR="00A71881" w:rsidP="00A71881" w:rsidRDefault="00A71881" w14:paraId="299CA44E" w14:textId="77777777">
            <w:pPr>
              <w:spacing w:after="0" w:line="240" w:lineRule="auto"/>
              <w:jc w:val="center"/>
              <w:rPr>
                <w:rFonts w:eastAsia="Times New Roman" w:asciiTheme="majorHAnsi" w:hAnsiTheme="majorHAnsi"/>
                <w:bCs/>
                <w:sz w:val="24"/>
                <w:szCs w:val="24"/>
                <w:lang w:eastAsia="zh-CN"/>
              </w:rPr>
            </w:pPr>
          </w:p>
        </w:tc>
        <w:tc>
          <w:tcPr>
            <w:tcW w:w="1647" w:type="dxa"/>
            <w:vAlign w:val="center"/>
          </w:tcPr>
          <w:p w:rsidRPr="00581FA8" w:rsidR="00A71881" w:rsidP="00A71881" w:rsidRDefault="005A2048" w14:paraId="79580512" w14:textId="294C8A30">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$1,496.21</w:t>
            </w:r>
          </w:p>
        </w:tc>
      </w:tr>
      <w:tr w:rsidRPr="00581FA8" w:rsidR="00A71881" w:rsidTr="00554596" w14:paraId="2214C09C" w14:textId="77777777">
        <w:trPr>
          <w:trHeight w:val="300"/>
        </w:trPr>
        <w:tc>
          <w:tcPr>
            <w:tcW w:w="2431" w:type="dxa"/>
            <w:noWrap/>
            <w:tcMar>
              <w:top w:w="0" w:type="dxa"/>
              <w:left w:w="108" w:type="dxa"/>
              <w:bottom w:w="0" w:type="dxa"/>
              <w:right w:w="108" w:type="dxa"/>
            </w:tcMar>
            <w:vAlign w:val="bottom"/>
          </w:tcPr>
          <w:p w:rsidRPr="00581FA8" w:rsidR="00A71881" w:rsidP="00A71881" w:rsidRDefault="00A71881" w14:paraId="40B9E5E9" w14:textId="77777777">
            <w:pPr>
              <w:spacing w:after="0" w:line="240" w:lineRule="auto"/>
              <w:rPr>
                <w:rFonts w:eastAsia="Times New Roman" w:asciiTheme="majorHAnsi" w:hAnsiTheme="majorHAnsi"/>
                <w:b/>
                <w:bCs/>
                <w:sz w:val="24"/>
                <w:szCs w:val="24"/>
                <w:lang w:eastAsia="zh-CN"/>
              </w:rPr>
            </w:pPr>
            <w:r w:rsidRPr="00581FA8">
              <w:rPr>
                <w:rFonts w:eastAsia="Times New Roman" w:asciiTheme="majorHAnsi" w:hAnsiTheme="majorHAnsi"/>
                <w:b/>
                <w:bCs/>
                <w:sz w:val="24"/>
                <w:szCs w:val="24"/>
                <w:lang w:eastAsia="zh-CN"/>
              </w:rPr>
              <w:t>Contractor Cost</w:t>
            </w:r>
          </w:p>
        </w:tc>
        <w:tc>
          <w:tcPr>
            <w:tcW w:w="1332" w:type="dxa"/>
            <w:shd w:val="pct25" w:color="auto" w:fill="auto"/>
          </w:tcPr>
          <w:p w:rsidRPr="00581FA8" w:rsidR="00A71881" w:rsidP="00A71881" w:rsidRDefault="00A71881" w14:paraId="36B5E66D" w14:textId="77777777">
            <w:pPr>
              <w:spacing w:after="0" w:line="240" w:lineRule="auto"/>
              <w:rPr>
                <w:rFonts w:eastAsia="Times New Roman" w:asciiTheme="majorHAnsi" w:hAnsiTheme="majorHAnsi"/>
                <w:sz w:val="24"/>
                <w:szCs w:val="24"/>
              </w:rPr>
            </w:pPr>
          </w:p>
        </w:tc>
        <w:tc>
          <w:tcPr>
            <w:tcW w:w="1400" w:type="dxa"/>
            <w:shd w:val="clear" w:color="auto" w:fill="BFBFBF" w:themeFill="background1" w:themeFillShade="BF"/>
            <w:noWrap/>
            <w:tcMar>
              <w:top w:w="0" w:type="dxa"/>
              <w:left w:w="108" w:type="dxa"/>
              <w:bottom w:w="0" w:type="dxa"/>
              <w:right w:w="108" w:type="dxa"/>
            </w:tcMar>
            <w:vAlign w:val="bottom"/>
          </w:tcPr>
          <w:p w:rsidRPr="00581FA8" w:rsidR="00A71881" w:rsidP="00A71881" w:rsidRDefault="00A71881" w14:paraId="7B55A1B6" w14:textId="77777777">
            <w:pPr>
              <w:spacing w:after="0" w:line="240" w:lineRule="auto"/>
              <w:rPr>
                <w:rFonts w:eastAsia="Times New Roman" w:asciiTheme="majorHAnsi" w:hAnsiTheme="majorHAnsi"/>
                <w:sz w:val="24"/>
                <w:szCs w:val="24"/>
              </w:rPr>
            </w:pPr>
          </w:p>
        </w:tc>
        <w:tc>
          <w:tcPr>
            <w:tcW w:w="990" w:type="dxa"/>
            <w:shd w:val="clear" w:color="auto" w:fill="BFBFBF" w:themeFill="background1" w:themeFillShade="BF"/>
            <w:noWrap/>
            <w:tcMar>
              <w:top w:w="0" w:type="dxa"/>
              <w:left w:w="108" w:type="dxa"/>
              <w:bottom w:w="0" w:type="dxa"/>
              <w:right w:w="108" w:type="dxa"/>
            </w:tcMar>
            <w:vAlign w:val="bottom"/>
          </w:tcPr>
          <w:p w:rsidRPr="00581FA8" w:rsidR="00A71881" w:rsidP="00A71881" w:rsidRDefault="00A71881" w14:paraId="1F29B336" w14:textId="77777777">
            <w:pPr>
              <w:spacing w:after="0" w:line="240" w:lineRule="auto"/>
              <w:rPr>
                <w:rFonts w:eastAsia="Times New Roman" w:asciiTheme="majorHAnsi" w:hAnsiTheme="majorHAnsi"/>
                <w:sz w:val="24"/>
                <w:szCs w:val="24"/>
              </w:rPr>
            </w:pPr>
          </w:p>
        </w:tc>
        <w:tc>
          <w:tcPr>
            <w:tcW w:w="1470" w:type="dxa"/>
            <w:shd w:val="clear" w:color="auto" w:fill="BFBFBF" w:themeFill="background1" w:themeFillShade="BF"/>
          </w:tcPr>
          <w:p w:rsidRPr="00581FA8" w:rsidR="00A71881" w:rsidP="00A71881" w:rsidRDefault="00A71881" w14:paraId="1DCCEE45" w14:textId="77777777">
            <w:pPr>
              <w:spacing w:after="0" w:line="240" w:lineRule="auto"/>
              <w:rPr>
                <w:rFonts w:eastAsia="Times New Roman" w:asciiTheme="majorHAnsi" w:hAnsiTheme="majorHAnsi"/>
                <w:sz w:val="24"/>
                <w:szCs w:val="24"/>
              </w:rPr>
            </w:pPr>
          </w:p>
        </w:tc>
        <w:tc>
          <w:tcPr>
            <w:tcW w:w="1647" w:type="dxa"/>
            <w:vAlign w:val="center"/>
          </w:tcPr>
          <w:p w:rsidRPr="00581FA8" w:rsidR="00A71881" w:rsidP="00A71881" w:rsidRDefault="00A71881" w14:paraId="59DD83C3" w14:textId="775A29F0">
            <w:pPr>
              <w:spacing w:after="0" w:line="240" w:lineRule="auto"/>
              <w:jc w:val="center"/>
              <w:rPr>
                <w:rFonts w:eastAsia="Times New Roman" w:asciiTheme="majorHAnsi" w:hAnsiTheme="majorHAnsi"/>
                <w:bCs/>
                <w:sz w:val="24"/>
                <w:szCs w:val="24"/>
                <w:lang w:eastAsia="zh-CN"/>
              </w:rPr>
            </w:pPr>
            <w:r w:rsidRPr="00581FA8">
              <w:rPr>
                <w:rFonts w:eastAsia="Times New Roman" w:asciiTheme="majorHAnsi" w:hAnsiTheme="majorHAnsi"/>
                <w:bCs/>
                <w:sz w:val="24"/>
                <w:szCs w:val="24"/>
                <w:lang w:eastAsia="zh-CN"/>
              </w:rPr>
              <w:t>$</w:t>
            </w:r>
            <w:r w:rsidR="009A7387">
              <w:rPr>
                <w:rFonts w:eastAsia="Times New Roman" w:asciiTheme="majorHAnsi" w:hAnsiTheme="majorHAnsi"/>
                <w:bCs/>
                <w:sz w:val="24"/>
                <w:szCs w:val="24"/>
                <w:lang w:eastAsia="zh-CN"/>
              </w:rPr>
              <w:t>1</w:t>
            </w:r>
            <w:r w:rsidRPr="00581FA8">
              <w:rPr>
                <w:rFonts w:eastAsia="Times New Roman" w:asciiTheme="majorHAnsi" w:hAnsiTheme="majorHAnsi"/>
                <w:bCs/>
                <w:sz w:val="24"/>
                <w:szCs w:val="24"/>
                <w:lang w:eastAsia="zh-CN"/>
              </w:rPr>
              <w:t>,000</w:t>
            </w:r>
            <w:r w:rsidR="00126ED9">
              <w:rPr>
                <w:rFonts w:eastAsia="Times New Roman" w:asciiTheme="majorHAnsi" w:hAnsiTheme="majorHAnsi"/>
                <w:bCs/>
                <w:sz w:val="24"/>
                <w:szCs w:val="24"/>
                <w:lang w:eastAsia="zh-CN"/>
              </w:rPr>
              <w:t>.00</w:t>
            </w:r>
          </w:p>
        </w:tc>
      </w:tr>
      <w:tr w:rsidRPr="00581FA8" w:rsidR="00A71881" w:rsidTr="00554596" w14:paraId="73BB7D25" w14:textId="77777777">
        <w:trPr>
          <w:trHeight w:val="300"/>
        </w:trPr>
        <w:tc>
          <w:tcPr>
            <w:tcW w:w="2431" w:type="dxa"/>
            <w:noWrap/>
            <w:tcMar>
              <w:top w:w="0" w:type="dxa"/>
              <w:left w:w="108" w:type="dxa"/>
              <w:bottom w:w="0" w:type="dxa"/>
              <w:right w:w="108" w:type="dxa"/>
            </w:tcMar>
            <w:vAlign w:val="bottom"/>
          </w:tcPr>
          <w:p w:rsidRPr="00581FA8" w:rsidR="00A71881" w:rsidP="00A71881" w:rsidRDefault="00A71881" w14:paraId="112DE250" w14:textId="77777777">
            <w:pPr>
              <w:spacing w:after="0" w:line="240" w:lineRule="auto"/>
              <w:rPr>
                <w:rFonts w:eastAsia="Times New Roman" w:asciiTheme="majorHAnsi" w:hAnsiTheme="majorHAnsi"/>
                <w:bCs/>
                <w:sz w:val="24"/>
                <w:szCs w:val="24"/>
                <w:lang w:eastAsia="zh-CN"/>
              </w:rPr>
            </w:pPr>
            <w:r w:rsidRPr="00581FA8">
              <w:rPr>
                <w:rFonts w:eastAsia="Times New Roman" w:asciiTheme="majorHAnsi" w:hAnsiTheme="majorHAnsi"/>
                <w:bCs/>
                <w:sz w:val="24"/>
                <w:szCs w:val="24"/>
                <w:lang w:eastAsia="zh-CN"/>
              </w:rPr>
              <w:t>Travel</w:t>
            </w:r>
          </w:p>
        </w:tc>
        <w:tc>
          <w:tcPr>
            <w:tcW w:w="1332" w:type="dxa"/>
            <w:shd w:val="clear" w:color="auto" w:fill="BFBFBF"/>
          </w:tcPr>
          <w:p w:rsidRPr="00581FA8" w:rsidR="00A71881" w:rsidP="00A71881" w:rsidRDefault="00A71881" w14:paraId="284FCF09" w14:textId="77777777">
            <w:pPr>
              <w:spacing w:after="0" w:line="240" w:lineRule="auto"/>
              <w:rPr>
                <w:rFonts w:eastAsia="Times New Roman" w:asciiTheme="majorHAnsi" w:hAnsiTheme="majorHAnsi"/>
                <w:bCs/>
                <w:sz w:val="24"/>
                <w:szCs w:val="24"/>
                <w:lang w:eastAsia="zh-CN"/>
              </w:rPr>
            </w:pPr>
          </w:p>
        </w:tc>
        <w:tc>
          <w:tcPr>
            <w:tcW w:w="1400" w:type="dxa"/>
            <w:shd w:val="clear" w:color="auto" w:fill="BFBFBF"/>
            <w:noWrap/>
            <w:tcMar>
              <w:top w:w="0" w:type="dxa"/>
              <w:left w:w="108" w:type="dxa"/>
              <w:bottom w:w="0" w:type="dxa"/>
              <w:right w:w="108" w:type="dxa"/>
            </w:tcMar>
            <w:vAlign w:val="bottom"/>
          </w:tcPr>
          <w:p w:rsidRPr="00581FA8" w:rsidR="00A71881" w:rsidP="00A71881" w:rsidRDefault="00A71881" w14:paraId="18C65A0C" w14:textId="77777777">
            <w:pPr>
              <w:spacing w:after="0" w:line="240" w:lineRule="auto"/>
              <w:rPr>
                <w:rFonts w:eastAsia="Times New Roman" w:asciiTheme="majorHAnsi" w:hAnsiTheme="majorHAnsi"/>
                <w:bCs/>
                <w:sz w:val="24"/>
                <w:szCs w:val="24"/>
                <w:lang w:eastAsia="zh-CN"/>
              </w:rPr>
            </w:pPr>
          </w:p>
        </w:tc>
        <w:tc>
          <w:tcPr>
            <w:tcW w:w="990" w:type="dxa"/>
            <w:shd w:val="clear" w:color="auto" w:fill="BFBFBF"/>
            <w:noWrap/>
            <w:tcMar>
              <w:top w:w="0" w:type="dxa"/>
              <w:left w:w="108" w:type="dxa"/>
              <w:bottom w:w="0" w:type="dxa"/>
              <w:right w:w="108" w:type="dxa"/>
            </w:tcMar>
            <w:vAlign w:val="bottom"/>
          </w:tcPr>
          <w:p w:rsidRPr="00581FA8" w:rsidR="00A71881" w:rsidP="00A71881" w:rsidRDefault="00A71881" w14:paraId="0C7946AB" w14:textId="77777777">
            <w:pPr>
              <w:spacing w:after="0" w:line="240" w:lineRule="auto"/>
              <w:rPr>
                <w:rFonts w:eastAsia="Times New Roman" w:asciiTheme="majorHAnsi" w:hAnsiTheme="majorHAnsi"/>
                <w:bCs/>
                <w:sz w:val="24"/>
                <w:szCs w:val="24"/>
                <w:lang w:eastAsia="zh-CN"/>
              </w:rPr>
            </w:pPr>
          </w:p>
        </w:tc>
        <w:tc>
          <w:tcPr>
            <w:tcW w:w="1470" w:type="dxa"/>
            <w:shd w:val="clear" w:color="auto" w:fill="BFBFBF"/>
          </w:tcPr>
          <w:p w:rsidRPr="00581FA8" w:rsidR="00A71881" w:rsidP="00A71881" w:rsidRDefault="00A71881" w14:paraId="2398CC77" w14:textId="77777777">
            <w:pPr>
              <w:spacing w:after="0" w:line="240" w:lineRule="auto"/>
              <w:rPr>
                <w:rFonts w:eastAsia="Times New Roman" w:asciiTheme="majorHAnsi" w:hAnsiTheme="majorHAnsi"/>
                <w:bCs/>
                <w:sz w:val="24"/>
                <w:szCs w:val="24"/>
                <w:lang w:eastAsia="zh-CN"/>
              </w:rPr>
            </w:pPr>
          </w:p>
        </w:tc>
        <w:tc>
          <w:tcPr>
            <w:tcW w:w="1647" w:type="dxa"/>
            <w:vAlign w:val="center"/>
          </w:tcPr>
          <w:p w:rsidRPr="00581FA8" w:rsidR="00A71881" w:rsidP="00A71881" w:rsidRDefault="00784B7C" w14:paraId="37E8A981" w14:textId="41543B5B">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0</w:t>
            </w:r>
          </w:p>
        </w:tc>
      </w:tr>
      <w:tr w:rsidRPr="00581FA8" w:rsidR="00A71881" w:rsidTr="00554596" w14:paraId="76809F97" w14:textId="77777777">
        <w:trPr>
          <w:trHeight w:val="300"/>
        </w:trPr>
        <w:tc>
          <w:tcPr>
            <w:tcW w:w="2431" w:type="dxa"/>
            <w:noWrap/>
            <w:tcMar>
              <w:top w:w="0" w:type="dxa"/>
              <w:left w:w="108" w:type="dxa"/>
              <w:bottom w:w="0" w:type="dxa"/>
              <w:right w:w="108" w:type="dxa"/>
            </w:tcMar>
            <w:vAlign w:val="bottom"/>
          </w:tcPr>
          <w:p w:rsidRPr="00581FA8" w:rsidR="00A71881" w:rsidP="00A71881" w:rsidRDefault="00A71881" w14:paraId="7ABCF8FC" w14:textId="77777777">
            <w:pPr>
              <w:spacing w:after="0" w:line="240" w:lineRule="auto"/>
              <w:rPr>
                <w:rFonts w:eastAsia="Times New Roman" w:asciiTheme="majorHAnsi" w:hAnsiTheme="majorHAnsi"/>
                <w:bCs/>
                <w:sz w:val="24"/>
                <w:szCs w:val="24"/>
                <w:lang w:eastAsia="zh-CN"/>
              </w:rPr>
            </w:pPr>
            <w:r w:rsidRPr="00581FA8">
              <w:rPr>
                <w:rFonts w:eastAsia="Times New Roman" w:asciiTheme="majorHAnsi" w:hAnsiTheme="majorHAnsi"/>
                <w:bCs/>
                <w:sz w:val="24"/>
                <w:szCs w:val="24"/>
                <w:lang w:eastAsia="zh-CN"/>
              </w:rPr>
              <w:t>Other Cost</w:t>
            </w:r>
          </w:p>
        </w:tc>
        <w:tc>
          <w:tcPr>
            <w:tcW w:w="1332" w:type="dxa"/>
            <w:shd w:val="clear" w:color="auto" w:fill="BFBFBF"/>
          </w:tcPr>
          <w:p w:rsidRPr="00581FA8" w:rsidR="00A71881" w:rsidP="00A71881" w:rsidRDefault="00A71881" w14:paraId="3EA8E830" w14:textId="77777777">
            <w:pPr>
              <w:spacing w:after="0" w:line="240" w:lineRule="auto"/>
              <w:rPr>
                <w:rFonts w:eastAsia="Times New Roman" w:asciiTheme="majorHAnsi" w:hAnsiTheme="majorHAnsi"/>
                <w:sz w:val="24"/>
                <w:szCs w:val="24"/>
              </w:rPr>
            </w:pPr>
          </w:p>
        </w:tc>
        <w:tc>
          <w:tcPr>
            <w:tcW w:w="1400" w:type="dxa"/>
            <w:shd w:val="clear" w:color="auto" w:fill="BFBFBF"/>
            <w:noWrap/>
            <w:tcMar>
              <w:top w:w="0" w:type="dxa"/>
              <w:left w:w="108" w:type="dxa"/>
              <w:bottom w:w="0" w:type="dxa"/>
              <w:right w:w="108" w:type="dxa"/>
            </w:tcMar>
            <w:vAlign w:val="bottom"/>
          </w:tcPr>
          <w:p w:rsidRPr="00581FA8" w:rsidR="00A71881" w:rsidP="00A71881" w:rsidRDefault="00A71881" w14:paraId="70E05107" w14:textId="77777777">
            <w:pPr>
              <w:spacing w:after="0" w:line="240" w:lineRule="auto"/>
              <w:rPr>
                <w:rFonts w:eastAsia="Times New Roman" w:asciiTheme="majorHAnsi" w:hAnsiTheme="majorHAnsi"/>
                <w:sz w:val="24"/>
                <w:szCs w:val="24"/>
              </w:rPr>
            </w:pPr>
          </w:p>
        </w:tc>
        <w:tc>
          <w:tcPr>
            <w:tcW w:w="990" w:type="dxa"/>
            <w:shd w:val="clear" w:color="auto" w:fill="BFBFBF"/>
            <w:noWrap/>
            <w:tcMar>
              <w:top w:w="0" w:type="dxa"/>
              <w:left w:w="108" w:type="dxa"/>
              <w:bottom w:w="0" w:type="dxa"/>
              <w:right w:w="108" w:type="dxa"/>
            </w:tcMar>
            <w:vAlign w:val="bottom"/>
          </w:tcPr>
          <w:p w:rsidRPr="00581FA8" w:rsidR="00A71881" w:rsidP="00A71881" w:rsidRDefault="00A71881" w14:paraId="68916058" w14:textId="77777777">
            <w:pPr>
              <w:spacing w:after="0" w:line="240" w:lineRule="auto"/>
              <w:rPr>
                <w:rFonts w:eastAsia="Times New Roman" w:asciiTheme="majorHAnsi" w:hAnsiTheme="majorHAnsi"/>
                <w:sz w:val="24"/>
                <w:szCs w:val="24"/>
              </w:rPr>
            </w:pPr>
          </w:p>
        </w:tc>
        <w:tc>
          <w:tcPr>
            <w:tcW w:w="1470" w:type="dxa"/>
            <w:shd w:val="clear" w:color="auto" w:fill="BFBFBF"/>
          </w:tcPr>
          <w:p w:rsidRPr="00581FA8" w:rsidR="00A71881" w:rsidP="00A71881" w:rsidRDefault="00A71881" w14:paraId="2C29F1E7" w14:textId="77777777">
            <w:pPr>
              <w:spacing w:after="0" w:line="240" w:lineRule="auto"/>
              <w:rPr>
                <w:rFonts w:eastAsia="Times New Roman" w:asciiTheme="majorHAnsi" w:hAnsiTheme="majorHAnsi"/>
                <w:sz w:val="24"/>
                <w:szCs w:val="24"/>
              </w:rPr>
            </w:pPr>
          </w:p>
        </w:tc>
        <w:tc>
          <w:tcPr>
            <w:tcW w:w="1647" w:type="dxa"/>
            <w:vAlign w:val="center"/>
          </w:tcPr>
          <w:p w:rsidRPr="00581FA8" w:rsidR="00A71881" w:rsidP="00A71881" w:rsidRDefault="00A71881" w14:paraId="6031EDE7" w14:textId="77777777">
            <w:pPr>
              <w:spacing w:after="0" w:line="240" w:lineRule="auto"/>
              <w:jc w:val="center"/>
              <w:rPr>
                <w:rFonts w:eastAsia="Times New Roman" w:asciiTheme="majorHAnsi" w:hAnsiTheme="majorHAnsi"/>
                <w:bCs/>
                <w:sz w:val="24"/>
                <w:szCs w:val="24"/>
                <w:lang w:eastAsia="zh-CN"/>
              </w:rPr>
            </w:pPr>
            <w:r w:rsidRPr="00581FA8">
              <w:rPr>
                <w:rFonts w:eastAsia="Times New Roman" w:asciiTheme="majorHAnsi" w:hAnsiTheme="majorHAnsi"/>
                <w:bCs/>
                <w:sz w:val="24"/>
                <w:szCs w:val="24"/>
                <w:lang w:eastAsia="zh-CN"/>
              </w:rPr>
              <w:t>0</w:t>
            </w:r>
          </w:p>
        </w:tc>
      </w:tr>
      <w:tr w:rsidRPr="00581FA8" w:rsidR="00A71881" w:rsidTr="00554596" w14:paraId="4047AA18" w14:textId="77777777">
        <w:trPr>
          <w:trHeight w:val="300"/>
        </w:trPr>
        <w:tc>
          <w:tcPr>
            <w:tcW w:w="2431" w:type="dxa"/>
            <w:noWrap/>
            <w:tcMar>
              <w:top w:w="0" w:type="dxa"/>
              <w:left w:w="108" w:type="dxa"/>
              <w:bottom w:w="0" w:type="dxa"/>
              <w:right w:w="108" w:type="dxa"/>
            </w:tcMar>
            <w:vAlign w:val="bottom"/>
            <w:hideMark/>
          </w:tcPr>
          <w:p w:rsidRPr="00581FA8" w:rsidR="00A71881" w:rsidP="00A71881" w:rsidRDefault="00A71881" w14:paraId="3F775A8B" w14:textId="77777777">
            <w:pPr>
              <w:spacing w:after="0" w:line="240" w:lineRule="auto"/>
              <w:rPr>
                <w:rFonts w:eastAsia="Times New Roman" w:asciiTheme="majorHAnsi" w:hAnsiTheme="majorHAnsi"/>
                <w:b/>
                <w:bCs/>
                <w:sz w:val="24"/>
                <w:szCs w:val="24"/>
                <w:lang w:eastAsia="zh-CN"/>
              </w:rPr>
            </w:pPr>
            <w:r w:rsidRPr="00581FA8">
              <w:rPr>
                <w:rFonts w:eastAsia="Times New Roman" w:asciiTheme="majorHAnsi" w:hAnsiTheme="majorHAnsi"/>
                <w:b/>
                <w:bCs/>
                <w:sz w:val="24"/>
                <w:szCs w:val="24"/>
                <w:lang w:eastAsia="zh-CN"/>
              </w:rPr>
              <w:t>Total</w:t>
            </w:r>
          </w:p>
        </w:tc>
        <w:tc>
          <w:tcPr>
            <w:tcW w:w="1332" w:type="dxa"/>
          </w:tcPr>
          <w:p w:rsidRPr="00581FA8" w:rsidR="00A71881" w:rsidP="00A71881" w:rsidRDefault="00A71881" w14:paraId="60D9558B" w14:textId="77777777">
            <w:pPr>
              <w:spacing w:after="0" w:line="240" w:lineRule="auto"/>
              <w:rPr>
                <w:rFonts w:eastAsia="Times New Roman" w:asciiTheme="majorHAnsi" w:hAnsiTheme="majorHAnsi"/>
                <w:sz w:val="24"/>
                <w:szCs w:val="24"/>
              </w:rPr>
            </w:pPr>
          </w:p>
        </w:tc>
        <w:tc>
          <w:tcPr>
            <w:tcW w:w="1400" w:type="dxa"/>
            <w:noWrap/>
            <w:tcMar>
              <w:top w:w="0" w:type="dxa"/>
              <w:left w:w="108" w:type="dxa"/>
              <w:bottom w:w="0" w:type="dxa"/>
              <w:right w:w="108" w:type="dxa"/>
            </w:tcMar>
            <w:vAlign w:val="bottom"/>
            <w:hideMark/>
          </w:tcPr>
          <w:p w:rsidRPr="00581FA8" w:rsidR="00A71881" w:rsidP="00A71881" w:rsidRDefault="00A71881" w14:paraId="0CB3A78A" w14:textId="77777777">
            <w:pPr>
              <w:spacing w:after="0" w:line="240" w:lineRule="auto"/>
              <w:rPr>
                <w:rFonts w:eastAsia="Times New Roman" w:asciiTheme="majorHAnsi" w:hAnsiTheme="majorHAnsi"/>
                <w:sz w:val="24"/>
                <w:szCs w:val="24"/>
              </w:rPr>
            </w:pPr>
          </w:p>
        </w:tc>
        <w:tc>
          <w:tcPr>
            <w:tcW w:w="990" w:type="dxa"/>
            <w:noWrap/>
            <w:tcMar>
              <w:top w:w="0" w:type="dxa"/>
              <w:left w:w="108" w:type="dxa"/>
              <w:bottom w:w="0" w:type="dxa"/>
              <w:right w:w="108" w:type="dxa"/>
            </w:tcMar>
            <w:vAlign w:val="bottom"/>
            <w:hideMark/>
          </w:tcPr>
          <w:p w:rsidRPr="00581FA8" w:rsidR="00A71881" w:rsidP="00A71881" w:rsidRDefault="00A71881" w14:paraId="632F1E24" w14:textId="77777777">
            <w:pPr>
              <w:spacing w:after="0" w:line="240" w:lineRule="auto"/>
              <w:rPr>
                <w:rFonts w:eastAsia="Times New Roman" w:asciiTheme="majorHAnsi" w:hAnsiTheme="majorHAnsi"/>
                <w:sz w:val="24"/>
                <w:szCs w:val="24"/>
              </w:rPr>
            </w:pPr>
          </w:p>
        </w:tc>
        <w:tc>
          <w:tcPr>
            <w:tcW w:w="1470" w:type="dxa"/>
          </w:tcPr>
          <w:p w:rsidRPr="00581FA8" w:rsidR="00A71881" w:rsidP="00A71881" w:rsidRDefault="00A71881" w14:paraId="21A43015" w14:textId="77777777">
            <w:pPr>
              <w:spacing w:after="0" w:line="240" w:lineRule="auto"/>
              <w:rPr>
                <w:rFonts w:eastAsia="Times New Roman" w:asciiTheme="majorHAnsi" w:hAnsiTheme="majorHAnsi"/>
                <w:sz w:val="24"/>
                <w:szCs w:val="24"/>
              </w:rPr>
            </w:pPr>
          </w:p>
        </w:tc>
        <w:tc>
          <w:tcPr>
            <w:tcW w:w="1647" w:type="dxa"/>
            <w:vAlign w:val="center"/>
          </w:tcPr>
          <w:p w:rsidRPr="00581FA8" w:rsidR="00A71881" w:rsidP="00A71881" w:rsidRDefault="00A71881" w14:paraId="32D569C6" w14:textId="0DB5392D">
            <w:pPr>
              <w:spacing w:after="0" w:line="240" w:lineRule="auto"/>
              <w:jc w:val="center"/>
              <w:rPr>
                <w:rFonts w:eastAsia="Times New Roman" w:asciiTheme="majorHAnsi" w:hAnsiTheme="majorHAnsi"/>
                <w:sz w:val="24"/>
                <w:szCs w:val="24"/>
              </w:rPr>
            </w:pPr>
            <w:r w:rsidRPr="00581FA8">
              <w:rPr>
                <w:rFonts w:eastAsia="Times New Roman" w:asciiTheme="majorHAnsi" w:hAnsiTheme="majorHAnsi"/>
                <w:b/>
                <w:bCs/>
                <w:sz w:val="24"/>
                <w:szCs w:val="24"/>
                <w:lang w:eastAsia="zh-CN"/>
              </w:rPr>
              <w:t>$</w:t>
            </w:r>
            <w:r w:rsidR="00554596">
              <w:rPr>
                <w:rFonts w:eastAsia="Times New Roman" w:asciiTheme="majorHAnsi" w:hAnsiTheme="majorHAnsi"/>
                <w:b/>
                <w:bCs/>
                <w:sz w:val="24"/>
                <w:szCs w:val="24"/>
                <w:lang w:eastAsia="zh-CN"/>
              </w:rPr>
              <w:t xml:space="preserve"> </w:t>
            </w:r>
            <w:r w:rsidR="00802FA2">
              <w:rPr>
                <w:rFonts w:eastAsia="Times New Roman" w:asciiTheme="majorHAnsi" w:hAnsiTheme="majorHAnsi"/>
                <w:b/>
                <w:bCs/>
                <w:sz w:val="24"/>
                <w:szCs w:val="24"/>
                <w:lang w:eastAsia="zh-CN"/>
              </w:rPr>
              <w:t>4</w:t>
            </w:r>
            <w:r w:rsidR="005A2048">
              <w:rPr>
                <w:rFonts w:eastAsia="Times New Roman" w:asciiTheme="majorHAnsi" w:hAnsiTheme="majorHAnsi"/>
                <w:b/>
                <w:bCs/>
                <w:sz w:val="24"/>
                <w:szCs w:val="24"/>
                <w:lang w:eastAsia="zh-CN"/>
              </w:rPr>
              <w:t>,065.94</w:t>
            </w:r>
          </w:p>
        </w:tc>
      </w:tr>
    </w:tbl>
    <w:p w:rsidRPr="00581FA8" w:rsidR="00A71881" w:rsidP="00A71881" w:rsidRDefault="00A71881" w14:paraId="18AE5989" w14:textId="36B207D8">
      <w:pPr>
        <w:spacing w:after="0" w:line="240" w:lineRule="auto"/>
        <w:rPr>
          <w:rFonts w:eastAsia="Times New Roman" w:asciiTheme="majorHAnsi" w:hAnsiTheme="majorHAnsi"/>
          <w:sz w:val="24"/>
          <w:szCs w:val="24"/>
        </w:rPr>
      </w:pPr>
      <w:r w:rsidRPr="00581FA8">
        <w:rPr>
          <w:rFonts w:eastAsia="Times New Roman" w:asciiTheme="majorHAnsi" w:hAnsiTheme="majorHAnsi"/>
          <w:bCs/>
          <w:sz w:val="24"/>
          <w:szCs w:val="20"/>
          <w:lang w:eastAsia="zh-CN"/>
        </w:rPr>
        <w:t>**The salary in the table above is cited from</w:t>
      </w:r>
      <w:r w:rsidRPr="00581FA8">
        <w:rPr>
          <w:rFonts w:eastAsia="Times New Roman" w:asciiTheme="majorHAnsi" w:hAnsiTheme="majorHAnsi"/>
          <w:sz w:val="24"/>
          <w:szCs w:val="24"/>
        </w:rPr>
        <w:t xml:space="preserve"> </w:t>
      </w:r>
      <w:hyperlink w:history="1" r:id="rId10">
        <w:r w:rsidRPr="0071660C" w:rsidR="00554596">
          <w:rPr>
            <w:rStyle w:val="Hyperlink"/>
            <w:rFonts w:eastAsia="Times New Roman" w:asciiTheme="majorHAnsi" w:hAnsiTheme="majorHAnsi"/>
            <w:sz w:val="24"/>
            <w:szCs w:val="24"/>
          </w:rPr>
          <w:t>https://www.opm.gov/policy-data-oversight/pay-leave/salaries-wages/salary-tables/20Tables/html/DCB.aspx</w:t>
        </w:r>
      </w:hyperlink>
    </w:p>
    <w:p w:rsidRPr="00581FA8" w:rsidR="00A71881" w:rsidP="00A71881" w:rsidRDefault="00A71881" w14:paraId="73ADA79F" w14:textId="77777777">
      <w:pPr>
        <w:spacing w:after="0" w:line="240" w:lineRule="auto"/>
        <w:rPr>
          <w:rFonts w:eastAsia="Times New Roman" w:asciiTheme="majorHAnsi" w:hAnsiTheme="majorHAnsi"/>
          <w:b/>
          <w:sz w:val="24"/>
          <w:szCs w:val="20"/>
        </w:rPr>
      </w:pPr>
      <w:r w:rsidRPr="00581FA8">
        <w:rPr>
          <w:rFonts w:eastAsia="Times New Roman" w:asciiTheme="majorHAnsi" w:hAnsiTheme="majorHAnsi"/>
          <w:b/>
          <w:bCs/>
          <w:sz w:val="24"/>
          <w:szCs w:val="20"/>
          <w:u w:val="single"/>
        </w:rPr>
        <w:br w:type="page"/>
      </w:r>
      <w:r w:rsidRPr="00581FA8">
        <w:rPr>
          <w:rFonts w:eastAsia="Times New Roman" w:asciiTheme="majorHAnsi" w:hAnsiTheme="majorHAnsi"/>
          <w:b/>
          <w:bCs/>
          <w:sz w:val="24"/>
          <w:szCs w:val="20"/>
          <w:u w:val="single"/>
        </w:rPr>
        <w:lastRenderedPageBreak/>
        <w:t>If you are conducting a focus group, survey, or plan to employ statistical methods, please provide answers to the following questions:</w:t>
      </w:r>
    </w:p>
    <w:p w:rsidRPr="00581FA8" w:rsidR="00A71881" w:rsidP="00A71881" w:rsidRDefault="00A71881" w14:paraId="68046A35" w14:textId="77777777">
      <w:pPr>
        <w:spacing w:after="0" w:line="240" w:lineRule="auto"/>
        <w:rPr>
          <w:rFonts w:eastAsia="Times New Roman" w:asciiTheme="majorHAnsi" w:hAnsiTheme="majorHAnsi"/>
          <w:b/>
          <w:sz w:val="20"/>
          <w:szCs w:val="20"/>
        </w:rPr>
      </w:pPr>
    </w:p>
    <w:p w:rsidRPr="00581FA8" w:rsidR="00A71881" w:rsidP="00A71881" w:rsidRDefault="00A71881" w14:paraId="0C6B5F61" w14:textId="77777777">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The selection of your targeted respondents</w:t>
      </w:r>
    </w:p>
    <w:p w:rsidRPr="00581FA8" w:rsidR="00A71881" w:rsidP="00A71881" w:rsidRDefault="00A71881" w14:paraId="0E36C3D7" w14:textId="6AC7D326">
      <w:pPr>
        <w:spacing w:after="0" w:line="240" w:lineRule="auto"/>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Do you have a customer list or something similar that defines the universe of potential respondents and do you have a sampling plan for selecting from this universe?</w:t>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t>[</w:t>
      </w:r>
      <w:r w:rsidR="00D110CA">
        <w:rPr>
          <w:rFonts w:eastAsia="Times New Roman" w:asciiTheme="majorHAnsi" w:hAnsiTheme="majorHAnsi"/>
          <w:bCs/>
          <w:sz w:val="24"/>
          <w:szCs w:val="20"/>
          <w:lang w:eastAsia="zh-CN"/>
        </w:rPr>
        <w:t>X</w:t>
      </w:r>
      <w:r w:rsidRPr="00581FA8">
        <w:rPr>
          <w:rFonts w:eastAsia="Times New Roman" w:asciiTheme="majorHAnsi" w:hAnsiTheme="majorHAnsi"/>
          <w:bCs/>
          <w:sz w:val="24"/>
          <w:szCs w:val="20"/>
          <w:lang w:eastAsia="zh-CN"/>
        </w:rPr>
        <w:t>] Yes</w:t>
      </w:r>
      <w:r w:rsidRPr="00581FA8">
        <w:rPr>
          <w:rFonts w:eastAsia="Times New Roman" w:asciiTheme="majorHAnsi" w:hAnsiTheme="majorHAnsi"/>
          <w:bCs/>
          <w:sz w:val="24"/>
          <w:szCs w:val="20"/>
          <w:lang w:eastAsia="zh-CN"/>
        </w:rPr>
        <w:tab/>
      </w:r>
      <w:proofErr w:type="gramStart"/>
      <w:r w:rsidRPr="00581FA8">
        <w:rPr>
          <w:rFonts w:eastAsia="Times New Roman" w:asciiTheme="majorHAnsi" w:hAnsiTheme="majorHAnsi"/>
          <w:bCs/>
          <w:sz w:val="24"/>
          <w:szCs w:val="20"/>
          <w:lang w:eastAsia="zh-CN"/>
        </w:rPr>
        <w:t>[</w:t>
      </w:r>
      <w:r w:rsidR="00D110CA">
        <w:rPr>
          <w:rFonts w:eastAsia="Times New Roman" w:asciiTheme="majorHAnsi" w:hAnsiTheme="majorHAnsi"/>
          <w:bCs/>
          <w:sz w:val="24"/>
          <w:szCs w:val="20"/>
          <w:lang w:eastAsia="zh-CN"/>
        </w:rPr>
        <w:t xml:space="preserve">  </w:t>
      </w:r>
      <w:r w:rsidRPr="00581FA8">
        <w:rPr>
          <w:rFonts w:eastAsia="Times New Roman" w:asciiTheme="majorHAnsi" w:hAnsiTheme="majorHAnsi"/>
          <w:bCs/>
          <w:sz w:val="24"/>
          <w:szCs w:val="20"/>
          <w:lang w:eastAsia="zh-CN"/>
        </w:rPr>
        <w:t>]</w:t>
      </w:r>
      <w:proofErr w:type="gramEnd"/>
      <w:r w:rsidRPr="00581FA8">
        <w:rPr>
          <w:rFonts w:eastAsia="Times New Roman" w:asciiTheme="majorHAnsi" w:hAnsiTheme="majorHAnsi"/>
          <w:bCs/>
          <w:sz w:val="24"/>
          <w:szCs w:val="20"/>
          <w:lang w:eastAsia="zh-CN"/>
        </w:rPr>
        <w:t xml:space="preserve"> No</w:t>
      </w:r>
    </w:p>
    <w:p w:rsidRPr="00581FA8" w:rsidR="00A71881" w:rsidP="00A71881" w:rsidRDefault="00A71881" w14:paraId="6603BA0A" w14:textId="77777777">
      <w:pPr>
        <w:spacing w:after="0" w:line="240" w:lineRule="auto"/>
        <w:rPr>
          <w:rFonts w:eastAsia="Times New Roman" w:asciiTheme="majorHAnsi" w:hAnsiTheme="majorHAnsi"/>
          <w:bCs/>
          <w:sz w:val="24"/>
          <w:szCs w:val="20"/>
          <w:lang w:eastAsia="zh-CN"/>
        </w:rPr>
      </w:pPr>
    </w:p>
    <w:p w:rsidRPr="00581FA8" w:rsidR="00A71881" w:rsidP="00A71881" w:rsidRDefault="00A71881" w14:paraId="3804EE8B" w14:textId="77777777">
      <w:pPr>
        <w:spacing w:after="0" w:line="240" w:lineRule="auto"/>
        <w:rPr>
          <w:rFonts w:eastAsia="Times New Roman" w:asciiTheme="majorHAnsi" w:hAnsiTheme="majorHAnsi"/>
          <w:bCs/>
          <w:sz w:val="24"/>
          <w:szCs w:val="20"/>
          <w:lang w:eastAsia="zh-CN"/>
        </w:rPr>
      </w:pPr>
    </w:p>
    <w:p w:rsidRPr="00581FA8" w:rsidR="00A71881" w:rsidP="00A71881" w:rsidRDefault="00A71881" w14:paraId="30402D54" w14:textId="77777777">
      <w:pPr>
        <w:spacing w:after="0" w:line="240" w:lineRule="auto"/>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 xml:space="preserve">If the answer is yes, please </w:t>
      </w:r>
      <w:proofErr w:type="gramStart"/>
      <w:r w:rsidRPr="00581FA8">
        <w:rPr>
          <w:rFonts w:eastAsia="Times New Roman" w:asciiTheme="majorHAnsi" w:hAnsiTheme="majorHAnsi"/>
          <w:bCs/>
          <w:sz w:val="24"/>
          <w:szCs w:val="20"/>
          <w:lang w:eastAsia="zh-CN"/>
        </w:rPr>
        <w:t>provide</w:t>
      </w:r>
      <w:proofErr w:type="gramEnd"/>
      <w:r w:rsidRPr="00581FA8">
        <w:rPr>
          <w:rFonts w:eastAsia="Times New Roman" w:asciiTheme="majorHAnsi" w:hAnsiTheme="majorHAnsi"/>
          <w:bCs/>
          <w:sz w:val="24"/>
          <w:szCs w:val="20"/>
          <w:lang w:eastAsia="zh-CN"/>
        </w:rPr>
        <w:t xml:space="preserve"> a description of both below (or attach the sampling plan)?   If the answer is no, please provide a description of how you plan to identify your potential group of respondents and how you will select them?</w:t>
      </w:r>
    </w:p>
    <w:p w:rsidRPr="00581FA8" w:rsidR="00A71881" w:rsidP="00A71881" w:rsidRDefault="00A71881" w14:paraId="2917B966" w14:textId="77777777">
      <w:pPr>
        <w:spacing w:after="0" w:line="240" w:lineRule="auto"/>
        <w:rPr>
          <w:rFonts w:eastAsia="Times New Roman" w:asciiTheme="majorHAnsi" w:hAnsiTheme="majorHAnsi"/>
          <w:bCs/>
          <w:sz w:val="24"/>
          <w:szCs w:val="20"/>
          <w:lang w:eastAsia="zh-CN"/>
        </w:rPr>
      </w:pPr>
    </w:p>
    <w:p w:rsidR="00D110CA" w:rsidP="00A71881" w:rsidRDefault="00D110CA" w14:paraId="604ECDA4" w14:textId="19C56B49">
      <w:pPr>
        <w:spacing w:after="0" w:line="240" w:lineRule="auto"/>
        <w:rPr>
          <w:rFonts w:eastAsia="Times New Roman" w:asciiTheme="majorHAnsi" w:hAnsiTheme="majorHAnsi"/>
          <w:sz w:val="24"/>
          <w:szCs w:val="24"/>
        </w:rPr>
      </w:pPr>
      <w:r>
        <w:rPr>
          <w:rFonts w:eastAsia="Times New Roman" w:asciiTheme="majorHAnsi" w:hAnsiTheme="majorHAnsi"/>
          <w:sz w:val="24"/>
          <w:szCs w:val="24"/>
        </w:rPr>
        <w:t>In terms of identifying speakers for the meeting, we have invited individuals based on their scientific accomplishments through grants, contracts, and publications. A group of 5-6 scientific staff members from DCP identified these individuals. A draft agenda was circulated to leadership for final approval.</w:t>
      </w:r>
    </w:p>
    <w:p w:rsidR="00D110CA" w:rsidP="00A71881" w:rsidRDefault="00D110CA" w14:paraId="4690EC38" w14:textId="77777777">
      <w:pPr>
        <w:spacing w:after="0" w:line="240" w:lineRule="auto"/>
        <w:rPr>
          <w:rFonts w:eastAsia="Times New Roman" w:asciiTheme="majorHAnsi" w:hAnsiTheme="majorHAnsi"/>
          <w:sz w:val="24"/>
          <w:szCs w:val="24"/>
        </w:rPr>
      </w:pPr>
    </w:p>
    <w:p w:rsidR="00A71881" w:rsidP="00A71881" w:rsidRDefault="00D110CA" w14:paraId="0E303548" w14:textId="04BCCE36">
      <w:pPr>
        <w:spacing w:after="0" w:line="240" w:lineRule="auto"/>
        <w:rPr>
          <w:rFonts w:eastAsia="Times New Roman" w:asciiTheme="majorHAnsi" w:hAnsiTheme="majorHAnsi"/>
          <w:sz w:val="24"/>
          <w:szCs w:val="24"/>
        </w:rPr>
      </w:pPr>
      <w:r>
        <w:rPr>
          <w:rFonts w:eastAsia="Times New Roman" w:asciiTheme="majorHAnsi" w:hAnsiTheme="majorHAnsi"/>
          <w:sz w:val="24"/>
          <w:szCs w:val="24"/>
        </w:rPr>
        <w:t xml:space="preserve">For the remaining attendees, this meeting is open to the public and will be </w:t>
      </w:r>
      <w:r w:rsidRPr="00581FA8" w:rsidR="00A71881">
        <w:rPr>
          <w:rFonts w:eastAsia="Times New Roman" w:asciiTheme="majorHAnsi" w:hAnsiTheme="majorHAnsi"/>
          <w:sz w:val="24"/>
          <w:szCs w:val="24"/>
        </w:rPr>
        <w:t>advertised through NIH/NCI</w:t>
      </w:r>
      <w:r w:rsidR="0018181E">
        <w:rPr>
          <w:rFonts w:eastAsia="Times New Roman" w:asciiTheme="majorHAnsi" w:hAnsiTheme="majorHAnsi"/>
          <w:sz w:val="24"/>
          <w:szCs w:val="24"/>
        </w:rPr>
        <w:t xml:space="preserve">, email blasts to </w:t>
      </w:r>
      <w:r>
        <w:rPr>
          <w:rFonts w:eastAsia="Times New Roman" w:asciiTheme="majorHAnsi" w:hAnsiTheme="majorHAnsi"/>
          <w:sz w:val="24"/>
          <w:szCs w:val="24"/>
        </w:rPr>
        <w:t>G</w:t>
      </w:r>
      <w:r w:rsidR="0018181E">
        <w:rPr>
          <w:rFonts w:eastAsia="Times New Roman" w:asciiTheme="majorHAnsi" w:hAnsiTheme="majorHAnsi"/>
          <w:sz w:val="24"/>
          <w:szCs w:val="24"/>
        </w:rPr>
        <w:t>rantees and Contractors</w:t>
      </w:r>
      <w:r>
        <w:rPr>
          <w:rFonts w:eastAsia="Times New Roman" w:asciiTheme="majorHAnsi" w:hAnsiTheme="majorHAnsi"/>
          <w:sz w:val="24"/>
          <w:szCs w:val="24"/>
        </w:rPr>
        <w:t>, and paid advertisements as an electronic Table of Contents ad in the</w:t>
      </w:r>
      <w:r w:rsidR="007B2C0A">
        <w:rPr>
          <w:rFonts w:eastAsia="Times New Roman" w:asciiTheme="majorHAnsi" w:hAnsiTheme="majorHAnsi"/>
          <w:sz w:val="24"/>
          <w:szCs w:val="24"/>
        </w:rPr>
        <w:t xml:space="preserve"> journals </w:t>
      </w:r>
      <w:r w:rsidR="007B2C0A">
        <w:rPr>
          <w:rFonts w:eastAsia="Times New Roman" w:asciiTheme="majorHAnsi" w:hAnsiTheme="majorHAnsi"/>
          <w:i/>
          <w:iCs/>
          <w:sz w:val="24"/>
          <w:szCs w:val="24"/>
        </w:rPr>
        <w:t>Cancer Research</w:t>
      </w:r>
      <w:r w:rsidR="007B2C0A">
        <w:rPr>
          <w:rFonts w:eastAsia="Times New Roman" w:asciiTheme="majorHAnsi" w:hAnsiTheme="majorHAnsi"/>
          <w:iCs/>
          <w:sz w:val="24"/>
          <w:szCs w:val="24"/>
        </w:rPr>
        <w:t xml:space="preserve"> (April edition) and</w:t>
      </w:r>
      <w:r>
        <w:rPr>
          <w:rFonts w:eastAsia="Times New Roman" w:asciiTheme="majorHAnsi" w:hAnsiTheme="majorHAnsi"/>
          <w:sz w:val="24"/>
          <w:szCs w:val="24"/>
        </w:rPr>
        <w:t xml:space="preserve"> </w:t>
      </w:r>
      <w:r>
        <w:rPr>
          <w:rFonts w:eastAsia="Times New Roman" w:asciiTheme="majorHAnsi" w:hAnsiTheme="majorHAnsi"/>
          <w:i/>
          <w:iCs/>
          <w:sz w:val="24"/>
          <w:szCs w:val="24"/>
        </w:rPr>
        <w:t>Cancer Prevention Research</w:t>
      </w:r>
      <w:r w:rsidR="007B2C0A">
        <w:rPr>
          <w:rFonts w:eastAsia="Times New Roman" w:asciiTheme="majorHAnsi" w:hAnsiTheme="majorHAnsi"/>
          <w:sz w:val="24"/>
          <w:szCs w:val="24"/>
        </w:rPr>
        <w:t xml:space="preserve"> (May edition)</w:t>
      </w:r>
      <w:r w:rsidRPr="00800D45">
        <w:rPr>
          <w:rFonts w:eastAsia="Times New Roman" w:asciiTheme="majorHAnsi" w:hAnsiTheme="majorHAnsi"/>
          <w:sz w:val="24"/>
          <w:szCs w:val="24"/>
        </w:rPr>
        <w:t>.</w:t>
      </w:r>
    </w:p>
    <w:p w:rsidR="00D110CA" w:rsidP="00A71881" w:rsidRDefault="00D110CA" w14:paraId="4620A0A1" w14:textId="6CBF0AAA">
      <w:pPr>
        <w:spacing w:after="0" w:line="240" w:lineRule="auto"/>
        <w:rPr>
          <w:rFonts w:eastAsia="Times New Roman" w:asciiTheme="majorHAnsi" w:hAnsiTheme="majorHAnsi"/>
          <w:sz w:val="24"/>
          <w:szCs w:val="24"/>
        </w:rPr>
      </w:pPr>
    </w:p>
    <w:p w:rsidRPr="00581FA8" w:rsidR="00A71881" w:rsidP="00A71881" w:rsidRDefault="00A71881" w14:paraId="34758730" w14:textId="77777777">
      <w:pPr>
        <w:spacing w:after="0" w:line="240" w:lineRule="auto"/>
        <w:rPr>
          <w:rFonts w:eastAsia="Times New Roman" w:asciiTheme="majorHAnsi" w:hAnsiTheme="majorHAnsi"/>
          <w:b/>
          <w:sz w:val="24"/>
          <w:szCs w:val="24"/>
        </w:rPr>
      </w:pPr>
    </w:p>
    <w:p w:rsidRPr="00581FA8" w:rsidR="00A71881" w:rsidP="00A71881" w:rsidRDefault="00A71881" w14:paraId="1BD01D66" w14:textId="77777777">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Administration of the Instrument</w:t>
      </w:r>
    </w:p>
    <w:p w:rsidRPr="00581FA8" w:rsidR="00A71881" w:rsidP="00A71881" w:rsidRDefault="00A71881" w14:paraId="1A04872E" w14:textId="77777777">
      <w:pPr>
        <w:spacing w:after="0" w:line="240" w:lineRule="auto"/>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How will you collect the information? (Check all that apply)</w:t>
      </w:r>
    </w:p>
    <w:p w:rsidRPr="00680811" w:rsidR="00680811" w:rsidP="00680811" w:rsidRDefault="00680811" w14:paraId="74DA6DCC"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 xml:space="preserve">[X] Web-based or other forms of Social Media </w:t>
      </w:r>
    </w:p>
    <w:p w:rsidRPr="00680811" w:rsidR="00680811" w:rsidP="00680811" w:rsidRDefault="00680811" w14:paraId="7AB32B9C" w14:textId="77777777">
      <w:pPr>
        <w:spacing w:after="0" w:line="240" w:lineRule="auto"/>
        <w:rPr>
          <w:rFonts w:eastAsia="Times New Roman" w:asciiTheme="majorHAnsi" w:hAnsiTheme="majorHAnsi"/>
          <w:bCs/>
          <w:sz w:val="24"/>
          <w:szCs w:val="20"/>
          <w:lang w:eastAsia="zh-CN"/>
        </w:rPr>
      </w:pPr>
      <w:proofErr w:type="gramStart"/>
      <w:r w:rsidRPr="00680811">
        <w:rPr>
          <w:rFonts w:eastAsia="Times New Roman" w:asciiTheme="majorHAnsi" w:hAnsiTheme="majorHAnsi"/>
          <w:bCs/>
          <w:sz w:val="24"/>
          <w:szCs w:val="20"/>
          <w:lang w:eastAsia="zh-CN"/>
        </w:rPr>
        <w:t>[  ]</w:t>
      </w:r>
      <w:proofErr w:type="gramEnd"/>
      <w:r w:rsidRPr="00680811">
        <w:rPr>
          <w:rFonts w:eastAsia="Times New Roman" w:asciiTheme="majorHAnsi" w:hAnsiTheme="majorHAnsi"/>
          <w:bCs/>
          <w:sz w:val="24"/>
          <w:szCs w:val="20"/>
          <w:lang w:eastAsia="zh-CN"/>
        </w:rPr>
        <w:t xml:space="preserve"> Telephone</w:t>
      </w:r>
      <w:r w:rsidRPr="00680811">
        <w:rPr>
          <w:rFonts w:eastAsia="Times New Roman" w:asciiTheme="majorHAnsi" w:hAnsiTheme="majorHAnsi"/>
          <w:bCs/>
          <w:sz w:val="24"/>
          <w:szCs w:val="20"/>
          <w:lang w:eastAsia="zh-CN"/>
        </w:rPr>
        <w:tab/>
      </w:r>
    </w:p>
    <w:p w:rsidRPr="00680811" w:rsidR="00680811" w:rsidP="00680811" w:rsidRDefault="00680811" w14:paraId="469CED4B" w14:textId="77777777">
      <w:pPr>
        <w:spacing w:after="0" w:line="240" w:lineRule="auto"/>
        <w:rPr>
          <w:rFonts w:eastAsia="Times New Roman" w:asciiTheme="majorHAnsi" w:hAnsiTheme="majorHAnsi"/>
          <w:bCs/>
          <w:sz w:val="24"/>
          <w:szCs w:val="20"/>
          <w:lang w:eastAsia="zh-CN"/>
        </w:rPr>
      </w:pPr>
      <w:proofErr w:type="gramStart"/>
      <w:r w:rsidRPr="00680811">
        <w:rPr>
          <w:rFonts w:eastAsia="Times New Roman" w:asciiTheme="majorHAnsi" w:hAnsiTheme="majorHAnsi"/>
          <w:bCs/>
          <w:sz w:val="24"/>
          <w:szCs w:val="20"/>
          <w:lang w:eastAsia="zh-CN"/>
        </w:rPr>
        <w:t>[  ]</w:t>
      </w:r>
      <w:proofErr w:type="gramEnd"/>
      <w:r w:rsidRPr="00680811">
        <w:rPr>
          <w:rFonts w:eastAsia="Times New Roman" w:asciiTheme="majorHAnsi" w:hAnsiTheme="majorHAnsi"/>
          <w:bCs/>
          <w:sz w:val="24"/>
          <w:szCs w:val="20"/>
          <w:lang w:eastAsia="zh-CN"/>
        </w:rPr>
        <w:t xml:space="preserve"> In-person</w:t>
      </w:r>
      <w:r w:rsidRPr="00680811">
        <w:rPr>
          <w:rFonts w:eastAsia="Times New Roman" w:asciiTheme="majorHAnsi" w:hAnsiTheme="majorHAnsi"/>
          <w:bCs/>
          <w:sz w:val="24"/>
          <w:szCs w:val="20"/>
          <w:lang w:eastAsia="zh-CN"/>
        </w:rPr>
        <w:tab/>
      </w:r>
    </w:p>
    <w:p w:rsidRPr="00680811" w:rsidR="00680811" w:rsidP="00680811" w:rsidRDefault="00680811" w14:paraId="0D482633" w14:textId="77777777">
      <w:pPr>
        <w:spacing w:after="0" w:line="240" w:lineRule="auto"/>
        <w:rPr>
          <w:rFonts w:eastAsia="Times New Roman" w:asciiTheme="majorHAnsi" w:hAnsiTheme="majorHAnsi"/>
          <w:bCs/>
          <w:sz w:val="24"/>
          <w:szCs w:val="20"/>
          <w:lang w:eastAsia="zh-CN"/>
        </w:rPr>
      </w:pPr>
      <w:proofErr w:type="gramStart"/>
      <w:r w:rsidRPr="00680811">
        <w:rPr>
          <w:rFonts w:eastAsia="Times New Roman" w:asciiTheme="majorHAnsi" w:hAnsiTheme="majorHAnsi"/>
          <w:bCs/>
          <w:sz w:val="24"/>
          <w:szCs w:val="20"/>
          <w:lang w:eastAsia="zh-CN"/>
        </w:rPr>
        <w:t>[  ]</w:t>
      </w:r>
      <w:proofErr w:type="gramEnd"/>
      <w:r w:rsidRPr="00680811">
        <w:rPr>
          <w:rFonts w:eastAsia="Times New Roman" w:asciiTheme="majorHAnsi" w:hAnsiTheme="majorHAnsi"/>
          <w:bCs/>
          <w:sz w:val="24"/>
          <w:szCs w:val="20"/>
          <w:lang w:eastAsia="zh-CN"/>
        </w:rPr>
        <w:t xml:space="preserve"> Mail </w:t>
      </w:r>
    </w:p>
    <w:p w:rsidRPr="00680811" w:rsidR="00680811" w:rsidP="00680811" w:rsidRDefault="00680811" w14:paraId="23EE1EBD" w14:textId="77777777">
      <w:pPr>
        <w:spacing w:after="0" w:line="240" w:lineRule="auto"/>
        <w:rPr>
          <w:rFonts w:eastAsia="Times New Roman" w:asciiTheme="majorHAnsi" w:hAnsiTheme="majorHAnsi"/>
          <w:bCs/>
          <w:sz w:val="24"/>
          <w:szCs w:val="20"/>
          <w:lang w:eastAsia="zh-CN"/>
        </w:rPr>
      </w:pPr>
      <w:proofErr w:type="gramStart"/>
      <w:r w:rsidRPr="00680811">
        <w:rPr>
          <w:rFonts w:eastAsia="Times New Roman" w:asciiTheme="majorHAnsi" w:hAnsiTheme="majorHAnsi"/>
          <w:bCs/>
          <w:sz w:val="24"/>
          <w:szCs w:val="20"/>
          <w:lang w:eastAsia="zh-CN"/>
        </w:rPr>
        <w:t>[  ]</w:t>
      </w:r>
      <w:proofErr w:type="gramEnd"/>
      <w:r w:rsidRPr="00680811">
        <w:rPr>
          <w:rFonts w:eastAsia="Times New Roman" w:asciiTheme="majorHAnsi" w:hAnsiTheme="majorHAnsi"/>
          <w:bCs/>
          <w:sz w:val="24"/>
          <w:szCs w:val="20"/>
          <w:lang w:eastAsia="zh-CN"/>
        </w:rPr>
        <w:t xml:space="preserve"> Survey Form</w:t>
      </w:r>
    </w:p>
    <w:p w:rsidRPr="00680811" w:rsidR="00680811" w:rsidP="00680811" w:rsidRDefault="00680811" w14:paraId="011DF295" w14:textId="77777777">
      <w:pPr>
        <w:spacing w:after="0" w:line="240" w:lineRule="auto"/>
        <w:rPr>
          <w:rFonts w:eastAsia="Times New Roman" w:asciiTheme="majorHAnsi" w:hAnsiTheme="majorHAnsi"/>
          <w:bCs/>
          <w:sz w:val="24"/>
          <w:szCs w:val="20"/>
          <w:lang w:eastAsia="zh-CN"/>
        </w:rPr>
      </w:pPr>
      <w:proofErr w:type="gramStart"/>
      <w:r w:rsidRPr="00680811">
        <w:rPr>
          <w:rFonts w:eastAsia="Times New Roman" w:asciiTheme="majorHAnsi" w:hAnsiTheme="majorHAnsi"/>
          <w:bCs/>
          <w:sz w:val="24"/>
          <w:szCs w:val="20"/>
          <w:lang w:eastAsia="zh-CN"/>
        </w:rPr>
        <w:t>[  ]</w:t>
      </w:r>
      <w:proofErr w:type="gramEnd"/>
      <w:r w:rsidRPr="00680811">
        <w:rPr>
          <w:rFonts w:eastAsia="Times New Roman" w:asciiTheme="majorHAnsi" w:hAnsiTheme="majorHAnsi"/>
          <w:bCs/>
          <w:sz w:val="24"/>
          <w:szCs w:val="20"/>
          <w:lang w:eastAsia="zh-CN"/>
        </w:rPr>
        <w:t xml:space="preserve"> Chart Abstraction</w:t>
      </w:r>
    </w:p>
    <w:p w:rsidRPr="00680811" w:rsidR="00680811" w:rsidP="00680811" w:rsidRDefault="00680811" w14:paraId="74F00143" w14:textId="33059C8D">
      <w:pPr>
        <w:spacing w:after="0" w:line="240" w:lineRule="auto"/>
        <w:rPr>
          <w:rFonts w:eastAsia="Times New Roman" w:asciiTheme="majorHAnsi" w:hAnsiTheme="majorHAnsi"/>
          <w:bCs/>
          <w:sz w:val="24"/>
          <w:szCs w:val="20"/>
          <w:lang w:eastAsia="zh-CN"/>
        </w:rPr>
      </w:pPr>
      <w:proofErr w:type="gramStart"/>
      <w:r w:rsidRPr="00680811">
        <w:rPr>
          <w:rFonts w:eastAsia="Times New Roman" w:asciiTheme="majorHAnsi" w:hAnsiTheme="majorHAnsi"/>
          <w:bCs/>
          <w:sz w:val="24"/>
          <w:szCs w:val="20"/>
          <w:lang w:eastAsia="zh-CN"/>
        </w:rPr>
        <w:t xml:space="preserve">[ </w:t>
      </w:r>
      <w:r w:rsidR="008C1AE4">
        <w:rPr>
          <w:rFonts w:eastAsia="Times New Roman" w:asciiTheme="majorHAnsi" w:hAnsiTheme="majorHAnsi"/>
          <w:bCs/>
          <w:sz w:val="24"/>
          <w:szCs w:val="20"/>
          <w:lang w:eastAsia="zh-CN"/>
        </w:rPr>
        <w:t xml:space="preserve"> </w:t>
      </w:r>
      <w:r w:rsidRPr="00680811">
        <w:rPr>
          <w:rFonts w:eastAsia="Times New Roman" w:asciiTheme="majorHAnsi" w:hAnsiTheme="majorHAnsi"/>
          <w:bCs/>
          <w:sz w:val="24"/>
          <w:szCs w:val="20"/>
          <w:lang w:eastAsia="zh-CN"/>
        </w:rPr>
        <w:t>]</w:t>
      </w:r>
      <w:proofErr w:type="gramEnd"/>
      <w:r w:rsidRPr="00680811">
        <w:rPr>
          <w:rFonts w:eastAsia="Times New Roman" w:asciiTheme="majorHAnsi" w:hAnsiTheme="majorHAnsi"/>
          <w:bCs/>
          <w:sz w:val="24"/>
          <w:szCs w:val="20"/>
          <w:lang w:eastAsia="zh-CN"/>
        </w:rPr>
        <w:t xml:space="preserve"> Other, Explain</w:t>
      </w:r>
      <w:r w:rsidR="008C1AE4">
        <w:rPr>
          <w:rFonts w:eastAsia="Times New Roman" w:asciiTheme="majorHAnsi" w:hAnsiTheme="majorHAnsi"/>
          <w:bCs/>
          <w:sz w:val="24"/>
          <w:szCs w:val="20"/>
          <w:lang w:eastAsia="zh-CN"/>
        </w:rPr>
        <w:t xml:space="preserve"> </w:t>
      </w:r>
    </w:p>
    <w:p w:rsidRPr="00680811" w:rsidR="00680811" w:rsidP="00680811" w:rsidRDefault="00680811" w14:paraId="366D5DF4" w14:textId="77777777">
      <w:pPr>
        <w:spacing w:after="0" w:line="240" w:lineRule="auto"/>
        <w:rPr>
          <w:rFonts w:eastAsia="Times New Roman" w:asciiTheme="majorHAnsi" w:hAnsiTheme="majorHAnsi"/>
          <w:bCs/>
          <w:sz w:val="24"/>
          <w:szCs w:val="20"/>
          <w:lang w:eastAsia="zh-CN"/>
        </w:rPr>
      </w:pPr>
    </w:p>
    <w:p w:rsidRPr="00680811" w:rsidR="00680811" w:rsidP="00680811" w:rsidRDefault="00680811" w14:paraId="1CBA2D57"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 xml:space="preserve">Will interviewers, facilitators, or research coordinators be used?  </w:t>
      </w:r>
      <w:proofErr w:type="gramStart"/>
      <w:r w:rsidRPr="00680811">
        <w:rPr>
          <w:rFonts w:eastAsia="Times New Roman" w:asciiTheme="majorHAnsi" w:hAnsiTheme="majorHAnsi"/>
          <w:bCs/>
          <w:sz w:val="24"/>
          <w:szCs w:val="20"/>
          <w:lang w:eastAsia="zh-CN"/>
        </w:rPr>
        <w:t>[  ]</w:t>
      </w:r>
      <w:proofErr w:type="gramEnd"/>
      <w:r w:rsidRPr="00680811">
        <w:rPr>
          <w:rFonts w:eastAsia="Times New Roman" w:asciiTheme="majorHAnsi" w:hAnsiTheme="majorHAnsi"/>
          <w:bCs/>
          <w:sz w:val="24"/>
          <w:szCs w:val="20"/>
          <w:lang w:eastAsia="zh-CN"/>
        </w:rPr>
        <w:t xml:space="preserve"> Yes [ X ] No</w:t>
      </w:r>
    </w:p>
    <w:p w:rsidR="008C1AE4" w:rsidP="00A71881" w:rsidRDefault="008C1AE4" w14:paraId="19510195" w14:textId="77777777">
      <w:pPr>
        <w:spacing w:after="0" w:line="240" w:lineRule="auto"/>
        <w:rPr>
          <w:rFonts w:eastAsia="Times New Roman" w:asciiTheme="majorHAnsi" w:hAnsiTheme="majorHAnsi"/>
          <w:b/>
          <w:sz w:val="24"/>
          <w:szCs w:val="24"/>
        </w:rPr>
      </w:pPr>
    </w:p>
    <w:p w:rsidR="008C1AE4" w:rsidP="00A71881" w:rsidRDefault="008C1AE4" w14:paraId="189D1035" w14:textId="77777777">
      <w:pPr>
        <w:spacing w:after="0" w:line="240" w:lineRule="auto"/>
        <w:rPr>
          <w:rFonts w:eastAsia="Times New Roman" w:asciiTheme="majorHAnsi" w:hAnsiTheme="majorHAnsi"/>
          <w:b/>
          <w:sz w:val="24"/>
          <w:szCs w:val="24"/>
        </w:rPr>
      </w:pPr>
    </w:p>
    <w:p w:rsidRPr="00581FA8" w:rsidR="00A71881" w:rsidP="00A71881" w:rsidRDefault="00A71881" w14:paraId="5157DA8A" w14:textId="53B66DBF">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Please make sure that all instruments, instructions, and scripts are submitted with the request.</w:t>
      </w:r>
    </w:p>
    <w:p w:rsidR="003857DB" w:rsidRDefault="003857DB" w14:paraId="53F69983" w14:textId="1F115B8F">
      <w:pPr>
        <w:spacing w:after="0" w:line="240" w:lineRule="auto"/>
        <w:rPr>
          <w:rFonts w:asciiTheme="majorHAnsi" w:hAnsiTheme="majorHAnsi" w:eastAsiaTheme="majorEastAsia" w:cstheme="majorBidi"/>
          <w:color w:val="276E8B" w:themeColor="accent1" w:themeShade="BF"/>
          <w:sz w:val="32"/>
          <w:szCs w:val="32"/>
        </w:rPr>
      </w:pPr>
    </w:p>
    <w:sectPr w:rsidR="003857DB" w:rsidSect="005513B4">
      <w:headerReference w:type="even" r:id="rId11"/>
      <w:footerReference w:type="even" r:id="rId12"/>
      <w:footerReference w:type="default" r:id="rId13"/>
      <w:pgSz w:w="12240" w:h="15840"/>
      <w:pgMar w:top="900" w:right="1260" w:bottom="720" w:left="1260" w:header="720" w:footer="288" w:gutter="0"/>
      <w:pgBorders w:offsetFrom="page">
        <w:top w:val="single" w:color="578793" w:themeColor="accent5" w:themeShade="BF" w:sz="4" w:space="24"/>
        <w:left w:val="single" w:color="578793" w:themeColor="accent5" w:themeShade="BF" w:sz="4" w:space="24"/>
        <w:bottom w:val="single" w:color="578793" w:themeColor="accent5" w:themeShade="BF" w:sz="4" w:space="24"/>
        <w:right w:val="single" w:color="578793" w:themeColor="accent5" w:themeShade="BF" w:sz="4" w:space="24"/>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07C9D" w14:textId="77777777" w:rsidR="00E2542D" w:rsidRDefault="00E2542D" w:rsidP="00001CEE">
      <w:pPr>
        <w:spacing w:after="0" w:line="240" w:lineRule="auto"/>
      </w:pPr>
      <w:r>
        <w:separator/>
      </w:r>
    </w:p>
  </w:endnote>
  <w:endnote w:type="continuationSeparator" w:id="0">
    <w:p w14:paraId="6AA6FE88" w14:textId="77777777" w:rsidR="00E2542D" w:rsidRDefault="00E2542D" w:rsidP="0000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3838" w14:textId="77777777" w:rsidR="00583172" w:rsidRDefault="00583172" w:rsidP="00066A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D7F8F" w14:textId="77777777" w:rsidR="00583172" w:rsidRDefault="00583172">
    <w:pPr>
      <w:pStyle w:val="Footer"/>
    </w:pPr>
  </w:p>
  <w:p w14:paraId="51D341CD" w14:textId="77777777" w:rsidR="00583172" w:rsidRDefault="00583172"/>
  <w:p w14:paraId="30903FCC" w14:textId="77777777" w:rsidR="00583172" w:rsidRDefault="005831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83742"/>
      <w:docPartObj>
        <w:docPartGallery w:val="Page Numbers (Bottom of Page)"/>
        <w:docPartUnique/>
      </w:docPartObj>
    </w:sdtPr>
    <w:sdtEndPr>
      <w:rPr>
        <w:color w:val="7F7F7F" w:themeColor="background1" w:themeShade="7F"/>
        <w:spacing w:val="60"/>
      </w:rPr>
    </w:sdtEndPr>
    <w:sdtContent>
      <w:p w14:paraId="35A92AF0" w14:textId="141182D5" w:rsidR="00583172" w:rsidRDefault="0058317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2AC2A3" w14:textId="77777777" w:rsidR="00583172" w:rsidRDefault="00583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9AA30" w14:textId="77777777" w:rsidR="00E2542D" w:rsidRDefault="00E2542D" w:rsidP="00001CEE">
      <w:pPr>
        <w:spacing w:after="0" w:line="240" w:lineRule="auto"/>
      </w:pPr>
      <w:r>
        <w:separator/>
      </w:r>
    </w:p>
  </w:footnote>
  <w:footnote w:type="continuationSeparator" w:id="0">
    <w:p w14:paraId="507E734F" w14:textId="77777777" w:rsidR="00E2542D" w:rsidRDefault="00E2542D" w:rsidP="0000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DA5" w14:textId="77777777" w:rsidR="00583172" w:rsidRDefault="00583172">
    <w:pPr>
      <w:pStyle w:val="Header"/>
    </w:pPr>
  </w:p>
  <w:p w14:paraId="115D6182" w14:textId="77777777" w:rsidR="00583172" w:rsidRDefault="00583172"/>
  <w:p w14:paraId="46728567" w14:textId="77777777" w:rsidR="00583172" w:rsidRDefault="00583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8pt;height:15.6pt;visibility:visible;mso-wrap-style:square" o:bullet="t">
        <v:imagedata r:id="rId1" o:title=""/>
      </v:shape>
    </w:pict>
  </w:numPicBullet>
  <w:abstractNum w:abstractNumId="0" w15:restartNumberingAfterBreak="0">
    <w:nsid w:val="FFFFFF7C"/>
    <w:multiLevelType w:val="singleLevel"/>
    <w:tmpl w:val="5994F0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CA7D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1EC4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90DA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1E8921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92E2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5E2D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34CB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D2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025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416497"/>
    <w:multiLevelType w:val="hybridMultilevel"/>
    <w:tmpl w:val="7CDA2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1B2AEC"/>
    <w:multiLevelType w:val="multilevel"/>
    <w:tmpl w:val="9A72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067728"/>
    <w:multiLevelType w:val="hybridMultilevel"/>
    <w:tmpl w:val="2EA01B5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41508"/>
    <w:multiLevelType w:val="hybridMultilevel"/>
    <w:tmpl w:val="F012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23932"/>
    <w:multiLevelType w:val="hybridMultilevel"/>
    <w:tmpl w:val="C69850F2"/>
    <w:lvl w:ilvl="0" w:tplc="C3EE1C48">
      <w:start w:val="1"/>
      <w:numFmt w:val="bullet"/>
      <w:lvlText w:val=""/>
      <w:lvlJc w:val="left"/>
      <w:pPr>
        <w:ind w:left="720" w:hanging="360"/>
      </w:pPr>
      <w:rPr>
        <w:rFonts w:ascii="Symbol" w:hAnsi="Symbol" w:hint="default"/>
      </w:rPr>
    </w:lvl>
    <w:lvl w:ilvl="1" w:tplc="72BE6580">
      <w:start w:val="1"/>
      <w:numFmt w:val="bullet"/>
      <w:lvlText w:val="o"/>
      <w:lvlJc w:val="left"/>
      <w:pPr>
        <w:ind w:left="1440" w:hanging="360"/>
      </w:pPr>
      <w:rPr>
        <w:rFonts w:ascii="Courier New" w:hAnsi="Courier New" w:hint="default"/>
      </w:rPr>
    </w:lvl>
    <w:lvl w:ilvl="2" w:tplc="6938F16E">
      <w:start w:val="1"/>
      <w:numFmt w:val="bullet"/>
      <w:lvlText w:val=""/>
      <w:lvlJc w:val="left"/>
      <w:pPr>
        <w:ind w:left="2160" w:hanging="360"/>
      </w:pPr>
      <w:rPr>
        <w:rFonts w:ascii="Wingdings" w:hAnsi="Wingdings" w:hint="default"/>
      </w:rPr>
    </w:lvl>
    <w:lvl w:ilvl="3" w:tplc="8E80403E">
      <w:start w:val="1"/>
      <w:numFmt w:val="bullet"/>
      <w:lvlText w:val=""/>
      <w:lvlJc w:val="left"/>
      <w:pPr>
        <w:ind w:left="2880" w:hanging="360"/>
      </w:pPr>
      <w:rPr>
        <w:rFonts w:ascii="Symbol" w:hAnsi="Symbol" w:hint="default"/>
      </w:rPr>
    </w:lvl>
    <w:lvl w:ilvl="4" w:tplc="FA449C10">
      <w:start w:val="1"/>
      <w:numFmt w:val="bullet"/>
      <w:lvlText w:val="o"/>
      <w:lvlJc w:val="left"/>
      <w:pPr>
        <w:ind w:left="3600" w:hanging="360"/>
      </w:pPr>
      <w:rPr>
        <w:rFonts w:ascii="Courier New" w:hAnsi="Courier New" w:hint="default"/>
      </w:rPr>
    </w:lvl>
    <w:lvl w:ilvl="5" w:tplc="9D2E7DEA">
      <w:start w:val="1"/>
      <w:numFmt w:val="bullet"/>
      <w:lvlText w:val=""/>
      <w:lvlJc w:val="left"/>
      <w:pPr>
        <w:ind w:left="4320" w:hanging="360"/>
      </w:pPr>
      <w:rPr>
        <w:rFonts w:ascii="Wingdings" w:hAnsi="Wingdings" w:hint="default"/>
      </w:rPr>
    </w:lvl>
    <w:lvl w:ilvl="6" w:tplc="EF3ED33E">
      <w:start w:val="1"/>
      <w:numFmt w:val="bullet"/>
      <w:lvlText w:val=""/>
      <w:lvlJc w:val="left"/>
      <w:pPr>
        <w:ind w:left="5040" w:hanging="360"/>
      </w:pPr>
      <w:rPr>
        <w:rFonts w:ascii="Symbol" w:hAnsi="Symbol" w:hint="default"/>
      </w:rPr>
    </w:lvl>
    <w:lvl w:ilvl="7" w:tplc="98B01F7A">
      <w:start w:val="1"/>
      <w:numFmt w:val="bullet"/>
      <w:lvlText w:val="o"/>
      <w:lvlJc w:val="left"/>
      <w:pPr>
        <w:ind w:left="5760" w:hanging="360"/>
      </w:pPr>
      <w:rPr>
        <w:rFonts w:ascii="Courier New" w:hAnsi="Courier New" w:hint="default"/>
      </w:rPr>
    </w:lvl>
    <w:lvl w:ilvl="8" w:tplc="CEF88F04">
      <w:start w:val="1"/>
      <w:numFmt w:val="bullet"/>
      <w:lvlText w:val=""/>
      <w:lvlJc w:val="left"/>
      <w:pPr>
        <w:ind w:left="6480" w:hanging="360"/>
      </w:pPr>
      <w:rPr>
        <w:rFonts w:ascii="Wingdings" w:hAnsi="Wingdings" w:hint="default"/>
      </w:rPr>
    </w:lvl>
  </w:abstractNum>
  <w:abstractNum w:abstractNumId="18" w15:restartNumberingAfterBreak="0">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23A70"/>
    <w:multiLevelType w:val="hybridMultilevel"/>
    <w:tmpl w:val="2AD6D6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FBC6D0C"/>
    <w:multiLevelType w:val="hybridMultilevel"/>
    <w:tmpl w:val="7CC61CD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F5594"/>
    <w:multiLevelType w:val="hybridMultilevel"/>
    <w:tmpl w:val="9464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02D0E"/>
    <w:multiLevelType w:val="hybridMultilevel"/>
    <w:tmpl w:val="490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9D55B6"/>
    <w:multiLevelType w:val="hybridMultilevel"/>
    <w:tmpl w:val="C6F2C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41AA3"/>
    <w:multiLevelType w:val="hybridMultilevel"/>
    <w:tmpl w:val="08C8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E777B"/>
    <w:multiLevelType w:val="hybridMultilevel"/>
    <w:tmpl w:val="0C6CE9DA"/>
    <w:lvl w:ilvl="0" w:tplc="F4FCF2E2">
      <w:start w:val="1"/>
      <w:numFmt w:val="bullet"/>
      <w:lvlText w:val=""/>
      <w:lvlJc w:val="left"/>
      <w:pPr>
        <w:tabs>
          <w:tab w:val="num" w:pos="720"/>
        </w:tabs>
        <w:ind w:left="720" w:hanging="360"/>
      </w:pPr>
      <w:rPr>
        <w:rFonts w:ascii="Symbol" w:hAnsi="Symbol" w:hint="default"/>
      </w:rPr>
    </w:lvl>
    <w:lvl w:ilvl="1" w:tplc="6B16B202">
      <w:start w:val="1"/>
      <w:numFmt w:val="bullet"/>
      <w:lvlText w:val=""/>
      <w:lvlJc w:val="left"/>
      <w:pPr>
        <w:tabs>
          <w:tab w:val="num" w:pos="1440"/>
        </w:tabs>
        <w:ind w:left="1440" w:hanging="360"/>
      </w:pPr>
      <w:rPr>
        <w:rFonts w:ascii="Symbol" w:hAnsi="Symbol" w:hint="default"/>
      </w:rPr>
    </w:lvl>
    <w:lvl w:ilvl="2" w:tplc="A746BC7E">
      <w:start w:val="1"/>
      <w:numFmt w:val="bullet"/>
      <w:lvlText w:val=""/>
      <w:lvlJc w:val="left"/>
      <w:pPr>
        <w:tabs>
          <w:tab w:val="num" w:pos="2160"/>
        </w:tabs>
        <w:ind w:left="2160" w:hanging="360"/>
      </w:pPr>
      <w:rPr>
        <w:rFonts w:ascii="Symbol" w:hAnsi="Symbol" w:hint="default"/>
      </w:rPr>
    </w:lvl>
    <w:lvl w:ilvl="3" w:tplc="B838DF5C">
      <w:start w:val="1"/>
      <w:numFmt w:val="bullet"/>
      <w:lvlText w:val=""/>
      <w:lvlJc w:val="left"/>
      <w:pPr>
        <w:tabs>
          <w:tab w:val="num" w:pos="2880"/>
        </w:tabs>
        <w:ind w:left="2880" w:hanging="360"/>
      </w:pPr>
      <w:rPr>
        <w:rFonts w:ascii="Symbol" w:hAnsi="Symbol" w:hint="default"/>
      </w:rPr>
    </w:lvl>
    <w:lvl w:ilvl="4" w:tplc="5DFE323E">
      <w:start w:val="1"/>
      <w:numFmt w:val="bullet"/>
      <w:lvlText w:val=""/>
      <w:lvlJc w:val="left"/>
      <w:pPr>
        <w:tabs>
          <w:tab w:val="num" w:pos="3600"/>
        </w:tabs>
        <w:ind w:left="3600" w:hanging="360"/>
      </w:pPr>
      <w:rPr>
        <w:rFonts w:ascii="Symbol" w:hAnsi="Symbol" w:hint="default"/>
      </w:rPr>
    </w:lvl>
    <w:lvl w:ilvl="5" w:tplc="D10C4642">
      <w:start w:val="1"/>
      <w:numFmt w:val="bullet"/>
      <w:lvlText w:val=""/>
      <w:lvlJc w:val="left"/>
      <w:pPr>
        <w:tabs>
          <w:tab w:val="num" w:pos="4320"/>
        </w:tabs>
        <w:ind w:left="4320" w:hanging="360"/>
      </w:pPr>
      <w:rPr>
        <w:rFonts w:ascii="Symbol" w:hAnsi="Symbol" w:hint="default"/>
      </w:rPr>
    </w:lvl>
    <w:lvl w:ilvl="6" w:tplc="A22E6568">
      <w:start w:val="1"/>
      <w:numFmt w:val="bullet"/>
      <w:lvlText w:val=""/>
      <w:lvlJc w:val="left"/>
      <w:pPr>
        <w:tabs>
          <w:tab w:val="num" w:pos="5040"/>
        </w:tabs>
        <w:ind w:left="5040" w:hanging="360"/>
      </w:pPr>
      <w:rPr>
        <w:rFonts w:ascii="Symbol" w:hAnsi="Symbol" w:hint="default"/>
      </w:rPr>
    </w:lvl>
    <w:lvl w:ilvl="7" w:tplc="9BEC2596">
      <w:start w:val="1"/>
      <w:numFmt w:val="bullet"/>
      <w:lvlText w:val=""/>
      <w:lvlJc w:val="left"/>
      <w:pPr>
        <w:tabs>
          <w:tab w:val="num" w:pos="5760"/>
        </w:tabs>
        <w:ind w:left="5760" w:hanging="360"/>
      </w:pPr>
      <w:rPr>
        <w:rFonts w:ascii="Symbol" w:hAnsi="Symbol" w:hint="default"/>
      </w:rPr>
    </w:lvl>
    <w:lvl w:ilvl="8" w:tplc="3CF86CDE">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AD4320B"/>
    <w:multiLevelType w:val="hybridMultilevel"/>
    <w:tmpl w:val="05586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99124E"/>
    <w:multiLevelType w:val="hybridMultilevel"/>
    <w:tmpl w:val="E6DC4928"/>
    <w:lvl w:ilvl="0" w:tplc="EDC44010">
      <w:start w:val="1"/>
      <w:numFmt w:val="bullet"/>
      <w:lvlText w:val=""/>
      <w:lvlJc w:val="left"/>
      <w:pPr>
        <w:ind w:left="1080" w:hanging="360"/>
      </w:pPr>
      <w:rPr>
        <w:rFonts w:ascii="Symbol" w:hAnsi="Symbol" w:hint="default"/>
        <w:sz w:val="32"/>
        <w:szCs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9430AD"/>
    <w:multiLevelType w:val="hybridMultilevel"/>
    <w:tmpl w:val="1556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C74333"/>
    <w:multiLevelType w:val="hybridMultilevel"/>
    <w:tmpl w:val="58809F7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64579"/>
    <w:multiLevelType w:val="hybridMultilevel"/>
    <w:tmpl w:val="ED7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2A6A"/>
    <w:multiLevelType w:val="hybridMultilevel"/>
    <w:tmpl w:val="F0B0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86C5D"/>
    <w:multiLevelType w:val="hybridMultilevel"/>
    <w:tmpl w:val="EEC2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A17CB"/>
    <w:multiLevelType w:val="hybridMultilevel"/>
    <w:tmpl w:val="E738EF7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3387B"/>
    <w:multiLevelType w:val="hybridMultilevel"/>
    <w:tmpl w:val="78304924"/>
    <w:lvl w:ilvl="0" w:tplc="0409000F">
      <w:start w:val="1"/>
      <w:numFmt w:val="decimal"/>
      <w:lvlText w:val="%1."/>
      <w:lvlJc w:val="left"/>
      <w:pPr>
        <w:ind w:left="720" w:hanging="360"/>
      </w:pPr>
      <w:rPr>
        <w:rFonts w:hint="default"/>
      </w:rPr>
    </w:lvl>
    <w:lvl w:ilvl="1" w:tplc="64081906">
      <w:start w:val="1"/>
      <w:numFmt w:val="decimal"/>
      <w:lvlText w:val="%2."/>
      <w:lvlJc w:val="left"/>
      <w:pPr>
        <w:ind w:left="36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419A2"/>
    <w:multiLevelType w:val="hybridMultilevel"/>
    <w:tmpl w:val="0882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29"/>
  </w:num>
  <w:num w:numId="4">
    <w:abstractNumId w:val="12"/>
  </w:num>
  <w:num w:numId="5">
    <w:abstractNumId w:val="13"/>
  </w:num>
  <w:num w:numId="6">
    <w:abstractNumId w:val="21"/>
  </w:num>
  <w:num w:numId="7">
    <w:abstractNumId w:val="31"/>
  </w:num>
  <w:num w:numId="8">
    <w:abstractNumId w:val="14"/>
  </w:num>
  <w:num w:numId="9">
    <w:abstractNumId w:val="17"/>
  </w:num>
  <w:num w:numId="10">
    <w:abstractNumId w:val="34"/>
  </w:num>
  <w:num w:numId="11">
    <w:abstractNumId w:val="30"/>
  </w:num>
  <w:num w:numId="12">
    <w:abstractNumId w:val="35"/>
  </w:num>
  <w:num w:numId="13">
    <w:abstractNumId w:val="26"/>
  </w:num>
  <w:num w:numId="14">
    <w:abstractNumId w:val="20"/>
  </w:num>
  <w:num w:numId="15">
    <w:abstractNumId w:val="23"/>
  </w:num>
  <w:num w:numId="16">
    <w:abstractNumId w:val="16"/>
  </w:num>
  <w:num w:numId="17">
    <w:abstractNumId w:val="37"/>
  </w:num>
  <w:num w:numId="18">
    <w:abstractNumId w:val="32"/>
  </w:num>
  <w:num w:numId="19">
    <w:abstractNumId w:val="18"/>
  </w:num>
  <w:num w:numId="20">
    <w:abstractNumId w:val="24"/>
  </w:num>
  <w:num w:numId="21">
    <w:abstractNumId w:val="36"/>
  </w:num>
  <w:num w:numId="22">
    <w:abstractNumId w:val="19"/>
  </w:num>
  <w:num w:numId="23">
    <w:abstractNumId w:val="10"/>
  </w:num>
  <w:num w:numId="24">
    <w:abstractNumId w:val="22"/>
  </w:num>
  <w:num w:numId="25">
    <w:abstractNumId w:val="15"/>
  </w:num>
  <w:num w:numId="26">
    <w:abstractNumId w:val="2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67"/>
    <w:rsid w:val="00001CEE"/>
    <w:rsid w:val="0001393E"/>
    <w:rsid w:val="00037948"/>
    <w:rsid w:val="00066A6E"/>
    <w:rsid w:val="00086D8B"/>
    <w:rsid w:val="0009626C"/>
    <w:rsid w:val="000C6D9C"/>
    <w:rsid w:val="000D2518"/>
    <w:rsid w:val="000E36EE"/>
    <w:rsid w:val="000F10B1"/>
    <w:rsid w:val="000F171B"/>
    <w:rsid w:val="001027AB"/>
    <w:rsid w:val="00125F00"/>
    <w:rsid w:val="00126ED9"/>
    <w:rsid w:val="001412AB"/>
    <w:rsid w:val="001601C8"/>
    <w:rsid w:val="00173048"/>
    <w:rsid w:val="0018181E"/>
    <w:rsid w:val="001845BD"/>
    <w:rsid w:val="00193FA3"/>
    <w:rsid w:val="001B1AF6"/>
    <w:rsid w:val="001E0F0A"/>
    <w:rsid w:val="001E69A7"/>
    <w:rsid w:val="001F0F81"/>
    <w:rsid w:val="002066DB"/>
    <w:rsid w:val="0021275B"/>
    <w:rsid w:val="00232D22"/>
    <w:rsid w:val="00250A54"/>
    <w:rsid w:val="00270541"/>
    <w:rsid w:val="00275AE7"/>
    <w:rsid w:val="00291BDA"/>
    <w:rsid w:val="00292B6C"/>
    <w:rsid w:val="0029607F"/>
    <w:rsid w:val="002E2DD5"/>
    <w:rsid w:val="003004EE"/>
    <w:rsid w:val="00310CA8"/>
    <w:rsid w:val="00320240"/>
    <w:rsid w:val="00341700"/>
    <w:rsid w:val="00351023"/>
    <w:rsid w:val="00356F38"/>
    <w:rsid w:val="0037031A"/>
    <w:rsid w:val="003857DB"/>
    <w:rsid w:val="00390C5D"/>
    <w:rsid w:val="00391D16"/>
    <w:rsid w:val="003A309C"/>
    <w:rsid w:val="003B4B05"/>
    <w:rsid w:val="004029D6"/>
    <w:rsid w:val="00403A38"/>
    <w:rsid w:val="0040723D"/>
    <w:rsid w:val="0041243D"/>
    <w:rsid w:val="0044433D"/>
    <w:rsid w:val="004479FA"/>
    <w:rsid w:val="00497D64"/>
    <w:rsid w:val="004C252A"/>
    <w:rsid w:val="004E5881"/>
    <w:rsid w:val="0052391E"/>
    <w:rsid w:val="005304BA"/>
    <w:rsid w:val="00533396"/>
    <w:rsid w:val="005442B6"/>
    <w:rsid w:val="00545EF8"/>
    <w:rsid w:val="00547167"/>
    <w:rsid w:val="005513B4"/>
    <w:rsid w:val="00554596"/>
    <w:rsid w:val="00581166"/>
    <w:rsid w:val="00581FA8"/>
    <w:rsid w:val="00583172"/>
    <w:rsid w:val="005878B3"/>
    <w:rsid w:val="005A2048"/>
    <w:rsid w:val="005B6AB9"/>
    <w:rsid w:val="00614B93"/>
    <w:rsid w:val="00641D25"/>
    <w:rsid w:val="00657A45"/>
    <w:rsid w:val="00680811"/>
    <w:rsid w:val="00684A75"/>
    <w:rsid w:val="00685B32"/>
    <w:rsid w:val="0069338D"/>
    <w:rsid w:val="006A740F"/>
    <w:rsid w:val="006B5CFD"/>
    <w:rsid w:val="006E69F3"/>
    <w:rsid w:val="00705510"/>
    <w:rsid w:val="00733F99"/>
    <w:rsid w:val="00740DF4"/>
    <w:rsid w:val="00784B7C"/>
    <w:rsid w:val="007A74B9"/>
    <w:rsid w:val="007B2C0A"/>
    <w:rsid w:val="007B2C98"/>
    <w:rsid w:val="007E497E"/>
    <w:rsid w:val="00800D45"/>
    <w:rsid w:val="00801C21"/>
    <w:rsid w:val="00802FA2"/>
    <w:rsid w:val="008245BC"/>
    <w:rsid w:val="00842080"/>
    <w:rsid w:val="00844E74"/>
    <w:rsid w:val="00857D03"/>
    <w:rsid w:val="0086676C"/>
    <w:rsid w:val="0087764D"/>
    <w:rsid w:val="008B3927"/>
    <w:rsid w:val="008C1AE4"/>
    <w:rsid w:val="008C4935"/>
    <w:rsid w:val="008D6994"/>
    <w:rsid w:val="008F25DD"/>
    <w:rsid w:val="00931B28"/>
    <w:rsid w:val="00933BE1"/>
    <w:rsid w:val="00956EC7"/>
    <w:rsid w:val="00957C1A"/>
    <w:rsid w:val="009962A2"/>
    <w:rsid w:val="009A33AB"/>
    <w:rsid w:val="009A7387"/>
    <w:rsid w:val="009B3461"/>
    <w:rsid w:val="009E1FD9"/>
    <w:rsid w:val="009E7828"/>
    <w:rsid w:val="00A052F4"/>
    <w:rsid w:val="00A35C92"/>
    <w:rsid w:val="00A71881"/>
    <w:rsid w:val="00A75572"/>
    <w:rsid w:val="00A83E72"/>
    <w:rsid w:val="00A8613B"/>
    <w:rsid w:val="00AA08AF"/>
    <w:rsid w:val="00AA3947"/>
    <w:rsid w:val="00AB34ED"/>
    <w:rsid w:val="00AC5D50"/>
    <w:rsid w:val="00B06B86"/>
    <w:rsid w:val="00B1167A"/>
    <w:rsid w:val="00B27071"/>
    <w:rsid w:val="00B45A84"/>
    <w:rsid w:val="00B91520"/>
    <w:rsid w:val="00B91D1A"/>
    <w:rsid w:val="00BC2F0A"/>
    <w:rsid w:val="00BD02C9"/>
    <w:rsid w:val="00BD6BBB"/>
    <w:rsid w:val="00BE6C9D"/>
    <w:rsid w:val="00BE7BFA"/>
    <w:rsid w:val="00BF1648"/>
    <w:rsid w:val="00C07405"/>
    <w:rsid w:val="00C103D8"/>
    <w:rsid w:val="00C14CAD"/>
    <w:rsid w:val="00C20D34"/>
    <w:rsid w:val="00C64D14"/>
    <w:rsid w:val="00C76E80"/>
    <w:rsid w:val="00CB761A"/>
    <w:rsid w:val="00CD6C98"/>
    <w:rsid w:val="00CE3A23"/>
    <w:rsid w:val="00D06B3B"/>
    <w:rsid w:val="00D110CA"/>
    <w:rsid w:val="00D4167E"/>
    <w:rsid w:val="00DA1FF9"/>
    <w:rsid w:val="00DA6635"/>
    <w:rsid w:val="00DC082D"/>
    <w:rsid w:val="00DE499C"/>
    <w:rsid w:val="00E05AC3"/>
    <w:rsid w:val="00E067C8"/>
    <w:rsid w:val="00E10A5F"/>
    <w:rsid w:val="00E11B84"/>
    <w:rsid w:val="00E2542D"/>
    <w:rsid w:val="00E31488"/>
    <w:rsid w:val="00E767F8"/>
    <w:rsid w:val="00E87622"/>
    <w:rsid w:val="00EA67E3"/>
    <w:rsid w:val="00EA6D8B"/>
    <w:rsid w:val="00ED7C22"/>
    <w:rsid w:val="00EF26A5"/>
    <w:rsid w:val="00F03CAC"/>
    <w:rsid w:val="00F16BF7"/>
    <w:rsid w:val="00F331DD"/>
    <w:rsid w:val="00F35AD6"/>
    <w:rsid w:val="00FC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8CA63"/>
  <w15:chartTrackingRefBased/>
  <w15:docId w15:val="{51E1BF1D-A2E9-413E-9CF7-0D1110F3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31DD"/>
    <w:pPr>
      <w:spacing w:after="200" w:line="276" w:lineRule="auto"/>
    </w:pPr>
    <w:rPr>
      <w:sz w:val="22"/>
      <w:szCs w:val="22"/>
    </w:rPr>
  </w:style>
  <w:style w:type="paragraph" w:styleId="Heading1">
    <w:name w:val="heading 1"/>
    <w:basedOn w:val="Normal"/>
    <w:next w:val="Normal"/>
    <w:link w:val="Heading1Char"/>
    <w:uiPriority w:val="9"/>
    <w:qFormat/>
    <w:rsid w:val="00547167"/>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547167"/>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BD6BBB"/>
    <w:pPr>
      <w:keepNext/>
      <w:keepLines/>
      <w:spacing w:before="40" w:after="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semiHidden/>
    <w:unhideWhenUsed/>
    <w:qFormat/>
    <w:rsid w:val="00DA6635"/>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qFormat/>
    <w:rsid w:val="00DA6635"/>
    <w:pPr>
      <w:keepNext/>
      <w:keepLines/>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A6635"/>
    <w:pPr>
      <w:keepNext/>
      <w:keepLines/>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A6635"/>
    <w:pPr>
      <w:keepNext/>
      <w:keepLines/>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A66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66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31D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331DD"/>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54716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47167"/>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547167"/>
    <w:rPr>
      <w:rFonts w:asciiTheme="majorHAnsi" w:eastAsiaTheme="majorEastAsia" w:hAnsiTheme="majorHAnsi" w:cstheme="majorBidi"/>
      <w:color w:val="276E8B" w:themeColor="accent1" w:themeShade="BF"/>
      <w:sz w:val="32"/>
      <w:szCs w:val="32"/>
    </w:rPr>
  </w:style>
  <w:style w:type="table" w:styleId="TableGrid">
    <w:name w:val="Table Grid"/>
    <w:basedOn w:val="TableNormal"/>
    <w:uiPriority w:val="39"/>
    <w:rsid w:val="005471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716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47167"/>
    <w:rPr>
      <w:sz w:val="16"/>
      <w:szCs w:val="16"/>
    </w:rPr>
  </w:style>
  <w:style w:type="paragraph" w:styleId="CommentText">
    <w:name w:val="annotation text"/>
    <w:basedOn w:val="Normal"/>
    <w:link w:val="CommentTextChar"/>
    <w:uiPriority w:val="99"/>
    <w:semiHidden/>
    <w:unhideWhenUsed/>
    <w:rsid w:val="00547167"/>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7167"/>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47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167"/>
    <w:rPr>
      <w:rFonts w:ascii="Segoe UI" w:hAnsi="Segoe UI" w:cs="Segoe UI"/>
      <w:sz w:val="18"/>
      <w:szCs w:val="18"/>
    </w:rPr>
  </w:style>
  <w:style w:type="character" w:customStyle="1" w:styleId="Heading2Char">
    <w:name w:val="Heading 2 Char"/>
    <w:basedOn w:val="DefaultParagraphFont"/>
    <w:link w:val="Heading2"/>
    <w:uiPriority w:val="9"/>
    <w:rsid w:val="00547167"/>
    <w:rPr>
      <w:rFonts w:asciiTheme="majorHAnsi" w:eastAsiaTheme="majorEastAsia" w:hAnsiTheme="majorHAnsi" w:cstheme="majorBidi"/>
      <w:color w:val="276E8B" w:themeColor="accent1" w:themeShade="BF"/>
      <w:sz w:val="26"/>
      <w:szCs w:val="26"/>
    </w:rPr>
  </w:style>
  <w:style w:type="character" w:styleId="Hyperlink">
    <w:name w:val="Hyperlink"/>
    <w:basedOn w:val="DefaultParagraphFont"/>
    <w:uiPriority w:val="99"/>
    <w:unhideWhenUsed/>
    <w:rsid w:val="00C20D34"/>
    <w:rPr>
      <w:color w:val="6B9F25" w:themeColor="hyperlink"/>
      <w:u w:val="single"/>
    </w:rPr>
  </w:style>
  <w:style w:type="paragraph" w:styleId="TOCHeading">
    <w:name w:val="TOC Heading"/>
    <w:basedOn w:val="Heading1"/>
    <w:next w:val="Normal"/>
    <w:uiPriority w:val="39"/>
    <w:unhideWhenUsed/>
    <w:qFormat/>
    <w:rsid w:val="00BD6BBB"/>
    <w:pPr>
      <w:spacing w:line="259" w:lineRule="auto"/>
      <w:outlineLvl w:val="9"/>
    </w:pPr>
  </w:style>
  <w:style w:type="paragraph" w:styleId="TOC1">
    <w:name w:val="toc 1"/>
    <w:basedOn w:val="Normal"/>
    <w:next w:val="Normal"/>
    <w:autoRedefine/>
    <w:uiPriority w:val="39"/>
    <w:unhideWhenUsed/>
    <w:rsid w:val="00BD6BBB"/>
    <w:pPr>
      <w:spacing w:after="100"/>
    </w:pPr>
  </w:style>
  <w:style w:type="paragraph" w:styleId="TOC2">
    <w:name w:val="toc 2"/>
    <w:basedOn w:val="Normal"/>
    <w:next w:val="Normal"/>
    <w:autoRedefine/>
    <w:uiPriority w:val="39"/>
    <w:unhideWhenUsed/>
    <w:rsid w:val="00BD6BBB"/>
    <w:pPr>
      <w:spacing w:after="100"/>
      <w:ind w:left="220"/>
    </w:pPr>
  </w:style>
  <w:style w:type="character" w:customStyle="1" w:styleId="Heading3Char">
    <w:name w:val="Heading 3 Char"/>
    <w:basedOn w:val="DefaultParagraphFont"/>
    <w:link w:val="Heading3"/>
    <w:uiPriority w:val="9"/>
    <w:rsid w:val="00BD6BBB"/>
    <w:rPr>
      <w:rFonts w:asciiTheme="majorHAnsi" w:eastAsiaTheme="majorEastAsia" w:hAnsiTheme="majorHAnsi" w:cstheme="majorBidi"/>
      <w:color w:val="1A495C" w:themeColor="accent1" w:themeShade="7F"/>
      <w:sz w:val="24"/>
      <w:szCs w:val="24"/>
    </w:rPr>
  </w:style>
  <w:style w:type="paragraph" w:styleId="TOC3">
    <w:name w:val="toc 3"/>
    <w:basedOn w:val="Normal"/>
    <w:next w:val="Normal"/>
    <w:autoRedefine/>
    <w:uiPriority w:val="39"/>
    <w:unhideWhenUsed/>
    <w:rsid w:val="004C252A"/>
    <w:pPr>
      <w:spacing w:after="100"/>
      <w:ind w:left="440"/>
    </w:pPr>
  </w:style>
  <w:style w:type="paragraph" w:styleId="Header">
    <w:name w:val="header"/>
    <w:basedOn w:val="Normal"/>
    <w:link w:val="HeaderChar"/>
    <w:rsid w:val="00B1167A"/>
    <w:pPr>
      <w:widowControl w:val="0"/>
      <w:tabs>
        <w:tab w:val="center" w:pos="4320"/>
        <w:tab w:val="right" w:pos="8640"/>
      </w:tabs>
      <w:spacing w:after="0" w:line="240" w:lineRule="auto"/>
    </w:pPr>
    <w:rPr>
      <w:rFonts w:ascii="Times New Roman" w:eastAsia="Times New Roman" w:hAnsi="Times New Roman"/>
      <w:snapToGrid w:val="0"/>
      <w:sz w:val="24"/>
      <w:szCs w:val="24"/>
    </w:rPr>
  </w:style>
  <w:style w:type="character" w:customStyle="1" w:styleId="HeaderChar">
    <w:name w:val="Header Char"/>
    <w:basedOn w:val="DefaultParagraphFont"/>
    <w:link w:val="Header"/>
    <w:rsid w:val="00B1167A"/>
    <w:rPr>
      <w:rFonts w:ascii="Times New Roman" w:eastAsia="Times New Roman" w:hAnsi="Times New Roman"/>
      <w:snapToGrid w:val="0"/>
      <w:sz w:val="24"/>
      <w:szCs w:val="24"/>
    </w:rPr>
  </w:style>
  <w:style w:type="paragraph" w:styleId="BodyTextIndent">
    <w:name w:val="Body Text Indent"/>
    <w:basedOn w:val="Normal"/>
    <w:link w:val="BodyTextIndentChar"/>
    <w:rsid w:val="00B1167A"/>
    <w:pPr>
      <w:spacing w:after="0" w:line="240" w:lineRule="auto"/>
      <w:ind w:left="288"/>
    </w:pPr>
    <w:rPr>
      <w:rFonts w:ascii="Times New Roman" w:eastAsia="Times New Roman" w:hAnsi="Times New Roman"/>
      <w:sz w:val="20"/>
      <w:szCs w:val="20"/>
      <w:lang w:eastAsia="zh-CN"/>
    </w:rPr>
  </w:style>
  <w:style w:type="character" w:customStyle="1" w:styleId="BodyTextIndentChar">
    <w:name w:val="Body Text Indent Char"/>
    <w:basedOn w:val="DefaultParagraphFont"/>
    <w:link w:val="BodyTextIndent"/>
    <w:rsid w:val="00B1167A"/>
    <w:rPr>
      <w:rFonts w:ascii="Times New Roman" w:eastAsia="Times New Roman" w:hAnsi="Times New Roman"/>
      <w:lang w:eastAsia="zh-CN"/>
    </w:rPr>
  </w:style>
  <w:style w:type="paragraph" w:styleId="ListParagraph">
    <w:name w:val="List Paragraph"/>
    <w:basedOn w:val="Normal"/>
    <w:uiPriority w:val="34"/>
    <w:qFormat/>
    <w:rsid w:val="00B1167A"/>
    <w:pPr>
      <w:spacing w:after="0" w:line="240" w:lineRule="auto"/>
      <w:ind w:left="720"/>
      <w:contextualSpacing/>
    </w:pPr>
    <w:rPr>
      <w:rFonts w:ascii="Times New Roman" w:eastAsia="Times New Roman" w:hAnsi="Times New Roman"/>
      <w:sz w:val="24"/>
      <w:szCs w:val="24"/>
    </w:rPr>
  </w:style>
  <w:style w:type="table" w:customStyle="1" w:styleId="TableGrid1">
    <w:name w:val="Table Grid1"/>
    <w:basedOn w:val="TableNormal"/>
    <w:next w:val="TableGrid"/>
    <w:uiPriority w:val="59"/>
    <w:rsid w:val="00001CEE"/>
    <w:rPr>
      <w:rFonts w:eastAsia="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01CEE"/>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001CEE"/>
    <w:rPr>
      <w:rFonts w:ascii="Times New Roman" w:eastAsia="Times New Roman" w:hAnsi="Times New Roman"/>
      <w:sz w:val="24"/>
      <w:szCs w:val="24"/>
    </w:rPr>
  </w:style>
  <w:style w:type="character" w:styleId="PageNumber">
    <w:name w:val="page number"/>
    <w:basedOn w:val="DefaultParagraphFont"/>
    <w:unhideWhenUsed/>
    <w:rsid w:val="00001CEE"/>
  </w:style>
  <w:style w:type="character" w:styleId="UnresolvedMention">
    <w:name w:val="Unresolved Mention"/>
    <w:basedOn w:val="DefaultParagraphFont"/>
    <w:uiPriority w:val="99"/>
    <w:semiHidden/>
    <w:unhideWhenUsed/>
    <w:rsid w:val="00E87622"/>
    <w:rPr>
      <w:color w:val="605E5C"/>
      <w:shd w:val="clear" w:color="auto" w:fill="E1DFDD"/>
    </w:rPr>
  </w:style>
  <w:style w:type="table" w:customStyle="1" w:styleId="TableGrid2">
    <w:name w:val="Table Grid2"/>
    <w:basedOn w:val="TableNormal"/>
    <w:next w:val="TableGrid"/>
    <w:uiPriority w:val="59"/>
    <w:rsid w:val="00351023"/>
    <w:rPr>
      <w:rFonts w:eastAsia="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semiHidden/>
    <w:unhideWhenUsed/>
    <w:rsid w:val="00DA6635"/>
  </w:style>
  <w:style w:type="paragraph" w:styleId="BlockText">
    <w:name w:val="Block Text"/>
    <w:basedOn w:val="Normal"/>
    <w:uiPriority w:val="99"/>
    <w:semiHidden/>
    <w:unhideWhenUsed/>
    <w:rsid w:val="00DA6635"/>
    <w:pPr>
      <w:pBdr>
        <w:top w:val="single" w:sz="2" w:space="10" w:color="3494BA" w:themeColor="accent1"/>
        <w:left w:val="single" w:sz="2" w:space="10" w:color="3494BA" w:themeColor="accent1"/>
        <w:bottom w:val="single" w:sz="2" w:space="10" w:color="3494BA" w:themeColor="accent1"/>
        <w:right w:val="single" w:sz="2" w:space="10" w:color="3494BA" w:themeColor="accent1"/>
      </w:pBdr>
      <w:ind w:left="1152" w:right="1152"/>
    </w:pPr>
    <w:rPr>
      <w:rFonts w:asciiTheme="minorHAnsi" w:eastAsiaTheme="minorEastAsia" w:hAnsiTheme="minorHAnsi" w:cstheme="minorBidi"/>
      <w:i/>
      <w:iCs/>
      <w:color w:val="3494BA" w:themeColor="accent1"/>
    </w:rPr>
  </w:style>
  <w:style w:type="paragraph" w:styleId="BodyText">
    <w:name w:val="Body Text"/>
    <w:basedOn w:val="Normal"/>
    <w:link w:val="BodyTextChar"/>
    <w:uiPriority w:val="1"/>
    <w:unhideWhenUsed/>
    <w:qFormat/>
    <w:rsid w:val="00DA6635"/>
    <w:pPr>
      <w:spacing w:after="120"/>
    </w:pPr>
  </w:style>
  <w:style w:type="character" w:customStyle="1" w:styleId="BodyTextChar">
    <w:name w:val="Body Text Char"/>
    <w:basedOn w:val="DefaultParagraphFont"/>
    <w:link w:val="BodyText"/>
    <w:uiPriority w:val="1"/>
    <w:rsid w:val="00DA6635"/>
    <w:rPr>
      <w:sz w:val="22"/>
      <w:szCs w:val="22"/>
    </w:rPr>
  </w:style>
  <w:style w:type="paragraph" w:styleId="BodyText2">
    <w:name w:val="Body Text 2"/>
    <w:basedOn w:val="Normal"/>
    <w:link w:val="BodyText2Char"/>
    <w:uiPriority w:val="99"/>
    <w:semiHidden/>
    <w:unhideWhenUsed/>
    <w:rsid w:val="00DA6635"/>
    <w:pPr>
      <w:spacing w:after="120" w:line="480" w:lineRule="auto"/>
    </w:pPr>
  </w:style>
  <w:style w:type="character" w:customStyle="1" w:styleId="BodyText2Char">
    <w:name w:val="Body Text 2 Char"/>
    <w:basedOn w:val="DefaultParagraphFont"/>
    <w:link w:val="BodyText2"/>
    <w:uiPriority w:val="99"/>
    <w:semiHidden/>
    <w:rsid w:val="00DA6635"/>
    <w:rPr>
      <w:sz w:val="22"/>
      <w:szCs w:val="22"/>
    </w:rPr>
  </w:style>
  <w:style w:type="paragraph" w:styleId="BodyText3">
    <w:name w:val="Body Text 3"/>
    <w:basedOn w:val="Normal"/>
    <w:link w:val="BodyText3Char"/>
    <w:uiPriority w:val="99"/>
    <w:semiHidden/>
    <w:unhideWhenUsed/>
    <w:rsid w:val="00DA6635"/>
    <w:pPr>
      <w:spacing w:after="120"/>
    </w:pPr>
    <w:rPr>
      <w:sz w:val="16"/>
      <w:szCs w:val="16"/>
    </w:rPr>
  </w:style>
  <w:style w:type="character" w:customStyle="1" w:styleId="BodyText3Char">
    <w:name w:val="Body Text 3 Char"/>
    <w:basedOn w:val="DefaultParagraphFont"/>
    <w:link w:val="BodyText3"/>
    <w:uiPriority w:val="99"/>
    <w:semiHidden/>
    <w:rsid w:val="00DA6635"/>
    <w:rPr>
      <w:sz w:val="16"/>
      <w:szCs w:val="16"/>
    </w:rPr>
  </w:style>
  <w:style w:type="paragraph" w:styleId="BodyTextFirstIndent">
    <w:name w:val="Body Text First Indent"/>
    <w:basedOn w:val="BodyText"/>
    <w:link w:val="BodyTextFirstIndentChar"/>
    <w:uiPriority w:val="99"/>
    <w:semiHidden/>
    <w:unhideWhenUsed/>
    <w:rsid w:val="00DA6635"/>
    <w:pPr>
      <w:spacing w:after="200"/>
      <w:ind w:firstLine="360"/>
    </w:pPr>
  </w:style>
  <w:style w:type="character" w:customStyle="1" w:styleId="BodyTextFirstIndentChar">
    <w:name w:val="Body Text First Indent Char"/>
    <w:basedOn w:val="BodyTextChar"/>
    <w:link w:val="BodyTextFirstIndent"/>
    <w:uiPriority w:val="99"/>
    <w:semiHidden/>
    <w:rsid w:val="00DA6635"/>
    <w:rPr>
      <w:sz w:val="22"/>
      <w:szCs w:val="22"/>
    </w:rPr>
  </w:style>
  <w:style w:type="paragraph" w:styleId="BodyTextFirstIndent2">
    <w:name w:val="Body Text First Indent 2"/>
    <w:basedOn w:val="BodyTextIndent"/>
    <w:link w:val="BodyTextFirstIndent2Char"/>
    <w:uiPriority w:val="99"/>
    <w:semiHidden/>
    <w:unhideWhenUsed/>
    <w:rsid w:val="00DA6635"/>
    <w:pPr>
      <w:spacing w:after="200" w:line="276" w:lineRule="auto"/>
      <w:ind w:left="360" w:firstLine="36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semiHidden/>
    <w:rsid w:val="00DA6635"/>
    <w:rPr>
      <w:rFonts w:ascii="Times New Roman" w:eastAsia="Times New Roman" w:hAnsi="Times New Roman"/>
      <w:sz w:val="22"/>
      <w:szCs w:val="22"/>
      <w:lang w:eastAsia="zh-CN"/>
    </w:rPr>
  </w:style>
  <w:style w:type="paragraph" w:styleId="BodyTextIndent2">
    <w:name w:val="Body Text Indent 2"/>
    <w:basedOn w:val="Normal"/>
    <w:link w:val="BodyTextIndent2Char"/>
    <w:uiPriority w:val="99"/>
    <w:semiHidden/>
    <w:unhideWhenUsed/>
    <w:rsid w:val="00DA6635"/>
    <w:pPr>
      <w:spacing w:after="120" w:line="480" w:lineRule="auto"/>
      <w:ind w:left="360"/>
    </w:pPr>
  </w:style>
  <w:style w:type="character" w:customStyle="1" w:styleId="BodyTextIndent2Char">
    <w:name w:val="Body Text Indent 2 Char"/>
    <w:basedOn w:val="DefaultParagraphFont"/>
    <w:link w:val="BodyTextIndent2"/>
    <w:uiPriority w:val="99"/>
    <w:semiHidden/>
    <w:rsid w:val="00DA6635"/>
    <w:rPr>
      <w:sz w:val="22"/>
      <w:szCs w:val="22"/>
    </w:rPr>
  </w:style>
  <w:style w:type="paragraph" w:styleId="BodyTextIndent3">
    <w:name w:val="Body Text Indent 3"/>
    <w:basedOn w:val="Normal"/>
    <w:link w:val="BodyTextIndent3Char"/>
    <w:uiPriority w:val="99"/>
    <w:semiHidden/>
    <w:unhideWhenUsed/>
    <w:rsid w:val="00DA663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6635"/>
    <w:rPr>
      <w:sz w:val="16"/>
      <w:szCs w:val="16"/>
    </w:rPr>
  </w:style>
  <w:style w:type="paragraph" w:styleId="Caption">
    <w:name w:val="caption"/>
    <w:basedOn w:val="Normal"/>
    <w:next w:val="Normal"/>
    <w:uiPriority w:val="35"/>
    <w:semiHidden/>
    <w:unhideWhenUsed/>
    <w:qFormat/>
    <w:rsid w:val="00DA6635"/>
    <w:pPr>
      <w:spacing w:line="240" w:lineRule="auto"/>
    </w:pPr>
    <w:rPr>
      <w:i/>
      <w:iCs/>
      <w:color w:val="373545" w:themeColor="text2"/>
      <w:sz w:val="18"/>
      <w:szCs w:val="18"/>
    </w:rPr>
  </w:style>
  <w:style w:type="paragraph" w:styleId="Closing">
    <w:name w:val="Closing"/>
    <w:basedOn w:val="Normal"/>
    <w:link w:val="ClosingChar"/>
    <w:uiPriority w:val="99"/>
    <w:semiHidden/>
    <w:unhideWhenUsed/>
    <w:rsid w:val="00DA6635"/>
    <w:pPr>
      <w:spacing w:after="0" w:line="240" w:lineRule="auto"/>
      <w:ind w:left="4320"/>
    </w:pPr>
  </w:style>
  <w:style w:type="character" w:customStyle="1" w:styleId="ClosingChar">
    <w:name w:val="Closing Char"/>
    <w:basedOn w:val="DefaultParagraphFont"/>
    <w:link w:val="Closing"/>
    <w:uiPriority w:val="99"/>
    <w:semiHidden/>
    <w:rsid w:val="00DA6635"/>
    <w:rPr>
      <w:sz w:val="22"/>
      <w:szCs w:val="22"/>
    </w:rPr>
  </w:style>
  <w:style w:type="paragraph" w:styleId="CommentSubject">
    <w:name w:val="annotation subject"/>
    <w:basedOn w:val="CommentText"/>
    <w:next w:val="CommentText"/>
    <w:link w:val="CommentSubjectChar"/>
    <w:uiPriority w:val="99"/>
    <w:semiHidden/>
    <w:unhideWhenUsed/>
    <w:rsid w:val="00DA6635"/>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A6635"/>
    <w:rPr>
      <w:rFonts w:asciiTheme="minorHAnsi" w:eastAsiaTheme="minorHAnsi" w:hAnsiTheme="minorHAnsi" w:cstheme="minorBidi"/>
      <w:b/>
      <w:bCs/>
    </w:rPr>
  </w:style>
  <w:style w:type="paragraph" w:styleId="Date">
    <w:name w:val="Date"/>
    <w:basedOn w:val="Normal"/>
    <w:next w:val="Normal"/>
    <w:link w:val="DateChar"/>
    <w:uiPriority w:val="99"/>
    <w:semiHidden/>
    <w:unhideWhenUsed/>
    <w:rsid w:val="00DA6635"/>
  </w:style>
  <w:style w:type="character" w:customStyle="1" w:styleId="DateChar">
    <w:name w:val="Date Char"/>
    <w:basedOn w:val="DefaultParagraphFont"/>
    <w:link w:val="Date"/>
    <w:uiPriority w:val="99"/>
    <w:semiHidden/>
    <w:rsid w:val="00DA6635"/>
    <w:rPr>
      <w:sz w:val="22"/>
      <w:szCs w:val="22"/>
    </w:rPr>
  </w:style>
  <w:style w:type="paragraph" w:styleId="DocumentMap">
    <w:name w:val="Document Map"/>
    <w:basedOn w:val="Normal"/>
    <w:link w:val="DocumentMapChar"/>
    <w:uiPriority w:val="99"/>
    <w:semiHidden/>
    <w:unhideWhenUsed/>
    <w:rsid w:val="00DA663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A6635"/>
    <w:rPr>
      <w:rFonts w:ascii="Segoe UI" w:hAnsi="Segoe UI" w:cs="Segoe UI"/>
      <w:sz w:val="16"/>
      <w:szCs w:val="16"/>
    </w:rPr>
  </w:style>
  <w:style w:type="paragraph" w:styleId="E-mailSignature">
    <w:name w:val="E-mail Signature"/>
    <w:basedOn w:val="Normal"/>
    <w:link w:val="E-mailSignatureChar"/>
    <w:uiPriority w:val="99"/>
    <w:semiHidden/>
    <w:unhideWhenUsed/>
    <w:rsid w:val="00DA6635"/>
    <w:pPr>
      <w:spacing w:after="0" w:line="240" w:lineRule="auto"/>
    </w:pPr>
  </w:style>
  <w:style w:type="character" w:customStyle="1" w:styleId="E-mailSignatureChar">
    <w:name w:val="E-mail Signature Char"/>
    <w:basedOn w:val="DefaultParagraphFont"/>
    <w:link w:val="E-mailSignature"/>
    <w:uiPriority w:val="99"/>
    <w:semiHidden/>
    <w:rsid w:val="00DA6635"/>
    <w:rPr>
      <w:sz w:val="22"/>
      <w:szCs w:val="22"/>
    </w:rPr>
  </w:style>
  <w:style w:type="paragraph" w:styleId="EndnoteText">
    <w:name w:val="endnote text"/>
    <w:basedOn w:val="Normal"/>
    <w:link w:val="EndnoteTextChar"/>
    <w:uiPriority w:val="99"/>
    <w:semiHidden/>
    <w:unhideWhenUsed/>
    <w:rsid w:val="00DA66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6635"/>
  </w:style>
  <w:style w:type="paragraph" w:styleId="EnvelopeAddress">
    <w:name w:val="envelope address"/>
    <w:basedOn w:val="Normal"/>
    <w:uiPriority w:val="99"/>
    <w:semiHidden/>
    <w:unhideWhenUsed/>
    <w:rsid w:val="00DA66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A663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A66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635"/>
  </w:style>
  <w:style w:type="character" w:customStyle="1" w:styleId="Heading4Char">
    <w:name w:val="Heading 4 Char"/>
    <w:basedOn w:val="DefaultParagraphFont"/>
    <w:link w:val="Heading4"/>
    <w:uiPriority w:val="9"/>
    <w:semiHidden/>
    <w:rsid w:val="00DA6635"/>
    <w:rPr>
      <w:rFonts w:asciiTheme="majorHAnsi" w:eastAsiaTheme="majorEastAsia" w:hAnsiTheme="majorHAnsi" w:cstheme="majorBidi"/>
      <w:i/>
      <w:iCs/>
      <w:color w:val="276E8B" w:themeColor="accent1" w:themeShade="BF"/>
      <w:sz w:val="22"/>
      <w:szCs w:val="22"/>
    </w:rPr>
  </w:style>
  <w:style w:type="character" w:customStyle="1" w:styleId="Heading5Char">
    <w:name w:val="Heading 5 Char"/>
    <w:basedOn w:val="DefaultParagraphFont"/>
    <w:link w:val="Heading5"/>
    <w:uiPriority w:val="9"/>
    <w:semiHidden/>
    <w:rsid w:val="00DA6635"/>
    <w:rPr>
      <w:rFonts w:asciiTheme="majorHAnsi" w:eastAsiaTheme="majorEastAsia" w:hAnsiTheme="majorHAnsi" w:cstheme="majorBidi"/>
      <w:color w:val="276E8B" w:themeColor="accent1" w:themeShade="BF"/>
      <w:sz w:val="22"/>
      <w:szCs w:val="22"/>
    </w:rPr>
  </w:style>
  <w:style w:type="character" w:customStyle="1" w:styleId="Heading6Char">
    <w:name w:val="Heading 6 Char"/>
    <w:basedOn w:val="DefaultParagraphFont"/>
    <w:link w:val="Heading6"/>
    <w:uiPriority w:val="9"/>
    <w:semiHidden/>
    <w:rsid w:val="00DA6635"/>
    <w:rPr>
      <w:rFonts w:asciiTheme="majorHAnsi" w:eastAsiaTheme="majorEastAsia" w:hAnsiTheme="majorHAnsi" w:cstheme="majorBidi"/>
      <w:color w:val="1A495C" w:themeColor="accent1" w:themeShade="7F"/>
      <w:sz w:val="22"/>
      <w:szCs w:val="22"/>
    </w:rPr>
  </w:style>
  <w:style w:type="character" w:customStyle="1" w:styleId="Heading7Char">
    <w:name w:val="Heading 7 Char"/>
    <w:basedOn w:val="DefaultParagraphFont"/>
    <w:link w:val="Heading7"/>
    <w:uiPriority w:val="9"/>
    <w:semiHidden/>
    <w:rsid w:val="00DA6635"/>
    <w:rPr>
      <w:rFonts w:asciiTheme="majorHAnsi" w:eastAsiaTheme="majorEastAsia" w:hAnsiTheme="majorHAnsi" w:cstheme="majorBidi"/>
      <w:i/>
      <w:iCs/>
      <w:color w:val="1A495C" w:themeColor="accent1" w:themeShade="7F"/>
      <w:sz w:val="22"/>
      <w:szCs w:val="22"/>
    </w:rPr>
  </w:style>
  <w:style w:type="character" w:customStyle="1" w:styleId="Heading8Char">
    <w:name w:val="Heading 8 Char"/>
    <w:basedOn w:val="DefaultParagraphFont"/>
    <w:link w:val="Heading8"/>
    <w:uiPriority w:val="9"/>
    <w:semiHidden/>
    <w:rsid w:val="00DA66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663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A6635"/>
    <w:pPr>
      <w:spacing w:after="0" w:line="240" w:lineRule="auto"/>
    </w:pPr>
    <w:rPr>
      <w:i/>
      <w:iCs/>
    </w:rPr>
  </w:style>
  <w:style w:type="character" w:customStyle="1" w:styleId="HTMLAddressChar">
    <w:name w:val="HTML Address Char"/>
    <w:basedOn w:val="DefaultParagraphFont"/>
    <w:link w:val="HTMLAddress"/>
    <w:uiPriority w:val="99"/>
    <w:semiHidden/>
    <w:rsid w:val="00DA6635"/>
    <w:rPr>
      <w:i/>
      <w:iCs/>
      <w:sz w:val="22"/>
      <w:szCs w:val="22"/>
    </w:rPr>
  </w:style>
  <w:style w:type="paragraph" w:styleId="HTMLPreformatted">
    <w:name w:val="HTML Preformatted"/>
    <w:basedOn w:val="Normal"/>
    <w:link w:val="HTMLPreformattedChar"/>
    <w:uiPriority w:val="99"/>
    <w:semiHidden/>
    <w:unhideWhenUsed/>
    <w:rsid w:val="00DA663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6635"/>
    <w:rPr>
      <w:rFonts w:ascii="Consolas" w:hAnsi="Consolas"/>
    </w:rPr>
  </w:style>
  <w:style w:type="paragraph" w:styleId="Index1">
    <w:name w:val="index 1"/>
    <w:basedOn w:val="Normal"/>
    <w:next w:val="Normal"/>
    <w:autoRedefine/>
    <w:uiPriority w:val="99"/>
    <w:semiHidden/>
    <w:unhideWhenUsed/>
    <w:rsid w:val="00DA6635"/>
    <w:pPr>
      <w:spacing w:after="0" w:line="240" w:lineRule="auto"/>
      <w:ind w:left="220" w:hanging="220"/>
    </w:pPr>
  </w:style>
  <w:style w:type="paragraph" w:styleId="Index2">
    <w:name w:val="index 2"/>
    <w:basedOn w:val="Normal"/>
    <w:next w:val="Normal"/>
    <w:autoRedefine/>
    <w:uiPriority w:val="99"/>
    <w:semiHidden/>
    <w:unhideWhenUsed/>
    <w:rsid w:val="00DA6635"/>
    <w:pPr>
      <w:spacing w:after="0" w:line="240" w:lineRule="auto"/>
      <w:ind w:left="440" w:hanging="220"/>
    </w:pPr>
  </w:style>
  <w:style w:type="paragraph" w:styleId="Index3">
    <w:name w:val="index 3"/>
    <w:basedOn w:val="Normal"/>
    <w:next w:val="Normal"/>
    <w:autoRedefine/>
    <w:uiPriority w:val="99"/>
    <w:semiHidden/>
    <w:unhideWhenUsed/>
    <w:rsid w:val="00DA6635"/>
    <w:pPr>
      <w:spacing w:after="0" w:line="240" w:lineRule="auto"/>
      <w:ind w:left="660" w:hanging="220"/>
    </w:pPr>
  </w:style>
  <w:style w:type="paragraph" w:styleId="Index4">
    <w:name w:val="index 4"/>
    <w:basedOn w:val="Normal"/>
    <w:next w:val="Normal"/>
    <w:autoRedefine/>
    <w:uiPriority w:val="99"/>
    <w:semiHidden/>
    <w:unhideWhenUsed/>
    <w:rsid w:val="00DA6635"/>
    <w:pPr>
      <w:spacing w:after="0" w:line="240" w:lineRule="auto"/>
      <w:ind w:left="880" w:hanging="220"/>
    </w:pPr>
  </w:style>
  <w:style w:type="paragraph" w:styleId="Index5">
    <w:name w:val="index 5"/>
    <w:basedOn w:val="Normal"/>
    <w:next w:val="Normal"/>
    <w:autoRedefine/>
    <w:uiPriority w:val="99"/>
    <w:semiHidden/>
    <w:unhideWhenUsed/>
    <w:rsid w:val="00DA6635"/>
    <w:pPr>
      <w:spacing w:after="0" w:line="240" w:lineRule="auto"/>
      <w:ind w:left="1100" w:hanging="220"/>
    </w:pPr>
  </w:style>
  <w:style w:type="paragraph" w:styleId="Index6">
    <w:name w:val="index 6"/>
    <w:basedOn w:val="Normal"/>
    <w:next w:val="Normal"/>
    <w:autoRedefine/>
    <w:uiPriority w:val="99"/>
    <w:semiHidden/>
    <w:unhideWhenUsed/>
    <w:rsid w:val="00DA6635"/>
    <w:pPr>
      <w:spacing w:after="0" w:line="240" w:lineRule="auto"/>
      <w:ind w:left="1320" w:hanging="220"/>
    </w:pPr>
  </w:style>
  <w:style w:type="paragraph" w:styleId="Index7">
    <w:name w:val="index 7"/>
    <w:basedOn w:val="Normal"/>
    <w:next w:val="Normal"/>
    <w:autoRedefine/>
    <w:uiPriority w:val="99"/>
    <w:semiHidden/>
    <w:unhideWhenUsed/>
    <w:rsid w:val="00DA6635"/>
    <w:pPr>
      <w:spacing w:after="0" w:line="240" w:lineRule="auto"/>
      <w:ind w:left="1540" w:hanging="220"/>
    </w:pPr>
  </w:style>
  <w:style w:type="paragraph" w:styleId="Index8">
    <w:name w:val="index 8"/>
    <w:basedOn w:val="Normal"/>
    <w:next w:val="Normal"/>
    <w:autoRedefine/>
    <w:uiPriority w:val="99"/>
    <w:semiHidden/>
    <w:unhideWhenUsed/>
    <w:rsid w:val="00DA6635"/>
    <w:pPr>
      <w:spacing w:after="0" w:line="240" w:lineRule="auto"/>
      <w:ind w:left="1760" w:hanging="220"/>
    </w:pPr>
  </w:style>
  <w:style w:type="paragraph" w:styleId="Index9">
    <w:name w:val="index 9"/>
    <w:basedOn w:val="Normal"/>
    <w:next w:val="Normal"/>
    <w:autoRedefine/>
    <w:uiPriority w:val="99"/>
    <w:semiHidden/>
    <w:unhideWhenUsed/>
    <w:rsid w:val="00DA6635"/>
    <w:pPr>
      <w:spacing w:after="0" w:line="240" w:lineRule="auto"/>
      <w:ind w:left="1980" w:hanging="220"/>
    </w:pPr>
  </w:style>
  <w:style w:type="paragraph" w:styleId="IndexHeading">
    <w:name w:val="index heading"/>
    <w:basedOn w:val="Normal"/>
    <w:next w:val="Index1"/>
    <w:uiPriority w:val="99"/>
    <w:semiHidden/>
    <w:unhideWhenUsed/>
    <w:rsid w:val="00DA663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A6635"/>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IntenseQuoteChar">
    <w:name w:val="Intense Quote Char"/>
    <w:basedOn w:val="DefaultParagraphFont"/>
    <w:link w:val="IntenseQuote"/>
    <w:uiPriority w:val="30"/>
    <w:rsid w:val="00DA6635"/>
    <w:rPr>
      <w:i/>
      <w:iCs/>
      <w:color w:val="3494BA" w:themeColor="accent1"/>
      <w:sz w:val="22"/>
      <w:szCs w:val="22"/>
    </w:rPr>
  </w:style>
  <w:style w:type="paragraph" w:styleId="List">
    <w:name w:val="List"/>
    <w:basedOn w:val="Normal"/>
    <w:uiPriority w:val="99"/>
    <w:semiHidden/>
    <w:unhideWhenUsed/>
    <w:rsid w:val="00DA6635"/>
    <w:pPr>
      <w:ind w:left="360" w:hanging="360"/>
      <w:contextualSpacing/>
    </w:pPr>
  </w:style>
  <w:style w:type="paragraph" w:styleId="List2">
    <w:name w:val="List 2"/>
    <w:basedOn w:val="Normal"/>
    <w:uiPriority w:val="99"/>
    <w:semiHidden/>
    <w:unhideWhenUsed/>
    <w:rsid w:val="00DA6635"/>
    <w:pPr>
      <w:ind w:left="720" w:hanging="360"/>
      <w:contextualSpacing/>
    </w:pPr>
  </w:style>
  <w:style w:type="paragraph" w:styleId="List3">
    <w:name w:val="List 3"/>
    <w:basedOn w:val="Normal"/>
    <w:uiPriority w:val="99"/>
    <w:semiHidden/>
    <w:unhideWhenUsed/>
    <w:rsid w:val="00DA6635"/>
    <w:pPr>
      <w:ind w:left="1080" w:hanging="360"/>
      <w:contextualSpacing/>
    </w:pPr>
  </w:style>
  <w:style w:type="paragraph" w:styleId="List4">
    <w:name w:val="List 4"/>
    <w:basedOn w:val="Normal"/>
    <w:uiPriority w:val="99"/>
    <w:semiHidden/>
    <w:unhideWhenUsed/>
    <w:rsid w:val="00DA6635"/>
    <w:pPr>
      <w:ind w:left="1440" w:hanging="360"/>
      <w:contextualSpacing/>
    </w:pPr>
  </w:style>
  <w:style w:type="paragraph" w:styleId="List5">
    <w:name w:val="List 5"/>
    <w:basedOn w:val="Normal"/>
    <w:uiPriority w:val="99"/>
    <w:semiHidden/>
    <w:unhideWhenUsed/>
    <w:rsid w:val="00DA6635"/>
    <w:pPr>
      <w:ind w:left="1800" w:hanging="360"/>
      <w:contextualSpacing/>
    </w:pPr>
  </w:style>
  <w:style w:type="paragraph" w:styleId="ListBullet">
    <w:name w:val="List Bullet"/>
    <w:basedOn w:val="Normal"/>
    <w:uiPriority w:val="99"/>
    <w:semiHidden/>
    <w:unhideWhenUsed/>
    <w:rsid w:val="00DA6635"/>
    <w:pPr>
      <w:numPr>
        <w:numId w:val="27"/>
      </w:numPr>
      <w:contextualSpacing/>
    </w:pPr>
  </w:style>
  <w:style w:type="paragraph" w:styleId="ListBullet2">
    <w:name w:val="List Bullet 2"/>
    <w:basedOn w:val="Normal"/>
    <w:uiPriority w:val="99"/>
    <w:semiHidden/>
    <w:unhideWhenUsed/>
    <w:rsid w:val="00DA6635"/>
    <w:pPr>
      <w:numPr>
        <w:numId w:val="28"/>
      </w:numPr>
      <w:contextualSpacing/>
    </w:pPr>
  </w:style>
  <w:style w:type="paragraph" w:styleId="ListBullet3">
    <w:name w:val="List Bullet 3"/>
    <w:basedOn w:val="Normal"/>
    <w:uiPriority w:val="99"/>
    <w:semiHidden/>
    <w:unhideWhenUsed/>
    <w:rsid w:val="00DA6635"/>
    <w:pPr>
      <w:numPr>
        <w:numId w:val="29"/>
      </w:numPr>
      <w:contextualSpacing/>
    </w:pPr>
  </w:style>
  <w:style w:type="paragraph" w:styleId="ListBullet4">
    <w:name w:val="List Bullet 4"/>
    <w:basedOn w:val="Normal"/>
    <w:uiPriority w:val="99"/>
    <w:semiHidden/>
    <w:unhideWhenUsed/>
    <w:rsid w:val="00DA6635"/>
    <w:pPr>
      <w:numPr>
        <w:numId w:val="30"/>
      </w:numPr>
      <w:contextualSpacing/>
    </w:pPr>
  </w:style>
  <w:style w:type="paragraph" w:styleId="ListBullet5">
    <w:name w:val="List Bullet 5"/>
    <w:basedOn w:val="Normal"/>
    <w:uiPriority w:val="99"/>
    <w:semiHidden/>
    <w:unhideWhenUsed/>
    <w:rsid w:val="00DA6635"/>
    <w:pPr>
      <w:numPr>
        <w:numId w:val="31"/>
      </w:numPr>
      <w:contextualSpacing/>
    </w:pPr>
  </w:style>
  <w:style w:type="paragraph" w:styleId="ListContinue">
    <w:name w:val="List Continue"/>
    <w:basedOn w:val="Normal"/>
    <w:uiPriority w:val="99"/>
    <w:semiHidden/>
    <w:unhideWhenUsed/>
    <w:rsid w:val="00DA6635"/>
    <w:pPr>
      <w:spacing w:after="120"/>
      <w:ind w:left="360"/>
      <w:contextualSpacing/>
    </w:pPr>
  </w:style>
  <w:style w:type="paragraph" w:styleId="ListContinue2">
    <w:name w:val="List Continue 2"/>
    <w:basedOn w:val="Normal"/>
    <w:uiPriority w:val="99"/>
    <w:semiHidden/>
    <w:unhideWhenUsed/>
    <w:rsid w:val="00DA6635"/>
    <w:pPr>
      <w:spacing w:after="120"/>
      <w:ind w:left="720"/>
      <w:contextualSpacing/>
    </w:pPr>
  </w:style>
  <w:style w:type="paragraph" w:styleId="ListContinue3">
    <w:name w:val="List Continue 3"/>
    <w:basedOn w:val="Normal"/>
    <w:uiPriority w:val="99"/>
    <w:semiHidden/>
    <w:unhideWhenUsed/>
    <w:rsid w:val="00DA6635"/>
    <w:pPr>
      <w:spacing w:after="120"/>
      <w:ind w:left="1080"/>
      <w:contextualSpacing/>
    </w:pPr>
  </w:style>
  <w:style w:type="paragraph" w:styleId="ListContinue4">
    <w:name w:val="List Continue 4"/>
    <w:basedOn w:val="Normal"/>
    <w:uiPriority w:val="99"/>
    <w:semiHidden/>
    <w:unhideWhenUsed/>
    <w:rsid w:val="00DA6635"/>
    <w:pPr>
      <w:spacing w:after="120"/>
      <w:ind w:left="1440"/>
      <w:contextualSpacing/>
    </w:pPr>
  </w:style>
  <w:style w:type="paragraph" w:styleId="ListContinue5">
    <w:name w:val="List Continue 5"/>
    <w:basedOn w:val="Normal"/>
    <w:uiPriority w:val="99"/>
    <w:semiHidden/>
    <w:unhideWhenUsed/>
    <w:rsid w:val="00DA6635"/>
    <w:pPr>
      <w:spacing w:after="120"/>
      <w:ind w:left="1800"/>
      <w:contextualSpacing/>
    </w:pPr>
  </w:style>
  <w:style w:type="paragraph" w:styleId="ListNumber">
    <w:name w:val="List Number"/>
    <w:basedOn w:val="Normal"/>
    <w:uiPriority w:val="99"/>
    <w:semiHidden/>
    <w:unhideWhenUsed/>
    <w:rsid w:val="00DA6635"/>
    <w:pPr>
      <w:numPr>
        <w:numId w:val="32"/>
      </w:numPr>
      <w:contextualSpacing/>
    </w:pPr>
  </w:style>
  <w:style w:type="paragraph" w:styleId="ListNumber2">
    <w:name w:val="List Number 2"/>
    <w:basedOn w:val="Normal"/>
    <w:uiPriority w:val="99"/>
    <w:semiHidden/>
    <w:unhideWhenUsed/>
    <w:rsid w:val="00DA6635"/>
    <w:pPr>
      <w:numPr>
        <w:numId w:val="33"/>
      </w:numPr>
      <w:contextualSpacing/>
    </w:pPr>
  </w:style>
  <w:style w:type="paragraph" w:styleId="ListNumber3">
    <w:name w:val="List Number 3"/>
    <w:basedOn w:val="Normal"/>
    <w:uiPriority w:val="99"/>
    <w:semiHidden/>
    <w:unhideWhenUsed/>
    <w:rsid w:val="00DA6635"/>
    <w:pPr>
      <w:numPr>
        <w:numId w:val="34"/>
      </w:numPr>
      <w:contextualSpacing/>
    </w:pPr>
  </w:style>
  <w:style w:type="paragraph" w:styleId="ListNumber4">
    <w:name w:val="List Number 4"/>
    <w:basedOn w:val="Normal"/>
    <w:uiPriority w:val="99"/>
    <w:semiHidden/>
    <w:unhideWhenUsed/>
    <w:rsid w:val="00DA6635"/>
    <w:pPr>
      <w:numPr>
        <w:numId w:val="35"/>
      </w:numPr>
      <w:contextualSpacing/>
    </w:pPr>
  </w:style>
  <w:style w:type="paragraph" w:styleId="ListNumber5">
    <w:name w:val="List Number 5"/>
    <w:basedOn w:val="Normal"/>
    <w:uiPriority w:val="99"/>
    <w:semiHidden/>
    <w:unhideWhenUsed/>
    <w:rsid w:val="00DA6635"/>
    <w:pPr>
      <w:numPr>
        <w:numId w:val="36"/>
      </w:numPr>
      <w:contextualSpacing/>
    </w:pPr>
  </w:style>
  <w:style w:type="paragraph" w:styleId="MacroText">
    <w:name w:val="macro"/>
    <w:link w:val="MacroTextChar"/>
    <w:uiPriority w:val="99"/>
    <w:semiHidden/>
    <w:unhideWhenUsed/>
    <w:rsid w:val="00DA663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uiPriority w:val="99"/>
    <w:semiHidden/>
    <w:rsid w:val="00DA6635"/>
    <w:rPr>
      <w:rFonts w:ascii="Consolas" w:hAnsi="Consolas"/>
    </w:rPr>
  </w:style>
  <w:style w:type="paragraph" w:styleId="MessageHeader">
    <w:name w:val="Message Header"/>
    <w:basedOn w:val="Normal"/>
    <w:link w:val="MessageHeaderChar"/>
    <w:uiPriority w:val="99"/>
    <w:semiHidden/>
    <w:unhideWhenUsed/>
    <w:rsid w:val="00DA663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A663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DA6635"/>
    <w:pPr>
      <w:ind w:left="720"/>
    </w:pPr>
  </w:style>
  <w:style w:type="paragraph" w:styleId="NoteHeading">
    <w:name w:val="Note Heading"/>
    <w:basedOn w:val="Normal"/>
    <w:next w:val="Normal"/>
    <w:link w:val="NoteHeadingChar"/>
    <w:uiPriority w:val="99"/>
    <w:semiHidden/>
    <w:unhideWhenUsed/>
    <w:rsid w:val="00DA6635"/>
    <w:pPr>
      <w:spacing w:after="0" w:line="240" w:lineRule="auto"/>
    </w:pPr>
  </w:style>
  <w:style w:type="character" w:customStyle="1" w:styleId="NoteHeadingChar">
    <w:name w:val="Note Heading Char"/>
    <w:basedOn w:val="DefaultParagraphFont"/>
    <w:link w:val="NoteHeading"/>
    <w:uiPriority w:val="99"/>
    <w:semiHidden/>
    <w:rsid w:val="00DA6635"/>
    <w:rPr>
      <w:sz w:val="22"/>
      <w:szCs w:val="22"/>
    </w:rPr>
  </w:style>
  <w:style w:type="paragraph" w:styleId="PlainText">
    <w:name w:val="Plain Text"/>
    <w:basedOn w:val="Normal"/>
    <w:link w:val="PlainTextChar"/>
    <w:uiPriority w:val="99"/>
    <w:semiHidden/>
    <w:unhideWhenUsed/>
    <w:rsid w:val="00DA66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A6635"/>
    <w:rPr>
      <w:rFonts w:ascii="Consolas" w:hAnsi="Consolas"/>
      <w:sz w:val="21"/>
      <w:szCs w:val="21"/>
    </w:rPr>
  </w:style>
  <w:style w:type="paragraph" w:styleId="Quote">
    <w:name w:val="Quote"/>
    <w:basedOn w:val="Normal"/>
    <w:next w:val="Normal"/>
    <w:link w:val="QuoteChar"/>
    <w:uiPriority w:val="29"/>
    <w:qFormat/>
    <w:rsid w:val="00DA66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6635"/>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DA6635"/>
  </w:style>
  <w:style w:type="character" w:customStyle="1" w:styleId="SalutationChar">
    <w:name w:val="Salutation Char"/>
    <w:basedOn w:val="DefaultParagraphFont"/>
    <w:link w:val="Salutation"/>
    <w:uiPriority w:val="99"/>
    <w:semiHidden/>
    <w:rsid w:val="00DA6635"/>
    <w:rPr>
      <w:sz w:val="22"/>
      <w:szCs w:val="22"/>
    </w:rPr>
  </w:style>
  <w:style w:type="paragraph" w:styleId="Signature">
    <w:name w:val="Signature"/>
    <w:basedOn w:val="Normal"/>
    <w:link w:val="SignatureChar"/>
    <w:uiPriority w:val="99"/>
    <w:semiHidden/>
    <w:unhideWhenUsed/>
    <w:rsid w:val="00DA6635"/>
    <w:pPr>
      <w:spacing w:after="0" w:line="240" w:lineRule="auto"/>
      <w:ind w:left="4320"/>
    </w:pPr>
  </w:style>
  <w:style w:type="character" w:customStyle="1" w:styleId="SignatureChar">
    <w:name w:val="Signature Char"/>
    <w:basedOn w:val="DefaultParagraphFont"/>
    <w:link w:val="Signature"/>
    <w:uiPriority w:val="99"/>
    <w:semiHidden/>
    <w:rsid w:val="00DA6635"/>
    <w:rPr>
      <w:sz w:val="22"/>
      <w:szCs w:val="22"/>
    </w:rPr>
  </w:style>
  <w:style w:type="paragraph" w:styleId="Subtitle">
    <w:name w:val="Subtitle"/>
    <w:basedOn w:val="Normal"/>
    <w:next w:val="Normal"/>
    <w:link w:val="SubtitleChar"/>
    <w:uiPriority w:val="11"/>
    <w:qFormat/>
    <w:rsid w:val="00DA663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663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DA6635"/>
    <w:pPr>
      <w:spacing w:after="0"/>
      <w:ind w:left="220" w:hanging="220"/>
    </w:pPr>
  </w:style>
  <w:style w:type="paragraph" w:styleId="TableofFigures">
    <w:name w:val="table of figures"/>
    <w:basedOn w:val="Normal"/>
    <w:next w:val="Normal"/>
    <w:uiPriority w:val="99"/>
    <w:semiHidden/>
    <w:unhideWhenUsed/>
    <w:rsid w:val="00DA6635"/>
    <w:pPr>
      <w:spacing w:after="0"/>
    </w:pPr>
  </w:style>
  <w:style w:type="paragraph" w:styleId="TOAHeading">
    <w:name w:val="toa heading"/>
    <w:basedOn w:val="Normal"/>
    <w:next w:val="Normal"/>
    <w:uiPriority w:val="99"/>
    <w:semiHidden/>
    <w:unhideWhenUsed/>
    <w:rsid w:val="00DA663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DA6635"/>
    <w:pPr>
      <w:spacing w:after="100"/>
      <w:ind w:left="660"/>
    </w:pPr>
  </w:style>
  <w:style w:type="paragraph" w:styleId="TOC5">
    <w:name w:val="toc 5"/>
    <w:basedOn w:val="Normal"/>
    <w:next w:val="Normal"/>
    <w:autoRedefine/>
    <w:uiPriority w:val="39"/>
    <w:semiHidden/>
    <w:unhideWhenUsed/>
    <w:rsid w:val="00DA6635"/>
    <w:pPr>
      <w:spacing w:after="100"/>
      <w:ind w:left="880"/>
    </w:pPr>
  </w:style>
  <w:style w:type="paragraph" w:styleId="TOC6">
    <w:name w:val="toc 6"/>
    <w:basedOn w:val="Normal"/>
    <w:next w:val="Normal"/>
    <w:autoRedefine/>
    <w:uiPriority w:val="39"/>
    <w:semiHidden/>
    <w:unhideWhenUsed/>
    <w:rsid w:val="00DA6635"/>
    <w:pPr>
      <w:spacing w:after="100"/>
      <w:ind w:left="1100"/>
    </w:pPr>
  </w:style>
  <w:style w:type="paragraph" w:styleId="TOC7">
    <w:name w:val="toc 7"/>
    <w:basedOn w:val="Normal"/>
    <w:next w:val="Normal"/>
    <w:autoRedefine/>
    <w:uiPriority w:val="39"/>
    <w:semiHidden/>
    <w:unhideWhenUsed/>
    <w:rsid w:val="00DA6635"/>
    <w:pPr>
      <w:spacing w:after="100"/>
      <w:ind w:left="1320"/>
    </w:pPr>
  </w:style>
  <w:style w:type="paragraph" w:styleId="TOC8">
    <w:name w:val="toc 8"/>
    <w:basedOn w:val="Normal"/>
    <w:next w:val="Normal"/>
    <w:autoRedefine/>
    <w:uiPriority w:val="39"/>
    <w:semiHidden/>
    <w:unhideWhenUsed/>
    <w:rsid w:val="00DA6635"/>
    <w:pPr>
      <w:spacing w:after="100"/>
      <w:ind w:left="1540"/>
    </w:pPr>
  </w:style>
  <w:style w:type="paragraph" w:styleId="TOC9">
    <w:name w:val="toc 9"/>
    <w:basedOn w:val="Normal"/>
    <w:next w:val="Normal"/>
    <w:autoRedefine/>
    <w:uiPriority w:val="39"/>
    <w:semiHidden/>
    <w:unhideWhenUsed/>
    <w:rsid w:val="00DA6635"/>
    <w:pPr>
      <w:spacing w:after="100"/>
      <w:ind w:left="1760"/>
    </w:pPr>
  </w:style>
  <w:style w:type="character" w:styleId="PlaceholderText">
    <w:name w:val="Placeholder Text"/>
    <w:basedOn w:val="DefaultParagraphFont"/>
    <w:uiPriority w:val="99"/>
    <w:semiHidden/>
    <w:rsid w:val="0001393E"/>
    <w:rPr>
      <w:color w:val="808080"/>
    </w:rPr>
  </w:style>
  <w:style w:type="paragraph" w:customStyle="1" w:styleId="Default">
    <w:name w:val="Default"/>
    <w:rsid w:val="008B3927"/>
    <w:pPr>
      <w:autoSpaceDE w:val="0"/>
      <w:autoSpaceDN w:val="0"/>
      <w:adjustRightInd w:val="0"/>
    </w:pPr>
    <w:rPr>
      <w:rFonts w:ascii="Times New Roman" w:eastAsiaTheme="minorHAnsi" w:hAnsi="Times New Roman"/>
      <w:color w:val="000000"/>
      <w:sz w:val="24"/>
      <w:szCs w:val="24"/>
    </w:rPr>
  </w:style>
  <w:style w:type="character" w:styleId="FollowedHyperlink">
    <w:name w:val="FollowedHyperlink"/>
    <w:basedOn w:val="DefaultParagraphFont"/>
    <w:uiPriority w:val="99"/>
    <w:semiHidden/>
    <w:unhideWhenUsed/>
    <w:rsid w:val="00554596"/>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20Tables/html/DCB.aspx" TargetMode="External"/><Relationship Id="rId4" Type="http://schemas.openxmlformats.org/officeDocument/2006/relationships/styles" Target="styles.xml"/><Relationship Id="rId9" Type="http://schemas.openxmlformats.org/officeDocument/2006/relationships/hyperlink" Target="https://www.bls.gov/oes/2019/May/oes_nat.ht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F6E37C-2C75-45AA-BE4D-7A2D4E3A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Fast Track’s</vt:lpstr>
    </vt:vector>
  </TitlesOfParts>
  <Company>Office of managment Policy and compliance (OMPC)</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Track’s</dc:title>
  <dc:subject>With Examples</dc:subject>
  <dc:creator>NCI PRA OMB Team</dc:creator>
  <cp:keywords/>
  <dc:description/>
  <cp:lastModifiedBy>Abdelmouti, Tawanda (NIH/OD) [E]</cp:lastModifiedBy>
  <cp:revision>2</cp:revision>
  <cp:lastPrinted>2019-12-09T14:23:00Z</cp:lastPrinted>
  <dcterms:created xsi:type="dcterms:W3CDTF">2020-04-10T16:04:00Z</dcterms:created>
  <dcterms:modified xsi:type="dcterms:W3CDTF">2020-04-10T16:04:00Z</dcterms:modified>
</cp:coreProperties>
</file>