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60"/>
      </w:tblGrid>
      <w:tr w:rsidR="007C6B80" w:rsidTr="00E971C7" w14:paraId="5D4822BB" w14:textId="77777777">
        <w:tc>
          <w:tcPr>
            <w:tcW w:w="9350" w:type="dxa"/>
          </w:tcPr>
          <w:p w:rsidR="007C6B80" w:rsidP="00E971C7" w:rsidRDefault="00E971C7" w14:paraId="311DBF7E" w14:textId="0F5F5A41">
            <w:bookmarkStart w:name="_GoBack" w:id="0"/>
            <w:bookmarkEnd w:id="0"/>
            <w:r>
              <w:rPr>
                <w:noProof/>
              </w:rPr>
              <w:drawing>
                <wp:inline distT="0" distB="0" distL="0" distR="0" wp14:anchorId="435E3D00" wp14:editId="3A8159D0">
                  <wp:extent cx="5943600" cy="486410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B80" w:rsidTr="00E971C7" w14:paraId="6B523F21" w14:textId="77777777">
        <w:tc>
          <w:tcPr>
            <w:tcW w:w="9350" w:type="dxa"/>
          </w:tcPr>
          <w:p w:rsidR="00E971C7" w:rsidP="007C6B80" w:rsidRDefault="00E971C7" w14:paraId="5F324E32" w14:textId="77777777">
            <w:pPr>
              <w:pStyle w:val="HTMLPreformatte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Pr="007C6B80" w:rsidR="007C6B80" w:rsidP="00E971C7" w:rsidRDefault="007C6B80" w14:paraId="6916FC6A" w14:textId="5BAB8C4D">
            <w:pPr>
              <w:pStyle w:val="HTMLPreformatted"/>
              <w:ind w:left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6B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Dear members and friends of the NCI Cohort Consortium:</w:t>
            </w:r>
          </w:p>
          <w:p w:rsidRPr="007C6B80" w:rsidR="007C6B80" w:rsidP="00E971C7" w:rsidRDefault="007C6B80" w14:paraId="31DE510A" w14:textId="77777777">
            <w:pPr>
              <w:pStyle w:val="HTMLPreformatted"/>
              <w:ind w:left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Pr="007C6B80" w:rsidR="007C6B80" w:rsidP="00E971C7" w:rsidRDefault="007C6B80" w14:paraId="38D7C101" w14:textId="77777777">
            <w:pPr>
              <w:pStyle w:val="HTMLPreformatted"/>
              <w:ind w:left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6B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Registration is now open for the 20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Pr="007C6B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Annual Meeting! Please click on the url: </w:t>
            </w:r>
            <w:r w:rsidRPr="007C6B80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[link to come]</w:t>
            </w:r>
            <w:r w:rsidRPr="007C6B80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 </w:t>
            </w:r>
            <w:r w:rsidRPr="007C6B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 register. The registration deadline for in-person attendance is Monday, October 14, 2019; however, interested individuals are invited to participate via webinar during the public portion of the meeting. </w:t>
            </w:r>
          </w:p>
          <w:p w:rsidRPr="007C6B80" w:rsidR="007C6B80" w:rsidP="00E971C7" w:rsidRDefault="007C6B80" w14:paraId="48140B12" w14:textId="77777777">
            <w:pPr>
              <w:pStyle w:val="HTMLPreformatted"/>
              <w:ind w:left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Pr="007C6B80" w:rsidR="007C6B80" w:rsidP="00E971C7" w:rsidRDefault="007C6B80" w14:paraId="43F984DC" w14:textId="77777777">
            <w:pPr>
              <w:pStyle w:val="HTMLPreformatted"/>
              <w:ind w:left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6B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We look forward to your participation! </w:t>
            </w:r>
          </w:p>
          <w:p w:rsidRPr="007C6B80" w:rsidR="007C6B80" w:rsidP="00E971C7" w:rsidRDefault="007C6B80" w14:paraId="566AC529" w14:textId="77777777">
            <w:pPr>
              <w:pStyle w:val="HTMLPreformatted"/>
              <w:ind w:left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Pr="00E971C7" w:rsidR="007C6B80" w:rsidP="00E971C7" w:rsidRDefault="007C6B80" w14:paraId="591A9C8C" w14:textId="50B39D9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71C7">
              <w:rPr>
                <w:rFonts w:asciiTheme="minorHAnsi" w:hAnsiTheme="minorHAnsi" w:cstheme="minorHAnsi"/>
                <w:color w:val="000000"/>
              </w:rPr>
              <w:t>Your 2020 Steering Committee</w:t>
            </w:r>
          </w:p>
          <w:p w:rsidR="007C6B80" w:rsidRDefault="007C6B80" w14:paraId="33695798" w14:textId="77777777"/>
        </w:tc>
      </w:tr>
      <w:tr w:rsidR="00E971C7" w:rsidTr="00E971C7" w14:paraId="47D1A2E7" w14:textId="77777777">
        <w:tc>
          <w:tcPr>
            <w:tcW w:w="9350" w:type="dxa"/>
          </w:tcPr>
          <w:p w:rsidR="00E971C7" w:rsidP="007C6B80" w:rsidRDefault="00E971C7" w14:paraId="2D58EEE5" w14:textId="77777777">
            <w:pPr>
              <w:pStyle w:val="HTMLPreformatte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7C6B80" w:rsidRDefault="007C6B80" w14:paraId="1151370D" w14:textId="77777777"/>
    <w:sectPr w:rsidR="007C6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27119"/>
    <w:multiLevelType w:val="hybridMultilevel"/>
    <w:tmpl w:val="21EA802E"/>
    <w:lvl w:ilvl="0" w:tplc="1A50C788"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80"/>
    <w:rsid w:val="003A1D3E"/>
    <w:rsid w:val="004D7A1A"/>
    <w:rsid w:val="007C6B80"/>
    <w:rsid w:val="00E9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F786"/>
  <w15:chartTrackingRefBased/>
  <w15:docId w15:val="{D5D1876C-A240-444A-9D44-FB5B0A54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8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B80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B80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C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B0F7D-F3E5-4894-8665-692B5DE12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ADCB6C-2768-4E1C-BFC1-1A6EBDF51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0C91C-2BAD-434F-B781-376C60B0D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2020-08-21T01:29:00Z</dcterms:created>
  <dcterms:modified xsi:type="dcterms:W3CDTF">2020-08-21T01:29:00Z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