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162B9" w:rsidR="00B63D01" w:rsidP="0072001B" w:rsidRDefault="00B63D01" w14:paraId="1BDABC55" w14:textId="77777777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Pr="00096739" w:rsidR="0072001B" w:rsidP="0072001B" w:rsidRDefault="0072001B" w14:paraId="06057D9B" w14:textId="1EF1B441">
      <w:pPr>
        <w:autoSpaceDE w:val="0"/>
        <w:autoSpaceDN w:val="0"/>
        <w:adjustRightInd w:val="0"/>
        <w:rPr>
          <w:rFonts w:cstheme="minorHAnsi"/>
          <w:szCs w:val="24"/>
        </w:rPr>
      </w:pPr>
      <w:r w:rsidRPr="0093074D">
        <w:rPr>
          <w:rFonts w:cstheme="minorHAnsi"/>
          <w:szCs w:val="24"/>
        </w:rPr>
        <w:t>Dear &lt;First Name&gt; &lt;Last Name&gt;,</w:t>
      </w:r>
    </w:p>
    <w:p w:rsidRPr="005B2E2C" w:rsidR="007927A8" w:rsidP="007927A8" w:rsidRDefault="0072001B" w14:paraId="55B6BD14" w14:textId="1C5552AD">
      <w:pPr>
        <w:autoSpaceDE w:val="0"/>
        <w:autoSpaceDN w:val="0"/>
        <w:adjustRightInd w:val="0"/>
        <w:rPr>
          <w:rFonts w:cstheme="minorHAnsi"/>
          <w:szCs w:val="24"/>
        </w:rPr>
      </w:pPr>
      <w:r w:rsidRPr="00096739">
        <w:rPr>
          <w:rFonts w:cstheme="minorHAnsi"/>
          <w:szCs w:val="24"/>
        </w:rPr>
        <w:t xml:space="preserve">I am writing to </w:t>
      </w:r>
      <w:r w:rsidR="003C36C5">
        <w:rPr>
          <w:rFonts w:cstheme="minorHAnsi"/>
          <w:szCs w:val="24"/>
        </w:rPr>
        <w:t xml:space="preserve">ask for your help. We would like to hear your thoughts, opinions, views, and personal experience with your case at </w:t>
      </w:r>
      <w:r w:rsidRPr="005B2E2C" w:rsidR="003C36C5">
        <w:rPr>
          <w:rFonts w:cstheme="minorHAnsi"/>
          <w:i/>
          <w:szCs w:val="24"/>
          <w:highlight w:val="yellow"/>
        </w:rPr>
        <w:t xml:space="preserve">[LOCAL </w:t>
      </w:r>
      <w:r w:rsidR="003C36C5">
        <w:rPr>
          <w:rFonts w:cstheme="minorHAnsi"/>
          <w:i/>
          <w:szCs w:val="24"/>
          <w:highlight w:val="yellow"/>
        </w:rPr>
        <w:t xml:space="preserve">CHILD SUPPORT </w:t>
      </w:r>
      <w:r w:rsidRPr="005B2E2C" w:rsidR="003C36C5">
        <w:rPr>
          <w:rFonts w:cstheme="minorHAnsi"/>
          <w:i/>
          <w:szCs w:val="24"/>
          <w:highlight w:val="yellow"/>
        </w:rPr>
        <w:t>PROGRAM NAME]</w:t>
      </w:r>
      <w:r w:rsidR="003C36C5">
        <w:rPr>
          <w:rFonts w:cstheme="minorHAnsi"/>
          <w:i/>
          <w:szCs w:val="24"/>
        </w:rPr>
        <w:t xml:space="preserve">. </w:t>
      </w:r>
      <w:r w:rsidR="003C36C5">
        <w:rPr>
          <w:rFonts w:cstheme="minorHAnsi"/>
          <w:szCs w:val="24"/>
        </w:rPr>
        <w:t>This is part of a study</w:t>
      </w:r>
      <w:r w:rsidR="004D64C9">
        <w:rPr>
          <w:rFonts w:cstheme="minorHAnsi"/>
          <w:szCs w:val="24"/>
        </w:rPr>
        <w:t xml:space="preserve"> of six child support programs,</w:t>
      </w:r>
      <w:r w:rsidR="003C36C5">
        <w:rPr>
          <w:rFonts w:cstheme="minorHAnsi"/>
          <w:szCs w:val="24"/>
        </w:rPr>
        <w:t xml:space="preserve"> and y</w:t>
      </w:r>
      <w:r w:rsidRPr="005B2E2C" w:rsidR="007318A7">
        <w:rPr>
          <w:rFonts w:cstheme="minorHAnsi"/>
          <w:szCs w:val="24"/>
        </w:rPr>
        <w:t xml:space="preserve">ou </w:t>
      </w:r>
      <w:r w:rsidRPr="005B2E2C" w:rsidR="007B6C43">
        <w:rPr>
          <w:rFonts w:cstheme="minorHAnsi"/>
          <w:szCs w:val="24"/>
        </w:rPr>
        <w:t xml:space="preserve">are receiving this letter because you </w:t>
      </w:r>
      <w:r w:rsidRPr="005B2E2C" w:rsidR="007318A7">
        <w:rPr>
          <w:rFonts w:cstheme="minorHAnsi"/>
          <w:szCs w:val="24"/>
        </w:rPr>
        <w:t xml:space="preserve">were </w:t>
      </w:r>
      <w:r w:rsidR="00634537">
        <w:rPr>
          <w:rFonts w:cstheme="minorHAnsi"/>
          <w:szCs w:val="24"/>
        </w:rPr>
        <w:t xml:space="preserve">randomly </w:t>
      </w:r>
      <w:r w:rsidRPr="005B2E2C" w:rsidR="007318A7">
        <w:rPr>
          <w:rFonts w:cstheme="minorHAnsi"/>
          <w:szCs w:val="24"/>
        </w:rPr>
        <w:t xml:space="preserve">selected from parents involved in </w:t>
      </w:r>
      <w:r w:rsidR="00617FA3">
        <w:rPr>
          <w:rFonts w:cstheme="minorHAnsi"/>
          <w:szCs w:val="24"/>
        </w:rPr>
        <w:t xml:space="preserve">these </w:t>
      </w:r>
      <w:r w:rsidRPr="005B2E2C" w:rsidR="007318A7">
        <w:rPr>
          <w:rFonts w:cstheme="minorHAnsi"/>
          <w:szCs w:val="24"/>
        </w:rPr>
        <w:t>child support programs</w:t>
      </w:r>
      <w:r w:rsidR="0094718F">
        <w:rPr>
          <w:rFonts w:cstheme="minorHAnsi"/>
          <w:szCs w:val="24"/>
        </w:rPr>
        <w:t>.</w:t>
      </w:r>
      <w:r w:rsidRPr="005B2E2C" w:rsidR="007318A7">
        <w:rPr>
          <w:rFonts w:cstheme="minorHAnsi"/>
          <w:szCs w:val="24"/>
        </w:rPr>
        <w:t xml:space="preserve"> </w:t>
      </w:r>
      <w:r w:rsidRPr="005B2E2C" w:rsidR="007927A8">
        <w:rPr>
          <w:rFonts w:cstheme="minorHAnsi"/>
          <w:szCs w:val="24"/>
        </w:rPr>
        <w:t xml:space="preserve">Decision Information Resources Inc. (DIR), a survey firm, </w:t>
      </w:r>
      <w:r w:rsidR="00F032B2">
        <w:rPr>
          <w:rFonts w:cstheme="minorHAnsi"/>
          <w:szCs w:val="24"/>
        </w:rPr>
        <w:t>is</w:t>
      </w:r>
      <w:r w:rsidRPr="005B2E2C" w:rsidR="00F032B2">
        <w:rPr>
          <w:rFonts w:cstheme="minorHAnsi"/>
          <w:szCs w:val="24"/>
        </w:rPr>
        <w:t xml:space="preserve"> managing this study </w:t>
      </w:r>
      <w:r w:rsidR="00F032B2">
        <w:rPr>
          <w:rFonts w:cstheme="minorHAnsi"/>
          <w:szCs w:val="24"/>
        </w:rPr>
        <w:t>on behalf of</w:t>
      </w:r>
      <w:r w:rsidRPr="005B2E2C" w:rsidR="00F032B2">
        <w:rPr>
          <w:rFonts w:cstheme="minorHAnsi"/>
          <w:szCs w:val="24"/>
        </w:rPr>
        <w:t xml:space="preserve"> </w:t>
      </w:r>
      <w:r w:rsidRPr="005B2E2C" w:rsidR="007927A8">
        <w:rPr>
          <w:rFonts w:cstheme="minorHAnsi"/>
          <w:szCs w:val="24"/>
        </w:rPr>
        <w:t>MDRC, a nonprofit research organization</w:t>
      </w:r>
      <w:r w:rsidRPr="005B2E2C" w:rsidR="004B18CA">
        <w:rPr>
          <w:rFonts w:cstheme="minorHAnsi"/>
          <w:szCs w:val="24"/>
        </w:rPr>
        <w:t xml:space="preserve">, </w:t>
      </w:r>
      <w:r w:rsidRPr="005B2E2C" w:rsidR="007B6C43">
        <w:rPr>
          <w:rFonts w:cstheme="minorHAnsi"/>
          <w:szCs w:val="24"/>
        </w:rPr>
        <w:t>with</w:t>
      </w:r>
      <w:r w:rsidRPr="005B2E2C" w:rsidR="004E5E7F">
        <w:rPr>
          <w:rFonts w:cstheme="minorHAnsi"/>
          <w:szCs w:val="24"/>
        </w:rPr>
        <w:t xml:space="preserve"> funds from the United States Department of Health and Human Services</w:t>
      </w:r>
      <w:r w:rsidRPr="005B2E2C" w:rsidR="007927A8">
        <w:rPr>
          <w:rFonts w:cstheme="minorHAnsi"/>
          <w:szCs w:val="24"/>
        </w:rPr>
        <w:t xml:space="preserve">. </w:t>
      </w:r>
      <w:r w:rsidRPr="005B2E2C" w:rsidR="007927A8">
        <w:rPr>
          <w:rFonts w:cstheme="minorHAnsi"/>
          <w:i/>
          <w:szCs w:val="24"/>
          <w:highlight w:val="yellow"/>
        </w:rPr>
        <w:t xml:space="preserve">[LOCAL </w:t>
      </w:r>
      <w:r w:rsidR="000E3731">
        <w:rPr>
          <w:rFonts w:cstheme="minorHAnsi"/>
          <w:i/>
          <w:szCs w:val="24"/>
          <w:highlight w:val="yellow"/>
        </w:rPr>
        <w:t xml:space="preserve">CHILD SUPPORT </w:t>
      </w:r>
      <w:r w:rsidRPr="005B2E2C" w:rsidR="007927A8">
        <w:rPr>
          <w:rFonts w:cstheme="minorHAnsi"/>
          <w:i/>
          <w:szCs w:val="24"/>
          <w:highlight w:val="yellow"/>
        </w:rPr>
        <w:t>PROGRAM NAME]</w:t>
      </w:r>
      <w:r w:rsidRPr="005B2E2C" w:rsidR="007927A8">
        <w:rPr>
          <w:rFonts w:cstheme="minorHAnsi"/>
          <w:szCs w:val="24"/>
        </w:rPr>
        <w:t xml:space="preserve"> provided us with your information so </w:t>
      </w:r>
      <w:r w:rsidR="00284FAE">
        <w:rPr>
          <w:rFonts w:cstheme="minorHAnsi"/>
          <w:szCs w:val="24"/>
        </w:rPr>
        <w:t>​</w:t>
      </w:r>
      <w:r w:rsidRPr="005B2E2C" w:rsidR="007927A8">
        <w:rPr>
          <w:rFonts w:cstheme="minorHAnsi"/>
          <w:szCs w:val="24"/>
        </w:rPr>
        <w:t xml:space="preserve">we could contact you. </w:t>
      </w:r>
      <w:r w:rsidR="0094718F">
        <w:rPr>
          <w:rFonts w:cstheme="minorHAnsi"/>
          <w:szCs w:val="24"/>
        </w:rPr>
        <w:t xml:space="preserve">We’d </w:t>
      </w:r>
      <w:r w:rsidRPr="00A36B3C" w:rsidR="0094718F">
        <w:rPr>
          <w:rFonts w:cstheme="minorHAnsi"/>
          <w:szCs w:val="24"/>
        </w:rPr>
        <w:t xml:space="preserve">like you to </w:t>
      </w:r>
      <w:r w:rsidR="001C3DAC">
        <w:rPr>
          <w:rFonts w:cstheme="minorHAnsi"/>
          <w:szCs w:val="24"/>
        </w:rPr>
        <w:t>share</w:t>
      </w:r>
      <w:r w:rsidRPr="00A36B3C" w:rsidR="0094718F">
        <w:rPr>
          <w:rFonts w:cstheme="minorHAnsi"/>
          <w:szCs w:val="24"/>
        </w:rPr>
        <w:t xml:space="preserve"> your views on the </w:t>
      </w:r>
      <w:r w:rsidR="004D64C9">
        <w:rPr>
          <w:rFonts w:cstheme="minorHAnsi"/>
          <w:szCs w:val="24"/>
        </w:rPr>
        <w:t xml:space="preserve">experiences </w:t>
      </w:r>
      <w:r w:rsidRPr="00A36B3C" w:rsidR="0094718F">
        <w:rPr>
          <w:rFonts w:cstheme="minorHAnsi"/>
          <w:szCs w:val="24"/>
        </w:rPr>
        <w:t>of supporting children</w:t>
      </w:r>
      <w:r w:rsidR="004D64C9">
        <w:rPr>
          <w:rFonts w:cstheme="minorHAnsi"/>
          <w:szCs w:val="24"/>
        </w:rPr>
        <w:t xml:space="preserve"> and your experiences with </w:t>
      </w:r>
      <w:r w:rsidR="00517A51">
        <w:rPr>
          <w:rFonts w:cstheme="minorHAnsi"/>
          <w:i/>
          <w:szCs w:val="24"/>
          <w:highlight w:val="yellow"/>
        </w:rPr>
        <w:t>the child support program</w:t>
      </w:r>
      <w:r w:rsidRPr="005B2E2C" w:rsidR="004D64C9">
        <w:rPr>
          <w:rFonts w:cstheme="minorHAnsi"/>
          <w:i/>
          <w:szCs w:val="24"/>
          <w:highlight w:val="yellow"/>
        </w:rPr>
        <w:t>]</w:t>
      </w:r>
      <w:r w:rsidRPr="00A36B3C" w:rsidR="0094718F">
        <w:rPr>
          <w:rFonts w:cstheme="minorHAnsi"/>
          <w:szCs w:val="24"/>
        </w:rPr>
        <w:t xml:space="preserve">.  </w:t>
      </w:r>
      <w:bookmarkStart w:name="_GoBack" w:id="0"/>
      <w:bookmarkEnd w:id="0"/>
    </w:p>
    <w:p w:rsidRPr="005B2E2C" w:rsidR="00E202C1" w:rsidP="0072001B" w:rsidRDefault="0094718F" w14:paraId="29BF48B2" w14:textId="2FBB8500">
      <w:pPr>
        <w:autoSpaceDE w:val="0"/>
        <w:autoSpaceDN w:val="0"/>
        <w:adjustRightInd w:val="0"/>
        <w:rPr>
          <w:rFonts w:cstheme="minorHAnsi"/>
          <w:szCs w:val="24"/>
        </w:rPr>
      </w:pPr>
      <w:r>
        <w:rPr>
          <w:rFonts w:cstheme="minorHAnsi"/>
          <w:szCs w:val="24"/>
        </w:rPr>
        <w:t>Y</w:t>
      </w:r>
      <w:r w:rsidRPr="00096739" w:rsidR="0072001B">
        <w:rPr>
          <w:rFonts w:cstheme="minorHAnsi"/>
          <w:szCs w:val="24"/>
        </w:rPr>
        <w:t>ou will be invited</w:t>
      </w:r>
      <w:r w:rsidRPr="005B2E2C" w:rsidR="00E202C1">
        <w:rPr>
          <w:rFonts w:cstheme="minorHAnsi"/>
          <w:szCs w:val="24"/>
        </w:rPr>
        <w:t xml:space="preserve"> to</w:t>
      </w:r>
      <w:r w:rsidRPr="0093074D" w:rsidR="0072001B">
        <w:rPr>
          <w:rFonts w:cstheme="minorHAnsi"/>
          <w:szCs w:val="24"/>
        </w:rPr>
        <w:t xml:space="preserve"> </w:t>
      </w:r>
      <w:r w:rsidRPr="00184F30" w:rsidR="0093074D">
        <w:rPr>
          <w:rFonts w:cstheme="minorHAnsi"/>
          <w:bCs/>
          <w:szCs w:val="24"/>
        </w:rPr>
        <w:t xml:space="preserve">share your </w:t>
      </w:r>
      <w:r w:rsidRPr="005B2E2C" w:rsidR="00E202C1">
        <w:rPr>
          <w:rFonts w:cstheme="minorHAnsi"/>
          <w:bCs/>
          <w:szCs w:val="24"/>
        </w:rPr>
        <w:t>thoughts and experiences as a parent</w:t>
      </w:r>
      <w:r w:rsidRPr="00096739" w:rsidR="0072001B">
        <w:rPr>
          <w:rFonts w:cstheme="minorHAnsi"/>
          <w:i/>
          <w:szCs w:val="24"/>
        </w:rPr>
        <w:t>.</w:t>
      </w:r>
      <w:r w:rsidR="0093074D">
        <w:rPr>
          <w:rFonts w:cstheme="minorHAnsi"/>
          <w:szCs w:val="24"/>
        </w:rPr>
        <w:t xml:space="preserve"> We </w:t>
      </w:r>
      <w:r>
        <w:rPr>
          <w:rFonts w:cstheme="minorHAnsi"/>
          <w:szCs w:val="24"/>
        </w:rPr>
        <w:t xml:space="preserve">plan to </w:t>
      </w:r>
      <w:r w:rsidR="001C3DAC">
        <w:rPr>
          <w:rFonts w:cstheme="minorHAnsi"/>
          <w:szCs w:val="24"/>
        </w:rPr>
        <w:t>contact you again</w:t>
      </w:r>
      <w:r w:rsidR="0093074D">
        <w:rPr>
          <w:rFonts w:cstheme="minorHAnsi"/>
          <w:szCs w:val="24"/>
        </w:rPr>
        <w:t xml:space="preserve"> in</w:t>
      </w:r>
      <w:r w:rsidRPr="00096739" w:rsidR="0072001B">
        <w:rPr>
          <w:rFonts w:cstheme="minorHAnsi"/>
          <w:szCs w:val="24"/>
        </w:rPr>
        <w:t xml:space="preserve"> </w:t>
      </w:r>
      <w:r w:rsidRPr="005B2E2C" w:rsidR="0072001B">
        <w:rPr>
          <w:rFonts w:cstheme="minorHAnsi"/>
          <w:szCs w:val="24"/>
          <w:highlight w:val="yellow"/>
        </w:rPr>
        <w:t>//month//</w:t>
      </w:r>
      <w:r w:rsidRPr="005B2E2C" w:rsidR="00236E89">
        <w:rPr>
          <w:rFonts w:cstheme="minorHAnsi"/>
          <w:szCs w:val="24"/>
        </w:rPr>
        <w:t xml:space="preserve"> </w:t>
      </w:r>
      <w:r w:rsidR="0093074D">
        <w:rPr>
          <w:rFonts w:cstheme="minorHAnsi"/>
          <w:szCs w:val="24"/>
        </w:rPr>
        <w:t xml:space="preserve">for </w:t>
      </w:r>
      <w:r w:rsidR="000E3731">
        <w:rPr>
          <w:rFonts w:cstheme="minorHAnsi"/>
          <w:szCs w:val="24"/>
        </w:rPr>
        <w:t xml:space="preserve">an </w:t>
      </w:r>
      <w:r w:rsidR="0093074D">
        <w:rPr>
          <w:rFonts w:cstheme="minorHAnsi"/>
          <w:szCs w:val="24"/>
        </w:rPr>
        <w:t xml:space="preserve">interview, which </w:t>
      </w:r>
      <w:r w:rsidRPr="005B2E2C" w:rsidR="00236E89">
        <w:rPr>
          <w:rFonts w:cstheme="minorHAnsi"/>
          <w:szCs w:val="24"/>
        </w:rPr>
        <w:t>will take less than 60</w:t>
      </w:r>
      <w:r w:rsidR="0093074D">
        <w:rPr>
          <w:rFonts w:cstheme="minorHAnsi"/>
          <w:szCs w:val="24"/>
        </w:rPr>
        <w:t xml:space="preserve"> minutes</w:t>
      </w:r>
      <w:r w:rsidRPr="0093074D" w:rsidR="0072001B">
        <w:rPr>
          <w:rFonts w:cstheme="minorHAnsi"/>
          <w:szCs w:val="24"/>
        </w:rPr>
        <w:t>.</w:t>
      </w:r>
      <w:r w:rsidR="0093074D">
        <w:rPr>
          <w:rFonts w:cstheme="minorHAnsi"/>
          <w:szCs w:val="24"/>
        </w:rPr>
        <w:t xml:space="preserve"> </w:t>
      </w:r>
      <w:r w:rsidRPr="001C3DAC" w:rsidR="0093074D">
        <w:rPr>
          <w:rFonts w:cstheme="minorHAnsi"/>
          <w:szCs w:val="24"/>
        </w:rPr>
        <w:t xml:space="preserve">Please </w:t>
      </w:r>
      <w:r w:rsidRPr="001C3DAC" w:rsidR="00284FAE">
        <w:rPr>
          <w:rFonts w:cstheme="minorHAnsi"/>
          <w:szCs w:val="24"/>
        </w:rPr>
        <w:t>​</w:t>
      </w:r>
      <w:r w:rsidRPr="001C3DAC" w:rsidR="001C3DAC">
        <w:rPr>
          <w:rFonts w:cstheme="minorHAnsi"/>
          <w:szCs w:val="24"/>
        </w:rPr>
        <w:t>know</w:t>
      </w:r>
      <w:r w:rsidRPr="001C3DAC" w:rsidR="0093074D">
        <w:rPr>
          <w:rFonts w:cstheme="minorHAnsi"/>
          <w:szCs w:val="24"/>
        </w:rPr>
        <w:t>:</w:t>
      </w:r>
      <w:r w:rsidRPr="001C3DAC" w:rsidR="0072001B">
        <w:rPr>
          <w:rFonts w:cstheme="minorHAnsi"/>
          <w:szCs w:val="24"/>
        </w:rPr>
        <w:t xml:space="preserve">  </w:t>
      </w:r>
    </w:p>
    <w:p w:rsidRPr="005B2E2C" w:rsidR="00B63D01" w:rsidP="005B2E2C" w:rsidRDefault="00E202C1" w14:paraId="6664F762" w14:textId="4139DE5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Cs w:val="24"/>
          <w:u w:val="single"/>
        </w:rPr>
      </w:pPr>
      <w:r w:rsidRPr="005B2E2C">
        <w:rPr>
          <w:rFonts w:cstheme="minorHAnsi"/>
          <w:szCs w:val="24"/>
          <w:u w:val="single"/>
        </w:rPr>
        <w:t xml:space="preserve">Your help is </w:t>
      </w:r>
      <w:r w:rsidRPr="005B2E2C">
        <w:rPr>
          <w:rFonts w:cstheme="minorHAnsi"/>
          <w:b/>
          <w:szCs w:val="24"/>
          <w:u w:val="single"/>
        </w:rPr>
        <w:t>valuable</w:t>
      </w:r>
      <w:r w:rsidRPr="005B2E2C">
        <w:rPr>
          <w:rFonts w:cstheme="minorHAnsi"/>
          <w:b/>
          <w:szCs w:val="24"/>
        </w:rPr>
        <w:t xml:space="preserve">. </w:t>
      </w:r>
      <w:r w:rsidR="00F17E7E">
        <w:rPr>
          <w:rFonts w:cstheme="minorHAnsi"/>
          <w:szCs w:val="24"/>
        </w:rPr>
        <w:t xml:space="preserve">We value the time </w:t>
      </w:r>
      <w:r w:rsidR="00284FAE">
        <w:rPr>
          <w:rFonts w:cstheme="minorHAnsi"/>
          <w:szCs w:val="24"/>
        </w:rPr>
        <w:t>​</w:t>
      </w:r>
      <w:r w:rsidRPr="001C3DAC" w:rsidR="00F17E7E">
        <w:rPr>
          <w:rFonts w:cstheme="minorHAnsi"/>
          <w:szCs w:val="24"/>
        </w:rPr>
        <w:t>it takes</w:t>
      </w:r>
      <w:r w:rsidRPr="001C3DAC" w:rsidR="00284FAE">
        <w:rPr>
          <w:rFonts w:cstheme="minorHAnsi"/>
          <w:szCs w:val="24"/>
        </w:rPr>
        <w:t xml:space="preserve"> </w:t>
      </w:r>
      <w:r w:rsidR="00F17E7E">
        <w:rPr>
          <w:rFonts w:cstheme="minorHAnsi"/>
          <w:szCs w:val="24"/>
        </w:rPr>
        <w:t>to participate</w:t>
      </w:r>
      <w:r w:rsidR="00920227">
        <w:rPr>
          <w:rFonts w:cstheme="minorHAnsi"/>
          <w:szCs w:val="24"/>
        </w:rPr>
        <w:t xml:space="preserve"> in this </w:t>
      </w:r>
      <w:r w:rsidR="001C3DAC">
        <w:rPr>
          <w:rFonts w:cstheme="minorHAnsi"/>
          <w:szCs w:val="24"/>
        </w:rPr>
        <w:t>interview</w:t>
      </w:r>
      <w:r w:rsidR="00F17E7E">
        <w:rPr>
          <w:rFonts w:cstheme="minorHAnsi"/>
          <w:szCs w:val="24"/>
        </w:rPr>
        <w:t xml:space="preserve">. </w:t>
      </w:r>
      <w:r w:rsidRPr="001C3DAC" w:rsidR="00284FAE">
        <w:rPr>
          <w:rFonts w:cstheme="minorHAnsi"/>
          <w:szCs w:val="24"/>
        </w:rPr>
        <w:t xml:space="preserve">​You </w:t>
      </w:r>
      <w:r w:rsidRPr="005B2E2C">
        <w:rPr>
          <w:rFonts w:cstheme="minorHAnsi"/>
          <w:szCs w:val="24"/>
        </w:rPr>
        <w:t xml:space="preserve">will </w:t>
      </w:r>
      <w:r w:rsidRPr="0093074D">
        <w:rPr>
          <w:rFonts w:cstheme="minorHAnsi"/>
          <w:szCs w:val="24"/>
        </w:rPr>
        <w:t xml:space="preserve">receive </w:t>
      </w:r>
      <w:r w:rsidRPr="005B2E2C">
        <w:rPr>
          <w:rFonts w:cstheme="minorHAnsi"/>
          <w:szCs w:val="24"/>
        </w:rPr>
        <w:t xml:space="preserve">a </w:t>
      </w:r>
      <w:r w:rsidRPr="005B2E2C">
        <w:rPr>
          <w:rFonts w:cstheme="minorHAnsi"/>
          <w:b/>
          <w:szCs w:val="24"/>
        </w:rPr>
        <w:t>$</w:t>
      </w:r>
      <w:r w:rsidR="00FB415B">
        <w:rPr>
          <w:rFonts w:cstheme="minorHAnsi"/>
          <w:b/>
          <w:szCs w:val="24"/>
        </w:rPr>
        <w:t xml:space="preserve">40 </w:t>
      </w:r>
      <w:r w:rsidRPr="005B2E2C">
        <w:rPr>
          <w:rFonts w:cstheme="minorHAnsi"/>
          <w:b/>
          <w:szCs w:val="24"/>
        </w:rPr>
        <w:t>Visa gift card</w:t>
      </w:r>
      <w:r w:rsidRPr="005B2E2C">
        <w:rPr>
          <w:rFonts w:cstheme="minorHAnsi"/>
          <w:szCs w:val="24"/>
        </w:rPr>
        <w:t xml:space="preserve"> upon completion of the interview. Your </w:t>
      </w:r>
      <w:r w:rsidR="001C3DAC">
        <w:rPr>
          <w:rFonts w:cstheme="minorHAnsi"/>
          <w:szCs w:val="24"/>
        </w:rPr>
        <w:t>contribution</w:t>
      </w:r>
      <w:r w:rsidRPr="005B2E2C">
        <w:rPr>
          <w:rFonts w:cstheme="minorHAnsi"/>
          <w:szCs w:val="24"/>
        </w:rPr>
        <w:t xml:space="preserve"> will help us learn more about </w:t>
      </w:r>
      <w:r w:rsidR="00F032B2">
        <w:rPr>
          <w:rFonts w:cstheme="minorHAnsi"/>
          <w:szCs w:val="24"/>
        </w:rPr>
        <w:t>the personal and financial</w:t>
      </w:r>
      <w:r w:rsidRPr="005B2E2C" w:rsidR="00F032B2">
        <w:rPr>
          <w:rFonts w:cstheme="minorHAnsi"/>
          <w:szCs w:val="24"/>
        </w:rPr>
        <w:t xml:space="preserve"> experiences</w:t>
      </w:r>
      <w:r w:rsidR="00F032B2">
        <w:rPr>
          <w:rFonts w:cstheme="minorHAnsi"/>
          <w:szCs w:val="24"/>
        </w:rPr>
        <w:t xml:space="preserve"> of </w:t>
      </w:r>
      <w:r w:rsidRPr="005B2E2C">
        <w:rPr>
          <w:rFonts w:cstheme="minorHAnsi"/>
          <w:szCs w:val="24"/>
        </w:rPr>
        <w:t>parents</w:t>
      </w:r>
      <w:r w:rsidR="00920227">
        <w:rPr>
          <w:rFonts w:cstheme="minorHAnsi"/>
          <w:szCs w:val="24"/>
        </w:rPr>
        <w:t xml:space="preserve"> supporting children</w:t>
      </w:r>
      <w:r w:rsidR="0093074D">
        <w:rPr>
          <w:rFonts w:cstheme="minorHAnsi"/>
          <w:szCs w:val="24"/>
        </w:rPr>
        <w:t>.</w:t>
      </w:r>
    </w:p>
    <w:p w:rsidRPr="005B2E2C" w:rsidR="00B63D01" w:rsidP="005B2E2C" w:rsidRDefault="00B63D01" w14:paraId="7A2B9D59" w14:textId="77777777">
      <w:pPr>
        <w:pStyle w:val="ListParagraph"/>
        <w:autoSpaceDE w:val="0"/>
        <w:autoSpaceDN w:val="0"/>
        <w:adjustRightInd w:val="0"/>
        <w:rPr>
          <w:rFonts w:cstheme="minorHAnsi"/>
          <w:szCs w:val="24"/>
          <w:u w:val="single"/>
        </w:rPr>
      </w:pPr>
    </w:p>
    <w:p w:rsidRPr="005B2E2C" w:rsidR="00B63D01" w:rsidP="005B2E2C" w:rsidRDefault="00E202C1" w14:paraId="4A735320" w14:textId="4A7F5EE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Cs w:val="24"/>
          <w:u w:val="single"/>
        </w:rPr>
      </w:pPr>
      <w:r w:rsidRPr="005B2E2C">
        <w:rPr>
          <w:rFonts w:cstheme="minorHAnsi"/>
          <w:szCs w:val="24"/>
          <w:u w:val="single"/>
        </w:rPr>
        <w:t>Your</w:t>
      </w:r>
      <w:r w:rsidR="0093074D">
        <w:rPr>
          <w:rFonts w:cstheme="minorHAnsi"/>
          <w:szCs w:val="24"/>
          <w:u w:val="single"/>
        </w:rPr>
        <w:t xml:space="preserve"> participation</w:t>
      </w:r>
      <w:r w:rsidRPr="005B2E2C">
        <w:rPr>
          <w:rFonts w:cstheme="minorHAnsi"/>
          <w:szCs w:val="24"/>
          <w:u w:val="single"/>
        </w:rPr>
        <w:t xml:space="preserve"> is </w:t>
      </w:r>
      <w:r w:rsidRPr="005B2E2C">
        <w:rPr>
          <w:rFonts w:cstheme="minorHAnsi"/>
          <w:b/>
          <w:szCs w:val="24"/>
          <w:u w:val="single"/>
        </w:rPr>
        <w:t>voluntary</w:t>
      </w:r>
      <w:r w:rsidRPr="005B2E2C">
        <w:rPr>
          <w:rFonts w:cstheme="minorHAnsi"/>
          <w:szCs w:val="24"/>
        </w:rPr>
        <w:t xml:space="preserve">. You </w:t>
      </w:r>
      <w:r w:rsidR="00284FAE">
        <w:rPr>
          <w:rFonts w:cstheme="minorHAnsi"/>
          <w:szCs w:val="24"/>
        </w:rPr>
        <w:t>​</w:t>
      </w:r>
      <w:r w:rsidRPr="001C3DAC" w:rsidR="00284FAE">
        <w:rPr>
          <w:rFonts w:cstheme="minorHAnsi"/>
          <w:szCs w:val="24"/>
        </w:rPr>
        <w:t>do not have to participate</w:t>
      </w:r>
      <w:r w:rsidRPr="001C3DAC">
        <w:rPr>
          <w:rFonts w:cstheme="minorHAnsi"/>
          <w:szCs w:val="24"/>
        </w:rPr>
        <w:t xml:space="preserve">. Choosing not </w:t>
      </w:r>
      <w:r w:rsidRPr="001C3DAC" w:rsidR="00920227">
        <w:rPr>
          <w:rFonts w:cstheme="minorHAnsi"/>
          <w:szCs w:val="24"/>
        </w:rPr>
        <w:t xml:space="preserve">to participate </w:t>
      </w:r>
      <w:r w:rsidRPr="001C3DAC" w:rsidR="00284FAE">
        <w:rPr>
          <w:rFonts w:cstheme="minorHAnsi"/>
          <w:szCs w:val="24"/>
        </w:rPr>
        <w:t>​</w:t>
      </w:r>
      <w:r w:rsidRPr="001C3DAC" w:rsidR="001C3DAC">
        <w:rPr>
          <w:rFonts w:cstheme="minorHAnsi"/>
          <w:szCs w:val="24"/>
        </w:rPr>
        <w:t>will not influence any custody</w:t>
      </w:r>
      <w:r w:rsidRPr="001C3DAC" w:rsidR="00284FAE">
        <w:rPr>
          <w:rFonts w:cstheme="minorHAnsi"/>
          <w:szCs w:val="24"/>
        </w:rPr>
        <w:t xml:space="preserve"> </w:t>
      </w:r>
      <w:r w:rsidRPr="001C3DAC">
        <w:rPr>
          <w:rFonts w:cstheme="minorHAnsi"/>
          <w:szCs w:val="24"/>
        </w:rPr>
        <w:t xml:space="preserve">or child support disputes that may be pending or affect your chance of receiving any public benefits or services. </w:t>
      </w:r>
    </w:p>
    <w:p w:rsidRPr="005B2E2C" w:rsidR="00B63D01" w:rsidP="005B2E2C" w:rsidRDefault="00B63D01" w14:paraId="76404D19" w14:textId="77777777">
      <w:pPr>
        <w:pStyle w:val="ListParagraph"/>
        <w:autoSpaceDE w:val="0"/>
        <w:autoSpaceDN w:val="0"/>
        <w:adjustRightInd w:val="0"/>
        <w:rPr>
          <w:rFonts w:cstheme="minorHAnsi"/>
          <w:szCs w:val="24"/>
          <w:u w:val="single"/>
        </w:rPr>
      </w:pPr>
    </w:p>
    <w:p w:rsidRPr="005B2E2C" w:rsidR="000E48F4" w:rsidP="005B2E2C" w:rsidRDefault="000E48F4" w14:paraId="524EC522" w14:textId="46F11D1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Cs w:val="24"/>
        </w:rPr>
      </w:pPr>
      <w:r w:rsidRPr="005B2E2C">
        <w:rPr>
          <w:rFonts w:cstheme="minorHAnsi"/>
          <w:szCs w:val="24"/>
          <w:u w:val="single"/>
        </w:rPr>
        <w:t xml:space="preserve">Your </w:t>
      </w:r>
      <w:r w:rsidR="0093074D">
        <w:rPr>
          <w:rFonts w:cstheme="minorHAnsi"/>
          <w:szCs w:val="24"/>
          <w:u w:val="single"/>
        </w:rPr>
        <w:t>information</w:t>
      </w:r>
      <w:r w:rsidRPr="005B2E2C">
        <w:rPr>
          <w:rFonts w:cstheme="minorHAnsi"/>
          <w:szCs w:val="24"/>
          <w:u w:val="single"/>
        </w:rPr>
        <w:t xml:space="preserve"> is </w:t>
      </w:r>
      <w:r w:rsidRPr="005B2E2C">
        <w:rPr>
          <w:rFonts w:cstheme="minorHAnsi"/>
          <w:b/>
          <w:szCs w:val="24"/>
          <w:u w:val="single"/>
        </w:rPr>
        <w:t>private</w:t>
      </w:r>
      <w:r w:rsidRPr="0093074D">
        <w:rPr>
          <w:rFonts w:cstheme="minorHAnsi"/>
          <w:szCs w:val="24"/>
        </w:rPr>
        <w:t xml:space="preserve">. The research team </w:t>
      </w:r>
      <w:r w:rsidRPr="005B2E2C" w:rsidR="00E202C1">
        <w:rPr>
          <w:rFonts w:cstheme="minorHAnsi"/>
          <w:szCs w:val="24"/>
        </w:rPr>
        <w:t>follows strict rules to</w:t>
      </w:r>
      <w:r w:rsidRPr="0093074D">
        <w:rPr>
          <w:rFonts w:cstheme="minorHAnsi"/>
          <w:szCs w:val="24"/>
        </w:rPr>
        <w:t xml:space="preserve"> keep all information </w:t>
      </w:r>
      <w:r w:rsidRPr="005B2E2C" w:rsidR="00E202C1">
        <w:rPr>
          <w:rFonts w:cstheme="minorHAnsi"/>
          <w:szCs w:val="24"/>
        </w:rPr>
        <w:t xml:space="preserve">we collect about </w:t>
      </w:r>
      <w:r w:rsidRPr="0093074D">
        <w:rPr>
          <w:rFonts w:cstheme="minorHAnsi"/>
          <w:szCs w:val="24"/>
        </w:rPr>
        <w:t xml:space="preserve">you </w:t>
      </w:r>
      <w:r w:rsidRPr="00453F74">
        <w:rPr>
          <w:rFonts w:cstheme="minorHAnsi"/>
          <w:szCs w:val="24"/>
        </w:rPr>
        <w:t xml:space="preserve">private. </w:t>
      </w:r>
      <w:r w:rsidRPr="005B2E2C" w:rsidR="00BE6547">
        <w:rPr>
          <w:rFonts w:cstheme="minorHAnsi"/>
          <w:szCs w:val="24"/>
        </w:rPr>
        <w:t xml:space="preserve">Your name will never appear in any written reports. </w:t>
      </w:r>
      <w:r w:rsidRPr="0093074D">
        <w:rPr>
          <w:rFonts w:cstheme="minorHAnsi"/>
          <w:szCs w:val="24"/>
        </w:rPr>
        <w:t xml:space="preserve">Your responses will be combined with other people’s responses and will be reported together as a group. </w:t>
      </w:r>
    </w:p>
    <w:p w:rsidRPr="001C3DAC" w:rsidR="003C36C5" w:rsidP="003C36C5" w:rsidRDefault="0072001B" w14:paraId="58D8F8FB" w14:textId="2D4A83E9">
      <w:pPr>
        <w:autoSpaceDE w:val="0"/>
        <w:autoSpaceDN w:val="0"/>
        <w:adjustRightInd w:val="0"/>
        <w:rPr>
          <w:rFonts w:cstheme="minorHAnsi"/>
          <w:szCs w:val="24"/>
        </w:rPr>
      </w:pPr>
      <w:r w:rsidRPr="001C3DAC">
        <w:rPr>
          <w:rFonts w:cstheme="minorHAnsi"/>
          <w:bCs/>
          <w:szCs w:val="24"/>
        </w:rPr>
        <w:t>When the time comes, I hope you will take the time to help us out.</w:t>
      </w:r>
      <w:r w:rsidRPr="001C3DAC" w:rsidR="00BE6547">
        <w:rPr>
          <w:rFonts w:cstheme="minorHAnsi"/>
          <w:bCs/>
          <w:szCs w:val="24"/>
        </w:rPr>
        <w:t xml:space="preserve"> </w:t>
      </w:r>
      <w:r w:rsidR="003C36C5">
        <w:rPr>
          <w:rFonts w:cstheme="minorHAnsi"/>
          <w:szCs w:val="24"/>
        </w:rPr>
        <w:t xml:space="preserve"> You can read more about the study at </w:t>
      </w:r>
      <w:hyperlink w:history="1" r:id="rId7">
        <w:r w:rsidR="00327E0A">
          <w:rPr>
            <w:rStyle w:val="Hyperlink"/>
          </w:rPr>
          <w:t>https://www.acf.hhs.gov/css/grants/grant-updates-results/pjac</w:t>
        </w:r>
      </w:hyperlink>
      <w:r w:rsidR="003C36C5">
        <w:rPr>
          <w:rFonts w:cstheme="minorHAnsi"/>
          <w:szCs w:val="24"/>
        </w:rPr>
        <w:t xml:space="preserve">.  </w:t>
      </w:r>
    </w:p>
    <w:p w:rsidRPr="001C3DAC" w:rsidR="0072001B" w:rsidP="0072001B" w:rsidRDefault="0072001B" w14:paraId="6E128C46" w14:textId="1EB34DED">
      <w:pPr>
        <w:autoSpaceDE w:val="0"/>
        <w:autoSpaceDN w:val="0"/>
        <w:adjustRightInd w:val="0"/>
        <w:rPr>
          <w:rFonts w:cstheme="minorHAnsi"/>
          <w:szCs w:val="24"/>
        </w:rPr>
      </w:pPr>
      <w:r w:rsidRPr="001C3DAC">
        <w:rPr>
          <w:rFonts w:cstheme="minorHAnsi"/>
          <w:szCs w:val="24"/>
        </w:rPr>
        <w:t xml:space="preserve">If you have any questions </w:t>
      </w:r>
      <w:r w:rsidRPr="001C3DAC" w:rsidR="00284FAE">
        <w:rPr>
          <w:rFonts w:cstheme="minorHAnsi"/>
          <w:szCs w:val="24"/>
        </w:rPr>
        <w:t>​</w:t>
      </w:r>
      <w:r w:rsidRPr="001C3DAC">
        <w:rPr>
          <w:rFonts w:cstheme="minorHAnsi"/>
          <w:szCs w:val="24"/>
        </w:rPr>
        <w:t>or concerns</w:t>
      </w:r>
      <w:r w:rsidRPr="001C3DAC" w:rsidR="00284FAE">
        <w:rPr>
          <w:rFonts w:cstheme="minorHAnsi"/>
          <w:szCs w:val="24"/>
        </w:rPr>
        <w:t xml:space="preserve"> </w:t>
      </w:r>
      <w:r w:rsidRPr="001C3DAC">
        <w:rPr>
          <w:rFonts w:cstheme="minorHAnsi"/>
          <w:szCs w:val="24"/>
        </w:rPr>
        <w:t xml:space="preserve">about the study, please </w:t>
      </w:r>
      <w:r w:rsidRPr="001C3DAC" w:rsidR="00284FAE">
        <w:rPr>
          <w:rFonts w:cstheme="minorHAnsi"/>
          <w:szCs w:val="24"/>
        </w:rPr>
        <w:t>​</w:t>
      </w:r>
      <w:r w:rsidRPr="001C3DAC">
        <w:rPr>
          <w:rFonts w:cstheme="minorHAnsi"/>
          <w:szCs w:val="24"/>
        </w:rPr>
        <w:t>feel free to</w:t>
      </w:r>
      <w:r w:rsidRPr="001C3DAC" w:rsidR="00284FAE">
        <w:rPr>
          <w:rFonts w:cstheme="minorHAnsi"/>
          <w:szCs w:val="24"/>
        </w:rPr>
        <w:t xml:space="preserve"> </w:t>
      </w:r>
      <w:r w:rsidRPr="001C3DAC">
        <w:rPr>
          <w:rFonts w:cstheme="minorHAnsi"/>
          <w:szCs w:val="24"/>
        </w:rPr>
        <w:t xml:space="preserve">call me at </w:t>
      </w:r>
      <w:r w:rsidRPr="001C3DAC" w:rsidR="00B7724F">
        <w:rPr>
          <w:rFonts w:cstheme="minorHAnsi"/>
          <w:szCs w:val="24"/>
        </w:rPr>
        <w:t>1-XXX-XXX-XXXX</w:t>
      </w:r>
      <w:r w:rsidR="003C36C5">
        <w:rPr>
          <w:rFonts w:cstheme="minorHAnsi"/>
          <w:szCs w:val="24"/>
        </w:rPr>
        <w:t xml:space="preserve"> </w:t>
      </w:r>
    </w:p>
    <w:p w:rsidRPr="0093074D" w:rsidR="00683B89" w:rsidP="0072001B" w:rsidRDefault="0072001B" w14:paraId="24D900C9" w14:textId="39347475">
      <w:pPr>
        <w:rPr>
          <w:rFonts w:cstheme="minorHAnsi"/>
          <w:szCs w:val="24"/>
        </w:rPr>
      </w:pPr>
      <w:r w:rsidRPr="00096739">
        <w:rPr>
          <w:rFonts w:cstheme="minorHAnsi"/>
          <w:szCs w:val="24"/>
        </w:rPr>
        <w:t>Sincerely,</w:t>
      </w:r>
    </w:p>
    <w:p w:rsidRPr="0093074D" w:rsidR="00B7724F" w:rsidP="005B2E2C" w:rsidRDefault="0072001B" w14:paraId="70882C1B" w14:textId="2C6472DD">
      <w:pPr>
        <w:spacing w:after="0"/>
        <w:rPr>
          <w:rFonts w:cstheme="minorHAnsi"/>
          <w:szCs w:val="24"/>
        </w:rPr>
      </w:pPr>
      <w:r w:rsidRPr="0093074D">
        <w:rPr>
          <w:rFonts w:cstheme="minorHAnsi"/>
          <w:szCs w:val="24"/>
        </w:rPr>
        <w:t>David P. Getman, Ph.D.</w:t>
      </w:r>
    </w:p>
    <w:p w:rsidRPr="005B2E2C" w:rsidR="00B63D01" w:rsidP="003F427E" w:rsidRDefault="0072001B" w14:paraId="21D1686E" w14:textId="7A9168E2">
      <w:pPr>
        <w:spacing w:after="0"/>
        <w:rPr>
          <w:rFonts w:cstheme="minorHAnsi"/>
          <w:i/>
          <w:szCs w:val="24"/>
        </w:rPr>
      </w:pPr>
      <w:r w:rsidRPr="0093074D">
        <w:rPr>
          <w:rFonts w:cstheme="minorHAnsi"/>
          <w:szCs w:val="24"/>
        </w:rPr>
        <w:t>Project Director</w:t>
      </w:r>
    </w:p>
    <w:p w:rsidR="000E0A0E" w:rsidRDefault="000E0A0E" w14:paraId="54633F79" w14:textId="77777777">
      <w:pPr>
        <w:rPr>
          <w:rFonts w:cstheme="minorHAnsi"/>
          <w:i/>
          <w:sz w:val="24"/>
          <w:szCs w:val="24"/>
        </w:rPr>
      </w:pPr>
    </w:p>
    <w:p w:rsidRPr="005B2E2C" w:rsidR="00481D7E" w:rsidRDefault="00B24119" w14:paraId="1EC4E85D" w14:textId="77777777">
      <w:pPr>
        <w:rPr>
          <w:rFonts w:cstheme="minorHAnsi"/>
          <w:sz w:val="24"/>
          <w:szCs w:val="24"/>
        </w:rPr>
      </w:pPr>
    </w:p>
    <w:sectPr w:rsidRPr="005B2E2C" w:rsidR="00481D7E" w:rsidSect="005B2E2C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D8634" w16cid:durableId="21DE883C"/>
  <w16cid:commentId w16cid:paraId="140D30ED" w16cid:durableId="21DE883D"/>
  <w16cid:commentId w16cid:paraId="28B9033B" w16cid:durableId="21DE883E"/>
  <w16cid:commentId w16cid:paraId="3BF2515C" w16cid:durableId="21DE88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A35AC" w14:textId="77777777" w:rsidR="00B24119" w:rsidRDefault="00B24119" w:rsidP="008467BD">
      <w:pPr>
        <w:spacing w:after="0" w:line="240" w:lineRule="auto"/>
      </w:pPr>
      <w:r>
        <w:separator/>
      </w:r>
    </w:p>
  </w:endnote>
  <w:endnote w:type="continuationSeparator" w:id="0">
    <w:p w14:paraId="638BCF1E" w14:textId="77777777" w:rsidR="00B24119" w:rsidRDefault="00B24119" w:rsidP="008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2508" w14:textId="77777777" w:rsidR="00B139AB" w:rsidRDefault="0039741A" w:rsidP="00B139AB">
    <w:pPr>
      <w:pStyle w:val="xmsonormal"/>
      <w:ind w:left="720"/>
      <w:rPr>
        <w:i/>
        <w:iCs/>
      </w:rPr>
    </w:pPr>
    <w:r>
      <w:rPr>
        <w:noProof/>
      </w:rPr>
      <w:drawing>
        <wp:inline distT="0" distB="0" distL="0" distR="0" wp14:anchorId="67944CB0" wp14:editId="643A6A44">
          <wp:extent cx="2186305" cy="501015"/>
          <wp:effectExtent l="0" t="0" r="4445" b="0"/>
          <wp:docPr id="1" name="Picture 1" descr="DIR Logo with wording in c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R Logo with wording in colo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632" b="57414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A576C" w14:textId="64136986" w:rsidR="0039741A" w:rsidRDefault="00B139AB" w:rsidP="009B36CA">
    <w:pPr>
      <w:pStyle w:val="xmsonormal"/>
    </w:pPr>
    <w:r>
      <w:rPr>
        <w:i/>
        <w:iCs/>
      </w:rPr>
      <w:t>Your participation in th</w:t>
    </w:r>
    <w:r w:rsidR="007D1859">
      <w:rPr>
        <w:i/>
        <w:iCs/>
      </w:rPr>
      <w:t>e described collection of</w:t>
    </w:r>
    <w:r>
      <w:rPr>
        <w:i/>
        <w:iCs/>
      </w:rPr>
      <w:t xml:space="preserve"> information collection is voluntary. An agency may not conduct or sponsor, and a person is not required to respond to, a collection of information unless it displays a currently valid OMB control number. The OMB control number for this collection is 0970-0505 and it expires </w:t>
    </w:r>
    <w:r>
      <w:rPr>
        <w:i/>
        <w:iCs/>
        <w:color w:val="FF0000"/>
      </w:rPr>
      <w:t>xx/xx/xxxx</w:t>
    </w:r>
    <w:r>
      <w:rPr>
        <w:i/>
        <w:iCs/>
      </w:rPr>
      <w:t xml:space="preserve">.  </w:t>
    </w:r>
    <w:r w:rsidRPr="00B139AB">
      <w:rPr>
        <w:i/>
        <w:iCs/>
      </w:rPr>
      <w:t>If you have comments regarding this collection of information, including suggestions for reducing this burden, please send them to Cindy Redcross, 200 Vesey Street 23</w:t>
    </w:r>
    <w:r w:rsidRPr="00B139AB">
      <w:rPr>
        <w:i/>
        <w:iCs/>
        <w:vertAlign w:val="superscript"/>
      </w:rPr>
      <w:t>rd</w:t>
    </w:r>
    <w:r w:rsidRPr="00B139AB">
      <w:rPr>
        <w:i/>
        <w:iCs/>
      </w:rPr>
      <w:t xml:space="preserve"> Floor New York, NY 10281; Attn: OMB-PRA (0970-0505).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EE084" w14:textId="77777777" w:rsidR="00B24119" w:rsidRDefault="00B24119" w:rsidP="008467BD">
      <w:pPr>
        <w:spacing w:after="0" w:line="240" w:lineRule="auto"/>
      </w:pPr>
      <w:r>
        <w:separator/>
      </w:r>
    </w:p>
  </w:footnote>
  <w:footnote w:type="continuationSeparator" w:id="0">
    <w:p w14:paraId="58E7DED0" w14:textId="77777777" w:rsidR="00B24119" w:rsidRDefault="00B24119" w:rsidP="0084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8E9B" w14:textId="77777777" w:rsidR="009A0B29" w:rsidRPr="009A0B29" w:rsidRDefault="009A0B29" w:rsidP="009A0B29">
    <w:pPr>
      <w:pStyle w:val="Header"/>
      <w:jc w:val="right"/>
      <w:rPr>
        <w:rStyle w:val="CommentReference"/>
        <w:rFonts w:ascii="Garamond" w:eastAsia="Times New Roman" w:hAnsi="Garamond"/>
        <w:lang w:eastAsia="x-none"/>
      </w:rPr>
    </w:pPr>
    <w:r w:rsidRPr="009A0B29">
      <w:rPr>
        <w:rStyle w:val="CommentReference"/>
        <w:rFonts w:ascii="Garamond" w:eastAsia="Times New Roman" w:hAnsi="Garamond"/>
        <w:lang w:eastAsia="x-none"/>
      </w:rPr>
      <w:t>OMB #: 0970-0505</w:t>
    </w:r>
  </w:p>
  <w:p w14:paraId="5A588F66" w14:textId="77777777" w:rsidR="009A0B29" w:rsidRPr="009A0B29" w:rsidRDefault="009A0B29" w:rsidP="009A0B29">
    <w:pPr>
      <w:pStyle w:val="Header"/>
      <w:jc w:val="right"/>
      <w:rPr>
        <w:rStyle w:val="CommentReference"/>
        <w:rFonts w:ascii="Garamond" w:eastAsia="Times New Roman" w:hAnsi="Garamond"/>
        <w:lang w:eastAsia="x-none"/>
      </w:rPr>
    </w:pPr>
    <w:r w:rsidRPr="009A0B29">
      <w:rPr>
        <w:rStyle w:val="CommentReference"/>
        <w:rFonts w:ascii="Garamond" w:eastAsia="Times New Roman" w:hAnsi="Garamond"/>
        <w:lang w:eastAsia="x-none"/>
      </w:rPr>
      <w:tab/>
    </w:r>
    <w:r w:rsidRPr="009A0B29">
      <w:rPr>
        <w:rStyle w:val="CommentReference"/>
        <w:rFonts w:ascii="Garamond" w:eastAsia="Times New Roman" w:hAnsi="Garamond"/>
        <w:lang w:eastAsia="x-none"/>
      </w:rPr>
      <w:tab/>
      <w:t>EXPIRATION: xx/xx/xxxx</w:t>
    </w:r>
  </w:p>
  <w:p w14:paraId="22F10C04" w14:textId="77777777" w:rsidR="009A0B29" w:rsidRDefault="009A0B29" w:rsidP="003F427E">
    <w:pPr>
      <w:pStyle w:val="Header"/>
      <w:jc w:val="right"/>
    </w:pPr>
  </w:p>
  <w:p w14:paraId="7FEFCF42" w14:textId="1B88425F" w:rsidR="008467BD" w:rsidRDefault="00846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A6"/>
    <w:multiLevelType w:val="hybridMultilevel"/>
    <w:tmpl w:val="12AE1DB6"/>
    <w:lvl w:ilvl="0" w:tplc="391A03AA">
      <w:start w:val="1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93A49C5"/>
    <w:multiLevelType w:val="hybridMultilevel"/>
    <w:tmpl w:val="6F744582"/>
    <w:lvl w:ilvl="0" w:tplc="CD20E9E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D1349EE"/>
    <w:multiLevelType w:val="hybridMultilevel"/>
    <w:tmpl w:val="2B641B8E"/>
    <w:lvl w:ilvl="0" w:tplc="4D06317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C9A4F8C"/>
    <w:multiLevelType w:val="hybridMultilevel"/>
    <w:tmpl w:val="C1F6A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65DFC"/>
    <w:multiLevelType w:val="hybridMultilevel"/>
    <w:tmpl w:val="AFBEBB44"/>
    <w:lvl w:ilvl="0" w:tplc="D4DC79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6FCE"/>
    <w:multiLevelType w:val="hybridMultilevel"/>
    <w:tmpl w:val="5BC88F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1B"/>
    <w:rsid w:val="00054C3D"/>
    <w:rsid w:val="00096739"/>
    <w:rsid w:val="000A2A0B"/>
    <w:rsid w:val="000A311A"/>
    <w:rsid w:val="000B06E0"/>
    <w:rsid w:val="000C4475"/>
    <w:rsid w:val="000D4181"/>
    <w:rsid w:val="000E0A0E"/>
    <w:rsid w:val="000E2209"/>
    <w:rsid w:val="000E3731"/>
    <w:rsid w:val="000E3A5D"/>
    <w:rsid w:val="000E48F4"/>
    <w:rsid w:val="00113922"/>
    <w:rsid w:val="00117FF7"/>
    <w:rsid w:val="00121856"/>
    <w:rsid w:val="00135830"/>
    <w:rsid w:val="00150B2F"/>
    <w:rsid w:val="00162A3A"/>
    <w:rsid w:val="001823E4"/>
    <w:rsid w:val="001B1734"/>
    <w:rsid w:val="001C3DAC"/>
    <w:rsid w:val="00204F7B"/>
    <w:rsid w:val="00236E89"/>
    <w:rsid w:val="002746AC"/>
    <w:rsid w:val="002807FC"/>
    <w:rsid w:val="00284FAE"/>
    <w:rsid w:val="00285F47"/>
    <w:rsid w:val="002D45A4"/>
    <w:rsid w:val="00323B72"/>
    <w:rsid w:val="00323FFF"/>
    <w:rsid w:val="00324B1C"/>
    <w:rsid w:val="003277A6"/>
    <w:rsid w:val="00327E0A"/>
    <w:rsid w:val="00337D37"/>
    <w:rsid w:val="00347B78"/>
    <w:rsid w:val="0039741A"/>
    <w:rsid w:val="003C36C5"/>
    <w:rsid w:val="003E180B"/>
    <w:rsid w:val="003F427E"/>
    <w:rsid w:val="00421150"/>
    <w:rsid w:val="0042426D"/>
    <w:rsid w:val="00453F74"/>
    <w:rsid w:val="00467768"/>
    <w:rsid w:val="004B18CA"/>
    <w:rsid w:val="004D64C9"/>
    <w:rsid w:val="004E1940"/>
    <w:rsid w:val="004E5E7F"/>
    <w:rsid w:val="004F5E68"/>
    <w:rsid w:val="00517A51"/>
    <w:rsid w:val="005905EA"/>
    <w:rsid w:val="005B2E2C"/>
    <w:rsid w:val="005D4E3C"/>
    <w:rsid w:val="006158BC"/>
    <w:rsid w:val="00617FA3"/>
    <w:rsid w:val="00622055"/>
    <w:rsid w:val="00622411"/>
    <w:rsid w:val="00634537"/>
    <w:rsid w:val="00682138"/>
    <w:rsid w:val="00682EB4"/>
    <w:rsid w:val="0068340D"/>
    <w:rsid w:val="0068346D"/>
    <w:rsid w:val="00683645"/>
    <w:rsid w:val="00683B89"/>
    <w:rsid w:val="00687869"/>
    <w:rsid w:val="00691671"/>
    <w:rsid w:val="006C3CAE"/>
    <w:rsid w:val="00706B47"/>
    <w:rsid w:val="0072001B"/>
    <w:rsid w:val="007318A7"/>
    <w:rsid w:val="007927A8"/>
    <w:rsid w:val="007A2701"/>
    <w:rsid w:val="007B0CA2"/>
    <w:rsid w:val="007B3C53"/>
    <w:rsid w:val="007B6C43"/>
    <w:rsid w:val="007C2EB6"/>
    <w:rsid w:val="007C6E10"/>
    <w:rsid w:val="007D1859"/>
    <w:rsid w:val="00802F1C"/>
    <w:rsid w:val="008040C3"/>
    <w:rsid w:val="00820B3B"/>
    <w:rsid w:val="008467BD"/>
    <w:rsid w:val="008474AB"/>
    <w:rsid w:val="0086423F"/>
    <w:rsid w:val="008756A2"/>
    <w:rsid w:val="0088512E"/>
    <w:rsid w:val="008A31C3"/>
    <w:rsid w:val="008D4524"/>
    <w:rsid w:val="00901CF0"/>
    <w:rsid w:val="00913C26"/>
    <w:rsid w:val="00915494"/>
    <w:rsid w:val="00920227"/>
    <w:rsid w:val="0093074D"/>
    <w:rsid w:val="00946DB9"/>
    <w:rsid w:val="0094718F"/>
    <w:rsid w:val="00982DDF"/>
    <w:rsid w:val="009A0B29"/>
    <w:rsid w:val="009B36CA"/>
    <w:rsid w:val="009E32FF"/>
    <w:rsid w:val="009F6B81"/>
    <w:rsid w:val="00A34616"/>
    <w:rsid w:val="00A42EFD"/>
    <w:rsid w:val="00A46BA6"/>
    <w:rsid w:val="00A535C2"/>
    <w:rsid w:val="00A83AF8"/>
    <w:rsid w:val="00B139AB"/>
    <w:rsid w:val="00B1593F"/>
    <w:rsid w:val="00B24119"/>
    <w:rsid w:val="00B56AA1"/>
    <w:rsid w:val="00B625D9"/>
    <w:rsid w:val="00B6290E"/>
    <w:rsid w:val="00B63D01"/>
    <w:rsid w:val="00B64817"/>
    <w:rsid w:val="00B7724F"/>
    <w:rsid w:val="00BC547B"/>
    <w:rsid w:val="00BE1165"/>
    <w:rsid w:val="00BE2498"/>
    <w:rsid w:val="00BE6547"/>
    <w:rsid w:val="00C27FBC"/>
    <w:rsid w:val="00C32121"/>
    <w:rsid w:val="00CC4E88"/>
    <w:rsid w:val="00CE69CC"/>
    <w:rsid w:val="00D00BA1"/>
    <w:rsid w:val="00D162B9"/>
    <w:rsid w:val="00D36338"/>
    <w:rsid w:val="00D93189"/>
    <w:rsid w:val="00DD3F66"/>
    <w:rsid w:val="00E16D09"/>
    <w:rsid w:val="00E202C1"/>
    <w:rsid w:val="00E51588"/>
    <w:rsid w:val="00EE3D7E"/>
    <w:rsid w:val="00EF3213"/>
    <w:rsid w:val="00F032B2"/>
    <w:rsid w:val="00F17E7E"/>
    <w:rsid w:val="00F30374"/>
    <w:rsid w:val="00F62B09"/>
    <w:rsid w:val="00F65344"/>
    <w:rsid w:val="00F677AA"/>
    <w:rsid w:val="00FB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3C1E"/>
  <w15:chartTrackingRefBased/>
  <w15:docId w15:val="{6948EB0B-3968-474E-B796-452868F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01B"/>
  </w:style>
  <w:style w:type="paragraph" w:styleId="Heading1">
    <w:name w:val="heading 1"/>
    <w:basedOn w:val="Normal"/>
    <w:next w:val="Normal"/>
    <w:link w:val="Heading1Char"/>
    <w:uiPriority w:val="9"/>
    <w:qFormat/>
    <w:rsid w:val="00B63D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7200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2001B"/>
    <w:pPr>
      <w:tabs>
        <w:tab w:val="left" w:pos="432"/>
      </w:tabs>
      <w:spacing w:after="0" w:line="240" w:lineRule="auto"/>
      <w:ind w:firstLine="432"/>
      <w:jc w:val="both"/>
    </w:pPr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01B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72001B"/>
    <w:pPr>
      <w:spacing w:after="0" w:line="240" w:lineRule="auto"/>
    </w:pPr>
    <w:rPr>
      <w:rFonts w:ascii="Arial" w:eastAsia="Times New Roman" w:hAnsi="Arial" w:cs="Times New Roman"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2001B"/>
    <w:rPr>
      <w:rFonts w:ascii="Arial" w:eastAsia="Times New Roman" w:hAnsi="Arial" w:cs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0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6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BD"/>
  </w:style>
  <w:style w:type="paragraph" w:styleId="Footer">
    <w:name w:val="footer"/>
    <w:basedOn w:val="Normal"/>
    <w:link w:val="FooterChar"/>
    <w:uiPriority w:val="99"/>
    <w:unhideWhenUsed/>
    <w:rsid w:val="00846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BD"/>
  </w:style>
  <w:style w:type="paragraph" w:styleId="ListParagraph">
    <w:name w:val="List Paragraph"/>
    <w:basedOn w:val="Normal"/>
    <w:uiPriority w:val="34"/>
    <w:qFormat/>
    <w:rsid w:val="00E20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54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24F"/>
    <w:pPr>
      <w:tabs>
        <w:tab w:val="clear" w:pos="432"/>
      </w:tabs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24F"/>
    <w:rPr>
      <w:rFonts w:ascii="Garamond" w:eastAsia="Times New Roman" w:hAnsi="Garamond" w:cs="Times New Roman"/>
      <w:b/>
      <w:bCs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B63D0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1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0B2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F427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84FAE"/>
    <w:rPr>
      <w:color w:val="808080"/>
    </w:rPr>
  </w:style>
  <w:style w:type="paragraph" w:customStyle="1" w:styleId="xmsonormal">
    <w:name w:val="x_msonormal"/>
    <w:basedOn w:val="Normal"/>
    <w:rsid w:val="00B139A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f.hhs.gov/css/grants/grant-updates-results/pjac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Decision Infomation Resources, Inc.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Getman</dc:creator>
  <cp:keywords/>
  <dc:description/>
  <cp:lastModifiedBy>Reid, Megan (ACF)</cp:lastModifiedBy>
  <cp:revision>2</cp:revision>
  <dcterms:created xsi:type="dcterms:W3CDTF">2020-02-06T14:38:00Z</dcterms:created>
  <dcterms:modified xsi:type="dcterms:W3CDTF">2020-02-06T14:38:00Z</dcterms:modified>
</cp:coreProperties>
</file>