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92FD8" w:rsidR="00BF1049" w:rsidP="00BF1049" w:rsidRDefault="00BF1049" w14:paraId="326C7C32" w14:textId="77777777">
      <w:pPr>
        <w:jc w:val="center"/>
        <w:rPr>
          <w:rFonts w:ascii="Times New Roman" w:hAnsi="Times New Roman" w:cs="Times New Roman"/>
          <w:b/>
        </w:rPr>
      </w:pPr>
      <w:r w:rsidRPr="00C92FD8">
        <w:rPr>
          <w:rFonts w:ascii="Times New Roman" w:hAnsi="Times New Roman" w:cs="Times New Roman"/>
          <w:b/>
        </w:rPr>
        <w:t>Memo</w:t>
      </w:r>
    </w:p>
    <w:p w:rsidRPr="006D0C00" w:rsidR="00BF1049" w:rsidP="00BE072C" w:rsidRDefault="00BF1049" w14:paraId="06E54A3B" w14:textId="3F56E59A">
      <w:pPr>
        <w:spacing w:after="120"/>
        <w:ind w:left="1440" w:hanging="1440"/>
        <w:rPr>
          <w:rFonts w:ascii="Times New Roman" w:hAnsi="Times New Roman" w:cs="Times New Roman"/>
        </w:rPr>
      </w:pPr>
      <w:r w:rsidRPr="006D0C00">
        <w:rPr>
          <w:rFonts w:ascii="Times New Roman" w:hAnsi="Times New Roman" w:cs="Times New Roman"/>
        </w:rPr>
        <w:t>To:</w:t>
      </w:r>
      <w:r w:rsidRPr="006D0C00">
        <w:rPr>
          <w:rFonts w:ascii="Times New Roman" w:hAnsi="Times New Roman" w:cs="Times New Roman"/>
        </w:rPr>
        <w:tab/>
      </w:r>
      <w:r w:rsidR="008D5609">
        <w:rPr>
          <w:rFonts w:ascii="Times New Roman" w:hAnsi="Times New Roman" w:cs="Times New Roman"/>
        </w:rPr>
        <w:t>Josh Brammer</w:t>
      </w:r>
      <w:r w:rsidRPr="006D0C00" w:rsidR="006537B5">
        <w:rPr>
          <w:rFonts w:ascii="Times New Roman" w:hAnsi="Times New Roman" w:cs="Times New Roman"/>
        </w:rPr>
        <w:t xml:space="preserve">, </w:t>
      </w:r>
      <w:r w:rsidRPr="006D0C00" w:rsidR="006D0C00">
        <w:rPr>
          <w:rFonts w:ascii="Times New Roman" w:hAnsi="Times New Roman" w:cs="Times New Roman"/>
        </w:rPr>
        <w:t xml:space="preserve">Office of Information and Regulatory Affairs, </w:t>
      </w:r>
      <w:r w:rsidRPr="006D0C00" w:rsidR="006537B5">
        <w:rPr>
          <w:rFonts w:ascii="Times New Roman" w:hAnsi="Times New Roman" w:cs="Times New Roman"/>
        </w:rPr>
        <w:t>Office of Management and Budget</w:t>
      </w:r>
    </w:p>
    <w:p w:rsidRPr="006D0C00" w:rsidR="00BF1049" w:rsidP="00BE072C" w:rsidRDefault="00BF1049" w14:paraId="255D7886" w14:textId="4CC082A0">
      <w:pPr>
        <w:spacing w:after="120"/>
        <w:ind w:left="1440" w:hanging="1440"/>
        <w:rPr>
          <w:rFonts w:ascii="Times New Roman" w:hAnsi="Times New Roman" w:cs="Times New Roman"/>
        </w:rPr>
      </w:pPr>
      <w:r w:rsidRPr="006D0C00">
        <w:rPr>
          <w:rFonts w:ascii="Times New Roman" w:hAnsi="Times New Roman" w:cs="Times New Roman"/>
        </w:rPr>
        <w:t>From:</w:t>
      </w:r>
      <w:r w:rsidRPr="006D0C00">
        <w:rPr>
          <w:rFonts w:ascii="Times New Roman" w:hAnsi="Times New Roman" w:cs="Times New Roman"/>
        </w:rPr>
        <w:tab/>
      </w:r>
      <w:r w:rsidR="00394B71">
        <w:rPr>
          <w:rFonts w:ascii="Times New Roman" w:hAnsi="Times New Roman" w:cs="Times New Roman"/>
        </w:rPr>
        <w:t>Nina Hetzner</w:t>
      </w:r>
      <w:r w:rsidR="003661F0">
        <w:rPr>
          <w:rFonts w:ascii="Times New Roman" w:hAnsi="Times New Roman" w:cs="Times New Roman"/>
        </w:rPr>
        <w:t xml:space="preserve"> and Meryl Barofsky</w:t>
      </w:r>
      <w:r w:rsidRPr="006D0C00" w:rsidR="006537B5">
        <w:rPr>
          <w:rFonts w:ascii="Times New Roman" w:hAnsi="Times New Roman" w:cs="Times New Roman"/>
        </w:rPr>
        <w:t xml:space="preserve">, Office of Planning, Research, and </w:t>
      </w:r>
      <w:r w:rsidRPr="006D0C00" w:rsidR="00B02CA8">
        <w:rPr>
          <w:rFonts w:ascii="Times New Roman" w:hAnsi="Times New Roman" w:cs="Times New Roman"/>
        </w:rPr>
        <w:t>Evaluation</w:t>
      </w:r>
      <w:r w:rsidRPr="006D0C00" w:rsidR="006D0C00">
        <w:rPr>
          <w:rFonts w:ascii="Times New Roman" w:hAnsi="Times New Roman" w:cs="Times New Roman"/>
        </w:rPr>
        <w:t>, Administration for Children and Families</w:t>
      </w:r>
    </w:p>
    <w:p w:rsidRPr="006D0C00" w:rsidR="00BF1049" w:rsidP="00BE072C" w:rsidRDefault="00BF1049" w14:paraId="0DE58446" w14:textId="2A29FD70">
      <w:pPr>
        <w:spacing w:after="120"/>
        <w:rPr>
          <w:rFonts w:ascii="Times New Roman" w:hAnsi="Times New Roman" w:cs="Times New Roman"/>
        </w:rPr>
      </w:pPr>
      <w:r w:rsidRPr="006D0C00">
        <w:rPr>
          <w:rFonts w:ascii="Times New Roman" w:hAnsi="Times New Roman" w:cs="Times New Roman"/>
        </w:rPr>
        <w:t>Date:</w:t>
      </w:r>
      <w:r w:rsidRPr="006D0C00">
        <w:rPr>
          <w:rFonts w:ascii="Times New Roman" w:hAnsi="Times New Roman" w:cs="Times New Roman"/>
        </w:rPr>
        <w:tab/>
      </w:r>
      <w:r w:rsidRPr="006D0C00" w:rsidR="001C0F2B">
        <w:rPr>
          <w:rFonts w:ascii="Times New Roman" w:hAnsi="Times New Roman" w:cs="Times New Roman"/>
        </w:rPr>
        <w:tab/>
      </w:r>
      <w:r w:rsidR="00394B71">
        <w:rPr>
          <w:rFonts w:ascii="Times New Roman" w:hAnsi="Times New Roman" w:cs="Times New Roman"/>
        </w:rPr>
        <w:t xml:space="preserve">February </w:t>
      </w:r>
      <w:r w:rsidR="0086107A">
        <w:rPr>
          <w:rFonts w:ascii="Times New Roman" w:hAnsi="Times New Roman" w:cs="Times New Roman"/>
        </w:rPr>
        <w:t>1</w:t>
      </w:r>
      <w:r w:rsidR="00671523">
        <w:rPr>
          <w:rFonts w:ascii="Times New Roman" w:hAnsi="Times New Roman" w:cs="Times New Roman"/>
        </w:rPr>
        <w:t>1</w:t>
      </w:r>
      <w:bookmarkStart w:name="_GoBack" w:id="0"/>
      <w:bookmarkEnd w:id="0"/>
      <w:r w:rsidR="0086107A">
        <w:rPr>
          <w:rFonts w:ascii="Times New Roman" w:hAnsi="Times New Roman" w:cs="Times New Roman"/>
        </w:rPr>
        <w:t>, 2020</w:t>
      </w:r>
    </w:p>
    <w:p w:rsidRPr="006D0C00" w:rsidR="00BF1049" w:rsidP="00BE072C" w:rsidRDefault="00BF1049" w14:paraId="391031DE" w14:textId="77777777">
      <w:pPr>
        <w:spacing w:after="120"/>
        <w:ind w:left="1440" w:hanging="1440"/>
        <w:rPr>
          <w:rFonts w:ascii="Times New Roman" w:hAnsi="Times New Roman" w:cs="Times New Roman"/>
        </w:rPr>
      </w:pPr>
      <w:r w:rsidRPr="006D0C00">
        <w:rPr>
          <w:rFonts w:ascii="Times New Roman" w:hAnsi="Times New Roman" w:cs="Times New Roman"/>
        </w:rPr>
        <w:t>Subject:</w:t>
      </w:r>
      <w:r w:rsidRPr="006D0C00">
        <w:rPr>
          <w:rFonts w:ascii="Times New Roman" w:hAnsi="Times New Roman" w:cs="Times New Roman"/>
        </w:rPr>
        <w:tab/>
      </w:r>
      <w:proofErr w:type="spellStart"/>
      <w:r w:rsidRPr="006D0C00" w:rsidR="008F135B">
        <w:rPr>
          <w:rFonts w:ascii="Times New Roman" w:hAnsi="Times New Roman" w:cs="Times New Roman"/>
        </w:rPr>
        <w:t>Nonsu</w:t>
      </w:r>
      <w:r w:rsidRPr="006D0C00" w:rsidR="00A67731">
        <w:rPr>
          <w:rFonts w:ascii="Times New Roman" w:hAnsi="Times New Roman" w:cs="Times New Roman"/>
        </w:rPr>
        <w:t>bstantive</w:t>
      </w:r>
      <w:proofErr w:type="spellEnd"/>
      <w:r w:rsidRPr="006D0C00" w:rsidR="00A67731">
        <w:rPr>
          <w:rFonts w:ascii="Times New Roman" w:hAnsi="Times New Roman" w:cs="Times New Roman"/>
        </w:rPr>
        <w:t xml:space="preserve"> Change Request to Response Survey</w:t>
      </w:r>
      <w:r w:rsidRPr="006D0C00" w:rsidR="006D0C00">
        <w:rPr>
          <w:rFonts w:ascii="Times New Roman" w:hAnsi="Times New Roman" w:cs="Times New Roman"/>
        </w:rPr>
        <w:t xml:space="preserve"> - </w:t>
      </w:r>
      <w:r w:rsidRPr="00BE072C" w:rsidR="006D0C00">
        <w:rPr>
          <w:rFonts w:ascii="Times New Roman" w:hAnsi="Times New Roman" w:cs="Times New Roman"/>
          <w:color w:val="000000"/>
        </w:rPr>
        <w:t>Head Start Family and Child Experiences Survey (FACES 2019) [</w:t>
      </w:r>
      <w:r w:rsidRPr="006D0C00" w:rsidR="006537B5">
        <w:rPr>
          <w:rFonts w:ascii="Times New Roman" w:hAnsi="Times New Roman" w:cs="Times New Roman"/>
        </w:rPr>
        <w:t xml:space="preserve">OMB </w:t>
      </w:r>
      <w:r w:rsidRPr="006D0C00" w:rsidR="006D0C00">
        <w:rPr>
          <w:rFonts w:ascii="Times New Roman" w:hAnsi="Times New Roman" w:cs="Times New Roman"/>
        </w:rPr>
        <w:t>#</w:t>
      </w:r>
      <w:r w:rsidRPr="006D0C00" w:rsidR="00A67731">
        <w:rPr>
          <w:rFonts w:ascii="Times New Roman" w:hAnsi="Times New Roman" w:cs="Times New Roman"/>
        </w:rPr>
        <w:t xml:space="preserve"> 0970-0151</w:t>
      </w:r>
      <w:r w:rsidRPr="006D0C00" w:rsidR="006D0C00">
        <w:rPr>
          <w:rFonts w:ascii="Times New Roman" w:hAnsi="Times New Roman" w:cs="Times New Roman"/>
        </w:rPr>
        <w:t>]</w:t>
      </w:r>
      <w:r w:rsidRPr="006D0C00" w:rsidR="00A67731">
        <w:rPr>
          <w:rFonts w:ascii="Times New Roman" w:hAnsi="Times New Roman" w:cs="Times New Roman"/>
        </w:rPr>
        <w:t xml:space="preserve">   </w:t>
      </w:r>
    </w:p>
    <w:p w:rsidRPr="00275E73" w:rsidR="00BF1049" w:rsidP="00BF1049" w:rsidRDefault="00BF1049" w14:paraId="3D55F395" w14:textId="77777777">
      <w:pPr>
        <w:pBdr>
          <w:top w:val="single" w:color="auto" w:sz="4" w:space="1"/>
        </w:pBdr>
        <w:spacing w:after="0"/>
        <w:rPr>
          <w:rFonts w:ascii="Times New Roman" w:hAnsi="Times New Roman" w:cs="Times New Roman"/>
        </w:rPr>
      </w:pPr>
    </w:p>
    <w:p w:rsidR="00155137" w:rsidP="00C72C89" w:rsidRDefault="00BF1049" w14:paraId="13D46F02" w14:textId="77777777">
      <w:pPr>
        <w:contextualSpacing/>
        <w:rPr>
          <w:rFonts w:ascii="Times New Roman" w:hAnsi="Times New Roman" w:cs="Times New Roman"/>
        </w:rPr>
      </w:pPr>
      <w:r w:rsidRPr="00275E73">
        <w:rPr>
          <w:rFonts w:ascii="Times New Roman" w:hAnsi="Times New Roman" w:cs="Times New Roman"/>
        </w:rPr>
        <w:t xml:space="preserve">We are requesting </w:t>
      </w:r>
      <w:proofErr w:type="spellStart"/>
      <w:r w:rsidR="00C72C89">
        <w:rPr>
          <w:rFonts w:ascii="Times New Roman" w:hAnsi="Times New Roman" w:cs="Times New Roman"/>
        </w:rPr>
        <w:t>nonsubstantive</w:t>
      </w:r>
      <w:proofErr w:type="spellEnd"/>
      <w:r w:rsidR="00C72C89">
        <w:rPr>
          <w:rFonts w:ascii="Times New Roman" w:hAnsi="Times New Roman" w:cs="Times New Roman"/>
        </w:rPr>
        <w:t xml:space="preserve"> changes to </w:t>
      </w:r>
      <w:r w:rsidR="00FF42F4">
        <w:rPr>
          <w:rFonts w:ascii="Times New Roman" w:hAnsi="Times New Roman" w:cs="Times New Roman"/>
        </w:rPr>
        <w:t>eight</w:t>
      </w:r>
      <w:r w:rsidR="00AB7EB6">
        <w:rPr>
          <w:rFonts w:ascii="Times New Roman" w:hAnsi="Times New Roman" w:cs="Times New Roman"/>
        </w:rPr>
        <w:t xml:space="preserve"> </w:t>
      </w:r>
      <w:r w:rsidR="00C72C89">
        <w:rPr>
          <w:rFonts w:ascii="Times New Roman" w:hAnsi="Times New Roman" w:cs="Times New Roman"/>
        </w:rPr>
        <w:t>instrument</w:t>
      </w:r>
      <w:r w:rsidR="00722486">
        <w:rPr>
          <w:rFonts w:ascii="Times New Roman" w:hAnsi="Times New Roman" w:cs="Times New Roman"/>
        </w:rPr>
        <w:t>s</w:t>
      </w:r>
      <w:r w:rsidRPr="00275E73" w:rsidR="00275E73">
        <w:rPr>
          <w:rFonts w:ascii="Times New Roman" w:hAnsi="Times New Roman" w:cs="Times New Roman"/>
        </w:rPr>
        <w:t xml:space="preserve"> for the </w:t>
      </w:r>
      <w:r w:rsidRPr="006D0C00" w:rsidR="008D5609">
        <w:rPr>
          <w:rFonts w:ascii="Times New Roman" w:hAnsi="Times New Roman" w:cs="Times New Roman"/>
        </w:rPr>
        <w:t>Office of Planning, Research, and Evaluation</w:t>
      </w:r>
      <w:r w:rsidRPr="00275E73" w:rsidR="008D5609">
        <w:rPr>
          <w:rFonts w:ascii="Times New Roman" w:hAnsi="Times New Roman" w:cs="Times New Roman"/>
        </w:rPr>
        <w:t xml:space="preserve"> </w:t>
      </w:r>
      <w:r w:rsidR="003661F0">
        <w:rPr>
          <w:rFonts w:ascii="Times New Roman" w:hAnsi="Times New Roman" w:cs="Times New Roman"/>
        </w:rPr>
        <w:t>project</w:t>
      </w:r>
      <w:r w:rsidRPr="00275E73" w:rsidR="00275E73">
        <w:rPr>
          <w:rFonts w:ascii="Times New Roman" w:hAnsi="Times New Roman" w:cs="Times New Roman"/>
        </w:rPr>
        <w:t>: Head Start Family and Child Experiences Survey (FACES 2019) [Nationally representative studies of HS programs]</w:t>
      </w:r>
      <w:r w:rsidRPr="00275E73">
        <w:rPr>
          <w:rFonts w:ascii="Times New Roman" w:hAnsi="Times New Roman" w:cs="Times New Roman"/>
        </w:rPr>
        <w:t>, OMB Informatio</w:t>
      </w:r>
      <w:r w:rsidR="00275E73">
        <w:rPr>
          <w:rFonts w:ascii="Times New Roman" w:hAnsi="Times New Roman" w:cs="Times New Roman"/>
        </w:rPr>
        <w:t xml:space="preserve">n Collection </w:t>
      </w:r>
      <w:r w:rsidRPr="007D3FAA" w:rsidR="00275E73">
        <w:rPr>
          <w:rFonts w:ascii="Times New Roman" w:hAnsi="Times New Roman" w:cs="Times New Roman"/>
        </w:rPr>
        <w:t>Request 0970–0151</w:t>
      </w:r>
      <w:r w:rsidRPr="007D3FAA">
        <w:rPr>
          <w:rFonts w:ascii="Times New Roman" w:hAnsi="Times New Roman" w:cs="Times New Roman"/>
        </w:rPr>
        <w:t>.</w:t>
      </w:r>
      <w:r w:rsidRPr="007D3FAA" w:rsidR="00C72C89">
        <w:rPr>
          <w:rFonts w:ascii="Times New Roman" w:hAnsi="Times New Roman" w:cs="Times New Roman"/>
        </w:rPr>
        <w:t xml:space="preserve"> </w:t>
      </w:r>
      <w:r w:rsidRPr="001B56EB" w:rsidR="00C72C89">
        <w:rPr>
          <w:rFonts w:ascii="Times New Roman" w:hAnsi="Times New Roman" w:cs="Times New Roman"/>
        </w:rPr>
        <w:t xml:space="preserve">These changes are in the </w:t>
      </w:r>
      <w:r w:rsidR="00155137">
        <w:rPr>
          <w:rFonts w:ascii="Times New Roman" w:hAnsi="Times New Roman" w:cs="Times New Roman"/>
        </w:rPr>
        <w:t xml:space="preserve">following: </w:t>
      </w:r>
    </w:p>
    <w:p w:rsidR="00155137" w:rsidP="00D4188E" w:rsidRDefault="00655F97" w14:paraId="134062C4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4188E">
        <w:rPr>
          <w:rFonts w:ascii="Times New Roman" w:hAnsi="Times New Roman" w:cs="Times New Roman"/>
        </w:rPr>
        <w:t>FACES</w:t>
      </w:r>
      <w:r w:rsidRPr="00D4188E" w:rsidR="00B76981">
        <w:rPr>
          <w:rFonts w:ascii="Times New Roman" w:hAnsi="Times New Roman" w:cs="Times New Roman"/>
        </w:rPr>
        <w:t xml:space="preserve"> </w:t>
      </w:r>
      <w:r w:rsidRPr="00D4188E">
        <w:rPr>
          <w:rFonts w:ascii="Times New Roman" w:hAnsi="Times New Roman" w:cs="Times New Roman"/>
        </w:rPr>
        <w:t xml:space="preserve"> Parent Survey (Attachment </w:t>
      </w:r>
      <w:r w:rsidRPr="00D4188E" w:rsidR="00F865EF">
        <w:rPr>
          <w:rFonts w:ascii="Times New Roman" w:hAnsi="Times New Roman" w:cs="Times New Roman"/>
        </w:rPr>
        <w:t>8</w:t>
      </w:r>
      <w:r w:rsidRPr="00D4188E">
        <w:rPr>
          <w:rFonts w:ascii="Times New Roman" w:hAnsi="Times New Roman" w:cs="Times New Roman"/>
        </w:rPr>
        <w:t xml:space="preserve">), </w:t>
      </w:r>
    </w:p>
    <w:p w:rsidR="00155137" w:rsidP="00D4188E" w:rsidRDefault="00C72C89" w14:paraId="7FF9133A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4188E">
        <w:rPr>
          <w:rFonts w:ascii="Times New Roman" w:hAnsi="Times New Roman" w:cs="Times New Roman"/>
        </w:rPr>
        <w:t xml:space="preserve">American Indian/Alaska Native (AI/AN) </w:t>
      </w:r>
      <w:r w:rsidRPr="00D4188E" w:rsidR="00A6508B">
        <w:rPr>
          <w:rFonts w:ascii="Times New Roman" w:hAnsi="Times New Roman" w:cs="Times New Roman"/>
        </w:rPr>
        <w:t xml:space="preserve">FACES </w:t>
      </w:r>
      <w:r w:rsidRPr="00D4188E">
        <w:rPr>
          <w:rFonts w:ascii="Times New Roman" w:hAnsi="Times New Roman" w:cs="Times New Roman"/>
        </w:rPr>
        <w:t xml:space="preserve">Parent Survey (Attachment </w:t>
      </w:r>
      <w:r w:rsidRPr="00D4188E" w:rsidR="005C43A4">
        <w:rPr>
          <w:rFonts w:ascii="Times New Roman" w:hAnsi="Times New Roman" w:cs="Times New Roman"/>
        </w:rPr>
        <w:t>17</w:t>
      </w:r>
      <w:r w:rsidRPr="00D4188E">
        <w:rPr>
          <w:rFonts w:ascii="Times New Roman" w:hAnsi="Times New Roman" w:cs="Times New Roman"/>
        </w:rPr>
        <w:t>)</w:t>
      </w:r>
      <w:r w:rsidRPr="00D4188E" w:rsidR="00655F97">
        <w:rPr>
          <w:rFonts w:ascii="Times New Roman" w:hAnsi="Times New Roman" w:cs="Times New Roman"/>
        </w:rPr>
        <w:t xml:space="preserve">, </w:t>
      </w:r>
    </w:p>
    <w:p w:rsidR="00155137" w:rsidP="00D4188E" w:rsidRDefault="00655F97" w14:paraId="06B7804F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4188E">
        <w:rPr>
          <w:rFonts w:ascii="Times New Roman" w:hAnsi="Times New Roman" w:cs="Times New Roman"/>
        </w:rPr>
        <w:t xml:space="preserve">FACES Teacher </w:t>
      </w:r>
      <w:r w:rsidRPr="00D4188E" w:rsidR="00B76981">
        <w:rPr>
          <w:rFonts w:ascii="Times New Roman" w:hAnsi="Times New Roman" w:cs="Times New Roman"/>
        </w:rPr>
        <w:t>Survey</w:t>
      </w:r>
      <w:r w:rsidRPr="00D4188E">
        <w:rPr>
          <w:rFonts w:ascii="Times New Roman" w:hAnsi="Times New Roman" w:cs="Times New Roman"/>
        </w:rPr>
        <w:t xml:space="preserve"> (Attachment 1</w:t>
      </w:r>
      <w:r w:rsidRPr="00D4188E" w:rsidR="00B76981">
        <w:rPr>
          <w:rFonts w:ascii="Times New Roman" w:hAnsi="Times New Roman" w:cs="Times New Roman"/>
        </w:rPr>
        <w:t>1</w:t>
      </w:r>
      <w:r w:rsidRPr="00D4188E">
        <w:rPr>
          <w:rFonts w:ascii="Times New Roman" w:hAnsi="Times New Roman" w:cs="Times New Roman"/>
        </w:rPr>
        <w:t xml:space="preserve">), </w:t>
      </w:r>
    </w:p>
    <w:p w:rsidR="00155137" w:rsidP="00D4188E" w:rsidRDefault="00655F97" w14:paraId="58AB2D0D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4188E">
        <w:rPr>
          <w:rFonts w:ascii="Times New Roman" w:hAnsi="Times New Roman" w:cs="Times New Roman"/>
        </w:rPr>
        <w:t xml:space="preserve">AI/AN FACES Teacher </w:t>
      </w:r>
      <w:r w:rsidRPr="00D4188E" w:rsidR="001B56EB">
        <w:rPr>
          <w:rFonts w:ascii="Times New Roman" w:hAnsi="Times New Roman" w:cs="Times New Roman"/>
        </w:rPr>
        <w:t>Survey</w:t>
      </w:r>
      <w:r w:rsidRPr="00D4188E" w:rsidR="00F865EF">
        <w:rPr>
          <w:rFonts w:ascii="Times New Roman" w:hAnsi="Times New Roman" w:cs="Times New Roman"/>
        </w:rPr>
        <w:t xml:space="preserve"> (Attachment </w:t>
      </w:r>
      <w:r w:rsidRPr="00D4188E" w:rsidR="001B56EB">
        <w:rPr>
          <w:rFonts w:ascii="Times New Roman" w:hAnsi="Times New Roman" w:cs="Times New Roman"/>
        </w:rPr>
        <w:t>20</w:t>
      </w:r>
      <w:r w:rsidRPr="00D4188E" w:rsidR="00F865EF">
        <w:rPr>
          <w:rFonts w:ascii="Times New Roman" w:hAnsi="Times New Roman" w:cs="Times New Roman"/>
        </w:rPr>
        <w:t>)</w:t>
      </w:r>
      <w:r w:rsidRPr="00D4188E" w:rsidR="001B56EB">
        <w:rPr>
          <w:rFonts w:ascii="Times New Roman" w:hAnsi="Times New Roman" w:cs="Times New Roman"/>
        </w:rPr>
        <w:t xml:space="preserve">, </w:t>
      </w:r>
    </w:p>
    <w:p w:rsidR="00155137" w:rsidP="00D4188E" w:rsidRDefault="001B56EB" w14:paraId="358EDE49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4188E">
        <w:rPr>
          <w:rFonts w:ascii="Times New Roman" w:hAnsi="Times New Roman" w:cs="Times New Roman"/>
        </w:rPr>
        <w:t xml:space="preserve">FACES Program Director Survey (Attachment 12), </w:t>
      </w:r>
    </w:p>
    <w:p w:rsidR="00155137" w:rsidP="00D4188E" w:rsidRDefault="001B56EB" w14:paraId="20C24E25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4188E">
        <w:rPr>
          <w:rFonts w:ascii="Times New Roman" w:hAnsi="Times New Roman" w:cs="Times New Roman"/>
        </w:rPr>
        <w:t xml:space="preserve">AI/AN FACES Program Director Survey (Attachment 21), </w:t>
      </w:r>
    </w:p>
    <w:p w:rsidR="00155137" w:rsidP="00D4188E" w:rsidRDefault="001B56EB" w14:paraId="04BC6674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4188E">
        <w:rPr>
          <w:rFonts w:ascii="Times New Roman" w:hAnsi="Times New Roman" w:cs="Times New Roman"/>
        </w:rPr>
        <w:t xml:space="preserve">FACES Center Director Survey (Attachment 13), and </w:t>
      </w:r>
    </w:p>
    <w:p w:rsidRPr="00D4188E" w:rsidR="00B02CA8" w:rsidP="00D4188E" w:rsidRDefault="001B56EB" w14:paraId="256E5E1E" w14:textId="593C98B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4188E">
        <w:rPr>
          <w:rFonts w:ascii="Times New Roman" w:hAnsi="Times New Roman" w:cs="Times New Roman"/>
        </w:rPr>
        <w:t>AI/AN FACES Center Director Survey (Attachment 22)</w:t>
      </w:r>
      <w:r w:rsidRPr="00D4188E" w:rsidR="00C72C89">
        <w:rPr>
          <w:rFonts w:ascii="Times New Roman" w:hAnsi="Times New Roman" w:cs="Times New Roman"/>
        </w:rPr>
        <w:t>.</w:t>
      </w:r>
      <w:r w:rsidRPr="00D4188E" w:rsidR="00994A59">
        <w:rPr>
          <w:rFonts w:ascii="Times New Roman" w:hAnsi="Times New Roman" w:cs="Times New Roman"/>
        </w:rPr>
        <w:t xml:space="preserve"> </w:t>
      </w:r>
    </w:p>
    <w:p w:rsidR="005E43AF" w:rsidP="00C72C89" w:rsidRDefault="005E43AF" w14:paraId="11E60FDB" w14:textId="41FB07B2">
      <w:pPr>
        <w:contextualSpacing/>
        <w:rPr>
          <w:rFonts w:ascii="Times New Roman" w:hAnsi="Times New Roman" w:cs="Times New Roman"/>
        </w:rPr>
      </w:pPr>
    </w:p>
    <w:p w:rsidR="00FF7005" w:rsidP="00FF7005" w:rsidRDefault="00FF7005" w14:paraId="5973B032" w14:textId="7175E21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Across all instruments, w</w:t>
      </w:r>
      <w:r w:rsidRPr="0063333A">
        <w:rPr>
          <w:rFonts w:ascii="Times New Roman" w:hAnsi="Times New Roman" w:cs="Times New Roman"/>
        </w:rPr>
        <w:t>e</w:t>
      </w:r>
      <w:r w:rsidR="00B70155">
        <w:rPr>
          <w:rFonts w:ascii="Times New Roman" w:hAnsi="Times New Roman" w:cs="Times New Roman"/>
        </w:rPr>
        <w:t xml:space="preserve"> made revisions to clarify and streamline instructions for programmers,</w:t>
      </w:r>
      <w:r w:rsidRPr="0063333A">
        <w:rPr>
          <w:rFonts w:ascii="Times New Roman" w:hAnsi="Times New Roman" w:cs="Times New Roman"/>
        </w:rPr>
        <w:t xml:space="preserve"> revised soft check text by substituting </w:t>
      </w:r>
      <w:r w:rsidR="001467A0">
        <w:rPr>
          <w:rFonts w:ascii="Times New Roman" w:hAnsi="Times New Roman" w:cs="Times New Roman"/>
        </w:rPr>
        <w:t>“</w:t>
      </w:r>
      <w:r w:rsidR="00F84F0D">
        <w:rPr>
          <w:rFonts w:ascii="Times New Roman" w:hAnsi="Times New Roman" w:cs="Times New Roman"/>
          <w:iCs/>
        </w:rPr>
        <w:t>Continue</w:t>
      </w:r>
      <w:r w:rsidR="001467A0">
        <w:rPr>
          <w:rFonts w:ascii="Times New Roman" w:hAnsi="Times New Roman" w:cs="Times New Roman"/>
          <w:i/>
        </w:rPr>
        <w:t>”</w:t>
      </w:r>
      <w:r w:rsidRPr="0063333A">
        <w:rPr>
          <w:rFonts w:ascii="Times New Roman" w:hAnsi="Times New Roman" w:cs="Times New Roman"/>
        </w:rPr>
        <w:t xml:space="preserve"> for </w:t>
      </w:r>
      <w:r w:rsidR="001467A0">
        <w:rPr>
          <w:rFonts w:ascii="Times New Roman" w:hAnsi="Times New Roman" w:cs="Times New Roman"/>
        </w:rPr>
        <w:t>“</w:t>
      </w:r>
      <w:r w:rsidR="00F84F0D">
        <w:rPr>
          <w:rFonts w:ascii="Times New Roman" w:hAnsi="Times New Roman" w:cs="Times New Roman"/>
          <w:iCs/>
        </w:rPr>
        <w:t>Next</w:t>
      </w:r>
      <w:r w:rsidR="001467A0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</w:rPr>
        <w:t xml:space="preserve"> </w:t>
      </w:r>
      <w:r w:rsidRPr="0063333A">
        <w:rPr>
          <w:rFonts w:ascii="Times New Roman" w:hAnsi="Times New Roman" w:cs="Times New Roman"/>
        </w:rPr>
        <w:t xml:space="preserve">to match the button that </w:t>
      </w:r>
      <w:r>
        <w:rPr>
          <w:rFonts w:ascii="Times New Roman" w:hAnsi="Times New Roman" w:cs="Times New Roman"/>
        </w:rPr>
        <w:t xml:space="preserve">web </w:t>
      </w:r>
      <w:r w:rsidRPr="0063333A">
        <w:rPr>
          <w:rFonts w:ascii="Times New Roman" w:hAnsi="Times New Roman" w:cs="Times New Roman"/>
        </w:rPr>
        <w:t>respondents will see, and to clarify the soft check text on grid-style questions to improve clarity</w:t>
      </w:r>
      <w:r>
        <w:rPr>
          <w:rFonts w:ascii="Times New Roman" w:hAnsi="Times New Roman" w:cs="Times New Roman"/>
        </w:rPr>
        <w:t>. We revised or added instructions for “select one or more” (rather than “code all that apply”) and “select one only.”</w:t>
      </w:r>
      <w:r w:rsidR="00A652ED">
        <w:rPr>
          <w:rFonts w:ascii="Times New Roman" w:hAnsi="Times New Roman" w:cs="Times New Roman"/>
        </w:rPr>
        <w:t xml:space="preserve"> </w:t>
      </w:r>
      <w:r w:rsidR="00B70155">
        <w:rPr>
          <w:rFonts w:ascii="Times New Roman" w:hAnsi="Times New Roman" w:cs="Times New Roman"/>
        </w:rPr>
        <w:t xml:space="preserve">Throughout all instruments, we revised programmed question text fills for clarity. We also clarified skip instructions and response ranges to </w:t>
      </w:r>
      <w:r w:rsidR="006D6528">
        <w:rPr>
          <w:rFonts w:ascii="Times New Roman" w:hAnsi="Times New Roman" w:cs="Times New Roman"/>
        </w:rPr>
        <w:t>reflect</w:t>
      </w:r>
      <w:r w:rsidR="00B70155">
        <w:rPr>
          <w:rFonts w:ascii="Times New Roman" w:hAnsi="Times New Roman" w:cs="Times New Roman"/>
        </w:rPr>
        <w:t xml:space="preserve"> administration in 2020.</w:t>
      </w:r>
      <w:r w:rsidR="00F75F19">
        <w:rPr>
          <w:rFonts w:ascii="Times New Roman" w:hAnsi="Times New Roman" w:cs="Times New Roman"/>
        </w:rPr>
        <w:t xml:space="preserve"> </w:t>
      </w:r>
      <w:r w:rsidR="002B32E6">
        <w:rPr>
          <w:rFonts w:ascii="Times New Roman" w:hAnsi="Times New Roman" w:cs="Times New Roman"/>
        </w:rPr>
        <w:t xml:space="preserve">Additionally, we </w:t>
      </w:r>
      <w:r w:rsidR="00367DF4">
        <w:rPr>
          <w:rFonts w:ascii="Times New Roman" w:hAnsi="Times New Roman" w:cs="Times New Roman"/>
        </w:rPr>
        <w:t>streamlined the display of</w:t>
      </w:r>
      <w:r w:rsidR="002B32E6">
        <w:rPr>
          <w:rFonts w:ascii="Times New Roman" w:hAnsi="Times New Roman" w:cs="Times New Roman"/>
        </w:rPr>
        <w:t xml:space="preserve"> “other-specify” items </w:t>
      </w:r>
      <w:r w:rsidR="00367DF4">
        <w:rPr>
          <w:rFonts w:ascii="Times New Roman" w:hAnsi="Times New Roman" w:cs="Times New Roman"/>
        </w:rPr>
        <w:t>for how the program captures that information</w:t>
      </w:r>
      <w:r w:rsidRPr="002B32E6" w:rsidR="002B32E6">
        <w:rPr>
          <w:rFonts w:ascii="Times New Roman" w:hAnsi="Times New Roman" w:cs="Times New Roman"/>
        </w:rPr>
        <w:t xml:space="preserve">. </w:t>
      </w:r>
      <w:r w:rsidR="00F75F19">
        <w:rPr>
          <w:rFonts w:ascii="Times New Roman" w:hAnsi="Times New Roman" w:cs="Times New Roman"/>
        </w:rPr>
        <w:t xml:space="preserve">Finally, we re-numbered </w:t>
      </w:r>
      <w:r w:rsidR="00F123B6">
        <w:rPr>
          <w:rFonts w:ascii="Times New Roman" w:hAnsi="Times New Roman" w:cs="Times New Roman"/>
        </w:rPr>
        <w:t xml:space="preserve">some </w:t>
      </w:r>
      <w:r w:rsidR="00F75F19">
        <w:rPr>
          <w:rFonts w:ascii="Times New Roman" w:hAnsi="Times New Roman" w:cs="Times New Roman"/>
        </w:rPr>
        <w:t>response options for consistency across instruments.</w:t>
      </w:r>
      <w:r w:rsidR="002B32E6">
        <w:rPr>
          <w:rFonts w:ascii="Times New Roman" w:hAnsi="Times New Roman" w:cs="Times New Roman"/>
        </w:rPr>
        <w:t xml:space="preserve"> These changes do not affect burden estimates or meaningfully alter the survey content for the respondent.</w:t>
      </w:r>
    </w:p>
    <w:p w:rsidR="00FF7005" w:rsidP="005E43AF" w:rsidRDefault="00FF7005" w14:paraId="02E6BB9A" w14:textId="404CB2C9">
      <w:pPr>
        <w:contextualSpacing/>
        <w:rPr>
          <w:rFonts w:ascii="Times New Roman" w:hAnsi="Times New Roman" w:cs="Times New Roman"/>
        </w:rPr>
      </w:pPr>
    </w:p>
    <w:p w:rsidR="005E43AF" w:rsidP="005E43AF" w:rsidRDefault="005E43AF" w14:paraId="566307E9" w14:textId="36622B1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 to the global changes noted above, we propose the following changes to </w:t>
      </w:r>
      <w:r w:rsidR="00155137">
        <w:rPr>
          <w:rFonts w:ascii="Times New Roman" w:hAnsi="Times New Roman" w:cs="Times New Roman"/>
        </w:rPr>
        <w:t xml:space="preserve">individual </w:t>
      </w:r>
      <w:r w:rsidR="00FF7005">
        <w:rPr>
          <w:rFonts w:ascii="Times New Roman" w:hAnsi="Times New Roman" w:cs="Times New Roman"/>
        </w:rPr>
        <w:t>instruments</w:t>
      </w:r>
      <w:r w:rsidR="00155137">
        <w:rPr>
          <w:rFonts w:ascii="Times New Roman" w:hAnsi="Times New Roman" w:cs="Times New Roman"/>
        </w:rPr>
        <w:t>. These changes are all minor and in an effort to clarify and streamline instruments. The changes do not affect burden estimates or meaningfully alter the survey content for the respondent.</w:t>
      </w:r>
    </w:p>
    <w:p w:rsidR="00A039B5" w:rsidP="00C72C89" w:rsidRDefault="00A039B5" w14:paraId="3DF4809D" w14:textId="67F6D149">
      <w:pPr>
        <w:contextualSpacing/>
        <w:rPr>
          <w:rFonts w:ascii="Times New Roman" w:hAnsi="Times New Roman" w:cs="Times New Roman"/>
        </w:rPr>
      </w:pPr>
    </w:p>
    <w:p w:rsidR="004E2012" w:rsidP="004E2012" w:rsidRDefault="004E2012" w14:paraId="6364AA76" w14:textId="4B133799">
      <w:pPr>
        <w:tabs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FACES Parent Survey</w:t>
      </w:r>
      <w:r w:rsidRPr="00007AE9">
        <w:rPr>
          <w:rFonts w:ascii="Arial" w:hAnsi="Arial" w:cs="Arial"/>
          <w:b/>
        </w:rPr>
        <w:t xml:space="preserve"> Specific Item Change Details</w:t>
      </w:r>
      <w:r>
        <w:rPr>
          <w:rFonts w:ascii="Arial" w:hAnsi="Arial" w:cs="Arial"/>
          <w:b/>
        </w:rPr>
        <w:t xml:space="preserve"> </w:t>
      </w:r>
    </w:p>
    <w:p w:rsidRPr="00F765CB" w:rsidR="00F765CB" w:rsidP="00F765CB" w:rsidRDefault="00F765CB" w14:paraId="44E530B3" w14:textId="5BD5A38A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</w:rPr>
      </w:pPr>
      <w:r w:rsidRPr="00A039B5">
        <w:rPr>
          <w:rFonts w:ascii="Times New Roman" w:hAnsi="Times New Roman" w:cs="Times New Roman"/>
          <w:b/>
          <w:bCs/>
          <w:sz w:val="24"/>
          <w:szCs w:val="24"/>
        </w:rPr>
        <w:t>Intro2:</w:t>
      </w:r>
      <w:r>
        <w:rPr>
          <w:rFonts w:ascii="Times New Roman" w:hAnsi="Times New Roman" w:cs="Times New Roman"/>
          <w:sz w:val="24"/>
          <w:szCs w:val="24"/>
        </w:rPr>
        <w:t xml:space="preserve"> Add instructions to clarify how respondents move forward in the instrument. Add Spanish translation.</w:t>
      </w:r>
    </w:p>
    <w:p w:rsidRPr="00F765CB" w:rsidR="00F765CB" w:rsidP="00F765CB" w:rsidRDefault="00F765CB" w14:paraId="3A570750" w14:textId="0238D554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  <w:b/>
          <w:bCs/>
        </w:rPr>
      </w:pPr>
      <w:r w:rsidRPr="00F765CB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="0030218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765CB">
        <w:rPr>
          <w:rFonts w:ascii="Times New Roman" w:hAnsi="Times New Roman" w:cs="Times New Roman"/>
          <w:b/>
          <w:bCs/>
          <w:sz w:val="24"/>
          <w:szCs w:val="24"/>
        </w:rPr>
        <w:t xml:space="preserve"> SC10</w:t>
      </w:r>
      <w:r w:rsidR="003021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837AD">
        <w:rPr>
          <w:rFonts w:ascii="Times New Roman" w:hAnsi="Times New Roman" w:cs="Times New Roman"/>
          <w:b/>
          <w:bCs/>
          <w:sz w:val="24"/>
          <w:szCs w:val="24"/>
        </w:rPr>
        <w:t>SC11</w:t>
      </w:r>
      <w:r w:rsidR="00DE0CB6">
        <w:rPr>
          <w:rFonts w:ascii="Times New Roman" w:hAnsi="Times New Roman" w:cs="Times New Roman"/>
          <w:b/>
          <w:bCs/>
          <w:sz w:val="24"/>
          <w:szCs w:val="24"/>
        </w:rPr>
        <w:t xml:space="preserve">, and </w:t>
      </w:r>
      <w:r w:rsidR="00302186">
        <w:rPr>
          <w:rFonts w:ascii="Times New Roman" w:hAnsi="Times New Roman" w:cs="Times New Roman"/>
          <w:b/>
          <w:bCs/>
          <w:sz w:val="24"/>
          <w:szCs w:val="24"/>
        </w:rPr>
        <w:t>M1 response option g</w:t>
      </w:r>
      <w:r w:rsidRPr="00F765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765CB">
        <w:rPr>
          <w:rFonts w:ascii="Times New Roman" w:hAnsi="Times New Roman" w:cs="Times New Roman"/>
          <w:sz w:val="24"/>
          <w:szCs w:val="24"/>
        </w:rPr>
        <w:t>Revise Spanish translation to ensure consistency throughout instrument.</w:t>
      </w:r>
    </w:p>
    <w:p w:rsidRPr="006222F2" w:rsidR="00F765CB" w:rsidP="00F765CB" w:rsidRDefault="00F765CB" w14:paraId="6393CC4E" w14:textId="595C9962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  <w:b/>
          <w:bCs/>
          <w:sz w:val="24"/>
          <w:szCs w:val="24"/>
        </w:rPr>
      </w:pPr>
      <w:r w:rsidRPr="006222F2">
        <w:rPr>
          <w:rFonts w:ascii="Times New Roman" w:hAnsi="Times New Roman" w:cs="Times New Roman"/>
          <w:b/>
          <w:bCs/>
          <w:sz w:val="24"/>
          <w:szCs w:val="24"/>
        </w:rPr>
        <w:t xml:space="preserve">Question A5: </w:t>
      </w:r>
      <w:r w:rsidRPr="006222F2" w:rsidR="006222F2">
        <w:rPr>
          <w:rFonts w:ascii="Times New Roman" w:hAnsi="Times New Roman" w:cs="Times New Roman"/>
          <w:sz w:val="24"/>
          <w:szCs w:val="24"/>
        </w:rPr>
        <w:t>R</w:t>
      </w:r>
      <w:r w:rsidRPr="006222F2">
        <w:rPr>
          <w:rFonts w:ascii="Times New Roman" w:hAnsi="Times New Roman" w:cs="Times New Roman"/>
          <w:sz w:val="24"/>
          <w:szCs w:val="24"/>
        </w:rPr>
        <w:t xml:space="preserve">evise </w:t>
      </w:r>
      <w:r w:rsidRPr="006222F2" w:rsidR="006222F2">
        <w:rPr>
          <w:rFonts w:ascii="Times New Roman" w:hAnsi="Times New Roman" w:cs="Times New Roman"/>
          <w:sz w:val="24"/>
          <w:szCs w:val="24"/>
        </w:rPr>
        <w:t xml:space="preserve">Spanish translations of response options </w:t>
      </w:r>
      <w:r w:rsidRPr="006222F2">
        <w:rPr>
          <w:rFonts w:ascii="Times New Roman" w:hAnsi="Times New Roman" w:cs="Times New Roman"/>
          <w:sz w:val="24"/>
          <w:szCs w:val="24"/>
        </w:rPr>
        <w:t>for consistency</w:t>
      </w:r>
      <w:r w:rsidR="00DE0CB6">
        <w:rPr>
          <w:rFonts w:ascii="Times New Roman" w:hAnsi="Times New Roman" w:cs="Times New Roman"/>
          <w:sz w:val="24"/>
          <w:szCs w:val="24"/>
        </w:rPr>
        <w:t>.</w:t>
      </w:r>
    </w:p>
    <w:p w:rsidRPr="006222F2" w:rsidR="006222F2" w:rsidP="00F765CB" w:rsidRDefault="006222F2" w14:paraId="745EC70B" w14:textId="0C29A488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6222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Question A8: </w:t>
      </w:r>
      <w:r w:rsidRPr="006222F2">
        <w:rPr>
          <w:rFonts w:ascii="Times New Roman" w:hAnsi="Times New Roman" w:cs="Times New Roman"/>
          <w:sz w:val="24"/>
          <w:szCs w:val="24"/>
        </w:rPr>
        <w:t>Revise Spanish translation to assist with switching between English and Spanish.</w:t>
      </w:r>
    </w:p>
    <w:p w:rsidRPr="006222F2" w:rsidR="006222F2" w:rsidP="006222F2" w:rsidRDefault="006222F2" w14:paraId="5797F22E" w14:textId="3FD8D92D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6222F2">
        <w:rPr>
          <w:rFonts w:ascii="Times New Roman" w:hAnsi="Times New Roman" w:cs="Times New Roman"/>
          <w:b/>
          <w:bCs/>
          <w:sz w:val="24"/>
          <w:szCs w:val="24"/>
        </w:rPr>
        <w:t xml:space="preserve">Question D7: </w:t>
      </w:r>
      <w:r w:rsidRPr="006222F2">
        <w:rPr>
          <w:rFonts w:ascii="Times New Roman" w:hAnsi="Times New Roman" w:cs="Times New Roman"/>
          <w:sz w:val="24"/>
          <w:szCs w:val="24"/>
        </w:rPr>
        <w:t>Revise Spanish translation to align more closely with English text.</w:t>
      </w:r>
    </w:p>
    <w:p w:rsidRPr="006222F2" w:rsidR="006222F2" w:rsidP="00F765CB" w:rsidRDefault="006222F2" w14:paraId="1C54675E" w14:textId="2DAA31B5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222F2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="00205AA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222F2">
        <w:rPr>
          <w:rFonts w:ascii="Times New Roman" w:hAnsi="Times New Roman" w:cs="Times New Roman"/>
          <w:b/>
          <w:bCs/>
          <w:sz w:val="24"/>
          <w:szCs w:val="24"/>
        </w:rPr>
        <w:t xml:space="preserve"> D8</w:t>
      </w:r>
      <w:r w:rsidR="00205AA4">
        <w:rPr>
          <w:rFonts w:ascii="Times New Roman" w:hAnsi="Times New Roman" w:cs="Times New Roman"/>
          <w:b/>
          <w:bCs/>
          <w:sz w:val="24"/>
          <w:szCs w:val="24"/>
        </w:rPr>
        <w:t>, D10</w:t>
      </w:r>
      <w:r w:rsidRPr="006222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222F2">
        <w:rPr>
          <w:rFonts w:ascii="Times New Roman" w:hAnsi="Times New Roman" w:cs="Times New Roman"/>
          <w:sz w:val="24"/>
          <w:szCs w:val="24"/>
        </w:rPr>
        <w:t xml:space="preserve">Revise Spanish translation </w:t>
      </w:r>
      <w:r w:rsidR="00205AA4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response option 30 </w:t>
      </w:r>
      <w:r w:rsidRPr="006222F2">
        <w:rPr>
          <w:rFonts w:ascii="Times New Roman" w:hAnsi="Times New Roman" w:cs="Times New Roman"/>
          <w:sz w:val="24"/>
          <w:szCs w:val="24"/>
        </w:rPr>
        <w:t>to align more closely with English text.</w:t>
      </w:r>
    </w:p>
    <w:p w:rsidRPr="00205AA4" w:rsidR="006222F2" w:rsidP="00F765CB" w:rsidRDefault="00205AA4" w14:paraId="2C8A6E37" w14:textId="511885A2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H8: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2F2">
        <w:rPr>
          <w:rFonts w:ascii="Times New Roman" w:hAnsi="Times New Roman" w:cs="Times New Roman"/>
          <w:sz w:val="24"/>
          <w:szCs w:val="24"/>
        </w:rPr>
        <w:t>Revise Spanish translation to align more closely with English text.</w:t>
      </w:r>
    </w:p>
    <w:p w:rsidRPr="00205AA4" w:rsidR="00205AA4" w:rsidP="00F765CB" w:rsidRDefault="00205AA4" w14:paraId="34CB6D0C" w14:textId="58C44ABE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Question H10: </w:t>
      </w:r>
      <w:r w:rsidRPr="006222F2" w:rsidR="00772AFD">
        <w:rPr>
          <w:rFonts w:ascii="Times New Roman" w:hAnsi="Times New Roman" w:cs="Times New Roman"/>
          <w:sz w:val="24"/>
          <w:szCs w:val="24"/>
        </w:rPr>
        <w:t xml:space="preserve">Revise Spanish translation </w:t>
      </w:r>
      <w:r w:rsidR="00772AFD">
        <w:rPr>
          <w:rFonts w:ascii="Times New Roman" w:hAnsi="Times New Roman" w:cs="Times New Roman"/>
          <w:sz w:val="24"/>
          <w:szCs w:val="24"/>
        </w:rPr>
        <w:t>o</w:t>
      </w:r>
      <w:r w:rsidR="00464538">
        <w:rPr>
          <w:rFonts w:ascii="Times New Roman" w:hAnsi="Times New Roman" w:cs="Times New Roman"/>
          <w:sz w:val="24"/>
          <w:szCs w:val="24"/>
        </w:rPr>
        <w:t>f</w:t>
      </w:r>
      <w:r w:rsidR="00772AFD">
        <w:rPr>
          <w:rFonts w:ascii="Times New Roman" w:hAnsi="Times New Roman" w:cs="Times New Roman"/>
          <w:sz w:val="24"/>
          <w:szCs w:val="24"/>
        </w:rPr>
        <w:t xml:space="preserve"> question text </w:t>
      </w:r>
      <w:r w:rsidRPr="006222F2" w:rsidR="00772AFD">
        <w:rPr>
          <w:rFonts w:ascii="Times New Roman" w:hAnsi="Times New Roman" w:cs="Times New Roman"/>
          <w:sz w:val="24"/>
          <w:szCs w:val="24"/>
        </w:rPr>
        <w:t>to align more closely with English text.</w:t>
      </w:r>
      <w:r w:rsidR="00772AFD">
        <w:rPr>
          <w:rFonts w:ascii="Times New Roman" w:hAnsi="Times New Roman" w:cs="Times New Roman"/>
          <w:sz w:val="24"/>
          <w:szCs w:val="24"/>
        </w:rPr>
        <w:t xml:space="preserve"> Correct error in response option text.</w:t>
      </w:r>
    </w:p>
    <w:p w:rsidRPr="00205AA4" w:rsidR="00205AA4" w:rsidP="00F765CB" w:rsidRDefault="00205AA4" w14:paraId="2B86614D" w14:textId="2CEF8382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Question I1: </w:t>
      </w:r>
      <w:r w:rsidR="00772AFD">
        <w:rPr>
          <w:rFonts w:ascii="Times New Roman" w:hAnsi="Times New Roman" w:cs="Times New Roman"/>
          <w:sz w:val="24"/>
          <w:szCs w:val="24"/>
        </w:rPr>
        <w:t>Fix typographical error in one response option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205AA4" w:rsidR="00205AA4" w:rsidP="00F765CB" w:rsidRDefault="00205AA4" w14:paraId="1C82022B" w14:textId="464209B9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J1: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AFD" w:rsidR="00772AFD">
        <w:rPr>
          <w:rFonts w:ascii="Times New Roman" w:hAnsi="Times New Roman" w:cs="Times New Roman"/>
          <w:sz w:val="24"/>
          <w:szCs w:val="24"/>
        </w:rPr>
        <w:t>Revise Spanish translation</w:t>
      </w:r>
      <w:r w:rsidR="00772AFD">
        <w:rPr>
          <w:rFonts w:ascii="Times New Roman" w:hAnsi="Times New Roman" w:cs="Times New Roman"/>
          <w:sz w:val="24"/>
          <w:szCs w:val="24"/>
        </w:rPr>
        <w:t xml:space="preserve"> of question text and response options</w:t>
      </w:r>
      <w:r w:rsidRPr="00772AFD" w:rsidR="00772AFD">
        <w:rPr>
          <w:rFonts w:ascii="Times New Roman" w:hAnsi="Times New Roman" w:cs="Times New Roman"/>
          <w:sz w:val="24"/>
          <w:szCs w:val="24"/>
        </w:rPr>
        <w:t xml:space="preserve"> to align more closely with English text.</w:t>
      </w:r>
    </w:p>
    <w:p w:rsidRPr="00893D84" w:rsidR="00205AA4" w:rsidP="00F765CB" w:rsidRDefault="00893D84" w14:paraId="50054123" w14:textId="50752257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J17:</w:t>
      </w:r>
      <w:r>
        <w:rPr>
          <w:rFonts w:ascii="Times New Roman" w:hAnsi="Times New Roman" w:cs="Times New Roman"/>
          <w:sz w:val="24"/>
          <w:szCs w:val="24"/>
        </w:rPr>
        <w:t xml:space="preserve"> Add text</w:t>
      </w:r>
      <w:r w:rsidRPr="00893D84">
        <w:rPr>
          <w:rFonts w:ascii="Times New Roman" w:hAnsi="Times New Roman" w:cs="Times New Roman"/>
          <w:sz w:val="24"/>
          <w:szCs w:val="24"/>
        </w:rPr>
        <w:t xml:space="preserve"> to clarify the response options available on the web.</w:t>
      </w:r>
    </w:p>
    <w:p w:rsidRPr="00893D84" w:rsidR="00893D84" w:rsidP="00F765CB" w:rsidRDefault="00893D84" w14:paraId="4E4EE8EC" w14:textId="4EA8B07A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="00772AF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J20</w:t>
      </w:r>
      <w:r w:rsidR="00772AFD">
        <w:rPr>
          <w:rFonts w:ascii="Times New Roman" w:hAnsi="Times New Roman" w:cs="Times New Roman"/>
          <w:b/>
          <w:bCs/>
          <w:sz w:val="24"/>
          <w:szCs w:val="24"/>
        </w:rPr>
        <w:t>, K20</w:t>
      </w:r>
      <w:r w:rsidR="00B2334A">
        <w:rPr>
          <w:rFonts w:ascii="Times New Roman" w:hAnsi="Times New Roman" w:cs="Times New Roman"/>
          <w:b/>
          <w:bCs/>
          <w:sz w:val="24"/>
          <w:szCs w:val="24"/>
        </w:rPr>
        <w:t>, L20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AFD">
        <w:rPr>
          <w:rFonts w:ascii="Times New Roman" w:hAnsi="Times New Roman" w:cs="Times New Roman"/>
          <w:sz w:val="24"/>
          <w:szCs w:val="24"/>
        </w:rPr>
        <w:t>Fix typographical error in Spanish translation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93D84" w:rsidR="00893D84" w:rsidP="00F765CB" w:rsidRDefault="00893D84" w14:paraId="7E8F5439" w14:textId="7D745228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K_Intro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72AFD" w:rsidR="00772AFD">
        <w:rPr>
          <w:rFonts w:ascii="Times New Roman" w:hAnsi="Times New Roman" w:cs="Times New Roman"/>
          <w:sz w:val="24"/>
          <w:szCs w:val="24"/>
        </w:rPr>
        <w:t>Revise Spanish translation</w:t>
      </w:r>
      <w:r w:rsidR="00772AFD">
        <w:rPr>
          <w:rFonts w:ascii="Times New Roman" w:hAnsi="Times New Roman" w:cs="Times New Roman"/>
          <w:sz w:val="24"/>
          <w:szCs w:val="24"/>
        </w:rPr>
        <w:t xml:space="preserve"> </w:t>
      </w:r>
      <w:r w:rsidRPr="00772AFD" w:rsidR="00772AFD">
        <w:rPr>
          <w:rFonts w:ascii="Times New Roman" w:hAnsi="Times New Roman" w:cs="Times New Roman"/>
          <w:sz w:val="24"/>
          <w:szCs w:val="24"/>
        </w:rPr>
        <w:t>to align more closely with English 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893D84" w:rsidR="00893D84" w:rsidP="00F765CB" w:rsidRDefault="00893D84" w14:paraId="7C4069F1" w14:textId="38B33700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K17:</w:t>
      </w:r>
      <w:r>
        <w:rPr>
          <w:rFonts w:ascii="Times New Roman" w:hAnsi="Times New Roman" w:cs="Times New Roman"/>
          <w:sz w:val="24"/>
          <w:szCs w:val="24"/>
        </w:rPr>
        <w:t xml:space="preserve"> Add text</w:t>
      </w:r>
      <w:r w:rsidRPr="00893D84">
        <w:rPr>
          <w:rFonts w:ascii="Times New Roman" w:hAnsi="Times New Roman" w:cs="Times New Roman"/>
          <w:sz w:val="24"/>
          <w:szCs w:val="24"/>
        </w:rPr>
        <w:t xml:space="preserve"> to clarify the response options available on the web.</w:t>
      </w:r>
    </w:p>
    <w:p w:rsidRPr="00893D84" w:rsidR="00893D84" w:rsidP="00F765CB" w:rsidRDefault="00893D84" w14:paraId="43172929" w14:textId="75132F6A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L13:</w:t>
      </w:r>
      <w:r>
        <w:rPr>
          <w:rFonts w:ascii="Times New Roman" w:hAnsi="Times New Roman" w:cs="Times New Roman"/>
          <w:sz w:val="24"/>
          <w:szCs w:val="24"/>
        </w:rPr>
        <w:t xml:space="preserve"> Add Spanish translation for response option 059.</w:t>
      </w:r>
    </w:p>
    <w:p w:rsidRPr="00302186" w:rsidR="00302186" w:rsidP="00F765CB" w:rsidRDefault="00302186" w14:paraId="7DE47A7C" w14:textId="08A53358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M9:</w:t>
      </w:r>
      <w:r>
        <w:rPr>
          <w:rFonts w:ascii="Times New Roman" w:hAnsi="Times New Roman" w:cs="Times New Roman"/>
          <w:sz w:val="24"/>
          <w:szCs w:val="24"/>
        </w:rPr>
        <w:t xml:space="preserve"> Revise order of response options to align with question text.</w:t>
      </w:r>
    </w:p>
    <w:p w:rsidRPr="00302186" w:rsidR="00302186" w:rsidP="00F765CB" w:rsidRDefault="00302186" w14:paraId="44AF765C" w14:textId="0D4E2933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N22:</w:t>
      </w:r>
      <w:r>
        <w:rPr>
          <w:rFonts w:ascii="Times New Roman" w:hAnsi="Times New Roman" w:cs="Times New Roman"/>
          <w:sz w:val="24"/>
          <w:szCs w:val="24"/>
        </w:rPr>
        <w:t xml:space="preserve"> Correct typographical error in Spanish translation of response option 1.</w:t>
      </w:r>
    </w:p>
    <w:p w:rsidRPr="006222F2" w:rsidR="00302186" w:rsidP="00F765CB" w:rsidRDefault="002B2077" w14:paraId="50F2CA0E" w14:textId="2DEFD141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Questions X10, X11:</w:t>
      </w:r>
      <w:r>
        <w:rPr>
          <w:rFonts w:ascii="Times New Roman" w:hAnsi="Times New Roman" w:cs="Times New Roman"/>
          <w:sz w:val="24"/>
          <w:szCs w:val="24"/>
        </w:rPr>
        <w:t xml:space="preserve"> Remove items.</w:t>
      </w:r>
    </w:p>
    <w:p w:rsidRPr="006222F2" w:rsidR="009F68A0" w:rsidP="004E2012" w:rsidRDefault="009F68A0" w14:paraId="3B48D108" w14:textId="77777777">
      <w:pPr>
        <w:tabs>
          <w:tab w:val="left" w:pos="810"/>
        </w:tabs>
        <w:rPr>
          <w:rFonts w:ascii="Times New Roman" w:hAnsi="Times New Roman" w:cs="Times New Roman"/>
          <w:b/>
        </w:rPr>
      </w:pPr>
    </w:p>
    <w:p w:rsidR="004E2012" w:rsidP="004E2012" w:rsidRDefault="004E2012" w14:paraId="335DF591" w14:textId="0A45C4FF">
      <w:pPr>
        <w:tabs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AI/AN FACES </w:t>
      </w:r>
      <w:r w:rsidR="00CF782D">
        <w:rPr>
          <w:rFonts w:ascii="Arial" w:hAnsi="Arial" w:cs="Arial"/>
          <w:b/>
        </w:rPr>
        <w:t>Parent</w:t>
      </w:r>
      <w:r>
        <w:rPr>
          <w:rFonts w:ascii="Arial" w:hAnsi="Arial" w:cs="Arial"/>
          <w:b/>
        </w:rPr>
        <w:t xml:space="preserve"> Survey</w:t>
      </w:r>
      <w:r w:rsidRPr="00007AE9">
        <w:rPr>
          <w:rFonts w:ascii="Arial" w:hAnsi="Arial" w:cs="Arial"/>
          <w:b/>
        </w:rPr>
        <w:t xml:space="preserve"> Specific Item Change Details</w:t>
      </w:r>
      <w:r>
        <w:rPr>
          <w:rFonts w:ascii="Arial" w:hAnsi="Arial" w:cs="Arial"/>
          <w:b/>
        </w:rPr>
        <w:t xml:space="preserve"> </w:t>
      </w:r>
    </w:p>
    <w:p w:rsidRPr="002414F1" w:rsidR="00A039B5" w:rsidP="00A039B5" w:rsidRDefault="00A039B5" w14:paraId="1A1F92E2" w14:textId="7AACB524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</w:rPr>
      </w:pPr>
      <w:r w:rsidRPr="00A039B5">
        <w:rPr>
          <w:rFonts w:ascii="Times New Roman" w:hAnsi="Times New Roman" w:cs="Times New Roman"/>
          <w:b/>
          <w:bCs/>
          <w:sz w:val="24"/>
          <w:szCs w:val="24"/>
        </w:rPr>
        <w:t>Intro2:</w:t>
      </w:r>
      <w:r>
        <w:rPr>
          <w:rFonts w:ascii="Times New Roman" w:hAnsi="Times New Roman" w:cs="Times New Roman"/>
          <w:sz w:val="24"/>
          <w:szCs w:val="24"/>
        </w:rPr>
        <w:t xml:space="preserve"> Add instructions to clarify how respondents are forward in the instrument.</w:t>
      </w:r>
    </w:p>
    <w:p w:rsidR="002414F1" w:rsidP="00A039B5" w:rsidRDefault="002414F1" w14:paraId="5CD4BF30" w14:textId="40A31ED8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85618">
        <w:rPr>
          <w:rFonts w:ascii="Times New Roman" w:hAnsi="Times New Roman" w:cs="Times New Roman"/>
          <w:b/>
          <w:bCs/>
          <w:sz w:val="24"/>
          <w:szCs w:val="24"/>
        </w:rPr>
        <w:t>Question B3a:</w:t>
      </w:r>
      <w:r w:rsidRPr="00585618">
        <w:rPr>
          <w:rFonts w:ascii="Times New Roman" w:hAnsi="Times New Roman" w:cs="Times New Roman"/>
          <w:sz w:val="24"/>
          <w:szCs w:val="24"/>
        </w:rPr>
        <w:t xml:space="preserve"> </w:t>
      </w:r>
      <w:r w:rsidRPr="00585618" w:rsidR="00585618">
        <w:rPr>
          <w:rFonts w:ascii="Times New Roman" w:hAnsi="Times New Roman" w:cs="Times New Roman"/>
          <w:sz w:val="24"/>
          <w:szCs w:val="24"/>
        </w:rPr>
        <w:t>Correct a typographical error</w:t>
      </w:r>
      <w:r w:rsidR="00585618">
        <w:rPr>
          <w:rFonts w:ascii="Times New Roman" w:hAnsi="Times New Roman" w:cs="Times New Roman"/>
          <w:sz w:val="24"/>
          <w:szCs w:val="24"/>
        </w:rPr>
        <w:t>.</w:t>
      </w:r>
    </w:p>
    <w:p w:rsidRPr="00AB159D" w:rsidR="00585618" w:rsidP="00A039B5" w:rsidRDefault="00585618" w14:paraId="4072809F" w14:textId="50A022D6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AB159D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Pr="00AB159D" w:rsidR="001571E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B159D">
        <w:rPr>
          <w:rFonts w:ascii="Times New Roman" w:hAnsi="Times New Roman" w:cs="Times New Roman"/>
          <w:b/>
          <w:bCs/>
          <w:sz w:val="24"/>
          <w:szCs w:val="24"/>
        </w:rPr>
        <w:t xml:space="preserve"> J43</w:t>
      </w:r>
      <w:r w:rsidRPr="00AB159D" w:rsidR="001571EA">
        <w:rPr>
          <w:rFonts w:ascii="Times New Roman" w:hAnsi="Times New Roman" w:cs="Times New Roman"/>
          <w:b/>
          <w:bCs/>
          <w:sz w:val="24"/>
          <w:szCs w:val="24"/>
        </w:rPr>
        <w:t xml:space="preserve"> and K43</w:t>
      </w:r>
      <w:r w:rsidRPr="00AB15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B159D">
        <w:rPr>
          <w:rFonts w:ascii="Times New Roman" w:hAnsi="Times New Roman" w:cs="Times New Roman"/>
          <w:sz w:val="24"/>
          <w:szCs w:val="24"/>
        </w:rPr>
        <w:t xml:space="preserve"> Remove text from CATI to streamline question administration.</w:t>
      </w:r>
    </w:p>
    <w:p w:rsidRPr="00AB159D" w:rsidR="00082664" w:rsidP="00A039B5" w:rsidRDefault="00082664" w14:paraId="5A45AB51" w14:textId="470CD450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AB159D">
        <w:rPr>
          <w:rFonts w:ascii="Times New Roman" w:hAnsi="Times New Roman" w:cs="Times New Roman"/>
          <w:b/>
          <w:bCs/>
          <w:sz w:val="24"/>
          <w:szCs w:val="24"/>
        </w:rPr>
        <w:t>Question M10:</w:t>
      </w:r>
      <w:r w:rsidRPr="00AB159D">
        <w:rPr>
          <w:rFonts w:ascii="Times New Roman" w:hAnsi="Times New Roman" w:cs="Times New Roman"/>
          <w:sz w:val="24"/>
          <w:szCs w:val="24"/>
        </w:rPr>
        <w:t xml:space="preserve"> Correct question text to match response options</w:t>
      </w:r>
      <w:r w:rsidRPr="00AB159D" w:rsidR="00474F23">
        <w:rPr>
          <w:rFonts w:ascii="Times New Roman" w:hAnsi="Times New Roman" w:cs="Times New Roman"/>
          <w:sz w:val="24"/>
          <w:szCs w:val="24"/>
        </w:rPr>
        <w:t>.</w:t>
      </w:r>
    </w:p>
    <w:p w:rsidRPr="002C3E09" w:rsidR="00082664" w:rsidP="00A039B5" w:rsidRDefault="00082664" w14:paraId="666F966C" w14:textId="52681FC4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2C3E09">
        <w:rPr>
          <w:rFonts w:ascii="Times New Roman" w:hAnsi="Times New Roman" w:cs="Times New Roman"/>
          <w:b/>
          <w:bCs/>
          <w:sz w:val="24"/>
          <w:szCs w:val="24"/>
        </w:rPr>
        <w:t>Question P42b1. P42b2</w:t>
      </w:r>
      <w:r w:rsidRPr="002C3E09" w:rsidR="001E0154">
        <w:rPr>
          <w:rFonts w:ascii="Times New Roman" w:hAnsi="Times New Roman" w:cs="Times New Roman"/>
          <w:b/>
          <w:bCs/>
          <w:sz w:val="24"/>
          <w:szCs w:val="24"/>
        </w:rPr>
        <w:t xml:space="preserve"> (spring only item)</w:t>
      </w:r>
      <w:r w:rsidRPr="002C3E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C3E09">
        <w:rPr>
          <w:rFonts w:ascii="Times New Roman" w:hAnsi="Times New Roman" w:cs="Times New Roman"/>
          <w:sz w:val="24"/>
          <w:szCs w:val="24"/>
        </w:rPr>
        <w:t xml:space="preserve"> Revise universe so all respondents receive in spring 2020</w:t>
      </w:r>
      <w:r w:rsidRPr="002C3E09" w:rsidR="00474F23">
        <w:rPr>
          <w:rFonts w:ascii="Times New Roman" w:hAnsi="Times New Roman" w:cs="Times New Roman"/>
          <w:sz w:val="24"/>
          <w:szCs w:val="24"/>
        </w:rPr>
        <w:t>.</w:t>
      </w:r>
    </w:p>
    <w:p w:rsidRPr="00AB159D" w:rsidR="00082664" w:rsidP="00F765CB" w:rsidRDefault="00082664" w14:paraId="1B077EDD" w14:textId="32531B5D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2C3E09">
        <w:rPr>
          <w:rFonts w:ascii="Times New Roman" w:hAnsi="Times New Roman" w:cs="Times New Roman"/>
          <w:b/>
          <w:bCs/>
          <w:sz w:val="24"/>
          <w:szCs w:val="24"/>
        </w:rPr>
        <w:t>Question P42b2</w:t>
      </w:r>
      <w:r w:rsidRPr="002C3E09" w:rsidR="001E0154">
        <w:rPr>
          <w:rFonts w:ascii="Times New Roman" w:hAnsi="Times New Roman" w:cs="Times New Roman"/>
          <w:b/>
          <w:bCs/>
          <w:sz w:val="24"/>
          <w:szCs w:val="24"/>
        </w:rPr>
        <w:t xml:space="preserve"> (spring only item)</w:t>
      </w:r>
      <w:r w:rsidRPr="002C3E0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C3E09">
        <w:rPr>
          <w:rFonts w:ascii="Times New Roman" w:hAnsi="Times New Roman" w:cs="Times New Roman"/>
          <w:sz w:val="24"/>
          <w:szCs w:val="24"/>
        </w:rPr>
        <w:t>Revise to better capture special conditions or needs that may have been identified at birth.</w:t>
      </w:r>
    </w:p>
    <w:p w:rsidR="00A039B5" w:rsidP="004E2012" w:rsidRDefault="00A039B5" w14:paraId="23D58AF1" w14:textId="77777777">
      <w:pPr>
        <w:tabs>
          <w:tab w:val="left" w:pos="810"/>
        </w:tabs>
        <w:rPr>
          <w:rFonts w:ascii="Arial" w:hAnsi="Arial" w:cs="Arial"/>
          <w:b/>
        </w:rPr>
      </w:pPr>
    </w:p>
    <w:p w:rsidR="00BB5B1F" w:rsidP="00BB5B1F" w:rsidRDefault="00BB5B1F" w14:paraId="31E00A82" w14:textId="5E8A282A">
      <w:pPr>
        <w:tabs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FACES Teacher Survey</w:t>
      </w:r>
      <w:r w:rsidRPr="00007AE9">
        <w:rPr>
          <w:rFonts w:ascii="Arial" w:hAnsi="Arial" w:cs="Arial"/>
          <w:b/>
        </w:rPr>
        <w:t xml:space="preserve"> Specific Item Change Details</w:t>
      </w:r>
      <w:r>
        <w:rPr>
          <w:rFonts w:ascii="Arial" w:hAnsi="Arial" w:cs="Arial"/>
          <w:b/>
        </w:rPr>
        <w:t xml:space="preserve"> </w:t>
      </w:r>
    </w:p>
    <w:p w:rsidRPr="003249C7" w:rsidR="003249C7" w:rsidP="00BB5B1F" w:rsidRDefault="003249C7" w14:paraId="1FC9258F" w14:textId="1C44AAD0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  <w:b/>
          <w:bCs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Throughout: </w:t>
      </w:r>
      <w:r w:rsidRPr="00596654">
        <w:rPr>
          <w:rFonts w:ascii="Times New Roman" w:hAnsi="Times New Roman" w:cs="Times New Roman"/>
          <w:sz w:val="24"/>
          <w:szCs w:val="24"/>
        </w:rPr>
        <w:t>Chang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6654">
        <w:rPr>
          <w:rFonts w:ascii="Times New Roman" w:hAnsi="Times New Roman" w:cs="Times New Roman"/>
          <w:sz w:val="24"/>
          <w:szCs w:val="24"/>
        </w:rPr>
        <w:t xml:space="preserve"> “classroom” to “class”</w:t>
      </w:r>
      <w:r w:rsidR="004B6C9F">
        <w:rPr>
          <w:rFonts w:ascii="Times New Roman" w:hAnsi="Times New Roman" w:cs="Times New Roman"/>
          <w:sz w:val="24"/>
          <w:szCs w:val="24"/>
        </w:rPr>
        <w:t xml:space="preserve"> in survey questions</w:t>
      </w:r>
      <w:r w:rsidRPr="00596654">
        <w:rPr>
          <w:rFonts w:ascii="Times New Roman" w:hAnsi="Times New Roman" w:cs="Times New Roman"/>
          <w:sz w:val="24"/>
          <w:szCs w:val="24"/>
        </w:rPr>
        <w:t xml:space="preserve"> to make clear we</w:t>
      </w:r>
      <w:r w:rsidR="005E7F7C">
        <w:rPr>
          <w:rFonts w:ascii="Times New Roman" w:hAnsi="Times New Roman" w:cs="Times New Roman"/>
          <w:sz w:val="24"/>
          <w:szCs w:val="24"/>
        </w:rPr>
        <w:t xml:space="preserve"> a</w:t>
      </w:r>
      <w:r w:rsidRPr="00596654" w:rsidR="005E7F7C">
        <w:rPr>
          <w:rFonts w:ascii="Times New Roman" w:hAnsi="Times New Roman" w:cs="Times New Roman"/>
          <w:sz w:val="24"/>
          <w:szCs w:val="24"/>
        </w:rPr>
        <w:t xml:space="preserve">re </w:t>
      </w:r>
      <w:r w:rsidRPr="00596654">
        <w:rPr>
          <w:rFonts w:ascii="Times New Roman" w:hAnsi="Times New Roman" w:cs="Times New Roman"/>
          <w:sz w:val="24"/>
          <w:szCs w:val="24"/>
        </w:rPr>
        <w:t>referring to a group of children and not a room.</w:t>
      </w:r>
      <w:r>
        <w:rPr>
          <w:rFonts w:ascii="Times New Roman" w:hAnsi="Times New Roman" w:cs="Times New Roman"/>
          <w:sz w:val="24"/>
          <w:szCs w:val="24"/>
        </w:rPr>
        <w:t xml:space="preserve"> Revise fills to accommodate teachers who teach more than one class.</w:t>
      </w:r>
    </w:p>
    <w:p w:rsidRPr="000C29F5" w:rsidR="00582C56" w:rsidP="00BB5B1F" w:rsidRDefault="00EB54FE" w14:paraId="452BAFB5" w14:textId="6B1D4FB2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0C29F5">
        <w:rPr>
          <w:rFonts w:ascii="Times New Roman" w:hAnsi="Times New Roman" w:cs="Times New Roman"/>
          <w:b/>
          <w:bCs/>
          <w:sz w:val="24"/>
          <w:szCs w:val="24"/>
        </w:rPr>
        <w:t xml:space="preserve">Survey information screen: </w:t>
      </w:r>
      <w:r w:rsidRPr="000C29F5">
        <w:rPr>
          <w:rFonts w:ascii="Times New Roman" w:hAnsi="Times New Roman" w:cs="Times New Roman"/>
          <w:sz w:val="24"/>
          <w:szCs w:val="24"/>
        </w:rPr>
        <w:t xml:space="preserve">Revise text to </w:t>
      </w:r>
      <w:r w:rsidR="001E0154">
        <w:rPr>
          <w:rFonts w:ascii="Times New Roman" w:hAnsi="Times New Roman" w:cs="Times New Roman"/>
          <w:sz w:val="24"/>
          <w:szCs w:val="24"/>
        </w:rPr>
        <w:t>specify teacher survey content as some teachers will</w:t>
      </w:r>
      <w:r w:rsidR="00E02E57">
        <w:rPr>
          <w:rFonts w:ascii="Times New Roman" w:hAnsi="Times New Roman" w:cs="Times New Roman"/>
          <w:sz w:val="24"/>
          <w:szCs w:val="24"/>
        </w:rPr>
        <w:t xml:space="preserve"> also complete </w:t>
      </w:r>
      <w:r w:rsidR="00407DEC">
        <w:rPr>
          <w:rFonts w:ascii="Times New Roman" w:hAnsi="Times New Roman" w:cs="Times New Roman"/>
          <w:sz w:val="24"/>
          <w:szCs w:val="24"/>
        </w:rPr>
        <w:t>teacher child report</w:t>
      </w:r>
      <w:r w:rsidR="00AB159D">
        <w:rPr>
          <w:rFonts w:ascii="Times New Roman" w:hAnsi="Times New Roman" w:cs="Times New Roman"/>
          <w:sz w:val="24"/>
          <w:szCs w:val="24"/>
        </w:rPr>
        <w:t>s</w:t>
      </w:r>
      <w:r w:rsidR="00407DEC">
        <w:rPr>
          <w:rFonts w:ascii="Times New Roman" w:hAnsi="Times New Roman" w:cs="Times New Roman"/>
          <w:sz w:val="24"/>
          <w:szCs w:val="24"/>
        </w:rPr>
        <w:t xml:space="preserve"> (Attachment 10)</w:t>
      </w:r>
      <w:r w:rsidRPr="000C29F5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0C29F5" w:rsidR="0086107A" w:rsidP="00BB5B1F" w:rsidRDefault="00EB54FE" w14:paraId="69822144" w14:textId="25DC6774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0C29F5">
        <w:rPr>
          <w:rFonts w:ascii="Times New Roman" w:hAnsi="Times New Roman" w:cs="Times New Roman"/>
          <w:b/>
          <w:bCs/>
          <w:sz w:val="24"/>
          <w:szCs w:val="24"/>
        </w:rPr>
        <w:t>Survey instructions screen:</w:t>
      </w:r>
      <w:r w:rsidRPr="000C29F5">
        <w:rPr>
          <w:rFonts w:ascii="Times New Roman" w:hAnsi="Times New Roman" w:cs="Times New Roman"/>
          <w:sz w:val="24"/>
          <w:szCs w:val="24"/>
        </w:rPr>
        <w:t xml:space="preserve"> Revise text to align with programmed instrument</w:t>
      </w:r>
      <w:r w:rsidR="00E02E57">
        <w:rPr>
          <w:rFonts w:ascii="Times New Roman" w:hAnsi="Times New Roman" w:cs="Times New Roman"/>
          <w:sz w:val="24"/>
          <w:szCs w:val="24"/>
        </w:rPr>
        <w:t xml:space="preserve"> functionality</w:t>
      </w:r>
      <w:r w:rsidRPr="000C29F5">
        <w:rPr>
          <w:rFonts w:ascii="Times New Roman" w:hAnsi="Times New Roman" w:cs="Times New Roman"/>
          <w:sz w:val="24"/>
          <w:szCs w:val="24"/>
        </w:rPr>
        <w:t>.</w:t>
      </w:r>
    </w:p>
    <w:p w:rsidRPr="000C29F5" w:rsidR="00EB54FE" w:rsidP="00BB5B1F" w:rsidRDefault="00EB54FE" w14:paraId="195E3131" w14:textId="56A07BB3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0C29F5">
        <w:rPr>
          <w:rFonts w:ascii="Times New Roman" w:hAnsi="Times New Roman" w:cs="Times New Roman"/>
          <w:b/>
          <w:bCs/>
          <w:sz w:val="24"/>
          <w:szCs w:val="24"/>
        </w:rPr>
        <w:t>Survey welcome screen:</w:t>
      </w:r>
      <w:r w:rsidRPr="000C29F5">
        <w:rPr>
          <w:rFonts w:ascii="Times New Roman" w:hAnsi="Times New Roman" w:cs="Times New Roman"/>
          <w:sz w:val="24"/>
          <w:szCs w:val="24"/>
        </w:rPr>
        <w:t xml:space="preserve"> Remove </w:t>
      </w:r>
      <w:r w:rsidR="00D131DD">
        <w:rPr>
          <w:rFonts w:ascii="Times New Roman" w:hAnsi="Times New Roman" w:cs="Times New Roman"/>
          <w:sz w:val="24"/>
          <w:szCs w:val="24"/>
        </w:rPr>
        <w:t>as redundant with prior screens.</w:t>
      </w:r>
    </w:p>
    <w:p w:rsidRPr="000C29F5" w:rsidR="006812AD" w:rsidP="006812AD" w:rsidRDefault="006812AD" w14:paraId="768A2BCA" w14:textId="49DFD54F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0C29F5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Consent screen:</w:t>
      </w:r>
      <w:r w:rsidRPr="000C29F5">
        <w:rPr>
          <w:rFonts w:ascii="Times New Roman" w:hAnsi="Times New Roman" w:cs="Times New Roman"/>
          <w:sz w:val="24"/>
          <w:szCs w:val="24"/>
        </w:rPr>
        <w:t xml:space="preserve"> Add brief description</w:t>
      </w:r>
      <w:r w:rsidR="00D131DD">
        <w:rPr>
          <w:rFonts w:ascii="Times New Roman" w:hAnsi="Times New Roman" w:cs="Times New Roman"/>
          <w:sz w:val="24"/>
          <w:szCs w:val="24"/>
        </w:rPr>
        <w:t xml:space="preserve"> of the teacher survey</w:t>
      </w:r>
      <w:r w:rsidRPr="000C29F5">
        <w:rPr>
          <w:rFonts w:ascii="Times New Roman" w:hAnsi="Times New Roman" w:cs="Times New Roman"/>
          <w:sz w:val="24"/>
          <w:szCs w:val="24"/>
        </w:rPr>
        <w:t>.</w:t>
      </w:r>
    </w:p>
    <w:p w:rsidRPr="000C29F5" w:rsidR="006812AD" w:rsidP="00BB5B1F" w:rsidRDefault="006812AD" w14:paraId="1BA11029" w14:textId="6B740DED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0C29F5">
        <w:rPr>
          <w:rFonts w:ascii="Times New Roman" w:hAnsi="Times New Roman" w:cs="Times New Roman"/>
          <w:b/>
          <w:sz w:val="24"/>
          <w:szCs w:val="24"/>
        </w:rPr>
        <w:t xml:space="preserve">Screener section (SC0, SC0a): </w:t>
      </w:r>
      <w:r w:rsidRPr="000C29F5" w:rsidR="0079105D">
        <w:rPr>
          <w:rFonts w:ascii="Times New Roman" w:hAnsi="Times New Roman" w:cs="Times New Roman"/>
          <w:sz w:val="24"/>
          <w:szCs w:val="24"/>
        </w:rPr>
        <w:t>Add text to display if respondent screens out of instrument.</w:t>
      </w:r>
    </w:p>
    <w:p w:rsidRPr="000C29F5" w:rsidR="006812AD" w:rsidP="00BB5B1F" w:rsidRDefault="0079105D" w14:paraId="25ACE1CE" w14:textId="53A8C74A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0C29F5">
        <w:rPr>
          <w:rFonts w:ascii="Times New Roman" w:hAnsi="Times New Roman" w:cs="Times New Roman"/>
          <w:b/>
          <w:bCs/>
          <w:sz w:val="24"/>
          <w:szCs w:val="24"/>
        </w:rPr>
        <w:t xml:space="preserve">Programmer </w:t>
      </w:r>
      <w:r w:rsidR="00F80C54">
        <w:rPr>
          <w:rFonts w:ascii="Times New Roman" w:hAnsi="Times New Roman" w:cs="Times New Roman"/>
          <w:b/>
          <w:bCs/>
          <w:sz w:val="24"/>
          <w:szCs w:val="24"/>
        </w:rPr>
        <w:t>notes</w:t>
      </w:r>
      <w:r w:rsidRPr="000C29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C29F5">
        <w:rPr>
          <w:rFonts w:ascii="Times New Roman" w:hAnsi="Times New Roman" w:cs="Times New Roman"/>
          <w:sz w:val="24"/>
          <w:szCs w:val="24"/>
        </w:rPr>
        <w:t xml:space="preserve"> Add footnote to appear on each screen </w:t>
      </w:r>
      <w:r w:rsidR="00297C53">
        <w:rPr>
          <w:rFonts w:ascii="Times New Roman" w:hAnsi="Times New Roman" w:cs="Times New Roman"/>
          <w:sz w:val="24"/>
          <w:szCs w:val="24"/>
        </w:rPr>
        <w:t>with study contact information</w:t>
      </w:r>
      <w:r w:rsidRPr="000C29F5">
        <w:rPr>
          <w:rFonts w:ascii="Times New Roman" w:hAnsi="Times New Roman" w:cs="Times New Roman"/>
          <w:sz w:val="24"/>
          <w:szCs w:val="24"/>
        </w:rPr>
        <w:t>.</w:t>
      </w:r>
    </w:p>
    <w:p w:rsidRPr="000C29F5" w:rsidR="0079105D" w:rsidP="00BB5B1F" w:rsidRDefault="0079105D" w14:paraId="3795F3D0" w14:textId="76A41FCD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0C29F5">
        <w:rPr>
          <w:rFonts w:ascii="Times New Roman" w:hAnsi="Times New Roman" w:cs="Times New Roman"/>
          <w:b/>
          <w:bCs/>
          <w:sz w:val="24"/>
          <w:szCs w:val="24"/>
        </w:rPr>
        <w:t>Introduction section</w:t>
      </w:r>
      <w:r w:rsidRPr="000C29F5">
        <w:rPr>
          <w:rFonts w:ascii="Times New Roman" w:hAnsi="Times New Roman" w:cs="Times New Roman"/>
          <w:sz w:val="24"/>
          <w:szCs w:val="24"/>
        </w:rPr>
        <w:t xml:space="preserve">: Add definition of “class” </w:t>
      </w:r>
      <w:r w:rsidR="000149BE">
        <w:rPr>
          <w:rFonts w:ascii="Times New Roman" w:hAnsi="Times New Roman" w:cs="Times New Roman"/>
          <w:sz w:val="24"/>
          <w:szCs w:val="24"/>
        </w:rPr>
        <w:t xml:space="preserve">and “classroom” </w:t>
      </w:r>
      <w:r w:rsidRPr="000C29F5">
        <w:rPr>
          <w:rFonts w:ascii="Times New Roman" w:hAnsi="Times New Roman" w:cs="Times New Roman"/>
          <w:sz w:val="24"/>
          <w:szCs w:val="24"/>
        </w:rPr>
        <w:t>for clarity</w:t>
      </w:r>
      <w:r w:rsidR="003278FE">
        <w:rPr>
          <w:rFonts w:ascii="Times New Roman" w:hAnsi="Times New Roman" w:cs="Times New Roman"/>
          <w:sz w:val="24"/>
          <w:szCs w:val="24"/>
        </w:rPr>
        <w:t>.</w:t>
      </w:r>
    </w:p>
    <w:p w:rsidRPr="000C29F5" w:rsidR="0079105D" w:rsidP="00BB5B1F" w:rsidRDefault="0079105D" w14:paraId="5D116F67" w14:textId="26F552DB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0C29F5">
        <w:rPr>
          <w:rFonts w:ascii="Times New Roman" w:hAnsi="Times New Roman" w:cs="Times New Roman"/>
          <w:b/>
          <w:bCs/>
          <w:sz w:val="24"/>
          <w:szCs w:val="24"/>
        </w:rPr>
        <w:t>Question S1b</w:t>
      </w:r>
      <w:r w:rsidRPr="000C29F5">
        <w:rPr>
          <w:rFonts w:ascii="Times New Roman" w:hAnsi="Times New Roman" w:cs="Times New Roman"/>
          <w:sz w:val="24"/>
          <w:szCs w:val="24"/>
        </w:rPr>
        <w:t>:</w:t>
      </w:r>
      <w:r w:rsidRPr="000C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9F5">
        <w:rPr>
          <w:rFonts w:ascii="Times New Roman" w:hAnsi="Times New Roman" w:cs="Times New Roman"/>
          <w:sz w:val="24"/>
          <w:szCs w:val="24"/>
        </w:rPr>
        <w:t xml:space="preserve">Add hard check </w:t>
      </w:r>
      <w:r w:rsidR="00F80C54">
        <w:rPr>
          <w:rFonts w:ascii="Times New Roman" w:hAnsi="Times New Roman" w:cs="Times New Roman"/>
          <w:sz w:val="24"/>
          <w:szCs w:val="24"/>
        </w:rPr>
        <w:t>if date entered is</w:t>
      </w:r>
      <w:r w:rsidRPr="000C29F5" w:rsidR="00CF782D">
        <w:rPr>
          <w:rFonts w:ascii="Times New Roman" w:hAnsi="Times New Roman" w:cs="Times New Roman"/>
          <w:sz w:val="24"/>
          <w:szCs w:val="24"/>
        </w:rPr>
        <w:t xml:space="preserve"> in</w:t>
      </w:r>
      <w:r w:rsidR="00F80C54">
        <w:rPr>
          <w:rFonts w:ascii="Times New Roman" w:hAnsi="Times New Roman" w:cs="Times New Roman"/>
          <w:sz w:val="24"/>
          <w:szCs w:val="24"/>
        </w:rPr>
        <w:t xml:space="preserve"> the</w:t>
      </w:r>
      <w:r w:rsidRPr="000C29F5" w:rsidR="00CF782D">
        <w:rPr>
          <w:rFonts w:ascii="Times New Roman" w:hAnsi="Times New Roman" w:cs="Times New Roman"/>
          <w:sz w:val="24"/>
          <w:szCs w:val="24"/>
        </w:rPr>
        <w:t xml:space="preserve"> future.</w:t>
      </w:r>
    </w:p>
    <w:p w:rsidRPr="000C29F5" w:rsidR="0079105D" w:rsidP="00BB5B1F" w:rsidRDefault="00CF782D" w14:paraId="4BFEFFC8" w14:textId="67A75535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0C29F5">
        <w:rPr>
          <w:rFonts w:ascii="Times New Roman" w:hAnsi="Times New Roman" w:cs="Times New Roman"/>
          <w:b/>
          <w:bCs/>
          <w:sz w:val="24"/>
          <w:szCs w:val="24"/>
        </w:rPr>
        <w:t xml:space="preserve">Question AA2: </w:t>
      </w:r>
      <w:r w:rsidR="00F80C54">
        <w:rPr>
          <w:rFonts w:ascii="Times New Roman" w:hAnsi="Times New Roman" w:cs="Times New Roman"/>
          <w:sz w:val="24"/>
          <w:szCs w:val="24"/>
        </w:rPr>
        <w:t xml:space="preserve">Revise text to add clarity for </w:t>
      </w:r>
      <w:r w:rsidRPr="000C29F5">
        <w:rPr>
          <w:rFonts w:ascii="Times New Roman" w:hAnsi="Times New Roman" w:cs="Times New Roman"/>
          <w:sz w:val="24"/>
          <w:szCs w:val="24"/>
        </w:rPr>
        <w:t xml:space="preserve">home visitor respondents. </w:t>
      </w:r>
    </w:p>
    <w:p w:rsidR="00CF782D" w:rsidP="00CF782D" w:rsidRDefault="00CF782D" w14:paraId="08012DD7" w14:textId="5E874903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0C29F5">
        <w:rPr>
          <w:rFonts w:ascii="Times New Roman" w:hAnsi="Times New Roman" w:cs="Times New Roman"/>
          <w:b/>
          <w:bCs/>
          <w:sz w:val="24"/>
          <w:szCs w:val="24"/>
        </w:rPr>
        <w:t>Question A0</w:t>
      </w:r>
      <w:r w:rsidRPr="000C29F5">
        <w:rPr>
          <w:rFonts w:ascii="Times New Roman" w:hAnsi="Times New Roman" w:cs="Times New Roman"/>
          <w:sz w:val="24"/>
          <w:szCs w:val="24"/>
        </w:rPr>
        <w:t>-</w:t>
      </w:r>
      <w:r w:rsidRPr="000C29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3EFD">
        <w:rPr>
          <w:rFonts w:ascii="Times New Roman" w:hAnsi="Times New Roman" w:cs="Times New Roman"/>
          <w:b/>
          <w:bCs/>
          <w:sz w:val="24"/>
          <w:szCs w:val="24"/>
        </w:rPr>
        <w:t xml:space="preserve"> series</w:t>
      </w:r>
      <w:r w:rsidRPr="000C29F5" w:rsidR="003B77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C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1C8">
        <w:rPr>
          <w:rFonts w:ascii="Times New Roman" w:hAnsi="Times New Roman" w:cs="Times New Roman"/>
          <w:sz w:val="24"/>
          <w:szCs w:val="24"/>
        </w:rPr>
        <w:t>Add</w:t>
      </w:r>
      <w:r w:rsidRPr="000C29F5">
        <w:rPr>
          <w:rFonts w:ascii="Times New Roman" w:hAnsi="Times New Roman" w:cs="Times New Roman"/>
          <w:sz w:val="24"/>
          <w:szCs w:val="24"/>
        </w:rPr>
        <w:t xml:space="preserve"> respondent instruction</w:t>
      </w:r>
      <w:r w:rsidRPr="000C29F5" w:rsidR="003B7736">
        <w:rPr>
          <w:rFonts w:ascii="Times New Roman" w:hAnsi="Times New Roman" w:cs="Times New Roman"/>
          <w:sz w:val="24"/>
          <w:szCs w:val="24"/>
        </w:rPr>
        <w:t>s</w:t>
      </w:r>
      <w:r w:rsidRPr="000C29F5">
        <w:rPr>
          <w:rFonts w:ascii="Times New Roman" w:hAnsi="Times New Roman" w:cs="Times New Roman"/>
          <w:sz w:val="24"/>
          <w:szCs w:val="24"/>
        </w:rPr>
        <w:t xml:space="preserve"> for clarity</w:t>
      </w:r>
      <w:r w:rsidR="000149BE">
        <w:rPr>
          <w:rFonts w:ascii="Times New Roman" w:hAnsi="Times New Roman" w:cs="Times New Roman"/>
          <w:sz w:val="24"/>
          <w:szCs w:val="24"/>
        </w:rPr>
        <w:t xml:space="preserve"> for respondents who teach more than one class</w:t>
      </w:r>
      <w:r w:rsidRPr="000C29F5">
        <w:rPr>
          <w:rFonts w:ascii="Times New Roman" w:hAnsi="Times New Roman" w:cs="Times New Roman"/>
          <w:sz w:val="24"/>
          <w:szCs w:val="24"/>
        </w:rPr>
        <w:t>.</w:t>
      </w:r>
    </w:p>
    <w:p w:rsidR="00A652ED" w:rsidP="00BB5B1F" w:rsidRDefault="00A652ED" w14:paraId="690EB81B" w14:textId="2B4589A0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A7f</w:t>
      </w:r>
      <w:r w:rsidR="00C239A0">
        <w:rPr>
          <w:rFonts w:ascii="Times New Roman" w:hAnsi="Times New Roman" w:cs="Times New Roman"/>
          <w:b/>
          <w:bCs/>
          <w:sz w:val="24"/>
          <w:szCs w:val="24"/>
        </w:rPr>
        <w:t>, A7g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Update question text to refer to specific curriculum.</w:t>
      </w:r>
    </w:p>
    <w:p w:rsidRPr="00F72EE9" w:rsidR="00A652ED" w:rsidP="00BB5B1F" w:rsidRDefault="004E680D" w14:paraId="52077895" w14:textId="1B229312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E680D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="007E6C4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E680D">
        <w:rPr>
          <w:rFonts w:ascii="Times New Roman" w:hAnsi="Times New Roman" w:cs="Times New Roman"/>
          <w:b/>
          <w:bCs/>
          <w:sz w:val="24"/>
          <w:szCs w:val="24"/>
        </w:rPr>
        <w:t xml:space="preserve"> A12a</w:t>
      </w:r>
      <w:r w:rsidR="007E6C48">
        <w:rPr>
          <w:rFonts w:ascii="Times New Roman" w:hAnsi="Times New Roman" w:cs="Times New Roman"/>
          <w:b/>
          <w:bCs/>
          <w:sz w:val="24"/>
          <w:szCs w:val="24"/>
        </w:rPr>
        <w:t>, A12b (formerly A11a, A11b)</w:t>
      </w:r>
      <w:r w:rsidRPr="004E680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C48">
        <w:rPr>
          <w:rFonts w:ascii="Times New Roman" w:hAnsi="Times New Roman" w:cs="Times New Roman"/>
          <w:sz w:val="24"/>
          <w:szCs w:val="24"/>
        </w:rPr>
        <w:t>Reverse order of these items to improve flow of survey. Re-number to make easier for back-end processing.</w:t>
      </w:r>
    </w:p>
    <w:p w:rsidRPr="00330C17" w:rsidR="00F72EE9" w:rsidP="00BB5B1F" w:rsidRDefault="00330C17" w14:paraId="387A4717" w14:textId="67B7321D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Question A42: </w:t>
      </w:r>
      <w:r w:rsidR="007E6C48">
        <w:rPr>
          <w:rFonts w:ascii="Times New Roman" w:hAnsi="Times New Roman" w:cs="Times New Roman"/>
          <w:sz w:val="24"/>
          <w:szCs w:val="24"/>
        </w:rPr>
        <w:t xml:space="preserve">Add </w:t>
      </w:r>
      <w:r w:rsidR="00407DEC">
        <w:rPr>
          <w:rFonts w:ascii="Times New Roman" w:hAnsi="Times New Roman" w:cs="Times New Roman"/>
          <w:sz w:val="24"/>
          <w:szCs w:val="24"/>
        </w:rPr>
        <w:t>respondent</w:t>
      </w:r>
      <w:r w:rsidR="007E6C48">
        <w:rPr>
          <w:rFonts w:ascii="Times New Roman" w:hAnsi="Times New Roman" w:cs="Times New Roman"/>
          <w:sz w:val="24"/>
          <w:szCs w:val="24"/>
        </w:rPr>
        <w:t xml:space="preserve"> instruction </w:t>
      </w:r>
      <w:r w:rsidR="00DC7CA8">
        <w:rPr>
          <w:rFonts w:ascii="Times New Roman" w:hAnsi="Times New Roman" w:cs="Times New Roman"/>
          <w:sz w:val="24"/>
          <w:szCs w:val="24"/>
        </w:rPr>
        <w:t>to</w:t>
      </w:r>
      <w:r w:rsidR="007E6C48">
        <w:rPr>
          <w:rFonts w:ascii="Times New Roman" w:hAnsi="Times New Roman" w:cs="Times New Roman"/>
          <w:sz w:val="24"/>
          <w:szCs w:val="24"/>
        </w:rPr>
        <w:t xml:space="preserve"> </w:t>
      </w:r>
      <w:r w:rsidR="00DC7CA8">
        <w:rPr>
          <w:rFonts w:ascii="Times New Roman" w:hAnsi="Times New Roman" w:cs="Times New Roman"/>
          <w:sz w:val="24"/>
          <w:szCs w:val="24"/>
        </w:rPr>
        <w:t>clarify respondent should consider all classes in answering the item</w:t>
      </w:r>
      <w:r w:rsidR="007E6C48">
        <w:rPr>
          <w:rFonts w:ascii="Times New Roman" w:hAnsi="Times New Roman" w:cs="Times New Roman"/>
          <w:sz w:val="24"/>
          <w:szCs w:val="24"/>
        </w:rPr>
        <w:t>.</w:t>
      </w:r>
    </w:p>
    <w:p w:rsidRPr="008A1278" w:rsidR="00330C17" w:rsidP="00BB5B1F" w:rsidRDefault="00330C17" w14:paraId="05472A56" w14:textId="1A40A27A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Question B4: </w:t>
      </w:r>
      <w:r w:rsidR="007E6C48">
        <w:rPr>
          <w:rFonts w:ascii="Times New Roman" w:hAnsi="Times New Roman" w:cs="Times New Roman"/>
          <w:sz w:val="24"/>
          <w:szCs w:val="24"/>
        </w:rPr>
        <w:t xml:space="preserve">Revise question text to align with a self-administered </w:t>
      </w:r>
      <w:r w:rsidR="00407DEC">
        <w:rPr>
          <w:rFonts w:ascii="Times New Roman" w:hAnsi="Times New Roman" w:cs="Times New Roman"/>
          <w:sz w:val="24"/>
          <w:szCs w:val="24"/>
        </w:rPr>
        <w:t>mode</w:t>
      </w:r>
      <w:r w:rsidR="007E6C48">
        <w:rPr>
          <w:rFonts w:ascii="Times New Roman" w:hAnsi="Times New Roman" w:cs="Times New Roman"/>
          <w:sz w:val="24"/>
          <w:szCs w:val="24"/>
        </w:rPr>
        <w:t>.</w:t>
      </w:r>
    </w:p>
    <w:p w:rsidRPr="004E680D" w:rsidR="008A1278" w:rsidP="00BB5B1F" w:rsidRDefault="008A1278" w14:paraId="2CBBCF52" w14:textId="56E6804D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Question D2: </w:t>
      </w:r>
      <w:r>
        <w:rPr>
          <w:rFonts w:ascii="Times New Roman" w:hAnsi="Times New Roman" w:cs="Times New Roman"/>
          <w:sz w:val="24"/>
          <w:szCs w:val="24"/>
        </w:rPr>
        <w:t>Add definition of “lead teacher” for clarity.</w:t>
      </w:r>
    </w:p>
    <w:p w:rsidR="00155137" w:rsidP="00CC718B" w:rsidRDefault="00155137" w14:paraId="479F575F" w14:textId="77777777">
      <w:pPr>
        <w:tabs>
          <w:tab w:val="left" w:pos="810"/>
        </w:tabs>
        <w:rPr>
          <w:rFonts w:ascii="Arial" w:hAnsi="Arial" w:cs="Arial"/>
          <w:b/>
        </w:rPr>
      </w:pPr>
    </w:p>
    <w:p w:rsidR="00CC718B" w:rsidP="00CC718B" w:rsidRDefault="00CC718B" w14:paraId="600252CA" w14:textId="5298B688">
      <w:pPr>
        <w:tabs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AI/AN FACES Teacher Survey</w:t>
      </w:r>
      <w:r w:rsidRPr="00007AE9">
        <w:rPr>
          <w:rFonts w:ascii="Arial" w:hAnsi="Arial" w:cs="Arial"/>
          <w:b/>
        </w:rPr>
        <w:t xml:space="preserve"> Specific Item Change Details</w:t>
      </w:r>
      <w:r>
        <w:rPr>
          <w:rFonts w:ascii="Arial" w:hAnsi="Arial" w:cs="Arial"/>
          <w:b/>
        </w:rPr>
        <w:t xml:space="preserve"> </w:t>
      </w:r>
    </w:p>
    <w:p w:rsidRPr="00596654" w:rsidR="001145B0" w:rsidP="00CC718B" w:rsidRDefault="004E2012" w14:paraId="62D8E6A9" w14:textId="5BB0D3A6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Throughout: </w:t>
      </w:r>
      <w:r w:rsidRPr="00596654" w:rsidR="00F4564D">
        <w:rPr>
          <w:rFonts w:ascii="Times New Roman" w:hAnsi="Times New Roman" w:cs="Times New Roman"/>
          <w:sz w:val="24"/>
          <w:szCs w:val="24"/>
        </w:rPr>
        <w:t>Chang</w:t>
      </w:r>
      <w:r w:rsidR="00F51E27">
        <w:rPr>
          <w:rFonts w:ascii="Times New Roman" w:hAnsi="Times New Roman" w:cs="Times New Roman"/>
          <w:sz w:val="24"/>
          <w:szCs w:val="24"/>
        </w:rPr>
        <w:t>e</w:t>
      </w:r>
      <w:r w:rsidRPr="00596654" w:rsidR="00F4564D">
        <w:rPr>
          <w:rFonts w:ascii="Times New Roman" w:hAnsi="Times New Roman" w:cs="Times New Roman"/>
          <w:sz w:val="24"/>
          <w:szCs w:val="24"/>
        </w:rPr>
        <w:t xml:space="preserve"> “classroom” to “class” </w:t>
      </w:r>
      <w:r w:rsidR="004F08FD">
        <w:rPr>
          <w:rFonts w:ascii="Times New Roman" w:hAnsi="Times New Roman" w:cs="Times New Roman"/>
          <w:sz w:val="24"/>
          <w:szCs w:val="24"/>
        </w:rPr>
        <w:t>in survey questions</w:t>
      </w:r>
      <w:r w:rsidRPr="00596654" w:rsidR="004F08FD">
        <w:rPr>
          <w:rFonts w:ascii="Times New Roman" w:hAnsi="Times New Roman" w:cs="Times New Roman"/>
          <w:sz w:val="24"/>
          <w:szCs w:val="24"/>
        </w:rPr>
        <w:t xml:space="preserve"> </w:t>
      </w:r>
      <w:r w:rsidRPr="00596654" w:rsidR="00F4564D">
        <w:rPr>
          <w:rFonts w:ascii="Times New Roman" w:hAnsi="Times New Roman" w:cs="Times New Roman"/>
          <w:sz w:val="24"/>
          <w:szCs w:val="24"/>
        </w:rPr>
        <w:t>to make clear we</w:t>
      </w:r>
      <w:r w:rsidR="00D46694">
        <w:rPr>
          <w:rFonts w:ascii="Times New Roman" w:hAnsi="Times New Roman" w:cs="Times New Roman"/>
          <w:sz w:val="24"/>
          <w:szCs w:val="24"/>
        </w:rPr>
        <w:t xml:space="preserve"> a</w:t>
      </w:r>
      <w:r w:rsidRPr="00596654" w:rsidR="00F4564D">
        <w:rPr>
          <w:rFonts w:ascii="Times New Roman" w:hAnsi="Times New Roman" w:cs="Times New Roman"/>
          <w:sz w:val="24"/>
          <w:szCs w:val="24"/>
        </w:rPr>
        <w:t>re referring to a group of children and not a room.</w:t>
      </w:r>
    </w:p>
    <w:p w:rsidRPr="00596654" w:rsidR="00F4564D" w:rsidP="00CC718B" w:rsidRDefault="00F4564D" w14:paraId="6251A990" w14:textId="597A7C5E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SC0a: </w:t>
      </w:r>
      <w:r w:rsidRPr="00596654">
        <w:rPr>
          <w:rFonts w:ascii="Times New Roman" w:hAnsi="Times New Roman" w:cs="Times New Roman"/>
          <w:sz w:val="24"/>
          <w:szCs w:val="24"/>
        </w:rPr>
        <w:t>Add note for home visitors to explain what we mean by “classroom” or “class.” Also add a note</w:t>
      </w:r>
      <w:r w:rsidRPr="00596654" w:rsidR="0031617F">
        <w:rPr>
          <w:rFonts w:ascii="Times New Roman" w:hAnsi="Times New Roman" w:cs="Times New Roman"/>
          <w:sz w:val="24"/>
          <w:szCs w:val="24"/>
        </w:rPr>
        <w:t xml:space="preserve"> (formerly at A0-1Intro)</w:t>
      </w:r>
      <w:r w:rsidRPr="00596654">
        <w:rPr>
          <w:rFonts w:ascii="Times New Roman" w:hAnsi="Times New Roman" w:cs="Times New Roman"/>
          <w:sz w:val="24"/>
          <w:szCs w:val="24"/>
        </w:rPr>
        <w:t xml:space="preserve"> for teachers of two classrooms that they will be asked an abbreviated set of items for their second class.</w:t>
      </w:r>
    </w:p>
    <w:p w:rsidRPr="00596654" w:rsidR="00F4564D" w:rsidP="00CC718B" w:rsidRDefault="00F4564D" w14:paraId="462F62D2" w14:textId="55E1C00B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S1b: </w:t>
      </w:r>
      <w:r w:rsidRPr="00F51E27" w:rsidR="00F51E27">
        <w:rPr>
          <w:rFonts w:ascii="Times New Roman" w:hAnsi="Times New Roman" w:cs="Times New Roman"/>
          <w:sz w:val="24"/>
          <w:szCs w:val="24"/>
        </w:rPr>
        <w:t>Revise</w:t>
      </w:r>
      <w:r w:rsidRPr="00596654">
        <w:rPr>
          <w:rFonts w:ascii="Times New Roman" w:hAnsi="Times New Roman" w:cs="Times New Roman"/>
          <w:sz w:val="24"/>
          <w:szCs w:val="24"/>
        </w:rPr>
        <w:t xml:space="preserve"> “the” to “this” to make clear we</w:t>
      </w:r>
      <w:r w:rsidR="00346226">
        <w:rPr>
          <w:rFonts w:ascii="Times New Roman" w:hAnsi="Times New Roman" w:cs="Times New Roman"/>
          <w:sz w:val="24"/>
          <w:szCs w:val="24"/>
        </w:rPr>
        <w:t xml:space="preserve"> a</w:t>
      </w:r>
      <w:r w:rsidRPr="00596654">
        <w:rPr>
          <w:rFonts w:ascii="Times New Roman" w:hAnsi="Times New Roman" w:cs="Times New Roman"/>
          <w:sz w:val="24"/>
          <w:szCs w:val="24"/>
        </w:rPr>
        <w:t>re referring to the current program year.</w:t>
      </w:r>
      <w:r w:rsidRPr="00596654" w:rsidR="004E2012">
        <w:rPr>
          <w:rFonts w:ascii="Times New Roman" w:hAnsi="Times New Roman" w:cs="Times New Roman"/>
          <w:sz w:val="24"/>
          <w:szCs w:val="24"/>
        </w:rPr>
        <w:t xml:space="preserve"> </w:t>
      </w:r>
      <w:r w:rsidR="00F51E27">
        <w:rPr>
          <w:rFonts w:ascii="Times New Roman" w:hAnsi="Times New Roman" w:cs="Times New Roman"/>
          <w:sz w:val="24"/>
          <w:szCs w:val="24"/>
        </w:rPr>
        <w:t>C</w:t>
      </w:r>
      <w:r w:rsidRPr="00596654" w:rsidR="004E2012">
        <w:rPr>
          <w:rFonts w:ascii="Times New Roman" w:hAnsi="Times New Roman" w:cs="Times New Roman"/>
          <w:sz w:val="24"/>
          <w:szCs w:val="24"/>
        </w:rPr>
        <w:t>hange the date in the instruction to accommodate programs with an early program year start date.</w:t>
      </w:r>
    </w:p>
    <w:p w:rsidRPr="00596654" w:rsidR="00B453BF" w:rsidP="00CC718B" w:rsidRDefault="00341D4C" w14:paraId="5F6333A7" w14:textId="23E34EFA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AA2: </w:t>
      </w:r>
      <w:r w:rsidRPr="00596654">
        <w:rPr>
          <w:rFonts w:ascii="Times New Roman" w:hAnsi="Times New Roman" w:cs="Times New Roman"/>
          <w:sz w:val="24"/>
          <w:szCs w:val="24"/>
        </w:rPr>
        <w:t xml:space="preserve">Add “aside from your home visitor caseload, do” to clarify </w:t>
      </w:r>
      <w:r w:rsidR="00346226">
        <w:rPr>
          <w:rFonts w:ascii="Times New Roman" w:hAnsi="Times New Roman" w:cs="Times New Roman"/>
          <w:sz w:val="24"/>
          <w:szCs w:val="24"/>
        </w:rPr>
        <w:t xml:space="preserve">question </w:t>
      </w:r>
      <w:r w:rsidRPr="00596654">
        <w:rPr>
          <w:rFonts w:ascii="Times New Roman" w:hAnsi="Times New Roman" w:cs="Times New Roman"/>
          <w:sz w:val="24"/>
          <w:szCs w:val="24"/>
        </w:rPr>
        <w:t xml:space="preserve">for home visitor respondents. </w:t>
      </w:r>
    </w:p>
    <w:p w:rsidRPr="00596654" w:rsidR="00341D4C" w:rsidP="00CC718B" w:rsidRDefault="00341D4C" w14:paraId="093C749B" w14:textId="32C74DDE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Introduction to section AB:</w:t>
      </w:r>
      <w:r w:rsidRPr="00596654">
        <w:rPr>
          <w:rFonts w:ascii="Times New Roman" w:hAnsi="Times New Roman" w:cs="Times New Roman"/>
          <w:sz w:val="24"/>
          <w:szCs w:val="24"/>
        </w:rPr>
        <w:t xml:space="preserve"> Add an instruction for clarity</w:t>
      </w:r>
      <w:r w:rsidR="000E306E">
        <w:rPr>
          <w:rFonts w:ascii="Times New Roman" w:hAnsi="Times New Roman" w:cs="Times New Roman"/>
          <w:sz w:val="24"/>
          <w:szCs w:val="24"/>
        </w:rPr>
        <w:t xml:space="preserve"> for teachers with more than one class</w:t>
      </w:r>
      <w:r w:rsidRPr="00596654">
        <w:rPr>
          <w:rFonts w:ascii="Times New Roman" w:hAnsi="Times New Roman" w:cs="Times New Roman"/>
          <w:sz w:val="24"/>
          <w:szCs w:val="24"/>
        </w:rPr>
        <w:t>.</w:t>
      </w:r>
    </w:p>
    <w:p w:rsidR="00341D4C" w:rsidP="00CC718B" w:rsidRDefault="00341D4C" w14:paraId="14449230" w14:textId="2302F9E5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 AB4:</w:t>
      </w:r>
      <w:r w:rsidRPr="00596654">
        <w:rPr>
          <w:rFonts w:ascii="Times New Roman" w:hAnsi="Times New Roman" w:cs="Times New Roman"/>
          <w:sz w:val="24"/>
          <w:szCs w:val="24"/>
        </w:rPr>
        <w:t xml:space="preserve"> </w:t>
      </w:r>
      <w:r w:rsidR="00F51E27">
        <w:rPr>
          <w:rFonts w:ascii="Times New Roman" w:hAnsi="Times New Roman" w:cs="Times New Roman"/>
          <w:sz w:val="24"/>
          <w:szCs w:val="24"/>
        </w:rPr>
        <w:t>Revise</w:t>
      </w:r>
      <w:r w:rsidRPr="00596654">
        <w:rPr>
          <w:rFonts w:ascii="Times New Roman" w:hAnsi="Times New Roman" w:cs="Times New Roman"/>
          <w:sz w:val="24"/>
          <w:szCs w:val="24"/>
        </w:rPr>
        <w:t xml:space="preserve"> “they” to “children” for clarity for respondents routed from question AB6.</w:t>
      </w:r>
    </w:p>
    <w:p w:rsidR="000E306E" w:rsidP="00CC718B" w:rsidRDefault="000E306E" w14:paraId="44397B2A" w14:textId="413B8B40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AB11: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199">
        <w:rPr>
          <w:rFonts w:ascii="Times New Roman" w:hAnsi="Times New Roman" w:cs="Times New Roman"/>
          <w:sz w:val="24"/>
          <w:szCs w:val="24"/>
        </w:rPr>
        <w:t>Change “Do” to “How often do” to clarify frequency</w:t>
      </w:r>
      <w:r w:rsidRPr="00D52199" w:rsidR="00D52199">
        <w:rPr>
          <w:rFonts w:ascii="Times New Roman" w:hAnsi="Times New Roman" w:cs="Times New Roman"/>
          <w:sz w:val="24"/>
          <w:szCs w:val="24"/>
        </w:rPr>
        <w:t xml:space="preserve"> needed in response options.</w:t>
      </w:r>
    </w:p>
    <w:p w:rsidRPr="00596654" w:rsidR="00FC0335" w:rsidP="00CC718B" w:rsidRDefault="00FC0335" w14:paraId="2459F2F1" w14:textId="25B8A233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AB7:</w:t>
      </w:r>
      <w:r>
        <w:rPr>
          <w:rFonts w:ascii="Times New Roman" w:hAnsi="Times New Roman" w:cs="Times New Roman"/>
          <w:sz w:val="24"/>
          <w:szCs w:val="24"/>
        </w:rPr>
        <w:t xml:space="preserve"> Revise “cultural” to “culture”</w:t>
      </w:r>
      <w:r w:rsidR="00667D5F">
        <w:rPr>
          <w:rFonts w:ascii="Times New Roman" w:hAnsi="Times New Roman" w:cs="Times New Roman"/>
          <w:sz w:val="24"/>
          <w:szCs w:val="24"/>
        </w:rPr>
        <w:t xml:space="preserve"> in response options.</w:t>
      </w:r>
    </w:p>
    <w:p w:rsidRPr="00596654" w:rsidR="00341D4C" w:rsidP="00CC718B" w:rsidRDefault="0031617F" w14:paraId="4831BB3B" w14:textId="6FDFFF15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AB17: </w:t>
      </w:r>
      <w:r w:rsidRPr="00596654">
        <w:rPr>
          <w:rFonts w:ascii="Times New Roman" w:hAnsi="Times New Roman" w:cs="Times New Roman"/>
          <w:sz w:val="24"/>
          <w:szCs w:val="24"/>
        </w:rPr>
        <w:t>Correct a typographical error.</w:t>
      </w:r>
    </w:p>
    <w:p w:rsidRPr="00596654" w:rsidR="0031617F" w:rsidP="00CC718B" w:rsidRDefault="0031617F" w14:paraId="414FABBC" w14:textId="7F49CA7A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A0-1Intro: </w:t>
      </w:r>
      <w:r w:rsidRPr="00596654">
        <w:rPr>
          <w:rFonts w:ascii="Times New Roman" w:hAnsi="Times New Roman" w:cs="Times New Roman"/>
          <w:sz w:val="24"/>
          <w:szCs w:val="24"/>
        </w:rPr>
        <w:t>Move instruction up to question SC0a.</w:t>
      </w:r>
    </w:p>
    <w:p w:rsidRPr="00596654" w:rsidR="00F13D03" w:rsidP="00CC718B" w:rsidRDefault="00F13D03" w14:paraId="04492D31" w14:textId="3BE433CE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 A0</w:t>
      </w:r>
      <w:r w:rsidRPr="00596654">
        <w:rPr>
          <w:rFonts w:ascii="Times New Roman" w:hAnsi="Times New Roman" w:cs="Times New Roman"/>
          <w:sz w:val="24"/>
          <w:szCs w:val="24"/>
        </w:rPr>
        <w:t>-</w:t>
      </w: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1x: </w:t>
      </w:r>
      <w:r w:rsidRPr="00596654">
        <w:rPr>
          <w:rFonts w:ascii="Times New Roman" w:hAnsi="Times New Roman" w:cs="Times New Roman"/>
          <w:sz w:val="24"/>
          <w:szCs w:val="24"/>
        </w:rPr>
        <w:t>Add instruction for clarity.</w:t>
      </w:r>
    </w:p>
    <w:p w:rsidRPr="00596654" w:rsidR="005373D6" w:rsidP="00CC718B" w:rsidRDefault="005373D6" w14:paraId="7BD83D28" w14:textId="4A9B18DD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 A2m1</w:t>
      </w:r>
      <w:r w:rsidRPr="00596654">
        <w:rPr>
          <w:rFonts w:ascii="Times New Roman" w:hAnsi="Times New Roman" w:cs="Times New Roman"/>
          <w:sz w:val="24"/>
          <w:szCs w:val="24"/>
        </w:rPr>
        <w:t>: Revis</w:t>
      </w:r>
      <w:r w:rsidR="00F51E27">
        <w:rPr>
          <w:rFonts w:ascii="Times New Roman" w:hAnsi="Times New Roman" w:cs="Times New Roman"/>
          <w:sz w:val="24"/>
          <w:szCs w:val="24"/>
        </w:rPr>
        <w:t>e</w:t>
      </w:r>
      <w:r w:rsidRPr="00596654">
        <w:rPr>
          <w:rFonts w:ascii="Times New Roman" w:hAnsi="Times New Roman" w:cs="Times New Roman"/>
          <w:sz w:val="24"/>
          <w:szCs w:val="24"/>
        </w:rPr>
        <w:t xml:space="preserve"> order of instructions for clarity.</w:t>
      </w:r>
    </w:p>
    <w:p w:rsidRPr="00596654" w:rsidR="00992BD5" w:rsidP="00CC718B" w:rsidRDefault="00992BD5" w14:paraId="75AFA5B8" w14:textId="4923F808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 A3a_r</w:t>
      </w:r>
      <w:r w:rsidRPr="00596654">
        <w:rPr>
          <w:rFonts w:ascii="Times New Roman" w:hAnsi="Times New Roman" w:cs="Times New Roman"/>
          <w:sz w:val="24"/>
          <w:szCs w:val="24"/>
        </w:rPr>
        <w:t>: Add an instruction for clarity.</w:t>
      </w:r>
    </w:p>
    <w:p w:rsidRPr="00596654" w:rsidR="00992BD5" w:rsidP="00CC718B" w:rsidRDefault="00992BD5" w14:paraId="319603E2" w14:textId="798DE6AC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="00667D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 A3c</w:t>
      </w:r>
      <w:r w:rsidR="00667D5F">
        <w:rPr>
          <w:rFonts w:ascii="Times New Roman" w:hAnsi="Times New Roman" w:cs="Times New Roman"/>
          <w:b/>
          <w:bCs/>
          <w:sz w:val="24"/>
          <w:szCs w:val="24"/>
        </w:rPr>
        <w:t xml:space="preserve"> and A3d</w:t>
      </w:r>
      <w:r w:rsidR="00F51E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51E27">
        <w:rPr>
          <w:rFonts w:ascii="Times New Roman" w:hAnsi="Times New Roman" w:cs="Times New Roman"/>
          <w:sz w:val="24"/>
          <w:szCs w:val="24"/>
        </w:rPr>
        <w:t>Revise question text to align across studies.</w:t>
      </w:r>
    </w:p>
    <w:p w:rsidRPr="00596654" w:rsidR="00992BD5" w:rsidP="00CC718B" w:rsidRDefault="00992BD5" w14:paraId="2EBE2F12" w14:textId="6924D1EE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A46: </w:t>
      </w:r>
      <w:r w:rsidRPr="00596654">
        <w:rPr>
          <w:rFonts w:ascii="Times New Roman" w:hAnsi="Times New Roman" w:cs="Times New Roman"/>
          <w:sz w:val="24"/>
          <w:szCs w:val="24"/>
        </w:rPr>
        <w:t>Delet</w:t>
      </w:r>
      <w:r w:rsidR="00F51E27">
        <w:rPr>
          <w:rFonts w:ascii="Times New Roman" w:hAnsi="Times New Roman" w:cs="Times New Roman"/>
          <w:sz w:val="24"/>
          <w:szCs w:val="24"/>
        </w:rPr>
        <w:t>e</w:t>
      </w:r>
      <w:r w:rsidRPr="00596654">
        <w:rPr>
          <w:rFonts w:ascii="Times New Roman" w:hAnsi="Times New Roman" w:cs="Times New Roman"/>
          <w:sz w:val="24"/>
          <w:szCs w:val="24"/>
        </w:rPr>
        <w:t xml:space="preserve"> “Do you…” from question stem to reduce redundancy.</w:t>
      </w:r>
    </w:p>
    <w:p w:rsidRPr="00596654" w:rsidR="003C5341" w:rsidP="00CC718B" w:rsidRDefault="003C5341" w14:paraId="305BB122" w14:textId="600BA904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A3g: </w:t>
      </w:r>
      <w:r w:rsidRPr="00596654">
        <w:rPr>
          <w:rFonts w:ascii="Times New Roman" w:hAnsi="Times New Roman" w:cs="Times New Roman"/>
          <w:sz w:val="24"/>
          <w:szCs w:val="24"/>
        </w:rPr>
        <w:t>Add “at A3f” and an instruction for clarity.</w:t>
      </w:r>
    </w:p>
    <w:p w:rsidRPr="00596654" w:rsidR="003C5341" w:rsidP="00CC718B" w:rsidRDefault="003C5341" w14:paraId="4811D871" w14:textId="3A5FDD8A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A4a: </w:t>
      </w:r>
      <w:r w:rsidRPr="00596654">
        <w:rPr>
          <w:rFonts w:ascii="Times New Roman" w:hAnsi="Times New Roman" w:cs="Times New Roman"/>
          <w:sz w:val="24"/>
          <w:szCs w:val="24"/>
        </w:rPr>
        <w:t>Add</w:t>
      </w:r>
      <w:r w:rsidR="00F51E27">
        <w:rPr>
          <w:rFonts w:ascii="Times New Roman" w:hAnsi="Times New Roman" w:cs="Times New Roman"/>
          <w:sz w:val="24"/>
          <w:szCs w:val="24"/>
        </w:rPr>
        <w:t xml:space="preserve"> </w:t>
      </w:r>
      <w:r w:rsidRPr="00596654">
        <w:rPr>
          <w:rFonts w:ascii="Times New Roman" w:hAnsi="Times New Roman" w:cs="Times New Roman"/>
          <w:sz w:val="24"/>
          <w:szCs w:val="24"/>
        </w:rPr>
        <w:t>“at A4”</w:t>
      </w:r>
      <w:r w:rsidRPr="00596654" w:rsidR="007B0EE1">
        <w:rPr>
          <w:rFonts w:ascii="Times New Roman" w:hAnsi="Times New Roman" w:cs="Times New Roman"/>
          <w:sz w:val="24"/>
          <w:szCs w:val="24"/>
        </w:rPr>
        <w:t xml:space="preserve"> and an instruction for clarity.</w:t>
      </w:r>
      <w:r w:rsidR="00F51E2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596654" w:rsidR="00F95143" w:rsidP="00CC718B" w:rsidRDefault="00F95143" w14:paraId="6C0CEC2C" w14:textId="5737ECF4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 A29a:</w:t>
      </w:r>
      <w:r w:rsidR="00FB6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773">
        <w:rPr>
          <w:rFonts w:ascii="Times New Roman" w:hAnsi="Times New Roman" w:cs="Times New Roman"/>
          <w:sz w:val="24"/>
          <w:szCs w:val="24"/>
        </w:rPr>
        <w:t>Revise question text to present tense to align with previous item.</w:t>
      </w:r>
    </w:p>
    <w:p w:rsidRPr="00596654" w:rsidR="00302D79" w:rsidP="00CC718B" w:rsidRDefault="00302D79" w14:paraId="6E25BF5B" w14:textId="065AE2D8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 A43</w:t>
      </w:r>
      <w:r w:rsidR="003C530A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3C530A" w:rsidR="003C530A">
        <w:rPr>
          <w:rFonts w:ascii="Times New Roman" w:hAnsi="Times New Roman" w:cs="Times New Roman"/>
          <w:sz w:val="24"/>
          <w:szCs w:val="24"/>
        </w:rPr>
        <w:t>Revise item number for clarity.</w:t>
      </w:r>
    </w:p>
    <w:p w:rsidRPr="00596654" w:rsidR="00302D79" w:rsidP="00CC718B" w:rsidRDefault="00302D79" w14:paraId="3DC4763D" w14:textId="4FAB7E28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B3: </w:t>
      </w:r>
      <w:r w:rsidRPr="00596654">
        <w:rPr>
          <w:rFonts w:ascii="Times New Roman" w:hAnsi="Times New Roman" w:cs="Times New Roman"/>
          <w:sz w:val="24"/>
          <w:szCs w:val="24"/>
        </w:rPr>
        <w:t xml:space="preserve">Edit introduction to </w:t>
      </w:r>
      <w:r w:rsidR="003C530A">
        <w:rPr>
          <w:rFonts w:ascii="Times New Roman" w:hAnsi="Times New Roman" w:cs="Times New Roman"/>
          <w:sz w:val="24"/>
          <w:szCs w:val="24"/>
        </w:rPr>
        <w:t>align with</w:t>
      </w:r>
      <w:r w:rsidRPr="00596654">
        <w:rPr>
          <w:rFonts w:ascii="Times New Roman" w:hAnsi="Times New Roman" w:cs="Times New Roman"/>
          <w:sz w:val="24"/>
          <w:szCs w:val="24"/>
        </w:rPr>
        <w:t xml:space="preserve"> self-administered mode.</w:t>
      </w:r>
    </w:p>
    <w:p w:rsidRPr="00596654" w:rsidR="00302D79" w:rsidP="00CC718B" w:rsidRDefault="00302D79" w14:paraId="71A5F894" w14:textId="01139263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 B4:</w:t>
      </w:r>
      <w:r w:rsidRPr="00596654">
        <w:rPr>
          <w:rFonts w:ascii="Times New Roman" w:hAnsi="Times New Roman" w:cs="Times New Roman"/>
          <w:sz w:val="24"/>
          <w:szCs w:val="24"/>
        </w:rPr>
        <w:t xml:space="preserve"> Revise </w:t>
      </w:r>
      <w:r w:rsidR="003C530A">
        <w:rPr>
          <w:rFonts w:ascii="Times New Roman" w:hAnsi="Times New Roman" w:cs="Times New Roman"/>
          <w:sz w:val="24"/>
          <w:szCs w:val="24"/>
        </w:rPr>
        <w:t>to align with self-administered mode.</w:t>
      </w:r>
    </w:p>
    <w:p w:rsidRPr="00596654" w:rsidR="00302D79" w:rsidP="00CC718B" w:rsidRDefault="006864F4" w14:paraId="2D85C4DB" w14:textId="0BB5FB43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C1: </w:t>
      </w:r>
      <w:r w:rsidRPr="00596654">
        <w:rPr>
          <w:rFonts w:ascii="Times New Roman" w:hAnsi="Times New Roman" w:cs="Times New Roman"/>
          <w:sz w:val="24"/>
          <w:szCs w:val="24"/>
        </w:rPr>
        <w:t>Change “indicate” to “select</w:t>
      </w:r>
      <w:r w:rsidR="00987F1C">
        <w:rPr>
          <w:rFonts w:ascii="Times New Roman" w:hAnsi="Times New Roman" w:cs="Times New Roman"/>
          <w:sz w:val="24"/>
          <w:szCs w:val="24"/>
        </w:rPr>
        <w:t>.</w:t>
      </w:r>
      <w:r w:rsidRPr="00596654">
        <w:rPr>
          <w:rFonts w:ascii="Times New Roman" w:hAnsi="Times New Roman" w:cs="Times New Roman"/>
          <w:sz w:val="24"/>
          <w:szCs w:val="24"/>
        </w:rPr>
        <w:t xml:space="preserve">” </w:t>
      </w:r>
    </w:p>
    <w:p w:rsidRPr="00596654" w:rsidR="006864F4" w:rsidP="00CC718B" w:rsidRDefault="006864F4" w14:paraId="0F3C7239" w14:textId="3C64A7B9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 C1c.</w:t>
      </w:r>
      <w:r w:rsidRPr="00596654">
        <w:rPr>
          <w:rFonts w:ascii="Times New Roman" w:hAnsi="Times New Roman" w:cs="Times New Roman"/>
          <w:sz w:val="24"/>
          <w:szCs w:val="24"/>
        </w:rPr>
        <w:t>: Move definition of “shake off the blues” to appear next to the response option instead of at the end of the question.</w:t>
      </w:r>
    </w:p>
    <w:p w:rsidRPr="00596654" w:rsidR="006864F4" w:rsidP="00CC718B" w:rsidRDefault="006864F4" w14:paraId="447CA7AE" w14:textId="419FC3DC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 D1:</w:t>
      </w:r>
      <w:r w:rsidRPr="00596654">
        <w:rPr>
          <w:rFonts w:ascii="Times New Roman" w:hAnsi="Times New Roman" w:cs="Times New Roman"/>
          <w:sz w:val="24"/>
          <w:szCs w:val="24"/>
        </w:rPr>
        <w:t xml:space="preserve"> Change “next” to “last” to indicate this is the final section in the survey.</w:t>
      </w:r>
    </w:p>
    <w:p w:rsidRPr="00596654" w:rsidR="00106F47" w:rsidP="00CC718B" w:rsidRDefault="00106F47" w14:paraId="453ADA05" w14:textId="1AB80136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 D12r:</w:t>
      </w:r>
      <w:r w:rsidR="003C5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943">
        <w:rPr>
          <w:rFonts w:ascii="Times New Roman" w:hAnsi="Times New Roman" w:cs="Times New Roman"/>
          <w:sz w:val="24"/>
          <w:szCs w:val="24"/>
        </w:rPr>
        <w:t>Revise question number to distinguish from previous waves. Add “don’t know” response option.</w:t>
      </w:r>
    </w:p>
    <w:p w:rsidR="00106F47" w:rsidP="00CC718B" w:rsidRDefault="00106F47" w14:paraId="0EDDBAD3" w14:textId="50DB411E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 D13r:</w:t>
      </w:r>
      <w:r w:rsidR="00FE19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943">
        <w:rPr>
          <w:rFonts w:ascii="Times New Roman" w:hAnsi="Times New Roman" w:cs="Times New Roman"/>
          <w:sz w:val="24"/>
          <w:szCs w:val="24"/>
        </w:rPr>
        <w:t>Revise question number to distinguish from previous waves. Add “don’t know” response option.</w:t>
      </w:r>
    </w:p>
    <w:p w:rsidR="00FE1943" w:rsidP="00CC718B" w:rsidRDefault="00FE1943" w14:paraId="6EF0E712" w14:textId="373C50C0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D17a:</w:t>
      </w:r>
      <w:r>
        <w:rPr>
          <w:rFonts w:ascii="Times New Roman" w:hAnsi="Times New Roman" w:cs="Times New Roman"/>
          <w:sz w:val="24"/>
          <w:szCs w:val="24"/>
        </w:rPr>
        <w:t xml:space="preserve"> Add “don’t know” response option.</w:t>
      </w:r>
    </w:p>
    <w:p w:rsidRPr="00596654" w:rsidR="00FE1943" w:rsidP="00CC718B" w:rsidRDefault="00FE1943" w14:paraId="1FF2A82C" w14:textId="716378FA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D23:</w:t>
      </w:r>
      <w:r>
        <w:rPr>
          <w:rFonts w:ascii="Times New Roman" w:hAnsi="Times New Roman" w:cs="Times New Roman"/>
          <w:sz w:val="24"/>
          <w:szCs w:val="24"/>
        </w:rPr>
        <w:t xml:space="preserve"> Revise question text for consistency across instruments.</w:t>
      </w:r>
    </w:p>
    <w:p w:rsidR="00155137" w:rsidP="00FA69D7" w:rsidRDefault="00155137" w14:paraId="42F5CB12" w14:textId="77777777">
      <w:pPr>
        <w:tabs>
          <w:tab w:val="left" w:pos="810"/>
        </w:tabs>
        <w:rPr>
          <w:rFonts w:ascii="Arial" w:hAnsi="Arial" w:cs="Arial"/>
          <w:b/>
        </w:rPr>
      </w:pPr>
    </w:p>
    <w:p w:rsidR="00FA69D7" w:rsidP="00FA69D7" w:rsidRDefault="00FA69D7" w14:paraId="3D69E8E1" w14:textId="46E7BACB">
      <w:pPr>
        <w:tabs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FACES Center Director Survey</w:t>
      </w:r>
      <w:r w:rsidRPr="00007AE9">
        <w:rPr>
          <w:rFonts w:ascii="Arial" w:hAnsi="Arial" w:cs="Arial"/>
          <w:b/>
        </w:rPr>
        <w:t xml:space="preserve"> Specific Item Change Details</w:t>
      </w:r>
      <w:r>
        <w:rPr>
          <w:rFonts w:ascii="Arial" w:hAnsi="Arial" w:cs="Arial"/>
          <w:b/>
        </w:rPr>
        <w:t xml:space="preserve"> </w:t>
      </w:r>
    </w:p>
    <w:p w:rsidRPr="00BA3BAF" w:rsidR="00BA3BAF" w:rsidP="00BA3BAF" w:rsidRDefault="00BA3BAF" w14:paraId="5A334436" w14:textId="11B8E316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Intro3: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Remove text </w:t>
      </w:r>
      <w:r w:rsidR="00393FFF">
        <w:rPr>
          <w:rFonts w:ascii="Times New Roman" w:hAnsi="Times New Roman" w:cs="Times New Roman"/>
          <w:sz w:val="24"/>
          <w:szCs w:val="24"/>
        </w:rPr>
        <w:t>to align with other instruments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596654" w:rsidR="00BA3BAF" w:rsidP="00BA3BAF" w:rsidRDefault="00BA3BAF" w14:paraId="759DBC0D" w14:textId="02264536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96654">
        <w:rPr>
          <w:rFonts w:ascii="Times New Roman" w:hAnsi="Times New Roman" w:cs="Times New Roman"/>
          <w:b/>
          <w:bCs/>
          <w:sz w:val="24"/>
          <w:szCs w:val="24"/>
        </w:rPr>
        <w:t>HelpDesk</w:t>
      </w:r>
      <w:proofErr w:type="spellEnd"/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6654">
        <w:rPr>
          <w:rFonts w:ascii="Times New Roman" w:hAnsi="Times New Roman" w:cs="Times New Roman"/>
          <w:sz w:val="24"/>
          <w:szCs w:val="24"/>
        </w:rPr>
        <w:t>Move to appear at the bottom of each screen.</w:t>
      </w:r>
    </w:p>
    <w:p w:rsidRPr="00596654" w:rsidR="00BA3BAF" w:rsidP="00BA3BAF" w:rsidRDefault="00BA3BAF" w14:paraId="1139DE1F" w14:textId="557B4099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Final:</w:t>
      </w:r>
      <w:r w:rsidRPr="00596654">
        <w:rPr>
          <w:rFonts w:ascii="Times New Roman" w:hAnsi="Times New Roman" w:cs="Times New Roman"/>
          <w:sz w:val="24"/>
          <w:szCs w:val="24"/>
        </w:rPr>
        <w:t xml:space="preserve"> Move to end of survey</w:t>
      </w:r>
    </w:p>
    <w:p w:rsidRPr="00596654" w:rsidR="00BA3BAF" w:rsidP="00BA3BAF" w:rsidRDefault="00BA3BAF" w14:paraId="746A1E6C" w14:textId="6965939E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Programmer notes:</w:t>
      </w:r>
      <w:r w:rsidRPr="00596654">
        <w:rPr>
          <w:rFonts w:ascii="Times New Roman" w:hAnsi="Times New Roman" w:cs="Times New Roman"/>
          <w:sz w:val="24"/>
          <w:szCs w:val="24"/>
        </w:rPr>
        <w:t xml:space="preserve"> Add</w:t>
      </w:r>
      <w:r w:rsidRPr="00596654" w:rsidR="002D1547">
        <w:rPr>
          <w:rFonts w:ascii="Times New Roman" w:hAnsi="Times New Roman" w:cs="Times New Roman"/>
          <w:sz w:val="24"/>
          <w:szCs w:val="24"/>
        </w:rPr>
        <w:t xml:space="preserve"> instructions</w:t>
      </w:r>
      <w:r w:rsidRPr="00596654">
        <w:rPr>
          <w:rFonts w:ascii="Times New Roman" w:hAnsi="Times New Roman" w:cs="Times New Roman"/>
          <w:sz w:val="24"/>
          <w:szCs w:val="24"/>
        </w:rPr>
        <w:t xml:space="preserve"> to clarify how directors of multiple centers should route through the survey.</w:t>
      </w:r>
    </w:p>
    <w:p w:rsidRPr="00596654" w:rsidR="00FA69D7" w:rsidP="00FA69D7" w:rsidRDefault="002D1547" w14:paraId="010A701F" w14:textId="78DD13D9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96654">
        <w:rPr>
          <w:rFonts w:ascii="Times New Roman" w:hAnsi="Times New Roman" w:cs="Times New Roman"/>
          <w:b/>
          <w:bCs/>
          <w:sz w:val="24"/>
          <w:szCs w:val="24"/>
        </w:rPr>
        <w:t>DidNotConsent</w:t>
      </w:r>
      <w:proofErr w:type="spellEnd"/>
      <w:r w:rsidRPr="005966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96654">
        <w:rPr>
          <w:rFonts w:ascii="Times New Roman" w:hAnsi="Times New Roman" w:cs="Times New Roman"/>
          <w:sz w:val="24"/>
          <w:szCs w:val="24"/>
        </w:rPr>
        <w:t xml:space="preserve"> Add text to appear if respondent does not provide consent.</w:t>
      </w:r>
    </w:p>
    <w:p w:rsidRPr="00596654" w:rsidR="002D1547" w:rsidP="00FA69D7" w:rsidRDefault="00050211" w14:paraId="544F6AE9" w14:textId="2AEE13F9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Intro:</w:t>
      </w:r>
      <w:r w:rsidRPr="00596654">
        <w:rPr>
          <w:rFonts w:ascii="Times New Roman" w:hAnsi="Times New Roman" w:cs="Times New Roman"/>
          <w:sz w:val="24"/>
          <w:szCs w:val="24"/>
        </w:rPr>
        <w:t xml:space="preserve"> Add instructions for directors of multiple centers.</w:t>
      </w:r>
    </w:p>
    <w:p w:rsidRPr="00596654" w:rsidR="00050211" w:rsidP="00FA69D7" w:rsidRDefault="00050211" w14:paraId="0017DF9E" w14:textId="365E75F2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 A0-6:</w:t>
      </w:r>
      <w:r w:rsidRPr="00596654">
        <w:rPr>
          <w:rFonts w:ascii="Times New Roman" w:hAnsi="Times New Roman" w:cs="Times New Roman"/>
          <w:sz w:val="24"/>
          <w:szCs w:val="24"/>
        </w:rPr>
        <w:t xml:space="preserve"> Add “don’t know” response option.</w:t>
      </w:r>
    </w:p>
    <w:p w:rsidRPr="00596654" w:rsidR="00050211" w:rsidP="00FA69D7" w:rsidRDefault="00050211" w14:paraId="3E03138E" w14:textId="5065BCAA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 A2:</w:t>
      </w:r>
      <w:r w:rsidRPr="00596654">
        <w:rPr>
          <w:rFonts w:ascii="Times New Roman" w:hAnsi="Times New Roman" w:cs="Times New Roman"/>
          <w:sz w:val="24"/>
          <w:szCs w:val="24"/>
        </w:rPr>
        <w:t xml:space="preserve"> Revise a check to </w:t>
      </w:r>
      <w:r w:rsidR="009F6ECF">
        <w:rPr>
          <w:rFonts w:ascii="Times New Roman" w:hAnsi="Times New Roman" w:cs="Times New Roman"/>
          <w:sz w:val="24"/>
          <w:szCs w:val="24"/>
        </w:rPr>
        <w:t>b</w:t>
      </w:r>
      <w:r w:rsidRPr="00596654">
        <w:rPr>
          <w:rFonts w:ascii="Times New Roman" w:hAnsi="Times New Roman" w:cs="Times New Roman"/>
          <w:sz w:val="24"/>
          <w:szCs w:val="24"/>
        </w:rPr>
        <w:t>e soft instead of hard.</w:t>
      </w:r>
    </w:p>
    <w:p w:rsidRPr="00596654" w:rsidR="00050211" w:rsidP="00FA69D7" w:rsidRDefault="00050211" w14:paraId="76CDECBB" w14:textId="66A4EAAA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Pr="00596654" w:rsidR="00E259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 A4</w:t>
      </w:r>
      <w:r w:rsidRPr="00596654" w:rsidR="00E25962">
        <w:rPr>
          <w:rFonts w:ascii="Times New Roman" w:hAnsi="Times New Roman" w:cs="Times New Roman"/>
          <w:b/>
          <w:bCs/>
          <w:sz w:val="24"/>
          <w:szCs w:val="24"/>
        </w:rPr>
        <w:t xml:space="preserve">, A12j, </w:t>
      </w:r>
      <w:r w:rsidR="0042115B">
        <w:rPr>
          <w:rFonts w:ascii="Times New Roman" w:hAnsi="Times New Roman" w:cs="Times New Roman"/>
          <w:b/>
          <w:bCs/>
          <w:sz w:val="24"/>
          <w:szCs w:val="24"/>
        </w:rPr>
        <w:t xml:space="preserve">A12k, </w:t>
      </w:r>
      <w:r w:rsidRPr="00596654" w:rsidR="00E25962">
        <w:rPr>
          <w:rFonts w:ascii="Times New Roman" w:hAnsi="Times New Roman" w:cs="Times New Roman"/>
          <w:b/>
          <w:bCs/>
          <w:sz w:val="24"/>
          <w:szCs w:val="24"/>
        </w:rPr>
        <w:t>A12l</w:t>
      </w:r>
      <w:r w:rsidRPr="00596654" w:rsidR="00495DCF">
        <w:rPr>
          <w:rFonts w:ascii="Times New Roman" w:hAnsi="Times New Roman" w:cs="Times New Roman"/>
          <w:b/>
          <w:bCs/>
          <w:sz w:val="24"/>
          <w:szCs w:val="24"/>
        </w:rPr>
        <w:t>, B21a, B22</w:t>
      </w:r>
      <w:r w:rsidRPr="005966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96654">
        <w:rPr>
          <w:rFonts w:ascii="Times New Roman" w:hAnsi="Times New Roman" w:cs="Times New Roman"/>
          <w:sz w:val="24"/>
          <w:szCs w:val="24"/>
        </w:rPr>
        <w:t xml:space="preserve"> Add text regarding co-teachers </w:t>
      </w:r>
      <w:r w:rsidR="0073699A">
        <w:rPr>
          <w:rFonts w:ascii="Times New Roman" w:hAnsi="Times New Roman" w:cs="Times New Roman"/>
          <w:sz w:val="24"/>
          <w:szCs w:val="24"/>
        </w:rPr>
        <w:t xml:space="preserve">for clarity and </w:t>
      </w:r>
      <w:r w:rsidRPr="00596654">
        <w:rPr>
          <w:rFonts w:ascii="Times New Roman" w:hAnsi="Times New Roman" w:cs="Times New Roman"/>
          <w:sz w:val="24"/>
          <w:szCs w:val="24"/>
        </w:rPr>
        <w:t>to align</w:t>
      </w:r>
      <w:r w:rsidR="0073699A">
        <w:rPr>
          <w:rFonts w:ascii="Times New Roman" w:hAnsi="Times New Roman" w:cs="Times New Roman"/>
          <w:sz w:val="24"/>
          <w:szCs w:val="24"/>
        </w:rPr>
        <w:t xml:space="preserve"> across</w:t>
      </w:r>
      <w:r w:rsidRPr="00596654">
        <w:rPr>
          <w:rFonts w:ascii="Times New Roman" w:hAnsi="Times New Roman" w:cs="Times New Roman"/>
          <w:sz w:val="24"/>
          <w:szCs w:val="24"/>
        </w:rPr>
        <w:t xml:space="preserve"> </w:t>
      </w:r>
      <w:r w:rsidRPr="00596654" w:rsidR="00E25962">
        <w:rPr>
          <w:rFonts w:ascii="Times New Roman" w:hAnsi="Times New Roman" w:cs="Times New Roman"/>
          <w:sz w:val="24"/>
          <w:szCs w:val="24"/>
        </w:rPr>
        <w:t>instruments.</w:t>
      </w:r>
    </w:p>
    <w:p w:rsidRPr="00596654" w:rsidR="008B2C71" w:rsidP="00FA69D7" w:rsidRDefault="001B0D4C" w14:paraId="4C27008F" w14:textId="23A03C02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Pr="00596654" w:rsidR="00495DC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 B3h</w:t>
      </w:r>
      <w:r w:rsidRPr="00596654" w:rsidR="00495DCF">
        <w:rPr>
          <w:rFonts w:ascii="Times New Roman" w:hAnsi="Times New Roman" w:cs="Times New Roman"/>
          <w:b/>
          <w:bCs/>
          <w:sz w:val="24"/>
          <w:szCs w:val="24"/>
        </w:rPr>
        <w:t>, B10b, H5</w:t>
      </w:r>
      <w:r w:rsidRPr="00596654" w:rsidR="008478C1">
        <w:rPr>
          <w:rFonts w:ascii="Times New Roman" w:hAnsi="Times New Roman" w:cs="Times New Roman"/>
          <w:b/>
          <w:bCs/>
          <w:sz w:val="24"/>
          <w:szCs w:val="24"/>
        </w:rPr>
        <w:t>, O2, O4</w:t>
      </w:r>
      <w:r w:rsidRPr="00596654" w:rsidR="00F52010">
        <w:rPr>
          <w:rFonts w:ascii="Times New Roman" w:hAnsi="Times New Roman" w:cs="Times New Roman"/>
          <w:b/>
          <w:bCs/>
          <w:sz w:val="24"/>
          <w:szCs w:val="24"/>
        </w:rPr>
        <w:t>, I6</w:t>
      </w:r>
      <w:r w:rsidRPr="005966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96654">
        <w:rPr>
          <w:rFonts w:ascii="Times New Roman" w:hAnsi="Times New Roman" w:cs="Times New Roman"/>
          <w:sz w:val="24"/>
          <w:szCs w:val="24"/>
        </w:rPr>
        <w:t xml:space="preserve"> Change to a grid format </w:t>
      </w:r>
      <w:r w:rsidR="00D74671">
        <w:rPr>
          <w:rFonts w:ascii="Times New Roman" w:hAnsi="Times New Roman" w:cs="Times New Roman"/>
          <w:sz w:val="24"/>
          <w:szCs w:val="24"/>
        </w:rPr>
        <w:t>to facilitate instrument flow</w:t>
      </w:r>
      <w:r w:rsidRPr="00596654" w:rsidR="00495DCF">
        <w:rPr>
          <w:rFonts w:ascii="Times New Roman" w:hAnsi="Times New Roman" w:cs="Times New Roman"/>
          <w:sz w:val="24"/>
          <w:szCs w:val="24"/>
        </w:rPr>
        <w:t>.</w:t>
      </w:r>
    </w:p>
    <w:p w:rsidRPr="00596654" w:rsidR="00495DCF" w:rsidP="00FA69D7" w:rsidRDefault="00495DCF" w14:paraId="33645155" w14:textId="552ADEC9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H7: </w:t>
      </w:r>
      <w:r w:rsidRPr="00596654">
        <w:rPr>
          <w:rFonts w:ascii="Times New Roman" w:hAnsi="Times New Roman" w:cs="Times New Roman"/>
          <w:sz w:val="24"/>
          <w:szCs w:val="24"/>
        </w:rPr>
        <w:t xml:space="preserve">Move definition of “leadership institute” to align </w:t>
      </w:r>
      <w:r w:rsidR="0073699A">
        <w:rPr>
          <w:rFonts w:ascii="Times New Roman" w:hAnsi="Times New Roman" w:cs="Times New Roman"/>
          <w:sz w:val="24"/>
          <w:szCs w:val="24"/>
        </w:rPr>
        <w:t>with layout in AI/AN FACES</w:t>
      </w:r>
      <w:r w:rsidRPr="00596654">
        <w:rPr>
          <w:rFonts w:ascii="Times New Roman" w:hAnsi="Times New Roman" w:cs="Times New Roman"/>
          <w:sz w:val="24"/>
          <w:szCs w:val="24"/>
        </w:rPr>
        <w:t>.</w:t>
      </w:r>
    </w:p>
    <w:p w:rsidRPr="00596654" w:rsidR="008478C1" w:rsidP="00FA69D7" w:rsidRDefault="008478C1" w14:paraId="4349FB6A" w14:textId="68B1987D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H8: </w:t>
      </w:r>
      <w:r w:rsidR="00560999">
        <w:rPr>
          <w:rFonts w:ascii="Times New Roman" w:hAnsi="Times New Roman" w:cs="Times New Roman"/>
          <w:sz w:val="24"/>
          <w:szCs w:val="24"/>
        </w:rPr>
        <w:t xml:space="preserve">Revise question text for </w:t>
      </w:r>
      <w:r w:rsidR="00A9235D">
        <w:rPr>
          <w:rFonts w:ascii="Times New Roman" w:hAnsi="Times New Roman" w:cs="Times New Roman"/>
          <w:sz w:val="24"/>
          <w:szCs w:val="24"/>
        </w:rPr>
        <w:t xml:space="preserve">clarity and to align </w:t>
      </w:r>
      <w:r w:rsidR="00560999">
        <w:rPr>
          <w:rFonts w:ascii="Times New Roman" w:hAnsi="Times New Roman" w:cs="Times New Roman"/>
          <w:sz w:val="24"/>
          <w:szCs w:val="24"/>
        </w:rPr>
        <w:t>across instruments.</w:t>
      </w:r>
    </w:p>
    <w:p w:rsidRPr="00596654" w:rsidR="008478C1" w:rsidP="00FA69D7" w:rsidRDefault="008478C1" w14:paraId="5C4D0402" w14:textId="50F53609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O6d: </w:t>
      </w:r>
      <w:r w:rsidRPr="00596654">
        <w:rPr>
          <w:rFonts w:ascii="Times New Roman" w:hAnsi="Times New Roman" w:cs="Times New Roman"/>
          <w:sz w:val="24"/>
          <w:szCs w:val="24"/>
        </w:rPr>
        <w:t>Add hard check for web to instruct respondent that he or she entered both a response and “none of these things.”</w:t>
      </w:r>
    </w:p>
    <w:p w:rsidRPr="00596654" w:rsidR="008478C1" w:rsidP="00FA69D7" w:rsidRDefault="008478C1" w14:paraId="6A26D5FA" w14:textId="1232F616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O2: </w:t>
      </w:r>
      <w:r w:rsidRPr="00596654">
        <w:rPr>
          <w:rFonts w:ascii="Times New Roman" w:hAnsi="Times New Roman" w:cs="Times New Roman"/>
          <w:sz w:val="24"/>
          <w:szCs w:val="24"/>
        </w:rPr>
        <w:t xml:space="preserve">Add response option </w:t>
      </w:r>
      <w:proofErr w:type="spellStart"/>
      <w:r w:rsidRPr="005966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6654">
        <w:rPr>
          <w:rFonts w:ascii="Times New Roman" w:hAnsi="Times New Roman" w:cs="Times New Roman"/>
          <w:sz w:val="24"/>
          <w:szCs w:val="24"/>
        </w:rPr>
        <w:t xml:space="preserve"> to capture child care subsidy programs.</w:t>
      </w:r>
    </w:p>
    <w:p w:rsidRPr="00596654" w:rsidR="008478C1" w:rsidP="00FA69D7" w:rsidRDefault="008478C1" w14:paraId="36D3C292" w14:textId="60558AE6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Questions O12a, O12b, O12c: </w:t>
      </w:r>
      <w:r w:rsidRPr="00596654">
        <w:rPr>
          <w:rFonts w:ascii="Times New Roman" w:hAnsi="Times New Roman" w:cs="Times New Roman"/>
          <w:sz w:val="24"/>
          <w:szCs w:val="24"/>
        </w:rPr>
        <w:t>Change from “select all that apply” to “select one only</w:t>
      </w:r>
      <w:r w:rsidR="00005ED1">
        <w:rPr>
          <w:rFonts w:ascii="Times New Roman" w:hAnsi="Times New Roman" w:cs="Times New Roman"/>
          <w:sz w:val="24"/>
          <w:szCs w:val="24"/>
        </w:rPr>
        <w:t>.</w:t>
      </w:r>
      <w:r w:rsidRPr="00596654">
        <w:rPr>
          <w:rFonts w:ascii="Times New Roman" w:hAnsi="Times New Roman" w:cs="Times New Roman"/>
          <w:sz w:val="24"/>
          <w:szCs w:val="24"/>
        </w:rPr>
        <w:t>”</w:t>
      </w:r>
    </w:p>
    <w:p w:rsidRPr="00596654" w:rsidR="008478C1" w:rsidP="00FA69D7" w:rsidRDefault="008478C1" w14:paraId="485A1A19" w14:textId="00613606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IA: </w:t>
      </w:r>
      <w:r w:rsidRPr="00596654">
        <w:rPr>
          <w:rFonts w:ascii="Times New Roman" w:hAnsi="Times New Roman" w:cs="Times New Roman"/>
          <w:sz w:val="24"/>
          <w:szCs w:val="24"/>
        </w:rPr>
        <w:t>Add routing instructions for directors of multiple centers.</w:t>
      </w:r>
    </w:p>
    <w:p w:rsidRPr="00596654" w:rsidR="008478C1" w:rsidP="00FA69D7" w:rsidRDefault="008478C1" w14:paraId="08513EF4" w14:textId="169B5323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I2: </w:t>
      </w:r>
      <w:r w:rsidRPr="00596654">
        <w:rPr>
          <w:rFonts w:ascii="Times New Roman" w:hAnsi="Times New Roman" w:cs="Times New Roman"/>
          <w:sz w:val="24"/>
          <w:szCs w:val="24"/>
        </w:rPr>
        <w:t>Correct number of years Head Start has been in existence.</w:t>
      </w:r>
    </w:p>
    <w:p w:rsidRPr="00596654" w:rsidR="008478C1" w:rsidP="00FA69D7" w:rsidRDefault="00F52010" w14:paraId="5FD113F2" w14:textId="4CBE94AA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Additional screens: </w:t>
      </w:r>
      <w:r w:rsidRPr="00596654">
        <w:rPr>
          <w:rFonts w:ascii="Times New Roman" w:hAnsi="Times New Roman" w:cs="Times New Roman"/>
          <w:sz w:val="24"/>
          <w:szCs w:val="24"/>
        </w:rPr>
        <w:t xml:space="preserve">Add instructions for </w:t>
      </w:r>
      <w:r w:rsidR="00005ED1">
        <w:rPr>
          <w:rFonts w:ascii="Times New Roman" w:hAnsi="Times New Roman" w:cs="Times New Roman"/>
          <w:sz w:val="24"/>
          <w:szCs w:val="24"/>
        </w:rPr>
        <w:t>center</w:t>
      </w:r>
      <w:r w:rsidRPr="00596654" w:rsidR="00005ED1">
        <w:rPr>
          <w:rFonts w:ascii="Times New Roman" w:hAnsi="Times New Roman" w:cs="Times New Roman"/>
          <w:sz w:val="24"/>
          <w:szCs w:val="24"/>
        </w:rPr>
        <w:t xml:space="preserve"> </w:t>
      </w:r>
      <w:r w:rsidRPr="00596654">
        <w:rPr>
          <w:rFonts w:ascii="Times New Roman" w:hAnsi="Times New Roman" w:cs="Times New Roman"/>
          <w:sz w:val="24"/>
          <w:szCs w:val="24"/>
        </w:rPr>
        <w:t>directors that also direct more than one center. Add text to display when survey ends.</w:t>
      </w:r>
    </w:p>
    <w:p w:rsidR="00155137" w:rsidP="00FA69D7" w:rsidRDefault="00155137" w14:paraId="3FFF7BE8" w14:textId="77777777">
      <w:pPr>
        <w:tabs>
          <w:tab w:val="left" w:pos="810"/>
        </w:tabs>
        <w:rPr>
          <w:rFonts w:ascii="Arial" w:hAnsi="Arial" w:cs="Arial"/>
          <w:b/>
        </w:rPr>
      </w:pPr>
    </w:p>
    <w:p w:rsidR="00FA69D7" w:rsidP="00FA69D7" w:rsidRDefault="00FA69D7" w14:paraId="18319A4E" w14:textId="6A7C5CC2">
      <w:pPr>
        <w:tabs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AI/AN FACES Center Director Survey</w:t>
      </w:r>
      <w:r w:rsidRPr="00007AE9">
        <w:rPr>
          <w:rFonts w:ascii="Arial" w:hAnsi="Arial" w:cs="Arial"/>
          <w:b/>
        </w:rPr>
        <w:t xml:space="preserve"> Specific Item Change Details</w:t>
      </w:r>
      <w:r>
        <w:rPr>
          <w:rFonts w:ascii="Arial" w:hAnsi="Arial" w:cs="Arial"/>
          <w:b/>
        </w:rPr>
        <w:t xml:space="preserve"> </w:t>
      </w:r>
    </w:p>
    <w:p w:rsidRPr="001145B0" w:rsidR="00FA69D7" w:rsidP="00FA69D7" w:rsidRDefault="00FA69D7" w14:paraId="14BB758B" w14:textId="7219C753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Introduction: </w:t>
      </w:r>
      <w:r w:rsidR="003002CC">
        <w:rPr>
          <w:rFonts w:ascii="Times New Roman" w:hAnsi="Times New Roman" w:cs="Times New Roman"/>
          <w:sz w:val="24"/>
          <w:szCs w:val="24"/>
        </w:rPr>
        <w:t>Add text describing the content of the survey.</w:t>
      </w:r>
    </w:p>
    <w:p w:rsidRPr="00596654" w:rsidR="00FA69D7" w:rsidP="00FA69D7" w:rsidRDefault="005B6420" w14:paraId="7D3C094C" w14:textId="6200AE77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bookmarkStart w:name="_Hlk31738625" w:id="1"/>
      <w:r w:rsidRPr="00596654">
        <w:rPr>
          <w:rFonts w:ascii="Times New Roman" w:hAnsi="Times New Roman" w:cs="Times New Roman"/>
          <w:b/>
          <w:bCs/>
          <w:sz w:val="24"/>
          <w:szCs w:val="24"/>
        </w:rPr>
        <w:t>Re-ordering of sections</w:t>
      </w:r>
      <w:r w:rsidR="00FE19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E1943">
        <w:rPr>
          <w:rFonts w:ascii="Times New Roman" w:hAnsi="Times New Roman" w:cs="Times New Roman"/>
          <w:sz w:val="24"/>
          <w:szCs w:val="24"/>
        </w:rPr>
        <w:t xml:space="preserve">Re-order sections of survey to align </w:t>
      </w:r>
      <w:r w:rsidR="00795150">
        <w:rPr>
          <w:rFonts w:ascii="Times New Roman" w:hAnsi="Times New Roman" w:cs="Times New Roman"/>
          <w:sz w:val="24"/>
          <w:szCs w:val="24"/>
        </w:rPr>
        <w:t>with FACES</w:t>
      </w:r>
      <w:r w:rsidR="00FE1943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Pr="00596654" w:rsidR="005B6420" w:rsidP="00FA69D7" w:rsidRDefault="005B6420" w14:paraId="3771AA4D" w14:textId="76661FB5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 B3h: </w:t>
      </w:r>
      <w:r w:rsidRPr="00596654">
        <w:rPr>
          <w:rFonts w:ascii="Times New Roman" w:hAnsi="Times New Roman" w:cs="Times New Roman"/>
          <w:sz w:val="24"/>
          <w:szCs w:val="24"/>
        </w:rPr>
        <w:t>Change numbering of response option 14</w:t>
      </w:r>
      <w:r w:rsidR="00560999">
        <w:rPr>
          <w:rFonts w:ascii="Times New Roman" w:hAnsi="Times New Roman" w:cs="Times New Roman"/>
          <w:sz w:val="24"/>
          <w:szCs w:val="24"/>
        </w:rPr>
        <w:t xml:space="preserve"> to align </w:t>
      </w:r>
      <w:r w:rsidR="00795150">
        <w:rPr>
          <w:rFonts w:ascii="Times New Roman" w:hAnsi="Times New Roman" w:cs="Times New Roman"/>
          <w:sz w:val="24"/>
          <w:szCs w:val="24"/>
        </w:rPr>
        <w:t>with FACES</w:t>
      </w:r>
      <w:r w:rsidRPr="00596654">
        <w:rPr>
          <w:rFonts w:ascii="Times New Roman" w:hAnsi="Times New Roman" w:cs="Times New Roman"/>
          <w:sz w:val="24"/>
          <w:szCs w:val="24"/>
        </w:rPr>
        <w:t xml:space="preserve">. Correct a typographical error in response option 6. </w:t>
      </w:r>
    </w:p>
    <w:p w:rsidRPr="006360FF" w:rsidR="005B6420" w:rsidP="00FA69D7" w:rsidRDefault="005B6420" w14:paraId="0277680E" w14:textId="46DB6C79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360FF">
        <w:rPr>
          <w:rFonts w:ascii="Times New Roman" w:hAnsi="Times New Roman" w:cs="Times New Roman"/>
          <w:b/>
          <w:bCs/>
          <w:sz w:val="24"/>
          <w:szCs w:val="24"/>
        </w:rPr>
        <w:t>Question B4a</w:t>
      </w:r>
      <w:r w:rsidRPr="006360FF" w:rsidR="005609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360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360FF">
        <w:rPr>
          <w:rFonts w:ascii="Times New Roman" w:hAnsi="Times New Roman" w:cs="Times New Roman"/>
          <w:sz w:val="24"/>
          <w:szCs w:val="24"/>
        </w:rPr>
        <w:t xml:space="preserve">Add a definition of “lead teacher” to align </w:t>
      </w:r>
      <w:r w:rsidR="00795150">
        <w:rPr>
          <w:rFonts w:ascii="Times New Roman" w:hAnsi="Times New Roman" w:cs="Times New Roman"/>
          <w:sz w:val="24"/>
          <w:szCs w:val="24"/>
        </w:rPr>
        <w:t>with FACES</w:t>
      </w:r>
      <w:r w:rsidRPr="006360FF">
        <w:rPr>
          <w:rFonts w:ascii="Times New Roman" w:hAnsi="Times New Roman" w:cs="Times New Roman"/>
          <w:sz w:val="24"/>
          <w:szCs w:val="24"/>
        </w:rPr>
        <w:t>.</w:t>
      </w:r>
    </w:p>
    <w:p w:rsidRPr="006360FF" w:rsidR="005B6420" w:rsidP="00FA69D7" w:rsidRDefault="005B6420" w14:paraId="7ADC953A" w14:textId="4226452A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360FF">
        <w:rPr>
          <w:rFonts w:ascii="Times New Roman" w:hAnsi="Times New Roman" w:cs="Times New Roman"/>
          <w:b/>
          <w:bCs/>
          <w:sz w:val="24"/>
          <w:szCs w:val="24"/>
        </w:rPr>
        <w:t>Question K2:</w:t>
      </w:r>
      <w:r w:rsidRPr="006360FF">
        <w:rPr>
          <w:rFonts w:ascii="Times New Roman" w:hAnsi="Times New Roman" w:cs="Times New Roman"/>
          <w:sz w:val="24"/>
          <w:szCs w:val="24"/>
        </w:rPr>
        <w:t xml:space="preserve"> Change response label from “hours” to “minutes” to capture more accurate responses.</w:t>
      </w:r>
    </w:p>
    <w:p w:rsidRPr="006360FF" w:rsidR="00560999" w:rsidP="00FA69D7" w:rsidRDefault="00560999" w14:paraId="54290531" w14:textId="0708E0EB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360FF">
        <w:rPr>
          <w:rFonts w:ascii="Times New Roman" w:hAnsi="Times New Roman" w:cs="Times New Roman"/>
          <w:b/>
          <w:bCs/>
          <w:sz w:val="24"/>
          <w:szCs w:val="24"/>
        </w:rPr>
        <w:t xml:space="preserve">Question H8: </w:t>
      </w:r>
      <w:r w:rsidRPr="006360FF">
        <w:rPr>
          <w:rFonts w:ascii="Times New Roman" w:hAnsi="Times New Roman" w:cs="Times New Roman"/>
          <w:sz w:val="24"/>
          <w:szCs w:val="24"/>
        </w:rPr>
        <w:t xml:space="preserve">Revise question text for </w:t>
      </w:r>
      <w:r w:rsidR="00EB445C">
        <w:rPr>
          <w:rFonts w:ascii="Times New Roman" w:hAnsi="Times New Roman" w:cs="Times New Roman"/>
          <w:sz w:val="24"/>
          <w:szCs w:val="24"/>
        </w:rPr>
        <w:t xml:space="preserve">clarity and to </w:t>
      </w:r>
      <w:proofErr w:type="spellStart"/>
      <w:r w:rsidRPr="006360FF">
        <w:rPr>
          <w:rFonts w:ascii="Times New Roman" w:hAnsi="Times New Roman" w:cs="Times New Roman"/>
          <w:sz w:val="24"/>
          <w:szCs w:val="24"/>
        </w:rPr>
        <w:t>align</w:t>
      </w:r>
      <w:r w:rsidR="005649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360FF">
        <w:rPr>
          <w:rFonts w:ascii="Times New Roman" w:hAnsi="Times New Roman" w:cs="Times New Roman"/>
          <w:sz w:val="24"/>
          <w:szCs w:val="24"/>
        </w:rPr>
        <w:t xml:space="preserve"> across instruments.</w:t>
      </w:r>
    </w:p>
    <w:p w:rsidRPr="006360FF" w:rsidR="00FA2C45" w:rsidP="00FA69D7" w:rsidRDefault="00FA2C45" w14:paraId="5183449E" w14:textId="4BA5285B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360FF">
        <w:rPr>
          <w:rFonts w:ascii="Times New Roman" w:hAnsi="Times New Roman" w:cs="Times New Roman"/>
          <w:b/>
          <w:bCs/>
          <w:sz w:val="24"/>
          <w:szCs w:val="24"/>
        </w:rPr>
        <w:t xml:space="preserve">Question I6: </w:t>
      </w:r>
      <w:r w:rsidRPr="006360FF">
        <w:rPr>
          <w:rFonts w:ascii="Times New Roman" w:hAnsi="Times New Roman" w:cs="Times New Roman"/>
          <w:sz w:val="24"/>
          <w:szCs w:val="24"/>
        </w:rPr>
        <w:t>Move to align with numbering of FACES ve</w:t>
      </w:r>
      <w:r w:rsidRPr="006360FF" w:rsidR="009F6ECF">
        <w:rPr>
          <w:rFonts w:ascii="Times New Roman" w:hAnsi="Times New Roman" w:cs="Times New Roman"/>
          <w:sz w:val="24"/>
          <w:szCs w:val="24"/>
        </w:rPr>
        <w:t>r</w:t>
      </w:r>
      <w:r w:rsidRPr="006360FF">
        <w:rPr>
          <w:rFonts w:ascii="Times New Roman" w:hAnsi="Times New Roman" w:cs="Times New Roman"/>
          <w:sz w:val="24"/>
          <w:szCs w:val="24"/>
        </w:rPr>
        <w:t>sion.</w:t>
      </w:r>
    </w:p>
    <w:p w:rsidR="00155137" w:rsidP="003A64CD" w:rsidRDefault="00155137" w14:paraId="2F9A2B8A" w14:textId="77777777">
      <w:pPr>
        <w:tabs>
          <w:tab w:val="left" w:pos="810"/>
        </w:tabs>
        <w:rPr>
          <w:rFonts w:ascii="Arial" w:hAnsi="Arial" w:cs="Arial"/>
          <w:b/>
        </w:rPr>
      </w:pPr>
    </w:p>
    <w:p w:rsidR="003A64CD" w:rsidP="003A64CD" w:rsidRDefault="003A64CD" w14:paraId="0038CAF4" w14:textId="47414FAB">
      <w:pPr>
        <w:tabs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FACES Program Director Survey</w:t>
      </w:r>
      <w:r w:rsidRPr="00007AE9">
        <w:rPr>
          <w:rFonts w:ascii="Arial" w:hAnsi="Arial" w:cs="Arial"/>
          <w:b/>
        </w:rPr>
        <w:t xml:space="preserve"> Specific Item Change Details</w:t>
      </w:r>
      <w:r>
        <w:rPr>
          <w:rFonts w:ascii="Arial" w:hAnsi="Arial" w:cs="Arial"/>
          <w:b/>
        </w:rPr>
        <w:t xml:space="preserve"> </w:t>
      </w:r>
    </w:p>
    <w:p w:rsidRPr="00393FFF" w:rsidR="00E005F8" w:rsidP="00E005F8" w:rsidRDefault="00E005F8" w14:paraId="5C3F8ACF" w14:textId="77777777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Intro3: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Remove text to align with other instruments.</w:t>
      </w:r>
    </w:p>
    <w:p w:rsidRPr="00BA3BAF" w:rsidR="00E005F8" w:rsidP="00E005F8" w:rsidRDefault="00E005F8" w14:paraId="0CBCFFEB" w14:textId="77777777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Programmer notes:</w:t>
      </w:r>
      <w:r>
        <w:rPr>
          <w:rFonts w:ascii="Times New Roman" w:hAnsi="Times New Roman" w:cs="Times New Roman"/>
          <w:sz w:val="24"/>
          <w:szCs w:val="24"/>
        </w:rPr>
        <w:t xml:space="preserve"> Add instructions to clarify how respondents who are also center directors should route through the survey.</w:t>
      </w:r>
    </w:p>
    <w:p w:rsidR="00E005F8" w:rsidP="00E005F8" w:rsidRDefault="00E005F8" w14:paraId="49B2903F" w14:textId="77777777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A3BAF">
        <w:rPr>
          <w:rFonts w:ascii="Times New Roman" w:hAnsi="Times New Roman" w:cs="Times New Roman"/>
          <w:b/>
          <w:bCs/>
          <w:sz w:val="24"/>
          <w:szCs w:val="24"/>
        </w:rPr>
        <w:t>HelpDesk</w:t>
      </w:r>
      <w:proofErr w:type="spellEnd"/>
      <w:r w:rsidRPr="00BA3BA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Move to appear at the bottom of each screen.</w:t>
      </w:r>
    </w:p>
    <w:p w:rsidR="00E005F8" w:rsidP="00E005F8" w:rsidRDefault="00E005F8" w14:paraId="62548B5D" w14:textId="31794F35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Final:</w:t>
      </w:r>
      <w:r>
        <w:rPr>
          <w:rFonts w:ascii="Times New Roman" w:hAnsi="Times New Roman" w:cs="Times New Roman"/>
          <w:sz w:val="24"/>
          <w:szCs w:val="24"/>
        </w:rPr>
        <w:t xml:space="preserve"> Move to end of survey</w:t>
      </w:r>
      <w:r w:rsidR="002B74DC">
        <w:rPr>
          <w:rFonts w:ascii="Times New Roman" w:hAnsi="Times New Roman" w:cs="Times New Roman"/>
          <w:sz w:val="24"/>
          <w:szCs w:val="24"/>
        </w:rPr>
        <w:t>.</w:t>
      </w:r>
    </w:p>
    <w:p w:rsidRPr="00596654" w:rsidR="00E005F8" w:rsidP="00E005F8" w:rsidRDefault="00E005F8" w14:paraId="60735DC1" w14:textId="77777777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96654">
        <w:rPr>
          <w:rFonts w:ascii="Times New Roman" w:hAnsi="Times New Roman" w:cs="Times New Roman"/>
          <w:b/>
          <w:bCs/>
          <w:sz w:val="24"/>
          <w:szCs w:val="24"/>
        </w:rPr>
        <w:t>DidNotConsent</w:t>
      </w:r>
      <w:proofErr w:type="spellEnd"/>
      <w:r w:rsidRPr="005966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96654">
        <w:rPr>
          <w:rFonts w:ascii="Times New Roman" w:hAnsi="Times New Roman" w:cs="Times New Roman"/>
          <w:sz w:val="24"/>
          <w:szCs w:val="24"/>
        </w:rPr>
        <w:t xml:space="preserve"> Add text to appear if respondent does not provide consent.</w:t>
      </w:r>
    </w:p>
    <w:p w:rsidRPr="006360FF" w:rsidR="003A64CD" w:rsidP="003A64CD" w:rsidRDefault="00E005F8" w14:paraId="75520291" w14:textId="54485376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360FF">
        <w:rPr>
          <w:rFonts w:ascii="Times New Roman" w:hAnsi="Times New Roman" w:cs="Times New Roman"/>
          <w:b/>
          <w:bCs/>
          <w:sz w:val="24"/>
          <w:szCs w:val="24"/>
        </w:rPr>
        <w:t>Question B3:</w:t>
      </w:r>
      <w:r w:rsidRPr="006360FF" w:rsidR="009F6ECF">
        <w:rPr>
          <w:rFonts w:ascii="Times New Roman" w:hAnsi="Times New Roman" w:cs="Times New Roman"/>
          <w:sz w:val="24"/>
          <w:szCs w:val="24"/>
        </w:rPr>
        <w:t xml:space="preserve"> Revise question text to remove redundancy and to align with other instruments.</w:t>
      </w:r>
    </w:p>
    <w:p w:rsidRPr="006360FF" w:rsidR="009F6ECF" w:rsidP="003A64CD" w:rsidRDefault="009F6ECF" w14:paraId="75B6A703" w14:textId="3E5736C8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360FF">
        <w:rPr>
          <w:rFonts w:ascii="Times New Roman" w:hAnsi="Times New Roman" w:cs="Times New Roman"/>
          <w:b/>
          <w:bCs/>
          <w:sz w:val="24"/>
          <w:szCs w:val="24"/>
        </w:rPr>
        <w:t>Question B3f:</w:t>
      </w:r>
      <w:r w:rsidRPr="006360FF">
        <w:rPr>
          <w:rFonts w:ascii="Times New Roman" w:hAnsi="Times New Roman" w:cs="Times New Roman"/>
          <w:sz w:val="24"/>
          <w:szCs w:val="24"/>
        </w:rPr>
        <w:t xml:space="preserve"> </w:t>
      </w:r>
      <w:r w:rsidRPr="006D6774">
        <w:rPr>
          <w:rFonts w:ascii="Times New Roman" w:hAnsi="Times New Roman" w:cs="Times New Roman"/>
          <w:sz w:val="24"/>
          <w:szCs w:val="24"/>
        </w:rPr>
        <w:t xml:space="preserve">Add text regarding co-teachers </w:t>
      </w:r>
      <w:r w:rsidR="0073699A">
        <w:rPr>
          <w:rFonts w:ascii="Times New Roman" w:hAnsi="Times New Roman" w:cs="Times New Roman"/>
          <w:sz w:val="24"/>
          <w:szCs w:val="24"/>
        </w:rPr>
        <w:t xml:space="preserve">for clarity and </w:t>
      </w:r>
      <w:r w:rsidRPr="006D6774">
        <w:rPr>
          <w:rFonts w:ascii="Times New Roman" w:hAnsi="Times New Roman" w:cs="Times New Roman"/>
          <w:sz w:val="24"/>
          <w:szCs w:val="24"/>
        </w:rPr>
        <w:t>to align</w:t>
      </w:r>
      <w:r w:rsidR="0073699A">
        <w:rPr>
          <w:rFonts w:ascii="Times New Roman" w:hAnsi="Times New Roman" w:cs="Times New Roman"/>
          <w:sz w:val="24"/>
          <w:szCs w:val="24"/>
        </w:rPr>
        <w:t xml:space="preserve"> across</w:t>
      </w:r>
      <w:r w:rsidRPr="006D6774">
        <w:rPr>
          <w:rFonts w:ascii="Times New Roman" w:hAnsi="Times New Roman" w:cs="Times New Roman"/>
          <w:sz w:val="24"/>
          <w:szCs w:val="24"/>
        </w:rPr>
        <w:t xml:space="preserve"> instruments.</w:t>
      </w:r>
    </w:p>
    <w:p w:rsidRPr="006360FF" w:rsidR="009F6ECF" w:rsidP="003A64CD" w:rsidRDefault="009F6ECF" w14:paraId="66D01CCE" w14:textId="718F7AF8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D6774">
        <w:rPr>
          <w:rFonts w:ascii="Times New Roman" w:hAnsi="Times New Roman" w:cs="Times New Roman"/>
          <w:b/>
          <w:bCs/>
          <w:sz w:val="24"/>
          <w:szCs w:val="24"/>
        </w:rPr>
        <w:t>Questions B3h, B10b, H5, O2, O4, I6:</w:t>
      </w:r>
      <w:r w:rsidRPr="006D6774">
        <w:rPr>
          <w:rFonts w:ascii="Times New Roman" w:hAnsi="Times New Roman" w:cs="Times New Roman"/>
          <w:sz w:val="24"/>
          <w:szCs w:val="24"/>
        </w:rPr>
        <w:t xml:space="preserve"> Change to a grid format to </w:t>
      </w:r>
      <w:r w:rsidRPr="006D6774" w:rsidR="006F0974">
        <w:rPr>
          <w:rFonts w:ascii="Times New Roman" w:hAnsi="Times New Roman" w:cs="Times New Roman"/>
          <w:sz w:val="24"/>
          <w:szCs w:val="24"/>
        </w:rPr>
        <w:t>facilitate instrument flow</w:t>
      </w:r>
      <w:r w:rsidRPr="005544BA">
        <w:rPr>
          <w:rFonts w:ascii="Times New Roman" w:hAnsi="Times New Roman" w:cs="Times New Roman"/>
          <w:sz w:val="24"/>
          <w:szCs w:val="24"/>
        </w:rPr>
        <w:t>.</w:t>
      </w:r>
    </w:p>
    <w:p w:rsidRPr="006360FF" w:rsidR="009F6ECF" w:rsidP="003A64CD" w:rsidRDefault="009F6ECF" w14:paraId="7A9090B1" w14:textId="286D752E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D6774">
        <w:rPr>
          <w:rFonts w:ascii="Times New Roman" w:hAnsi="Times New Roman" w:cs="Times New Roman"/>
          <w:b/>
          <w:bCs/>
          <w:sz w:val="24"/>
          <w:szCs w:val="24"/>
        </w:rPr>
        <w:t>Question B27b_r:</w:t>
      </w:r>
      <w:r w:rsidRPr="00636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60FF" w:rsidR="00C945BC">
        <w:rPr>
          <w:rFonts w:ascii="Times New Roman" w:hAnsi="Times New Roman" w:cs="Times New Roman"/>
          <w:sz w:val="24"/>
          <w:szCs w:val="24"/>
        </w:rPr>
        <w:t>Revise response options to align with other instruments.</w:t>
      </w:r>
    </w:p>
    <w:p w:rsidRPr="006360FF" w:rsidR="00C945BC" w:rsidP="003A64CD" w:rsidRDefault="003078DF" w14:paraId="43678ECF" w14:textId="625CE6C3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360FF">
        <w:rPr>
          <w:rFonts w:ascii="Times New Roman" w:hAnsi="Times New Roman" w:cs="Times New Roman"/>
          <w:b/>
          <w:bCs/>
          <w:sz w:val="24"/>
          <w:szCs w:val="24"/>
        </w:rPr>
        <w:t>Question H5:</w:t>
      </w:r>
      <w:r w:rsidRPr="006360FF">
        <w:rPr>
          <w:rFonts w:ascii="Times New Roman" w:hAnsi="Times New Roman" w:cs="Times New Roman"/>
          <w:sz w:val="24"/>
          <w:szCs w:val="24"/>
        </w:rPr>
        <w:t xml:space="preserve"> Add missing “select one per row” erroneously left off previously.</w:t>
      </w:r>
    </w:p>
    <w:p w:rsidRPr="006360FF" w:rsidR="003078DF" w:rsidP="003A64CD" w:rsidRDefault="003078DF" w14:paraId="210DB031" w14:textId="69006364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360FF">
        <w:rPr>
          <w:rFonts w:ascii="Times New Roman" w:hAnsi="Times New Roman" w:cs="Times New Roman"/>
          <w:b/>
          <w:bCs/>
          <w:sz w:val="24"/>
          <w:szCs w:val="24"/>
        </w:rPr>
        <w:t xml:space="preserve">Question H7: </w:t>
      </w:r>
      <w:r w:rsidRPr="006360FF">
        <w:rPr>
          <w:rFonts w:ascii="Times New Roman" w:hAnsi="Times New Roman" w:cs="Times New Roman"/>
          <w:sz w:val="24"/>
          <w:szCs w:val="24"/>
        </w:rPr>
        <w:t>Add response option C2H7_c for multi-role directors.</w:t>
      </w:r>
    </w:p>
    <w:p w:rsidRPr="001A54E0" w:rsidR="003078DF" w:rsidP="003A64CD" w:rsidRDefault="003078DF" w14:paraId="4EF1DDF3" w14:textId="61ABEAE1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360FF">
        <w:rPr>
          <w:rFonts w:ascii="Times New Roman" w:hAnsi="Times New Roman" w:cs="Times New Roman"/>
          <w:b/>
          <w:bCs/>
          <w:sz w:val="24"/>
          <w:szCs w:val="24"/>
        </w:rPr>
        <w:t xml:space="preserve">Question H8: </w:t>
      </w:r>
      <w:r w:rsidRPr="006360FF">
        <w:rPr>
          <w:rFonts w:ascii="Times New Roman" w:hAnsi="Times New Roman" w:cs="Times New Roman"/>
          <w:sz w:val="24"/>
          <w:szCs w:val="24"/>
        </w:rPr>
        <w:t>Add example to response option 9 for clarity.</w:t>
      </w:r>
    </w:p>
    <w:p w:rsidRPr="006360FF" w:rsidR="001A54E0" w:rsidP="003A64CD" w:rsidRDefault="001A54E0" w14:paraId="1B5EA1E4" w14:textId="5A87B816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Question O1: </w:t>
      </w:r>
      <w:r w:rsidRPr="001A54E0">
        <w:rPr>
          <w:rFonts w:ascii="Times New Roman" w:hAnsi="Times New Roman" w:cs="Times New Roman"/>
          <w:sz w:val="24"/>
          <w:szCs w:val="24"/>
        </w:rPr>
        <w:t>Clarify Head Start refers to preschool Head Start, not Early Head Start.</w:t>
      </w:r>
    </w:p>
    <w:p w:rsidRPr="006360FF" w:rsidR="003B271B" w:rsidP="003A64CD" w:rsidRDefault="002B6C20" w14:paraId="739039EA" w14:textId="465A1054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360FF">
        <w:rPr>
          <w:rFonts w:ascii="Times New Roman" w:hAnsi="Times New Roman" w:cs="Times New Roman"/>
          <w:b/>
          <w:bCs/>
          <w:sz w:val="24"/>
          <w:szCs w:val="24"/>
        </w:rPr>
        <w:t xml:space="preserve">Question O2: </w:t>
      </w:r>
      <w:r w:rsidRPr="006360FF">
        <w:rPr>
          <w:rFonts w:ascii="Times New Roman" w:hAnsi="Times New Roman" w:cs="Times New Roman"/>
          <w:sz w:val="24"/>
          <w:szCs w:val="24"/>
        </w:rPr>
        <w:t xml:space="preserve">Revise question text </w:t>
      </w:r>
      <w:r w:rsidR="001A54E0">
        <w:rPr>
          <w:rFonts w:ascii="Times New Roman" w:hAnsi="Times New Roman" w:cs="Times New Roman"/>
          <w:sz w:val="24"/>
          <w:szCs w:val="24"/>
        </w:rPr>
        <w:t xml:space="preserve">for clarity and </w:t>
      </w:r>
      <w:r w:rsidRPr="006360FF">
        <w:rPr>
          <w:rFonts w:ascii="Times New Roman" w:hAnsi="Times New Roman" w:cs="Times New Roman"/>
          <w:sz w:val="24"/>
          <w:szCs w:val="24"/>
        </w:rPr>
        <w:t xml:space="preserve">to align </w:t>
      </w:r>
      <w:r w:rsidR="001A54E0">
        <w:rPr>
          <w:rFonts w:ascii="Times New Roman" w:hAnsi="Times New Roman" w:cs="Times New Roman"/>
          <w:sz w:val="24"/>
          <w:szCs w:val="24"/>
        </w:rPr>
        <w:t>with AI/AN FACES</w:t>
      </w:r>
      <w:r w:rsidRPr="006360FF">
        <w:rPr>
          <w:rFonts w:ascii="Times New Roman" w:hAnsi="Times New Roman" w:cs="Times New Roman"/>
          <w:sz w:val="24"/>
          <w:szCs w:val="24"/>
        </w:rPr>
        <w:t>.</w:t>
      </w:r>
    </w:p>
    <w:p w:rsidRPr="00596654" w:rsidR="005A3B91" w:rsidP="005A3B91" w:rsidRDefault="005A3B91" w14:paraId="2FC1106F" w14:textId="6575E99B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 xml:space="preserve">Questions O12a, O12b, O12c: </w:t>
      </w:r>
      <w:r w:rsidRPr="00596654">
        <w:rPr>
          <w:rFonts w:ascii="Times New Roman" w:hAnsi="Times New Roman" w:cs="Times New Roman"/>
          <w:sz w:val="24"/>
          <w:szCs w:val="24"/>
        </w:rPr>
        <w:t>Change from “select all that apply” to “select one only</w:t>
      </w:r>
      <w:r w:rsidR="001A54E0">
        <w:rPr>
          <w:rFonts w:ascii="Times New Roman" w:hAnsi="Times New Roman" w:cs="Times New Roman"/>
          <w:sz w:val="24"/>
          <w:szCs w:val="24"/>
        </w:rPr>
        <w:t>.</w:t>
      </w:r>
      <w:r w:rsidRPr="00596654">
        <w:rPr>
          <w:rFonts w:ascii="Times New Roman" w:hAnsi="Times New Roman" w:cs="Times New Roman"/>
          <w:sz w:val="24"/>
          <w:szCs w:val="24"/>
        </w:rPr>
        <w:t xml:space="preserve">” </w:t>
      </w:r>
    </w:p>
    <w:p w:rsidRPr="001A54E0" w:rsidR="005A3B91" w:rsidP="003A64CD" w:rsidRDefault="005A3B91" w14:paraId="2196C2EF" w14:textId="59BB6D5C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54E0">
        <w:rPr>
          <w:rFonts w:ascii="Times New Roman" w:hAnsi="Times New Roman" w:cs="Times New Roman"/>
          <w:b/>
          <w:bCs/>
          <w:sz w:val="24"/>
          <w:szCs w:val="24"/>
        </w:rPr>
        <w:t>Intro.Center</w:t>
      </w:r>
      <w:proofErr w:type="spellEnd"/>
      <w:r w:rsidRPr="001A54E0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1A54E0">
        <w:rPr>
          <w:rFonts w:ascii="Times New Roman" w:hAnsi="Times New Roman" w:cs="Times New Roman"/>
          <w:b/>
          <w:bCs/>
          <w:sz w:val="24"/>
          <w:szCs w:val="24"/>
        </w:rPr>
        <w:t>Intro.MultiCenter</w:t>
      </w:r>
      <w:proofErr w:type="spellEnd"/>
      <w:r w:rsidRPr="001A54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A54E0">
        <w:rPr>
          <w:rFonts w:ascii="Times New Roman" w:hAnsi="Times New Roman" w:cs="Times New Roman"/>
          <w:sz w:val="24"/>
          <w:szCs w:val="24"/>
        </w:rPr>
        <w:t>Add to provide instructions to those respondents who also direct one or more centers.</w:t>
      </w:r>
      <w:r w:rsidR="00503C44">
        <w:rPr>
          <w:rFonts w:ascii="Times New Roman" w:hAnsi="Times New Roman" w:cs="Times New Roman"/>
          <w:sz w:val="24"/>
          <w:szCs w:val="24"/>
        </w:rPr>
        <w:t xml:space="preserve"> Add </w:t>
      </w:r>
      <w:r w:rsidR="00216501">
        <w:rPr>
          <w:rFonts w:ascii="Times New Roman" w:hAnsi="Times New Roman" w:cs="Times New Roman"/>
          <w:sz w:val="24"/>
          <w:szCs w:val="24"/>
        </w:rPr>
        <w:t xml:space="preserve">description of </w:t>
      </w:r>
      <w:r w:rsidR="00503C44">
        <w:rPr>
          <w:rFonts w:ascii="Times New Roman" w:hAnsi="Times New Roman" w:cs="Times New Roman"/>
          <w:sz w:val="24"/>
          <w:szCs w:val="24"/>
        </w:rPr>
        <w:t>center director content to show connection between instruments for those respondents who also serve as center directors.</w:t>
      </w:r>
    </w:p>
    <w:p w:rsidRPr="001A54E0" w:rsidR="00A97B58" w:rsidP="00A97B58" w:rsidRDefault="00A97B58" w14:paraId="256DD583" w14:textId="0A352D92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A54E0">
        <w:rPr>
          <w:rFonts w:ascii="Times New Roman" w:hAnsi="Times New Roman" w:cs="Times New Roman"/>
          <w:b/>
          <w:bCs/>
          <w:sz w:val="24"/>
          <w:szCs w:val="24"/>
        </w:rPr>
        <w:t xml:space="preserve">Question IA: </w:t>
      </w:r>
      <w:r w:rsidRPr="001A54E0">
        <w:rPr>
          <w:rFonts w:ascii="Times New Roman" w:hAnsi="Times New Roman" w:cs="Times New Roman"/>
          <w:sz w:val="24"/>
          <w:szCs w:val="24"/>
        </w:rPr>
        <w:t>Add response option C2I2b for respondents who are also center directors.</w:t>
      </w:r>
    </w:p>
    <w:p w:rsidRPr="001A54E0" w:rsidR="00A97B58" w:rsidP="00A97B58" w:rsidRDefault="00A97B58" w14:paraId="2A16BBB1" w14:textId="77777777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A54E0">
        <w:rPr>
          <w:rFonts w:ascii="Times New Roman" w:hAnsi="Times New Roman" w:cs="Times New Roman"/>
          <w:b/>
          <w:bCs/>
          <w:sz w:val="24"/>
          <w:szCs w:val="24"/>
        </w:rPr>
        <w:t xml:space="preserve">Question I2: </w:t>
      </w:r>
      <w:r w:rsidRPr="001A54E0">
        <w:rPr>
          <w:rFonts w:ascii="Times New Roman" w:hAnsi="Times New Roman" w:cs="Times New Roman"/>
          <w:sz w:val="24"/>
          <w:szCs w:val="24"/>
        </w:rPr>
        <w:t>Correct number of years Head Start has been in existence.</w:t>
      </w:r>
    </w:p>
    <w:p w:rsidRPr="001A54E0" w:rsidR="00A97B58" w:rsidP="003A64CD" w:rsidRDefault="00A97B58" w14:paraId="32D59E3B" w14:textId="7D34C8ED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A54E0">
        <w:rPr>
          <w:rFonts w:ascii="Times New Roman" w:hAnsi="Times New Roman" w:cs="Times New Roman"/>
          <w:b/>
          <w:bCs/>
          <w:sz w:val="24"/>
          <w:szCs w:val="24"/>
        </w:rPr>
        <w:t>Question I14:</w:t>
      </w:r>
      <w:r w:rsidRPr="001A54E0">
        <w:rPr>
          <w:rFonts w:ascii="Times New Roman" w:hAnsi="Times New Roman" w:cs="Times New Roman"/>
          <w:sz w:val="24"/>
          <w:szCs w:val="24"/>
        </w:rPr>
        <w:t xml:space="preserve"> Add routing instructions for respondents who are also center directors.</w:t>
      </w:r>
    </w:p>
    <w:p w:rsidRPr="001A54E0" w:rsidR="00A97B58" w:rsidP="003A64CD" w:rsidRDefault="00A97B58" w14:paraId="6D0D26E7" w14:textId="1058E54F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A54E0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 w:rsidRPr="001A54E0" w:rsidR="0090209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A54E0">
        <w:rPr>
          <w:rFonts w:ascii="Times New Roman" w:hAnsi="Times New Roman" w:cs="Times New Roman"/>
          <w:b/>
          <w:bCs/>
          <w:sz w:val="24"/>
          <w:szCs w:val="24"/>
        </w:rPr>
        <w:t xml:space="preserve"> C2</w:t>
      </w:r>
      <w:r w:rsidRPr="001A54E0" w:rsidR="00902097">
        <w:rPr>
          <w:rFonts w:ascii="Times New Roman" w:hAnsi="Times New Roman" w:cs="Times New Roman"/>
          <w:b/>
          <w:bCs/>
          <w:sz w:val="24"/>
          <w:szCs w:val="24"/>
        </w:rPr>
        <w:t>I15a, C2I18:</w:t>
      </w:r>
      <w:r w:rsidRPr="001A54E0" w:rsidR="00902097">
        <w:rPr>
          <w:rFonts w:ascii="Times New Roman" w:hAnsi="Times New Roman" w:cs="Times New Roman"/>
          <w:sz w:val="24"/>
          <w:szCs w:val="24"/>
        </w:rPr>
        <w:t xml:space="preserve"> Add for respondents who are also center directors.</w:t>
      </w:r>
    </w:p>
    <w:p w:rsidRPr="001A54E0" w:rsidR="00902097" w:rsidP="003A64CD" w:rsidRDefault="00902097" w14:paraId="3D61C48B" w14:textId="3521F4EF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A54E0">
        <w:rPr>
          <w:rFonts w:ascii="Times New Roman" w:hAnsi="Times New Roman" w:cs="Times New Roman"/>
          <w:b/>
          <w:bCs/>
          <w:sz w:val="24"/>
          <w:szCs w:val="24"/>
        </w:rPr>
        <w:t xml:space="preserve">Additional screens: </w:t>
      </w:r>
      <w:r w:rsidRPr="001A54E0">
        <w:rPr>
          <w:rFonts w:ascii="Times New Roman" w:hAnsi="Times New Roman" w:cs="Times New Roman"/>
          <w:sz w:val="24"/>
          <w:szCs w:val="24"/>
        </w:rPr>
        <w:t>Delete screens no</w:t>
      </w:r>
      <w:r w:rsidRPr="001A54E0" w:rsidR="006F0974">
        <w:rPr>
          <w:rFonts w:ascii="Times New Roman" w:hAnsi="Times New Roman" w:cs="Times New Roman"/>
          <w:sz w:val="24"/>
          <w:szCs w:val="24"/>
        </w:rPr>
        <w:t>t</w:t>
      </w:r>
      <w:r w:rsidRPr="001A54E0">
        <w:rPr>
          <w:rFonts w:ascii="Times New Roman" w:hAnsi="Times New Roman" w:cs="Times New Roman"/>
          <w:sz w:val="24"/>
          <w:szCs w:val="24"/>
        </w:rPr>
        <w:t xml:space="preserve"> needed.</w:t>
      </w:r>
      <w:r w:rsidRPr="001A5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4E0">
        <w:rPr>
          <w:rFonts w:ascii="Times New Roman" w:hAnsi="Times New Roman" w:cs="Times New Roman"/>
          <w:sz w:val="24"/>
          <w:szCs w:val="24"/>
        </w:rPr>
        <w:t>Add instructions for program directors that also serve as center directors. Add text to display when survey ends.</w:t>
      </w:r>
    </w:p>
    <w:p w:rsidR="00155137" w:rsidP="00902097" w:rsidRDefault="00155137" w14:paraId="33639C1A" w14:textId="77777777">
      <w:pPr>
        <w:tabs>
          <w:tab w:val="left" w:pos="810"/>
        </w:tabs>
        <w:rPr>
          <w:rFonts w:ascii="Arial" w:hAnsi="Arial" w:cs="Arial"/>
          <w:b/>
        </w:rPr>
      </w:pPr>
    </w:p>
    <w:p w:rsidR="00902097" w:rsidP="00902097" w:rsidRDefault="00902097" w14:paraId="414F26B8" w14:textId="48850D7F">
      <w:pPr>
        <w:tabs>
          <w:tab w:val="left" w:pos="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AI/AN FACES Program Director Survey</w:t>
      </w:r>
      <w:r w:rsidRPr="00007AE9">
        <w:rPr>
          <w:rFonts w:ascii="Arial" w:hAnsi="Arial" w:cs="Arial"/>
          <w:b/>
        </w:rPr>
        <w:t xml:space="preserve"> Specific Item Change Details</w:t>
      </w:r>
      <w:r>
        <w:rPr>
          <w:rFonts w:ascii="Arial" w:hAnsi="Arial" w:cs="Arial"/>
          <w:b/>
        </w:rPr>
        <w:t xml:space="preserve"> </w:t>
      </w:r>
    </w:p>
    <w:p w:rsidRPr="00202E32" w:rsidR="00902097" w:rsidP="00902097" w:rsidRDefault="00902097" w14:paraId="148D2961" w14:textId="02D8083C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202E32">
        <w:rPr>
          <w:rFonts w:ascii="Times New Roman" w:hAnsi="Times New Roman" w:cs="Times New Roman"/>
          <w:b/>
          <w:bCs/>
          <w:sz w:val="24"/>
          <w:szCs w:val="24"/>
        </w:rPr>
        <w:t xml:space="preserve">Introduction: </w:t>
      </w:r>
      <w:r w:rsidRPr="00202E32">
        <w:rPr>
          <w:rFonts w:ascii="Times New Roman" w:hAnsi="Times New Roman" w:cs="Times New Roman"/>
          <w:sz w:val="24"/>
          <w:szCs w:val="24"/>
        </w:rPr>
        <w:t>Add text describing the content of the survey</w:t>
      </w:r>
    </w:p>
    <w:p w:rsidRPr="00596654" w:rsidR="00202E32" w:rsidP="00202E32" w:rsidRDefault="00202E32" w14:paraId="25FD0B9A" w14:textId="77777777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b/>
          <w:bCs/>
          <w:sz w:val="24"/>
          <w:szCs w:val="24"/>
        </w:rPr>
        <w:t>Re-ordering of sections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Re-order sections of survey to align with FACES.</w:t>
      </w:r>
    </w:p>
    <w:p w:rsidRPr="00202E32" w:rsidR="00902097" w:rsidP="00902097" w:rsidRDefault="00902097" w14:paraId="6F124688" w14:textId="16B1E4BB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202E32">
        <w:rPr>
          <w:rFonts w:ascii="Times New Roman" w:hAnsi="Times New Roman" w:cs="Times New Roman"/>
          <w:b/>
          <w:bCs/>
          <w:sz w:val="24"/>
          <w:szCs w:val="24"/>
        </w:rPr>
        <w:t>Question AB1</w:t>
      </w:r>
      <w:r w:rsidRPr="00202E32" w:rsidR="00A90B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2E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2E32">
        <w:rPr>
          <w:rFonts w:ascii="Times New Roman" w:hAnsi="Times New Roman" w:cs="Times New Roman"/>
          <w:sz w:val="24"/>
          <w:szCs w:val="24"/>
        </w:rPr>
        <w:t>Correct typographical error in question text.</w:t>
      </w:r>
    </w:p>
    <w:p w:rsidRPr="00202E32" w:rsidR="00A90B90" w:rsidP="00902097" w:rsidRDefault="00A90B90" w14:paraId="362006C0" w14:textId="3F8B1D6C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202E32">
        <w:rPr>
          <w:rFonts w:ascii="Times New Roman" w:hAnsi="Times New Roman" w:cs="Times New Roman"/>
          <w:b/>
          <w:bCs/>
          <w:sz w:val="24"/>
          <w:szCs w:val="24"/>
        </w:rPr>
        <w:t>Question AB16a:</w:t>
      </w:r>
      <w:r w:rsidRPr="00202E32">
        <w:rPr>
          <w:rFonts w:ascii="Times New Roman" w:hAnsi="Times New Roman" w:cs="Times New Roman"/>
          <w:sz w:val="24"/>
          <w:szCs w:val="24"/>
        </w:rPr>
        <w:t xml:space="preserve"> Add instruction for how to code no Native language use.</w:t>
      </w:r>
    </w:p>
    <w:p w:rsidRPr="00202E32" w:rsidR="00902097" w:rsidP="00902097" w:rsidRDefault="00A90B90" w14:paraId="3CC3F98C" w14:textId="2F5393C7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2E32">
        <w:rPr>
          <w:rFonts w:ascii="Times New Roman" w:hAnsi="Times New Roman" w:cs="Times New Roman"/>
          <w:b/>
          <w:bCs/>
          <w:sz w:val="24"/>
          <w:szCs w:val="24"/>
        </w:rPr>
        <w:t xml:space="preserve">Question E3: </w:t>
      </w:r>
      <w:r w:rsidRPr="00202E32">
        <w:rPr>
          <w:rFonts w:ascii="Times New Roman" w:hAnsi="Times New Roman" w:cs="Times New Roman"/>
          <w:sz w:val="24"/>
          <w:szCs w:val="24"/>
        </w:rPr>
        <w:t>Revise question text to align with FACES version.</w:t>
      </w:r>
    </w:p>
    <w:p w:rsidRPr="00202E32" w:rsidR="00A90B90" w:rsidP="00902097" w:rsidRDefault="00A90B90" w14:paraId="34590D5D" w14:textId="7AA94F44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2E32">
        <w:rPr>
          <w:rFonts w:ascii="Times New Roman" w:hAnsi="Times New Roman" w:cs="Times New Roman"/>
          <w:b/>
          <w:bCs/>
          <w:sz w:val="24"/>
          <w:szCs w:val="24"/>
        </w:rPr>
        <w:t xml:space="preserve">Question B3: </w:t>
      </w:r>
      <w:r w:rsidRPr="00202E32">
        <w:rPr>
          <w:rFonts w:ascii="Times New Roman" w:hAnsi="Times New Roman" w:cs="Times New Roman"/>
          <w:sz w:val="24"/>
          <w:szCs w:val="24"/>
        </w:rPr>
        <w:t xml:space="preserve">Revise to spell out abbreviations to align </w:t>
      </w:r>
      <w:r w:rsidR="00216501">
        <w:rPr>
          <w:rFonts w:ascii="Times New Roman" w:hAnsi="Times New Roman" w:cs="Times New Roman"/>
          <w:sz w:val="24"/>
          <w:szCs w:val="24"/>
        </w:rPr>
        <w:t>with FACES</w:t>
      </w:r>
      <w:r w:rsidRPr="00202E32">
        <w:rPr>
          <w:rFonts w:ascii="Times New Roman" w:hAnsi="Times New Roman" w:cs="Times New Roman"/>
          <w:sz w:val="24"/>
          <w:szCs w:val="24"/>
        </w:rPr>
        <w:t>.</w:t>
      </w:r>
    </w:p>
    <w:p w:rsidRPr="00202E32" w:rsidR="00A90B90" w:rsidP="00902097" w:rsidRDefault="00A90B90" w14:paraId="44DF93FC" w14:textId="29EA3898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2E32">
        <w:rPr>
          <w:rFonts w:ascii="Times New Roman" w:hAnsi="Times New Roman" w:cs="Times New Roman"/>
          <w:b/>
          <w:bCs/>
          <w:sz w:val="24"/>
          <w:szCs w:val="24"/>
        </w:rPr>
        <w:t>Question B3f:</w:t>
      </w:r>
      <w:r w:rsidRPr="00202E32">
        <w:rPr>
          <w:rFonts w:ascii="Times New Roman" w:hAnsi="Times New Roman" w:cs="Times New Roman"/>
          <w:sz w:val="24"/>
          <w:szCs w:val="24"/>
        </w:rPr>
        <w:t xml:space="preserve"> Add abbreviations to align with question B3.</w:t>
      </w:r>
    </w:p>
    <w:p w:rsidRPr="00202E32" w:rsidR="00A90B90" w:rsidP="00902097" w:rsidRDefault="00222383" w14:paraId="1989E2E2" w14:textId="19274678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2E32">
        <w:rPr>
          <w:rFonts w:ascii="Times New Roman" w:hAnsi="Times New Roman" w:cs="Times New Roman"/>
          <w:b/>
          <w:bCs/>
          <w:sz w:val="24"/>
          <w:szCs w:val="24"/>
        </w:rPr>
        <w:t xml:space="preserve">Question B27b_r: </w:t>
      </w:r>
      <w:r w:rsidRPr="00202E32">
        <w:rPr>
          <w:rFonts w:ascii="Times New Roman" w:hAnsi="Times New Roman" w:cs="Times New Roman"/>
          <w:sz w:val="24"/>
          <w:szCs w:val="24"/>
        </w:rPr>
        <w:t xml:space="preserve">Revise item number to align </w:t>
      </w:r>
      <w:r w:rsidR="00EB445C">
        <w:rPr>
          <w:rFonts w:ascii="Times New Roman" w:hAnsi="Times New Roman" w:cs="Times New Roman"/>
          <w:sz w:val="24"/>
          <w:szCs w:val="24"/>
        </w:rPr>
        <w:t>with FACES</w:t>
      </w:r>
      <w:r w:rsidRPr="00202E32">
        <w:rPr>
          <w:rFonts w:ascii="Times New Roman" w:hAnsi="Times New Roman" w:cs="Times New Roman"/>
          <w:sz w:val="24"/>
          <w:szCs w:val="24"/>
        </w:rPr>
        <w:t>. Revise response options to align with other instruments.</w:t>
      </w:r>
    </w:p>
    <w:p w:rsidRPr="00202E32" w:rsidR="00222383" w:rsidP="00902097" w:rsidRDefault="00222383" w14:paraId="142C4200" w14:textId="42A6E78F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2E32">
        <w:rPr>
          <w:rFonts w:ascii="Times New Roman" w:hAnsi="Times New Roman" w:cs="Times New Roman"/>
          <w:b/>
          <w:bCs/>
          <w:sz w:val="24"/>
          <w:szCs w:val="24"/>
        </w:rPr>
        <w:t>Question H8:</w:t>
      </w:r>
      <w:r w:rsidRPr="00202E32">
        <w:rPr>
          <w:rFonts w:ascii="Times New Roman" w:hAnsi="Times New Roman" w:cs="Times New Roman"/>
          <w:sz w:val="24"/>
          <w:szCs w:val="24"/>
        </w:rPr>
        <w:t xml:space="preserve"> Revise question wording </w:t>
      </w:r>
      <w:r w:rsidR="00EB445C">
        <w:rPr>
          <w:rFonts w:ascii="Times New Roman" w:hAnsi="Times New Roman" w:cs="Times New Roman"/>
          <w:sz w:val="24"/>
          <w:szCs w:val="24"/>
        </w:rPr>
        <w:t xml:space="preserve">for clarity and </w:t>
      </w:r>
      <w:r w:rsidRPr="00202E32">
        <w:rPr>
          <w:rFonts w:ascii="Times New Roman" w:hAnsi="Times New Roman" w:cs="Times New Roman"/>
          <w:sz w:val="24"/>
          <w:szCs w:val="24"/>
        </w:rPr>
        <w:t xml:space="preserve">to align </w:t>
      </w:r>
      <w:r w:rsidR="00A9235D">
        <w:rPr>
          <w:rFonts w:ascii="Times New Roman" w:hAnsi="Times New Roman" w:cs="Times New Roman"/>
          <w:sz w:val="24"/>
          <w:szCs w:val="24"/>
        </w:rPr>
        <w:t>across</w:t>
      </w:r>
      <w:r w:rsidRPr="00202E32">
        <w:rPr>
          <w:rFonts w:ascii="Times New Roman" w:hAnsi="Times New Roman" w:cs="Times New Roman"/>
          <w:sz w:val="24"/>
          <w:szCs w:val="24"/>
        </w:rPr>
        <w:t xml:space="preserve"> instruments.</w:t>
      </w:r>
    </w:p>
    <w:p w:rsidRPr="00202E32" w:rsidR="00222383" w:rsidP="00902097" w:rsidRDefault="00222383" w14:paraId="65D17D90" w14:textId="14B68809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2E32">
        <w:rPr>
          <w:rFonts w:ascii="Times New Roman" w:hAnsi="Times New Roman" w:cs="Times New Roman"/>
          <w:b/>
          <w:bCs/>
          <w:sz w:val="24"/>
          <w:szCs w:val="24"/>
        </w:rPr>
        <w:t xml:space="preserve">Question Na1: </w:t>
      </w:r>
      <w:r w:rsidRPr="00202E32">
        <w:rPr>
          <w:rFonts w:ascii="Times New Roman" w:hAnsi="Times New Roman" w:cs="Times New Roman"/>
          <w:sz w:val="24"/>
          <w:szCs w:val="24"/>
        </w:rPr>
        <w:t>Remove response option 4 to align with other instruments. Re-number remaining response options.</w:t>
      </w:r>
    </w:p>
    <w:p w:rsidRPr="00202E32" w:rsidR="00222383" w:rsidP="00902097" w:rsidRDefault="008B3420" w14:paraId="5A2ECE1D" w14:textId="6B75A7F1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2E32">
        <w:rPr>
          <w:rFonts w:ascii="Times New Roman" w:hAnsi="Times New Roman" w:cs="Times New Roman"/>
          <w:b/>
          <w:bCs/>
          <w:sz w:val="24"/>
          <w:szCs w:val="24"/>
        </w:rPr>
        <w:t xml:space="preserve">Question P2: </w:t>
      </w:r>
      <w:r w:rsidRPr="00202E32">
        <w:rPr>
          <w:rFonts w:ascii="Times New Roman" w:hAnsi="Times New Roman" w:cs="Times New Roman"/>
          <w:sz w:val="24"/>
          <w:szCs w:val="24"/>
        </w:rPr>
        <w:t xml:space="preserve">Revise question text to make more explicit. </w:t>
      </w:r>
    </w:p>
    <w:p w:rsidRPr="00202E32" w:rsidR="008B3420" w:rsidP="00902097" w:rsidRDefault="008B3420" w14:paraId="73A79846" w14:textId="16BB66F4">
      <w:pPr>
        <w:pStyle w:val="ListParagraph"/>
        <w:numPr>
          <w:ilvl w:val="0"/>
          <w:numId w:val="6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2E32">
        <w:rPr>
          <w:rFonts w:ascii="Times New Roman" w:hAnsi="Times New Roman" w:cs="Times New Roman"/>
          <w:b/>
          <w:bCs/>
          <w:sz w:val="24"/>
          <w:szCs w:val="24"/>
        </w:rPr>
        <w:t xml:space="preserve">Question I6: </w:t>
      </w:r>
      <w:r w:rsidRPr="00202E32">
        <w:rPr>
          <w:rFonts w:ascii="Times New Roman" w:hAnsi="Times New Roman" w:cs="Times New Roman"/>
          <w:sz w:val="24"/>
          <w:szCs w:val="24"/>
        </w:rPr>
        <w:t>Remove introductory text as no longer relevant with section re-ordering.</w:t>
      </w:r>
    </w:p>
    <w:p w:rsidRPr="003A64CD" w:rsidR="00FA2C45" w:rsidP="003A64CD" w:rsidRDefault="00FA2C45" w14:paraId="087DC5E3" w14:textId="77777777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</w:p>
    <w:p w:rsidR="00CC718B" w:rsidP="00007AE9" w:rsidRDefault="00CC718B" w14:paraId="3DD3989F" w14:textId="77777777">
      <w:pPr>
        <w:tabs>
          <w:tab w:val="left" w:pos="810"/>
        </w:tabs>
        <w:rPr>
          <w:rFonts w:ascii="Arial" w:hAnsi="Arial" w:cs="Arial"/>
          <w:b/>
        </w:rPr>
      </w:pPr>
    </w:p>
    <w:p w:rsidRPr="00275E73" w:rsidR="00AC23EF" w:rsidP="007247C8" w:rsidRDefault="00AC23EF" w14:paraId="1A8C99A6" w14:textId="77777777">
      <w:pPr>
        <w:contextualSpacing/>
      </w:pPr>
    </w:p>
    <w:sectPr w:rsidRPr="00275E73" w:rsidR="00AC2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7C0"/>
    <w:multiLevelType w:val="hybridMultilevel"/>
    <w:tmpl w:val="1E2A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36"/>
    <w:multiLevelType w:val="hybridMultilevel"/>
    <w:tmpl w:val="54A2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435"/>
    <w:multiLevelType w:val="hybridMultilevel"/>
    <w:tmpl w:val="DFA2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7662D"/>
    <w:multiLevelType w:val="hybridMultilevel"/>
    <w:tmpl w:val="3470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5BD7"/>
    <w:multiLevelType w:val="hybridMultilevel"/>
    <w:tmpl w:val="13C4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215B9"/>
    <w:multiLevelType w:val="hybridMultilevel"/>
    <w:tmpl w:val="2480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25BDC"/>
    <w:multiLevelType w:val="hybridMultilevel"/>
    <w:tmpl w:val="ABB4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49"/>
    <w:rsid w:val="00005ED1"/>
    <w:rsid w:val="00007AE9"/>
    <w:rsid w:val="000149BE"/>
    <w:rsid w:val="00016A78"/>
    <w:rsid w:val="00034D67"/>
    <w:rsid w:val="00035FA4"/>
    <w:rsid w:val="00047D1D"/>
    <w:rsid w:val="00050211"/>
    <w:rsid w:val="00051BAC"/>
    <w:rsid w:val="00077C1A"/>
    <w:rsid w:val="00082664"/>
    <w:rsid w:val="00093599"/>
    <w:rsid w:val="000A02FE"/>
    <w:rsid w:val="000A3F79"/>
    <w:rsid w:val="000B406E"/>
    <w:rsid w:val="000B5E86"/>
    <w:rsid w:val="000B68F3"/>
    <w:rsid w:val="000C29F5"/>
    <w:rsid w:val="000C2CB6"/>
    <w:rsid w:val="000C3D53"/>
    <w:rsid w:val="000E306E"/>
    <w:rsid w:val="00106F47"/>
    <w:rsid w:val="001145B0"/>
    <w:rsid w:val="001467A0"/>
    <w:rsid w:val="001509BD"/>
    <w:rsid w:val="00154A60"/>
    <w:rsid w:val="00155137"/>
    <w:rsid w:val="001571EA"/>
    <w:rsid w:val="00161FFC"/>
    <w:rsid w:val="00181A8D"/>
    <w:rsid w:val="001A54E0"/>
    <w:rsid w:val="001B0D4C"/>
    <w:rsid w:val="001B56EB"/>
    <w:rsid w:val="001C0F2B"/>
    <w:rsid w:val="001C7163"/>
    <w:rsid w:val="001C7DF1"/>
    <w:rsid w:val="001E0154"/>
    <w:rsid w:val="001E3E54"/>
    <w:rsid w:val="001F50B0"/>
    <w:rsid w:val="00202E32"/>
    <w:rsid w:val="00205AA4"/>
    <w:rsid w:val="00214F36"/>
    <w:rsid w:val="00216501"/>
    <w:rsid w:val="00222383"/>
    <w:rsid w:val="00236E6C"/>
    <w:rsid w:val="002414F1"/>
    <w:rsid w:val="00275E73"/>
    <w:rsid w:val="0029078F"/>
    <w:rsid w:val="00297C53"/>
    <w:rsid w:val="002A33D5"/>
    <w:rsid w:val="002B2077"/>
    <w:rsid w:val="002B32E6"/>
    <w:rsid w:val="002B3C06"/>
    <w:rsid w:val="002B6C20"/>
    <w:rsid w:val="002B74DC"/>
    <w:rsid w:val="002C3E09"/>
    <w:rsid w:val="002D1547"/>
    <w:rsid w:val="003002CC"/>
    <w:rsid w:val="00302186"/>
    <w:rsid w:val="00302D79"/>
    <w:rsid w:val="003078DF"/>
    <w:rsid w:val="0031617F"/>
    <w:rsid w:val="003205E5"/>
    <w:rsid w:val="003249C7"/>
    <w:rsid w:val="003278FE"/>
    <w:rsid w:val="00330C17"/>
    <w:rsid w:val="00341D4C"/>
    <w:rsid w:val="00346226"/>
    <w:rsid w:val="00362924"/>
    <w:rsid w:val="003661F0"/>
    <w:rsid w:val="00367DF4"/>
    <w:rsid w:val="00372C86"/>
    <w:rsid w:val="00383AFD"/>
    <w:rsid w:val="00393FFF"/>
    <w:rsid w:val="003946F7"/>
    <w:rsid w:val="00394B71"/>
    <w:rsid w:val="003A64CD"/>
    <w:rsid w:val="003B26DB"/>
    <w:rsid w:val="003B271B"/>
    <w:rsid w:val="003B3B91"/>
    <w:rsid w:val="003B7736"/>
    <w:rsid w:val="003C530A"/>
    <w:rsid w:val="003C5341"/>
    <w:rsid w:val="003C62BF"/>
    <w:rsid w:val="003E196A"/>
    <w:rsid w:val="003E61D3"/>
    <w:rsid w:val="00407DEC"/>
    <w:rsid w:val="00420243"/>
    <w:rsid w:val="0042115B"/>
    <w:rsid w:val="00423F05"/>
    <w:rsid w:val="00435929"/>
    <w:rsid w:val="00436837"/>
    <w:rsid w:val="00450EF0"/>
    <w:rsid w:val="004629B1"/>
    <w:rsid w:val="00464469"/>
    <w:rsid w:val="00464538"/>
    <w:rsid w:val="00471022"/>
    <w:rsid w:val="00472F95"/>
    <w:rsid w:val="00474F23"/>
    <w:rsid w:val="004856C8"/>
    <w:rsid w:val="00495DCF"/>
    <w:rsid w:val="004A3735"/>
    <w:rsid w:val="004A599D"/>
    <w:rsid w:val="004B3851"/>
    <w:rsid w:val="004B6C9F"/>
    <w:rsid w:val="004C54DA"/>
    <w:rsid w:val="004E2012"/>
    <w:rsid w:val="004E2EC1"/>
    <w:rsid w:val="004E680D"/>
    <w:rsid w:val="004F01EB"/>
    <w:rsid w:val="004F08FD"/>
    <w:rsid w:val="0050058B"/>
    <w:rsid w:val="00503C44"/>
    <w:rsid w:val="00514604"/>
    <w:rsid w:val="00517D59"/>
    <w:rsid w:val="005373D6"/>
    <w:rsid w:val="00547EC1"/>
    <w:rsid w:val="005544BA"/>
    <w:rsid w:val="00555705"/>
    <w:rsid w:val="00560999"/>
    <w:rsid w:val="00564971"/>
    <w:rsid w:val="00574041"/>
    <w:rsid w:val="0058257D"/>
    <w:rsid w:val="00582C56"/>
    <w:rsid w:val="005844C2"/>
    <w:rsid w:val="00585618"/>
    <w:rsid w:val="00596654"/>
    <w:rsid w:val="005A3B91"/>
    <w:rsid w:val="005A6F51"/>
    <w:rsid w:val="005B6420"/>
    <w:rsid w:val="005C43A4"/>
    <w:rsid w:val="005C5503"/>
    <w:rsid w:val="005E43AF"/>
    <w:rsid w:val="005E7F7C"/>
    <w:rsid w:val="005F5216"/>
    <w:rsid w:val="00604695"/>
    <w:rsid w:val="0061303C"/>
    <w:rsid w:val="00613784"/>
    <w:rsid w:val="006159F2"/>
    <w:rsid w:val="006222F2"/>
    <w:rsid w:val="00624A41"/>
    <w:rsid w:val="006268F8"/>
    <w:rsid w:val="0063333A"/>
    <w:rsid w:val="006360FF"/>
    <w:rsid w:val="00636684"/>
    <w:rsid w:val="00640D4C"/>
    <w:rsid w:val="00643F14"/>
    <w:rsid w:val="0065336E"/>
    <w:rsid w:val="006537B5"/>
    <w:rsid w:val="00655F97"/>
    <w:rsid w:val="00667D5F"/>
    <w:rsid w:val="00671523"/>
    <w:rsid w:val="006812AD"/>
    <w:rsid w:val="006864F4"/>
    <w:rsid w:val="006A0CCC"/>
    <w:rsid w:val="006D0C00"/>
    <w:rsid w:val="006D6528"/>
    <w:rsid w:val="006D6774"/>
    <w:rsid w:val="006F0974"/>
    <w:rsid w:val="00700501"/>
    <w:rsid w:val="00703224"/>
    <w:rsid w:val="007075B5"/>
    <w:rsid w:val="00722486"/>
    <w:rsid w:val="007247C8"/>
    <w:rsid w:val="0073699A"/>
    <w:rsid w:val="007414B4"/>
    <w:rsid w:val="007425AF"/>
    <w:rsid w:val="00754D6A"/>
    <w:rsid w:val="00771D8A"/>
    <w:rsid w:val="00772AFD"/>
    <w:rsid w:val="007837AD"/>
    <w:rsid w:val="00787CB6"/>
    <w:rsid w:val="0079105D"/>
    <w:rsid w:val="00795150"/>
    <w:rsid w:val="007B0EE1"/>
    <w:rsid w:val="007B17FC"/>
    <w:rsid w:val="007D3FAA"/>
    <w:rsid w:val="007E4109"/>
    <w:rsid w:val="007E6C48"/>
    <w:rsid w:val="0080289C"/>
    <w:rsid w:val="00825B46"/>
    <w:rsid w:val="008415D3"/>
    <w:rsid w:val="00845CBC"/>
    <w:rsid w:val="008478C1"/>
    <w:rsid w:val="00853EFD"/>
    <w:rsid w:val="0086107A"/>
    <w:rsid w:val="008741B6"/>
    <w:rsid w:val="00876F80"/>
    <w:rsid w:val="00893D84"/>
    <w:rsid w:val="008A1278"/>
    <w:rsid w:val="008A5133"/>
    <w:rsid w:val="008B2C71"/>
    <w:rsid w:val="008B3420"/>
    <w:rsid w:val="008C0FD0"/>
    <w:rsid w:val="008D5609"/>
    <w:rsid w:val="008D6CDC"/>
    <w:rsid w:val="008F135B"/>
    <w:rsid w:val="00902097"/>
    <w:rsid w:val="00913198"/>
    <w:rsid w:val="00917837"/>
    <w:rsid w:val="00931A09"/>
    <w:rsid w:val="00935FCA"/>
    <w:rsid w:val="009653EC"/>
    <w:rsid w:val="00965D3B"/>
    <w:rsid w:val="00970153"/>
    <w:rsid w:val="00985E61"/>
    <w:rsid w:val="00987F1C"/>
    <w:rsid w:val="00992BD5"/>
    <w:rsid w:val="00994A59"/>
    <w:rsid w:val="00995F8C"/>
    <w:rsid w:val="009970BA"/>
    <w:rsid w:val="009A1175"/>
    <w:rsid w:val="009B7E52"/>
    <w:rsid w:val="009D3ABD"/>
    <w:rsid w:val="009F0141"/>
    <w:rsid w:val="009F68A0"/>
    <w:rsid w:val="009F6ECF"/>
    <w:rsid w:val="00A039B5"/>
    <w:rsid w:val="00A119DB"/>
    <w:rsid w:val="00A136F2"/>
    <w:rsid w:val="00A45E01"/>
    <w:rsid w:val="00A6508B"/>
    <w:rsid w:val="00A652ED"/>
    <w:rsid w:val="00A65C9B"/>
    <w:rsid w:val="00A6666A"/>
    <w:rsid w:val="00A67731"/>
    <w:rsid w:val="00A741C8"/>
    <w:rsid w:val="00A90B90"/>
    <w:rsid w:val="00A9235D"/>
    <w:rsid w:val="00A97B58"/>
    <w:rsid w:val="00AA7AE5"/>
    <w:rsid w:val="00AB159D"/>
    <w:rsid w:val="00AB30C2"/>
    <w:rsid w:val="00AB7EB6"/>
    <w:rsid w:val="00AC23EF"/>
    <w:rsid w:val="00AC76D0"/>
    <w:rsid w:val="00AD22D5"/>
    <w:rsid w:val="00AE0829"/>
    <w:rsid w:val="00AE5E74"/>
    <w:rsid w:val="00B02CA8"/>
    <w:rsid w:val="00B11596"/>
    <w:rsid w:val="00B17744"/>
    <w:rsid w:val="00B2334A"/>
    <w:rsid w:val="00B36CE6"/>
    <w:rsid w:val="00B40A4A"/>
    <w:rsid w:val="00B453BF"/>
    <w:rsid w:val="00B45AD7"/>
    <w:rsid w:val="00B70155"/>
    <w:rsid w:val="00B76981"/>
    <w:rsid w:val="00B83CE4"/>
    <w:rsid w:val="00B95497"/>
    <w:rsid w:val="00BA3BAF"/>
    <w:rsid w:val="00BA67FF"/>
    <w:rsid w:val="00BB4DEB"/>
    <w:rsid w:val="00BB5B1F"/>
    <w:rsid w:val="00BC36E8"/>
    <w:rsid w:val="00BE072C"/>
    <w:rsid w:val="00BE2735"/>
    <w:rsid w:val="00BE4E09"/>
    <w:rsid w:val="00BF1049"/>
    <w:rsid w:val="00BF12C3"/>
    <w:rsid w:val="00BF15F7"/>
    <w:rsid w:val="00BF4DE3"/>
    <w:rsid w:val="00C13B10"/>
    <w:rsid w:val="00C239A0"/>
    <w:rsid w:val="00C317E6"/>
    <w:rsid w:val="00C70005"/>
    <w:rsid w:val="00C70F03"/>
    <w:rsid w:val="00C71A14"/>
    <w:rsid w:val="00C72C89"/>
    <w:rsid w:val="00C801C7"/>
    <w:rsid w:val="00C84DFF"/>
    <w:rsid w:val="00C872A7"/>
    <w:rsid w:val="00C945BC"/>
    <w:rsid w:val="00C95F31"/>
    <w:rsid w:val="00CC718B"/>
    <w:rsid w:val="00CF782D"/>
    <w:rsid w:val="00D131DD"/>
    <w:rsid w:val="00D32A44"/>
    <w:rsid w:val="00D4188E"/>
    <w:rsid w:val="00D46694"/>
    <w:rsid w:val="00D52199"/>
    <w:rsid w:val="00D60B94"/>
    <w:rsid w:val="00D74671"/>
    <w:rsid w:val="00D77B0E"/>
    <w:rsid w:val="00D93BE2"/>
    <w:rsid w:val="00DA6DBD"/>
    <w:rsid w:val="00DB180F"/>
    <w:rsid w:val="00DB3F2E"/>
    <w:rsid w:val="00DC04CD"/>
    <w:rsid w:val="00DC7CA8"/>
    <w:rsid w:val="00DD49BF"/>
    <w:rsid w:val="00DE0CB6"/>
    <w:rsid w:val="00E005F8"/>
    <w:rsid w:val="00E02E57"/>
    <w:rsid w:val="00E035F7"/>
    <w:rsid w:val="00E2047D"/>
    <w:rsid w:val="00E25962"/>
    <w:rsid w:val="00E31AE2"/>
    <w:rsid w:val="00E406E5"/>
    <w:rsid w:val="00E572C6"/>
    <w:rsid w:val="00E7160E"/>
    <w:rsid w:val="00E7523E"/>
    <w:rsid w:val="00E865BD"/>
    <w:rsid w:val="00EB445C"/>
    <w:rsid w:val="00EB54FE"/>
    <w:rsid w:val="00EC4048"/>
    <w:rsid w:val="00ED3684"/>
    <w:rsid w:val="00F123B6"/>
    <w:rsid w:val="00F13D03"/>
    <w:rsid w:val="00F21BB7"/>
    <w:rsid w:val="00F25F7F"/>
    <w:rsid w:val="00F33C67"/>
    <w:rsid w:val="00F42C73"/>
    <w:rsid w:val="00F4564D"/>
    <w:rsid w:val="00F51E27"/>
    <w:rsid w:val="00F52010"/>
    <w:rsid w:val="00F63863"/>
    <w:rsid w:val="00F71438"/>
    <w:rsid w:val="00F72EE9"/>
    <w:rsid w:val="00F75F19"/>
    <w:rsid w:val="00F765CB"/>
    <w:rsid w:val="00F80C54"/>
    <w:rsid w:val="00F84F0D"/>
    <w:rsid w:val="00F865EF"/>
    <w:rsid w:val="00F95143"/>
    <w:rsid w:val="00F97E79"/>
    <w:rsid w:val="00FA2C45"/>
    <w:rsid w:val="00FA69D7"/>
    <w:rsid w:val="00FB6773"/>
    <w:rsid w:val="00FB79BF"/>
    <w:rsid w:val="00FC0335"/>
    <w:rsid w:val="00FD2996"/>
    <w:rsid w:val="00FE1943"/>
    <w:rsid w:val="00FF42F4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9101"/>
  <w15:docId w15:val="{A8153E66-F30D-47FA-BC12-4F1E4C0A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9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CA8"/>
    <w:rPr>
      <w:rFonts w:ascii="Segoe UI" w:hAnsi="Segoe UI" w:cs="Segoe UI"/>
      <w:sz w:val="18"/>
      <w:szCs w:val="18"/>
    </w:rPr>
  </w:style>
  <w:style w:type="paragraph" w:customStyle="1" w:styleId="QUESTIONTEXT">
    <w:name w:val="!QUESTION TEXT"/>
    <w:basedOn w:val="Normal"/>
    <w:link w:val="QUESTIONTEXTChar"/>
    <w:qFormat/>
    <w:rsid w:val="00275E73"/>
    <w:pPr>
      <w:spacing w:before="120" w:after="120" w:line="240" w:lineRule="auto"/>
      <w:ind w:left="576"/>
    </w:pPr>
    <w:rPr>
      <w:rFonts w:asciiTheme="minorBidi" w:eastAsia="Times New Roman" w:hAnsiTheme="minorBidi"/>
      <w:b/>
      <w:sz w:val="24"/>
      <w:szCs w:val="24"/>
    </w:rPr>
  </w:style>
  <w:style w:type="paragraph" w:customStyle="1" w:styleId="SELECTONEMARKALL">
    <w:name w:val="SELECT ONE/MARK ALL"/>
    <w:basedOn w:val="Normal"/>
    <w:qFormat/>
    <w:rsid w:val="00275E73"/>
    <w:pPr>
      <w:spacing w:before="60" w:after="60" w:line="240" w:lineRule="auto"/>
      <w:ind w:left="576"/>
    </w:pPr>
    <w:rPr>
      <w:rFonts w:ascii="Arial" w:eastAsia="Times New Roman" w:hAnsi="Arial" w:cs="Arial"/>
      <w:b/>
      <w:bCs/>
      <w:caps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275E73"/>
    <w:rPr>
      <w:rFonts w:asciiTheme="minorBidi" w:eastAsia="Times New Roman" w:hAnsiTheme="minorBidi"/>
      <w:b/>
      <w:sz w:val="24"/>
      <w:szCs w:val="24"/>
    </w:rPr>
  </w:style>
  <w:style w:type="paragraph" w:customStyle="1" w:styleId="AnswerCategory">
    <w:name w:val="Answer Category"/>
    <w:basedOn w:val="Normal"/>
    <w:qFormat/>
    <w:rsid w:val="00275E73"/>
    <w:pPr>
      <w:tabs>
        <w:tab w:val="left" w:pos="778"/>
        <w:tab w:val="left" w:pos="1800"/>
      </w:tabs>
      <w:spacing w:before="120" w:after="120" w:line="240" w:lineRule="auto"/>
      <w:ind w:left="878" w:hanging="331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275E7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51C18C2B2144C931AECEDEE21BE92" ma:contentTypeVersion="1" ma:contentTypeDescription="Create a new document." ma:contentTypeScope="" ma:versionID="d774f3b72caf2400e5ecb22c37be305c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E126D-2737-4B8F-916B-200F66BF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6A458-C3C0-457B-A777-2C4860CF27A6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56CE59-FB18-4A6F-8BEF-E00D2B515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Gabay</dc:creator>
  <cp:keywords/>
  <dc:description/>
  <cp:lastModifiedBy>Jones, Molly (ACF)</cp:lastModifiedBy>
  <cp:revision>6</cp:revision>
  <dcterms:created xsi:type="dcterms:W3CDTF">2020-02-06T20:31:00Z</dcterms:created>
  <dcterms:modified xsi:type="dcterms:W3CDTF">2020-02-11T13:27:00Z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0x01010042551C18C2B2144C931AECEDEE21BE92</vt:lpwstr>
  </property>
</Properties>
</file>