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B8BEB" w14:textId="62866D34" w:rsidR="00EE21BF" w:rsidRDefault="00975854">
      <w:bookmarkStart w:id="0" w:name="_GoBack"/>
      <w:bookmarkEnd w:id="0"/>
      <w:r>
        <w:t>T</w:t>
      </w:r>
      <w:r w:rsidRPr="00975854">
        <w:t>he Department of Commerce (DOC), as represented by the International Trade Administration (ITA)</w:t>
      </w:r>
      <w:r>
        <w:t xml:space="preserve">, </w:t>
      </w:r>
      <w:r w:rsidRPr="00975854">
        <w:t>requests approval</w:t>
      </w:r>
      <w:r>
        <w:t xml:space="preserve"> of non-material changes to the previously approved information collection concerning the EU-U.S. Privacy Shield Framework </w:t>
      </w:r>
      <w:r w:rsidRPr="00975854">
        <w:t>(OMB Control No. 0625-0276)</w:t>
      </w:r>
      <w:r>
        <w:t xml:space="preserve">.  </w:t>
      </w:r>
      <w:r w:rsidRPr="00975854">
        <w:t>These changes would clarify that the information collection instruments (i.e., the self-certification form, as well as questionnaires) may be used to</w:t>
      </w:r>
      <w:r>
        <w:t xml:space="preserve"> colle</w:t>
      </w:r>
      <w:r w:rsidR="00C912BD">
        <w:t xml:space="preserve">ct information </w:t>
      </w:r>
      <w:r w:rsidR="004C1C71">
        <w:t xml:space="preserve">in connection with </w:t>
      </w:r>
      <w:r>
        <w:t xml:space="preserve">the </w:t>
      </w:r>
      <w:r w:rsidR="00C912BD">
        <w:t xml:space="preserve">analogous </w:t>
      </w:r>
      <w:r>
        <w:t>Swiss-U.S. Privacy Shield Framework</w:t>
      </w:r>
      <w:r w:rsidR="004C1C71">
        <w:t xml:space="preserve"> in addition to the EU-U.S. Privacy Shield Framework</w:t>
      </w:r>
      <w:r w:rsidR="00C912BD">
        <w:t>.</w:t>
      </w:r>
      <w:r w:rsidR="008E69A6">
        <w:t xml:space="preserve"> </w:t>
      </w:r>
      <w:r>
        <w:t xml:space="preserve"> </w:t>
      </w:r>
    </w:p>
    <w:sectPr w:rsidR="00EE21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2BCBA" w14:textId="77777777" w:rsidR="006271F3" w:rsidRDefault="006271F3" w:rsidP="005213BA">
      <w:pPr>
        <w:spacing w:after="0" w:line="240" w:lineRule="auto"/>
      </w:pPr>
      <w:r>
        <w:separator/>
      </w:r>
    </w:p>
  </w:endnote>
  <w:endnote w:type="continuationSeparator" w:id="0">
    <w:p w14:paraId="258B94EB" w14:textId="77777777" w:rsidR="006271F3" w:rsidRDefault="006271F3" w:rsidP="0052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8BF2" w14:textId="77777777" w:rsidR="005213BA" w:rsidRDefault="005213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8BF3" w14:textId="77777777" w:rsidR="005213BA" w:rsidRDefault="005213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8BF5" w14:textId="77777777" w:rsidR="005213BA" w:rsidRDefault="005213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90B57" w14:textId="77777777" w:rsidR="006271F3" w:rsidRDefault="006271F3" w:rsidP="005213BA">
      <w:pPr>
        <w:spacing w:after="0" w:line="240" w:lineRule="auto"/>
      </w:pPr>
      <w:r>
        <w:separator/>
      </w:r>
    </w:p>
  </w:footnote>
  <w:footnote w:type="continuationSeparator" w:id="0">
    <w:p w14:paraId="740ED26A" w14:textId="77777777" w:rsidR="006271F3" w:rsidRDefault="006271F3" w:rsidP="0052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8BF0" w14:textId="77777777" w:rsidR="005213BA" w:rsidRDefault="005213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8BF1" w14:textId="77777777" w:rsidR="005213BA" w:rsidRDefault="005213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8BF4" w14:textId="77777777" w:rsidR="005213BA" w:rsidRDefault="005213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54"/>
    <w:rsid w:val="000306E3"/>
    <w:rsid w:val="0007138F"/>
    <w:rsid w:val="00112E73"/>
    <w:rsid w:val="00145A42"/>
    <w:rsid w:val="00177115"/>
    <w:rsid w:val="001D35C8"/>
    <w:rsid w:val="004451D1"/>
    <w:rsid w:val="004C1C71"/>
    <w:rsid w:val="005213BA"/>
    <w:rsid w:val="006271F3"/>
    <w:rsid w:val="00745604"/>
    <w:rsid w:val="0087195E"/>
    <w:rsid w:val="008E69A6"/>
    <w:rsid w:val="00975854"/>
    <w:rsid w:val="009C7A91"/>
    <w:rsid w:val="00C912BD"/>
    <w:rsid w:val="00E64F7E"/>
    <w:rsid w:val="00F9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B8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BA"/>
  </w:style>
  <w:style w:type="paragraph" w:styleId="Footer">
    <w:name w:val="footer"/>
    <w:basedOn w:val="Normal"/>
    <w:link w:val="FooterChar"/>
    <w:uiPriority w:val="99"/>
    <w:unhideWhenUsed/>
    <w:rsid w:val="0052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BA"/>
  </w:style>
  <w:style w:type="paragraph" w:styleId="Footer">
    <w:name w:val="footer"/>
    <w:basedOn w:val="Normal"/>
    <w:link w:val="FooterChar"/>
    <w:uiPriority w:val="99"/>
    <w:unhideWhenUsed/>
    <w:rsid w:val="0052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2017-03-23T16:59:00Z</dcterms:created>
  <dcterms:modified xsi:type="dcterms:W3CDTF">2017-03-23T16:59:00Z</dcterms:modified>
</cp:coreProperties>
</file>