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6348B" w:rsidR="0011068A" w:rsidP="0011068A" w:rsidRDefault="0011068A">
      <w:pPr>
        <w:tabs>
          <w:tab w:val="left" w:pos="720"/>
        </w:tabs>
        <w:overflowPunct w:val="0"/>
        <w:autoSpaceDE w:val="0"/>
        <w:autoSpaceDN w:val="0"/>
        <w:adjustRightInd w:val="0"/>
        <w:spacing w:after="0" w:line="240" w:lineRule="auto"/>
        <w:jc w:val="center"/>
        <w:rPr>
          <w:rFonts w:ascii="Courier New" w:hAnsi="Courier New" w:eastAsia="Times New Roman" w:cs="Courier New"/>
          <w:sz w:val="24"/>
          <w:szCs w:val="24"/>
        </w:rPr>
      </w:pPr>
      <w:r w:rsidRPr="0046348B">
        <w:rPr>
          <w:rFonts w:ascii="Courier New" w:hAnsi="Courier New" w:eastAsia="Times New Roman" w:cs="Courier New"/>
          <w:sz w:val="24"/>
          <w:szCs w:val="24"/>
        </w:rPr>
        <w:t>DEPARTMENT OF DEFENSE</w:t>
      </w:r>
    </w:p>
    <w:p w:rsidRPr="0046348B" w:rsidR="0011068A" w:rsidP="0011068A" w:rsidRDefault="0011068A">
      <w:pPr>
        <w:tabs>
          <w:tab w:val="left" w:pos="720"/>
        </w:tabs>
        <w:spacing w:after="0" w:line="240" w:lineRule="auto"/>
        <w:jc w:val="center"/>
        <w:rPr>
          <w:rFonts w:ascii="Courier New" w:hAnsi="Courier New" w:cs="Courier New"/>
          <w:sz w:val="24"/>
          <w:szCs w:val="24"/>
        </w:rPr>
      </w:pPr>
      <w:r w:rsidRPr="0046348B">
        <w:rPr>
          <w:rFonts w:ascii="Courier New" w:hAnsi="Courier New" w:cs="Courier New"/>
          <w:sz w:val="24"/>
          <w:szCs w:val="24"/>
        </w:rPr>
        <w:t>Office of the Secretary of Defense</w:t>
      </w:r>
    </w:p>
    <w:p w:rsidRPr="0046348B" w:rsidR="0011068A" w:rsidP="0011068A" w:rsidRDefault="0011068A">
      <w:pPr>
        <w:tabs>
          <w:tab w:val="left" w:pos="720"/>
        </w:tabs>
        <w:spacing w:after="0" w:line="240" w:lineRule="auto"/>
        <w:jc w:val="center"/>
        <w:rPr>
          <w:rFonts w:ascii="Courier New" w:hAnsi="Courier New" w:cs="Courier New"/>
          <w:sz w:val="24"/>
          <w:szCs w:val="24"/>
        </w:rPr>
      </w:pPr>
      <w:r w:rsidRPr="0046348B">
        <w:rPr>
          <w:rFonts w:ascii="Courier New" w:hAnsi="Courier New" w:cs="Courier New"/>
          <w:sz w:val="24"/>
          <w:szCs w:val="24"/>
        </w:rPr>
        <w:t>Narrative Statement on a New System of Records</w:t>
      </w:r>
    </w:p>
    <w:p w:rsidRPr="0046348B" w:rsidR="0011068A" w:rsidP="0011068A" w:rsidRDefault="0011068A">
      <w:pPr>
        <w:tabs>
          <w:tab w:val="left" w:pos="720"/>
        </w:tabs>
        <w:spacing w:after="0" w:line="240" w:lineRule="auto"/>
        <w:jc w:val="center"/>
        <w:rPr>
          <w:rFonts w:ascii="Courier New" w:hAnsi="Courier New" w:cs="Courier New"/>
          <w:sz w:val="24"/>
          <w:szCs w:val="24"/>
        </w:rPr>
      </w:pPr>
      <w:r w:rsidRPr="0046348B">
        <w:rPr>
          <w:rFonts w:ascii="Courier New" w:hAnsi="Courier New" w:cs="Courier New"/>
          <w:sz w:val="24"/>
          <w:szCs w:val="24"/>
        </w:rPr>
        <w:t>Under the Privacy Act of 1974</w:t>
      </w:r>
    </w:p>
    <w:p w:rsidRPr="0046348B" w:rsidR="0011068A" w:rsidP="0011068A" w:rsidRDefault="0011068A">
      <w:pPr>
        <w:tabs>
          <w:tab w:val="left" w:pos="720"/>
        </w:tabs>
        <w:spacing w:after="0" w:line="240" w:lineRule="auto"/>
        <w:rPr>
          <w:rFonts w:ascii="Courier New" w:hAnsi="Courier New" w:cs="Courier New"/>
          <w:sz w:val="24"/>
          <w:szCs w:val="24"/>
        </w:rPr>
      </w:pPr>
    </w:p>
    <w:p w:rsidRPr="0046348B" w:rsidR="0011068A" w:rsidP="0011068A" w:rsidRDefault="0011068A">
      <w:pPr>
        <w:spacing w:after="0" w:line="240" w:lineRule="auto"/>
        <w:contextualSpacing/>
        <w:rPr>
          <w:rFonts w:ascii="Courier New" w:hAnsi="Courier New" w:cs="Courier New"/>
          <w:sz w:val="24"/>
          <w:szCs w:val="24"/>
        </w:rPr>
      </w:pPr>
      <w:r w:rsidRPr="0046348B">
        <w:rPr>
          <w:rFonts w:ascii="Courier New" w:hAnsi="Courier New" w:eastAsia="Times New Roman" w:cs="Courier New"/>
          <w:sz w:val="24"/>
          <w:szCs w:val="24"/>
        </w:rPr>
        <w:t>1.</w:t>
      </w:r>
      <w:r w:rsidRPr="0046348B">
        <w:rPr>
          <w:rFonts w:ascii="Courier New" w:hAnsi="Courier New" w:eastAsia="Times New Roman" w:cs="Courier New"/>
          <w:sz w:val="24"/>
          <w:szCs w:val="24"/>
        </w:rPr>
        <w:tab/>
      </w:r>
      <w:r w:rsidRPr="0046348B">
        <w:rPr>
          <w:rFonts w:ascii="Courier New" w:hAnsi="Courier New" w:eastAsia="Times New Roman" w:cs="Courier New"/>
          <w:sz w:val="24"/>
          <w:szCs w:val="24"/>
          <w:u w:val="single"/>
        </w:rPr>
        <w:t>System identifier and name</w:t>
      </w:r>
      <w:r w:rsidRPr="0046348B">
        <w:rPr>
          <w:rFonts w:ascii="Courier New" w:hAnsi="Courier New" w:eastAsia="Times New Roman" w:cs="Courier New"/>
          <w:sz w:val="24"/>
          <w:szCs w:val="24"/>
        </w:rPr>
        <w:t xml:space="preserve">: DPR </w:t>
      </w:r>
      <w:r w:rsidR="00271CA1">
        <w:rPr>
          <w:rFonts w:ascii="Courier New" w:hAnsi="Courier New" w:eastAsia="Times New Roman" w:cs="Courier New"/>
          <w:sz w:val="24"/>
          <w:szCs w:val="24"/>
        </w:rPr>
        <w:t>47</w:t>
      </w:r>
      <w:bookmarkStart w:name="_GoBack" w:id="0"/>
      <w:bookmarkEnd w:id="0"/>
      <w:r w:rsidRPr="0046348B">
        <w:rPr>
          <w:rFonts w:ascii="Courier New" w:hAnsi="Courier New" w:eastAsia="Times New Roman" w:cs="Courier New"/>
          <w:sz w:val="24"/>
          <w:szCs w:val="24"/>
        </w:rPr>
        <w:t xml:space="preserve"> </w:t>
      </w:r>
      <w:proofErr w:type="gramStart"/>
      <w:r w:rsidRPr="0046348B">
        <w:rPr>
          <w:rFonts w:ascii="Courier New" w:hAnsi="Courier New" w:eastAsia="Times New Roman" w:cs="Courier New"/>
          <w:sz w:val="24"/>
          <w:szCs w:val="24"/>
        </w:rPr>
        <w:t>DoD,</w:t>
      </w:r>
      <w:proofErr w:type="gramEnd"/>
      <w:r w:rsidRPr="0046348B">
        <w:rPr>
          <w:rFonts w:ascii="Courier New" w:hAnsi="Courier New" w:eastAsia="Times New Roman" w:cs="Courier New"/>
          <w:sz w:val="24"/>
          <w:szCs w:val="24"/>
        </w:rPr>
        <w:t xml:space="preserve"> entitled</w:t>
      </w:r>
      <w:r w:rsidRPr="0046348B">
        <w:rPr>
          <w:rFonts w:ascii="Courier New" w:hAnsi="Courier New" w:eastAsia="Times New Roman" w:cs="Courier New"/>
          <w:spacing w:val="7"/>
          <w:sz w:val="24"/>
          <w:szCs w:val="24"/>
        </w:rPr>
        <w:t xml:space="preserve"> “</w:t>
      </w:r>
      <w:r>
        <w:rPr>
          <w:rFonts w:ascii="Courier New" w:hAnsi="Courier New" w:cs="Courier New"/>
          <w:sz w:val="24"/>
          <w:szCs w:val="24"/>
        </w:rPr>
        <w:t>Military Spouse Employment Partnership (MSEP) Career Portal</w:t>
      </w:r>
      <w:r w:rsidRPr="0046348B">
        <w:rPr>
          <w:rFonts w:ascii="Courier New" w:hAnsi="Courier New" w:cs="Courier New"/>
          <w:sz w:val="24"/>
          <w:szCs w:val="24"/>
        </w:rPr>
        <w:t>.”</w:t>
      </w:r>
    </w:p>
    <w:p w:rsidRPr="0046348B" w:rsidR="0011068A" w:rsidP="0011068A" w:rsidRDefault="0011068A">
      <w:pPr>
        <w:spacing w:after="0" w:line="240" w:lineRule="auto"/>
        <w:contextualSpacing/>
        <w:rPr>
          <w:rFonts w:ascii="Courier New" w:hAnsi="Courier New" w:cs="Courier New"/>
          <w:sz w:val="24"/>
          <w:szCs w:val="24"/>
        </w:rPr>
      </w:pPr>
    </w:p>
    <w:p w:rsidRPr="0046348B" w:rsidR="0011068A" w:rsidP="0011068A" w:rsidRDefault="0011068A">
      <w:pPr>
        <w:spacing w:after="0" w:line="240" w:lineRule="auto"/>
        <w:contextualSpacing/>
        <w:rPr>
          <w:rFonts w:ascii="Courier New" w:hAnsi="Courier New" w:cs="Courier New"/>
          <w:sz w:val="24"/>
          <w:szCs w:val="24"/>
        </w:rPr>
      </w:pPr>
      <w:r w:rsidRPr="0046348B">
        <w:rPr>
          <w:rFonts w:ascii="Courier New" w:hAnsi="Courier New" w:cs="Courier New"/>
          <w:sz w:val="24"/>
          <w:szCs w:val="24"/>
          <w:lang w:val="x-none" w:eastAsia="x-none"/>
        </w:rPr>
        <w:t>2</w:t>
      </w:r>
      <w:r w:rsidRPr="008D32B5">
        <w:rPr>
          <w:rFonts w:ascii="Courier New" w:hAnsi="Courier New" w:cs="Courier New"/>
          <w:sz w:val="24"/>
          <w:szCs w:val="24"/>
          <w:lang w:val="x-none" w:eastAsia="x-none"/>
        </w:rPr>
        <w:t xml:space="preserve">.   </w:t>
      </w:r>
      <w:r w:rsidRPr="008D32B5">
        <w:rPr>
          <w:rFonts w:ascii="Courier New" w:hAnsi="Courier New" w:eastAsia="Times New Roman" w:cs="Courier New"/>
          <w:sz w:val="24"/>
          <w:szCs w:val="24"/>
          <w:u w:val="single"/>
          <w:lang w:val="x-none" w:eastAsia="x-none"/>
        </w:rPr>
        <w:t>Responsible official</w:t>
      </w:r>
      <w:r w:rsidRPr="008D32B5">
        <w:rPr>
          <w:rFonts w:ascii="Courier New" w:hAnsi="Courier New" w:eastAsia="Times New Roman" w:cs="Courier New"/>
          <w:sz w:val="24"/>
          <w:szCs w:val="24"/>
          <w:lang w:eastAsia="x-none"/>
        </w:rPr>
        <w:t xml:space="preserve">: </w:t>
      </w:r>
      <w:r w:rsidRPr="008D32B5" w:rsidR="002D1B2C">
        <w:rPr>
          <w:rFonts w:ascii="Courier New" w:hAnsi="Courier New" w:eastAsia="Times New Roman" w:cs="Courier New"/>
          <w:sz w:val="24"/>
          <w:szCs w:val="24"/>
          <w:lang w:eastAsia="x-none"/>
        </w:rPr>
        <w:t>Ms.</w:t>
      </w:r>
      <w:r w:rsidRPr="002D1B2C" w:rsidR="002D1B2C">
        <w:rPr>
          <w:rFonts w:ascii="Courier New" w:hAnsi="Courier New" w:eastAsia="Times New Roman" w:cs="Courier New"/>
          <w:sz w:val="24"/>
          <w:szCs w:val="24"/>
          <w:lang w:eastAsia="x-none"/>
        </w:rPr>
        <w:t xml:space="preserve"> </w:t>
      </w:r>
      <w:proofErr w:type="gramStart"/>
      <w:r w:rsidRPr="002D1B2C" w:rsidR="002D1B2C">
        <w:rPr>
          <w:rFonts w:ascii="Courier New" w:hAnsi="Courier New" w:eastAsia="Times New Roman" w:cs="Courier New"/>
          <w:sz w:val="24"/>
          <w:szCs w:val="24"/>
          <w:lang w:eastAsia="x-none"/>
        </w:rPr>
        <w:t>Barbara Thompson, Director, Office of Family Readiness Policy (OFRP), telephone (571) 372-0874; or Mr. C. Eddy Mentzer, Spouse Education and Career Opportunities Program Manager, Military Community and Family Policy (MC&amp;FP), 4800 Mark Center Drive, Alexandria, VA 22350-2300, telephone (571) 372-0857.</w:t>
      </w:r>
      <w:proofErr w:type="gramEnd"/>
    </w:p>
    <w:p w:rsidRPr="0011068A" w:rsidR="0011068A" w:rsidP="0011068A" w:rsidRDefault="0011068A">
      <w:pPr>
        <w:spacing w:after="0" w:line="240" w:lineRule="auto"/>
        <w:rPr>
          <w:rFonts w:ascii="Courier New" w:hAnsi="Courier New" w:cs="Courier New"/>
          <w:color w:val="2F3F58"/>
          <w:sz w:val="24"/>
          <w:szCs w:val="24"/>
          <w:lang w:val="x-none" w:eastAsia="x-none"/>
        </w:rPr>
      </w:pPr>
      <w:r w:rsidRPr="0011068A">
        <w:rPr>
          <w:rFonts w:ascii="Courier New" w:hAnsi="Courier New" w:eastAsia="Times New Roman" w:cs="Courier New"/>
          <w:sz w:val="24"/>
          <w:szCs w:val="24"/>
          <w:lang w:val="x-none" w:eastAsia="x-none"/>
        </w:rPr>
        <w:t xml:space="preserve">  </w:t>
      </w:r>
    </w:p>
    <w:p w:rsidRPr="0011068A" w:rsidR="0011068A" w:rsidP="0011068A" w:rsidRDefault="0011068A">
      <w:pPr>
        <w:spacing w:after="0" w:line="240" w:lineRule="auto"/>
        <w:contextualSpacing/>
        <w:rPr>
          <w:rFonts w:ascii="Courier New" w:hAnsi="Courier New" w:cs="Courier New"/>
          <w:sz w:val="24"/>
          <w:szCs w:val="24"/>
        </w:rPr>
      </w:pPr>
      <w:r w:rsidRPr="0011068A">
        <w:rPr>
          <w:rFonts w:ascii="Courier New" w:hAnsi="Courier New" w:cs="Courier New"/>
          <w:sz w:val="24"/>
          <w:szCs w:val="24"/>
        </w:rPr>
        <w:t>3.</w:t>
      </w:r>
      <w:r w:rsidRPr="0011068A">
        <w:rPr>
          <w:rFonts w:ascii="Courier New" w:hAnsi="Courier New" w:cs="Courier New"/>
          <w:sz w:val="24"/>
          <w:szCs w:val="24"/>
        </w:rPr>
        <w:tab/>
      </w:r>
      <w:r w:rsidRPr="0011068A">
        <w:rPr>
          <w:rFonts w:ascii="Courier New" w:hAnsi="Courier New" w:cs="Courier New"/>
          <w:sz w:val="24"/>
          <w:szCs w:val="24"/>
          <w:u w:val="single"/>
        </w:rPr>
        <w:t>Purpose of establishing the system</w:t>
      </w:r>
      <w:r w:rsidRPr="0011068A">
        <w:rPr>
          <w:rFonts w:ascii="Courier New" w:hAnsi="Courier New" w:cs="Courier New"/>
          <w:sz w:val="24"/>
          <w:szCs w:val="24"/>
        </w:rPr>
        <w:t xml:space="preserve">:  The Office of the Secretary of Defense is proposing to establish a new system of records to assist MSEP military spouses connect with companies seeking to hire military spouse employees, via </w:t>
      </w:r>
      <w:r w:rsidRPr="0011068A">
        <w:rPr>
          <w:rFonts w:ascii="Courier New" w:hAnsi="Courier New" w:cs="Courier New"/>
          <w:color w:val="000000"/>
          <w:sz w:val="24"/>
          <w:szCs w:val="24"/>
        </w:rPr>
        <w:t>comprehensive information, tools and resources.</w:t>
      </w:r>
    </w:p>
    <w:p w:rsidRPr="0011068A" w:rsidR="0011068A" w:rsidP="0011068A" w:rsidRDefault="0011068A">
      <w:pPr>
        <w:tabs>
          <w:tab w:val="left" w:pos="720"/>
        </w:tabs>
        <w:spacing w:after="0" w:line="240" w:lineRule="auto"/>
        <w:rPr>
          <w:rFonts w:ascii="Courier New" w:hAnsi="Courier New" w:cs="Courier New"/>
          <w:sz w:val="24"/>
          <w:szCs w:val="24"/>
        </w:rPr>
      </w:pPr>
    </w:p>
    <w:p w:rsidR="0011068A" w:rsidP="0011068A" w:rsidRDefault="0011068A">
      <w:pPr>
        <w:pStyle w:val="Default"/>
        <w:rPr>
          <w:rFonts w:ascii="Courier New" w:hAnsi="Courier New" w:cs="Courier New"/>
        </w:rPr>
      </w:pPr>
      <w:r w:rsidRPr="0046348B">
        <w:rPr>
          <w:rFonts w:ascii="Courier New" w:hAnsi="Courier New" w:cs="Courier New"/>
        </w:rPr>
        <w:t>4.</w:t>
      </w:r>
      <w:r w:rsidRPr="0046348B">
        <w:rPr>
          <w:rFonts w:ascii="Courier New" w:hAnsi="Courier New" w:cs="Courier New"/>
        </w:rPr>
        <w:tab/>
      </w:r>
      <w:r w:rsidRPr="0046348B">
        <w:rPr>
          <w:rFonts w:ascii="Courier New" w:hAnsi="Courier New" w:cs="Courier New"/>
          <w:u w:val="single"/>
        </w:rPr>
        <w:t>Authority for the maintenance of the system</w:t>
      </w:r>
      <w:r w:rsidRPr="0046348B">
        <w:rPr>
          <w:rFonts w:ascii="Courier New" w:hAnsi="Courier New" w:cs="Courier New"/>
        </w:rPr>
        <w:t xml:space="preserve">: </w:t>
      </w:r>
      <w:r>
        <w:rPr>
          <w:rFonts w:ascii="Courier New" w:hAnsi="Courier New" w:cs="Courier New"/>
        </w:rPr>
        <w:t xml:space="preserve">10 U.S.C. 136, Under Secretary of Defense for Personnel and Readiness; </w:t>
      </w:r>
      <w:r w:rsidRPr="00876B04">
        <w:rPr>
          <w:rFonts w:ascii="Courier New" w:hAnsi="Courier New" w:cs="Courier New"/>
        </w:rPr>
        <w:t xml:space="preserve">10 U.S.C. </w:t>
      </w:r>
      <w:r>
        <w:rPr>
          <w:rFonts w:ascii="Courier New" w:hAnsi="Courier New" w:cs="Courier New"/>
        </w:rPr>
        <w:t xml:space="preserve">1784, Employment Opportunities for Military Spouses; 10 U.S.C. 1784a, Education and Training Opportunities for Military Spouses to Expand Employment and Portable Career Opportunities; and </w:t>
      </w:r>
      <w:r w:rsidRPr="00C213BA">
        <w:rPr>
          <w:rFonts w:ascii="Courier New" w:hAnsi="Courier New" w:cs="Courier New"/>
        </w:rPr>
        <w:t>DoD</w:t>
      </w:r>
      <w:r>
        <w:rPr>
          <w:rFonts w:ascii="Courier New" w:hAnsi="Courier New" w:cs="Courier New"/>
        </w:rPr>
        <w:t xml:space="preserve"> </w:t>
      </w:r>
      <w:r w:rsidRPr="00C213BA">
        <w:rPr>
          <w:rFonts w:ascii="Courier New" w:hAnsi="Courier New" w:cs="Courier New"/>
        </w:rPr>
        <w:t>I</w:t>
      </w:r>
      <w:r>
        <w:rPr>
          <w:rFonts w:ascii="Courier New" w:hAnsi="Courier New" w:cs="Courier New"/>
        </w:rPr>
        <w:t>nstruction</w:t>
      </w:r>
      <w:r w:rsidRPr="00C213BA">
        <w:rPr>
          <w:rFonts w:ascii="Courier New" w:hAnsi="Courier New" w:cs="Courier New"/>
        </w:rPr>
        <w:t xml:space="preserve"> 1342.22</w:t>
      </w:r>
      <w:r>
        <w:rPr>
          <w:rFonts w:ascii="Courier New" w:hAnsi="Courier New" w:cs="Courier New"/>
        </w:rPr>
        <w:t>, Military Family Readiness.</w:t>
      </w:r>
    </w:p>
    <w:p w:rsidRPr="0046348B" w:rsidR="0011068A" w:rsidP="0011068A" w:rsidRDefault="0011068A">
      <w:pPr>
        <w:pStyle w:val="Default"/>
        <w:rPr>
          <w:rFonts w:ascii="Courier New" w:hAnsi="Courier New" w:cs="Courier New"/>
        </w:rPr>
      </w:pPr>
    </w:p>
    <w:p w:rsidRPr="0046348B" w:rsidR="0011068A" w:rsidP="0011068A" w:rsidRDefault="0011068A">
      <w:pPr>
        <w:tabs>
          <w:tab w:val="left" w:pos="720"/>
        </w:tabs>
        <w:spacing w:after="0" w:line="240" w:lineRule="auto"/>
        <w:rPr>
          <w:rFonts w:ascii="Courier New" w:hAnsi="Courier New" w:cs="Courier New"/>
          <w:sz w:val="24"/>
          <w:szCs w:val="24"/>
        </w:rPr>
      </w:pPr>
      <w:r w:rsidRPr="0046348B">
        <w:rPr>
          <w:rFonts w:ascii="Courier New" w:hAnsi="Courier New" w:cs="Courier New"/>
          <w:sz w:val="24"/>
          <w:szCs w:val="24"/>
        </w:rPr>
        <w:t xml:space="preserve">5.  </w:t>
      </w:r>
      <w:r w:rsidRPr="0046348B">
        <w:rPr>
          <w:rFonts w:ascii="Courier New" w:hAnsi="Courier New" w:cs="Courier New"/>
          <w:sz w:val="24"/>
          <w:szCs w:val="24"/>
          <w:u w:val="single"/>
        </w:rPr>
        <w:t>Provide the agency’s evaluation on the probable or potential effect on the privacy of individuals</w:t>
      </w:r>
      <w:r w:rsidRPr="0046348B">
        <w:rPr>
          <w:rFonts w:ascii="Courier New" w:hAnsi="Courier New" w:cs="Courier New"/>
          <w:sz w:val="24"/>
          <w:szCs w:val="24"/>
        </w:rPr>
        <w:t xml:space="preserve">:  In reviewing this SORN, Military </w:t>
      </w:r>
      <w:r>
        <w:rPr>
          <w:rFonts w:ascii="Courier New" w:hAnsi="Courier New" w:cs="Courier New"/>
          <w:sz w:val="24"/>
          <w:szCs w:val="24"/>
        </w:rPr>
        <w:t>Spouse Employment Partnership</w:t>
      </w:r>
      <w:r w:rsidRPr="0046348B">
        <w:rPr>
          <w:rFonts w:ascii="Courier New" w:hAnsi="Courier New" w:cs="Courier New"/>
          <w:sz w:val="24"/>
          <w:szCs w:val="24"/>
        </w:rPr>
        <w:t xml:space="preserve"> officials carefully reviewed the safeguards established for the system to ensure they are compliant with </w:t>
      </w:r>
      <w:proofErr w:type="gramStart"/>
      <w:r w:rsidRPr="0046348B">
        <w:rPr>
          <w:rFonts w:ascii="Courier New" w:hAnsi="Courier New" w:cs="Courier New"/>
          <w:sz w:val="24"/>
          <w:szCs w:val="24"/>
        </w:rPr>
        <w:t>DoD</w:t>
      </w:r>
      <w:proofErr w:type="gramEnd"/>
      <w:r w:rsidRPr="0046348B">
        <w:rPr>
          <w:rFonts w:ascii="Courier New" w:hAnsi="Courier New" w:cs="Courier New"/>
          <w:sz w:val="24"/>
          <w:szCs w:val="24"/>
        </w:rPr>
        <w:t xml:space="preserve"> requirements and are appropriate to the sensitivity of the information stored within the system. The speci</w:t>
      </w:r>
      <w:r>
        <w:rPr>
          <w:rFonts w:ascii="Courier New" w:hAnsi="Courier New" w:cs="Courier New"/>
          <w:sz w:val="24"/>
          <w:szCs w:val="24"/>
        </w:rPr>
        <w:t>fic</w:t>
      </w:r>
      <w:r w:rsidRPr="0046348B">
        <w:rPr>
          <w:rFonts w:ascii="Courier New" w:hAnsi="Courier New" w:cs="Courier New"/>
          <w:sz w:val="24"/>
          <w:szCs w:val="24"/>
        </w:rPr>
        <w:t xml:space="preserve"> routine uses were carefully considered to ensure the minimal amount of information necessary will be shared with the carefully identified entities.  </w:t>
      </w:r>
    </w:p>
    <w:p w:rsidRPr="0046348B" w:rsidR="0011068A" w:rsidP="0011068A" w:rsidRDefault="0011068A">
      <w:pPr>
        <w:tabs>
          <w:tab w:val="left" w:pos="720"/>
        </w:tabs>
        <w:spacing w:after="0" w:line="240" w:lineRule="auto"/>
        <w:rPr>
          <w:rFonts w:ascii="Courier New" w:hAnsi="Courier New" w:cs="Courier New"/>
          <w:sz w:val="24"/>
          <w:szCs w:val="24"/>
        </w:rPr>
      </w:pPr>
    </w:p>
    <w:p w:rsidRPr="0046348B" w:rsidR="0011068A" w:rsidP="0011068A" w:rsidRDefault="0011068A">
      <w:pPr>
        <w:tabs>
          <w:tab w:val="left" w:pos="720"/>
        </w:tabs>
        <w:spacing w:after="0" w:line="240" w:lineRule="auto"/>
        <w:rPr>
          <w:rFonts w:ascii="Courier New" w:hAnsi="Courier New" w:cs="Courier New"/>
          <w:sz w:val="24"/>
          <w:szCs w:val="24"/>
        </w:rPr>
      </w:pPr>
      <w:r w:rsidRPr="0046348B">
        <w:rPr>
          <w:rFonts w:ascii="Courier New" w:hAnsi="Courier New" w:cs="Courier New"/>
          <w:sz w:val="24"/>
          <w:szCs w:val="24"/>
        </w:rPr>
        <w:t xml:space="preserve">6.  </w:t>
      </w:r>
      <w:proofErr w:type="gramStart"/>
      <w:r w:rsidRPr="0046348B">
        <w:rPr>
          <w:rFonts w:ascii="Courier New" w:hAnsi="Courier New" w:cs="Courier New"/>
          <w:sz w:val="24"/>
          <w:szCs w:val="24"/>
          <w:u w:val="single"/>
        </w:rPr>
        <w:t>Is</w:t>
      </w:r>
      <w:proofErr w:type="gramEnd"/>
      <w:r w:rsidRPr="0046348B">
        <w:rPr>
          <w:rFonts w:ascii="Courier New" w:hAnsi="Courier New" w:cs="Courier New"/>
          <w:sz w:val="24"/>
          <w:szCs w:val="24"/>
          <w:u w:val="single"/>
        </w:rPr>
        <w:t xml:space="preserve"> the system, in whole or in part, being maintained, (maintained, collected, used, or disseminated) by a contractor</w:t>
      </w:r>
      <w:r w:rsidRPr="0046348B">
        <w:rPr>
          <w:rFonts w:ascii="Courier New" w:hAnsi="Courier New" w:cs="Courier New"/>
          <w:sz w:val="24"/>
          <w:szCs w:val="24"/>
        </w:rPr>
        <w:t xml:space="preserve">?  Yes.  </w:t>
      </w:r>
    </w:p>
    <w:p w:rsidRPr="0046348B" w:rsidR="0011068A" w:rsidP="0011068A" w:rsidRDefault="0011068A">
      <w:pPr>
        <w:tabs>
          <w:tab w:val="left" w:pos="720"/>
        </w:tabs>
        <w:spacing w:after="0" w:line="240" w:lineRule="auto"/>
        <w:rPr>
          <w:rFonts w:ascii="Courier New" w:hAnsi="Courier New" w:cs="Courier New"/>
          <w:sz w:val="24"/>
          <w:szCs w:val="24"/>
        </w:rPr>
      </w:pPr>
    </w:p>
    <w:p w:rsidRPr="00876B04" w:rsidR="0011068A" w:rsidP="0011068A" w:rsidRDefault="0011068A">
      <w:pPr>
        <w:spacing w:after="0" w:line="240" w:lineRule="auto"/>
        <w:contextualSpacing/>
        <w:rPr>
          <w:rFonts w:ascii="Courier New" w:hAnsi="Courier New" w:cs="Courier New"/>
          <w:sz w:val="24"/>
          <w:szCs w:val="24"/>
        </w:rPr>
      </w:pPr>
      <w:r w:rsidRPr="0046348B">
        <w:rPr>
          <w:rFonts w:ascii="Courier New" w:hAnsi="Courier New" w:cs="Courier New"/>
          <w:sz w:val="24"/>
          <w:szCs w:val="24"/>
        </w:rPr>
        <w:t xml:space="preserve">7.  </w:t>
      </w:r>
      <w:r w:rsidRPr="0046348B">
        <w:rPr>
          <w:rFonts w:ascii="Courier New" w:hAnsi="Courier New" w:cs="Courier New"/>
          <w:sz w:val="24"/>
          <w:szCs w:val="24"/>
          <w:u w:val="single"/>
        </w:rPr>
        <w:t>Steps taken to minimize risk of unauthorized access</w:t>
      </w:r>
      <w:r w:rsidRPr="0046348B">
        <w:rPr>
          <w:rFonts w:ascii="Courier New" w:hAnsi="Courier New" w:cs="Courier New"/>
          <w:sz w:val="24"/>
          <w:szCs w:val="24"/>
        </w:rPr>
        <w:t xml:space="preserve">:  </w:t>
      </w:r>
      <w:r w:rsidRPr="00F95B1D">
        <w:rPr>
          <w:rFonts w:ascii="Courier New" w:hAnsi="Courier New" w:cs="Courier New"/>
          <w:sz w:val="24"/>
          <w:szCs w:val="24"/>
        </w:rPr>
        <w:t xml:space="preserve">The MSEP Career Portal is hosted on a </w:t>
      </w:r>
      <w:r>
        <w:rPr>
          <w:rFonts w:ascii="Courier New" w:hAnsi="Courier New" w:cs="Courier New"/>
          <w:sz w:val="24"/>
          <w:szCs w:val="24"/>
        </w:rPr>
        <w:t>DoD Information Assurance Certification and Accreditation Process (</w:t>
      </w:r>
      <w:r w:rsidRPr="00F95B1D">
        <w:rPr>
          <w:rFonts w:ascii="Courier New" w:hAnsi="Courier New" w:cs="Courier New"/>
          <w:sz w:val="24"/>
          <w:szCs w:val="24"/>
        </w:rPr>
        <w:t>DIACAP</w:t>
      </w:r>
      <w:r>
        <w:rPr>
          <w:rFonts w:ascii="Courier New" w:hAnsi="Courier New" w:cs="Courier New"/>
          <w:sz w:val="24"/>
          <w:szCs w:val="24"/>
        </w:rPr>
        <w:t>)</w:t>
      </w:r>
      <w:r w:rsidRPr="00F95B1D">
        <w:rPr>
          <w:rFonts w:ascii="Courier New" w:hAnsi="Courier New" w:cs="Courier New"/>
          <w:sz w:val="24"/>
          <w:szCs w:val="24"/>
        </w:rPr>
        <w:t xml:space="preserve"> accredited infrastructure in the </w:t>
      </w:r>
      <w:r>
        <w:rPr>
          <w:rFonts w:ascii="Courier New" w:hAnsi="Courier New" w:cs="Courier New"/>
          <w:sz w:val="24"/>
          <w:szCs w:val="24"/>
        </w:rPr>
        <w:t>Defense Information System Agency</w:t>
      </w:r>
      <w:r w:rsidRPr="00F95B1D">
        <w:rPr>
          <w:rFonts w:ascii="Courier New" w:hAnsi="Courier New" w:cs="Courier New"/>
          <w:sz w:val="24"/>
          <w:szCs w:val="24"/>
        </w:rPr>
        <w:t xml:space="preserve"> </w:t>
      </w:r>
      <w:r>
        <w:rPr>
          <w:rFonts w:ascii="Courier New" w:hAnsi="Courier New" w:cs="Courier New"/>
          <w:sz w:val="24"/>
          <w:szCs w:val="24"/>
        </w:rPr>
        <w:t xml:space="preserve">(DISA) </w:t>
      </w:r>
      <w:r w:rsidRPr="00901FCD">
        <w:rPr>
          <w:rFonts w:ascii="Courier New" w:hAnsi="Courier New" w:cs="Courier New"/>
          <w:sz w:val="24"/>
          <w:szCs w:val="24"/>
        </w:rPr>
        <w:t>Defense Ent</w:t>
      </w:r>
      <w:r>
        <w:rPr>
          <w:rFonts w:ascii="Courier New" w:hAnsi="Courier New" w:cs="Courier New"/>
          <w:sz w:val="24"/>
          <w:szCs w:val="24"/>
        </w:rPr>
        <w:t xml:space="preserve">erprise Computing Centers (DECC) </w:t>
      </w:r>
      <w:r w:rsidRPr="00F95B1D">
        <w:rPr>
          <w:rFonts w:ascii="Courier New" w:hAnsi="Courier New" w:cs="Courier New"/>
          <w:sz w:val="24"/>
          <w:szCs w:val="24"/>
        </w:rPr>
        <w:t xml:space="preserve">and is part of the </w:t>
      </w:r>
      <w:r w:rsidRPr="00F95B1D">
        <w:rPr>
          <w:rFonts w:ascii="Courier New" w:hAnsi="Courier New" w:cs="Courier New"/>
          <w:sz w:val="24"/>
          <w:szCs w:val="24"/>
        </w:rPr>
        <w:lastRenderedPageBreak/>
        <w:t>Military Community and Family Policy Military Community Outreach (MC&amp;</w:t>
      </w:r>
      <w:r>
        <w:rPr>
          <w:rFonts w:ascii="Courier New" w:hAnsi="Courier New" w:cs="Courier New"/>
          <w:sz w:val="24"/>
          <w:szCs w:val="24"/>
        </w:rPr>
        <w:t>FP MCO) e</w:t>
      </w:r>
      <w:r w:rsidRPr="00F95B1D">
        <w:rPr>
          <w:rFonts w:ascii="Courier New" w:hAnsi="Courier New" w:cs="Courier New"/>
          <w:sz w:val="24"/>
          <w:szCs w:val="24"/>
        </w:rPr>
        <w:t xml:space="preserve">nclave Authority to Operate (ATO). </w:t>
      </w:r>
      <w:r>
        <w:rPr>
          <w:rFonts w:ascii="Courier New" w:hAnsi="Courier New" w:cs="Courier New"/>
          <w:sz w:val="24"/>
          <w:szCs w:val="24"/>
        </w:rPr>
        <w:t xml:space="preserve"> </w:t>
      </w:r>
      <w:r w:rsidRPr="00F95B1D">
        <w:rPr>
          <w:rFonts w:ascii="Courier New" w:hAnsi="Courier New" w:cs="Courier New"/>
          <w:sz w:val="24"/>
          <w:szCs w:val="24"/>
        </w:rPr>
        <w:t xml:space="preserve">The system and data are housed in the DISA DECC and the system </w:t>
      </w:r>
      <w:r>
        <w:rPr>
          <w:rFonts w:ascii="Courier New" w:hAnsi="Courier New" w:cs="Courier New"/>
          <w:sz w:val="24"/>
          <w:szCs w:val="24"/>
        </w:rPr>
        <w:t>is</w:t>
      </w:r>
      <w:r w:rsidRPr="00F95B1D">
        <w:rPr>
          <w:rFonts w:ascii="Courier New" w:hAnsi="Courier New" w:cs="Courier New"/>
          <w:sz w:val="24"/>
          <w:szCs w:val="24"/>
        </w:rPr>
        <w:t xml:space="preserve"> only accessible to authorized personnel. </w:t>
      </w:r>
      <w:r>
        <w:rPr>
          <w:rFonts w:ascii="Courier New" w:hAnsi="Courier New" w:cs="Courier New"/>
          <w:sz w:val="24"/>
          <w:szCs w:val="24"/>
        </w:rPr>
        <w:t xml:space="preserve"> </w:t>
      </w:r>
      <w:r w:rsidRPr="00F95B1D">
        <w:rPr>
          <w:rFonts w:ascii="Courier New" w:hAnsi="Courier New" w:cs="Courier New"/>
          <w:sz w:val="24"/>
          <w:szCs w:val="24"/>
        </w:rPr>
        <w:t xml:space="preserve">The system is designed with access controls and enforces </w:t>
      </w:r>
      <w:proofErr w:type="gramStart"/>
      <w:r w:rsidRPr="00F95B1D">
        <w:rPr>
          <w:rFonts w:ascii="Courier New" w:hAnsi="Courier New" w:cs="Courier New"/>
          <w:sz w:val="24"/>
          <w:szCs w:val="24"/>
        </w:rPr>
        <w:t>DoD</w:t>
      </w:r>
      <w:proofErr w:type="gramEnd"/>
      <w:r w:rsidRPr="00F95B1D">
        <w:rPr>
          <w:rFonts w:ascii="Courier New" w:hAnsi="Courier New" w:cs="Courier New"/>
          <w:sz w:val="24"/>
          <w:szCs w:val="24"/>
        </w:rPr>
        <w:t xml:space="preserve"> password and lockout policies. </w:t>
      </w:r>
      <w:r>
        <w:rPr>
          <w:rFonts w:ascii="Courier New" w:hAnsi="Courier New" w:cs="Courier New"/>
          <w:sz w:val="24"/>
          <w:szCs w:val="24"/>
        </w:rPr>
        <w:t xml:space="preserve"> </w:t>
      </w:r>
      <w:r w:rsidRPr="00F95B1D">
        <w:rPr>
          <w:rFonts w:ascii="Courier New" w:hAnsi="Courier New" w:cs="Courier New"/>
          <w:sz w:val="24"/>
          <w:szCs w:val="24"/>
        </w:rPr>
        <w:t xml:space="preserve">Access to personally identifiable information (PII) is restricted to authorized personnel </w:t>
      </w:r>
      <w:r>
        <w:rPr>
          <w:rFonts w:ascii="Courier New" w:hAnsi="Courier New" w:cs="Courier New"/>
          <w:sz w:val="24"/>
          <w:szCs w:val="24"/>
        </w:rPr>
        <w:t xml:space="preserve">only </w:t>
      </w:r>
      <w:r w:rsidRPr="00F95B1D">
        <w:rPr>
          <w:rFonts w:ascii="Courier New" w:hAnsi="Courier New" w:cs="Courier New"/>
          <w:sz w:val="24"/>
          <w:szCs w:val="24"/>
        </w:rPr>
        <w:t xml:space="preserve">with appropriate need to know and the completion of </w:t>
      </w:r>
      <w:r>
        <w:rPr>
          <w:rFonts w:ascii="Courier New" w:hAnsi="Courier New" w:cs="Courier New"/>
          <w:sz w:val="24"/>
          <w:szCs w:val="24"/>
        </w:rPr>
        <w:t>annual information assurance and privacy training</w:t>
      </w:r>
      <w:r w:rsidRPr="00F95B1D">
        <w:rPr>
          <w:rFonts w:ascii="Courier New" w:hAnsi="Courier New" w:cs="Courier New"/>
          <w:sz w:val="24"/>
          <w:szCs w:val="24"/>
        </w:rPr>
        <w:t xml:space="preserve">. </w:t>
      </w:r>
      <w:r>
        <w:rPr>
          <w:rFonts w:ascii="Courier New" w:hAnsi="Courier New" w:cs="Courier New"/>
          <w:sz w:val="24"/>
          <w:szCs w:val="24"/>
        </w:rPr>
        <w:t xml:space="preserve"> </w:t>
      </w:r>
      <w:r w:rsidRPr="00F95B1D">
        <w:rPr>
          <w:rFonts w:ascii="Courier New" w:hAnsi="Courier New" w:cs="Courier New"/>
          <w:sz w:val="24"/>
          <w:szCs w:val="24"/>
        </w:rPr>
        <w:t xml:space="preserve">PII data is protected by encryption with the use of </w:t>
      </w:r>
      <w:proofErr w:type="gramStart"/>
      <w:r w:rsidRPr="00F95B1D">
        <w:rPr>
          <w:rFonts w:ascii="Courier New" w:hAnsi="Courier New" w:cs="Courier New"/>
          <w:sz w:val="24"/>
          <w:szCs w:val="24"/>
        </w:rPr>
        <w:t>DoD</w:t>
      </w:r>
      <w:proofErr w:type="gramEnd"/>
      <w:r w:rsidRPr="00F95B1D">
        <w:rPr>
          <w:rFonts w:ascii="Courier New" w:hAnsi="Courier New" w:cs="Courier New"/>
          <w:sz w:val="24"/>
          <w:szCs w:val="24"/>
        </w:rPr>
        <w:t xml:space="preserve"> signed </w:t>
      </w:r>
      <w:r>
        <w:rPr>
          <w:rFonts w:ascii="Courier New" w:hAnsi="Courier New" w:cs="Courier New"/>
          <w:sz w:val="24"/>
          <w:szCs w:val="24"/>
        </w:rPr>
        <w:t>Secure Sockets Layer (</w:t>
      </w:r>
      <w:r w:rsidRPr="00F95B1D">
        <w:rPr>
          <w:rFonts w:ascii="Courier New" w:hAnsi="Courier New" w:cs="Courier New"/>
          <w:sz w:val="24"/>
          <w:szCs w:val="24"/>
        </w:rPr>
        <w:t>SSL</w:t>
      </w:r>
      <w:r>
        <w:rPr>
          <w:rFonts w:ascii="Courier New" w:hAnsi="Courier New" w:cs="Courier New"/>
          <w:sz w:val="24"/>
          <w:szCs w:val="24"/>
        </w:rPr>
        <w:t>)</w:t>
      </w:r>
      <w:r w:rsidRPr="00F95B1D">
        <w:rPr>
          <w:rFonts w:ascii="Courier New" w:hAnsi="Courier New" w:cs="Courier New"/>
          <w:sz w:val="24"/>
          <w:szCs w:val="24"/>
        </w:rPr>
        <w:t xml:space="preserve"> certificates.</w:t>
      </w:r>
    </w:p>
    <w:p w:rsidRPr="0046348B" w:rsidR="0011068A" w:rsidP="0011068A" w:rsidRDefault="0011068A">
      <w:pPr>
        <w:tabs>
          <w:tab w:val="left" w:pos="720"/>
        </w:tabs>
        <w:spacing w:after="0" w:line="240" w:lineRule="auto"/>
        <w:rPr>
          <w:rFonts w:ascii="Courier New" w:hAnsi="Courier New" w:cs="Courier New"/>
          <w:sz w:val="24"/>
          <w:szCs w:val="24"/>
        </w:rPr>
      </w:pPr>
      <w:r w:rsidRPr="0046348B">
        <w:rPr>
          <w:rFonts w:ascii="Courier New" w:hAnsi="Courier New" w:cs="Courier New"/>
          <w:sz w:val="24"/>
          <w:szCs w:val="24"/>
        </w:rPr>
        <w:t xml:space="preserve"> </w:t>
      </w:r>
    </w:p>
    <w:p w:rsidRPr="0046348B" w:rsidR="0011068A" w:rsidP="0011068A" w:rsidRDefault="0011068A">
      <w:pPr>
        <w:spacing w:after="0" w:line="240" w:lineRule="auto"/>
        <w:contextualSpacing/>
        <w:rPr>
          <w:rFonts w:ascii="Courier New" w:hAnsi="Courier New" w:cs="Courier New"/>
          <w:sz w:val="24"/>
          <w:szCs w:val="24"/>
        </w:rPr>
      </w:pPr>
      <w:r w:rsidRPr="0046348B">
        <w:rPr>
          <w:rFonts w:ascii="Courier New" w:hAnsi="Courier New" w:cs="Courier New"/>
          <w:sz w:val="24"/>
          <w:szCs w:val="24"/>
        </w:rPr>
        <w:t>8.</w:t>
      </w:r>
      <w:r w:rsidRPr="0046348B">
        <w:rPr>
          <w:rFonts w:ascii="Courier New" w:hAnsi="Courier New" w:cs="Courier New"/>
          <w:sz w:val="24"/>
          <w:szCs w:val="24"/>
        </w:rPr>
        <w:tab/>
      </w:r>
      <w:r w:rsidRPr="0046348B">
        <w:rPr>
          <w:rFonts w:ascii="Courier New" w:hAnsi="Courier New" w:cs="Courier New"/>
          <w:sz w:val="24"/>
          <w:szCs w:val="24"/>
          <w:u w:val="single"/>
        </w:rPr>
        <w:t>Routine use compatibility</w:t>
      </w:r>
      <w:r w:rsidRPr="0046348B">
        <w:rPr>
          <w:rFonts w:ascii="Courier New" w:hAnsi="Courier New" w:cs="Courier New"/>
          <w:sz w:val="24"/>
          <w:szCs w:val="24"/>
        </w:rPr>
        <w:t xml:space="preserve">:  In addition to those disclosures generally permitted under 5 U.S.C. </w:t>
      </w:r>
      <w:proofErr w:type="gramStart"/>
      <w:r w:rsidRPr="0046348B">
        <w:rPr>
          <w:rFonts w:ascii="Courier New" w:hAnsi="Courier New" w:cs="Courier New"/>
          <w:sz w:val="24"/>
          <w:szCs w:val="24"/>
        </w:rPr>
        <w:t>552a(</w:t>
      </w:r>
      <w:proofErr w:type="gramEnd"/>
      <w:r w:rsidRPr="0046348B">
        <w:rPr>
          <w:rFonts w:ascii="Courier New" w:hAnsi="Courier New" w:cs="Courier New"/>
          <w:sz w:val="24"/>
          <w:szCs w:val="24"/>
        </w:rPr>
        <w:t>b) of the Privacy Act of 1974, as amended, the records contained herein may specifically be disclosed outside the DoD as a routine use pursuant to 5 U.S.C. 552a(b)(3) as follows:</w:t>
      </w:r>
    </w:p>
    <w:p w:rsidRPr="0046348B" w:rsidR="0011068A" w:rsidP="0011068A" w:rsidRDefault="0011068A">
      <w:pPr>
        <w:spacing w:after="0" w:line="240" w:lineRule="auto"/>
        <w:contextualSpacing/>
        <w:rPr>
          <w:rFonts w:ascii="Courier New" w:hAnsi="Courier New" w:cs="Courier New"/>
          <w:sz w:val="24"/>
          <w:szCs w:val="24"/>
        </w:rPr>
      </w:pPr>
    </w:p>
    <w:p w:rsidR="0011068A" w:rsidP="0011068A" w:rsidRDefault="0011068A">
      <w:pPr>
        <w:spacing w:after="0" w:line="240" w:lineRule="auto"/>
        <w:contextualSpacing/>
        <w:rPr>
          <w:rFonts w:ascii="Courier New" w:hAnsi="Courier New" w:cs="Courier New"/>
          <w:spacing w:val="7"/>
          <w:sz w:val="24"/>
          <w:szCs w:val="24"/>
        </w:rPr>
      </w:pPr>
      <w:r w:rsidRPr="00370DC3">
        <w:rPr>
          <w:rFonts w:ascii="Courier New" w:hAnsi="Courier New" w:cs="Courier New"/>
          <w:spacing w:val="7"/>
          <w:sz w:val="24"/>
          <w:szCs w:val="24"/>
        </w:rPr>
        <w:t xml:space="preserve">To authorized </w:t>
      </w:r>
      <w:proofErr w:type="gramStart"/>
      <w:r w:rsidRPr="00370DC3">
        <w:rPr>
          <w:rFonts w:ascii="Courier New" w:hAnsi="Courier New" w:cs="Courier New"/>
          <w:spacing w:val="7"/>
          <w:sz w:val="24"/>
          <w:szCs w:val="24"/>
        </w:rPr>
        <w:t>DoD</w:t>
      </w:r>
      <w:proofErr w:type="gramEnd"/>
      <w:r w:rsidRPr="00370DC3">
        <w:rPr>
          <w:rFonts w:ascii="Courier New" w:hAnsi="Courier New" w:cs="Courier New"/>
          <w:spacing w:val="7"/>
          <w:sz w:val="24"/>
          <w:szCs w:val="24"/>
        </w:rPr>
        <w:t xml:space="preserve"> </w:t>
      </w:r>
      <w:r>
        <w:rPr>
          <w:rFonts w:ascii="Courier New" w:hAnsi="Courier New" w:cs="Courier New"/>
          <w:spacing w:val="7"/>
          <w:sz w:val="24"/>
          <w:szCs w:val="24"/>
        </w:rPr>
        <w:t>MSEP</w:t>
      </w:r>
      <w:r w:rsidRPr="00370DC3">
        <w:rPr>
          <w:rFonts w:ascii="Courier New" w:hAnsi="Courier New" w:cs="Courier New"/>
          <w:spacing w:val="7"/>
          <w:sz w:val="24"/>
          <w:szCs w:val="24"/>
        </w:rPr>
        <w:t xml:space="preserve"> contractors for the purpose of responding to military spouse needs as they relate to employment readiness.</w:t>
      </w:r>
    </w:p>
    <w:p w:rsidRPr="00370DC3" w:rsidR="0011068A" w:rsidP="0011068A" w:rsidRDefault="0011068A">
      <w:pPr>
        <w:spacing w:after="0" w:line="240" w:lineRule="auto"/>
        <w:contextualSpacing/>
        <w:rPr>
          <w:rFonts w:ascii="Courier New" w:hAnsi="Courier New" w:cs="Courier New"/>
          <w:spacing w:val="7"/>
          <w:sz w:val="24"/>
          <w:szCs w:val="24"/>
        </w:rPr>
      </w:pPr>
    </w:p>
    <w:p w:rsidRPr="00370DC3" w:rsidR="0011068A" w:rsidP="0011068A" w:rsidRDefault="0011068A">
      <w:pPr>
        <w:spacing w:after="0" w:line="240" w:lineRule="auto"/>
        <w:contextualSpacing/>
        <w:rPr>
          <w:rFonts w:ascii="Courier New" w:hAnsi="Courier New" w:cs="Courier New"/>
          <w:spacing w:val="7"/>
          <w:sz w:val="24"/>
          <w:szCs w:val="24"/>
        </w:rPr>
      </w:pPr>
      <w:r w:rsidRPr="00370DC3">
        <w:rPr>
          <w:rFonts w:ascii="Courier New" w:hAnsi="Courier New" w:cs="Courier New"/>
          <w:spacing w:val="7"/>
          <w:sz w:val="24"/>
          <w:szCs w:val="24"/>
        </w:rPr>
        <w:t xml:space="preserve">To authorized DoD contractors and grantees for the purpose of supporting research studies concerned with the effectiveness of the </w:t>
      </w:r>
      <w:r>
        <w:rPr>
          <w:rFonts w:ascii="Courier New" w:hAnsi="Courier New" w:cs="Courier New"/>
          <w:spacing w:val="7"/>
          <w:sz w:val="24"/>
          <w:szCs w:val="24"/>
        </w:rPr>
        <w:t>MSEP</w:t>
      </w:r>
      <w:r w:rsidRPr="00370DC3">
        <w:rPr>
          <w:rFonts w:ascii="Courier New" w:hAnsi="Courier New" w:cs="Courier New"/>
          <w:spacing w:val="7"/>
          <w:sz w:val="24"/>
          <w:szCs w:val="24"/>
        </w:rPr>
        <w:t xml:space="preserve"> program on </w:t>
      </w:r>
      <w:r>
        <w:rPr>
          <w:rFonts w:ascii="Courier New" w:hAnsi="Courier New" w:cs="Courier New"/>
          <w:spacing w:val="7"/>
          <w:sz w:val="24"/>
          <w:szCs w:val="24"/>
        </w:rPr>
        <w:t xml:space="preserve">military </w:t>
      </w:r>
      <w:r w:rsidRPr="00370DC3">
        <w:rPr>
          <w:rFonts w:ascii="Courier New" w:hAnsi="Courier New" w:cs="Courier New"/>
          <w:spacing w:val="7"/>
          <w:sz w:val="24"/>
          <w:szCs w:val="24"/>
        </w:rPr>
        <w:t>spouse employment.</w:t>
      </w:r>
    </w:p>
    <w:p w:rsidR="0011068A" w:rsidP="0011068A" w:rsidRDefault="0011068A">
      <w:pPr>
        <w:spacing w:after="0" w:line="240" w:lineRule="auto"/>
        <w:contextualSpacing/>
        <w:rPr>
          <w:rFonts w:ascii="Courier New" w:hAnsi="Courier New" w:cs="Courier New"/>
          <w:spacing w:val="7"/>
          <w:sz w:val="24"/>
          <w:szCs w:val="24"/>
        </w:rPr>
      </w:pPr>
    </w:p>
    <w:p w:rsidR="0011068A" w:rsidP="0011068A" w:rsidRDefault="0011068A">
      <w:pPr>
        <w:spacing w:after="0" w:line="240" w:lineRule="auto"/>
        <w:contextualSpacing/>
        <w:rPr>
          <w:rFonts w:ascii="Courier New" w:hAnsi="Courier New" w:cs="Courier New"/>
          <w:sz w:val="24"/>
          <w:szCs w:val="24"/>
        </w:rPr>
      </w:pPr>
      <w:proofErr w:type="gramStart"/>
      <w:r w:rsidRPr="00370DC3">
        <w:rPr>
          <w:rFonts w:ascii="Courier New" w:hAnsi="Courier New" w:cs="Courier New"/>
          <w:spacing w:val="7"/>
          <w:sz w:val="24"/>
          <w:szCs w:val="24"/>
        </w:rPr>
        <w:t>To MSEP Partners for the purpose of searching for military spouse employment candidates.</w:t>
      </w:r>
      <w:proofErr w:type="gramEnd"/>
      <w:r w:rsidRPr="00370DC3">
        <w:rPr>
          <w:rFonts w:ascii="Courier New" w:hAnsi="Courier New" w:cs="Courier New"/>
          <w:spacing w:val="7"/>
          <w:sz w:val="24"/>
          <w:szCs w:val="24"/>
        </w:rPr>
        <w:t xml:space="preserve">  </w:t>
      </w:r>
    </w:p>
    <w:p w:rsidR="0011068A" w:rsidP="0011068A" w:rsidRDefault="0011068A">
      <w:pPr>
        <w:spacing w:after="0" w:line="240" w:lineRule="auto"/>
        <w:contextualSpacing/>
        <w:rPr>
          <w:rFonts w:ascii="Courier New" w:hAnsi="Courier New" w:cs="Courier New"/>
          <w:sz w:val="24"/>
          <w:szCs w:val="24"/>
        </w:rPr>
      </w:pPr>
    </w:p>
    <w:p w:rsidRPr="008E76D3" w:rsidR="0011068A" w:rsidP="0011068A" w:rsidRDefault="0011068A">
      <w:pPr>
        <w:shd w:val="clear" w:color="auto" w:fill="FFFFFF"/>
        <w:spacing w:after="0" w:line="240" w:lineRule="auto"/>
        <w:rPr>
          <w:rFonts w:ascii="Courier New" w:hAnsi="Courier New" w:eastAsia="Times New Roman" w:cs="Courier New"/>
          <w:color w:val="000000"/>
          <w:spacing w:val="7"/>
          <w:sz w:val="24"/>
          <w:szCs w:val="24"/>
        </w:rPr>
      </w:pPr>
      <w:r w:rsidRPr="008E76D3">
        <w:rPr>
          <w:rFonts w:ascii="Courier New" w:hAnsi="Courier New" w:eastAsia="Times New Roman" w:cs="Courier New"/>
          <w:color w:val="000000"/>
          <w:spacing w:val="7"/>
          <w:sz w:val="24"/>
          <w:szCs w:val="24"/>
        </w:rPr>
        <w:t>Law Enforcement Routine Use:</w:t>
      </w:r>
      <w:r w:rsidRPr="0046348B">
        <w:rPr>
          <w:rFonts w:ascii="Courier New" w:hAnsi="Courier New" w:eastAsia="Times New Roman" w:cs="Courier New"/>
          <w:color w:val="000000"/>
          <w:spacing w:val="7"/>
          <w:sz w:val="24"/>
          <w:szCs w:val="24"/>
        </w:rPr>
        <w:t xml:space="preserve"> </w:t>
      </w:r>
      <w:r w:rsidRPr="008E76D3">
        <w:rPr>
          <w:rFonts w:ascii="Courier New" w:hAnsi="Courier New" w:eastAsia="Times New Roman" w:cs="Courier New"/>
          <w:color w:val="000000"/>
          <w:spacing w:val="7"/>
          <w:sz w:val="24"/>
          <w:szCs w:val="24"/>
        </w:rPr>
        <w:t xml:space="preserve">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 </w:t>
      </w:r>
    </w:p>
    <w:p w:rsidRPr="0046348B" w:rsidR="0011068A" w:rsidP="0011068A" w:rsidRDefault="0011068A">
      <w:pPr>
        <w:shd w:val="clear" w:color="auto" w:fill="FFFFFF"/>
        <w:spacing w:after="0" w:line="240" w:lineRule="auto"/>
        <w:rPr>
          <w:rFonts w:ascii="Courier New" w:hAnsi="Courier New" w:eastAsia="Times New Roman" w:cs="Courier New"/>
          <w:color w:val="000000"/>
          <w:spacing w:val="7"/>
          <w:sz w:val="24"/>
          <w:szCs w:val="24"/>
        </w:rPr>
      </w:pPr>
    </w:p>
    <w:p w:rsidRPr="008E76D3" w:rsidR="0011068A" w:rsidP="0011068A" w:rsidRDefault="0011068A">
      <w:pPr>
        <w:shd w:val="clear" w:color="auto" w:fill="FFFFFF"/>
        <w:spacing w:after="0" w:line="240" w:lineRule="auto"/>
        <w:rPr>
          <w:rFonts w:ascii="Courier New" w:hAnsi="Courier New" w:eastAsia="Times New Roman" w:cs="Courier New"/>
          <w:color w:val="000000"/>
          <w:spacing w:val="7"/>
          <w:sz w:val="24"/>
          <w:szCs w:val="24"/>
        </w:rPr>
      </w:pPr>
      <w:r w:rsidRPr="008E76D3">
        <w:rPr>
          <w:rFonts w:ascii="Courier New" w:hAnsi="Courier New" w:eastAsia="Times New Roman" w:cs="Courier New"/>
          <w:color w:val="000000"/>
          <w:spacing w:val="7"/>
          <w:sz w:val="24"/>
          <w:szCs w:val="24"/>
        </w:rPr>
        <w:t>Congressional Inquiries Disclosure Routine Use:</w:t>
      </w:r>
      <w:r w:rsidRPr="0046348B">
        <w:rPr>
          <w:rFonts w:ascii="Courier New" w:hAnsi="Courier New" w:eastAsia="Times New Roman" w:cs="Courier New"/>
          <w:color w:val="000000"/>
          <w:spacing w:val="7"/>
          <w:sz w:val="24"/>
          <w:szCs w:val="24"/>
        </w:rPr>
        <w:t xml:space="preserve"> </w:t>
      </w:r>
      <w:r w:rsidRPr="008E76D3">
        <w:rPr>
          <w:rFonts w:ascii="Courier New" w:hAnsi="Courier New" w:eastAsia="Times New Roman" w:cs="Courier New"/>
          <w:color w:val="000000"/>
          <w:spacing w:val="7"/>
          <w:sz w:val="24"/>
          <w:szCs w:val="24"/>
        </w:rPr>
        <w:t xml:space="preserve">Disclosure from a system of records maintained by a DoD Component may be made to a congressional office from the record of an individual in response to an inquiry from the congressional office made at the request of that individual. </w:t>
      </w:r>
    </w:p>
    <w:p w:rsidRPr="0046348B" w:rsidR="0011068A" w:rsidP="0011068A" w:rsidRDefault="0011068A">
      <w:pPr>
        <w:shd w:val="clear" w:color="auto" w:fill="FFFFFF"/>
        <w:spacing w:after="0" w:line="240" w:lineRule="auto"/>
        <w:rPr>
          <w:rFonts w:ascii="Courier New" w:hAnsi="Courier New" w:eastAsia="Times New Roman" w:cs="Courier New"/>
          <w:color w:val="000000"/>
          <w:spacing w:val="7"/>
          <w:sz w:val="24"/>
          <w:szCs w:val="24"/>
        </w:rPr>
      </w:pPr>
    </w:p>
    <w:p w:rsidRPr="0046348B" w:rsidR="0011068A" w:rsidP="0011068A" w:rsidRDefault="0011068A">
      <w:pPr>
        <w:shd w:val="clear" w:color="auto" w:fill="FFFFFF"/>
        <w:spacing w:after="0" w:line="240" w:lineRule="auto"/>
        <w:rPr>
          <w:rFonts w:ascii="Courier New" w:hAnsi="Courier New" w:eastAsia="Times New Roman" w:cs="Courier New"/>
          <w:color w:val="000000"/>
          <w:spacing w:val="7"/>
          <w:sz w:val="24"/>
          <w:szCs w:val="24"/>
        </w:rPr>
      </w:pPr>
      <w:r w:rsidRPr="008E76D3">
        <w:rPr>
          <w:rFonts w:ascii="Courier New" w:hAnsi="Courier New" w:eastAsia="Times New Roman" w:cs="Courier New"/>
          <w:color w:val="000000"/>
          <w:spacing w:val="7"/>
          <w:sz w:val="24"/>
          <w:szCs w:val="24"/>
        </w:rPr>
        <w:t xml:space="preserve">Disclosure to the Department of Justice for Litigation </w:t>
      </w:r>
    </w:p>
    <w:p w:rsidRPr="008E76D3" w:rsidR="0011068A" w:rsidP="0011068A" w:rsidRDefault="0011068A">
      <w:pPr>
        <w:shd w:val="clear" w:color="auto" w:fill="FFFFFF"/>
        <w:spacing w:after="0" w:line="240" w:lineRule="auto"/>
        <w:rPr>
          <w:rFonts w:ascii="Courier New" w:hAnsi="Courier New" w:eastAsia="Times New Roman" w:cs="Courier New"/>
          <w:color w:val="000000"/>
          <w:spacing w:val="7"/>
          <w:sz w:val="24"/>
          <w:szCs w:val="24"/>
        </w:rPr>
      </w:pPr>
      <w:r w:rsidRPr="008E76D3">
        <w:rPr>
          <w:rFonts w:ascii="Courier New" w:hAnsi="Courier New" w:eastAsia="Times New Roman" w:cs="Courier New"/>
          <w:color w:val="000000"/>
          <w:spacing w:val="7"/>
          <w:sz w:val="24"/>
          <w:szCs w:val="24"/>
        </w:rPr>
        <w:lastRenderedPageBreak/>
        <w:t>Routine Use:</w:t>
      </w:r>
      <w:r w:rsidRPr="0046348B">
        <w:rPr>
          <w:rFonts w:ascii="Courier New" w:hAnsi="Courier New" w:eastAsia="Times New Roman" w:cs="Courier New"/>
          <w:color w:val="000000"/>
          <w:spacing w:val="7"/>
          <w:sz w:val="24"/>
          <w:szCs w:val="24"/>
        </w:rPr>
        <w:t xml:space="preserve"> </w:t>
      </w:r>
      <w:r w:rsidRPr="008E76D3">
        <w:rPr>
          <w:rFonts w:ascii="Courier New" w:hAnsi="Courier New" w:eastAsia="Times New Roman" w:cs="Courier New"/>
          <w:color w:val="000000"/>
          <w:spacing w:val="7"/>
          <w:sz w:val="24"/>
          <w:szCs w:val="24"/>
        </w:rPr>
        <w:t xml:space="preserve">A record from a system of records maintained by a </w:t>
      </w:r>
      <w:proofErr w:type="gramStart"/>
      <w:r w:rsidRPr="008E76D3">
        <w:rPr>
          <w:rFonts w:ascii="Courier New" w:hAnsi="Courier New" w:eastAsia="Times New Roman" w:cs="Courier New"/>
          <w:color w:val="000000"/>
          <w:spacing w:val="7"/>
          <w:sz w:val="24"/>
          <w:szCs w:val="24"/>
        </w:rPr>
        <w:t>DoD</w:t>
      </w:r>
      <w:proofErr w:type="gramEnd"/>
      <w:r w:rsidRPr="008E76D3">
        <w:rPr>
          <w:rFonts w:ascii="Courier New" w:hAnsi="Courier New" w:eastAsia="Times New Roman" w:cs="Courier New"/>
          <w:color w:val="000000"/>
          <w:spacing w:val="7"/>
          <w:sz w:val="24"/>
          <w:szCs w:val="24"/>
        </w:rPr>
        <w:t xml:space="preserve"> Component may be disclosed as a routine use to any component of the Department of Justice for the purpose of representing the Department of Defense, or any officer, employee or member of the Department in pending or potential litigation to which the record is pertinent. </w:t>
      </w:r>
    </w:p>
    <w:p w:rsidRPr="0046348B" w:rsidR="0011068A" w:rsidP="0011068A" w:rsidRDefault="0011068A">
      <w:pPr>
        <w:shd w:val="clear" w:color="auto" w:fill="FFFFFF"/>
        <w:spacing w:after="0" w:line="240" w:lineRule="auto"/>
        <w:rPr>
          <w:rFonts w:ascii="Courier New" w:hAnsi="Courier New" w:eastAsia="Times New Roman" w:cs="Courier New"/>
          <w:color w:val="000000"/>
          <w:spacing w:val="7"/>
          <w:sz w:val="24"/>
          <w:szCs w:val="24"/>
        </w:rPr>
      </w:pPr>
    </w:p>
    <w:p w:rsidRPr="008E76D3" w:rsidR="0011068A" w:rsidP="0011068A" w:rsidRDefault="0011068A">
      <w:pPr>
        <w:shd w:val="clear" w:color="auto" w:fill="FFFFFF"/>
        <w:spacing w:after="0" w:line="240" w:lineRule="auto"/>
        <w:rPr>
          <w:rFonts w:ascii="Courier New" w:hAnsi="Courier New" w:eastAsia="Times New Roman" w:cs="Courier New"/>
          <w:color w:val="000000"/>
          <w:spacing w:val="7"/>
          <w:sz w:val="24"/>
          <w:szCs w:val="24"/>
        </w:rPr>
      </w:pPr>
      <w:r w:rsidRPr="008E76D3">
        <w:rPr>
          <w:rFonts w:ascii="Courier New" w:hAnsi="Courier New" w:eastAsia="Times New Roman" w:cs="Courier New"/>
          <w:color w:val="000000"/>
          <w:spacing w:val="7"/>
          <w:sz w:val="24"/>
          <w:szCs w:val="24"/>
        </w:rPr>
        <w:t>Disclosure of Information to the National Archives and Records Administration Routine Use:</w:t>
      </w:r>
      <w:r w:rsidRPr="0046348B">
        <w:rPr>
          <w:rFonts w:ascii="Courier New" w:hAnsi="Courier New" w:eastAsia="Times New Roman" w:cs="Courier New"/>
          <w:color w:val="000000"/>
          <w:spacing w:val="7"/>
          <w:sz w:val="24"/>
          <w:szCs w:val="24"/>
        </w:rPr>
        <w:t xml:space="preserve"> </w:t>
      </w:r>
      <w:r w:rsidRPr="008E76D3">
        <w:rPr>
          <w:rFonts w:ascii="Courier New" w:hAnsi="Courier New" w:eastAsia="Times New Roman" w:cs="Courier New"/>
          <w:color w:val="000000"/>
          <w:spacing w:val="7"/>
          <w:sz w:val="24"/>
          <w:szCs w:val="24"/>
        </w:rPr>
        <w:t xml:space="preserve">A record from a system of records maintained by a </w:t>
      </w:r>
      <w:proofErr w:type="gramStart"/>
      <w:r w:rsidRPr="008E76D3">
        <w:rPr>
          <w:rFonts w:ascii="Courier New" w:hAnsi="Courier New" w:eastAsia="Times New Roman" w:cs="Courier New"/>
          <w:color w:val="000000"/>
          <w:spacing w:val="7"/>
          <w:sz w:val="24"/>
          <w:szCs w:val="24"/>
        </w:rPr>
        <w:t>DoD</w:t>
      </w:r>
      <w:proofErr w:type="gramEnd"/>
      <w:r w:rsidRPr="008E76D3">
        <w:rPr>
          <w:rFonts w:ascii="Courier New" w:hAnsi="Courier New" w:eastAsia="Times New Roman" w:cs="Courier New"/>
          <w:color w:val="000000"/>
          <w:spacing w:val="7"/>
          <w:sz w:val="24"/>
          <w:szCs w:val="24"/>
        </w:rPr>
        <w:t xml:space="preserve"> Component may be disclosed as a routine use to the National Archives and Records Administration for the purpose of records management inspections conducted under authority of 44 U.S.C. 2904 and 2906. </w:t>
      </w:r>
    </w:p>
    <w:p w:rsidRPr="0046348B" w:rsidR="0011068A" w:rsidP="0011068A" w:rsidRDefault="0011068A">
      <w:pPr>
        <w:shd w:val="clear" w:color="auto" w:fill="FFFFFF"/>
        <w:spacing w:after="0" w:line="240" w:lineRule="auto"/>
        <w:rPr>
          <w:rFonts w:ascii="Courier New" w:hAnsi="Courier New" w:eastAsia="Times New Roman" w:cs="Courier New"/>
          <w:color w:val="000000"/>
          <w:spacing w:val="7"/>
          <w:sz w:val="24"/>
          <w:szCs w:val="24"/>
        </w:rPr>
      </w:pPr>
    </w:p>
    <w:p w:rsidRPr="008E76D3" w:rsidR="0011068A" w:rsidP="0011068A" w:rsidRDefault="0011068A">
      <w:pPr>
        <w:shd w:val="clear" w:color="auto" w:fill="FFFFFF"/>
        <w:spacing w:after="0" w:line="240" w:lineRule="auto"/>
        <w:rPr>
          <w:rFonts w:ascii="Courier New" w:hAnsi="Courier New" w:eastAsia="Times New Roman" w:cs="Courier New"/>
          <w:color w:val="000000"/>
          <w:spacing w:val="7"/>
          <w:sz w:val="24"/>
          <w:szCs w:val="24"/>
        </w:rPr>
      </w:pPr>
      <w:r w:rsidRPr="008E76D3">
        <w:rPr>
          <w:rFonts w:ascii="Courier New" w:hAnsi="Courier New" w:eastAsia="Times New Roman" w:cs="Courier New"/>
          <w:color w:val="000000"/>
          <w:spacing w:val="7"/>
          <w:sz w:val="24"/>
          <w:szCs w:val="24"/>
        </w:rPr>
        <w:t>Data Breach Remediation Purposes Routine Use:</w:t>
      </w:r>
      <w:r w:rsidRPr="0046348B">
        <w:rPr>
          <w:rFonts w:ascii="Courier New" w:hAnsi="Courier New" w:eastAsia="Times New Roman" w:cs="Courier New"/>
          <w:color w:val="000000"/>
          <w:spacing w:val="7"/>
          <w:sz w:val="24"/>
          <w:szCs w:val="24"/>
        </w:rPr>
        <w:t xml:space="preserve"> </w:t>
      </w:r>
      <w:r w:rsidRPr="008E76D3">
        <w:rPr>
          <w:rFonts w:ascii="Courier New" w:hAnsi="Courier New" w:eastAsia="Times New Roman" w:cs="Courier New"/>
          <w:color w:val="000000"/>
          <w:spacing w:val="7"/>
          <w:sz w:val="24"/>
          <w:szCs w:val="24"/>
        </w:rPr>
        <w:t xml:space="preserve">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 </w:t>
      </w:r>
    </w:p>
    <w:p w:rsidRPr="004D38CE" w:rsidR="0011068A" w:rsidP="0011068A" w:rsidRDefault="0011068A">
      <w:pPr>
        <w:spacing w:after="0" w:line="240" w:lineRule="auto"/>
        <w:contextualSpacing/>
        <w:rPr>
          <w:rFonts w:ascii="Courier New" w:hAnsi="Courier New" w:cs="Courier New"/>
          <w:sz w:val="24"/>
          <w:szCs w:val="24"/>
        </w:rPr>
      </w:pPr>
    </w:p>
    <w:p w:rsidR="0011068A" w:rsidP="0011068A" w:rsidRDefault="0011068A">
      <w:pPr>
        <w:tabs>
          <w:tab w:val="left" w:pos="720"/>
        </w:tabs>
        <w:spacing w:after="0" w:line="240" w:lineRule="auto"/>
        <w:rPr>
          <w:rFonts w:ascii="Courier New" w:hAnsi="Courier New" w:cs="Courier New"/>
          <w:sz w:val="24"/>
          <w:szCs w:val="24"/>
        </w:rPr>
      </w:pPr>
      <w:r w:rsidRPr="0046348B">
        <w:rPr>
          <w:rFonts w:ascii="Courier New" w:hAnsi="Courier New" w:cs="Courier New"/>
          <w:sz w:val="24"/>
          <w:szCs w:val="24"/>
        </w:rPr>
        <w:t xml:space="preserve">9. </w:t>
      </w:r>
      <w:r w:rsidRPr="0046348B">
        <w:rPr>
          <w:rFonts w:ascii="Courier New" w:hAnsi="Courier New" w:cs="Courier New"/>
          <w:sz w:val="24"/>
          <w:szCs w:val="24"/>
        </w:rPr>
        <w:tab/>
      </w:r>
      <w:r w:rsidRPr="00271CA1">
        <w:rPr>
          <w:rFonts w:ascii="Courier New" w:hAnsi="Courier New" w:cs="Courier New"/>
          <w:sz w:val="24"/>
          <w:szCs w:val="24"/>
          <w:u w:val="single"/>
        </w:rPr>
        <w:t>OMB public information collection requirements</w:t>
      </w:r>
      <w:r w:rsidRPr="00271CA1">
        <w:rPr>
          <w:rFonts w:ascii="Courier New" w:hAnsi="Courier New" w:cs="Courier New"/>
          <w:sz w:val="24"/>
          <w:szCs w:val="24"/>
        </w:rPr>
        <w:t>:</w:t>
      </w:r>
      <w:r w:rsidRPr="0046348B">
        <w:rPr>
          <w:rFonts w:ascii="Courier New" w:hAnsi="Courier New" w:cs="Courier New"/>
          <w:sz w:val="24"/>
          <w:szCs w:val="24"/>
        </w:rPr>
        <w:t xml:space="preserve"> </w:t>
      </w:r>
    </w:p>
    <w:p w:rsidRPr="0046348B" w:rsidR="0011068A" w:rsidP="0011068A" w:rsidRDefault="0011068A">
      <w:pPr>
        <w:tabs>
          <w:tab w:val="left" w:pos="720"/>
        </w:tabs>
        <w:spacing w:after="0" w:line="240" w:lineRule="auto"/>
        <w:rPr>
          <w:rFonts w:ascii="Courier New" w:hAnsi="Courier New" w:cs="Courier New"/>
          <w:sz w:val="24"/>
          <w:szCs w:val="24"/>
        </w:rPr>
      </w:pPr>
      <w:r w:rsidRPr="0046348B">
        <w:rPr>
          <w:rFonts w:ascii="Courier New" w:hAnsi="Courier New" w:cs="Courier New"/>
          <w:sz w:val="24"/>
          <w:szCs w:val="24"/>
        </w:rPr>
        <w:tab/>
        <w:t>OMB collection required: Yes</w:t>
      </w:r>
    </w:p>
    <w:p w:rsidRPr="0046348B" w:rsidR="0011068A" w:rsidP="0011068A" w:rsidRDefault="0011068A">
      <w:pPr>
        <w:tabs>
          <w:tab w:val="left" w:pos="720"/>
        </w:tabs>
        <w:spacing w:after="0" w:line="240" w:lineRule="auto"/>
        <w:ind w:left="720"/>
        <w:rPr>
          <w:rFonts w:ascii="Courier New" w:hAnsi="Courier New" w:cs="Courier New"/>
          <w:sz w:val="24"/>
          <w:szCs w:val="24"/>
        </w:rPr>
      </w:pPr>
      <w:r w:rsidRPr="0046348B">
        <w:rPr>
          <w:rFonts w:ascii="Courier New" w:hAnsi="Courier New" w:cs="Courier New"/>
          <w:sz w:val="24"/>
          <w:szCs w:val="24"/>
        </w:rPr>
        <w:t xml:space="preserve">OMB Control Number (if approved):  </w:t>
      </w:r>
      <w:r w:rsidR="00271CA1">
        <w:rPr>
          <w:rFonts w:ascii="Courier New" w:hAnsi="Courier New" w:cs="Courier New"/>
          <w:sz w:val="24"/>
          <w:szCs w:val="24"/>
        </w:rPr>
        <w:t>0704-XXXX</w:t>
      </w:r>
    </w:p>
    <w:p w:rsidRPr="0046348B" w:rsidR="0011068A" w:rsidP="0011068A" w:rsidRDefault="0011068A">
      <w:pPr>
        <w:tabs>
          <w:tab w:val="left" w:pos="720"/>
        </w:tabs>
        <w:spacing w:after="0" w:line="240" w:lineRule="auto"/>
        <w:ind w:left="720"/>
        <w:rPr>
          <w:rFonts w:ascii="Courier New" w:hAnsi="Courier New" w:cs="Courier New"/>
          <w:sz w:val="24"/>
          <w:szCs w:val="24"/>
        </w:rPr>
      </w:pPr>
      <w:r w:rsidRPr="0046348B">
        <w:rPr>
          <w:rFonts w:ascii="Courier New" w:hAnsi="Courier New" w:cs="Courier New"/>
          <w:sz w:val="24"/>
          <w:szCs w:val="24"/>
        </w:rPr>
        <w:t>Expiration Date (if approved) or Date Submitted to OMB:</w:t>
      </w:r>
    </w:p>
    <w:p w:rsidR="0011068A" w:rsidP="0011068A" w:rsidRDefault="008D32B5">
      <w:pPr>
        <w:tabs>
          <w:tab w:val="left" w:pos="720"/>
        </w:tabs>
        <w:spacing w:after="0" w:line="240" w:lineRule="auto"/>
        <w:ind w:left="720"/>
        <w:rPr>
          <w:rFonts w:ascii="Courier New" w:hAnsi="Courier New" w:cs="Courier New"/>
          <w:sz w:val="24"/>
          <w:szCs w:val="24"/>
        </w:rPr>
      </w:pPr>
      <w:r>
        <w:rPr>
          <w:rFonts w:ascii="Courier New" w:hAnsi="Courier New" w:cs="Courier New"/>
          <w:sz w:val="24"/>
          <w:szCs w:val="24"/>
        </w:rPr>
        <w:t xml:space="preserve">60 date notice published July </w:t>
      </w:r>
      <w:r w:rsidR="00271CA1">
        <w:rPr>
          <w:rFonts w:ascii="Courier New" w:hAnsi="Courier New" w:cs="Courier New"/>
          <w:sz w:val="24"/>
          <w:szCs w:val="24"/>
        </w:rPr>
        <w:t>20</w:t>
      </w:r>
      <w:r>
        <w:rPr>
          <w:rFonts w:ascii="Courier New" w:hAnsi="Courier New" w:cs="Courier New"/>
          <w:sz w:val="24"/>
          <w:szCs w:val="24"/>
        </w:rPr>
        <w:t>, 201</w:t>
      </w:r>
      <w:r w:rsidR="00271CA1">
        <w:rPr>
          <w:rFonts w:ascii="Courier New" w:hAnsi="Courier New" w:cs="Courier New"/>
          <w:sz w:val="24"/>
          <w:szCs w:val="24"/>
        </w:rPr>
        <w:t>6</w:t>
      </w:r>
      <w:r>
        <w:rPr>
          <w:rFonts w:ascii="Courier New" w:hAnsi="Courier New" w:cs="Courier New"/>
          <w:sz w:val="24"/>
          <w:szCs w:val="24"/>
        </w:rPr>
        <w:t>.</w:t>
      </w:r>
    </w:p>
    <w:p w:rsidRPr="0046348B" w:rsidR="008D32B5" w:rsidP="0011068A" w:rsidRDefault="008D32B5">
      <w:pPr>
        <w:tabs>
          <w:tab w:val="left" w:pos="720"/>
        </w:tabs>
        <w:spacing w:after="0" w:line="240" w:lineRule="auto"/>
        <w:ind w:left="720"/>
        <w:rPr>
          <w:rFonts w:ascii="Courier New" w:hAnsi="Courier New" w:cs="Courier New"/>
          <w:sz w:val="24"/>
          <w:szCs w:val="24"/>
        </w:rPr>
      </w:pPr>
    </w:p>
    <w:p w:rsidRPr="0046348B" w:rsidR="0011068A" w:rsidP="0011068A" w:rsidRDefault="0011068A">
      <w:pPr>
        <w:tabs>
          <w:tab w:val="left" w:pos="720"/>
        </w:tabs>
        <w:spacing w:after="0" w:line="240" w:lineRule="auto"/>
        <w:ind w:left="720"/>
        <w:rPr>
          <w:rFonts w:ascii="Courier New" w:hAnsi="Courier New" w:cs="Courier New"/>
          <w:sz w:val="24"/>
          <w:szCs w:val="24"/>
        </w:rPr>
      </w:pPr>
      <w:r w:rsidRPr="0046348B">
        <w:rPr>
          <w:rFonts w:ascii="Courier New" w:hAnsi="Courier New" w:cs="Courier New"/>
          <w:sz w:val="24"/>
          <w:szCs w:val="24"/>
        </w:rPr>
        <w:t xml:space="preserve">Provide titles of any information collection requests (e.g. forms and number, surveys, etc.) contained in the system of records. </w:t>
      </w:r>
    </w:p>
    <w:p w:rsidRPr="0046348B" w:rsidR="0011068A" w:rsidP="0011068A" w:rsidRDefault="0011068A">
      <w:pPr>
        <w:tabs>
          <w:tab w:val="left" w:pos="720"/>
        </w:tabs>
        <w:spacing w:after="0" w:line="240" w:lineRule="auto"/>
        <w:ind w:left="720"/>
        <w:rPr>
          <w:rFonts w:ascii="Courier New" w:hAnsi="Courier New" w:cs="Courier New"/>
          <w:sz w:val="24"/>
          <w:szCs w:val="24"/>
        </w:rPr>
      </w:pPr>
    </w:p>
    <w:p w:rsidRPr="0046348B" w:rsidR="0011068A" w:rsidP="0011068A" w:rsidRDefault="0011068A">
      <w:pPr>
        <w:tabs>
          <w:tab w:val="left" w:pos="720"/>
        </w:tabs>
        <w:spacing w:after="0" w:line="240" w:lineRule="auto"/>
        <w:ind w:left="720"/>
        <w:rPr>
          <w:rFonts w:ascii="Courier New" w:hAnsi="Courier New" w:cs="Courier New"/>
          <w:sz w:val="24"/>
          <w:szCs w:val="24"/>
        </w:rPr>
      </w:pPr>
      <w:r w:rsidRPr="0046348B">
        <w:rPr>
          <w:rFonts w:ascii="Courier New" w:hAnsi="Courier New" w:cs="Courier New"/>
          <w:sz w:val="24"/>
          <w:szCs w:val="24"/>
        </w:rPr>
        <w:t xml:space="preserve">If no OMB collection required, then state reason: </w:t>
      </w:r>
    </w:p>
    <w:p w:rsidRPr="0046348B" w:rsidR="0011068A" w:rsidP="0011068A" w:rsidRDefault="0011068A">
      <w:pPr>
        <w:tabs>
          <w:tab w:val="left" w:pos="720"/>
        </w:tabs>
        <w:spacing w:after="0" w:line="240" w:lineRule="auto"/>
        <w:ind w:left="720"/>
        <w:rPr>
          <w:rFonts w:ascii="Courier New" w:hAnsi="Courier New" w:cs="Courier New"/>
          <w:sz w:val="24"/>
          <w:szCs w:val="24"/>
        </w:rPr>
      </w:pPr>
      <w:r w:rsidRPr="0046348B">
        <w:rPr>
          <w:rFonts w:ascii="Courier New" w:hAnsi="Courier New" w:cs="Courier New"/>
          <w:sz w:val="24"/>
          <w:szCs w:val="24"/>
        </w:rPr>
        <w:t xml:space="preserve"> </w:t>
      </w:r>
    </w:p>
    <w:p w:rsidRPr="0046348B" w:rsidR="0011068A" w:rsidP="0011068A" w:rsidRDefault="0011068A">
      <w:pPr>
        <w:tabs>
          <w:tab w:val="left" w:pos="720"/>
        </w:tabs>
        <w:spacing w:after="0" w:line="240" w:lineRule="auto"/>
        <w:rPr>
          <w:rFonts w:ascii="Courier New" w:hAnsi="Courier New" w:cs="Courier New"/>
          <w:sz w:val="24"/>
          <w:szCs w:val="24"/>
        </w:rPr>
      </w:pPr>
      <w:r w:rsidRPr="0046348B">
        <w:rPr>
          <w:rFonts w:ascii="Courier New" w:hAnsi="Courier New" w:cs="Courier New"/>
          <w:sz w:val="24"/>
          <w:szCs w:val="24"/>
        </w:rPr>
        <w:t>10</w:t>
      </w:r>
      <w:r w:rsidRPr="00271CA1">
        <w:rPr>
          <w:rFonts w:ascii="Courier New" w:hAnsi="Courier New" w:cs="Courier New"/>
          <w:sz w:val="24"/>
          <w:szCs w:val="24"/>
        </w:rPr>
        <w:t xml:space="preserve">.  </w:t>
      </w:r>
      <w:r w:rsidRPr="00271CA1">
        <w:rPr>
          <w:rFonts w:ascii="Courier New" w:hAnsi="Courier New" w:cs="Courier New"/>
          <w:sz w:val="24"/>
          <w:szCs w:val="24"/>
          <w:u w:val="single"/>
        </w:rPr>
        <w:t>Name of IT system (state</w:t>
      </w:r>
      <w:r w:rsidRPr="0046348B">
        <w:rPr>
          <w:rFonts w:ascii="Courier New" w:hAnsi="Courier New" w:cs="Courier New"/>
          <w:sz w:val="24"/>
          <w:szCs w:val="24"/>
          <w:u w:val="single"/>
        </w:rPr>
        <w:t xml:space="preserve"> NONE if paper records only)</w:t>
      </w:r>
      <w:r w:rsidRPr="0046348B">
        <w:rPr>
          <w:rFonts w:ascii="Courier New" w:hAnsi="Courier New" w:cs="Courier New"/>
          <w:sz w:val="24"/>
          <w:szCs w:val="24"/>
        </w:rPr>
        <w:t xml:space="preserve">:  </w:t>
      </w:r>
    </w:p>
    <w:p w:rsidRPr="0046348B" w:rsidR="0011068A" w:rsidP="0011068A" w:rsidRDefault="0011068A">
      <w:pPr>
        <w:spacing w:after="0" w:line="240" w:lineRule="auto"/>
        <w:contextualSpacing/>
        <w:rPr>
          <w:rFonts w:ascii="Courier New" w:hAnsi="Courier New" w:cs="Courier New"/>
          <w:sz w:val="24"/>
          <w:szCs w:val="24"/>
        </w:rPr>
      </w:pPr>
      <w:proofErr w:type="gramStart"/>
      <w:r>
        <w:rPr>
          <w:rFonts w:ascii="Courier New" w:hAnsi="Courier New" w:cs="Courier New"/>
          <w:sz w:val="24"/>
          <w:szCs w:val="24"/>
        </w:rPr>
        <w:t>Military Spouse Employment Partnership Career Portal</w:t>
      </w:r>
      <w:r w:rsidR="00271CA1">
        <w:rPr>
          <w:rFonts w:ascii="Courier New" w:hAnsi="Courier New" w:cs="Courier New"/>
          <w:sz w:val="24"/>
          <w:szCs w:val="24"/>
        </w:rPr>
        <w:t>, DITPR #16799.</w:t>
      </w:r>
      <w:proofErr w:type="gramEnd"/>
    </w:p>
    <w:p w:rsidR="0011068A" w:rsidRDefault="0011068A">
      <w:pPr>
        <w:rPr>
          <w:rFonts w:ascii="Courier New" w:hAnsi="Courier New" w:cs="Courier New"/>
          <w:sz w:val="24"/>
          <w:szCs w:val="24"/>
        </w:rPr>
      </w:pPr>
      <w:r>
        <w:rPr>
          <w:rFonts w:ascii="Courier New" w:hAnsi="Courier New" w:cs="Courier New"/>
          <w:sz w:val="24"/>
          <w:szCs w:val="24"/>
        </w:rPr>
        <w:lastRenderedPageBreak/>
        <w:br w:type="page"/>
      </w:r>
    </w:p>
    <w:p w:rsidR="00BA4B9D" w:rsidP="006E2D9B" w:rsidRDefault="009D7E10">
      <w:pPr>
        <w:spacing w:after="0" w:line="240" w:lineRule="auto"/>
        <w:contextualSpacing/>
        <w:rPr>
          <w:rFonts w:ascii="Courier New" w:hAnsi="Courier New" w:cs="Courier New"/>
          <w:sz w:val="24"/>
          <w:szCs w:val="24"/>
        </w:rPr>
      </w:pPr>
      <w:r>
        <w:rPr>
          <w:rFonts w:ascii="Courier New" w:hAnsi="Courier New" w:cs="Courier New"/>
          <w:sz w:val="24"/>
          <w:szCs w:val="24"/>
        </w:rPr>
        <w:lastRenderedPageBreak/>
        <w:t xml:space="preserve">DPR </w:t>
      </w:r>
      <w:r w:rsidR="00D67FAF">
        <w:rPr>
          <w:rFonts w:ascii="Courier New" w:hAnsi="Courier New" w:cs="Courier New"/>
          <w:sz w:val="24"/>
          <w:szCs w:val="24"/>
        </w:rPr>
        <w:t xml:space="preserve">47 </w:t>
      </w:r>
      <w:proofErr w:type="gramStart"/>
      <w:r>
        <w:rPr>
          <w:rFonts w:ascii="Courier New" w:hAnsi="Courier New" w:cs="Courier New"/>
          <w:sz w:val="24"/>
          <w:szCs w:val="24"/>
        </w:rPr>
        <w:t>DoD</w:t>
      </w:r>
      <w:proofErr w:type="gramEnd"/>
    </w:p>
    <w:p w:rsidRPr="00876B04" w:rsidR="009D7E10" w:rsidP="006E2D9B" w:rsidRDefault="009D7E10">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 xml:space="preserve">System </w:t>
      </w:r>
      <w:r w:rsidR="00010EBF">
        <w:rPr>
          <w:rFonts w:ascii="Courier New" w:hAnsi="Courier New" w:cs="Courier New"/>
          <w:sz w:val="24"/>
          <w:szCs w:val="24"/>
        </w:rPr>
        <w:t>n</w:t>
      </w:r>
      <w:r w:rsidR="00176386">
        <w:rPr>
          <w:rFonts w:ascii="Courier New" w:hAnsi="Courier New" w:cs="Courier New"/>
          <w:sz w:val="24"/>
          <w:szCs w:val="24"/>
        </w:rPr>
        <w:t>ame:</w:t>
      </w:r>
    </w:p>
    <w:p w:rsidR="00BA4B9D" w:rsidP="006E2D9B" w:rsidRDefault="006F5CA1">
      <w:pPr>
        <w:spacing w:after="0" w:line="240" w:lineRule="auto"/>
        <w:contextualSpacing/>
        <w:rPr>
          <w:rFonts w:ascii="Courier New" w:hAnsi="Courier New" w:cs="Courier New"/>
          <w:sz w:val="24"/>
          <w:szCs w:val="24"/>
        </w:rPr>
      </w:pPr>
      <w:proofErr w:type="gramStart"/>
      <w:r>
        <w:rPr>
          <w:rFonts w:ascii="Courier New" w:hAnsi="Courier New" w:cs="Courier New"/>
          <w:sz w:val="24"/>
          <w:szCs w:val="24"/>
        </w:rPr>
        <w:t xml:space="preserve">Military Spouse </w:t>
      </w:r>
      <w:r w:rsidR="00DF75B2">
        <w:rPr>
          <w:rFonts w:ascii="Courier New" w:hAnsi="Courier New" w:cs="Courier New"/>
          <w:sz w:val="24"/>
          <w:szCs w:val="24"/>
        </w:rPr>
        <w:t xml:space="preserve">Employment </w:t>
      </w:r>
      <w:r w:rsidR="00CC14F1">
        <w:rPr>
          <w:rFonts w:ascii="Courier New" w:hAnsi="Courier New" w:cs="Courier New"/>
          <w:sz w:val="24"/>
          <w:szCs w:val="24"/>
        </w:rPr>
        <w:t>Partnership (</w:t>
      </w:r>
      <w:r w:rsidR="00DF75B2">
        <w:rPr>
          <w:rFonts w:ascii="Courier New" w:hAnsi="Courier New" w:cs="Courier New"/>
          <w:sz w:val="24"/>
          <w:szCs w:val="24"/>
        </w:rPr>
        <w:t>MSEP</w:t>
      </w:r>
      <w:r w:rsidR="00010EBF">
        <w:rPr>
          <w:rFonts w:ascii="Courier New" w:hAnsi="Courier New" w:cs="Courier New"/>
          <w:sz w:val="24"/>
          <w:szCs w:val="24"/>
        </w:rPr>
        <w:t>)</w:t>
      </w:r>
      <w:r w:rsidR="00DF75B2">
        <w:rPr>
          <w:rFonts w:ascii="Courier New" w:hAnsi="Courier New" w:cs="Courier New"/>
          <w:sz w:val="24"/>
          <w:szCs w:val="24"/>
        </w:rPr>
        <w:t xml:space="preserve"> Career Portal</w:t>
      </w:r>
      <w:r w:rsidR="004D2608">
        <w:rPr>
          <w:rFonts w:ascii="Courier New" w:hAnsi="Courier New" w:cs="Courier New"/>
          <w:sz w:val="24"/>
          <w:szCs w:val="24"/>
        </w:rPr>
        <w:t>.</w:t>
      </w:r>
      <w:proofErr w:type="gramEnd"/>
    </w:p>
    <w:p w:rsidRPr="00876B04" w:rsidR="00010EBF" w:rsidP="006E2D9B" w:rsidRDefault="00010EBF">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System location:</w:t>
      </w:r>
    </w:p>
    <w:p w:rsidR="00BA4B9D" w:rsidP="006E2D9B" w:rsidRDefault="00370DC3">
      <w:pPr>
        <w:spacing w:after="0" w:line="240" w:lineRule="auto"/>
        <w:contextualSpacing/>
        <w:rPr>
          <w:rFonts w:ascii="Courier New" w:hAnsi="Courier New" w:cs="Courier New"/>
          <w:sz w:val="24"/>
          <w:szCs w:val="24"/>
        </w:rPr>
      </w:pPr>
      <w:r>
        <w:rPr>
          <w:rFonts w:ascii="Courier New" w:hAnsi="Courier New" w:cs="Courier New"/>
          <w:sz w:val="24"/>
          <w:szCs w:val="24"/>
        </w:rPr>
        <w:t>Defense Information Systems Agency (</w:t>
      </w:r>
      <w:r w:rsidR="00BD72E7">
        <w:rPr>
          <w:rFonts w:ascii="Courier New" w:hAnsi="Courier New" w:cs="Courier New"/>
          <w:sz w:val="24"/>
          <w:szCs w:val="24"/>
        </w:rPr>
        <w:t>DISA</w:t>
      </w:r>
      <w:r>
        <w:rPr>
          <w:rFonts w:ascii="Courier New" w:hAnsi="Courier New" w:cs="Courier New"/>
          <w:sz w:val="24"/>
          <w:szCs w:val="24"/>
        </w:rPr>
        <w:t>) Defense Enterprise Computing Center</w:t>
      </w:r>
      <w:r w:rsidR="00BD72E7">
        <w:rPr>
          <w:rFonts w:ascii="Courier New" w:hAnsi="Courier New" w:cs="Courier New"/>
          <w:sz w:val="24"/>
          <w:szCs w:val="24"/>
        </w:rPr>
        <w:t xml:space="preserve"> </w:t>
      </w:r>
      <w:r>
        <w:rPr>
          <w:rFonts w:ascii="Courier New" w:hAnsi="Courier New" w:cs="Courier New"/>
          <w:sz w:val="24"/>
          <w:szCs w:val="24"/>
        </w:rPr>
        <w:t>(</w:t>
      </w:r>
      <w:r w:rsidR="00BD72E7">
        <w:rPr>
          <w:rFonts w:ascii="Courier New" w:hAnsi="Courier New" w:cs="Courier New"/>
          <w:sz w:val="24"/>
          <w:szCs w:val="24"/>
        </w:rPr>
        <w:t>DECC</w:t>
      </w:r>
      <w:r>
        <w:rPr>
          <w:rFonts w:ascii="Courier New" w:hAnsi="Courier New" w:cs="Courier New"/>
          <w:sz w:val="24"/>
          <w:szCs w:val="24"/>
        </w:rPr>
        <w:t>)</w:t>
      </w:r>
      <w:r w:rsidR="0033020E">
        <w:rPr>
          <w:rFonts w:ascii="Courier New" w:hAnsi="Courier New" w:cs="Courier New"/>
          <w:sz w:val="24"/>
          <w:szCs w:val="24"/>
        </w:rPr>
        <w:t>,</w:t>
      </w:r>
      <w:r w:rsidR="00BD72E7">
        <w:rPr>
          <w:rFonts w:ascii="Courier New" w:hAnsi="Courier New" w:cs="Courier New"/>
          <w:sz w:val="24"/>
          <w:szCs w:val="24"/>
        </w:rPr>
        <w:t xml:space="preserve"> Oklahoma City, </w:t>
      </w:r>
      <w:r w:rsidRPr="00BD72E7" w:rsidR="00BD72E7">
        <w:rPr>
          <w:rFonts w:ascii="Courier New" w:hAnsi="Courier New" w:cs="Courier New"/>
          <w:sz w:val="24"/>
          <w:szCs w:val="24"/>
        </w:rPr>
        <w:t>8705 Industrial Blvd.</w:t>
      </w:r>
      <w:r w:rsidR="00BD72E7">
        <w:rPr>
          <w:rFonts w:ascii="Courier New" w:hAnsi="Courier New" w:cs="Courier New"/>
          <w:sz w:val="24"/>
          <w:szCs w:val="24"/>
        </w:rPr>
        <w:t xml:space="preserve">, </w:t>
      </w:r>
      <w:r w:rsidRPr="00BD72E7" w:rsidR="00BD72E7">
        <w:rPr>
          <w:rFonts w:ascii="Courier New" w:hAnsi="Courier New" w:cs="Courier New"/>
          <w:sz w:val="24"/>
          <w:szCs w:val="24"/>
        </w:rPr>
        <w:t>Building 3900, Tinker AFB</w:t>
      </w:r>
      <w:r w:rsidR="00BD72E7">
        <w:rPr>
          <w:rFonts w:ascii="Courier New" w:hAnsi="Courier New" w:cs="Courier New"/>
          <w:sz w:val="24"/>
          <w:szCs w:val="24"/>
        </w:rPr>
        <w:t xml:space="preserve">, </w:t>
      </w:r>
      <w:r w:rsidRPr="00BD72E7" w:rsidR="00BD72E7">
        <w:rPr>
          <w:rFonts w:ascii="Courier New" w:hAnsi="Courier New" w:cs="Courier New"/>
          <w:sz w:val="24"/>
          <w:szCs w:val="24"/>
        </w:rPr>
        <w:t>Oklahoma City, OK 73145-3064</w:t>
      </w:r>
      <w:r w:rsidR="00293F93">
        <w:rPr>
          <w:rFonts w:ascii="Courier New" w:hAnsi="Courier New" w:cs="Courier New"/>
          <w:sz w:val="24"/>
          <w:szCs w:val="24"/>
        </w:rPr>
        <w:t>.</w:t>
      </w:r>
    </w:p>
    <w:p w:rsidRPr="00876B04" w:rsidR="00BD72E7" w:rsidP="006E2D9B" w:rsidRDefault="00BD72E7">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Categories of individuals covered by the system:</w:t>
      </w:r>
      <w:r w:rsidR="001C46C8">
        <w:rPr>
          <w:rFonts w:ascii="Courier New" w:hAnsi="Courier New" w:cs="Courier New"/>
          <w:sz w:val="24"/>
          <w:szCs w:val="24"/>
        </w:rPr>
        <w:t xml:space="preserve"> </w:t>
      </w:r>
    </w:p>
    <w:p w:rsidRPr="001813A6" w:rsidR="001813A6" w:rsidP="00507F31" w:rsidRDefault="00BA2AFB">
      <w:pPr>
        <w:spacing w:after="0" w:line="240" w:lineRule="auto"/>
        <w:rPr>
          <w:rFonts w:ascii="Courier New" w:hAnsi="Courier New" w:cs="Courier New"/>
          <w:sz w:val="24"/>
          <w:szCs w:val="24"/>
        </w:rPr>
      </w:pPr>
      <w:proofErr w:type="gramStart"/>
      <w:r>
        <w:rPr>
          <w:rFonts w:ascii="Courier New" w:hAnsi="Courier New" w:cs="Courier New"/>
          <w:sz w:val="24"/>
          <w:szCs w:val="24"/>
        </w:rPr>
        <w:t>Participating s</w:t>
      </w:r>
      <w:r w:rsidR="00010EBF">
        <w:rPr>
          <w:rFonts w:ascii="Courier New" w:hAnsi="Courier New" w:cs="Courier New"/>
          <w:sz w:val="24"/>
          <w:szCs w:val="24"/>
        </w:rPr>
        <w:t xml:space="preserve">pouses </w:t>
      </w:r>
      <w:r w:rsidR="00DD1EBC">
        <w:rPr>
          <w:rFonts w:ascii="Courier New" w:hAnsi="Courier New" w:cs="Courier New"/>
          <w:sz w:val="24"/>
          <w:szCs w:val="24"/>
        </w:rPr>
        <w:t>(hereafter m</w:t>
      </w:r>
      <w:r>
        <w:rPr>
          <w:rFonts w:ascii="Courier New" w:hAnsi="Courier New" w:cs="Courier New"/>
          <w:sz w:val="24"/>
          <w:szCs w:val="24"/>
        </w:rPr>
        <w:t xml:space="preserve">ilitary spouse) </w:t>
      </w:r>
      <w:r w:rsidR="00010EBF">
        <w:rPr>
          <w:rFonts w:ascii="Courier New" w:hAnsi="Courier New" w:cs="Courier New"/>
          <w:sz w:val="24"/>
          <w:szCs w:val="24"/>
        </w:rPr>
        <w:t xml:space="preserve">of </w:t>
      </w:r>
      <w:r w:rsidR="001C46C8">
        <w:rPr>
          <w:rFonts w:ascii="Courier New" w:hAnsi="Courier New" w:cs="Courier New"/>
          <w:sz w:val="24"/>
          <w:szCs w:val="24"/>
        </w:rPr>
        <w:t xml:space="preserve">active duty </w:t>
      </w:r>
      <w:r w:rsidR="00010EBF">
        <w:rPr>
          <w:rFonts w:ascii="Courier New" w:hAnsi="Courier New" w:cs="Courier New"/>
          <w:sz w:val="24"/>
          <w:szCs w:val="24"/>
        </w:rPr>
        <w:t xml:space="preserve">service members </w:t>
      </w:r>
      <w:r w:rsidR="001C46C8">
        <w:rPr>
          <w:rFonts w:ascii="Courier New" w:hAnsi="Courier New" w:cs="Courier New"/>
          <w:sz w:val="24"/>
          <w:szCs w:val="24"/>
        </w:rPr>
        <w:t>in the Army, Marine Corps, Navy, Air Force and Coast Guard</w:t>
      </w:r>
      <w:r w:rsidR="00010EBF">
        <w:rPr>
          <w:rFonts w:ascii="Courier New" w:hAnsi="Courier New" w:cs="Courier New"/>
          <w:sz w:val="24"/>
          <w:szCs w:val="24"/>
        </w:rPr>
        <w:t xml:space="preserve">, including spouses </w:t>
      </w:r>
      <w:r w:rsidR="00111311">
        <w:rPr>
          <w:rFonts w:ascii="Courier New" w:hAnsi="Courier New" w:cs="Courier New"/>
          <w:sz w:val="24"/>
          <w:szCs w:val="24"/>
        </w:rPr>
        <w:t>of</w:t>
      </w:r>
      <w:r w:rsidR="00010EBF">
        <w:rPr>
          <w:rFonts w:ascii="Courier New" w:hAnsi="Courier New" w:cs="Courier New"/>
          <w:sz w:val="24"/>
          <w:szCs w:val="24"/>
        </w:rPr>
        <w:t xml:space="preserve"> members of the National Guard and Reserve Components </w:t>
      </w:r>
      <w:r w:rsidR="001C46C8">
        <w:rPr>
          <w:rFonts w:ascii="Courier New" w:hAnsi="Courier New" w:cs="Courier New"/>
          <w:sz w:val="24"/>
          <w:szCs w:val="24"/>
        </w:rPr>
        <w:t xml:space="preserve">in the same </w:t>
      </w:r>
      <w:r w:rsidR="00CD1E17">
        <w:rPr>
          <w:rFonts w:ascii="Courier New" w:hAnsi="Courier New" w:cs="Courier New"/>
          <w:sz w:val="24"/>
          <w:szCs w:val="24"/>
        </w:rPr>
        <w:t>status</w:t>
      </w:r>
      <w:r w:rsidRPr="001813A6" w:rsidR="001813A6">
        <w:rPr>
          <w:rFonts w:ascii="Courier New" w:hAnsi="Courier New" w:cs="Courier New"/>
          <w:sz w:val="24"/>
          <w:szCs w:val="24"/>
        </w:rPr>
        <w:t>.</w:t>
      </w:r>
      <w:proofErr w:type="gramEnd"/>
      <w:r w:rsidRPr="001813A6" w:rsidR="001813A6">
        <w:rPr>
          <w:rFonts w:ascii="Courier New" w:hAnsi="Courier New" w:cs="Courier New"/>
          <w:sz w:val="24"/>
          <w:szCs w:val="24"/>
        </w:rPr>
        <w:t xml:space="preserve">   </w:t>
      </w:r>
    </w:p>
    <w:p w:rsidRPr="00876B04" w:rsidR="00BA4B9D" w:rsidP="006E2D9B" w:rsidRDefault="00BA4B9D">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Categories of records in system:</w:t>
      </w:r>
      <w:r w:rsidR="001C46C8">
        <w:rPr>
          <w:rFonts w:ascii="Courier New" w:hAnsi="Courier New" w:cs="Courier New"/>
          <w:sz w:val="24"/>
          <w:szCs w:val="24"/>
        </w:rPr>
        <w:t xml:space="preserve"> </w:t>
      </w:r>
    </w:p>
    <w:p w:rsidR="00437E61" w:rsidP="006E2D9B" w:rsidRDefault="00437E61">
      <w:pPr>
        <w:spacing w:after="0" w:line="240" w:lineRule="auto"/>
        <w:contextualSpacing/>
        <w:rPr>
          <w:rFonts w:ascii="Courier New" w:hAnsi="Courier New" w:cs="Courier New"/>
          <w:sz w:val="24"/>
          <w:szCs w:val="24"/>
        </w:rPr>
      </w:pPr>
      <w:r>
        <w:rPr>
          <w:rFonts w:ascii="Courier New" w:hAnsi="Courier New" w:cs="Courier New"/>
          <w:sz w:val="24"/>
          <w:szCs w:val="24"/>
        </w:rPr>
        <w:t xml:space="preserve">Military </w:t>
      </w:r>
      <w:r w:rsidR="00732B50">
        <w:rPr>
          <w:rFonts w:ascii="Courier New" w:hAnsi="Courier New" w:cs="Courier New"/>
          <w:sz w:val="24"/>
          <w:szCs w:val="24"/>
        </w:rPr>
        <w:t>s</w:t>
      </w:r>
      <w:r>
        <w:rPr>
          <w:rFonts w:ascii="Courier New" w:hAnsi="Courier New" w:cs="Courier New"/>
          <w:sz w:val="24"/>
          <w:szCs w:val="24"/>
        </w:rPr>
        <w:t xml:space="preserve">pouse – </w:t>
      </w:r>
      <w:r w:rsidR="00D67FAF">
        <w:rPr>
          <w:rFonts w:ascii="Courier New" w:hAnsi="Courier New" w:cs="Courier New"/>
          <w:sz w:val="24"/>
          <w:szCs w:val="24"/>
        </w:rPr>
        <w:t>n</w:t>
      </w:r>
      <w:r>
        <w:rPr>
          <w:rFonts w:ascii="Courier New" w:hAnsi="Courier New" w:cs="Courier New"/>
          <w:sz w:val="24"/>
          <w:szCs w:val="24"/>
        </w:rPr>
        <w:t xml:space="preserve">ame, </w:t>
      </w:r>
      <w:r w:rsidR="00EB65E6">
        <w:rPr>
          <w:rFonts w:ascii="Courier New" w:hAnsi="Courier New" w:cs="Courier New"/>
          <w:sz w:val="24"/>
          <w:szCs w:val="24"/>
        </w:rPr>
        <w:t>d</w:t>
      </w:r>
      <w:r>
        <w:rPr>
          <w:rFonts w:ascii="Courier New" w:hAnsi="Courier New" w:cs="Courier New"/>
          <w:sz w:val="24"/>
          <w:szCs w:val="24"/>
        </w:rPr>
        <w:t xml:space="preserve">ate of </w:t>
      </w:r>
      <w:r w:rsidR="00EB65E6">
        <w:rPr>
          <w:rFonts w:ascii="Courier New" w:hAnsi="Courier New" w:cs="Courier New"/>
          <w:sz w:val="24"/>
          <w:szCs w:val="24"/>
        </w:rPr>
        <w:t>b</w:t>
      </w:r>
      <w:r>
        <w:rPr>
          <w:rFonts w:ascii="Courier New" w:hAnsi="Courier New" w:cs="Courier New"/>
          <w:sz w:val="24"/>
          <w:szCs w:val="24"/>
        </w:rPr>
        <w:t xml:space="preserve">irth, ethnicity, gender, </w:t>
      </w:r>
      <w:r w:rsidR="00CE5A55">
        <w:rPr>
          <w:rFonts w:ascii="Courier New" w:hAnsi="Courier New" w:cs="Courier New"/>
          <w:sz w:val="24"/>
          <w:szCs w:val="24"/>
        </w:rPr>
        <w:t xml:space="preserve">MSEP Career Portal username and password, email address, </w:t>
      </w:r>
      <w:r>
        <w:rPr>
          <w:rFonts w:ascii="Courier New" w:hAnsi="Courier New" w:cs="Courier New"/>
          <w:sz w:val="24"/>
          <w:szCs w:val="24"/>
        </w:rPr>
        <w:t xml:space="preserve">current job type, salary, </w:t>
      </w:r>
      <w:r w:rsidR="00E144DA">
        <w:rPr>
          <w:rFonts w:ascii="Courier New" w:hAnsi="Courier New" w:cs="Courier New"/>
          <w:sz w:val="24"/>
          <w:szCs w:val="24"/>
        </w:rPr>
        <w:t xml:space="preserve">and </w:t>
      </w:r>
      <w:r>
        <w:rPr>
          <w:rFonts w:ascii="Courier New" w:hAnsi="Courier New" w:cs="Courier New"/>
          <w:sz w:val="24"/>
          <w:szCs w:val="24"/>
        </w:rPr>
        <w:t>hourly wage, address, phone number, best time to call, preferred job type, preferred industry of work, minimum desired salary</w:t>
      </w:r>
      <w:r w:rsidR="00E144DA">
        <w:rPr>
          <w:rFonts w:ascii="Courier New" w:hAnsi="Courier New" w:cs="Courier New"/>
          <w:sz w:val="24"/>
          <w:szCs w:val="24"/>
        </w:rPr>
        <w:t xml:space="preserve"> and</w:t>
      </w:r>
      <w:r>
        <w:rPr>
          <w:rFonts w:ascii="Courier New" w:hAnsi="Courier New" w:cs="Courier New"/>
          <w:sz w:val="24"/>
          <w:szCs w:val="24"/>
        </w:rPr>
        <w:t xml:space="preserve"> hourly wage, season planned to begin work (When do you plan to begin?), work experience (job title, company name, industry, employment dates, job description and duties, personal experience and achievements), education (degree level, additional degree details, field of study, dates, institution name, summary), credentials/certifications (credential</w:t>
      </w:r>
      <w:r w:rsidR="00E144DA">
        <w:rPr>
          <w:rFonts w:ascii="Courier New" w:hAnsi="Courier New" w:cs="Courier New"/>
          <w:sz w:val="24"/>
          <w:szCs w:val="24"/>
        </w:rPr>
        <w:t>/</w:t>
      </w:r>
      <w:r>
        <w:rPr>
          <w:rFonts w:ascii="Courier New" w:hAnsi="Courier New" w:cs="Courier New"/>
          <w:sz w:val="24"/>
          <w:szCs w:val="24"/>
        </w:rPr>
        <w:t>certification name, date of receipt, state of receipt, institution name, summary)</w:t>
      </w:r>
      <w:r w:rsidR="00EB65E6">
        <w:rPr>
          <w:rFonts w:ascii="Courier New" w:hAnsi="Courier New" w:cs="Courier New"/>
          <w:sz w:val="24"/>
          <w:szCs w:val="24"/>
        </w:rPr>
        <w:t>.</w:t>
      </w:r>
    </w:p>
    <w:p w:rsidR="00437E61" w:rsidP="006E2D9B" w:rsidRDefault="00437E61">
      <w:pPr>
        <w:spacing w:after="0" w:line="240" w:lineRule="auto"/>
        <w:contextualSpacing/>
        <w:rPr>
          <w:rFonts w:ascii="Courier New" w:hAnsi="Courier New" w:cs="Courier New"/>
          <w:sz w:val="24"/>
          <w:szCs w:val="24"/>
        </w:rPr>
      </w:pPr>
    </w:p>
    <w:p w:rsidR="00437E61" w:rsidP="006E2D9B" w:rsidRDefault="00437E61">
      <w:pPr>
        <w:spacing w:after="0" w:line="240" w:lineRule="auto"/>
        <w:contextualSpacing/>
        <w:rPr>
          <w:rFonts w:ascii="Courier New" w:hAnsi="Courier New" w:cs="Courier New"/>
          <w:sz w:val="24"/>
          <w:szCs w:val="24"/>
        </w:rPr>
      </w:pPr>
      <w:r>
        <w:rPr>
          <w:rFonts w:ascii="Courier New" w:hAnsi="Courier New" w:cs="Courier New"/>
          <w:sz w:val="24"/>
          <w:szCs w:val="24"/>
        </w:rPr>
        <w:t xml:space="preserve">Military </w:t>
      </w:r>
      <w:r w:rsidR="00732B50">
        <w:rPr>
          <w:rFonts w:ascii="Courier New" w:hAnsi="Courier New" w:cs="Courier New"/>
          <w:sz w:val="24"/>
          <w:szCs w:val="24"/>
        </w:rPr>
        <w:t>s</w:t>
      </w:r>
      <w:r>
        <w:rPr>
          <w:rFonts w:ascii="Courier New" w:hAnsi="Courier New" w:cs="Courier New"/>
          <w:sz w:val="24"/>
          <w:szCs w:val="24"/>
        </w:rPr>
        <w:t xml:space="preserve">ponsor – </w:t>
      </w:r>
      <w:r w:rsidR="00D67FAF">
        <w:rPr>
          <w:rFonts w:ascii="Courier New" w:hAnsi="Courier New" w:cs="Courier New"/>
          <w:sz w:val="24"/>
          <w:szCs w:val="24"/>
        </w:rPr>
        <w:t>p</w:t>
      </w:r>
      <w:r>
        <w:rPr>
          <w:rFonts w:ascii="Courier New" w:hAnsi="Courier New" w:cs="Courier New"/>
          <w:sz w:val="24"/>
          <w:szCs w:val="24"/>
        </w:rPr>
        <w:t xml:space="preserve">ay </w:t>
      </w:r>
      <w:r w:rsidR="00474B86">
        <w:rPr>
          <w:rFonts w:ascii="Courier New" w:hAnsi="Courier New" w:cs="Courier New"/>
          <w:sz w:val="24"/>
          <w:szCs w:val="24"/>
        </w:rPr>
        <w:t>g</w:t>
      </w:r>
      <w:r>
        <w:rPr>
          <w:rFonts w:ascii="Courier New" w:hAnsi="Courier New" w:cs="Courier New"/>
          <w:sz w:val="24"/>
          <w:szCs w:val="24"/>
        </w:rPr>
        <w:t xml:space="preserve">rade, </w:t>
      </w:r>
      <w:r w:rsidR="00D67FAF">
        <w:rPr>
          <w:rFonts w:ascii="Courier New" w:hAnsi="Courier New" w:cs="Courier New"/>
          <w:sz w:val="24"/>
          <w:szCs w:val="24"/>
        </w:rPr>
        <w:t>b</w:t>
      </w:r>
      <w:r>
        <w:rPr>
          <w:rFonts w:ascii="Courier New" w:hAnsi="Courier New" w:cs="Courier New"/>
          <w:sz w:val="24"/>
          <w:szCs w:val="24"/>
        </w:rPr>
        <w:t xml:space="preserve">ranch of </w:t>
      </w:r>
      <w:r w:rsidR="00D67FAF">
        <w:rPr>
          <w:rFonts w:ascii="Courier New" w:hAnsi="Courier New" w:cs="Courier New"/>
          <w:sz w:val="24"/>
          <w:szCs w:val="24"/>
        </w:rPr>
        <w:t>s</w:t>
      </w:r>
      <w:r>
        <w:rPr>
          <w:rFonts w:ascii="Courier New" w:hAnsi="Courier New" w:cs="Courier New"/>
          <w:sz w:val="24"/>
          <w:szCs w:val="24"/>
        </w:rPr>
        <w:t xml:space="preserve">ervice, </w:t>
      </w:r>
      <w:r w:rsidR="00474B86">
        <w:rPr>
          <w:rFonts w:ascii="Courier New" w:hAnsi="Courier New" w:cs="Courier New"/>
          <w:sz w:val="24"/>
          <w:szCs w:val="24"/>
        </w:rPr>
        <w:t>s</w:t>
      </w:r>
      <w:r w:rsidR="00E144DA">
        <w:rPr>
          <w:rFonts w:ascii="Courier New" w:hAnsi="Courier New" w:cs="Courier New"/>
          <w:sz w:val="24"/>
          <w:szCs w:val="24"/>
        </w:rPr>
        <w:t>tatus (Active d</w:t>
      </w:r>
      <w:r>
        <w:rPr>
          <w:rFonts w:ascii="Courier New" w:hAnsi="Courier New" w:cs="Courier New"/>
          <w:sz w:val="24"/>
          <w:szCs w:val="24"/>
        </w:rPr>
        <w:t>uty</w:t>
      </w:r>
      <w:r w:rsidR="003C4C84">
        <w:rPr>
          <w:rFonts w:ascii="Courier New" w:hAnsi="Courier New" w:cs="Courier New"/>
          <w:sz w:val="24"/>
          <w:szCs w:val="24"/>
        </w:rPr>
        <w:t xml:space="preserve">, National Guard, </w:t>
      </w:r>
      <w:r w:rsidR="003D54A2">
        <w:rPr>
          <w:rFonts w:ascii="Courier New" w:hAnsi="Courier New" w:cs="Courier New"/>
          <w:sz w:val="24"/>
          <w:szCs w:val="24"/>
        </w:rPr>
        <w:t>and Reserve</w:t>
      </w:r>
      <w:r w:rsidR="003C4C84">
        <w:rPr>
          <w:rFonts w:ascii="Courier New" w:hAnsi="Courier New" w:cs="Courier New"/>
          <w:sz w:val="24"/>
          <w:szCs w:val="24"/>
        </w:rPr>
        <w:t>)</w:t>
      </w:r>
      <w:r w:rsidR="00474B86">
        <w:rPr>
          <w:rFonts w:ascii="Courier New" w:hAnsi="Courier New" w:cs="Courier New"/>
          <w:sz w:val="24"/>
          <w:szCs w:val="24"/>
        </w:rPr>
        <w:t>.</w:t>
      </w:r>
      <w:r>
        <w:rPr>
          <w:rFonts w:ascii="Courier New" w:hAnsi="Courier New" w:cs="Courier New"/>
          <w:sz w:val="24"/>
          <w:szCs w:val="24"/>
        </w:rPr>
        <w:t xml:space="preserve"> </w:t>
      </w:r>
    </w:p>
    <w:p w:rsidR="00437E61" w:rsidP="006E2D9B" w:rsidRDefault="00437E61">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Authority for maintenance of the system:</w:t>
      </w:r>
    </w:p>
    <w:p w:rsidRPr="00876B04" w:rsidR="00BA4B9D" w:rsidP="006E2D9B" w:rsidRDefault="00DD1EBC">
      <w:pPr>
        <w:spacing w:after="0" w:line="240" w:lineRule="auto"/>
        <w:contextualSpacing/>
        <w:rPr>
          <w:rFonts w:ascii="Courier New" w:hAnsi="Courier New" w:cs="Courier New"/>
          <w:sz w:val="24"/>
          <w:szCs w:val="24"/>
        </w:rPr>
      </w:pPr>
      <w:r>
        <w:rPr>
          <w:rFonts w:ascii="Courier New" w:hAnsi="Courier New" w:cs="Courier New"/>
          <w:sz w:val="24"/>
          <w:szCs w:val="24"/>
        </w:rPr>
        <w:t xml:space="preserve">10 U.S.C. 136, Under Secretary of Defense for Personnel and Readiness; </w:t>
      </w:r>
      <w:r w:rsidRPr="00876B04" w:rsidR="00BA4B9D">
        <w:rPr>
          <w:rFonts w:ascii="Courier New" w:hAnsi="Courier New" w:cs="Courier New"/>
          <w:sz w:val="24"/>
          <w:szCs w:val="24"/>
        </w:rPr>
        <w:t xml:space="preserve">10 U.S.C. </w:t>
      </w:r>
      <w:r w:rsidR="00623547">
        <w:rPr>
          <w:rFonts w:ascii="Courier New" w:hAnsi="Courier New" w:cs="Courier New"/>
          <w:sz w:val="24"/>
          <w:szCs w:val="24"/>
        </w:rPr>
        <w:t xml:space="preserve">1784, Employment </w:t>
      </w:r>
      <w:r w:rsidR="00563607">
        <w:rPr>
          <w:rFonts w:ascii="Courier New" w:hAnsi="Courier New" w:cs="Courier New"/>
          <w:sz w:val="24"/>
          <w:szCs w:val="24"/>
        </w:rPr>
        <w:t>O</w:t>
      </w:r>
      <w:r w:rsidR="00623547">
        <w:rPr>
          <w:rFonts w:ascii="Courier New" w:hAnsi="Courier New" w:cs="Courier New"/>
          <w:sz w:val="24"/>
          <w:szCs w:val="24"/>
        </w:rPr>
        <w:t xml:space="preserve">pportunities for </w:t>
      </w:r>
      <w:r w:rsidR="00563607">
        <w:rPr>
          <w:rFonts w:ascii="Courier New" w:hAnsi="Courier New" w:cs="Courier New"/>
          <w:sz w:val="24"/>
          <w:szCs w:val="24"/>
        </w:rPr>
        <w:t>M</w:t>
      </w:r>
      <w:r w:rsidR="00623547">
        <w:rPr>
          <w:rFonts w:ascii="Courier New" w:hAnsi="Courier New" w:cs="Courier New"/>
          <w:sz w:val="24"/>
          <w:szCs w:val="24"/>
        </w:rPr>
        <w:t xml:space="preserve">ilitary </w:t>
      </w:r>
      <w:r w:rsidR="00563607">
        <w:rPr>
          <w:rFonts w:ascii="Courier New" w:hAnsi="Courier New" w:cs="Courier New"/>
          <w:sz w:val="24"/>
          <w:szCs w:val="24"/>
        </w:rPr>
        <w:t>S</w:t>
      </w:r>
      <w:r w:rsidR="00623547">
        <w:rPr>
          <w:rFonts w:ascii="Courier New" w:hAnsi="Courier New" w:cs="Courier New"/>
          <w:sz w:val="24"/>
          <w:szCs w:val="24"/>
        </w:rPr>
        <w:t xml:space="preserve">pouses; </w:t>
      </w:r>
      <w:r w:rsidR="00706CBC">
        <w:rPr>
          <w:rFonts w:ascii="Courier New" w:hAnsi="Courier New" w:cs="Courier New"/>
          <w:sz w:val="24"/>
          <w:szCs w:val="24"/>
        </w:rPr>
        <w:t xml:space="preserve">10 U.S.C. </w:t>
      </w:r>
      <w:r w:rsidR="00623547">
        <w:rPr>
          <w:rFonts w:ascii="Courier New" w:hAnsi="Courier New" w:cs="Courier New"/>
          <w:sz w:val="24"/>
          <w:szCs w:val="24"/>
        </w:rPr>
        <w:t xml:space="preserve">1784a, Education and </w:t>
      </w:r>
      <w:r w:rsidR="00563607">
        <w:rPr>
          <w:rFonts w:ascii="Courier New" w:hAnsi="Courier New" w:cs="Courier New"/>
          <w:sz w:val="24"/>
          <w:szCs w:val="24"/>
        </w:rPr>
        <w:t>T</w:t>
      </w:r>
      <w:r w:rsidR="00623547">
        <w:rPr>
          <w:rFonts w:ascii="Courier New" w:hAnsi="Courier New" w:cs="Courier New"/>
          <w:sz w:val="24"/>
          <w:szCs w:val="24"/>
        </w:rPr>
        <w:t xml:space="preserve">raining </w:t>
      </w:r>
      <w:r w:rsidR="00563607">
        <w:rPr>
          <w:rFonts w:ascii="Courier New" w:hAnsi="Courier New" w:cs="Courier New"/>
          <w:sz w:val="24"/>
          <w:szCs w:val="24"/>
        </w:rPr>
        <w:t>O</w:t>
      </w:r>
      <w:r w:rsidR="00623547">
        <w:rPr>
          <w:rFonts w:ascii="Courier New" w:hAnsi="Courier New" w:cs="Courier New"/>
          <w:sz w:val="24"/>
          <w:szCs w:val="24"/>
        </w:rPr>
        <w:t xml:space="preserve">pportunities for </w:t>
      </w:r>
      <w:r w:rsidR="00563607">
        <w:rPr>
          <w:rFonts w:ascii="Courier New" w:hAnsi="Courier New" w:cs="Courier New"/>
          <w:sz w:val="24"/>
          <w:szCs w:val="24"/>
        </w:rPr>
        <w:t>M</w:t>
      </w:r>
      <w:r w:rsidR="00623547">
        <w:rPr>
          <w:rFonts w:ascii="Courier New" w:hAnsi="Courier New" w:cs="Courier New"/>
          <w:sz w:val="24"/>
          <w:szCs w:val="24"/>
        </w:rPr>
        <w:t xml:space="preserve">ilitary </w:t>
      </w:r>
      <w:r w:rsidR="00563607">
        <w:rPr>
          <w:rFonts w:ascii="Courier New" w:hAnsi="Courier New" w:cs="Courier New"/>
          <w:sz w:val="24"/>
          <w:szCs w:val="24"/>
        </w:rPr>
        <w:t>S</w:t>
      </w:r>
      <w:r w:rsidR="00623547">
        <w:rPr>
          <w:rFonts w:ascii="Courier New" w:hAnsi="Courier New" w:cs="Courier New"/>
          <w:sz w:val="24"/>
          <w:szCs w:val="24"/>
        </w:rPr>
        <w:t xml:space="preserve">pouses to </w:t>
      </w:r>
      <w:r w:rsidR="00563607">
        <w:rPr>
          <w:rFonts w:ascii="Courier New" w:hAnsi="Courier New" w:cs="Courier New"/>
          <w:sz w:val="24"/>
          <w:szCs w:val="24"/>
        </w:rPr>
        <w:t>E</w:t>
      </w:r>
      <w:r w:rsidR="00623547">
        <w:rPr>
          <w:rFonts w:ascii="Courier New" w:hAnsi="Courier New" w:cs="Courier New"/>
          <w:sz w:val="24"/>
          <w:szCs w:val="24"/>
        </w:rPr>
        <w:t xml:space="preserve">xpand </w:t>
      </w:r>
      <w:r w:rsidR="00563607">
        <w:rPr>
          <w:rFonts w:ascii="Courier New" w:hAnsi="Courier New" w:cs="Courier New"/>
          <w:sz w:val="24"/>
          <w:szCs w:val="24"/>
        </w:rPr>
        <w:t>E</w:t>
      </w:r>
      <w:r w:rsidR="00623547">
        <w:rPr>
          <w:rFonts w:ascii="Courier New" w:hAnsi="Courier New" w:cs="Courier New"/>
          <w:sz w:val="24"/>
          <w:szCs w:val="24"/>
        </w:rPr>
        <w:t xml:space="preserve">mployment and </w:t>
      </w:r>
      <w:r w:rsidR="00563607">
        <w:rPr>
          <w:rFonts w:ascii="Courier New" w:hAnsi="Courier New" w:cs="Courier New"/>
          <w:sz w:val="24"/>
          <w:szCs w:val="24"/>
        </w:rPr>
        <w:t>P</w:t>
      </w:r>
      <w:r w:rsidR="00623547">
        <w:rPr>
          <w:rFonts w:ascii="Courier New" w:hAnsi="Courier New" w:cs="Courier New"/>
          <w:sz w:val="24"/>
          <w:szCs w:val="24"/>
        </w:rPr>
        <w:t xml:space="preserve">ortable </w:t>
      </w:r>
      <w:r w:rsidR="00563607">
        <w:rPr>
          <w:rFonts w:ascii="Courier New" w:hAnsi="Courier New" w:cs="Courier New"/>
          <w:sz w:val="24"/>
          <w:szCs w:val="24"/>
        </w:rPr>
        <w:t>C</w:t>
      </w:r>
      <w:r w:rsidR="00623547">
        <w:rPr>
          <w:rFonts w:ascii="Courier New" w:hAnsi="Courier New" w:cs="Courier New"/>
          <w:sz w:val="24"/>
          <w:szCs w:val="24"/>
        </w:rPr>
        <w:t xml:space="preserve">areer </w:t>
      </w:r>
      <w:r w:rsidR="00563607">
        <w:rPr>
          <w:rFonts w:ascii="Courier New" w:hAnsi="Courier New" w:cs="Courier New"/>
          <w:sz w:val="24"/>
          <w:szCs w:val="24"/>
        </w:rPr>
        <w:t>O</w:t>
      </w:r>
      <w:r w:rsidR="00623547">
        <w:rPr>
          <w:rFonts w:ascii="Courier New" w:hAnsi="Courier New" w:cs="Courier New"/>
          <w:sz w:val="24"/>
          <w:szCs w:val="24"/>
        </w:rPr>
        <w:t>pportunities</w:t>
      </w:r>
      <w:r w:rsidR="008D6FDF">
        <w:rPr>
          <w:rFonts w:ascii="Courier New" w:hAnsi="Courier New" w:cs="Courier New"/>
          <w:sz w:val="24"/>
          <w:szCs w:val="24"/>
        </w:rPr>
        <w:t xml:space="preserve">; and </w:t>
      </w:r>
      <w:proofErr w:type="gramStart"/>
      <w:r w:rsidRPr="00C213BA" w:rsidR="008D6FDF">
        <w:rPr>
          <w:rFonts w:ascii="Courier New" w:hAnsi="Courier New" w:cs="Courier New"/>
          <w:sz w:val="24"/>
          <w:szCs w:val="24"/>
        </w:rPr>
        <w:t>DoD</w:t>
      </w:r>
      <w:proofErr w:type="gramEnd"/>
      <w:r w:rsidR="008D6FDF">
        <w:rPr>
          <w:rFonts w:ascii="Courier New" w:hAnsi="Courier New" w:cs="Courier New"/>
          <w:sz w:val="24"/>
          <w:szCs w:val="24"/>
        </w:rPr>
        <w:t xml:space="preserve"> </w:t>
      </w:r>
      <w:r w:rsidRPr="00C213BA" w:rsidR="008D6FDF">
        <w:rPr>
          <w:rFonts w:ascii="Courier New" w:hAnsi="Courier New" w:cs="Courier New"/>
          <w:sz w:val="24"/>
          <w:szCs w:val="24"/>
        </w:rPr>
        <w:t>I</w:t>
      </w:r>
      <w:r w:rsidR="008D6FDF">
        <w:rPr>
          <w:rFonts w:ascii="Courier New" w:hAnsi="Courier New" w:cs="Courier New"/>
          <w:sz w:val="24"/>
          <w:szCs w:val="24"/>
        </w:rPr>
        <w:t>nstruction</w:t>
      </w:r>
      <w:r w:rsidRPr="00C213BA" w:rsidR="008D6FDF">
        <w:rPr>
          <w:rFonts w:ascii="Courier New" w:hAnsi="Courier New" w:cs="Courier New"/>
          <w:sz w:val="24"/>
          <w:szCs w:val="24"/>
        </w:rPr>
        <w:t xml:space="preserve"> 1342.22</w:t>
      </w:r>
      <w:r w:rsidR="008D6FDF">
        <w:rPr>
          <w:rFonts w:ascii="Courier New" w:hAnsi="Courier New" w:cs="Courier New"/>
          <w:sz w:val="24"/>
          <w:szCs w:val="24"/>
        </w:rPr>
        <w:t>, Military Family Readiness</w:t>
      </w:r>
      <w:r w:rsidR="00623547">
        <w:rPr>
          <w:rFonts w:ascii="Courier New" w:hAnsi="Courier New" w:cs="Courier New"/>
          <w:sz w:val="24"/>
          <w:szCs w:val="24"/>
        </w:rPr>
        <w:t xml:space="preserve">.  </w:t>
      </w:r>
    </w:p>
    <w:p w:rsidRPr="00876B04" w:rsidR="00BA4B9D" w:rsidP="006E2D9B" w:rsidRDefault="00BA4B9D">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Purpose(s):</w:t>
      </w:r>
    </w:p>
    <w:p w:rsidRPr="00474B86" w:rsidR="00B626E0" w:rsidP="006E2D9B" w:rsidRDefault="00474B86">
      <w:pPr>
        <w:spacing w:after="0" w:line="240" w:lineRule="auto"/>
        <w:contextualSpacing/>
        <w:rPr>
          <w:rFonts w:ascii="Courier New" w:hAnsi="Courier New" w:cs="Courier New"/>
          <w:sz w:val="24"/>
          <w:szCs w:val="24"/>
        </w:rPr>
      </w:pPr>
      <w:r>
        <w:rPr>
          <w:rFonts w:ascii="Courier New" w:hAnsi="Courier New" w:cs="Courier New"/>
          <w:sz w:val="24"/>
          <w:szCs w:val="24"/>
        </w:rPr>
        <w:t xml:space="preserve">MSEP </w:t>
      </w:r>
      <w:r w:rsidR="0054249A">
        <w:rPr>
          <w:rFonts w:ascii="Courier New" w:hAnsi="Courier New" w:cs="Courier New"/>
          <w:sz w:val="24"/>
          <w:szCs w:val="24"/>
        </w:rPr>
        <w:t>connect</w:t>
      </w:r>
      <w:r>
        <w:rPr>
          <w:rFonts w:ascii="Courier New" w:hAnsi="Courier New" w:cs="Courier New"/>
          <w:sz w:val="24"/>
          <w:szCs w:val="24"/>
        </w:rPr>
        <w:t>s</w:t>
      </w:r>
      <w:r w:rsidR="0054249A">
        <w:rPr>
          <w:rFonts w:ascii="Courier New" w:hAnsi="Courier New" w:cs="Courier New"/>
          <w:sz w:val="24"/>
          <w:szCs w:val="24"/>
        </w:rPr>
        <w:t xml:space="preserve"> military spouses with companies seeking to hire </w:t>
      </w:r>
      <w:r w:rsidR="00502CB1">
        <w:rPr>
          <w:rFonts w:ascii="Courier New" w:hAnsi="Courier New" w:cs="Courier New"/>
          <w:sz w:val="24"/>
          <w:szCs w:val="24"/>
        </w:rPr>
        <w:t>military spouse</w:t>
      </w:r>
      <w:r w:rsidR="000B55F0">
        <w:rPr>
          <w:rFonts w:ascii="Courier New" w:hAnsi="Courier New" w:cs="Courier New"/>
          <w:sz w:val="24"/>
          <w:szCs w:val="24"/>
        </w:rPr>
        <w:t xml:space="preserve"> </w:t>
      </w:r>
      <w:r w:rsidR="0054249A">
        <w:rPr>
          <w:rFonts w:ascii="Courier New" w:hAnsi="Courier New" w:cs="Courier New"/>
          <w:sz w:val="24"/>
          <w:szCs w:val="24"/>
        </w:rPr>
        <w:t>employees</w:t>
      </w:r>
      <w:r w:rsidR="00E03918">
        <w:rPr>
          <w:rFonts w:ascii="Courier New" w:hAnsi="Courier New" w:cs="Courier New"/>
          <w:sz w:val="24"/>
          <w:szCs w:val="24"/>
        </w:rPr>
        <w:t xml:space="preserve">, </w:t>
      </w:r>
      <w:r>
        <w:rPr>
          <w:rFonts w:ascii="Courier New" w:hAnsi="Courier New" w:cs="Courier New"/>
          <w:sz w:val="24"/>
          <w:szCs w:val="24"/>
        </w:rPr>
        <w:t xml:space="preserve">via </w:t>
      </w:r>
      <w:r w:rsidRPr="003D54A2" w:rsidR="00B626E0">
        <w:rPr>
          <w:rFonts w:ascii="Courier New" w:hAnsi="Courier New" w:cs="Courier New"/>
          <w:color w:val="000000"/>
          <w:sz w:val="24"/>
          <w:szCs w:val="24"/>
        </w:rPr>
        <w:t>comprehensive information, tools and resources.</w:t>
      </w:r>
    </w:p>
    <w:p w:rsidR="00573BB4" w:rsidP="006E2D9B" w:rsidRDefault="00573BB4">
      <w:pPr>
        <w:spacing w:after="0" w:line="240" w:lineRule="auto"/>
        <w:contextualSpacing/>
        <w:rPr>
          <w:rFonts w:ascii="Courier New" w:hAnsi="Courier New" w:cs="Courier New"/>
          <w:sz w:val="24"/>
          <w:szCs w:val="24"/>
        </w:rPr>
      </w:pPr>
    </w:p>
    <w:p w:rsidR="004D2608" w:rsidP="006E2D9B" w:rsidRDefault="00573BB4">
      <w:pPr>
        <w:spacing w:after="0" w:line="240" w:lineRule="auto"/>
        <w:contextualSpacing/>
        <w:rPr>
          <w:rFonts w:ascii="Courier New" w:hAnsi="Courier New" w:cs="Courier New"/>
          <w:sz w:val="24"/>
          <w:szCs w:val="24"/>
        </w:rPr>
      </w:pPr>
      <w:r>
        <w:rPr>
          <w:rFonts w:ascii="Courier New" w:hAnsi="Courier New" w:cs="Courier New"/>
          <w:sz w:val="24"/>
          <w:szCs w:val="24"/>
        </w:rPr>
        <w:lastRenderedPageBreak/>
        <w:t>Records may also be u</w:t>
      </w:r>
      <w:r w:rsidR="004D2608">
        <w:rPr>
          <w:rFonts w:ascii="Courier New" w:hAnsi="Courier New" w:cs="Courier New"/>
          <w:sz w:val="24"/>
          <w:szCs w:val="24"/>
        </w:rPr>
        <w:t>sed as a management tool for statistical analysis, tracking, reporting, evaluating program effectiveness and conducting research.</w:t>
      </w:r>
    </w:p>
    <w:p w:rsidR="00706CBC" w:rsidP="006E2D9B" w:rsidRDefault="00706CBC">
      <w:pPr>
        <w:spacing w:after="0" w:line="240" w:lineRule="auto"/>
        <w:contextualSpacing/>
        <w:rPr>
          <w:rFonts w:ascii="Courier New" w:hAnsi="Courier New" w:cs="Courier New"/>
          <w:b/>
          <w:color w:val="FF0000"/>
          <w:sz w:val="24"/>
          <w:szCs w:val="24"/>
        </w:rPr>
      </w:pPr>
    </w:p>
    <w:p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Routine uses of records maintained in the system, including categories of users and the purposes of such uses:</w:t>
      </w:r>
    </w:p>
    <w:p w:rsidRPr="00876B04" w:rsidR="00016C5C" w:rsidP="006E2D9B" w:rsidRDefault="00016C5C">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 xml:space="preserve">In addition to those disclosures generally permitted under 5 U.S.C. </w:t>
      </w:r>
      <w:proofErr w:type="gramStart"/>
      <w:r w:rsidRPr="00876B04">
        <w:rPr>
          <w:rFonts w:ascii="Courier New" w:hAnsi="Courier New" w:cs="Courier New"/>
          <w:sz w:val="24"/>
          <w:szCs w:val="24"/>
        </w:rPr>
        <w:t>552a(</w:t>
      </w:r>
      <w:proofErr w:type="gramEnd"/>
      <w:r w:rsidRPr="00876B04">
        <w:rPr>
          <w:rFonts w:ascii="Courier New" w:hAnsi="Courier New" w:cs="Courier New"/>
          <w:sz w:val="24"/>
          <w:szCs w:val="24"/>
        </w:rPr>
        <w:t>b) of the Privacy Act</w:t>
      </w:r>
      <w:r w:rsidR="00706CBC">
        <w:rPr>
          <w:rFonts w:ascii="Courier New" w:hAnsi="Courier New" w:cs="Courier New"/>
          <w:sz w:val="24"/>
          <w:szCs w:val="24"/>
        </w:rPr>
        <w:t xml:space="preserve"> of 1974, as amended</w:t>
      </w:r>
      <w:r w:rsidRPr="00876B04">
        <w:rPr>
          <w:rFonts w:ascii="Courier New" w:hAnsi="Courier New" w:cs="Courier New"/>
          <w:sz w:val="24"/>
          <w:szCs w:val="24"/>
        </w:rPr>
        <w:t>, the records contained herein may specifically be disclosed outside the DoD as a routine use pursuant to 5 U.S.C. 552a(b)(3) as follows:</w:t>
      </w:r>
    </w:p>
    <w:p w:rsidR="00141F57" w:rsidP="006E2D9B" w:rsidRDefault="00141F57">
      <w:pPr>
        <w:spacing w:after="0" w:line="240" w:lineRule="auto"/>
        <w:contextualSpacing/>
        <w:rPr>
          <w:rFonts w:ascii="Courier New" w:hAnsi="Courier New" w:cs="Courier New"/>
          <w:sz w:val="24"/>
          <w:szCs w:val="24"/>
        </w:rPr>
      </w:pPr>
    </w:p>
    <w:p w:rsidR="00370DC3" w:rsidP="00507F31" w:rsidRDefault="00370DC3">
      <w:pPr>
        <w:spacing w:after="0" w:line="240" w:lineRule="auto"/>
        <w:contextualSpacing/>
        <w:rPr>
          <w:rFonts w:ascii="Courier New" w:hAnsi="Courier New" w:cs="Courier New"/>
          <w:spacing w:val="7"/>
          <w:sz w:val="24"/>
          <w:szCs w:val="24"/>
        </w:rPr>
      </w:pPr>
      <w:r w:rsidRPr="00370DC3">
        <w:rPr>
          <w:rFonts w:ascii="Courier New" w:hAnsi="Courier New" w:cs="Courier New"/>
          <w:spacing w:val="7"/>
          <w:sz w:val="24"/>
          <w:szCs w:val="24"/>
        </w:rPr>
        <w:t xml:space="preserve">To authorized </w:t>
      </w:r>
      <w:proofErr w:type="gramStart"/>
      <w:r w:rsidRPr="00370DC3">
        <w:rPr>
          <w:rFonts w:ascii="Courier New" w:hAnsi="Courier New" w:cs="Courier New"/>
          <w:spacing w:val="7"/>
          <w:sz w:val="24"/>
          <w:szCs w:val="24"/>
        </w:rPr>
        <w:t>DoD</w:t>
      </w:r>
      <w:proofErr w:type="gramEnd"/>
      <w:r w:rsidRPr="00370DC3">
        <w:rPr>
          <w:rFonts w:ascii="Courier New" w:hAnsi="Courier New" w:cs="Courier New"/>
          <w:spacing w:val="7"/>
          <w:sz w:val="24"/>
          <w:szCs w:val="24"/>
        </w:rPr>
        <w:t xml:space="preserve"> </w:t>
      </w:r>
      <w:r w:rsidR="000A5AC3">
        <w:rPr>
          <w:rFonts w:ascii="Courier New" w:hAnsi="Courier New" w:cs="Courier New"/>
          <w:spacing w:val="7"/>
          <w:sz w:val="24"/>
          <w:szCs w:val="24"/>
        </w:rPr>
        <w:t>MSEP</w:t>
      </w:r>
      <w:r w:rsidRPr="00370DC3" w:rsidR="000A5AC3">
        <w:rPr>
          <w:rFonts w:ascii="Courier New" w:hAnsi="Courier New" w:cs="Courier New"/>
          <w:spacing w:val="7"/>
          <w:sz w:val="24"/>
          <w:szCs w:val="24"/>
        </w:rPr>
        <w:t xml:space="preserve"> </w:t>
      </w:r>
      <w:r w:rsidRPr="00370DC3">
        <w:rPr>
          <w:rFonts w:ascii="Courier New" w:hAnsi="Courier New" w:cs="Courier New"/>
          <w:spacing w:val="7"/>
          <w:sz w:val="24"/>
          <w:szCs w:val="24"/>
        </w:rPr>
        <w:t>contractors for the purpose of responding to military spouse needs as they relate to employment readiness.</w:t>
      </w:r>
    </w:p>
    <w:p w:rsidRPr="00370DC3" w:rsidR="00370DC3" w:rsidP="00B8161A" w:rsidRDefault="00370DC3">
      <w:pPr>
        <w:spacing w:after="0" w:line="240" w:lineRule="auto"/>
        <w:contextualSpacing/>
        <w:rPr>
          <w:rFonts w:ascii="Courier New" w:hAnsi="Courier New" w:cs="Courier New"/>
          <w:spacing w:val="7"/>
          <w:sz w:val="24"/>
          <w:szCs w:val="24"/>
        </w:rPr>
      </w:pPr>
    </w:p>
    <w:p w:rsidRPr="00370DC3" w:rsidR="00370DC3" w:rsidP="00B8161A" w:rsidRDefault="00370DC3">
      <w:pPr>
        <w:spacing w:after="0" w:line="240" w:lineRule="auto"/>
        <w:contextualSpacing/>
        <w:rPr>
          <w:rFonts w:ascii="Courier New" w:hAnsi="Courier New" w:cs="Courier New"/>
          <w:spacing w:val="7"/>
          <w:sz w:val="24"/>
          <w:szCs w:val="24"/>
        </w:rPr>
      </w:pPr>
      <w:r w:rsidRPr="00370DC3">
        <w:rPr>
          <w:rFonts w:ascii="Courier New" w:hAnsi="Courier New" w:cs="Courier New"/>
          <w:spacing w:val="7"/>
          <w:sz w:val="24"/>
          <w:szCs w:val="24"/>
        </w:rPr>
        <w:t xml:space="preserve">To authorized DoD contractors and grantees for the purpose of supporting research studies concerned with the effectiveness of the </w:t>
      </w:r>
      <w:r w:rsidR="000A5AC3">
        <w:rPr>
          <w:rFonts w:ascii="Courier New" w:hAnsi="Courier New" w:cs="Courier New"/>
          <w:spacing w:val="7"/>
          <w:sz w:val="24"/>
          <w:szCs w:val="24"/>
        </w:rPr>
        <w:t>MSEP</w:t>
      </w:r>
      <w:r w:rsidRPr="00370DC3" w:rsidR="000A5AC3">
        <w:rPr>
          <w:rFonts w:ascii="Courier New" w:hAnsi="Courier New" w:cs="Courier New"/>
          <w:spacing w:val="7"/>
          <w:sz w:val="24"/>
          <w:szCs w:val="24"/>
        </w:rPr>
        <w:t xml:space="preserve"> </w:t>
      </w:r>
      <w:r w:rsidRPr="00370DC3">
        <w:rPr>
          <w:rFonts w:ascii="Courier New" w:hAnsi="Courier New" w:cs="Courier New"/>
          <w:spacing w:val="7"/>
          <w:sz w:val="24"/>
          <w:szCs w:val="24"/>
        </w:rPr>
        <w:t xml:space="preserve">program on </w:t>
      </w:r>
      <w:r w:rsidR="00DD1EBC">
        <w:rPr>
          <w:rFonts w:ascii="Courier New" w:hAnsi="Courier New" w:cs="Courier New"/>
          <w:spacing w:val="7"/>
          <w:sz w:val="24"/>
          <w:szCs w:val="24"/>
        </w:rPr>
        <w:t xml:space="preserve">military </w:t>
      </w:r>
      <w:r w:rsidRPr="00370DC3">
        <w:rPr>
          <w:rFonts w:ascii="Courier New" w:hAnsi="Courier New" w:cs="Courier New"/>
          <w:spacing w:val="7"/>
          <w:sz w:val="24"/>
          <w:szCs w:val="24"/>
        </w:rPr>
        <w:t>spouse employment.</w:t>
      </w:r>
    </w:p>
    <w:p w:rsidR="00370DC3" w:rsidP="00B8161A" w:rsidRDefault="00370DC3">
      <w:pPr>
        <w:spacing w:after="0" w:line="240" w:lineRule="auto"/>
        <w:contextualSpacing/>
        <w:rPr>
          <w:rFonts w:ascii="Courier New" w:hAnsi="Courier New" w:cs="Courier New"/>
          <w:spacing w:val="7"/>
          <w:sz w:val="24"/>
          <w:szCs w:val="24"/>
        </w:rPr>
      </w:pPr>
    </w:p>
    <w:p w:rsidR="00016C5C" w:rsidP="00B8161A" w:rsidRDefault="00370DC3">
      <w:pPr>
        <w:spacing w:after="0" w:line="240" w:lineRule="auto"/>
        <w:contextualSpacing/>
        <w:rPr>
          <w:rFonts w:ascii="Courier New" w:hAnsi="Courier New" w:cs="Courier New"/>
          <w:sz w:val="24"/>
          <w:szCs w:val="24"/>
        </w:rPr>
      </w:pPr>
      <w:proofErr w:type="gramStart"/>
      <w:r w:rsidRPr="00370DC3">
        <w:rPr>
          <w:rFonts w:ascii="Courier New" w:hAnsi="Courier New" w:cs="Courier New"/>
          <w:spacing w:val="7"/>
          <w:sz w:val="24"/>
          <w:szCs w:val="24"/>
        </w:rPr>
        <w:t>To MSEP Partners for the purpose of searching for military spouse employment candidates.</w:t>
      </w:r>
      <w:proofErr w:type="gramEnd"/>
      <w:r w:rsidRPr="00370DC3">
        <w:rPr>
          <w:rFonts w:ascii="Courier New" w:hAnsi="Courier New" w:cs="Courier New"/>
          <w:spacing w:val="7"/>
          <w:sz w:val="24"/>
          <w:szCs w:val="24"/>
        </w:rPr>
        <w:t xml:space="preserve">  </w:t>
      </w:r>
    </w:p>
    <w:p w:rsidR="00370DC3" w:rsidP="006E2D9B" w:rsidRDefault="00370DC3">
      <w:pPr>
        <w:spacing w:after="0" w:line="240" w:lineRule="auto"/>
        <w:contextualSpacing/>
        <w:rPr>
          <w:rFonts w:ascii="Courier New" w:hAnsi="Courier New" w:cs="Courier New"/>
          <w:sz w:val="24"/>
          <w:szCs w:val="24"/>
        </w:rPr>
      </w:pPr>
    </w:p>
    <w:p w:rsidRPr="008E76D3" w:rsidR="00BD0F93" w:rsidP="00BD0F93" w:rsidRDefault="00BD0F93">
      <w:pPr>
        <w:shd w:val="clear" w:color="auto" w:fill="FFFFFF"/>
        <w:spacing w:after="0" w:line="240" w:lineRule="auto"/>
        <w:rPr>
          <w:rFonts w:ascii="Courier New" w:hAnsi="Courier New" w:eastAsia="Times New Roman" w:cs="Courier New"/>
          <w:color w:val="000000"/>
          <w:spacing w:val="7"/>
          <w:sz w:val="24"/>
          <w:szCs w:val="24"/>
        </w:rPr>
      </w:pPr>
      <w:r w:rsidRPr="008E76D3">
        <w:rPr>
          <w:rFonts w:ascii="Courier New" w:hAnsi="Courier New" w:eastAsia="Times New Roman" w:cs="Courier New"/>
          <w:color w:val="000000"/>
          <w:spacing w:val="7"/>
          <w:sz w:val="24"/>
          <w:szCs w:val="24"/>
        </w:rPr>
        <w:t>Law Enforcement Routine Use:</w:t>
      </w:r>
      <w:r w:rsidRPr="0046348B">
        <w:rPr>
          <w:rFonts w:ascii="Courier New" w:hAnsi="Courier New" w:eastAsia="Times New Roman" w:cs="Courier New"/>
          <w:color w:val="000000"/>
          <w:spacing w:val="7"/>
          <w:sz w:val="24"/>
          <w:szCs w:val="24"/>
        </w:rPr>
        <w:t xml:space="preserve"> </w:t>
      </w:r>
      <w:r w:rsidRPr="008E76D3">
        <w:rPr>
          <w:rFonts w:ascii="Courier New" w:hAnsi="Courier New" w:eastAsia="Times New Roman" w:cs="Courier New"/>
          <w:color w:val="000000"/>
          <w:spacing w:val="7"/>
          <w:sz w:val="24"/>
          <w:szCs w:val="24"/>
        </w:rPr>
        <w:t xml:space="preserve">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 </w:t>
      </w:r>
    </w:p>
    <w:p w:rsidRPr="0046348B" w:rsidR="00BD0F93" w:rsidP="00BD0F93" w:rsidRDefault="00BD0F93">
      <w:pPr>
        <w:shd w:val="clear" w:color="auto" w:fill="FFFFFF"/>
        <w:spacing w:after="0" w:line="240" w:lineRule="auto"/>
        <w:rPr>
          <w:rFonts w:ascii="Courier New" w:hAnsi="Courier New" w:eastAsia="Times New Roman" w:cs="Courier New"/>
          <w:color w:val="000000"/>
          <w:spacing w:val="7"/>
          <w:sz w:val="24"/>
          <w:szCs w:val="24"/>
        </w:rPr>
      </w:pPr>
    </w:p>
    <w:p w:rsidRPr="008E76D3" w:rsidR="00BD0F93" w:rsidP="00BD0F93" w:rsidRDefault="00BD0F93">
      <w:pPr>
        <w:shd w:val="clear" w:color="auto" w:fill="FFFFFF"/>
        <w:spacing w:after="0" w:line="240" w:lineRule="auto"/>
        <w:rPr>
          <w:rFonts w:ascii="Courier New" w:hAnsi="Courier New" w:eastAsia="Times New Roman" w:cs="Courier New"/>
          <w:color w:val="000000"/>
          <w:spacing w:val="7"/>
          <w:sz w:val="24"/>
          <w:szCs w:val="24"/>
        </w:rPr>
      </w:pPr>
      <w:r w:rsidRPr="008E76D3">
        <w:rPr>
          <w:rFonts w:ascii="Courier New" w:hAnsi="Courier New" w:eastAsia="Times New Roman" w:cs="Courier New"/>
          <w:color w:val="000000"/>
          <w:spacing w:val="7"/>
          <w:sz w:val="24"/>
          <w:szCs w:val="24"/>
        </w:rPr>
        <w:t>Congressional Inquiries Disclosure Routine Use:</w:t>
      </w:r>
      <w:r w:rsidRPr="0046348B">
        <w:rPr>
          <w:rFonts w:ascii="Courier New" w:hAnsi="Courier New" w:eastAsia="Times New Roman" w:cs="Courier New"/>
          <w:color w:val="000000"/>
          <w:spacing w:val="7"/>
          <w:sz w:val="24"/>
          <w:szCs w:val="24"/>
        </w:rPr>
        <w:t xml:space="preserve"> </w:t>
      </w:r>
      <w:r w:rsidRPr="008E76D3">
        <w:rPr>
          <w:rFonts w:ascii="Courier New" w:hAnsi="Courier New" w:eastAsia="Times New Roman" w:cs="Courier New"/>
          <w:color w:val="000000"/>
          <w:spacing w:val="7"/>
          <w:sz w:val="24"/>
          <w:szCs w:val="24"/>
        </w:rPr>
        <w:t xml:space="preserve">Disclosure from a system of records maintained by a DoD Component may be made to a congressional office from the record of an individual in response to an inquiry from the congressional office made at the request of that individual. </w:t>
      </w:r>
    </w:p>
    <w:p w:rsidRPr="0046348B" w:rsidR="00BD0F93" w:rsidP="00BD0F93" w:rsidRDefault="00BD0F93">
      <w:pPr>
        <w:shd w:val="clear" w:color="auto" w:fill="FFFFFF"/>
        <w:spacing w:after="0" w:line="240" w:lineRule="auto"/>
        <w:rPr>
          <w:rFonts w:ascii="Courier New" w:hAnsi="Courier New" w:eastAsia="Times New Roman" w:cs="Courier New"/>
          <w:color w:val="000000"/>
          <w:spacing w:val="7"/>
          <w:sz w:val="24"/>
          <w:szCs w:val="24"/>
        </w:rPr>
      </w:pPr>
    </w:p>
    <w:p w:rsidRPr="0046348B" w:rsidR="00BD0F93" w:rsidP="00BD0F93" w:rsidRDefault="00BD0F93">
      <w:pPr>
        <w:shd w:val="clear" w:color="auto" w:fill="FFFFFF"/>
        <w:spacing w:after="0" w:line="240" w:lineRule="auto"/>
        <w:rPr>
          <w:rFonts w:ascii="Courier New" w:hAnsi="Courier New" w:eastAsia="Times New Roman" w:cs="Courier New"/>
          <w:color w:val="000000"/>
          <w:spacing w:val="7"/>
          <w:sz w:val="24"/>
          <w:szCs w:val="24"/>
        </w:rPr>
      </w:pPr>
      <w:r w:rsidRPr="008E76D3">
        <w:rPr>
          <w:rFonts w:ascii="Courier New" w:hAnsi="Courier New" w:eastAsia="Times New Roman" w:cs="Courier New"/>
          <w:color w:val="000000"/>
          <w:spacing w:val="7"/>
          <w:sz w:val="24"/>
          <w:szCs w:val="24"/>
        </w:rPr>
        <w:t xml:space="preserve">Disclosure to the Department of Justice for Litigation </w:t>
      </w:r>
    </w:p>
    <w:p w:rsidRPr="008E76D3" w:rsidR="00BD0F93" w:rsidP="00BD0F93" w:rsidRDefault="00BD0F93">
      <w:pPr>
        <w:shd w:val="clear" w:color="auto" w:fill="FFFFFF"/>
        <w:spacing w:after="0" w:line="240" w:lineRule="auto"/>
        <w:rPr>
          <w:rFonts w:ascii="Courier New" w:hAnsi="Courier New" w:eastAsia="Times New Roman" w:cs="Courier New"/>
          <w:color w:val="000000"/>
          <w:spacing w:val="7"/>
          <w:sz w:val="24"/>
          <w:szCs w:val="24"/>
        </w:rPr>
      </w:pPr>
      <w:r w:rsidRPr="008E76D3">
        <w:rPr>
          <w:rFonts w:ascii="Courier New" w:hAnsi="Courier New" w:eastAsia="Times New Roman" w:cs="Courier New"/>
          <w:color w:val="000000"/>
          <w:spacing w:val="7"/>
          <w:sz w:val="24"/>
          <w:szCs w:val="24"/>
        </w:rPr>
        <w:t>Routine Use:</w:t>
      </w:r>
      <w:r w:rsidRPr="0046348B">
        <w:rPr>
          <w:rFonts w:ascii="Courier New" w:hAnsi="Courier New" w:eastAsia="Times New Roman" w:cs="Courier New"/>
          <w:color w:val="000000"/>
          <w:spacing w:val="7"/>
          <w:sz w:val="24"/>
          <w:szCs w:val="24"/>
        </w:rPr>
        <w:t xml:space="preserve"> </w:t>
      </w:r>
      <w:r w:rsidRPr="008E76D3">
        <w:rPr>
          <w:rFonts w:ascii="Courier New" w:hAnsi="Courier New" w:eastAsia="Times New Roman" w:cs="Courier New"/>
          <w:color w:val="000000"/>
          <w:spacing w:val="7"/>
          <w:sz w:val="24"/>
          <w:szCs w:val="24"/>
        </w:rPr>
        <w:t xml:space="preserve">A record from a system of records maintained by a </w:t>
      </w:r>
      <w:proofErr w:type="gramStart"/>
      <w:r w:rsidRPr="008E76D3">
        <w:rPr>
          <w:rFonts w:ascii="Courier New" w:hAnsi="Courier New" w:eastAsia="Times New Roman" w:cs="Courier New"/>
          <w:color w:val="000000"/>
          <w:spacing w:val="7"/>
          <w:sz w:val="24"/>
          <w:szCs w:val="24"/>
        </w:rPr>
        <w:t>DoD</w:t>
      </w:r>
      <w:proofErr w:type="gramEnd"/>
      <w:r w:rsidRPr="008E76D3">
        <w:rPr>
          <w:rFonts w:ascii="Courier New" w:hAnsi="Courier New" w:eastAsia="Times New Roman" w:cs="Courier New"/>
          <w:color w:val="000000"/>
          <w:spacing w:val="7"/>
          <w:sz w:val="24"/>
          <w:szCs w:val="24"/>
        </w:rPr>
        <w:t xml:space="preserve"> Component may be disclosed as a routine use to any component of the Department of Justice for the purpose of representing the Department of Defense, or any officer, </w:t>
      </w:r>
      <w:r w:rsidRPr="008E76D3">
        <w:rPr>
          <w:rFonts w:ascii="Courier New" w:hAnsi="Courier New" w:eastAsia="Times New Roman" w:cs="Courier New"/>
          <w:color w:val="000000"/>
          <w:spacing w:val="7"/>
          <w:sz w:val="24"/>
          <w:szCs w:val="24"/>
        </w:rPr>
        <w:lastRenderedPageBreak/>
        <w:t xml:space="preserve">employee or member of the Department in pending or potential litigation to which the record is pertinent. </w:t>
      </w:r>
    </w:p>
    <w:p w:rsidRPr="0046348B" w:rsidR="00BD0F93" w:rsidP="00BD0F93" w:rsidRDefault="00BD0F93">
      <w:pPr>
        <w:shd w:val="clear" w:color="auto" w:fill="FFFFFF"/>
        <w:spacing w:after="0" w:line="240" w:lineRule="auto"/>
        <w:rPr>
          <w:rFonts w:ascii="Courier New" w:hAnsi="Courier New" w:eastAsia="Times New Roman" w:cs="Courier New"/>
          <w:color w:val="000000"/>
          <w:spacing w:val="7"/>
          <w:sz w:val="24"/>
          <w:szCs w:val="24"/>
        </w:rPr>
      </w:pPr>
    </w:p>
    <w:p w:rsidRPr="008E76D3" w:rsidR="00BD0F93" w:rsidP="00BD0F93" w:rsidRDefault="00BD0F93">
      <w:pPr>
        <w:shd w:val="clear" w:color="auto" w:fill="FFFFFF"/>
        <w:spacing w:after="0" w:line="240" w:lineRule="auto"/>
        <w:rPr>
          <w:rFonts w:ascii="Courier New" w:hAnsi="Courier New" w:eastAsia="Times New Roman" w:cs="Courier New"/>
          <w:color w:val="000000"/>
          <w:spacing w:val="7"/>
          <w:sz w:val="24"/>
          <w:szCs w:val="24"/>
        </w:rPr>
      </w:pPr>
      <w:r w:rsidRPr="008E76D3">
        <w:rPr>
          <w:rFonts w:ascii="Courier New" w:hAnsi="Courier New" w:eastAsia="Times New Roman" w:cs="Courier New"/>
          <w:color w:val="000000"/>
          <w:spacing w:val="7"/>
          <w:sz w:val="24"/>
          <w:szCs w:val="24"/>
        </w:rPr>
        <w:t>Disclosure of Information to the National Archives and Records Administration Routine Use:</w:t>
      </w:r>
      <w:r w:rsidRPr="0046348B">
        <w:rPr>
          <w:rFonts w:ascii="Courier New" w:hAnsi="Courier New" w:eastAsia="Times New Roman" w:cs="Courier New"/>
          <w:color w:val="000000"/>
          <w:spacing w:val="7"/>
          <w:sz w:val="24"/>
          <w:szCs w:val="24"/>
        </w:rPr>
        <w:t xml:space="preserve"> </w:t>
      </w:r>
      <w:r w:rsidRPr="008E76D3">
        <w:rPr>
          <w:rFonts w:ascii="Courier New" w:hAnsi="Courier New" w:eastAsia="Times New Roman" w:cs="Courier New"/>
          <w:color w:val="000000"/>
          <w:spacing w:val="7"/>
          <w:sz w:val="24"/>
          <w:szCs w:val="24"/>
        </w:rPr>
        <w:t xml:space="preserve">A record from a system of records maintained by a </w:t>
      </w:r>
      <w:proofErr w:type="gramStart"/>
      <w:r w:rsidRPr="008E76D3">
        <w:rPr>
          <w:rFonts w:ascii="Courier New" w:hAnsi="Courier New" w:eastAsia="Times New Roman" w:cs="Courier New"/>
          <w:color w:val="000000"/>
          <w:spacing w:val="7"/>
          <w:sz w:val="24"/>
          <w:szCs w:val="24"/>
        </w:rPr>
        <w:t>DoD</w:t>
      </w:r>
      <w:proofErr w:type="gramEnd"/>
      <w:r w:rsidRPr="008E76D3">
        <w:rPr>
          <w:rFonts w:ascii="Courier New" w:hAnsi="Courier New" w:eastAsia="Times New Roman" w:cs="Courier New"/>
          <w:color w:val="000000"/>
          <w:spacing w:val="7"/>
          <w:sz w:val="24"/>
          <w:szCs w:val="24"/>
        </w:rPr>
        <w:t xml:space="preserve"> Component may be disclosed as a routine use to the National Archives and Records Administration for the purpose of records management inspections conducted under authority of 44 U.S.C. 2904 and 2906. </w:t>
      </w:r>
    </w:p>
    <w:p w:rsidRPr="0046348B" w:rsidR="00BD0F93" w:rsidP="00BD0F93" w:rsidRDefault="00BD0F93">
      <w:pPr>
        <w:shd w:val="clear" w:color="auto" w:fill="FFFFFF"/>
        <w:spacing w:after="0" w:line="240" w:lineRule="auto"/>
        <w:rPr>
          <w:rFonts w:ascii="Courier New" w:hAnsi="Courier New" w:eastAsia="Times New Roman" w:cs="Courier New"/>
          <w:color w:val="000000"/>
          <w:spacing w:val="7"/>
          <w:sz w:val="24"/>
          <w:szCs w:val="24"/>
        </w:rPr>
      </w:pPr>
    </w:p>
    <w:p w:rsidRPr="008E76D3" w:rsidR="00BD0F93" w:rsidP="00BD0F93" w:rsidRDefault="00BD0F93">
      <w:pPr>
        <w:shd w:val="clear" w:color="auto" w:fill="FFFFFF"/>
        <w:spacing w:after="0" w:line="240" w:lineRule="auto"/>
        <w:rPr>
          <w:rFonts w:ascii="Courier New" w:hAnsi="Courier New" w:eastAsia="Times New Roman" w:cs="Courier New"/>
          <w:color w:val="000000"/>
          <w:spacing w:val="7"/>
          <w:sz w:val="24"/>
          <w:szCs w:val="24"/>
        </w:rPr>
      </w:pPr>
      <w:r w:rsidRPr="008E76D3">
        <w:rPr>
          <w:rFonts w:ascii="Courier New" w:hAnsi="Courier New" w:eastAsia="Times New Roman" w:cs="Courier New"/>
          <w:color w:val="000000"/>
          <w:spacing w:val="7"/>
          <w:sz w:val="24"/>
          <w:szCs w:val="24"/>
        </w:rPr>
        <w:t>Data Breach Remediation Purposes Routine Use:</w:t>
      </w:r>
      <w:r w:rsidRPr="0046348B">
        <w:rPr>
          <w:rFonts w:ascii="Courier New" w:hAnsi="Courier New" w:eastAsia="Times New Roman" w:cs="Courier New"/>
          <w:color w:val="000000"/>
          <w:spacing w:val="7"/>
          <w:sz w:val="24"/>
          <w:szCs w:val="24"/>
        </w:rPr>
        <w:t xml:space="preserve"> </w:t>
      </w:r>
      <w:r w:rsidRPr="008E76D3">
        <w:rPr>
          <w:rFonts w:ascii="Courier New" w:hAnsi="Courier New" w:eastAsia="Times New Roman" w:cs="Courier New"/>
          <w:color w:val="000000"/>
          <w:spacing w:val="7"/>
          <w:sz w:val="24"/>
          <w:szCs w:val="24"/>
        </w:rPr>
        <w:t xml:space="preserve">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 </w:t>
      </w:r>
    </w:p>
    <w:p w:rsidR="00271CA1" w:rsidP="006E2D9B" w:rsidRDefault="00271CA1">
      <w:pPr>
        <w:spacing w:after="0" w:line="240" w:lineRule="auto"/>
        <w:contextualSpacing/>
        <w:rPr>
          <w:rFonts w:ascii="Courier New" w:hAnsi="Courier New" w:cs="Courier New"/>
          <w:sz w:val="24"/>
          <w:szCs w:val="24"/>
        </w:rPr>
      </w:pPr>
    </w:p>
    <w:p w:rsidRPr="004D38CE" w:rsidR="00BA4B9D" w:rsidP="006E2D9B" w:rsidRDefault="00BA4B9D">
      <w:pPr>
        <w:spacing w:after="0" w:line="240" w:lineRule="auto"/>
        <w:contextualSpacing/>
        <w:rPr>
          <w:rFonts w:ascii="Courier New" w:hAnsi="Courier New" w:cs="Courier New"/>
          <w:sz w:val="24"/>
          <w:szCs w:val="24"/>
        </w:rPr>
      </w:pPr>
      <w:r w:rsidRPr="004D38CE">
        <w:rPr>
          <w:rFonts w:ascii="Courier New" w:hAnsi="Courier New" w:cs="Courier New"/>
          <w:sz w:val="24"/>
          <w:szCs w:val="24"/>
        </w:rPr>
        <w:t>Storage:</w:t>
      </w:r>
    </w:p>
    <w:p w:rsidR="00BA4B9D" w:rsidP="006E2D9B" w:rsidRDefault="007052CE">
      <w:pPr>
        <w:spacing w:after="0" w:line="240" w:lineRule="auto"/>
        <w:contextualSpacing/>
        <w:rPr>
          <w:rFonts w:ascii="Courier New" w:hAnsi="Courier New" w:cs="Courier New"/>
          <w:sz w:val="24"/>
          <w:szCs w:val="24"/>
        </w:rPr>
      </w:pPr>
      <w:proofErr w:type="gramStart"/>
      <w:r>
        <w:rPr>
          <w:rFonts w:ascii="Courier New" w:hAnsi="Courier New" w:cs="Courier New"/>
          <w:sz w:val="24"/>
          <w:szCs w:val="24"/>
        </w:rPr>
        <w:t>E</w:t>
      </w:r>
      <w:r w:rsidRPr="000E2F1C" w:rsidR="005B688F">
        <w:rPr>
          <w:rFonts w:ascii="Courier New" w:hAnsi="Courier New" w:cs="Courier New"/>
          <w:sz w:val="24"/>
          <w:szCs w:val="24"/>
        </w:rPr>
        <w:t>lectronic storage media</w:t>
      </w:r>
      <w:r w:rsidRPr="00876B04" w:rsidR="005B688F">
        <w:rPr>
          <w:rFonts w:ascii="Courier New" w:hAnsi="Courier New" w:cs="Courier New"/>
          <w:sz w:val="24"/>
          <w:szCs w:val="24"/>
        </w:rPr>
        <w:t>.</w:t>
      </w:r>
      <w:proofErr w:type="gramEnd"/>
    </w:p>
    <w:p w:rsidRPr="00876B04" w:rsidR="005B688F" w:rsidP="006E2D9B" w:rsidRDefault="005B688F">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proofErr w:type="spellStart"/>
      <w:r w:rsidRPr="00876B04">
        <w:rPr>
          <w:rFonts w:ascii="Courier New" w:hAnsi="Courier New" w:cs="Courier New"/>
          <w:sz w:val="24"/>
          <w:szCs w:val="24"/>
        </w:rPr>
        <w:t>Retrievability</w:t>
      </w:r>
      <w:proofErr w:type="spellEnd"/>
      <w:r w:rsidRPr="00876B04">
        <w:rPr>
          <w:rFonts w:ascii="Courier New" w:hAnsi="Courier New" w:cs="Courier New"/>
          <w:sz w:val="24"/>
          <w:szCs w:val="24"/>
        </w:rPr>
        <w:t>:</w:t>
      </w:r>
      <w:r w:rsidR="00CA158D">
        <w:rPr>
          <w:rFonts w:ascii="Courier New" w:hAnsi="Courier New" w:cs="Courier New"/>
          <w:sz w:val="24"/>
          <w:szCs w:val="24"/>
        </w:rPr>
        <w:t xml:space="preserve"> </w:t>
      </w:r>
    </w:p>
    <w:p w:rsidRPr="007052CE" w:rsidR="00BA4B9D" w:rsidP="006E2D9B" w:rsidRDefault="005A4A18">
      <w:pPr>
        <w:spacing w:after="0" w:line="240" w:lineRule="auto"/>
        <w:contextualSpacing/>
        <w:rPr>
          <w:rFonts w:ascii="Courier New" w:hAnsi="Courier New" w:cs="Courier New"/>
          <w:sz w:val="24"/>
          <w:szCs w:val="24"/>
        </w:rPr>
      </w:pPr>
      <w:r>
        <w:rPr>
          <w:rFonts w:ascii="Courier New" w:hAnsi="Courier New" w:cs="Courier New"/>
          <w:sz w:val="24"/>
          <w:szCs w:val="24"/>
        </w:rPr>
        <w:t>N</w:t>
      </w:r>
      <w:r w:rsidRPr="007052CE" w:rsidR="007052CE">
        <w:rPr>
          <w:rFonts w:ascii="Courier New" w:hAnsi="Courier New" w:cs="Courier New"/>
          <w:sz w:val="24"/>
          <w:szCs w:val="24"/>
        </w:rPr>
        <w:t>ame</w:t>
      </w:r>
      <w:r w:rsidR="007052CE">
        <w:rPr>
          <w:rFonts w:ascii="Courier New" w:hAnsi="Courier New" w:cs="Courier New"/>
          <w:sz w:val="24"/>
          <w:szCs w:val="24"/>
        </w:rPr>
        <w:t>,</w:t>
      </w:r>
      <w:r w:rsidRPr="007052CE" w:rsidR="007052CE">
        <w:rPr>
          <w:rFonts w:ascii="Courier New" w:hAnsi="Courier New" w:cs="Courier New"/>
          <w:sz w:val="24"/>
          <w:szCs w:val="24"/>
        </w:rPr>
        <w:t xml:space="preserve"> </w:t>
      </w:r>
      <w:r w:rsidR="005B14E4">
        <w:rPr>
          <w:rFonts w:ascii="Courier New" w:hAnsi="Courier New" w:cs="Courier New"/>
          <w:sz w:val="24"/>
          <w:szCs w:val="24"/>
        </w:rPr>
        <w:t>email address, username</w:t>
      </w:r>
      <w:r w:rsidR="00E70BCC">
        <w:rPr>
          <w:rFonts w:ascii="Courier New" w:hAnsi="Courier New" w:cs="Courier New"/>
          <w:sz w:val="24"/>
          <w:szCs w:val="24"/>
        </w:rPr>
        <w:t xml:space="preserve">, </w:t>
      </w:r>
      <w:r w:rsidR="00361D1B">
        <w:rPr>
          <w:rFonts w:ascii="Courier New" w:hAnsi="Courier New" w:cs="Courier New"/>
          <w:bCs/>
          <w:sz w:val="24"/>
          <w:szCs w:val="24"/>
        </w:rPr>
        <w:t xml:space="preserve">or </w:t>
      </w:r>
      <w:r w:rsidR="00501415">
        <w:rPr>
          <w:rFonts w:ascii="Courier New" w:hAnsi="Courier New" w:cs="Courier New"/>
          <w:bCs/>
          <w:sz w:val="24"/>
          <w:szCs w:val="24"/>
        </w:rPr>
        <w:t xml:space="preserve">user </w:t>
      </w:r>
      <w:r w:rsidR="005B14E4">
        <w:rPr>
          <w:rFonts w:ascii="Courier New" w:hAnsi="Courier New" w:cs="Courier New"/>
          <w:bCs/>
          <w:sz w:val="24"/>
          <w:szCs w:val="24"/>
        </w:rPr>
        <w:t>role</w:t>
      </w:r>
      <w:r w:rsidRPr="007052CE" w:rsidR="00BA4B9D">
        <w:rPr>
          <w:rFonts w:ascii="Courier New" w:hAnsi="Courier New" w:cs="Courier New"/>
          <w:sz w:val="24"/>
          <w:szCs w:val="24"/>
        </w:rPr>
        <w:t>.</w:t>
      </w:r>
    </w:p>
    <w:p w:rsidRPr="00876B04" w:rsidR="00BA4B9D" w:rsidP="006E2D9B" w:rsidRDefault="00BA4B9D">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Safeguards:</w:t>
      </w:r>
    </w:p>
    <w:p w:rsidRPr="00876B04" w:rsidR="00BA4B9D" w:rsidP="006E2D9B" w:rsidRDefault="00F95B1D">
      <w:pPr>
        <w:spacing w:after="0" w:line="240" w:lineRule="auto"/>
        <w:contextualSpacing/>
        <w:rPr>
          <w:rFonts w:ascii="Courier New" w:hAnsi="Courier New" w:cs="Courier New"/>
          <w:sz w:val="24"/>
          <w:szCs w:val="24"/>
        </w:rPr>
      </w:pPr>
      <w:r w:rsidRPr="00F95B1D">
        <w:rPr>
          <w:rFonts w:ascii="Courier New" w:hAnsi="Courier New" w:cs="Courier New"/>
          <w:sz w:val="24"/>
          <w:szCs w:val="24"/>
        </w:rPr>
        <w:t xml:space="preserve">The MSEP Career Portal is hosted on a </w:t>
      </w:r>
      <w:r w:rsidR="0033020E">
        <w:rPr>
          <w:rFonts w:ascii="Courier New" w:hAnsi="Courier New" w:cs="Courier New"/>
          <w:sz w:val="24"/>
          <w:szCs w:val="24"/>
        </w:rPr>
        <w:t>DoD Information Assurance Certification and Accreditation Process (</w:t>
      </w:r>
      <w:r w:rsidRPr="00F95B1D">
        <w:rPr>
          <w:rFonts w:ascii="Courier New" w:hAnsi="Courier New" w:cs="Courier New"/>
          <w:sz w:val="24"/>
          <w:szCs w:val="24"/>
        </w:rPr>
        <w:t>DIACAP</w:t>
      </w:r>
      <w:r w:rsidR="0033020E">
        <w:rPr>
          <w:rFonts w:ascii="Courier New" w:hAnsi="Courier New" w:cs="Courier New"/>
          <w:sz w:val="24"/>
          <w:szCs w:val="24"/>
        </w:rPr>
        <w:t>)</w:t>
      </w:r>
      <w:r w:rsidRPr="00F95B1D">
        <w:rPr>
          <w:rFonts w:ascii="Courier New" w:hAnsi="Courier New" w:cs="Courier New"/>
          <w:sz w:val="24"/>
          <w:szCs w:val="24"/>
        </w:rPr>
        <w:t xml:space="preserve"> accredited infrastructure in the </w:t>
      </w:r>
      <w:r w:rsidR="000B55F0">
        <w:rPr>
          <w:rFonts w:ascii="Courier New" w:hAnsi="Courier New" w:cs="Courier New"/>
          <w:sz w:val="24"/>
          <w:szCs w:val="24"/>
        </w:rPr>
        <w:t>Defense Information System Agency</w:t>
      </w:r>
      <w:r w:rsidRPr="00F95B1D">
        <w:rPr>
          <w:rFonts w:ascii="Courier New" w:hAnsi="Courier New" w:cs="Courier New"/>
          <w:sz w:val="24"/>
          <w:szCs w:val="24"/>
        </w:rPr>
        <w:t xml:space="preserve"> </w:t>
      </w:r>
      <w:r w:rsidR="00EB65E6">
        <w:rPr>
          <w:rFonts w:ascii="Courier New" w:hAnsi="Courier New" w:cs="Courier New"/>
          <w:sz w:val="24"/>
          <w:szCs w:val="24"/>
        </w:rPr>
        <w:t xml:space="preserve">(DISA) </w:t>
      </w:r>
      <w:r w:rsidRPr="00901FCD" w:rsidR="00901FCD">
        <w:rPr>
          <w:rFonts w:ascii="Courier New" w:hAnsi="Courier New" w:cs="Courier New"/>
          <w:sz w:val="24"/>
          <w:szCs w:val="24"/>
        </w:rPr>
        <w:t>Defense Ent</w:t>
      </w:r>
      <w:r w:rsidR="00901FCD">
        <w:rPr>
          <w:rFonts w:ascii="Courier New" w:hAnsi="Courier New" w:cs="Courier New"/>
          <w:sz w:val="24"/>
          <w:szCs w:val="24"/>
        </w:rPr>
        <w:t xml:space="preserve">erprise Computing Centers </w:t>
      </w:r>
      <w:r w:rsidR="00EB65E6">
        <w:rPr>
          <w:rFonts w:ascii="Courier New" w:hAnsi="Courier New" w:cs="Courier New"/>
          <w:sz w:val="24"/>
          <w:szCs w:val="24"/>
        </w:rPr>
        <w:t xml:space="preserve">(DECC) </w:t>
      </w:r>
      <w:r w:rsidRPr="00F95B1D">
        <w:rPr>
          <w:rFonts w:ascii="Courier New" w:hAnsi="Courier New" w:cs="Courier New"/>
          <w:sz w:val="24"/>
          <w:szCs w:val="24"/>
        </w:rPr>
        <w:t>and is part of the Military Community and Family Policy Military Community Outreach (MC&amp;</w:t>
      </w:r>
      <w:r w:rsidR="003D54A2">
        <w:rPr>
          <w:rFonts w:ascii="Courier New" w:hAnsi="Courier New" w:cs="Courier New"/>
          <w:sz w:val="24"/>
          <w:szCs w:val="24"/>
        </w:rPr>
        <w:t>FP MCO) e</w:t>
      </w:r>
      <w:r w:rsidRPr="00F95B1D">
        <w:rPr>
          <w:rFonts w:ascii="Courier New" w:hAnsi="Courier New" w:cs="Courier New"/>
          <w:sz w:val="24"/>
          <w:szCs w:val="24"/>
        </w:rPr>
        <w:t xml:space="preserve">nclave Authority to Operate (ATO). </w:t>
      </w:r>
      <w:r w:rsidR="00FC224D">
        <w:rPr>
          <w:rFonts w:ascii="Courier New" w:hAnsi="Courier New" w:cs="Courier New"/>
          <w:sz w:val="24"/>
          <w:szCs w:val="24"/>
        </w:rPr>
        <w:t xml:space="preserve"> </w:t>
      </w:r>
      <w:r w:rsidRPr="00F95B1D">
        <w:rPr>
          <w:rFonts w:ascii="Courier New" w:hAnsi="Courier New" w:cs="Courier New"/>
          <w:sz w:val="24"/>
          <w:szCs w:val="24"/>
        </w:rPr>
        <w:t xml:space="preserve">The system and data are housed in the DISA DECC and the system </w:t>
      </w:r>
      <w:r w:rsidR="00EB65E6">
        <w:rPr>
          <w:rFonts w:ascii="Courier New" w:hAnsi="Courier New" w:cs="Courier New"/>
          <w:sz w:val="24"/>
          <w:szCs w:val="24"/>
        </w:rPr>
        <w:t>is</w:t>
      </w:r>
      <w:r w:rsidRPr="00F95B1D">
        <w:rPr>
          <w:rFonts w:ascii="Courier New" w:hAnsi="Courier New" w:cs="Courier New"/>
          <w:sz w:val="24"/>
          <w:szCs w:val="24"/>
        </w:rPr>
        <w:t xml:space="preserve"> only accessible to authorized personnel. </w:t>
      </w:r>
      <w:r w:rsidR="00FC224D">
        <w:rPr>
          <w:rFonts w:ascii="Courier New" w:hAnsi="Courier New" w:cs="Courier New"/>
          <w:sz w:val="24"/>
          <w:szCs w:val="24"/>
        </w:rPr>
        <w:t xml:space="preserve"> </w:t>
      </w:r>
      <w:r w:rsidRPr="00F95B1D">
        <w:rPr>
          <w:rFonts w:ascii="Courier New" w:hAnsi="Courier New" w:cs="Courier New"/>
          <w:sz w:val="24"/>
          <w:szCs w:val="24"/>
        </w:rPr>
        <w:t xml:space="preserve">The system is designed with access controls and enforces </w:t>
      </w:r>
      <w:proofErr w:type="gramStart"/>
      <w:r w:rsidRPr="00F95B1D">
        <w:rPr>
          <w:rFonts w:ascii="Courier New" w:hAnsi="Courier New" w:cs="Courier New"/>
          <w:sz w:val="24"/>
          <w:szCs w:val="24"/>
        </w:rPr>
        <w:t>DoD</w:t>
      </w:r>
      <w:proofErr w:type="gramEnd"/>
      <w:r w:rsidRPr="00F95B1D">
        <w:rPr>
          <w:rFonts w:ascii="Courier New" w:hAnsi="Courier New" w:cs="Courier New"/>
          <w:sz w:val="24"/>
          <w:szCs w:val="24"/>
        </w:rPr>
        <w:t xml:space="preserve"> password and lockout policies. </w:t>
      </w:r>
      <w:r w:rsidR="001D79B5">
        <w:rPr>
          <w:rFonts w:ascii="Courier New" w:hAnsi="Courier New" w:cs="Courier New"/>
          <w:sz w:val="24"/>
          <w:szCs w:val="24"/>
        </w:rPr>
        <w:t xml:space="preserve"> </w:t>
      </w:r>
      <w:r w:rsidRPr="00F95B1D">
        <w:rPr>
          <w:rFonts w:ascii="Courier New" w:hAnsi="Courier New" w:cs="Courier New"/>
          <w:sz w:val="24"/>
          <w:szCs w:val="24"/>
        </w:rPr>
        <w:t xml:space="preserve">Access to personally identifiable information (PII) is restricted to authorized personnel </w:t>
      </w:r>
      <w:r w:rsidR="00B60F9A">
        <w:rPr>
          <w:rFonts w:ascii="Courier New" w:hAnsi="Courier New" w:cs="Courier New"/>
          <w:sz w:val="24"/>
          <w:szCs w:val="24"/>
        </w:rPr>
        <w:t xml:space="preserve">only </w:t>
      </w:r>
      <w:r w:rsidRPr="00F95B1D">
        <w:rPr>
          <w:rFonts w:ascii="Courier New" w:hAnsi="Courier New" w:cs="Courier New"/>
          <w:sz w:val="24"/>
          <w:szCs w:val="24"/>
        </w:rPr>
        <w:t xml:space="preserve">with appropriate need to know and the completion of </w:t>
      </w:r>
      <w:r w:rsidR="00DD1EBC">
        <w:rPr>
          <w:rFonts w:ascii="Courier New" w:hAnsi="Courier New" w:cs="Courier New"/>
          <w:sz w:val="24"/>
          <w:szCs w:val="24"/>
        </w:rPr>
        <w:t xml:space="preserve">annual information assurance and </w:t>
      </w:r>
      <w:r w:rsidR="00DD1EBC">
        <w:rPr>
          <w:rFonts w:ascii="Courier New" w:hAnsi="Courier New" w:cs="Courier New"/>
          <w:sz w:val="24"/>
          <w:szCs w:val="24"/>
        </w:rPr>
        <w:lastRenderedPageBreak/>
        <w:t>privacy</w:t>
      </w:r>
      <w:r w:rsidR="008D6FDF">
        <w:rPr>
          <w:rFonts w:ascii="Courier New" w:hAnsi="Courier New" w:cs="Courier New"/>
          <w:sz w:val="24"/>
          <w:szCs w:val="24"/>
        </w:rPr>
        <w:t xml:space="preserve"> training</w:t>
      </w:r>
      <w:r w:rsidRPr="00F95B1D">
        <w:rPr>
          <w:rFonts w:ascii="Courier New" w:hAnsi="Courier New" w:cs="Courier New"/>
          <w:sz w:val="24"/>
          <w:szCs w:val="24"/>
        </w:rPr>
        <w:t xml:space="preserve">. </w:t>
      </w:r>
      <w:r w:rsidR="00FC224D">
        <w:rPr>
          <w:rFonts w:ascii="Courier New" w:hAnsi="Courier New" w:cs="Courier New"/>
          <w:sz w:val="24"/>
          <w:szCs w:val="24"/>
        </w:rPr>
        <w:t xml:space="preserve"> </w:t>
      </w:r>
      <w:r w:rsidRPr="00F95B1D">
        <w:rPr>
          <w:rFonts w:ascii="Courier New" w:hAnsi="Courier New" w:cs="Courier New"/>
          <w:sz w:val="24"/>
          <w:szCs w:val="24"/>
        </w:rPr>
        <w:t xml:space="preserve">PII data is protected by encryption with the use of </w:t>
      </w:r>
      <w:proofErr w:type="gramStart"/>
      <w:r w:rsidRPr="00F95B1D">
        <w:rPr>
          <w:rFonts w:ascii="Courier New" w:hAnsi="Courier New" w:cs="Courier New"/>
          <w:sz w:val="24"/>
          <w:szCs w:val="24"/>
        </w:rPr>
        <w:t>DoD</w:t>
      </w:r>
      <w:proofErr w:type="gramEnd"/>
      <w:r w:rsidRPr="00F95B1D">
        <w:rPr>
          <w:rFonts w:ascii="Courier New" w:hAnsi="Courier New" w:cs="Courier New"/>
          <w:sz w:val="24"/>
          <w:szCs w:val="24"/>
        </w:rPr>
        <w:t xml:space="preserve"> signed </w:t>
      </w:r>
      <w:r w:rsidR="0033020E">
        <w:rPr>
          <w:rFonts w:ascii="Courier New" w:hAnsi="Courier New" w:cs="Courier New"/>
          <w:sz w:val="24"/>
          <w:szCs w:val="24"/>
        </w:rPr>
        <w:t>Secure Sockets Layer (</w:t>
      </w:r>
      <w:r w:rsidRPr="00F95B1D">
        <w:rPr>
          <w:rFonts w:ascii="Courier New" w:hAnsi="Courier New" w:cs="Courier New"/>
          <w:sz w:val="24"/>
          <w:szCs w:val="24"/>
        </w:rPr>
        <w:t>SSL</w:t>
      </w:r>
      <w:r w:rsidR="0033020E">
        <w:rPr>
          <w:rFonts w:ascii="Courier New" w:hAnsi="Courier New" w:cs="Courier New"/>
          <w:sz w:val="24"/>
          <w:szCs w:val="24"/>
        </w:rPr>
        <w:t>)</w:t>
      </w:r>
      <w:r w:rsidRPr="00F95B1D">
        <w:rPr>
          <w:rFonts w:ascii="Courier New" w:hAnsi="Courier New" w:cs="Courier New"/>
          <w:sz w:val="24"/>
          <w:szCs w:val="24"/>
        </w:rPr>
        <w:t xml:space="preserve"> certificates.</w:t>
      </w:r>
    </w:p>
    <w:p w:rsidRPr="00876B04" w:rsidR="00BA4B9D" w:rsidP="006E2D9B" w:rsidRDefault="00BA4B9D">
      <w:pPr>
        <w:spacing w:after="0" w:line="240" w:lineRule="auto"/>
        <w:contextualSpacing/>
        <w:rPr>
          <w:rFonts w:ascii="Courier New" w:hAnsi="Courier New" w:cs="Courier New"/>
          <w:sz w:val="24"/>
          <w:szCs w:val="24"/>
        </w:rPr>
      </w:pPr>
    </w:p>
    <w:p w:rsidR="00BA4B9D" w:rsidP="006E2D9B" w:rsidRDefault="004A3FDB">
      <w:pPr>
        <w:spacing w:after="0" w:line="240" w:lineRule="auto"/>
        <w:contextualSpacing/>
        <w:rPr>
          <w:rFonts w:ascii="Courier New" w:hAnsi="Courier New" w:cs="Courier New"/>
          <w:sz w:val="24"/>
          <w:szCs w:val="24"/>
        </w:rPr>
      </w:pPr>
      <w:r>
        <w:rPr>
          <w:rFonts w:ascii="Courier New" w:hAnsi="Courier New" w:cs="Courier New"/>
          <w:sz w:val="24"/>
          <w:szCs w:val="24"/>
        </w:rPr>
        <w:t>Retention and disposal</w:t>
      </w:r>
      <w:r w:rsidRPr="00876B04" w:rsidR="00BA4B9D">
        <w:rPr>
          <w:rFonts w:ascii="Courier New" w:hAnsi="Courier New" w:cs="Courier New"/>
          <w:sz w:val="24"/>
          <w:szCs w:val="24"/>
        </w:rPr>
        <w:t>:</w:t>
      </w:r>
    </w:p>
    <w:p w:rsidRPr="00876B04" w:rsidR="00BA4B9D" w:rsidP="006E2D9B" w:rsidRDefault="00061ED5">
      <w:pPr>
        <w:spacing w:after="0" w:line="240" w:lineRule="auto"/>
        <w:contextualSpacing/>
        <w:rPr>
          <w:rFonts w:ascii="Courier New" w:hAnsi="Courier New" w:cs="Courier New"/>
          <w:sz w:val="24"/>
          <w:szCs w:val="24"/>
        </w:rPr>
      </w:pPr>
      <w:r w:rsidRPr="00061ED5">
        <w:rPr>
          <w:rFonts w:ascii="Courier New" w:hAnsi="Courier New" w:cs="Courier New"/>
          <w:sz w:val="24"/>
          <w:szCs w:val="24"/>
        </w:rPr>
        <w:t>Destroy/</w:t>
      </w:r>
      <w:r w:rsidR="008D6FDF">
        <w:rPr>
          <w:rFonts w:ascii="Courier New" w:hAnsi="Courier New" w:cs="Courier New"/>
          <w:sz w:val="24"/>
          <w:szCs w:val="24"/>
        </w:rPr>
        <w:t>d</w:t>
      </w:r>
      <w:r w:rsidRPr="00061ED5">
        <w:rPr>
          <w:rFonts w:ascii="Courier New" w:hAnsi="Courier New" w:cs="Courier New"/>
          <w:sz w:val="24"/>
          <w:szCs w:val="24"/>
        </w:rPr>
        <w:t xml:space="preserve">elete when 5 years old or when no longer needed for operational purposes, whichever is later. </w:t>
      </w:r>
    </w:p>
    <w:p w:rsidR="00474B86" w:rsidP="006E2D9B" w:rsidRDefault="00474B86">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System manager(s) and address:</w:t>
      </w:r>
    </w:p>
    <w:p w:rsidRPr="002717C2" w:rsidR="0009004D" w:rsidP="006E2D9B" w:rsidRDefault="002717C2">
      <w:pPr>
        <w:spacing w:after="0" w:line="240" w:lineRule="auto"/>
        <w:contextualSpacing/>
        <w:rPr>
          <w:rFonts w:ascii="Courier New" w:hAnsi="Courier New" w:cs="Courier New"/>
          <w:sz w:val="24"/>
          <w:szCs w:val="24"/>
        </w:rPr>
      </w:pPr>
      <w:proofErr w:type="gramStart"/>
      <w:r>
        <w:rPr>
          <w:rFonts w:ascii="Courier New" w:hAnsi="Courier New" w:cs="Courier New"/>
          <w:sz w:val="24"/>
          <w:szCs w:val="24"/>
        </w:rPr>
        <w:t xml:space="preserve">Director, Office of Family </w:t>
      </w:r>
      <w:r w:rsidR="00C512BF">
        <w:rPr>
          <w:rFonts w:ascii="Courier New" w:hAnsi="Courier New" w:cs="Courier New"/>
          <w:sz w:val="24"/>
          <w:szCs w:val="24"/>
        </w:rPr>
        <w:t>Readiness Policy</w:t>
      </w:r>
      <w:r>
        <w:rPr>
          <w:rFonts w:ascii="Courier New" w:hAnsi="Courier New" w:cs="Courier New"/>
          <w:sz w:val="24"/>
          <w:szCs w:val="24"/>
        </w:rPr>
        <w:t xml:space="preserve"> (</w:t>
      </w:r>
      <w:r w:rsidR="00C512BF">
        <w:rPr>
          <w:rFonts w:ascii="Courier New" w:hAnsi="Courier New" w:cs="Courier New"/>
          <w:sz w:val="24"/>
          <w:szCs w:val="24"/>
        </w:rPr>
        <w:t>OFRP</w:t>
      </w:r>
      <w:r>
        <w:rPr>
          <w:rFonts w:ascii="Courier New" w:hAnsi="Courier New" w:cs="Courier New"/>
          <w:sz w:val="24"/>
          <w:szCs w:val="24"/>
        </w:rPr>
        <w:t xml:space="preserve">) or </w:t>
      </w:r>
      <w:r w:rsidR="00370DC3">
        <w:rPr>
          <w:rFonts w:ascii="Courier New" w:hAnsi="Courier New" w:cs="Courier New"/>
          <w:sz w:val="24"/>
          <w:szCs w:val="24"/>
        </w:rPr>
        <w:t>Spouse Education and Career Opportunities</w:t>
      </w:r>
      <w:r w:rsidR="0055100D">
        <w:rPr>
          <w:rFonts w:ascii="Courier New" w:hAnsi="Courier New" w:cs="Courier New"/>
          <w:sz w:val="24"/>
          <w:szCs w:val="24"/>
        </w:rPr>
        <w:t xml:space="preserve"> (SECO)</w:t>
      </w:r>
      <w:r w:rsidR="005B14E4">
        <w:rPr>
          <w:rFonts w:ascii="Courier New" w:hAnsi="Courier New" w:cs="Courier New"/>
          <w:sz w:val="24"/>
          <w:szCs w:val="24"/>
        </w:rPr>
        <w:t xml:space="preserve"> </w:t>
      </w:r>
      <w:r w:rsidR="00DB2284">
        <w:rPr>
          <w:rFonts w:ascii="Courier New" w:hAnsi="Courier New" w:cs="Courier New"/>
          <w:sz w:val="24"/>
          <w:szCs w:val="24"/>
        </w:rPr>
        <w:t xml:space="preserve">Program Manager, </w:t>
      </w:r>
      <w:r>
        <w:rPr>
          <w:rFonts w:ascii="Courier New" w:hAnsi="Courier New" w:cs="Courier New"/>
          <w:sz w:val="24"/>
          <w:szCs w:val="24"/>
        </w:rPr>
        <w:t xml:space="preserve">Military Community and Family Policy (MC&amp;FP), </w:t>
      </w:r>
      <w:r w:rsidRPr="002717C2">
        <w:rPr>
          <w:rFonts w:ascii="Courier New" w:hAnsi="Courier New" w:cs="Courier New"/>
          <w:sz w:val="24"/>
          <w:szCs w:val="24"/>
        </w:rPr>
        <w:t>4800 Mark Center Drive, Alexandria, VA 22350-2300.</w:t>
      </w:r>
      <w:proofErr w:type="gramEnd"/>
    </w:p>
    <w:p w:rsidRPr="00876B04" w:rsidR="00BA4B9D" w:rsidP="006E2D9B" w:rsidRDefault="00BA4B9D">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Notification procedures:</w:t>
      </w:r>
    </w:p>
    <w:p w:rsidRPr="00876B04" w:rsidR="00BA4B9D" w:rsidP="006E2D9B" w:rsidRDefault="002717C2">
      <w:pPr>
        <w:spacing w:after="0" w:line="240" w:lineRule="auto"/>
        <w:contextualSpacing/>
        <w:rPr>
          <w:rFonts w:ascii="Courier New" w:hAnsi="Courier New" w:cs="Courier New"/>
          <w:sz w:val="24"/>
          <w:szCs w:val="24"/>
        </w:rPr>
      </w:pPr>
      <w:r>
        <w:rPr>
          <w:rFonts w:ascii="Courier New" w:hAnsi="Courier New" w:cs="Courier New"/>
          <w:sz w:val="24"/>
          <w:szCs w:val="24"/>
        </w:rPr>
        <w:t xml:space="preserve">Individuals seeking to determine if information about </w:t>
      </w:r>
      <w:proofErr w:type="gramStart"/>
      <w:r>
        <w:rPr>
          <w:rFonts w:ascii="Courier New" w:hAnsi="Courier New" w:cs="Courier New"/>
          <w:sz w:val="24"/>
          <w:szCs w:val="24"/>
        </w:rPr>
        <w:t>themselves</w:t>
      </w:r>
      <w:proofErr w:type="gramEnd"/>
      <w:r>
        <w:rPr>
          <w:rFonts w:ascii="Courier New" w:hAnsi="Courier New" w:cs="Courier New"/>
          <w:sz w:val="24"/>
          <w:szCs w:val="24"/>
        </w:rPr>
        <w:t xml:space="preserve"> is contained in this record system should address written inquiries to </w:t>
      </w:r>
      <w:r w:rsidR="007A329B">
        <w:rPr>
          <w:rFonts w:ascii="Courier New" w:hAnsi="Courier New" w:cs="Courier New"/>
          <w:sz w:val="24"/>
          <w:szCs w:val="24"/>
        </w:rPr>
        <w:t xml:space="preserve">the Director, </w:t>
      </w:r>
      <w:r w:rsidRPr="00C512BF" w:rsidR="00C512BF">
        <w:rPr>
          <w:rFonts w:ascii="Courier New" w:hAnsi="Courier New" w:cs="Courier New"/>
          <w:sz w:val="24"/>
          <w:szCs w:val="24"/>
        </w:rPr>
        <w:t>Office of Family Readiness Policy (OFRP)</w:t>
      </w:r>
      <w:r w:rsidR="007A329B">
        <w:rPr>
          <w:rFonts w:ascii="Courier New" w:hAnsi="Courier New" w:cs="Courier New"/>
          <w:sz w:val="24"/>
          <w:szCs w:val="24"/>
        </w:rPr>
        <w:t xml:space="preserve"> or </w:t>
      </w:r>
      <w:r w:rsidR="0055100D">
        <w:rPr>
          <w:rFonts w:ascii="Courier New" w:hAnsi="Courier New" w:cs="Courier New"/>
          <w:sz w:val="24"/>
          <w:szCs w:val="24"/>
        </w:rPr>
        <w:t>Spouse Education and Career Opportunities (SECO)</w:t>
      </w:r>
      <w:r w:rsidR="007A329B">
        <w:rPr>
          <w:rFonts w:ascii="Courier New" w:hAnsi="Courier New" w:cs="Courier New"/>
          <w:sz w:val="24"/>
          <w:szCs w:val="24"/>
        </w:rPr>
        <w:t xml:space="preserve"> Program Manager, Military Community and Family Policy (</w:t>
      </w:r>
      <w:r w:rsidR="005A4A18">
        <w:rPr>
          <w:rFonts w:ascii="Courier New" w:hAnsi="Courier New" w:cs="Courier New"/>
          <w:sz w:val="24"/>
          <w:szCs w:val="24"/>
        </w:rPr>
        <w:t>M</w:t>
      </w:r>
      <w:r w:rsidR="007A329B">
        <w:rPr>
          <w:rFonts w:ascii="Courier New" w:hAnsi="Courier New" w:cs="Courier New"/>
          <w:sz w:val="24"/>
          <w:szCs w:val="24"/>
        </w:rPr>
        <w:t>C&amp;FP), 4800 Mark Center Drive, Alexandria</w:t>
      </w:r>
      <w:r w:rsidR="00430D3B">
        <w:rPr>
          <w:rFonts w:ascii="Courier New" w:hAnsi="Courier New" w:cs="Courier New"/>
          <w:sz w:val="24"/>
          <w:szCs w:val="24"/>
        </w:rPr>
        <w:t>,</w:t>
      </w:r>
      <w:r w:rsidR="007A329B">
        <w:rPr>
          <w:rFonts w:ascii="Courier New" w:hAnsi="Courier New" w:cs="Courier New"/>
          <w:sz w:val="24"/>
          <w:szCs w:val="24"/>
        </w:rPr>
        <w:t xml:space="preserve"> VA 22350-2300.</w:t>
      </w:r>
    </w:p>
    <w:p w:rsidRPr="00876B04" w:rsidR="00BA4B9D" w:rsidP="006E2D9B" w:rsidRDefault="00BA4B9D">
      <w:pPr>
        <w:spacing w:after="0" w:line="240" w:lineRule="auto"/>
        <w:contextualSpacing/>
        <w:rPr>
          <w:rFonts w:ascii="Courier New" w:hAnsi="Courier New" w:cs="Courier New"/>
          <w:sz w:val="24"/>
          <w:szCs w:val="24"/>
        </w:rPr>
      </w:pPr>
    </w:p>
    <w:p w:rsidRPr="00876B04" w:rsidR="00BA4B9D" w:rsidP="006E2D9B" w:rsidRDefault="00430D3B">
      <w:pPr>
        <w:spacing w:after="0" w:line="240" w:lineRule="auto"/>
        <w:contextualSpacing/>
        <w:rPr>
          <w:rFonts w:ascii="Courier New" w:hAnsi="Courier New" w:cs="Courier New"/>
          <w:sz w:val="24"/>
          <w:szCs w:val="24"/>
        </w:rPr>
      </w:pPr>
      <w:r>
        <w:rPr>
          <w:rFonts w:ascii="Courier New" w:hAnsi="Courier New" w:cs="Courier New"/>
          <w:sz w:val="24"/>
          <w:szCs w:val="24"/>
        </w:rPr>
        <w:t>Signed, w</w:t>
      </w:r>
      <w:r w:rsidR="002717C2">
        <w:rPr>
          <w:rFonts w:ascii="Courier New" w:hAnsi="Courier New" w:cs="Courier New"/>
          <w:sz w:val="24"/>
          <w:szCs w:val="24"/>
        </w:rPr>
        <w:t xml:space="preserve">ritten requests </w:t>
      </w:r>
      <w:r w:rsidR="003D54A2">
        <w:rPr>
          <w:rFonts w:ascii="Courier New" w:hAnsi="Courier New" w:cs="Courier New"/>
          <w:sz w:val="24"/>
          <w:szCs w:val="24"/>
        </w:rPr>
        <w:t>should</w:t>
      </w:r>
      <w:r w:rsidR="002717C2">
        <w:rPr>
          <w:rFonts w:ascii="Courier New" w:hAnsi="Courier New" w:cs="Courier New"/>
          <w:sz w:val="24"/>
          <w:szCs w:val="24"/>
        </w:rPr>
        <w:t xml:space="preserve"> include the individual’s full name, current address, and telephone number</w:t>
      </w:r>
      <w:r w:rsidRPr="00876B04" w:rsidR="00BA4B9D">
        <w:rPr>
          <w:rFonts w:ascii="Courier New" w:hAnsi="Courier New" w:cs="Courier New"/>
          <w:sz w:val="24"/>
          <w:szCs w:val="24"/>
        </w:rPr>
        <w:t>.</w:t>
      </w:r>
    </w:p>
    <w:p w:rsidRPr="00876B04" w:rsidR="00BA4B9D" w:rsidP="006E2D9B" w:rsidRDefault="00BA4B9D">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 xml:space="preserve">Record access procedures:  </w:t>
      </w:r>
    </w:p>
    <w:p w:rsidR="00BA4B9D" w:rsidP="006E2D9B" w:rsidRDefault="000B55F0">
      <w:pPr>
        <w:spacing w:after="0" w:line="240" w:lineRule="auto"/>
        <w:contextualSpacing/>
        <w:rPr>
          <w:rFonts w:ascii="Courier New" w:hAnsi="Courier New" w:cs="Courier New"/>
          <w:sz w:val="24"/>
          <w:szCs w:val="24"/>
        </w:rPr>
      </w:pPr>
      <w:r w:rsidRPr="0046348B">
        <w:rPr>
          <w:rFonts w:ascii="Courier New" w:hAnsi="Courier New" w:cs="Courier New"/>
          <w:sz w:val="24"/>
          <w:szCs w:val="24"/>
        </w:rPr>
        <w:t xml:space="preserve">Individuals seeking access to information about </w:t>
      </w:r>
      <w:proofErr w:type="gramStart"/>
      <w:r w:rsidRPr="0046348B">
        <w:rPr>
          <w:rFonts w:ascii="Courier New" w:hAnsi="Courier New" w:cs="Courier New"/>
          <w:sz w:val="24"/>
          <w:szCs w:val="24"/>
        </w:rPr>
        <w:t>themselves</w:t>
      </w:r>
      <w:proofErr w:type="gramEnd"/>
      <w:r w:rsidRPr="0046348B">
        <w:rPr>
          <w:rFonts w:ascii="Courier New" w:hAnsi="Courier New" w:cs="Courier New"/>
          <w:sz w:val="24"/>
          <w:szCs w:val="24"/>
        </w:rPr>
        <w:t xml:space="preserve"> contained in this record system </w:t>
      </w:r>
      <w:r w:rsidR="003D54A2">
        <w:rPr>
          <w:rFonts w:ascii="Courier New" w:hAnsi="Courier New" w:cs="Courier New"/>
          <w:sz w:val="24"/>
          <w:szCs w:val="24"/>
        </w:rPr>
        <w:t>should</w:t>
      </w:r>
      <w:r w:rsidRPr="0046348B">
        <w:rPr>
          <w:rFonts w:ascii="Courier New" w:hAnsi="Courier New" w:cs="Courier New"/>
          <w:sz w:val="24"/>
          <w:szCs w:val="24"/>
        </w:rPr>
        <w:t xml:space="preserve"> address inquiries to the Office of the Secretary of Defense/Joint Staff Freedom of Information Act Requester Service Center, 1155 Defense Pentagon, Washington DC 20301-1155.</w:t>
      </w:r>
      <w:r w:rsidR="00000FE1">
        <w:rPr>
          <w:rFonts w:ascii="Courier New" w:hAnsi="Courier New" w:cs="Courier New"/>
          <w:sz w:val="24"/>
          <w:szCs w:val="24"/>
        </w:rPr>
        <w:t xml:space="preserve">  </w:t>
      </w:r>
    </w:p>
    <w:p w:rsidR="00000FE1" w:rsidP="006E2D9B" w:rsidRDefault="00000FE1">
      <w:pPr>
        <w:spacing w:after="0" w:line="240" w:lineRule="auto"/>
        <w:contextualSpacing/>
        <w:rPr>
          <w:rFonts w:ascii="Courier New" w:hAnsi="Courier New" w:cs="Courier New"/>
          <w:sz w:val="24"/>
          <w:szCs w:val="24"/>
        </w:rPr>
      </w:pPr>
    </w:p>
    <w:p w:rsidR="00000FE1" w:rsidP="006E2D9B" w:rsidRDefault="00430D3B">
      <w:pPr>
        <w:spacing w:after="0" w:line="240" w:lineRule="auto"/>
        <w:contextualSpacing/>
        <w:rPr>
          <w:rFonts w:ascii="Courier New" w:hAnsi="Courier New" w:cs="Courier New"/>
          <w:sz w:val="24"/>
          <w:szCs w:val="24"/>
        </w:rPr>
      </w:pPr>
      <w:r>
        <w:rPr>
          <w:rFonts w:ascii="Courier New" w:hAnsi="Courier New" w:cs="Courier New"/>
          <w:sz w:val="24"/>
          <w:szCs w:val="24"/>
        </w:rPr>
        <w:t>Signed, w</w:t>
      </w:r>
      <w:r w:rsidR="00000FE1">
        <w:rPr>
          <w:rFonts w:ascii="Courier New" w:hAnsi="Courier New" w:cs="Courier New"/>
          <w:sz w:val="24"/>
          <w:szCs w:val="24"/>
        </w:rPr>
        <w:t xml:space="preserve">ritten requests </w:t>
      </w:r>
      <w:r w:rsidR="003D54A2">
        <w:rPr>
          <w:rFonts w:ascii="Courier New" w:hAnsi="Courier New" w:cs="Courier New"/>
          <w:sz w:val="24"/>
          <w:szCs w:val="24"/>
        </w:rPr>
        <w:t>should</w:t>
      </w:r>
      <w:r w:rsidR="00000FE1">
        <w:rPr>
          <w:rFonts w:ascii="Courier New" w:hAnsi="Courier New" w:cs="Courier New"/>
          <w:sz w:val="24"/>
          <w:szCs w:val="24"/>
        </w:rPr>
        <w:t xml:space="preserve"> include the individual’s full name, current address, telephone number</w:t>
      </w:r>
      <w:r w:rsidR="008D6FDF">
        <w:rPr>
          <w:rFonts w:ascii="Courier New" w:hAnsi="Courier New" w:cs="Courier New"/>
          <w:sz w:val="24"/>
          <w:szCs w:val="24"/>
        </w:rPr>
        <w:t>,</w:t>
      </w:r>
      <w:r w:rsidR="00000FE1">
        <w:rPr>
          <w:rFonts w:ascii="Courier New" w:hAnsi="Courier New" w:cs="Courier New"/>
          <w:sz w:val="24"/>
          <w:szCs w:val="24"/>
        </w:rPr>
        <w:t xml:space="preserve"> and </w:t>
      </w:r>
      <w:r w:rsidR="00E144DA">
        <w:rPr>
          <w:rFonts w:ascii="Courier New" w:hAnsi="Courier New" w:cs="Courier New"/>
          <w:sz w:val="24"/>
          <w:szCs w:val="24"/>
        </w:rPr>
        <w:t xml:space="preserve">the name and number of </w:t>
      </w:r>
      <w:r w:rsidR="00000FE1">
        <w:rPr>
          <w:rFonts w:ascii="Courier New" w:hAnsi="Courier New" w:cs="Courier New"/>
          <w:sz w:val="24"/>
          <w:szCs w:val="24"/>
        </w:rPr>
        <w:t>this system of records notice.</w:t>
      </w:r>
    </w:p>
    <w:p w:rsidR="00000FE1" w:rsidP="006E2D9B" w:rsidRDefault="00000FE1">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Contesting record procedures:</w:t>
      </w: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 xml:space="preserve">The </w:t>
      </w:r>
      <w:r w:rsidR="00E144DA">
        <w:rPr>
          <w:rFonts w:ascii="Courier New" w:hAnsi="Courier New" w:cs="Courier New"/>
          <w:sz w:val="24"/>
          <w:szCs w:val="24"/>
        </w:rPr>
        <w:t>Office of the Secretary of Defense (</w:t>
      </w:r>
      <w:r w:rsidR="00000FE1">
        <w:rPr>
          <w:rFonts w:ascii="Courier New" w:hAnsi="Courier New" w:cs="Courier New"/>
          <w:sz w:val="24"/>
          <w:szCs w:val="24"/>
        </w:rPr>
        <w:t>OSD</w:t>
      </w:r>
      <w:r w:rsidR="00E144DA">
        <w:rPr>
          <w:rFonts w:ascii="Courier New" w:hAnsi="Courier New" w:cs="Courier New"/>
          <w:sz w:val="24"/>
          <w:szCs w:val="24"/>
        </w:rPr>
        <w:t>)</w:t>
      </w:r>
      <w:r w:rsidRPr="00876B04">
        <w:rPr>
          <w:rFonts w:ascii="Courier New" w:hAnsi="Courier New" w:cs="Courier New"/>
          <w:sz w:val="24"/>
          <w:szCs w:val="24"/>
        </w:rPr>
        <w:t xml:space="preserve"> rules for accessing records, and for contesting contents and appealing initial agency determinations are published in </w:t>
      </w:r>
      <w:r w:rsidR="00000FE1">
        <w:rPr>
          <w:rFonts w:ascii="Courier New" w:hAnsi="Courier New" w:cs="Courier New"/>
          <w:sz w:val="24"/>
          <w:szCs w:val="24"/>
        </w:rPr>
        <w:t xml:space="preserve">OSD Administrative Instruction 81; </w:t>
      </w:r>
      <w:r w:rsidRPr="00876B04">
        <w:rPr>
          <w:rFonts w:ascii="Courier New" w:hAnsi="Courier New" w:cs="Courier New"/>
          <w:sz w:val="24"/>
          <w:szCs w:val="24"/>
        </w:rPr>
        <w:t xml:space="preserve">32 CFR </w:t>
      </w:r>
      <w:proofErr w:type="gramStart"/>
      <w:r w:rsidRPr="00876B04">
        <w:rPr>
          <w:rFonts w:ascii="Courier New" w:hAnsi="Courier New" w:cs="Courier New"/>
          <w:sz w:val="24"/>
          <w:szCs w:val="24"/>
        </w:rPr>
        <w:t>part</w:t>
      </w:r>
      <w:proofErr w:type="gramEnd"/>
      <w:r w:rsidRPr="00876B04">
        <w:rPr>
          <w:rFonts w:ascii="Courier New" w:hAnsi="Courier New" w:cs="Courier New"/>
          <w:sz w:val="24"/>
          <w:szCs w:val="24"/>
        </w:rPr>
        <w:t xml:space="preserve"> </w:t>
      </w:r>
      <w:r w:rsidR="00000FE1">
        <w:rPr>
          <w:rFonts w:ascii="Courier New" w:hAnsi="Courier New" w:cs="Courier New"/>
          <w:sz w:val="24"/>
          <w:szCs w:val="24"/>
        </w:rPr>
        <w:t>311</w:t>
      </w:r>
      <w:r w:rsidRPr="00876B04">
        <w:rPr>
          <w:rFonts w:ascii="Courier New" w:hAnsi="Courier New" w:cs="Courier New"/>
          <w:sz w:val="24"/>
          <w:szCs w:val="24"/>
        </w:rPr>
        <w:t>; or may be obtained from the system manager.</w:t>
      </w:r>
    </w:p>
    <w:p w:rsidRPr="00876B04" w:rsidR="00BA4B9D" w:rsidP="006E2D9B" w:rsidRDefault="00BA4B9D">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Record Source categories:</w:t>
      </w:r>
      <w:r w:rsidR="00CA158D">
        <w:rPr>
          <w:rFonts w:ascii="Courier New" w:hAnsi="Courier New" w:cs="Courier New"/>
          <w:sz w:val="24"/>
          <w:szCs w:val="24"/>
        </w:rPr>
        <w:t xml:space="preserve"> </w:t>
      </w:r>
    </w:p>
    <w:p w:rsidRPr="00000FE1" w:rsidR="00BA4B9D" w:rsidP="006E2D9B" w:rsidRDefault="003D54A2">
      <w:pPr>
        <w:spacing w:after="0" w:line="240" w:lineRule="auto"/>
        <w:contextualSpacing/>
        <w:rPr>
          <w:rFonts w:ascii="Courier New" w:hAnsi="Courier New" w:cs="Courier New"/>
          <w:b/>
          <w:color w:val="FF0000"/>
          <w:sz w:val="24"/>
          <w:szCs w:val="24"/>
        </w:rPr>
      </w:pPr>
      <w:proofErr w:type="gramStart"/>
      <w:r>
        <w:rPr>
          <w:rFonts w:ascii="Courier New" w:hAnsi="Courier New" w:cs="Courier New"/>
          <w:sz w:val="24"/>
          <w:szCs w:val="24"/>
        </w:rPr>
        <w:t>Individual</w:t>
      </w:r>
      <w:r w:rsidR="00B8161A">
        <w:rPr>
          <w:rFonts w:ascii="Courier New" w:hAnsi="Courier New" w:cs="Courier New"/>
          <w:sz w:val="24"/>
          <w:szCs w:val="24"/>
        </w:rPr>
        <w:t>,</w:t>
      </w:r>
      <w:proofErr w:type="gramEnd"/>
      <w:r w:rsidR="00B434AD">
        <w:rPr>
          <w:rFonts w:ascii="Courier New" w:hAnsi="Courier New" w:cs="Courier New"/>
          <w:sz w:val="24"/>
          <w:szCs w:val="24"/>
        </w:rPr>
        <w:t xml:space="preserve"> </w:t>
      </w:r>
      <w:r w:rsidR="005B14E4">
        <w:rPr>
          <w:rFonts w:ascii="Courier New" w:hAnsi="Courier New" w:cs="Courier New"/>
          <w:sz w:val="24"/>
          <w:szCs w:val="24"/>
        </w:rPr>
        <w:t xml:space="preserve">and </w:t>
      </w:r>
      <w:r w:rsidR="002D0733">
        <w:rPr>
          <w:rFonts w:ascii="Courier New" w:hAnsi="Courier New" w:cs="Courier New"/>
          <w:sz w:val="24"/>
          <w:szCs w:val="24"/>
        </w:rPr>
        <w:t>MSEP Partner</w:t>
      </w:r>
      <w:r w:rsidR="005B14E4">
        <w:rPr>
          <w:rFonts w:ascii="Courier New" w:hAnsi="Courier New" w:cs="Courier New"/>
          <w:sz w:val="24"/>
          <w:szCs w:val="24"/>
        </w:rPr>
        <w:t xml:space="preserve"> XML Feeds</w:t>
      </w:r>
      <w:r w:rsidR="00B434AD">
        <w:rPr>
          <w:rFonts w:ascii="Courier New" w:hAnsi="Courier New" w:cs="Courier New"/>
          <w:sz w:val="24"/>
          <w:szCs w:val="24"/>
        </w:rPr>
        <w:t>.</w:t>
      </w:r>
      <w:r w:rsidR="00000FE1">
        <w:rPr>
          <w:rFonts w:ascii="Courier New" w:hAnsi="Courier New" w:cs="Courier New"/>
          <w:b/>
          <w:color w:val="FF0000"/>
          <w:sz w:val="24"/>
          <w:szCs w:val="24"/>
        </w:rPr>
        <w:t xml:space="preserve">  </w:t>
      </w:r>
    </w:p>
    <w:p w:rsidRPr="00876B04" w:rsidR="00BA4B9D" w:rsidP="006E2D9B" w:rsidRDefault="00BA4B9D">
      <w:pPr>
        <w:spacing w:after="0" w:line="240" w:lineRule="auto"/>
        <w:contextualSpacing/>
        <w:rPr>
          <w:rFonts w:ascii="Courier New" w:hAnsi="Courier New" w:cs="Courier New"/>
          <w:sz w:val="24"/>
          <w:szCs w:val="24"/>
        </w:rPr>
      </w:pPr>
    </w:p>
    <w:p w:rsidRPr="00876B04" w:rsidR="00BA4B9D" w:rsidP="006E2D9B" w:rsidRDefault="00BA4B9D">
      <w:pPr>
        <w:spacing w:after="0" w:line="240" w:lineRule="auto"/>
        <w:contextualSpacing/>
        <w:rPr>
          <w:rFonts w:ascii="Courier New" w:hAnsi="Courier New" w:cs="Courier New"/>
          <w:sz w:val="24"/>
          <w:szCs w:val="24"/>
        </w:rPr>
      </w:pPr>
      <w:r w:rsidRPr="00876B04">
        <w:rPr>
          <w:rFonts w:ascii="Courier New" w:hAnsi="Courier New" w:cs="Courier New"/>
          <w:sz w:val="24"/>
          <w:szCs w:val="24"/>
        </w:rPr>
        <w:t>Exemptions claimed for the system:</w:t>
      </w:r>
    </w:p>
    <w:p w:rsidRPr="00876B04" w:rsidR="00BA4B9D" w:rsidP="006E2D9B" w:rsidRDefault="00BA4B9D">
      <w:pPr>
        <w:spacing w:after="0" w:line="240" w:lineRule="auto"/>
        <w:contextualSpacing/>
        <w:rPr>
          <w:rFonts w:ascii="Courier New" w:hAnsi="Courier New" w:cs="Courier New"/>
          <w:sz w:val="24"/>
          <w:szCs w:val="24"/>
        </w:rPr>
      </w:pPr>
      <w:proofErr w:type="gramStart"/>
      <w:r w:rsidRPr="00876B04">
        <w:rPr>
          <w:rFonts w:ascii="Courier New" w:hAnsi="Courier New" w:cs="Courier New"/>
          <w:sz w:val="24"/>
          <w:szCs w:val="24"/>
        </w:rPr>
        <w:t>None.</w:t>
      </w:r>
      <w:proofErr w:type="gramEnd"/>
    </w:p>
    <w:sectPr w:rsidRPr="00876B04" w:rsidR="00BA4B9D" w:rsidSect="00095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3FA"/>
    <w:multiLevelType w:val="hybridMultilevel"/>
    <w:tmpl w:val="88768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8F033E"/>
    <w:multiLevelType w:val="hybridMultilevel"/>
    <w:tmpl w:val="83E2F348"/>
    <w:lvl w:ilvl="0" w:tplc="C7BAD2E0">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403E52"/>
    <w:multiLevelType w:val="hybridMultilevel"/>
    <w:tmpl w:val="92C06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6C3CB2"/>
    <w:multiLevelType w:val="hybridMultilevel"/>
    <w:tmpl w:val="1ABE294E"/>
    <w:lvl w:ilvl="0" w:tplc="30E04D48">
      <w:start w:val="1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D7944"/>
    <w:multiLevelType w:val="hybridMultilevel"/>
    <w:tmpl w:val="E6CA966C"/>
    <w:lvl w:ilvl="0" w:tplc="4BCA0F36">
      <w:start w:val="3"/>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180"/>
    <w:rsid w:val="00000FE1"/>
    <w:rsid w:val="000040FC"/>
    <w:rsid w:val="00010EBF"/>
    <w:rsid w:val="00013E2B"/>
    <w:rsid w:val="00016C5C"/>
    <w:rsid w:val="00032E71"/>
    <w:rsid w:val="00034371"/>
    <w:rsid w:val="00036FD5"/>
    <w:rsid w:val="00043AA7"/>
    <w:rsid w:val="00046CAB"/>
    <w:rsid w:val="00061ED5"/>
    <w:rsid w:val="00064597"/>
    <w:rsid w:val="00073ECB"/>
    <w:rsid w:val="000808FB"/>
    <w:rsid w:val="00081522"/>
    <w:rsid w:val="0009004D"/>
    <w:rsid w:val="00090DF2"/>
    <w:rsid w:val="00095648"/>
    <w:rsid w:val="000A5AC3"/>
    <w:rsid w:val="000B2B22"/>
    <w:rsid w:val="000B55F0"/>
    <w:rsid w:val="000C3F29"/>
    <w:rsid w:val="000C490E"/>
    <w:rsid w:val="000C4B7A"/>
    <w:rsid w:val="000C5180"/>
    <w:rsid w:val="000D07EC"/>
    <w:rsid w:val="000D6A01"/>
    <w:rsid w:val="000E2F1C"/>
    <w:rsid w:val="000E5C06"/>
    <w:rsid w:val="00105B94"/>
    <w:rsid w:val="0010607A"/>
    <w:rsid w:val="0011068A"/>
    <w:rsid w:val="00111311"/>
    <w:rsid w:val="001128D2"/>
    <w:rsid w:val="00121847"/>
    <w:rsid w:val="00133414"/>
    <w:rsid w:val="001404F9"/>
    <w:rsid w:val="00141F57"/>
    <w:rsid w:val="0017343C"/>
    <w:rsid w:val="00174900"/>
    <w:rsid w:val="00176386"/>
    <w:rsid w:val="001813A6"/>
    <w:rsid w:val="00183721"/>
    <w:rsid w:val="0018796F"/>
    <w:rsid w:val="001A0539"/>
    <w:rsid w:val="001C0FBF"/>
    <w:rsid w:val="001C46C8"/>
    <w:rsid w:val="001D4006"/>
    <w:rsid w:val="001D51F4"/>
    <w:rsid w:val="001D79B5"/>
    <w:rsid w:val="001E5199"/>
    <w:rsid w:val="001E5A8B"/>
    <w:rsid w:val="001F0D74"/>
    <w:rsid w:val="001F16E3"/>
    <w:rsid w:val="001F2C24"/>
    <w:rsid w:val="001F67A0"/>
    <w:rsid w:val="00200771"/>
    <w:rsid w:val="00202EE0"/>
    <w:rsid w:val="00204630"/>
    <w:rsid w:val="002073D2"/>
    <w:rsid w:val="00214D2C"/>
    <w:rsid w:val="00222C96"/>
    <w:rsid w:val="00226D76"/>
    <w:rsid w:val="00232D4E"/>
    <w:rsid w:val="00236554"/>
    <w:rsid w:val="0024741C"/>
    <w:rsid w:val="00252BE8"/>
    <w:rsid w:val="00255B70"/>
    <w:rsid w:val="00256352"/>
    <w:rsid w:val="00257B49"/>
    <w:rsid w:val="002650BA"/>
    <w:rsid w:val="00267FD6"/>
    <w:rsid w:val="002717C2"/>
    <w:rsid w:val="00271CA1"/>
    <w:rsid w:val="002724CC"/>
    <w:rsid w:val="00273823"/>
    <w:rsid w:val="00290367"/>
    <w:rsid w:val="00293B62"/>
    <w:rsid w:val="00293F93"/>
    <w:rsid w:val="0029641F"/>
    <w:rsid w:val="00297102"/>
    <w:rsid w:val="002C7050"/>
    <w:rsid w:val="002D0733"/>
    <w:rsid w:val="002D1B2C"/>
    <w:rsid w:val="002E0E89"/>
    <w:rsid w:val="002E13B7"/>
    <w:rsid w:val="002E329F"/>
    <w:rsid w:val="002E39CD"/>
    <w:rsid w:val="002E41EC"/>
    <w:rsid w:val="003054AF"/>
    <w:rsid w:val="00322CEA"/>
    <w:rsid w:val="0033020E"/>
    <w:rsid w:val="0033120D"/>
    <w:rsid w:val="00334210"/>
    <w:rsid w:val="00342C3D"/>
    <w:rsid w:val="00356C91"/>
    <w:rsid w:val="0035738F"/>
    <w:rsid w:val="00361D1B"/>
    <w:rsid w:val="003708F4"/>
    <w:rsid w:val="00370DC3"/>
    <w:rsid w:val="003768F2"/>
    <w:rsid w:val="003C3932"/>
    <w:rsid w:val="003C4C84"/>
    <w:rsid w:val="003D1586"/>
    <w:rsid w:val="003D54A2"/>
    <w:rsid w:val="003D7367"/>
    <w:rsid w:val="003E0416"/>
    <w:rsid w:val="0040535A"/>
    <w:rsid w:val="004071FE"/>
    <w:rsid w:val="0041777C"/>
    <w:rsid w:val="00421180"/>
    <w:rsid w:val="0042345B"/>
    <w:rsid w:val="00423DF9"/>
    <w:rsid w:val="00430D3B"/>
    <w:rsid w:val="0043595E"/>
    <w:rsid w:val="00437241"/>
    <w:rsid w:val="00437E61"/>
    <w:rsid w:val="004414F0"/>
    <w:rsid w:val="0044518F"/>
    <w:rsid w:val="00450906"/>
    <w:rsid w:val="004532A4"/>
    <w:rsid w:val="00455373"/>
    <w:rsid w:val="00457BF9"/>
    <w:rsid w:val="00462101"/>
    <w:rsid w:val="00462286"/>
    <w:rsid w:val="00464FB3"/>
    <w:rsid w:val="004745A6"/>
    <w:rsid w:val="00474B86"/>
    <w:rsid w:val="00474D26"/>
    <w:rsid w:val="0047799E"/>
    <w:rsid w:val="004A3FDB"/>
    <w:rsid w:val="004B4646"/>
    <w:rsid w:val="004C5E1F"/>
    <w:rsid w:val="004D2608"/>
    <w:rsid w:val="004D38CE"/>
    <w:rsid w:val="004D5621"/>
    <w:rsid w:val="004E41D1"/>
    <w:rsid w:val="00501415"/>
    <w:rsid w:val="00502CB1"/>
    <w:rsid w:val="00504087"/>
    <w:rsid w:val="00507F31"/>
    <w:rsid w:val="005121B2"/>
    <w:rsid w:val="00512BFB"/>
    <w:rsid w:val="00513132"/>
    <w:rsid w:val="00513455"/>
    <w:rsid w:val="00515D46"/>
    <w:rsid w:val="0051618F"/>
    <w:rsid w:val="00516C96"/>
    <w:rsid w:val="00524562"/>
    <w:rsid w:val="00525A2E"/>
    <w:rsid w:val="00532D21"/>
    <w:rsid w:val="005405D9"/>
    <w:rsid w:val="005410EC"/>
    <w:rsid w:val="0054249A"/>
    <w:rsid w:val="00542754"/>
    <w:rsid w:val="0055100D"/>
    <w:rsid w:val="00554C39"/>
    <w:rsid w:val="00563607"/>
    <w:rsid w:val="005679C6"/>
    <w:rsid w:val="00567B1F"/>
    <w:rsid w:val="00573BB4"/>
    <w:rsid w:val="00583EC8"/>
    <w:rsid w:val="00586B85"/>
    <w:rsid w:val="005870CA"/>
    <w:rsid w:val="005921F9"/>
    <w:rsid w:val="005A4A18"/>
    <w:rsid w:val="005A6BDF"/>
    <w:rsid w:val="005B14E4"/>
    <w:rsid w:val="005B41A1"/>
    <w:rsid w:val="005B688F"/>
    <w:rsid w:val="005C532D"/>
    <w:rsid w:val="005D3E3B"/>
    <w:rsid w:val="005D69EF"/>
    <w:rsid w:val="00601007"/>
    <w:rsid w:val="00601788"/>
    <w:rsid w:val="00604FEE"/>
    <w:rsid w:val="00606CFB"/>
    <w:rsid w:val="006111D9"/>
    <w:rsid w:val="00621363"/>
    <w:rsid w:val="00623547"/>
    <w:rsid w:val="00627EBD"/>
    <w:rsid w:val="00643682"/>
    <w:rsid w:val="00660F7F"/>
    <w:rsid w:val="006628EE"/>
    <w:rsid w:val="00665317"/>
    <w:rsid w:val="0067247F"/>
    <w:rsid w:val="00676079"/>
    <w:rsid w:val="00682D99"/>
    <w:rsid w:val="00684FCA"/>
    <w:rsid w:val="00686334"/>
    <w:rsid w:val="00691FE2"/>
    <w:rsid w:val="00693F78"/>
    <w:rsid w:val="00695006"/>
    <w:rsid w:val="006A3476"/>
    <w:rsid w:val="006B3B40"/>
    <w:rsid w:val="006B3E64"/>
    <w:rsid w:val="006B743F"/>
    <w:rsid w:val="006C3297"/>
    <w:rsid w:val="006C3493"/>
    <w:rsid w:val="006D2505"/>
    <w:rsid w:val="006D677B"/>
    <w:rsid w:val="006E2D9B"/>
    <w:rsid w:val="006E620B"/>
    <w:rsid w:val="006E6CFC"/>
    <w:rsid w:val="006E7DCE"/>
    <w:rsid w:val="006F5CA1"/>
    <w:rsid w:val="007020B0"/>
    <w:rsid w:val="007052CE"/>
    <w:rsid w:val="00706CBC"/>
    <w:rsid w:val="0071466B"/>
    <w:rsid w:val="00721971"/>
    <w:rsid w:val="00732B50"/>
    <w:rsid w:val="00761EE2"/>
    <w:rsid w:val="00764DE7"/>
    <w:rsid w:val="00771356"/>
    <w:rsid w:val="007717A8"/>
    <w:rsid w:val="00782DE6"/>
    <w:rsid w:val="007A329B"/>
    <w:rsid w:val="007A37D0"/>
    <w:rsid w:val="007A487B"/>
    <w:rsid w:val="007C4A0E"/>
    <w:rsid w:val="007C6136"/>
    <w:rsid w:val="007D0B04"/>
    <w:rsid w:val="007E4B9A"/>
    <w:rsid w:val="007F3836"/>
    <w:rsid w:val="007F5C15"/>
    <w:rsid w:val="007F7622"/>
    <w:rsid w:val="00800679"/>
    <w:rsid w:val="008025A0"/>
    <w:rsid w:val="00803416"/>
    <w:rsid w:val="00807496"/>
    <w:rsid w:val="008101D7"/>
    <w:rsid w:val="00812B21"/>
    <w:rsid w:val="00815A93"/>
    <w:rsid w:val="00821285"/>
    <w:rsid w:val="00823425"/>
    <w:rsid w:val="008265C3"/>
    <w:rsid w:val="0083459C"/>
    <w:rsid w:val="008472D7"/>
    <w:rsid w:val="00861B35"/>
    <w:rsid w:val="00876B04"/>
    <w:rsid w:val="0088004B"/>
    <w:rsid w:val="00895907"/>
    <w:rsid w:val="008A1CF4"/>
    <w:rsid w:val="008B268E"/>
    <w:rsid w:val="008D32B5"/>
    <w:rsid w:val="008D3D66"/>
    <w:rsid w:val="008D6FDF"/>
    <w:rsid w:val="008D7357"/>
    <w:rsid w:val="008D7E38"/>
    <w:rsid w:val="008E08E6"/>
    <w:rsid w:val="008F3245"/>
    <w:rsid w:val="008F3575"/>
    <w:rsid w:val="00900B01"/>
    <w:rsid w:val="00901A63"/>
    <w:rsid w:val="00901FCD"/>
    <w:rsid w:val="0090281E"/>
    <w:rsid w:val="00914DE2"/>
    <w:rsid w:val="009242C8"/>
    <w:rsid w:val="00930B9E"/>
    <w:rsid w:val="00943F09"/>
    <w:rsid w:val="00945F7B"/>
    <w:rsid w:val="0095641B"/>
    <w:rsid w:val="00980BEB"/>
    <w:rsid w:val="00986B9E"/>
    <w:rsid w:val="00990FC9"/>
    <w:rsid w:val="00995852"/>
    <w:rsid w:val="009B25E9"/>
    <w:rsid w:val="009B2E6D"/>
    <w:rsid w:val="009C355E"/>
    <w:rsid w:val="009D7E10"/>
    <w:rsid w:val="009E5C26"/>
    <w:rsid w:val="009E7207"/>
    <w:rsid w:val="009F7837"/>
    <w:rsid w:val="00A07244"/>
    <w:rsid w:val="00A12340"/>
    <w:rsid w:val="00A2330C"/>
    <w:rsid w:val="00A25D7F"/>
    <w:rsid w:val="00A32BC6"/>
    <w:rsid w:val="00A42985"/>
    <w:rsid w:val="00A45B7F"/>
    <w:rsid w:val="00A718D1"/>
    <w:rsid w:val="00A81B75"/>
    <w:rsid w:val="00A95E63"/>
    <w:rsid w:val="00AA5163"/>
    <w:rsid w:val="00AB3961"/>
    <w:rsid w:val="00AC3722"/>
    <w:rsid w:val="00AD0DA6"/>
    <w:rsid w:val="00AD0DF6"/>
    <w:rsid w:val="00AD7355"/>
    <w:rsid w:val="00AE2244"/>
    <w:rsid w:val="00B1098D"/>
    <w:rsid w:val="00B130FA"/>
    <w:rsid w:val="00B13C32"/>
    <w:rsid w:val="00B15F61"/>
    <w:rsid w:val="00B26B2F"/>
    <w:rsid w:val="00B434AD"/>
    <w:rsid w:val="00B52932"/>
    <w:rsid w:val="00B55A69"/>
    <w:rsid w:val="00B560B2"/>
    <w:rsid w:val="00B60F9A"/>
    <w:rsid w:val="00B626E0"/>
    <w:rsid w:val="00B72AAD"/>
    <w:rsid w:val="00B802E1"/>
    <w:rsid w:val="00B814F3"/>
    <w:rsid w:val="00B8161A"/>
    <w:rsid w:val="00B85BD9"/>
    <w:rsid w:val="00B949EC"/>
    <w:rsid w:val="00B97F8B"/>
    <w:rsid w:val="00BA1E08"/>
    <w:rsid w:val="00BA2AFB"/>
    <w:rsid w:val="00BA4972"/>
    <w:rsid w:val="00BA4B9D"/>
    <w:rsid w:val="00BA5FDD"/>
    <w:rsid w:val="00BD0F93"/>
    <w:rsid w:val="00BD72E7"/>
    <w:rsid w:val="00BE6C14"/>
    <w:rsid w:val="00BF5873"/>
    <w:rsid w:val="00C04F7B"/>
    <w:rsid w:val="00C11BD2"/>
    <w:rsid w:val="00C12B25"/>
    <w:rsid w:val="00C17E7F"/>
    <w:rsid w:val="00C213BA"/>
    <w:rsid w:val="00C346CC"/>
    <w:rsid w:val="00C35AEB"/>
    <w:rsid w:val="00C512BF"/>
    <w:rsid w:val="00C572A6"/>
    <w:rsid w:val="00C76984"/>
    <w:rsid w:val="00C8006D"/>
    <w:rsid w:val="00C80304"/>
    <w:rsid w:val="00CA03A3"/>
    <w:rsid w:val="00CA158D"/>
    <w:rsid w:val="00CC0083"/>
    <w:rsid w:val="00CC103C"/>
    <w:rsid w:val="00CC14F1"/>
    <w:rsid w:val="00CC3450"/>
    <w:rsid w:val="00CD172E"/>
    <w:rsid w:val="00CD1E17"/>
    <w:rsid w:val="00CD70EE"/>
    <w:rsid w:val="00CE5A55"/>
    <w:rsid w:val="00D153A9"/>
    <w:rsid w:val="00D162FE"/>
    <w:rsid w:val="00D213C1"/>
    <w:rsid w:val="00D254B6"/>
    <w:rsid w:val="00D26EFC"/>
    <w:rsid w:val="00D32448"/>
    <w:rsid w:val="00D43665"/>
    <w:rsid w:val="00D67FAF"/>
    <w:rsid w:val="00D71807"/>
    <w:rsid w:val="00D75B08"/>
    <w:rsid w:val="00D931B1"/>
    <w:rsid w:val="00D97956"/>
    <w:rsid w:val="00DA064A"/>
    <w:rsid w:val="00DB1C94"/>
    <w:rsid w:val="00DB2284"/>
    <w:rsid w:val="00DD1EBC"/>
    <w:rsid w:val="00DD4E6D"/>
    <w:rsid w:val="00DD6DEB"/>
    <w:rsid w:val="00DF33F6"/>
    <w:rsid w:val="00DF75B2"/>
    <w:rsid w:val="00E03918"/>
    <w:rsid w:val="00E120FC"/>
    <w:rsid w:val="00E144DA"/>
    <w:rsid w:val="00E161CD"/>
    <w:rsid w:val="00E229C9"/>
    <w:rsid w:val="00E2499D"/>
    <w:rsid w:val="00E25F63"/>
    <w:rsid w:val="00E26574"/>
    <w:rsid w:val="00E36B7A"/>
    <w:rsid w:val="00E42D9C"/>
    <w:rsid w:val="00E446E3"/>
    <w:rsid w:val="00E6778D"/>
    <w:rsid w:val="00E70BCC"/>
    <w:rsid w:val="00E75644"/>
    <w:rsid w:val="00E809DB"/>
    <w:rsid w:val="00E826F6"/>
    <w:rsid w:val="00E86263"/>
    <w:rsid w:val="00E948B6"/>
    <w:rsid w:val="00E97C48"/>
    <w:rsid w:val="00EA043A"/>
    <w:rsid w:val="00EA1BDD"/>
    <w:rsid w:val="00EA7ECA"/>
    <w:rsid w:val="00EB65E6"/>
    <w:rsid w:val="00EC1033"/>
    <w:rsid w:val="00ED3EA5"/>
    <w:rsid w:val="00EE2B48"/>
    <w:rsid w:val="00EE43A3"/>
    <w:rsid w:val="00EE66CC"/>
    <w:rsid w:val="00EF4613"/>
    <w:rsid w:val="00EF749C"/>
    <w:rsid w:val="00F000A6"/>
    <w:rsid w:val="00F0121D"/>
    <w:rsid w:val="00F0398F"/>
    <w:rsid w:val="00F04688"/>
    <w:rsid w:val="00F103D7"/>
    <w:rsid w:val="00F25B16"/>
    <w:rsid w:val="00F338FD"/>
    <w:rsid w:val="00F35D82"/>
    <w:rsid w:val="00F4193D"/>
    <w:rsid w:val="00F44407"/>
    <w:rsid w:val="00F449F2"/>
    <w:rsid w:val="00F44D86"/>
    <w:rsid w:val="00F46093"/>
    <w:rsid w:val="00F5061E"/>
    <w:rsid w:val="00F50B38"/>
    <w:rsid w:val="00F6072B"/>
    <w:rsid w:val="00F70EC1"/>
    <w:rsid w:val="00F7246A"/>
    <w:rsid w:val="00F87479"/>
    <w:rsid w:val="00F94B4A"/>
    <w:rsid w:val="00F94F09"/>
    <w:rsid w:val="00F95B1D"/>
    <w:rsid w:val="00FB4D64"/>
    <w:rsid w:val="00FC224D"/>
    <w:rsid w:val="00FE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38F"/>
    <w:pPr>
      <w:ind w:left="720"/>
      <w:contextualSpacing/>
    </w:pPr>
  </w:style>
  <w:style w:type="character" w:styleId="CommentReference">
    <w:name w:val="annotation reference"/>
    <w:basedOn w:val="DefaultParagraphFont"/>
    <w:uiPriority w:val="99"/>
    <w:semiHidden/>
    <w:unhideWhenUsed/>
    <w:rsid w:val="00F0398F"/>
    <w:rPr>
      <w:sz w:val="16"/>
      <w:szCs w:val="16"/>
    </w:rPr>
  </w:style>
  <w:style w:type="paragraph" w:styleId="CommentText">
    <w:name w:val="annotation text"/>
    <w:basedOn w:val="Normal"/>
    <w:link w:val="CommentTextChar"/>
    <w:uiPriority w:val="99"/>
    <w:unhideWhenUsed/>
    <w:rsid w:val="00F0398F"/>
    <w:pPr>
      <w:spacing w:line="240" w:lineRule="auto"/>
    </w:pPr>
    <w:rPr>
      <w:sz w:val="20"/>
      <w:szCs w:val="20"/>
    </w:rPr>
  </w:style>
  <w:style w:type="character" w:customStyle="1" w:styleId="CommentTextChar">
    <w:name w:val="Comment Text Char"/>
    <w:basedOn w:val="DefaultParagraphFont"/>
    <w:link w:val="CommentText"/>
    <w:uiPriority w:val="99"/>
    <w:rsid w:val="00F0398F"/>
    <w:rPr>
      <w:sz w:val="20"/>
      <w:szCs w:val="20"/>
    </w:rPr>
  </w:style>
  <w:style w:type="paragraph" w:styleId="CommentSubject">
    <w:name w:val="annotation subject"/>
    <w:basedOn w:val="CommentText"/>
    <w:next w:val="CommentText"/>
    <w:link w:val="CommentSubjectChar"/>
    <w:uiPriority w:val="99"/>
    <w:semiHidden/>
    <w:unhideWhenUsed/>
    <w:rsid w:val="00F0398F"/>
    <w:rPr>
      <w:b/>
      <w:bCs/>
    </w:rPr>
  </w:style>
  <w:style w:type="character" w:customStyle="1" w:styleId="CommentSubjectChar">
    <w:name w:val="Comment Subject Char"/>
    <w:basedOn w:val="CommentTextChar"/>
    <w:link w:val="CommentSubject"/>
    <w:uiPriority w:val="99"/>
    <w:semiHidden/>
    <w:rsid w:val="00F0398F"/>
    <w:rPr>
      <w:b/>
      <w:bCs/>
      <w:sz w:val="20"/>
      <w:szCs w:val="20"/>
    </w:rPr>
  </w:style>
  <w:style w:type="paragraph" w:styleId="BalloonText">
    <w:name w:val="Balloon Text"/>
    <w:basedOn w:val="Normal"/>
    <w:link w:val="BalloonTextChar"/>
    <w:uiPriority w:val="99"/>
    <w:semiHidden/>
    <w:unhideWhenUsed/>
    <w:rsid w:val="00F0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98F"/>
    <w:rPr>
      <w:rFonts w:ascii="Tahoma" w:hAnsi="Tahoma" w:cs="Tahoma"/>
      <w:sz w:val="16"/>
      <w:szCs w:val="16"/>
    </w:rPr>
  </w:style>
  <w:style w:type="paragraph" w:styleId="Revision">
    <w:name w:val="Revision"/>
    <w:hidden/>
    <w:uiPriority w:val="99"/>
    <w:semiHidden/>
    <w:rsid w:val="00F25B16"/>
    <w:pPr>
      <w:spacing w:after="0" w:line="240" w:lineRule="auto"/>
    </w:pPr>
  </w:style>
  <w:style w:type="paragraph" w:customStyle="1" w:styleId="rtecenter">
    <w:name w:val="rtecenter"/>
    <w:basedOn w:val="Normal"/>
    <w:rsid w:val="00016C5C"/>
    <w:pPr>
      <w:spacing w:after="300" w:line="240" w:lineRule="auto"/>
      <w:jc w:val="center"/>
    </w:pPr>
    <w:rPr>
      <w:rFonts w:ascii="Times New Roman" w:eastAsia="Times New Roman" w:hAnsi="Times New Roman" w:cs="Times New Roman"/>
      <w:sz w:val="24"/>
      <w:szCs w:val="24"/>
    </w:rPr>
  </w:style>
  <w:style w:type="paragraph" w:styleId="NormalWeb">
    <w:name w:val="Normal (Web)"/>
    <w:basedOn w:val="Normal"/>
    <w:uiPriority w:val="99"/>
    <w:unhideWhenUsed/>
    <w:rsid w:val="00AC37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224D"/>
    <w:rPr>
      <w:color w:val="0000FF" w:themeColor="hyperlink"/>
      <w:u w:val="single"/>
    </w:rPr>
  </w:style>
  <w:style w:type="character" w:styleId="Strong">
    <w:name w:val="Strong"/>
    <w:basedOn w:val="DefaultParagraphFont"/>
    <w:uiPriority w:val="22"/>
    <w:qFormat/>
    <w:rsid w:val="00B626E0"/>
    <w:rPr>
      <w:b/>
      <w:bCs/>
    </w:rPr>
  </w:style>
  <w:style w:type="paragraph" w:customStyle="1" w:styleId="Default">
    <w:name w:val="Default"/>
    <w:rsid w:val="0011068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38F"/>
    <w:pPr>
      <w:ind w:left="720"/>
      <w:contextualSpacing/>
    </w:pPr>
  </w:style>
  <w:style w:type="character" w:styleId="CommentReference">
    <w:name w:val="annotation reference"/>
    <w:basedOn w:val="DefaultParagraphFont"/>
    <w:uiPriority w:val="99"/>
    <w:semiHidden/>
    <w:unhideWhenUsed/>
    <w:rsid w:val="00F0398F"/>
    <w:rPr>
      <w:sz w:val="16"/>
      <w:szCs w:val="16"/>
    </w:rPr>
  </w:style>
  <w:style w:type="paragraph" w:styleId="CommentText">
    <w:name w:val="annotation text"/>
    <w:basedOn w:val="Normal"/>
    <w:link w:val="CommentTextChar"/>
    <w:uiPriority w:val="99"/>
    <w:unhideWhenUsed/>
    <w:rsid w:val="00F0398F"/>
    <w:pPr>
      <w:spacing w:line="240" w:lineRule="auto"/>
    </w:pPr>
    <w:rPr>
      <w:sz w:val="20"/>
      <w:szCs w:val="20"/>
    </w:rPr>
  </w:style>
  <w:style w:type="character" w:customStyle="1" w:styleId="CommentTextChar">
    <w:name w:val="Comment Text Char"/>
    <w:basedOn w:val="DefaultParagraphFont"/>
    <w:link w:val="CommentText"/>
    <w:uiPriority w:val="99"/>
    <w:rsid w:val="00F0398F"/>
    <w:rPr>
      <w:sz w:val="20"/>
      <w:szCs w:val="20"/>
    </w:rPr>
  </w:style>
  <w:style w:type="paragraph" w:styleId="CommentSubject">
    <w:name w:val="annotation subject"/>
    <w:basedOn w:val="CommentText"/>
    <w:next w:val="CommentText"/>
    <w:link w:val="CommentSubjectChar"/>
    <w:uiPriority w:val="99"/>
    <w:semiHidden/>
    <w:unhideWhenUsed/>
    <w:rsid w:val="00F0398F"/>
    <w:rPr>
      <w:b/>
      <w:bCs/>
    </w:rPr>
  </w:style>
  <w:style w:type="character" w:customStyle="1" w:styleId="CommentSubjectChar">
    <w:name w:val="Comment Subject Char"/>
    <w:basedOn w:val="CommentTextChar"/>
    <w:link w:val="CommentSubject"/>
    <w:uiPriority w:val="99"/>
    <w:semiHidden/>
    <w:rsid w:val="00F0398F"/>
    <w:rPr>
      <w:b/>
      <w:bCs/>
      <w:sz w:val="20"/>
      <w:szCs w:val="20"/>
    </w:rPr>
  </w:style>
  <w:style w:type="paragraph" w:styleId="BalloonText">
    <w:name w:val="Balloon Text"/>
    <w:basedOn w:val="Normal"/>
    <w:link w:val="BalloonTextChar"/>
    <w:uiPriority w:val="99"/>
    <w:semiHidden/>
    <w:unhideWhenUsed/>
    <w:rsid w:val="00F0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98F"/>
    <w:rPr>
      <w:rFonts w:ascii="Tahoma" w:hAnsi="Tahoma" w:cs="Tahoma"/>
      <w:sz w:val="16"/>
      <w:szCs w:val="16"/>
    </w:rPr>
  </w:style>
  <w:style w:type="paragraph" w:styleId="Revision">
    <w:name w:val="Revision"/>
    <w:hidden/>
    <w:uiPriority w:val="99"/>
    <w:semiHidden/>
    <w:rsid w:val="00F25B16"/>
    <w:pPr>
      <w:spacing w:after="0" w:line="240" w:lineRule="auto"/>
    </w:pPr>
  </w:style>
  <w:style w:type="paragraph" w:customStyle="1" w:styleId="rtecenter">
    <w:name w:val="rtecenter"/>
    <w:basedOn w:val="Normal"/>
    <w:rsid w:val="00016C5C"/>
    <w:pPr>
      <w:spacing w:after="300" w:line="240" w:lineRule="auto"/>
      <w:jc w:val="center"/>
    </w:pPr>
    <w:rPr>
      <w:rFonts w:ascii="Times New Roman" w:eastAsia="Times New Roman" w:hAnsi="Times New Roman" w:cs="Times New Roman"/>
      <w:sz w:val="24"/>
      <w:szCs w:val="24"/>
    </w:rPr>
  </w:style>
  <w:style w:type="paragraph" w:styleId="NormalWeb">
    <w:name w:val="Normal (Web)"/>
    <w:basedOn w:val="Normal"/>
    <w:uiPriority w:val="99"/>
    <w:unhideWhenUsed/>
    <w:rsid w:val="00AC37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224D"/>
    <w:rPr>
      <w:color w:val="0000FF" w:themeColor="hyperlink"/>
      <w:u w:val="single"/>
    </w:rPr>
  </w:style>
  <w:style w:type="character" w:styleId="Strong">
    <w:name w:val="Strong"/>
    <w:basedOn w:val="DefaultParagraphFont"/>
    <w:uiPriority w:val="22"/>
    <w:qFormat/>
    <w:rsid w:val="00B626E0"/>
    <w:rPr>
      <w:b/>
      <w:bCs/>
    </w:rPr>
  </w:style>
  <w:style w:type="paragraph" w:customStyle="1" w:styleId="Default">
    <w:name w:val="Default"/>
    <w:rsid w:val="0011068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21940">
      <w:bodyDiv w:val="1"/>
      <w:marLeft w:val="0"/>
      <w:marRight w:val="0"/>
      <w:marTop w:val="0"/>
      <w:marBottom w:val="0"/>
      <w:divBdr>
        <w:top w:val="none" w:sz="0" w:space="0" w:color="auto"/>
        <w:left w:val="none" w:sz="0" w:space="0" w:color="auto"/>
        <w:bottom w:val="none" w:sz="0" w:space="0" w:color="auto"/>
        <w:right w:val="none" w:sz="0" w:space="0" w:color="auto"/>
      </w:divBdr>
    </w:div>
    <w:div w:id="791939613">
      <w:bodyDiv w:val="1"/>
      <w:marLeft w:val="0"/>
      <w:marRight w:val="0"/>
      <w:marTop w:val="0"/>
      <w:marBottom w:val="0"/>
      <w:divBdr>
        <w:top w:val="none" w:sz="0" w:space="0" w:color="auto"/>
        <w:left w:val="none" w:sz="0" w:space="0" w:color="auto"/>
        <w:bottom w:val="none" w:sz="0" w:space="0" w:color="auto"/>
        <w:right w:val="none" w:sz="0" w:space="0" w:color="auto"/>
      </w:divBdr>
    </w:div>
    <w:div w:id="1882016339">
      <w:bodyDiv w:val="1"/>
      <w:marLeft w:val="0"/>
      <w:marRight w:val="0"/>
      <w:marTop w:val="0"/>
      <w:marBottom w:val="0"/>
      <w:divBdr>
        <w:top w:val="none" w:sz="0" w:space="0" w:color="auto"/>
        <w:left w:val="none" w:sz="0" w:space="0" w:color="auto"/>
        <w:bottom w:val="none" w:sz="0" w:space="0" w:color="auto"/>
        <w:right w:val="none" w:sz="0" w:space="0" w:color="auto"/>
      </w:divBdr>
      <w:divsChild>
        <w:div w:id="891502699">
          <w:marLeft w:val="0"/>
          <w:marRight w:val="0"/>
          <w:marTop w:val="0"/>
          <w:marBottom w:val="0"/>
          <w:divBdr>
            <w:top w:val="none" w:sz="0" w:space="0" w:color="auto"/>
            <w:left w:val="none" w:sz="0" w:space="0" w:color="auto"/>
            <w:bottom w:val="none" w:sz="0" w:space="0" w:color="auto"/>
            <w:right w:val="none" w:sz="0" w:space="0" w:color="auto"/>
          </w:divBdr>
          <w:divsChild>
            <w:div w:id="1522278844">
              <w:marLeft w:val="0"/>
              <w:marRight w:val="0"/>
              <w:marTop w:val="0"/>
              <w:marBottom w:val="0"/>
              <w:divBdr>
                <w:top w:val="none" w:sz="0" w:space="0" w:color="auto"/>
                <w:left w:val="none" w:sz="0" w:space="0" w:color="auto"/>
                <w:bottom w:val="none" w:sz="0" w:space="0" w:color="auto"/>
                <w:right w:val="none" w:sz="0" w:space="0" w:color="auto"/>
              </w:divBdr>
              <w:divsChild>
                <w:div w:id="59643074">
                  <w:marLeft w:val="0"/>
                  <w:marRight w:val="0"/>
                  <w:marTop w:val="0"/>
                  <w:marBottom w:val="0"/>
                  <w:divBdr>
                    <w:top w:val="none" w:sz="0" w:space="0" w:color="auto"/>
                    <w:left w:val="none" w:sz="0" w:space="0" w:color="auto"/>
                    <w:bottom w:val="none" w:sz="0" w:space="0" w:color="auto"/>
                    <w:right w:val="none" w:sz="0" w:space="0" w:color="auto"/>
                  </w:divBdr>
                  <w:divsChild>
                    <w:div w:id="950624847">
                      <w:marLeft w:val="0"/>
                      <w:marRight w:val="0"/>
                      <w:marTop w:val="0"/>
                      <w:marBottom w:val="0"/>
                      <w:divBdr>
                        <w:top w:val="none" w:sz="0" w:space="0" w:color="auto"/>
                        <w:left w:val="none" w:sz="0" w:space="0" w:color="auto"/>
                        <w:bottom w:val="none" w:sz="0" w:space="0" w:color="auto"/>
                        <w:right w:val="none" w:sz="0" w:space="0" w:color="auto"/>
                      </w:divBdr>
                      <w:divsChild>
                        <w:div w:id="14966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Types xmlns="456AF0B4-47B6-441D-9D5F-F64341D14F81" xsi:nil="true"/>
    <_dlc_DocId xmlns="4f06cbb4-5319-44a1-b73c-03442379dfaa">TH3QXZ4CCXAT-18-911</_dlc_DocId>
    <_dlc_DocIdUrl xmlns="4f06cbb4-5319-44a1-b73c-03442379dfaa">
      <Url>https://eitsdext.osd.mil/sites/dodiic/_layouts/DocIdRedir.aspx?ID=TH3QXZ4CCXAT-18-911</Url>
      <Description>TH3QXZ4CCXAT-18-911</Description>
    </_dlc_DocIdUrl>
  </documentManagement>
</p:properties>
</file>

<file path=customXml/itemProps1.xml><?xml version="1.0" encoding="utf-8"?>
<ds:datastoreItem xmlns:ds="http://schemas.openxmlformats.org/officeDocument/2006/customXml" ds:itemID="{3197E9E9-0302-40DA-8033-0D1D7758CFE3}"/>
</file>

<file path=customXml/itemProps2.xml><?xml version="1.0" encoding="utf-8"?>
<ds:datastoreItem xmlns:ds="http://schemas.openxmlformats.org/officeDocument/2006/customXml" ds:itemID="{B8373930-B81E-41E7-8B5B-2CB600ABF2BA}"/>
</file>

<file path=customXml/itemProps3.xml><?xml version="1.0" encoding="utf-8"?>
<ds:datastoreItem xmlns:ds="http://schemas.openxmlformats.org/officeDocument/2006/customXml" ds:itemID="{D5DD7F1C-6E31-4571-959B-546F851F421F}"/>
</file>

<file path=customXml/itemProps4.xml><?xml version="1.0" encoding="utf-8"?>
<ds:datastoreItem xmlns:ds="http://schemas.openxmlformats.org/officeDocument/2006/customXml" ds:itemID="{87508FC3-465E-4B19-B951-C91B34E04221}"/>
</file>

<file path=customXml/itemProps5.xml><?xml version="1.0" encoding="utf-8"?>
<ds:datastoreItem xmlns:ds="http://schemas.openxmlformats.org/officeDocument/2006/customXml" ds:itemID="{E8735982-96BD-493C-B2C2-AE6B3D84D007}"/>
</file>

<file path=docProps/app.xml><?xml version="1.0" encoding="utf-8"?>
<Properties xmlns="http://schemas.openxmlformats.org/officeDocument/2006/extended-properties" xmlns:vt="http://schemas.openxmlformats.org/officeDocument/2006/docPropsVTypes">
  <Template>Normal</Template>
  <TotalTime>1</TotalTime>
  <Pages>8</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BESHWI.SHENOUDA</dc:creator>
  <cp:lastModifiedBy>Mary Short</cp:lastModifiedBy>
  <cp:revision>2</cp:revision>
  <cp:lastPrinted>2013-05-17T12:42:00Z</cp:lastPrinted>
  <dcterms:created xsi:type="dcterms:W3CDTF">2016-12-15T19:35:00Z</dcterms:created>
  <dcterms:modified xsi:type="dcterms:W3CDTF">2016-12-15T19:35:00Z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0x01010059DA7296EEFF0B44B6E9065A57269559</vt:lpwstr>
  </property>
  <property fmtid="{D5CDD505-2E9C-101B-9397-08002B2CF9AE}" pid="4" name="_dlc_DocIdItemGuid">
    <vt:lpwstr>0dc858f9-c194-4878-baad-cf0fadcac509</vt:lpwstr>
  </property>
</Properties>
</file>