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0A6" w:rsidRPr="00C5533F" w:rsidRDefault="00EE40A6" w:rsidP="00CA66CD">
      <w:pPr>
        <w:jc w:val="center"/>
        <w:rPr>
          <w:rFonts w:ascii="Arial" w:hAnsi="Arial" w:cs="Arial"/>
          <w:b/>
        </w:rPr>
      </w:pPr>
      <w:bookmarkStart w:id="0" w:name="_GoBack"/>
      <w:bookmarkEnd w:id="0"/>
    </w:p>
    <w:p w:rsidR="0032226A" w:rsidRPr="009350FE" w:rsidRDefault="00CA66CD" w:rsidP="009350FE">
      <w:pPr>
        <w:jc w:val="center"/>
        <w:rPr>
          <w:rFonts w:ascii="Arial" w:hAnsi="Arial" w:cs="Arial"/>
          <w:b/>
          <w:sz w:val="24"/>
        </w:rPr>
      </w:pPr>
      <w:r w:rsidRPr="009350FE">
        <w:rPr>
          <w:rFonts w:ascii="Arial" w:hAnsi="Arial" w:cs="Arial"/>
          <w:b/>
          <w:sz w:val="24"/>
        </w:rPr>
        <w:t>Instructi</w:t>
      </w:r>
      <w:r w:rsidR="007A1A7D">
        <w:rPr>
          <w:rFonts w:ascii="Arial" w:hAnsi="Arial" w:cs="Arial"/>
          <w:b/>
          <w:sz w:val="24"/>
        </w:rPr>
        <w:t>ons for Asthma State Awardees</w:t>
      </w:r>
      <w:r w:rsidR="009350FE">
        <w:rPr>
          <w:rFonts w:ascii="Arial" w:hAnsi="Arial" w:cs="Arial"/>
          <w:b/>
          <w:sz w:val="24"/>
        </w:rPr>
        <w:t>:</w:t>
      </w:r>
      <w:r w:rsidRPr="009350FE">
        <w:rPr>
          <w:rFonts w:ascii="Arial" w:hAnsi="Arial" w:cs="Arial"/>
          <w:b/>
          <w:sz w:val="24"/>
        </w:rPr>
        <w:t xml:space="preserve"> </w:t>
      </w:r>
    </w:p>
    <w:p w:rsidR="009350FE" w:rsidRPr="009350FE" w:rsidRDefault="009350FE" w:rsidP="009350FE">
      <w:pPr>
        <w:jc w:val="center"/>
        <w:rPr>
          <w:rFonts w:ascii="Arial" w:hAnsi="Arial" w:cs="Arial"/>
          <w:b/>
          <w:u w:val="single"/>
        </w:rPr>
      </w:pPr>
    </w:p>
    <w:p w:rsidR="009350FE" w:rsidRPr="005F2C98" w:rsidRDefault="005F2C98" w:rsidP="00626A07">
      <w:pPr>
        <w:spacing w:line="360" w:lineRule="auto"/>
        <w:jc w:val="center"/>
        <w:rPr>
          <w:rFonts w:ascii="Arial" w:hAnsi="Arial" w:cs="Arial"/>
          <w:bCs/>
        </w:rPr>
      </w:pPr>
      <w:r>
        <w:rPr>
          <w:rFonts w:ascii="Arial" w:hAnsi="Arial" w:cs="Arial"/>
        </w:rPr>
        <w:t>“</w:t>
      </w:r>
      <w:r w:rsidR="00663EA5" w:rsidRPr="005F2C98">
        <w:rPr>
          <w:rFonts w:ascii="Arial" w:hAnsi="Arial" w:cs="Arial"/>
        </w:rPr>
        <w:t>H</w:t>
      </w:r>
      <w:r w:rsidR="00847A3B" w:rsidRPr="005F2C98">
        <w:rPr>
          <w:rFonts w:ascii="Arial" w:hAnsi="Arial" w:cs="Arial"/>
        </w:rPr>
        <w:t>ow</w:t>
      </w:r>
      <w:r w:rsidR="00CA66CD" w:rsidRPr="005F2C98">
        <w:rPr>
          <w:rFonts w:ascii="Arial" w:hAnsi="Arial" w:cs="Arial"/>
        </w:rPr>
        <w:t xml:space="preserve"> to </w:t>
      </w:r>
      <w:r w:rsidR="009350FE" w:rsidRPr="005F2C98">
        <w:rPr>
          <w:rFonts w:ascii="Arial" w:hAnsi="Arial" w:cs="Arial"/>
        </w:rPr>
        <w:t>Complete</w:t>
      </w:r>
      <w:r w:rsidR="00847A3B" w:rsidRPr="005F2C98">
        <w:rPr>
          <w:rFonts w:ascii="Arial" w:hAnsi="Arial" w:cs="Arial"/>
        </w:rPr>
        <w:t xml:space="preserve"> </w:t>
      </w:r>
      <w:r w:rsidR="00626A07" w:rsidRPr="005F2C98">
        <w:rPr>
          <w:rFonts w:ascii="Arial" w:hAnsi="Arial" w:cs="Arial"/>
        </w:rPr>
        <w:t xml:space="preserve">the 2014 </w:t>
      </w:r>
      <w:r w:rsidR="00CA66CD" w:rsidRPr="005F2C98">
        <w:rPr>
          <w:rFonts w:ascii="Arial" w:hAnsi="Arial" w:cs="Arial"/>
          <w:bCs/>
        </w:rPr>
        <w:t>Hospital Discharge (HD)</w:t>
      </w:r>
      <w:r w:rsidR="00663EA5" w:rsidRPr="005F2C98">
        <w:rPr>
          <w:rFonts w:ascii="Arial" w:hAnsi="Arial" w:cs="Arial"/>
          <w:bCs/>
        </w:rPr>
        <w:t xml:space="preserve"> and </w:t>
      </w:r>
    </w:p>
    <w:p w:rsidR="00CA66CD" w:rsidRPr="005F2C98" w:rsidRDefault="009350FE" w:rsidP="00626A07">
      <w:pPr>
        <w:spacing w:line="360" w:lineRule="auto"/>
        <w:jc w:val="center"/>
        <w:rPr>
          <w:rFonts w:ascii="Arial" w:hAnsi="Arial" w:cs="Arial"/>
          <w:bCs/>
        </w:rPr>
      </w:pPr>
      <w:r w:rsidRPr="005F2C98">
        <w:rPr>
          <w:rFonts w:ascii="Arial" w:hAnsi="Arial" w:cs="Arial"/>
          <w:bCs/>
        </w:rPr>
        <w:t>Emergency Department (ED)</w:t>
      </w:r>
      <w:r w:rsidR="00663EA5" w:rsidRPr="005F2C98">
        <w:rPr>
          <w:rFonts w:ascii="Arial" w:hAnsi="Arial" w:cs="Arial"/>
          <w:bCs/>
        </w:rPr>
        <w:t xml:space="preserve"> D</w:t>
      </w:r>
      <w:r w:rsidR="00CA66CD" w:rsidRPr="005F2C98">
        <w:rPr>
          <w:rFonts w:ascii="Arial" w:hAnsi="Arial" w:cs="Arial"/>
          <w:bCs/>
        </w:rPr>
        <w:t xml:space="preserve">ata </w:t>
      </w:r>
      <w:r w:rsidRPr="005F2C98">
        <w:rPr>
          <w:rFonts w:ascii="Arial" w:hAnsi="Arial" w:cs="Arial"/>
          <w:bCs/>
        </w:rPr>
        <w:t>Spreadsheet Templates</w:t>
      </w:r>
      <w:r w:rsidR="00663EA5" w:rsidRPr="005F2C98">
        <w:rPr>
          <w:rFonts w:ascii="Arial" w:hAnsi="Arial" w:cs="Arial"/>
          <w:bCs/>
        </w:rPr>
        <w:t xml:space="preserve"> for S</w:t>
      </w:r>
      <w:r w:rsidR="00847A3B" w:rsidRPr="005F2C98">
        <w:rPr>
          <w:rFonts w:ascii="Arial" w:hAnsi="Arial" w:cs="Arial"/>
          <w:bCs/>
        </w:rPr>
        <w:t xml:space="preserve">ubmission </w:t>
      </w:r>
      <w:r w:rsidR="00CA66CD" w:rsidRPr="005F2C98">
        <w:rPr>
          <w:rFonts w:ascii="Arial" w:hAnsi="Arial" w:cs="Arial"/>
          <w:bCs/>
        </w:rPr>
        <w:t>to CDC</w:t>
      </w:r>
      <w:r w:rsidR="005F2C98">
        <w:rPr>
          <w:rFonts w:ascii="Arial" w:hAnsi="Arial" w:cs="Arial"/>
          <w:bCs/>
        </w:rPr>
        <w:t>”</w:t>
      </w:r>
    </w:p>
    <w:p w:rsidR="00F04BD0" w:rsidRPr="0000665E" w:rsidRDefault="00F04BD0" w:rsidP="009350FE">
      <w:pPr>
        <w:rPr>
          <w:rFonts w:ascii="Arial" w:hAnsi="Arial" w:cs="Arial"/>
        </w:rPr>
      </w:pPr>
    </w:p>
    <w:p w:rsidR="00CA66CD" w:rsidRPr="00C5533F" w:rsidRDefault="00DA332B" w:rsidP="00CA66CD">
      <w:pPr>
        <w:jc w:val="center"/>
        <w:rPr>
          <w:rFonts w:ascii="Arial" w:hAnsi="Arial" w:cs="Arial"/>
          <w:b/>
        </w:rPr>
      </w:pPr>
      <w:r>
        <w:rPr>
          <w:rFonts w:ascii="Arial" w:hAnsi="Arial" w:cs="Arial"/>
          <w:b/>
        </w:rPr>
        <w:t>March 15</w:t>
      </w:r>
      <w:r w:rsidR="00CA66CD" w:rsidRPr="00C5533F">
        <w:rPr>
          <w:rFonts w:ascii="Arial" w:hAnsi="Arial" w:cs="Arial"/>
          <w:b/>
        </w:rPr>
        <w:t>, 2015</w:t>
      </w:r>
    </w:p>
    <w:p w:rsidR="0032226A" w:rsidRPr="00C5533F" w:rsidRDefault="0032226A" w:rsidP="001C6E2C">
      <w:pPr>
        <w:rPr>
          <w:rFonts w:ascii="Arial" w:hAnsi="Arial" w:cs="Arial"/>
        </w:rPr>
      </w:pPr>
    </w:p>
    <w:p w:rsidR="001C6E2C" w:rsidRPr="001C6E2C" w:rsidRDefault="001C6E2C" w:rsidP="001C6E2C">
      <w:pPr>
        <w:rPr>
          <w:rFonts w:ascii="Arial" w:hAnsi="Arial" w:cs="Arial"/>
          <w:color w:val="FF0000"/>
        </w:rPr>
      </w:pPr>
    </w:p>
    <w:p w:rsidR="0040719D" w:rsidRPr="00C5533F" w:rsidRDefault="005F5701" w:rsidP="00262DD8">
      <w:pPr>
        <w:pStyle w:val="ListParagraph"/>
        <w:numPr>
          <w:ilvl w:val="0"/>
          <w:numId w:val="6"/>
        </w:numPr>
        <w:rPr>
          <w:rFonts w:ascii="Arial" w:hAnsi="Arial" w:cs="Arial"/>
          <w:color w:val="FF0000"/>
        </w:rPr>
      </w:pPr>
      <w:r w:rsidRPr="00C5533F">
        <w:rPr>
          <w:rFonts w:ascii="Arial" w:hAnsi="Arial" w:cs="Arial"/>
        </w:rPr>
        <w:t>U</w:t>
      </w:r>
      <w:r w:rsidR="003C4572">
        <w:rPr>
          <w:rFonts w:ascii="Arial" w:hAnsi="Arial" w:cs="Arial"/>
        </w:rPr>
        <w:t>se</w:t>
      </w:r>
      <w:r w:rsidR="00360EFA" w:rsidRPr="00C5533F">
        <w:rPr>
          <w:rFonts w:ascii="Arial" w:hAnsi="Arial" w:cs="Arial"/>
        </w:rPr>
        <w:t xml:space="preserve"> </w:t>
      </w:r>
      <w:r w:rsidR="008C6B27" w:rsidRPr="00C5533F">
        <w:rPr>
          <w:rFonts w:ascii="Arial" w:hAnsi="Arial" w:cs="Arial"/>
        </w:rPr>
        <w:t xml:space="preserve">Excel </w:t>
      </w:r>
      <w:r w:rsidR="008C5E56" w:rsidRPr="00C5533F">
        <w:rPr>
          <w:rFonts w:ascii="Arial" w:hAnsi="Arial" w:cs="Arial"/>
        </w:rPr>
        <w:t>spreadsheet</w:t>
      </w:r>
      <w:r w:rsidR="008C5E56">
        <w:rPr>
          <w:rFonts w:ascii="Arial" w:hAnsi="Arial" w:cs="Arial"/>
        </w:rPr>
        <w:t xml:space="preserve"> template</w:t>
      </w:r>
      <w:r w:rsidR="008B05A1" w:rsidRPr="00C5533F">
        <w:rPr>
          <w:rFonts w:ascii="Arial" w:hAnsi="Arial" w:cs="Arial"/>
        </w:rPr>
        <w:t>s</w:t>
      </w:r>
      <w:r w:rsidR="003C4572">
        <w:rPr>
          <w:rFonts w:ascii="Arial" w:hAnsi="Arial" w:cs="Arial"/>
        </w:rPr>
        <w:t xml:space="preserve"> </w:t>
      </w:r>
      <w:r w:rsidR="00624432" w:rsidRPr="00C5533F">
        <w:rPr>
          <w:rFonts w:ascii="Arial" w:hAnsi="Arial" w:cs="Arial"/>
        </w:rPr>
        <w:t xml:space="preserve">on the </w:t>
      </w:r>
      <w:r w:rsidR="00262DD8" w:rsidRPr="00262DD8">
        <w:rPr>
          <w:rFonts w:ascii="Arial" w:hAnsi="Arial" w:cs="Arial"/>
        </w:rPr>
        <w:t>CDC NACP Document Sharing application</w:t>
      </w:r>
      <w:r w:rsidR="00624432" w:rsidRPr="00C5533F">
        <w:rPr>
          <w:rFonts w:ascii="Arial" w:hAnsi="Arial" w:cs="Arial"/>
        </w:rPr>
        <w:t xml:space="preserve"> </w:t>
      </w:r>
      <w:hyperlink r:id="rId9" w:history="1">
        <w:r w:rsidR="0040719D" w:rsidRPr="00C5533F">
          <w:rPr>
            <w:rStyle w:val="Hyperlink"/>
            <w:rFonts w:ascii="Arial" w:hAnsi="Arial" w:cs="Arial"/>
            <w:b/>
            <w:u w:val="none"/>
          </w:rPr>
          <w:t>https://partner.cdc.gov/Sites/NCEH/NCEH/DEEHS/NACP/</w:t>
        </w:r>
      </w:hyperlink>
      <w:r w:rsidR="00581BF5" w:rsidRPr="00C5533F">
        <w:rPr>
          <w:rStyle w:val="Hyperlink"/>
          <w:rFonts w:ascii="Arial" w:hAnsi="Arial" w:cs="Arial"/>
          <w:u w:val="none"/>
        </w:rPr>
        <w:t xml:space="preserve"> </w:t>
      </w:r>
      <w:r w:rsidR="00581BF5" w:rsidRPr="00C5533F">
        <w:rPr>
          <w:rStyle w:val="Hyperlink"/>
          <w:rFonts w:ascii="Arial" w:hAnsi="Arial" w:cs="Arial"/>
          <w:color w:val="auto"/>
          <w:u w:val="none"/>
        </w:rPr>
        <w:t>in the “Hospital And Emergency Department</w:t>
      </w:r>
      <w:r w:rsidR="00F04BD0" w:rsidRPr="00C5533F">
        <w:rPr>
          <w:rStyle w:val="Hyperlink"/>
          <w:rFonts w:ascii="Arial" w:hAnsi="Arial" w:cs="Arial"/>
          <w:color w:val="auto"/>
          <w:u w:val="none"/>
        </w:rPr>
        <w:t>”</w:t>
      </w:r>
      <w:r w:rsidR="00581BF5" w:rsidRPr="00C5533F">
        <w:rPr>
          <w:rStyle w:val="Hyperlink"/>
          <w:rFonts w:ascii="Arial" w:hAnsi="Arial" w:cs="Arial"/>
          <w:color w:val="auto"/>
          <w:u w:val="none"/>
        </w:rPr>
        <w:t xml:space="preserve"> director</w:t>
      </w:r>
      <w:r w:rsidR="00F04BD0" w:rsidRPr="00C5533F">
        <w:rPr>
          <w:rStyle w:val="Hyperlink"/>
          <w:rFonts w:ascii="Arial" w:hAnsi="Arial" w:cs="Arial"/>
          <w:color w:val="auto"/>
          <w:u w:val="none"/>
        </w:rPr>
        <w:t>y</w:t>
      </w:r>
      <w:r w:rsidR="003C4572" w:rsidRPr="003C4572">
        <w:rPr>
          <w:rFonts w:ascii="Arial" w:hAnsi="Arial" w:cs="Arial"/>
        </w:rPr>
        <w:t xml:space="preserve"> </w:t>
      </w:r>
      <w:r w:rsidR="003C4572" w:rsidRPr="00C5533F">
        <w:rPr>
          <w:rFonts w:ascii="Arial" w:hAnsi="Arial" w:cs="Arial"/>
        </w:rPr>
        <w:t xml:space="preserve">to submit Hospital </w:t>
      </w:r>
      <w:r w:rsidR="003C4572">
        <w:rPr>
          <w:rFonts w:ascii="Arial" w:hAnsi="Arial" w:cs="Arial"/>
        </w:rPr>
        <w:t>Discharge</w:t>
      </w:r>
      <w:r w:rsidR="003C4572" w:rsidRPr="00C5533F">
        <w:rPr>
          <w:rFonts w:ascii="Arial" w:hAnsi="Arial" w:cs="Arial"/>
        </w:rPr>
        <w:t xml:space="preserve"> (HD)</w:t>
      </w:r>
      <w:r w:rsidR="003C4572">
        <w:rPr>
          <w:rFonts w:ascii="Arial" w:hAnsi="Arial" w:cs="Arial"/>
        </w:rPr>
        <w:t xml:space="preserve"> data</w:t>
      </w:r>
      <w:r w:rsidR="003C4572" w:rsidRPr="00C5533F">
        <w:rPr>
          <w:rFonts w:ascii="Arial" w:hAnsi="Arial" w:cs="Arial"/>
        </w:rPr>
        <w:t>, Emergency Department (ED</w:t>
      </w:r>
      <w:r w:rsidR="003C4572">
        <w:rPr>
          <w:rFonts w:ascii="Arial" w:hAnsi="Arial" w:cs="Arial"/>
        </w:rPr>
        <w:t>) visit data</w:t>
      </w:r>
      <w:r w:rsidR="003C4572" w:rsidRPr="00C5533F">
        <w:rPr>
          <w:rFonts w:ascii="Arial" w:hAnsi="Arial" w:cs="Arial"/>
        </w:rPr>
        <w:t>, and technical documentation</w:t>
      </w:r>
      <w:r w:rsidR="003C4572">
        <w:rPr>
          <w:rStyle w:val="Hyperlink"/>
          <w:rFonts w:ascii="Arial" w:hAnsi="Arial" w:cs="Arial"/>
          <w:color w:val="auto"/>
          <w:u w:val="none"/>
        </w:rPr>
        <w:t xml:space="preserve">. These spreadsheets are </w:t>
      </w:r>
      <w:r w:rsidR="008B05A1" w:rsidRPr="00C5533F">
        <w:rPr>
          <w:rFonts w:ascii="Arial" w:hAnsi="Arial" w:cs="Arial"/>
        </w:rPr>
        <w:t xml:space="preserve">pre-populated with </w:t>
      </w:r>
      <w:r w:rsidR="006857DE" w:rsidRPr="00C5533F">
        <w:rPr>
          <w:rFonts w:ascii="Arial" w:hAnsi="Arial" w:cs="Arial"/>
        </w:rPr>
        <w:t>2014</w:t>
      </w:r>
      <w:r w:rsidR="003C4572">
        <w:rPr>
          <w:rFonts w:ascii="Arial" w:hAnsi="Arial" w:cs="Arial"/>
        </w:rPr>
        <w:t xml:space="preserve"> Census population numbers.</w:t>
      </w:r>
    </w:p>
    <w:p w:rsidR="00747865" w:rsidRPr="00C5533F" w:rsidRDefault="00747865" w:rsidP="00747865">
      <w:pPr>
        <w:pStyle w:val="ListParagraph"/>
        <w:ind w:left="1080"/>
        <w:rPr>
          <w:rFonts w:ascii="Arial" w:hAnsi="Arial" w:cs="Arial"/>
          <w:color w:val="FF0000"/>
        </w:rPr>
      </w:pPr>
    </w:p>
    <w:p w:rsidR="0040719D" w:rsidRPr="00BB0534" w:rsidRDefault="007B5964" w:rsidP="005F5701">
      <w:pPr>
        <w:pStyle w:val="ListParagraph"/>
        <w:numPr>
          <w:ilvl w:val="0"/>
          <w:numId w:val="6"/>
        </w:numPr>
        <w:rPr>
          <w:rFonts w:ascii="Arial" w:hAnsi="Arial" w:cs="Arial"/>
          <w:color w:val="FF0000"/>
        </w:rPr>
      </w:pPr>
      <w:r w:rsidRPr="00C5533F">
        <w:rPr>
          <w:rFonts w:ascii="Arial" w:hAnsi="Arial" w:cs="Arial"/>
        </w:rPr>
        <w:t>Enter a</w:t>
      </w:r>
      <w:r w:rsidR="00901D84" w:rsidRPr="00C5533F">
        <w:rPr>
          <w:rFonts w:ascii="Arial" w:hAnsi="Arial" w:cs="Arial"/>
        </w:rPr>
        <w:t xml:space="preserve">ll </w:t>
      </w:r>
      <w:r w:rsidR="008C6B27" w:rsidRPr="00C5533F">
        <w:rPr>
          <w:rFonts w:ascii="Arial" w:hAnsi="Arial" w:cs="Arial"/>
          <w:u w:val="single"/>
        </w:rPr>
        <w:t>final</w:t>
      </w:r>
      <w:r w:rsidR="008C6B27" w:rsidRPr="00C5533F">
        <w:rPr>
          <w:rFonts w:ascii="Arial" w:hAnsi="Arial" w:cs="Arial"/>
        </w:rPr>
        <w:t xml:space="preserve"> numbers</w:t>
      </w:r>
      <w:r w:rsidR="00B94199" w:rsidRPr="00C5533F">
        <w:rPr>
          <w:rFonts w:ascii="Arial" w:hAnsi="Arial" w:cs="Arial"/>
        </w:rPr>
        <w:t xml:space="preserve"> (no preliminary data)</w:t>
      </w:r>
      <w:r w:rsidR="008C6B27" w:rsidRPr="00C5533F">
        <w:rPr>
          <w:rFonts w:ascii="Arial" w:hAnsi="Arial" w:cs="Arial"/>
        </w:rPr>
        <w:t xml:space="preserve"> of </w:t>
      </w:r>
      <w:r w:rsidR="00747865" w:rsidRPr="00C5533F">
        <w:rPr>
          <w:rFonts w:ascii="Arial" w:hAnsi="Arial" w:cs="Arial"/>
        </w:rPr>
        <w:t>HD, ED</w:t>
      </w:r>
      <w:r w:rsidR="008C6B27" w:rsidRPr="00C5533F">
        <w:rPr>
          <w:rFonts w:ascii="Arial" w:hAnsi="Arial" w:cs="Arial"/>
        </w:rPr>
        <w:t xml:space="preserve">, and technical documentation directly into the appropriate cells in </w:t>
      </w:r>
      <w:r w:rsidRPr="00C5533F">
        <w:rPr>
          <w:rFonts w:ascii="Arial" w:hAnsi="Arial" w:cs="Arial"/>
        </w:rPr>
        <w:t>the corresponding spreadsheets</w:t>
      </w:r>
      <w:r w:rsidR="00C4484A">
        <w:rPr>
          <w:rFonts w:ascii="Arial" w:hAnsi="Arial" w:cs="Arial"/>
        </w:rPr>
        <w:t>.</w:t>
      </w:r>
    </w:p>
    <w:p w:rsidR="00BB0534" w:rsidRPr="00BB0534" w:rsidRDefault="00BB0534" w:rsidP="00BB0534">
      <w:pPr>
        <w:pStyle w:val="ListParagraph"/>
        <w:rPr>
          <w:rFonts w:ascii="Arial" w:hAnsi="Arial" w:cs="Arial"/>
          <w:color w:val="FF0000"/>
        </w:rPr>
      </w:pPr>
    </w:p>
    <w:p w:rsidR="00BB0534" w:rsidRPr="00C5533F" w:rsidRDefault="00BB0534" w:rsidP="005F5701">
      <w:pPr>
        <w:pStyle w:val="ListParagraph"/>
        <w:numPr>
          <w:ilvl w:val="0"/>
          <w:numId w:val="6"/>
        </w:numPr>
        <w:rPr>
          <w:rFonts w:ascii="Arial" w:hAnsi="Arial" w:cs="Arial"/>
          <w:color w:val="FF0000"/>
        </w:rPr>
      </w:pPr>
      <w:r w:rsidRPr="00A31CFC">
        <w:rPr>
          <w:rFonts w:ascii="Arial" w:hAnsi="Arial" w:cs="Arial"/>
        </w:rPr>
        <w:t>Remember that Hospital Discharge and Emergency Department data always follow the calendar year</w:t>
      </w:r>
      <w:r w:rsidR="00C4484A">
        <w:rPr>
          <w:rFonts w:ascii="Arial" w:hAnsi="Arial" w:cs="Arial"/>
        </w:rPr>
        <w:t>.</w:t>
      </w:r>
    </w:p>
    <w:p w:rsidR="0040719D" w:rsidRPr="00C5533F" w:rsidRDefault="0040719D" w:rsidP="0040719D">
      <w:pPr>
        <w:rPr>
          <w:rFonts w:ascii="Arial" w:hAnsi="Arial" w:cs="Arial"/>
          <w:color w:val="FF0000"/>
        </w:rPr>
      </w:pPr>
    </w:p>
    <w:p w:rsidR="0093388C" w:rsidRPr="00C5533F" w:rsidRDefault="003704F1" w:rsidP="005F5701">
      <w:pPr>
        <w:pStyle w:val="ListParagraph"/>
        <w:numPr>
          <w:ilvl w:val="0"/>
          <w:numId w:val="6"/>
        </w:numPr>
        <w:rPr>
          <w:rFonts w:ascii="Arial" w:hAnsi="Arial" w:cs="Arial"/>
          <w:color w:val="FF0000"/>
        </w:rPr>
      </w:pPr>
      <w:r w:rsidRPr="00C5533F">
        <w:rPr>
          <w:rFonts w:ascii="Arial" w:hAnsi="Arial" w:cs="Arial"/>
        </w:rPr>
        <w:t>Respond to</w:t>
      </w:r>
      <w:r w:rsidR="00DB598A" w:rsidRPr="00C5533F">
        <w:rPr>
          <w:rFonts w:ascii="Arial" w:hAnsi="Arial" w:cs="Arial"/>
        </w:rPr>
        <w:t xml:space="preserve"> all</w:t>
      </w:r>
      <w:r w:rsidR="008C6B27" w:rsidRPr="00C5533F">
        <w:rPr>
          <w:rFonts w:ascii="Arial" w:hAnsi="Arial" w:cs="Arial"/>
        </w:rPr>
        <w:t xml:space="preserve"> </w:t>
      </w:r>
      <w:r w:rsidR="00F86A98" w:rsidRPr="00C5533F">
        <w:rPr>
          <w:rFonts w:ascii="Arial" w:hAnsi="Arial" w:cs="Arial"/>
        </w:rPr>
        <w:t xml:space="preserve">of </w:t>
      </w:r>
      <w:r w:rsidR="001929A0" w:rsidRPr="00C5533F">
        <w:rPr>
          <w:rFonts w:ascii="Arial" w:hAnsi="Arial" w:cs="Arial"/>
        </w:rPr>
        <w:t xml:space="preserve">the </w:t>
      </w:r>
      <w:r w:rsidR="00A42638" w:rsidRPr="00C5533F">
        <w:rPr>
          <w:rFonts w:ascii="Arial" w:hAnsi="Arial" w:cs="Arial"/>
        </w:rPr>
        <w:t>technical notes and questions</w:t>
      </w:r>
      <w:r w:rsidR="00951880">
        <w:rPr>
          <w:rFonts w:ascii="Arial" w:hAnsi="Arial" w:cs="Arial"/>
        </w:rPr>
        <w:t>,</w:t>
      </w:r>
      <w:r w:rsidR="00A42638" w:rsidRPr="00C5533F">
        <w:rPr>
          <w:rFonts w:ascii="Arial" w:hAnsi="Arial" w:cs="Arial"/>
        </w:rPr>
        <w:t xml:space="preserve"> </w:t>
      </w:r>
      <w:r w:rsidR="00951880">
        <w:rPr>
          <w:rFonts w:ascii="Arial" w:hAnsi="Arial" w:cs="Arial"/>
        </w:rPr>
        <w:t>located i</w:t>
      </w:r>
      <w:r w:rsidR="00951880" w:rsidRPr="00C5533F">
        <w:rPr>
          <w:rFonts w:ascii="Arial" w:hAnsi="Arial" w:cs="Arial"/>
        </w:rPr>
        <w:t>n the first sheet of the ED vis</w:t>
      </w:r>
      <w:r w:rsidR="00951880">
        <w:rPr>
          <w:rFonts w:ascii="Arial" w:hAnsi="Arial" w:cs="Arial"/>
        </w:rPr>
        <w:t>it data spreadsheet and t</w:t>
      </w:r>
      <w:r w:rsidR="00951880" w:rsidRPr="00C5533F">
        <w:rPr>
          <w:rFonts w:ascii="Arial" w:hAnsi="Arial" w:cs="Arial"/>
        </w:rPr>
        <w:t>he second s</w:t>
      </w:r>
      <w:r w:rsidR="00951880">
        <w:rPr>
          <w:rFonts w:ascii="Arial" w:hAnsi="Arial" w:cs="Arial"/>
        </w:rPr>
        <w:t>heet of the HD data spreadsheet,</w:t>
      </w:r>
      <w:r w:rsidR="00951880" w:rsidRPr="00C5533F">
        <w:rPr>
          <w:rFonts w:ascii="Arial" w:hAnsi="Arial" w:cs="Arial"/>
        </w:rPr>
        <w:t xml:space="preserve"> </w:t>
      </w:r>
      <w:r w:rsidR="005E296C">
        <w:rPr>
          <w:rFonts w:ascii="Arial" w:hAnsi="Arial" w:cs="Arial"/>
        </w:rPr>
        <w:t>discussed</w:t>
      </w:r>
      <w:r w:rsidR="001929A0" w:rsidRPr="00C5533F">
        <w:rPr>
          <w:rFonts w:ascii="Arial" w:hAnsi="Arial" w:cs="Arial"/>
        </w:rPr>
        <w:t xml:space="preserve"> </w:t>
      </w:r>
      <w:r w:rsidR="00951880">
        <w:rPr>
          <w:rFonts w:ascii="Arial" w:hAnsi="Arial" w:cs="Arial"/>
        </w:rPr>
        <w:t>in the following sections</w:t>
      </w:r>
      <w:r w:rsidR="00C4484A">
        <w:rPr>
          <w:rFonts w:ascii="Arial" w:hAnsi="Arial" w:cs="Arial"/>
        </w:rPr>
        <w:t>.</w:t>
      </w:r>
    </w:p>
    <w:p w:rsidR="00F5045F" w:rsidRPr="00C5533F" w:rsidRDefault="00F5045F" w:rsidP="00F5045F">
      <w:pPr>
        <w:pStyle w:val="ListParagraph"/>
        <w:rPr>
          <w:rFonts w:ascii="Arial" w:hAnsi="Arial" w:cs="Arial"/>
          <w:color w:val="FF0000"/>
        </w:rPr>
      </w:pPr>
    </w:p>
    <w:p w:rsidR="00F5045F" w:rsidRPr="00FF55F4" w:rsidRDefault="00E65956" w:rsidP="00F5045F">
      <w:pPr>
        <w:pStyle w:val="ListParagraph"/>
        <w:numPr>
          <w:ilvl w:val="0"/>
          <w:numId w:val="6"/>
        </w:numPr>
        <w:rPr>
          <w:rFonts w:ascii="Arial" w:hAnsi="Arial" w:cs="Arial"/>
        </w:rPr>
      </w:pPr>
      <w:r w:rsidRPr="00C5533F">
        <w:rPr>
          <w:rFonts w:ascii="Arial" w:hAnsi="Arial" w:cs="Arial"/>
          <w:bCs/>
        </w:rPr>
        <w:t>Enter</w:t>
      </w:r>
      <w:r w:rsidR="00F5045F" w:rsidRPr="00C5533F">
        <w:rPr>
          <w:rFonts w:ascii="Arial" w:hAnsi="Arial" w:cs="Arial"/>
          <w:bCs/>
        </w:rPr>
        <w:t xml:space="preserve"> </w:t>
      </w:r>
      <w:r w:rsidR="006E352F" w:rsidRPr="00FF55F4">
        <w:rPr>
          <w:rFonts w:ascii="Arial" w:hAnsi="Arial" w:cs="Arial"/>
          <w:b/>
          <w:bCs/>
        </w:rPr>
        <w:t>Emergency Department</w:t>
      </w:r>
      <w:r w:rsidR="00F5045F" w:rsidRPr="00FF55F4">
        <w:rPr>
          <w:rFonts w:ascii="Arial" w:hAnsi="Arial" w:cs="Arial"/>
          <w:b/>
          <w:bCs/>
        </w:rPr>
        <w:t xml:space="preserve"> data</w:t>
      </w:r>
      <w:r w:rsidR="00F5045F" w:rsidRPr="00FF55F4">
        <w:rPr>
          <w:rFonts w:ascii="Arial" w:hAnsi="Arial" w:cs="Arial"/>
          <w:bCs/>
        </w:rPr>
        <w:t xml:space="preserve"> into the appropriate </w:t>
      </w:r>
      <w:r w:rsidR="00720AE5" w:rsidRPr="00FF55F4">
        <w:rPr>
          <w:rFonts w:ascii="Arial" w:hAnsi="Arial" w:cs="Arial"/>
          <w:bCs/>
        </w:rPr>
        <w:t xml:space="preserve">Excel </w:t>
      </w:r>
      <w:r w:rsidR="00F5045F" w:rsidRPr="00FF55F4">
        <w:rPr>
          <w:rFonts w:ascii="Arial" w:hAnsi="Arial" w:cs="Arial"/>
          <w:bCs/>
        </w:rPr>
        <w:t xml:space="preserve">spreadsheet template, named </w:t>
      </w:r>
      <w:r w:rsidR="00F5045F" w:rsidRPr="00FF55F4">
        <w:rPr>
          <w:rFonts w:ascii="Arial" w:hAnsi="Arial" w:cs="Arial"/>
        </w:rPr>
        <w:t>“</w:t>
      </w:r>
      <w:r w:rsidR="00F5045F" w:rsidRPr="00FF55F4">
        <w:rPr>
          <w:rFonts w:ascii="Arial" w:hAnsi="Arial" w:cs="Arial"/>
          <w:highlight w:val="yellow"/>
        </w:rPr>
        <w:t>ST_EDvisits_2014</w:t>
      </w:r>
      <w:r w:rsidR="00D43A9F" w:rsidRPr="00FF55F4">
        <w:rPr>
          <w:rFonts w:ascii="Arial" w:hAnsi="Arial" w:cs="Arial"/>
        </w:rPr>
        <w:t>” (</w:t>
      </w:r>
      <w:r w:rsidR="00F5045F" w:rsidRPr="00FF55F4">
        <w:rPr>
          <w:rFonts w:ascii="Arial" w:hAnsi="Arial" w:cs="Arial"/>
        </w:rPr>
        <w:t xml:space="preserve">ST </w:t>
      </w:r>
      <w:r w:rsidR="005E3D1C" w:rsidRPr="00FF55F4">
        <w:rPr>
          <w:rFonts w:ascii="Arial" w:hAnsi="Arial" w:cs="Arial"/>
        </w:rPr>
        <w:t>is the</w:t>
      </w:r>
      <w:r w:rsidR="00F5045F" w:rsidRPr="00FF55F4">
        <w:rPr>
          <w:rFonts w:ascii="Arial" w:hAnsi="Arial" w:cs="Arial"/>
        </w:rPr>
        <w:t xml:space="preserve"> state</w:t>
      </w:r>
      <w:r w:rsidR="00022D54" w:rsidRPr="00FF55F4">
        <w:rPr>
          <w:rFonts w:ascii="Arial" w:hAnsi="Arial" w:cs="Arial"/>
        </w:rPr>
        <w:t xml:space="preserve"> abbreviation</w:t>
      </w:r>
      <w:r w:rsidR="00D43A9F" w:rsidRPr="00FF55F4">
        <w:rPr>
          <w:rFonts w:ascii="Arial" w:hAnsi="Arial" w:cs="Arial"/>
        </w:rPr>
        <w:t>)</w:t>
      </w:r>
      <w:r w:rsidR="00C4484A" w:rsidRPr="00FF55F4">
        <w:rPr>
          <w:rFonts w:ascii="Arial" w:hAnsi="Arial" w:cs="Arial"/>
        </w:rPr>
        <w:t>.</w:t>
      </w:r>
    </w:p>
    <w:p w:rsidR="00F5045F" w:rsidRPr="00C5533F" w:rsidRDefault="00F5045F" w:rsidP="00F5045F">
      <w:pPr>
        <w:pStyle w:val="ListParagraph"/>
        <w:rPr>
          <w:rFonts w:ascii="Arial" w:hAnsi="Arial" w:cs="Arial"/>
        </w:rPr>
      </w:pPr>
    </w:p>
    <w:p w:rsidR="0065793A" w:rsidRPr="00C5533F" w:rsidRDefault="0065793A" w:rsidP="00F5045F">
      <w:pPr>
        <w:pStyle w:val="ListParagraph"/>
        <w:numPr>
          <w:ilvl w:val="1"/>
          <w:numId w:val="6"/>
        </w:numPr>
        <w:rPr>
          <w:rFonts w:ascii="Arial" w:hAnsi="Arial" w:cs="Arial"/>
        </w:rPr>
      </w:pPr>
      <w:r w:rsidRPr="00C5533F">
        <w:rPr>
          <w:rFonts w:ascii="Arial" w:hAnsi="Arial" w:cs="Arial"/>
        </w:rPr>
        <w:t>I</w:t>
      </w:r>
      <w:r w:rsidR="00F5045F" w:rsidRPr="00C5533F">
        <w:rPr>
          <w:rFonts w:ascii="Arial" w:hAnsi="Arial" w:cs="Arial"/>
        </w:rPr>
        <w:t>nput the number of ED visits per</w:t>
      </w:r>
      <w:r w:rsidR="00D10828" w:rsidRPr="00C5533F">
        <w:rPr>
          <w:rFonts w:ascii="Arial" w:hAnsi="Arial" w:cs="Arial"/>
        </w:rPr>
        <w:t xml:space="preserve"> age group and the crude (age-specific)</w:t>
      </w:r>
      <w:r w:rsidR="00F5045F" w:rsidRPr="00C5533F">
        <w:rPr>
          <w:rFonts w:ascii="Arial" w:hAnsi="Arial" w:cs="Arial"/>
        </w:rPr>
        <w:t xml:space="preserve"> and overall age-adjusted ED visit rates will be generated au</w:t>
      </w:r>
      <w:r w:rsidR="00546EFA">
        <w:rPr>
          <w:rFonts w:ascii="Arial" w:hAnsi="Arial" w:cs="Arial"/>
        </w:rPr>
        <w:t>tomatically in the first sheet of</w:t>
      </w:r>
      <w:r w:rsidRPr="00C5533F">
        <w:rPr>
          <w:rFonts w:ascii="Arial" w:hAnsi="Arial" w:cs="Arial"/>
        </w:rPr>
        <w:t xml:space="preserve"> the </w:t>
      </w:r>
      <w:r w:rsidR="00022D54">
        <w:rPr>
          <w:rFonts w:ascii="Arial" w:hAnsi="Arial" w:cs="Arial"/>
        </w:rPr>
        <w:t>Excel spreadsheet</w:t>
      </w:r>
      <w:r w:rsidR="00C4484A">
        <w:rPr>
          <w:rFonts w:ascii="Arial" w:hAnsi="Arial" w:cs="Arial"/>
        </w:rPr>
        <w:t>.</w:t>
      </w:r>
    </w:p>
    <w:p w:rsidR="000F442B" w:rsidRPr="00C5533F" w:rsidRDefault="000F442B" w:rsidP="000F442B">
      <w:pPr>
        <w:pStyle w:val="ListParagraph"/>
        <w:ind w:left="1440"/>
        <w:rPr>
          <w:rFonts w:ascii="Arial" w:hAnsi="Arial" w:cs="Arial"/>
        </w:rPr>
      </w:pPr>
    </w:p>
    <w:p w:rsidR="0065793A" w:rsidRPr="00C5533F" w:rsidRDefault="005874CB" w:rsidP="00F5045F">
      <w:pPr>
        <w:pStyle w:val="ListParagraph"/>
        <w:numPr>
          <w:ilvl w:val="1"/>
          <w:numId w:val="6"/>
        </w:numPr>
        <w:rPr>
          <w:rFonts w:ascii="Arial" w:hAnsi="Arial" w:cs="Arial"/>
        </w:rPr>
      </w:pPr>
      <w:r>
        <w:rPr>
          <w:rFonts w:ascii="Arial" w:hAnsi="Arial" w:cs="Arial"/>
        </w:rPr>
        <w:t>Only p</w:t>
      </w:r>
      <w:r w:rsidR="00F5045F" w:rsidRPr="00C5533F">
        <w:rPr>
          <w:rFonts w:ascii="Arial" w:hAnsi="Arial" w:cs="Arial"/>
        </w:rPr>
        <w:t xml:space="preserve">rovide the number of ED visits that occurred </w:t>
      </w:r>
      <w:r w:rsidR="00F5045F" w:rsidRPr="00C5533F">
        <w:rPr>
          <w:rFonts w:ascii="Arial" w:hAnsi="Arial" w:cs="Arial"/>
          <w:u w:val="single"/>
        </w:rPr>
        <w:t>in your state</w:t>
      </w:r>
      <w:r w:rsidR="00F5045F" w:rsidRPr="00C5533F">
        <w:rPr>
          <w:rFonts w:ascii="Arial" w:hAnsi="Arial" w:cs="Arial"/>
        </w:rPr>
        <w:t xml:space="preserve"> for the age categories listed in </w:t>
      </w:r>
      <w:r w:rsidR="0065793A" w:rsidRPr="00C5533F">
        <w:rPr>
          <w:rFonts w:ascii="Arial" w:hAnsi="Arial" w:cs="Arial"/>
        </w:rPr>
        <w:t>the Excel spreadsheet</w:t>
      </w:r>
      <w:r w:rsidR="00C4484A">
        <w:rPr>
          <w:rFonts w:ascii="Arial" w:hAnsi="Arial" w:cs="Arial"/>
        </w:rPr>
        <w:t>.</w:t>
      </w:r>
    </w:p>
    <w:p w:rsidR="000F442B" w:rsidRPr="00C5533F" w:rsidRDefault="000F442B" w:rsidP="000F442B">
      <w:pPr>
        <w:rPr>
          <w:rFonts w:ascii="Arial" w:hAnsi="Arial" w:cs="Arial"/>
        </w:rPr>
      </w:pPr>
    </w:p>
    <w:p w:rsidR="00F5045F" w:rsidRPr="00C5533F" w:rsidRDefault="0065793A" w:rsidP="00F5045F">
      <w:pPr>
        <w:pStyle w:val="ListParagraph"/>
        <w:numPr>
          <w:ilvl w:val="1"/>
          <w:numId w:val="6"/>
        </w:numPr>
        <w:rPr>
          <w:rFonts w:ascii="Arial" w:hAnsi="Arial" w:cs="Arial"/>
        </w:rPr>
      </w:pPr>
      <w:r w:rsidRPr="00C5533F">
        <w:rPr>
          <w:rFonts w:ascii="Arial" w:hAnsi="Arial" w:cs="Arial"/>
        </w:rPr>
        <w:t>S</w:t>
      </w:r>
      <w:r w:rsidR="00F5045F" w:rsidRPr="00C5533F">
        <w:rPr>
          <w:rFonts w:ascii="Arial" w:hAnsi="Arial" w:cs="Arial"/>
        </w:rPr>
        <w:t xml:space="preserve">ome states have the ability to determine whether their ED visit data includes ED visits that resulted in admissions to the hospital. If so, please include ED visits that resulted in hospitalizations in your final number of ED visits and indicate this in the spreadsheet under the </w:t>
      </w:r>
      <w:r w:rsidR="00F60ACB">
        <w:rPr>
          <w:rFonts w:ascii="Arial" w:hAnsi="Arial" w:cs="Arial"/>
          <w:u w:val="single"/>
        </w:rPr>
        <w:t>Emergency Department Visits</w:t>
      </w:r>
      <w:r w:rsidR="00F5045F" w:rsidRPr="00C5533F">
        <w:rPr>
          <w:rFonts w:ascii="Arial" w:hAnsi="Arial" w:cs="Arial"/>
          <w:u w:val="single"/>
        </w:rPr>
        <w:t xml:space="preserve"> Data Technical Notes</w:t>
      </w:r>
      <w:r w:rsidRPr="00C5533F">
        <w:rPr>
          <w:rFonts w:ascii="Arial" w:hAnsi="Arial" w:cs="Arial"/>
        </w:rPr>
        <w:t xml:space="preserve"> section</w:t>
      </w:r>
      <w:r w:rsidR="00720AE5" w:rsidRPr="00C5533F">
        <w:rPr>
          <w:rFonts w:ascii="Arial" w:hAnsi="Arial" w:cs="Arial"/>
        </w:rPr>
        <w:t xml:space="preserve"> at the bottom of the first sheet.</w:t>
      </w:r>
    </w:p>
    <w:p w:rsidR="000F442B" w:rsidRPr="00C5533F" w:rsidRDefault="000F442B" w:rsidP="000F442B">
      <w:pPr>
        <w:rPr>
          <w:rFonts w:ascii="Arial" w:hAnsi="Arial" w:cs="Arial"/>
        </w:rPr>
      </w:pPr>
    </w:p>
    <w:p w:rsidR="00F5045F" w:rsidRPr="00C5533F" w:rsidRDefault="00F5045F" w:rsidP="00F5045F">
      <w:pPr>
        <w:pStyle w:val="ListParagraph"/>
        <w:numPr>
          <w:ilvl w:val="1"/>
          <w:numId w:val="6"/>
        </w:numPr>
        <w:rPr>
          <w:rFonts w:ascii="Arial" w:hAnsi="Arial" w:cs="Arial"/>
        </w:rPr>
      </w:pPr>
      <w:r w:rsidRPr="00C5533F">
        <w:rPr>
          <w:rFonts w:ascii="Arial" w:hAnsi="Arial" w:cs="Arial"/>
          <w:bCs/>
        </w:rPr>
        <w:t xml:space="preserve">On the ED spreadsheet under </w:t>
      </w:r>
      <w:r w:rsidR="00F60ACB">
        <w:rPr>
          <w:rFonts w:ascii="Arial" w:hAnsi="Arial" w:cs="Arial"/>
          <w:bCs/>
          <w:u w:val="single"/>
        </w:rPr>
        <w:t>Emergency Department Visits</w:t>
      </w:r>
      <w:r w:rsidRPr="00C5533F">
        <w:rPr>
          <w:rFonts w:ascii="Arial" w:hAnsi="Arial" w:cs="Arial"/>
          <w:bCs/>
          <w:u w:val="single"/>
        </w:rPr>
        <w:t xml:space="preserve"> Data Technical Notes</w:t>
      </w:r>
      <w:r w:rsidRPr="00C5533F">
        <w:rPr>
          <w:rFonts w:ascii="Arial" w:hAnsi="Arial" w:cs="Arial"/>
          <w:bCs/>
        </w:rPr>
        <w:t xml:space="preserve">, please describe characteristics of the </w:t>
      </w:r>
      <w:r w:rsidR="00720AE5" w:rsidRPr="00C5533F">
        <w:rPr>
          <w:rFonts w:ascii="Arial" w:hAnsi="Arial" w:cs="Arial"/>
          <w:bCs/>
        </w:rPr>
        <w:t xml:space="preserve">ED </w:t>
      </w:r>
      <w:r w:rsidRPr="00C5533F">
        <w:rPr>
          <w:rFonts w:ascii="Arial" w:hAnsi="Arial" w:cs="Arial"/>
          <w:bCs/>
        </w:rPr>
        <w:t>data (inclusion/exclusion of out-of-state residence, out-of-state hospitals, and any other cri</w:t>
      </w:r>
      <w:r w:rsidR="0065793A" w:rsidRPr="00C5533F">
        <w:rPr>
          <w:rFonts w:ascii="Arial" w:hAnsi="Arial" w:cs="Arial"/>
          <w:bCs/>
        </w:rPr>
        <w:t>teria used to create the data)</w:t>
      </w:r>
      <w:r w:rsidR="00C4484A">
        <w:rPr>
          <w:rFonts w:ascii="Arial" w:hAnsi="Arial" w:cs="Arial"/>
          <w:bCs/>
        </w:rPr>
        <w:t>.</w:t>
      </w:r>
    </w:p>
    <w:p w:rsidR="005F5701" w:rsidRPr="00C5533F" w:rsidRDefault="005F5701" w:rsidP="008C6B27">
      <w:pPr>
        <w:rPr>
          <w:rFonts w:ascii="Arial" w:hAnsi="Arial" w:cs="Arial"/>
        </w:rPr>
      </w:pPr>
    </w:p>
    <w:p w:rsidR="00A73E8E" w:rsidRPr="00C5533F" w:rsidRDefault="00545DAF" w:rsidP="00F5045F">
      <w:pPr>
        <w:pStyle w:val="ListParagraph"/>
        <w:numPr>
          <w:ilvl w:val="0"/>
          <w:numId w:val="6"/>
        </w:numPr>
        <w:rPr>
          <w:rFonts w:ascii="Arial" w:hAnsi="Arial" w:cs="Arial"/>
        </w:rPr>
      </w:pPr>
      <w:r w:rsidRPr="00C5533F">
        <w:rPr>
          <w:rFonts w:ascii="Arial" w:hAnsi="Arial" w:cs="Arial"/>
          <w:bCs/>
        </w:rPr>
        <w:t>Enter</w:t>
      </w:r>
      <w:r w:rsidR="0040719D" w:rsidRPr="00C5533F">
        <w:rPr>
          <w:rFonts w:ascii="Arial" w:hAnsi="Arial" w:cs="Arial"/>
          <w:bCs/>
        </w:rPr>
        <w:t xml:space="preserve"> </w:t>
      </w:r>
      <w:r w:rsidR="0040719D" w:rsidRPr="00C5533F">
        <w:rPr>
          <w:rFonts w:ascii="Arial" w:hAnsi="Arial" w:cs="Arial"/>
          <w:b/>
          <w:bCs/>
        </w:rPr>
        <w:t>Hospital Discharge Data</w:t>
      </w:r>
      <w:r w:rsidR="0040719D" w:rsidRPr="00C5533F">
        <w:rPr>
          <w:rFonts w:ascii="Arial" w:hAnsi="Arial" w:cs="Arial"/>
          <w:bCs/>
        </w:rPr>
        <w:t xml:space="preserve"> into </w:t>
      </w:r>
      <w:r w:rsidR="00EF1608" w:rsidRPr="00C5533F">
        <w:rPr>
          <w:rFonts w:ascii="Arial" w:hAnsi="Arial" w:cs="Arial"/>
          <w:bCs/>
        </w:rPr>
        <w:t>the appropriate spreadsheet template, named</w:t>
      </w:r>
      <w:r w:rsidR="0040719D" w:rsidRPr="00C5533F">
        <w:rPr>
          <w:rFonts w:ascii="Arial" w:hAnsi="Arial" w:cs="Arial"/>
          <w:bCs/>
        </w:rPr>
        <w:t xml:space="preserve"> </w:t>
      </w:r>
      <w:r w:rsidR="0040719D" w:rsidRPr="00C5533F">
        <w:rPr>
          <w:rFonts w:ascii="Arial" w:hAnsi="Arial" w:cs="Arial"/>
        </w:rPr>
        <w:t>“</w:t>
      </w:r>
      <w:r w:rsidR="00EF1608" w:rsidRPr="00C5533F">
        <w:rPr>
          <w:rFonts w:ascii="Arial" w:hAnsi="Arial" w:cs="Arial"/>
          <w:highlight w:val="yellow"/>
        </w:rPr>
        <w:t>ST_</w:t>
      </w:r>
      <w:r w:rsidR="00F5045F" w:rsidRPr="00C5533F">
        <w:rPr>
          <w:rFonts w:ascii="Arial" w:hAnsi="Arial" w:cs="Arial"/>
          <w:highlight w:val="yellow"/>
        </w:rPr>
        <w:t>Hospvisit</w:t>
      </w:r>
      <w:r w:rsidR="00EF1608" w:rsidRPr="00C5533F">
        <w:rPr>
          <w:rFonts w:ascii="Arial" w:hAnsi="Arial" w:cs="Arial"/>
          <w:highlight w:val="yellow"/>
        </w:rPr>
        <w:t>_2014</w:t>
      </w:r>
      <w:r w:rsidR="0040719D" w:rsidRPr="00C5533F">
        <w:rPr>
          <w:rFonts w:ascii="Arial" w:hAnsi="Arial" w:cs="Arial"/>
        </w:rPr>
        <w:t>”</w:t>
      </w:r>
      <w:r w:rsidR="00C4484A">
        <w:rPr>
          <w:rFonts w:ascii="Arial" w:hAnsi="Arial" w:cs="Arial"/>
        </w:rPr>
        <w:t>.</w:t>
      </w:r>
    </w:p>
    <w:p w:rsidR="000F442B" w:rsidRPr="00C5533F" w:rsidRDefault="000F442B" w:rsidP="000F442B">
      <w:pPr>
        <w:pStyle w:val="ListParagraph"/>
        <w:ind w:left="1080"/>
        <w:rPr>
          <w:rFonts w:ascii="Arial" w:hAnsi="Arial" w:cs="Arial"/>
        </w:rPr>
      </w:pPr>
    </w:p>
    <w:p w:rsidR="000F442B" w:rsidRPr="00C5533F" w:rsidRDefault="00A73E8E" w:rsidP="004F56AD">
      <w:pPr>
        <w:pStyle w:val="ListParagraph"/>
        <w:numPr>
          <w:ilvl w:val="1"/>
          <w:numId w:val="6"/>
        </w:numPr>
        <w:rPr>
          <w:rFonts w:ascii="Arial" w:hAnsi="Arial" w:cs="Arial"/>
          <w:b/>
        </w:rPr>
      </w:pPr>
      <w:r w:rsidRPr="00C5533F">
        <w:rPr>
          <w:rFonts w:ascii="Arial" w:hAnsi="Arial" w:cs="Arial"/>
        </w:rPr>
        <w:t xml:space="preserve">Input the number of hospitalizations per age group in the </w:t>
      </w:r>
      <w:r w:rsidRPr="00C5533F">
        <w:rPr>
          <w:rFonts w:ascii="Arial" w:hAnsi="Arial" w:cs="Arial"/>
          <w:u w:val="single"/>
        </w:rPr>
        <w:t>first sheet</w:t>
      </w:r>
      <w:r w:rsidRPr="00C5533F">
        <w:rPr>
          <w:rFonts w:ascii="Arial" w:hAnsi="Arial" w:cs="Arial"/>
        </w:rPr>
        <w:t xml:space="preserve"> of the attached Excel spreadsheet named “</w:t>
      </w:r>
      <w:r w:rsidR="00720AE5" w:rsidRPr="00C5533F">
        <w:rPr>
          <w:rFonts w:ascii="Arial" w:hAnsi="Arial" w:cs="Arial"/>
          <w:highlight w:val="yellow"/>
        </w:rPr>
        <w:t>ST</w:t>
      </w:r>
      <w:r w:rsidRPr="00C5533F">
        <w:rPr>
          <w:rFonts w:ascii="Arial" w:hAnsi="Arial" w:cs="Arial"/>
          <w:highlight w:val="yellow"/>
        </w:rPr>
        <w:t xml:space="preserve"> </w:t>
      </w:r>
      <w:r w:rsidR="00720AE5" w:rsidRPr="00C5533F">
        <w:rPr>
          <w:rFonts w:ascii="Arial" w:hAnsi="Arial" w:cs="Arial"/>
          <w:highlight w:val="yellow"/>
        </w:rPr>
        <w:t>HD</w:t>
      </w:r>
      <w:r w:rsidRPr="00C5533F">
        <w:rPr>
          <w:rFonts w:ascii="Arial" w:hAnsi="Arial" w:cs="Arial"/>
          <w:highlight w:val="yellow"/>
        </w:rPr>
        <w:t xml:space="preserve"> DATA</w:t>
      </w:r>
      <w:r w:rsidRPr="00C5533F">
        <w:rPr>
          <w:rFonts w:ascii="Arial" w:hAnsi="Arial" w:cs="Arial"/>
        </w:rPr>
        <w:t>”</w:t>
      </w:r>
      <w:r w:rsidR="00720AE5" w:rsidRPr="00C5533F">
        <w:rPr>
          <w:rFonts w:ascii="Arial" w:hAnsi="Arial" w:cs="Arial"/>
        </w:rPr>
        <w:t xml:space="preserve">. </w:t>
      </w:r>
      <w:r w:rsidR="00936E44" w:rsidRPr="00C5533F">
        <w:rPr>
          <w:rFonts w:ascii="Arial" w:hAnsi="Arial" w:cs="Arial"/>
        </w:rPr>
        <w:t>Again, crude (age-specific)</w:t>
      </w:r>
      <w:r w:rsidR="008C6B27" w:rsidRPr="00C5533F">
        <w:rPr>
          <w:rFonts w:ascii="Arial" w:hAnsi="Arial" w:cs="Arial"/>
        </w:rPr>
        <w:t xml:space="preserve"> and overall age-adjusted hospitalization rates will be generated au</w:t>
      </w:r>
      <w:r w:rsidR="00E5392D">
        <w:rPr>
          <w:rFonts w:ascii="Arial" w:hAnsi="Arial" w:cs="Arial"/>
        </w:rPr>
        <w:t>tomatically i</w:t>
      </w:r>
      <w:r w:rsidRPr="00C5533F">
        <w:rPr>
          <w:rFonts w:ascii="Arial" w:hAnsi="Arial" w:cs="Arial"/>
        </w:rPr>
        <w:t>n the spreadsheet</w:t>
      </w:r>
      <w:r w:rsidR="00720AE5" w:rsidRPr="00C5533F">
        <w:rPr>
          <w:rFonts w:ascii="Arial" w:hAnsi="Arial" w:cs="Arial"/>
        </w:rPr>
        <w:t>.</w:t>
      </w:r>
    </w:p>
    <w:p w:rsidR="000F442B" w:rsidRPr="00C5533F" w:rsidRDefault="000F442B" w:rsidP="000F442B">
      <w:pPr>
        <w:pStyle w:val="ListParagraph"/>
        <w:ind w:left="2160"/>
        <w:rPr>
          <w:rFonts w:ascii="Arial" w:hAnsi="Arial" w:cs="Arial"/>
          <w:b/>
        </w:rPr>
      </w:pPr>
    </w:p>
    <w:p w:rsidR="00A73E8E" w:rsidRPr="00C5533F" w:rsidRDefault="0060776D" w:rsidP="00A73E8E">
      <w:pPr>
        <w:pStyle w:val="ListParagraph"/>
        <w:numPr>
          <w:ilvl w:val="1"/>
          <w:numId w:val="6"/>
        </w:numPr>
        <w:rPr>
          <w:rFonts w:ascii="Arial" w:hAnsi="Arial" w:cs="Arial"/>
          <w:b/>
        </w:rPr>
      </w:pPr>
      <w:r>
        <w:rPr>
          <w:rFonts w:ascii="Arial" w:hAnsi="Arial" w:cs="Arial"/>
        </w:rPr>
        <w:lastRenderedPageBreak/>
        <w:t>Note, p</w:t>
      </w:r>
      <w:r w:rsidR="008C6B27" w:rsidRPr="00C5533F">
        <w:rPr>
          <w:rFonts w:ascii="Arial" w:hAnsi="Arial" w:cs="Arial"/>
        </w:rPr>
        <w:t>rovide the number of hospitalizations that occurred in your state for the age categories listed in the E</w:t>
      </w:r>
      <w:r w:rsidR="00AF2206" w:rsidRPr="00C5533F">
        <w:rPr>
          <w:rFonts w:ascii="Arial" w:hAnsi="Arial" w:cs="Arial"/>
        </w:rPr>
        <w:t>xcel spreadsheet</w:t>
      </w:r>
      <w:r w:rsidR="00C4484A">
        <w:rPr>
          <w:rFonts w:ascii="Arial" w:hAnsi="Arial" w:cs="Arial"/>
        </w:rPr>
        <w:t>.</w:t>
      </w:r>
    </w:p>
    <w:p w:rsidR="000F442B" w:rsidRPr="00FF55F4" w:rsidRDefault="000F442B" w:rsidP="000F442B">
      <w:pPr>
        <w:pStyle w:val="ListParagraph"/>
        <w:ind w:left="1440"/>
        <w:rPr>
          <w:rFonts w:ascii="Arial" w:hAnsi="Arial" w:cs="Arial"/>
          <w:b/>
        </w:rPr>
      </w:pPr>
    </w:p>
    <w:p w:rsidR="00F5045F" w:rsidRPr="00FF55F4" w:rsidRDefault="00A73E8E" w:rsidP="00F5045F">
      <w:pPr>
        <w:pStyle w:val="ListParagraph"/>
        <w:numPr>
          <w:ilvl w:val="1"/>
          <w:numId w:val="6"/>
        </w:numPr>
        <w:rPr>
          <w:rFonts w:ascii="Arial" w:hAnsi="Arial" w:cs="Arial"/>
          <w:b/>
        </w:rPr>
      </w:pPr>
      <w:r w:rsidRPr="00FF55F4">
        <w:rPr>
          <w:rFonts w:ascii="Arial" w:hAnsi="Arial" w:cs="Arial"/>
        </w:rPr>
        <w:t>I</w:t>
      </w:r>
      <w:r w:rsidR="008C6B27" w:rsidRPr="00FF55F4">
        <w:rPr>
          <w:rFonts w:ascii="Arial" w:hAnsi="Arial" w:cs="Arial"/>
        </w:rPr>
        <w:t>ndicate whether out-of-state hospital reports are included in the numbers you are reporting, and provide the approximate number of hospitals or stat</w:t>
      </w:r>
      <w:r w:rsidR="008C6B8A" w:rsidRPr="00FF55F4">
        <w:rPr>
          <w:rFonts w:ascii="Arial" w:hAnsi="Arial" w:cs="Arial"/>
        </w:rPr>
        <w:t>es that reported to you for 2014</w:t>
      </w:r>
      <w:r w:rsidR="00C4484A" w:rsidRPr="00FF55F4">
        <w:rPr>
          <w:rFonts w:ascii="Arial" w:hAnsi="Arial" w:cs="Arial"/>
        </w:rPr>
        <w:t>.</w:t>
      </w:r>
    </w:p>
    <w:p w:rsidR="000F442B" w:rsidRPr="00FF55F4" w:rsidRDefault="000F442B" w:rsidP="000F442B">
      <w:pPr>
        <w:ind w:left="1080"/>
        <w:rPr>
          <w:rFonts w:ascii="Arial" w:hAnsi="Arial" w:cs="Arial"/>
          <w:b/>
        </w:rPr>
      </w:pPr>
    </w:p>
    <w:p w:rsidR="00F5045F" w:rsidRPr="00FF55F4" w:rsidRDefault="008C6B27" w:rsidP="0016318D">
      <w:pPr>
        <w:pStyle w:val="ListParagraph"/>
        <w:numPr>
          <w:ilvl w:val="2"/>
          <w:numId w:val="6"/>
        </w:numPr>
        <w:ind w:left="2250" w:hanging="270"/>
        <w:rPr>
          <w:rFonts w:ascii="Arial" w:hAnsi="Arial" w:cs="Arial"/>
          <w:b/>
        </w:rPr>
      </w:pPr>
      <w:r w:rsidRPr="00FF55F4">
        <w:rPr>
          <w:rFonts w:ascii="Arial" w:hAnsi="Arial" w:cs="Arial"/>
        </w:rPr>
        <w:t>Only provide hospitalizations that occurred among</w:t>
      </w:r>
      <w:r w:rsidRPr="00FF55F4">
        <w:rPr>
          <w:rFonts w:ascii="Arial" w:hAnsi="Arial" w:cs="Arial"/>
          <w:b/>
          <w:bCs/>
        </w:rPr>
        <w:t xml:space="preserve"> </w:t>
      </w:r>
      <w:r w:rsidRPr="00FF55F4">
        <w:rPr>
          <w:rFonts w:ascii="Arial" w:hAnsi="Arial" w:cs="Arial"/>
          <w:bCs/>
          <w:u w:val="single"/>
        </w:rPr>
        <w:t>in-state</w:t>
      </w:r>
      <w:r w:rsidRPr="00FF55F4">
        <w:rPr>
          <w:rFonts w:ascii="Arial" w:hAnsi="Arial" w:cs="Arial"/>
          <w:bCs/>
        </w:rPr>
        <w:t xml:space="preserve"> </w:t>
      </w:r>
      <w:r w:rsidRPr="00FF55F4">
        <w:rPr>
          <w:rFonts w:ascii="Arial" w:hAnsi="Arial" w:cs="Arial"/>
          <w:bCs/>
          <w:u w:val="single"/>
        </w:rPr>
        <w:t>residents</w:t>
      </w:r>
      <w:r w:rsidR="00C4484A" w:rsidRPr="00FF55F4">
        <w:rPr>
          <w:rFonts w:ascii="Arial" w:hAnsi="Arial" w:cs="Arial"/>
          <w:bCs/>
          <w:u w:val="single"/>
        </w:rPr>
        <w:t>.</w:t>
      </w:r>
    </w:p>
    <w:p w:rsidR="000F442B" w:rsidRPr="00FF55F4" w:rsidRDefault="000F442B" w:rsidP="0016318D">
      <w:pPr>
        <w:pStyle w:val="ListParagraph"/>
        <w:ind w:left="2250" w:hanging="270"/>
        <w:rPr>
          <w:rFonts w:ascii="Arial" w:hAnsi="Arial" w:cs="Arial"/>
          <w:b/>
        </w:rPr>
      </w:pPr>
    </w:p>
    <w:p w:rsidR="00F5045F" w:rsidRPr="00FF55F4" w:rsidRDefault="008C6B27" w:rsidP="0016318D">
      <w:pPr>
        <w:pStyle w:val="ListParagraph"/>
        <w:numPr>
          <w:ilvl w:val="2"/>
          <w:numId w:val="6"/>
        </w:numPr>
        <w:ind w:left="2250" w:hanging="270"/>
        <w:rPr>
          <w:rFonts w:ascii="Arial" w:hAnsi="Arial" w:cs="Arial"/>
          <w:b/>
        </w:rPr>
      </w:pPr>
      <w:r w:rsidRPr="00FF55F4">
        <w:rPr>
          <w:rFonts w:ascii="Arial" w:hAnsi="Arial" w:cs="Arial"/>
        </w:rPr>
        <w:t>Only include hospitalizations in which the</w:t>
      </w:r>
      <w:r w:rsidRPr="00FF55F4">
        <w:rPr>
          <w:rFonts w:ascii="Arial" w:hAnsi="Arial" w:cs="Arial"/>
          <w:b/>
          <w:bCs/>
        </w:rPr>
        <w:t xml:space="preserve"> </w:t>
      </w:r>
      <w:r w:rsidRPr="00FF55F4">
        <w:rPr>
          <w:rFonts w:ascii="Arial" w:hAnsi="Arial" w:cs="Arial"/>
          <w:bCs/>
          <w:u w:val="single"/>
        </w:rPr>
        <w:t>primary</w:t>
      </w:r>
      <w:r w:rsidRPr="00FF55F4">
        <w:rPr>
          <w:rFonts w:ascii="Arial" w:hAnsi="Arial" w:cs="Arial"/>
          <w:bCs/>
        </w:rPr>
        <w:t xml:space="preserve"> </w:t>
      </w:r>
      <w:r w:rsidRPr="00FF55F4">
        <w:rPr>
          <w:rFonts w:ascii="Arial" w:hAnsi="Arial" w:cs="Arial"/>
          <w:bCs/>
          <w:u w:val="single"/>
        </w:rPr>
        <w:t>(first-listed)</w:t>
      </w:r>
      <w:r w:rsidRPr="00FF55F4">
        <w:rPr>
          <w:rFonts w:ascii="Arial" w:hAnsi="Arial" w:cs="Arial"/>
        </w:rPr>
        <w:t xml:space="preserve"> diagnosis is assigned an ICD-9 CM code of 493</w:t>
      </w:r>
      <w:r w:rsidR="00AE207C" w:rsidRPr="00FF55F4">
        <w:rPr>
          <w:rFonts w:ascii="Arial" w:hAnsi="Arial" w:cs="Arial"/>
        </w:rPr>
        <w:t xml:space="preserve"> for asthma</w:t>
      </w:r>
      <w:r w:rsidR="00C4484A" w:rsidRPr="00FF55F4">
        <w:rPr>
          <w:rFonts w:ascii="Arial" w:hAnsi="Arial" w:cs="Arial"/>
        </w:rPr>
        <w:t>.</w:t>
      </w:r>
    </w:p>
    <w:p w:rsidR="000F442B" w:rsidRPr="00FF55F4" w:rsidRDefault="000F442B" w:rsidP="0016318D">
      <w:pPr>
        <w:ind w:left="2250" w:hanging="270"/>
        <w:rPr>
          <w:rFonts w:ascii="Arial" w:hAnsi="Arial" w:cs="Arial"/>
          <w:b/>
        </w:rPr>
      </w:pPr>
    </w:p>
    <w:p w:rsidR="00F5045F" w:rsidRPr="00FF55F4" w:rsidRDefault="008C6B27" w:rsidP="0016318D">
      <w:pPr>
        <w:pStyle w:val="ListParagraph"/>
        <w:numPr>
          <w:ilvl w:val="2"/>
          <w:numId w:val="6"/>
        </w:numPr>
        <w:ind w:left="2250" w:hanging="270"/>
        <w:rPr>
          <w:rFonts w:ascii="Arial" w:hAnsi="Arial" w:cs="Arial"/>
          <w:b/>
        </w:rPr>
      </w:pPr>
      <w:r w:rsidRPr="00FF55F4">
        <w:rPr>
          <w:rFonts w:ascii="Arial" w:hAnsi="Arial" w:cs="Arial"/>
        </w:rPr>
        <w:t>If your database includes hospitalizations for in-state residents that occurred in out-of-state hospitals, please include these visits in your counts</w:t>
      </w:r>
      <w:r w:rsidR="00B05439" w:rsidRPr="00FF55F4">
        <w:rPr>
          <w:rFonts w:ascii="Arial" w:hAnsi="Arial" w:cs="Arial"/>
        </w:rPr>
        <w:t xml:space="preserve"> and </w:t>
      </w:r>
      <w:r w:rsidR="00332235" w:rsidRPr="00FF55F4">
        <w:rPr>
          <w:rFonts w:ascii="Arial" w:hAnsi="Arial" w:cs="Arial"/>
        </w:rPr>
        <w:t>address this</w:t>
      </w:r>
      <w:r w:rsidR="00B05439" w:rsidRPr="00FF55F4">
        <w:rPr>
          <w:rFonts w:ascii="Arial" w:hAnsi="Arial" w:cs="Arial"/>
        </w:rPr>
        <w:t xml:space="preserve"> in the Technical Notes section</w:t>
      </w:r>
      <w:r w:rsidR="00C4484A" w:rsidRPr="00FF55F4">
        <w:rPr>
          <w:rFonts w:ascii="Arial" w:hAnsi="Arial" w:cs="Arial"/>
        </w:rPr>
        <w:t>.</w:t>
      </w:r>
    </w:p>
    <w:p w:rsidR="000F442B" w:rsidRPr="00FF55F4" w:rsidRDefault="000F442B" w:rsidP="000F442B">
      <w:pPr>
        <w:ind w:left="1980"/>
        <w:rPr>
          <w:rFonts w:ascii="Arial" w:hAnsi="Arial" w:cs="Arial"/>
          <w:b/>
        </w:rPr>
      </w:pPr>
    </w:p>
    <w:p w:rsidR="00F5045F" w:rsidRPr="00FF55F4" w:rsidRDefault="0016318D" w:rsidP="00F5045F">
      <w:pPr>
        <w:pStyle w:val="ListParagraph"/>
        <w:numPr>
          <w:ilvl w:val="1"/>
          <w:numId w:val="6"/>
        </w:numPr>
        <w:rPr>
          <w:rFonts w:ascii="Arial" w:hAnsi="Arial" w:cs="Arial"/>
          <w:b/>
        </w:rPr>
      </w:pPr>
      <w:r w:rsidRPr="00FF55F4">
        <w:rPr>
          <w:rFonts w:ascii="Arial" w:hAnsi="Arial" w:cs="Arial"/>
        </w:rPr>
        <w:t xml:space="preserve">In order to estimate the completeness of your database, respond to as many of the following items in the </w:t>
      </w:r>
      <w:r w:rsidRPr="00FF55F4">
        <w:rPr>
          <w:rFonts w:ascii="Arial" w:hAnsi="Arial" w:cs="Arial"/>
          <w:u w:val="single"/>
        </w:rPr>
        <w:t>second Excel sheet</w:t>
      </w:r>
      <w:r w:rsidRPr="00FF55F4">
        <w:rPr>
          <w:rFonts w:ascii="Arial" w:hAnsi="Arial" w:cs="Arial"/>
        </w:rPr>
        <w:t xml:space="preserve"> named ‘TECHNICAL NOTES’ as possible</w:t>
      </w:r>
      <w:r w:rsidR="005A5E23" w:rsidRPr="00FF55F4">
        <w:rPr>
          <w:rFonts w:ascii="Arial" w:hAnsi="Arial" w:cs="Arial"/>
        </w:rPr>
        <w:t>.</w:t>
      </w:r>
    </w:p>
    <w:p w:rsidR="000F442B" w:rsidRPr="00FF55F4" w:rsidRDefault="000F442B" w:rsidP="000F442B">
      <w:pPr>
        <w:ind w:left="1080"/>
        <w:rPr>
          <w:rFonts w:ascii="Arial" w:hAnsi="Arial" w:cs="Arial"/>
          <w:b/>
        </w:rPr>
      </w:pPr>
    </w:p>
    <w:p w:rsidR="00F5045F" w:rsidRPr="00C5533F" w:rsidRDefault="008C6B27" w:rsidP="00332235">
      <w:pPr>
        <w:pStyle w:val="ListParagraph"/>
        <w:numPr>
          <w:ilvl w:val="2"/>
          <w:numId w:val="6"/>
        </w:numPr>
        <w:tabs>
          <w:tab w:val="left" w:pos="2250"/>
        </w:tabs>
        <w:rPr>
          <w:rFonts w:ascii="Arial" w:hAnsi="Arial" w:cs="Arial"/>
          <w:b/>
        </w:rPr>
      </w:pPr>
      <w:r w:rsidRPr="00FF55F4">
        <w:rPr>
          <w:rFonts w:ascii="Arial" w:hAnsi="Arial" w:cs="Arial"/>
        </w:rPr>
        <w:t xml:space="preserve">Enter the number of hospitals </w:t>
      </w:r>
      <w:r w:rsidRPr="00C5533F">
        <w:rPr>
          <w:rFonts w:ascii="Arial" w:hAnsi="Arial" w:cs="Arial"/>
        </w:rPr>
        <w:t>in your state</w:t>
      </w:r>
      <w:r w:rsidR="00C4484A">
        <w:rPr>
          <w:rFonts w:ascii="Arial" w:hAnsi="Arial" w:cs="Arial"/>
        </w:rPr>
        <w:t>.</w:t>
      </w:r>
    </w:p>
    <w:p w:rsidR="000F442B" w:rsidRPr="00C5533F" w:rsidRDefault="000F442B" w:rsidP="00332235">
      <w:pPr>
        <w:pStyle w:val="ListParagraph"/>
        <w:tabs>
          <w:tab w:val="left" w:pos="2250"/>
        </w:tabs>
        <w:ind w:left="2160" w:hanging="180"/>
        <w:rPr>
          <w:rFonts w:ascii="Arial" w:hAnsi="Arial" w:cs="Arial"/>
          <w:b/>
        </w:rPr>
      </w:pPr>
    </w:p>
    <w:p w:rsidR="00F5045F" w:rsidRPr="00C5533F" w:rsidRDefault="008C6B27" w:rsidP="00332235">
      <w:pPr>
        <w:pStyle w:val="ListParagraph"/>
        <w:numPr>
          <w:ilvl w:val="2"/>
          <w:numId w:val="6"/>
        </w:numPr>
        <w:tabs>
          <w:tab w:val="left" w:pos="2250"/>
        </w:tabs>
        <w:rPr>
          <w:rFonts w:ascii="Arial" w:hAnsi="Arial" w:cs="Arial"/>
          <w:b/>
        </w:rPr>
      </w:pPr>
      <w:r w:rsidRPr="00C5533F">
        <w:rPr>
          <w:rFonts w:ascii="Arial" w:hAnsi="Arial" w:cs="Arial"/>
        </w:rPr>
        <w:t>Enter the number of licensed hosp</w:t>
      </w:r>
      <w:r w:rsidR="000F442B" w:rsidRPr="00C5533F">
        <w:rPr>
          <w:rFonts w:ascii="Arial" w:hAnsi="Arial" w:cs="Arial"/>
        </w:rPr>
        <w:t>ital beds in your state</w:t>
      </w:r>
      <w:r w:rsidR="00C4484A">
        <w:rPr>
          <w:rFonts w:ascii="Arial" w:hAnsi="Arial" w:cs="Arial"/>
        </w:rPr>
        <w:t>.</w:t>
      </w:r>
    </w:p>
    <w:p w:rsidR="000F442B" w:rsidRPr="00C5533F" w:rsidRDefault="000F442B" w:rsidP="00332235">
      <w:pPr>
        <w:pStyle w:val="ListParagraph"/>
        <w:tabs>
          <w:tab w:val="left" w:pos="2250"/>
        </w:tabs>
        <w:ind w:left="2160" w:hanging="180"/>
        <w:rPr>
          <w:rFonts w:ascii="Arial" w:hAnsi="Arial" w:cs="Arial"/>
          <w:b/>
        </w:rPr>
      </w:pPr>
    </w:p>
    <w:p w:rsidR="00F5045F" w:rsidRPr="00C5533F" w:rsidRDefault="0065587F" w:rsidP="00332235">
      <w:pPr>
        <w:pStyle w:val="ListParagraph"/>
        <w:numPr>
          <w:ilvl w:val="2"/>
          <w:numId w:val="6"/>
        </w:numPr>
        <w:tabs>
          <w:tab w:val="left" w:pos="2250"/>
        </w:tabs>
        <w:rPr>
          <w:rFonts w:ascii="Arial" w:hAnsi="Arial" w:cs="Arial"/>
          <w:b/>
        </w:rPr>
      </w:pPr>
      <w:r w:rsidRPr="00C5533F">
        <w:rPr>
          <w:rFonts w:ascii="Arial" w:hAnsi="Arial" w:cs="Arial"/>
        </w:rPr>
        <w:t>For the 2014</w:t>
      </w:r>
      <w:r w:rsidR="008C6B27" w:rsidRPr="00C5533F">
        <w:rPr>
          <w:rFonts w:ascii="Arial" w:hAnsi="Arial" w:cs="Arial"/>
        </w:rPr>
        <w:t xml:space="preserve"> data, enter the number of hospitals that provided data</w:t>
      </w:r>
      <w:r w:rsidR="00C4484A">
        <w:rPr>
          <w:rFonts w:ascii="Arial" w:hAnsi="Arial" w:cs="Arial"/>
        </w:rPr>
        <w:t>.</w:t>
      </w:r>
    </w:p>
    <w:p w:rsidR="000F442B" w:rsidRPr="00C5533F" w:rsidRDefault="000F442B" w:rsidP="00332235">
      <w:pPr>
        <w:pStyle w:val="ListParagraph"/>
        <w:tabs>
          <w:tab w:val="left" w:pos="2250"/>
        </w:tabs>
        <w:ind w:left="2160" w:hanging="180"/>
        <w:rPr>
          <w:rFonts w:ascii="Arial" w:hAnsi="Arial" w:cs="Arial"/>
          <w:b/>
        </w:rPr>
      </w:pPr>
    </w:p>
    <w:p w:rsidR="00F5045F" w:rsidRPr="00C5533F" w:rsidRDefault="0065587F" w:rsidP="00332235">
      <w:pPr>
        <w:pStyle w:val="ListParagraph"/>
        <w:numPr>
          <w:ilvl w:val="2"/>
          <w:numId w:val="6"/>
        </w:numPr>
        <w:tabs>
          <w:tab w:val="left" w:pos="2250"/>
        </w:tabs>
        <w:rPr>
          <w:rFonts w:ascii="Arial" w:hAnsi="Arial" w:cs="Arial"/>
          <w:b/>
        </w:rPr>
      </w:pPr>
      <w:r w:rsidRPr="00C5533F">
        <w:rPr>
          <w:rFonts w:ascii="Arial" w:hAnsi="Arial" w:cs="Arial"/>
        </w:rPr>
        <w:t>For the 2014</w:t>
      </w:r>
      <w:r w:rsidR="008C6B27" w:rsidRPr="00C5533F">
        <w:rPr>
          <w:rFonts w:ascii="Arial" w:hAnsi="Arial" w:cs="Arial"/>
        </w:rPr>
        <w:t xml:space="preserve"> data, enter the number of beds in hospitals that provided data</w:t>
      </w:r>
      <w:r w:rsidR="00C4484A">
        <w:rPr>
          <w:rFonts w:ascii="Arial" w:hAnsi="Arial" w:cs="Arial"/>
        </w:rPr>
        <w:t>.</w:t>
      </w:r>
    </w:p>
    <w:p w:rsidR="000F442B" w:rsidRPr="00C5533F" w:rsidRDefault="000F442B" w:rsidP="00332235">
      <w:pPr>
        <w:pStyle w:val="ListParagraph"/>
        <w:tabs>
          <w:tab w:val="left" w:pos="2250"/>
        </w:tabs>
        <w:ind w:left="2160" w:hanging="180"/>
        <w:rPr>
          <w:rFonts w:ascii="Arial" w:hAnsi="Arial" w:cs="Arial"/>
          <w:b/>
        </w:rPr>
      </w:pPr>
    </w:p>
    <w:p w:rsidR="00F5045F" w:rsidRPr="00C5533F" w:rsidRDefault="008C6B27" w:rsidP="00332235">
      <w:pPr>
        <w:pStyle w:val="ListParagraph"/>
        <w:numPr>
          <w:ilvl w:val="2"/>
          <w:numId w:val="6"/>
        </w:numPr>
        <w:tabs>
          <w:tab w:val="left" w:pos="2250"/>
        </w:tabs>
        <w:ind w:left="2250" w:hanging="270"/>
        <w:rPr>
          <w:rFonts w:ascii="Arial" w:hAnsi="Arial" w:cs="Arial"/>
          <w:b/>
        </w:rPr>
      </w:pPr>
      <w:r w:rsidRPr="00C5533F">
        <w:rPr>
          <w:rFonts w:ascii="Arial" w:hAnsi="Arial" w:cs="Arial"/>
        </w:rPr>
        <w:t xml:space="preserve">Check all types of hospitals </w:t>
      </w:r>
      <w:r w:rsidR="004E75AC">
        <w:rPr>
          <w:rFonts w:ascii="Arial" w:hAnsi="Arial" w:cs="Arial"/>
        </w:rPr>
        <w:t>(Veteran’s Administration H</w:t>
      </w:r>
      <w:r w:rsidRPr="00C5533F">
        <w:rPr>
          <w:rFonts w:ascii="Arial" w:hAnsi="Arial" w:cs="Arial"/>
        </w:rPr>
        <w:t>ospitals, Military Hospitals, Psychiatric/Mental Health Hospitals, Prison Hospitals, Indian H</w:t>
      </w:r>
      <w:r w:rsidR="000E72C9">
        <w:rPr>
          <w:rFonts w:ascii="Arial" w:hAnsi="Arial" w:cs="Arial"/>
        </w:rPr>
        <w:t>ealth Service Hospital, Other (S</w:t>
      </w:r>
      <w:r w:rsidRPr="00C5533F">
        <w:rPr>
          <w:rFonts w:ascii="Arial" w:hAnsi="Arial" w:cs="Arial"/>
        </w:rPr>
        <w:t>pe</w:t>
      </w:r>
      <w:r w:rsidR="000022F4" w:rsidRPr="00C5533F">
        <w:rPr>
          <w:rFonts w:ascii="Arial" w:hAnsi="Arial" w:cs="Arial"/>
        </w:rPr>
        <w:t>cify)) NOT contained in the 2014</w:t>
      </w:r>
      <w:r w:rsidRPr="00C5533F">
        <w:rPr>
          <w:rFonts w:ascii="Arial" w:hAnsi="Arial" w:cs="Arial"/>
        </w:rPr>
        <w:t xml:space="preserve"> data</w:t>
      </w:r>
      <w:r w:rsidR="00C4484A">
        <w:rPr>
          <w:rFonts w:ascii="Arial" w:hAnsi="Arial" w:cs="Arial"/>
        </w:rPr>
        <w:t>.</w:t>
      </w:r>
    </w:p>
    <w:p w:rsidR="000F442B" w:rsidRPr="00C5533F" w:rsidRDefault="000F442B" w:rsidP="00332235">
      <w:pPr>
        <w:pStyle w:val="ListParagraph"/>
        <w:tabs>
          <w:tab w:val="left" w:pos="2250"/>
        </w:tabs>
        <w:ind w:left="2160" w:hanging="180"/>
        <w:rPr>
          <w:rFonts w:ascii="Arial" w:hAnsi="Arial" w:cs="Arial"/>
          <w:b/>
        </w:rPr>
      </w:pPr>
    </w:p>
    <w:p w:rsidR="00F5045F" w:rsidRPr="002B41D0" w:rsidRDefault="000022F4" w:rsidP="00332235">
      <w:pPr>
        <w:pStyle w:val="ListParagraph"/>
        <w:numPr>
          <w:ilvl w:val="2"/>
          <w:numId w:val="6"/>
        </w:numPr>
        <w:tabs>
          <w:tab w:val="left" w:pos="2250"/>
        </w:tabs>
        <w:ind w:left="2250" w:hanging="270"/>
        <w:rPr>
          <w:rFonts w:ascii="Arial" w:hAnsi="Arial" w:cs="Arial"/>
          <w:b/>
        </w:rPr>
      </w:pPr>
      <w:r w:rsidRPr="00C5533F">
        <w:rPr>
          <w:rFonts w:ascii="Arial" w:hAnsi="Arial" w:cs="Arial"/>
        </w:rPr>
        <w:t>If the 2014</w:t>
      </w:r>
      <w:r w:rsidR="008C6B27" w:rsidRPr="00C5533F">
        <w:rPr>
          <w:rFonts w:ascii="Arial" w:hAnsi="Arial" w:cs="Arial"/>
        </w:rPr>
        <w:t xml:space="preserve"> data includes hospital discharges that occurred for </w:t>
      </w:r>
      <w:r w:rsidR="008C6B27" w:rsidRPr="00C5533F">
        <w:rPr>
          <w:rFonts w:ascii="Arial" w:hAnsi="Arial" w:cs="Arial"/>
          <w:u w:val="single"/>
        </w:rPr>
        <w:t>in-state residents that occurred out-of-state</w:t>
      </w:r>
      <w:r w:rsidR="008C6B27" w:rsidRPr="00C5533F">
        <w:rPr>
          <w:rFonts w:ascii="Arial" w:hAnsi="Arial" w:cs="Arial"/>
        </w:rPr>
        <w:t>, check the state(s) in which such di</w:t>
      </w:r>
      <w:r w:rsidRPr="00C5533F">
        <w:rPr>
          <w:rFonts w:ascii="Arial" w:hAnsi="Arial" w:cs="Arial"/>
        </w:rPr>
        <w:t>scharge(s) occurred. If the 2014</w:t>
      </w:r>
      <w:r w:rsidR="008C6B27" w:rsidRPr="00C5533F">
        <w:rPr>
          <w:rFonts w:ascii="Arial" w:hAnsi="Arial" w:cs="Arial"/>
        </w:rPr>
        <w:t xml:space="preserve"> data does not include out-of-st</w:t>
      </w:r>
      <w:r w:rsidR="00BE4D44">
        <w:rPr>
          <w:rFonts w:ascii="Arial" w:hAnsi="Arial" w:cs="Arial"/>
        </w:rPr>
        <w:t>ate hospitalizations,</w:t>
      </w:r>
      <w:r w:rsidR="002F5ABC" w:rsidRPr="001517EB">
        <w:rPr>
          <w:rFonts w:ascii="Arial" w:hAnsi="Arial" w:cs="Arial"/>
        </w:rPr>
        <w:t xml:space="preserve"> </w:t>
      </w:r>
      <w:r w:rsidR="002004D5" w:rsidRPr="001517EB">
        <w:rPr>
          <w:rFonts w:ascii="Arial" w:hAnsi="Arial" w:cs="Arial"/>
        </w:rPr>
        <w:t>check the first box</w:t>
      </w:r>
      <w:r w:rsidR="002004D5" w:rsidRPr="002B41D0">
        <w:rPr>
          <w:rFonts w:ascii="Arial" w:hAnsi="Arial" w:cs="Arial"/>
        </w:rPr>
        <w:t>:</w:t>
      </w:r>
      <w:r w:rsidR="008C6B27" w:rsidRPr="002B41D0">
        <w:rPr>
          <w:rFonts w:ascii="Arial" w:hAnsi="Arial" w:cs="Arial"/>
        </w:rPr>
        <w:t xml:space="preserve"> </w:t>
      </w:r>
      <w:r w:rsidR="002F5ABC" w:rsidRPr="002B41D0">
        <w:rPr>
          <w:rFonts w:ascii="Arial" w:hAnsi="Arial" w:cs="Arial"/>
        </w:rPr>
        <w:t>“</w:t>
      </w:r>
      <w:r w:rsidR="008C6B27" w:rsidRPr="002B41D0">
        <w:rPr>
          <w:rFonts w:ascii="Arial" w:hAnsi="Arial" w:cs="Arial"/>
        </w:rPr>
        <w:t>Dataset excludes out-of-state hospitalizations”</w:t>
      </w:r>
      <w:r w:rsidR="00C7649A" w:rsidRPr="002B41D0">
        <w:rPr>
          <w:rFonts w:ascii="Arial" w:hAnsi="Arial" w:cs="Arial"/>
        </w:rPr>
        <w:t>.</w:t>
      </w:r>
    </w:p>
    <w:p w:rsidR="000F442B" w:rsidRPr="00C5533F" w:rsidRDefault="000F442B" w:rsidP="00332235">
      <w:pPr>
        <w:pStyle w:val="ListParagraph"/>
        <w:tabs>
          <w:tab w:val="left" w:pos="2250"/>
        </w:tabs>
        <w:ind w:left="2160" w:hanging="180"/>
        <w:rPr>
          <w:rFonts w:ascii="Arial" w:hAnsi="Arial" w:cs="Arial"/>
          <w:b/>
        </w:rPr>
      </w:pPr>
    </w:p>
    <w:p w:rsidR="007E36FC" w:rsidRPr="00C5533F" w:rsidRDefault="008C6B27" w:rsidP="00332235">
      <w:pPr>
        <w:pStyle w:val="ListParagraph"/>
        <w:numPr>
          <w:ilvl w:val="2"/>
          <w:numId w:val="6"/>
        </w:numPr>
        <w:tabs>
          <w:tab w:val="left" w:pos="2250"/>
        </w:tabs>
        <w:ind w:left="2250" w:hanging="270"/>
        <w:rPr>
          <w:rFonts w:ascii="Arial" w:hAnsi="Arial" w:cs="Arial"/>
          <w:b/>
        </w:rPr>
      </w:pPr>
      <w:r w:rsidRPr="00C5533F">
        <w:rPr>
          <w:rFonts w:ascii="Arial" w:hAnsi="Arial" w:cs="Arial"/>
        </w:rPr>
        <w:t xml:space="preserve">Select the location of data for an emergency department visit resulting in a hospital admission </w:t>
      </w:r>
      <w:r w:rsidR="009E4EDE">
        <w:rPr>
          <w:rFonts w:ascii="Arial" w:hAnsi="Arial" w:cs="Arial"/>
        </w:rPr>
        <w:t>(Emergency Department Data File Only, Hospital D</w:t>
      </w:r>
      <w:r w:rsidRPr="00C5533F">
        <w:rPr>
          <w:rFonts w:ascii="Arial" w:hAnsi="Arial" w:cs="Arial"/>
        </w:rPr>
        <w:t>isc</w:t>
      </w:r>
      <w:r w:rsidR="009E4EDE">
        <w:rPr>
          <w:rFonts w:ascii="Arial" w:hAnsi="Arial" w:cs="Arial"/>
        </w:rPr>
        <w:t>harge Data File Only, Both the Emergency Department Data File and the Hospital Discharge Data File, U</w:t>
      </w:r>
      <w:r w:rsidRPr="00C5533F">
        <w:rPr>
          <w:rFonts w:ascii="Arial" w:hAnsi="Arial" w:cs="Arial"/>
        </w:rPr>
        <w:t xml:space="preserve">nknown, </w:t>
      </w:r>
      <w:r w:rsidR="009E4EDE">
        <w:rPr>
          <w:rFonts w:ascii="Arial" w:hAnsi="Arial" w:cs="Arial"/>
        </w:rPr>
        <w:t>O</w:t>
      </w:r>
      <w:r w:rsidR="00AC7E26">
        <w:rPr>
          <w:rFonts w:ascii="Arial" w:hAnsi="Arial" w:cs="Arial"/>
        </w:rPr>
        <w:t>ther (S</w:t>
      </w:r>
      <w:r w:rsidR="009E4EDE">
        <w:rPr>
          <w:rFonts w:ascii="Arial" w:hAnsi="Arial" w:cs="Arial"/>
        </w:rPr>
        <w:t>pecify), or None of the A</w:t>
      </w:r>
      <w:r w:rsidRPr="00C5533F">
        <w:rPr>
          <w:rFonts w:ascii="Arial" w:hAnsi="Arial" w:cs="Arial"/>
        </w:rPr>
        <w:t>bove)</w:t>
      </w:r>
      <w:r w:rsidR="00C4484A">
        <w:rPr>
          <w:rFonts w:ascii="Arial" w:hAnsi="Arial" w:cs="Arial"/>
        </w:rPr>
        <w:t>.</w:t>
      </w:r>
    </w:p>
    <w:p w:rsidR="0016318D" w:rsidRPr="00C5533F" w:rsidRDefault="0016318D" w:rsidP="0016318D">
      <w:pPr>
        <w:pStyle w:val="ListParagraph"/>
        <w:rPr>
          <w:rFonts w:ascii="Arial" w:hAnsi="Arial" w:cs="Arial"/>
          <w:b/>
        </w:rPr>
      </w:pPr>
    </w:p>
    <w:p w:rsidR="00DC57CC" w:rsidRPr="006470D5" w:rsidRDefault="0016318D" w:rsidP="006470D5">
      <w:pPr>
        <w:pStyle w:val="ListParagraph"/>
        <w:numPr>
          <w:ilvl w:val="2"/>
          <w:numId w:val="6"/>
        </w:numPr>
        <w:tabs>
          <w:tab w:val="left" w:pos="2250"/>
        </w:tabs>
        <w:ind w:left="2250" w:hanging="270"/>
        <w:rPr>
          <w:rFonts w:ascii="Arial" w:hAnsi="Arial" w:cs="Arial"/>
        </w:rPr>
      </w:pPr>
      <w:r w:rsidRPr="00C5533F">
        <w:rPr>
          <w:rFonts w:ascii="Arial" w:hAnsi="Arial" w:cs="Arial"/>
        </w:rPr>
        <w:t>Address any additional issues with the dataset or data collection process</w:t>
      </w:r>
      <w:r w:rsidR="00C4484A">
        <w:rPr>
          <w:rFonts w:ascii="Arial" w:hAnsi="Arial" w:cs="Arial"/>
        </w:rPr>
        <w:t>.</w:t>
      </w:r>
    </w:p>
    <w:sectPr w:rsidR="00DC57CC" w:rsidRPr="006470D5" w:rsidSect="007A1A7D">
      <w:headerReference w:type="default" r:id="rId10"/>
      <w:footerReference w:type="default" r:id="rId11"/>
      <w:pgSz w:w="12240" w:h="15840" w:code="1"/>
      <w:pgMar w:top="117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B27" w:rsidRDefault="008C6B27" w:rsidP="008B5D54">
      <w:r>
        <w:separator/>
      </w:r>
    </w:p>
  </w:endnote>
  <w:endnote w:type="continuationSeparator" w:id="0">
    <w:p w:rsidR="008C6B27" w:rsidRDefault="008C6B27"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519758"/>
      <w:docPartObj>
        <w:docPartGallery w:val="Page Numbers (Bottom of Page)"/>
        <w:docPartUnique/>
      </w:docPartObj>
    </w:sdtPr>
    <w:sdtEndPr>
      <w:rPr>
        <w:color w:val="7F7F7F" w:themeColor="background1" w:themeShade="7F"/>
        <w:spacing w:val="60"/>
      </w:rPr>
    </w:sdtEndPr>
    <w:sdtContent>
      <w:p w:rsidR="0032226A" w:rsidRDefault="0032226A">
        <w:pPr>
          <w:pStyle w:val="Footer"/>
          <w:pBdr>
            <w:top w:val="single" w:sz="4" w:space="1" w:color="D9D9D9" w:themeColor="background1" w:themeShade="D9"/>
          </w:pBdr>
          <w:jc w:val="right"/>
        </w:pPr>
        <w:r>
          <w:fldChar w:fldCharType="begin"/>
        </w:r>
        <w:r>
          <w:instrText xml:space="preserve"> PAGE   \* MERGEFORMAT </w:instrText>
        </w:r>
        <w:r>
          <w:fldChar w:fldCharType="separate"/>
        </w:r>
        <w:r w:rsidR="001A5D43">
          <w:rPr>
            <w:noProof/>
          </w:rPr>
          <w:t>1</w:t>
        </w:r>
        <w:r>
          <w:rPr>
            <w:noProof/>
          </w:rPr>
          <w:fldChar w:fldCharType="end"/>
        </w:r>
        <w:r>
          <w:t xml:space="preserve"> | </w:t>
        </w:r>
        <w:r>
          <w:rPr>
            <w:color w:val="7F7F7F" w:themeColor="background1" w:themeShade="7F"/>
            <w:spacing w:val="60"/>
          </w:rPr>
          <w:t>Page</w:t>
        </w:r>
      </w:p>
    </w:sdtContent>
  </w:sdt>
  <w:p w:rsidR="008B5D54" w:rsidRPr="00720AE5" w:rsidRDefault="002E6EEC" w:rsidP="002E6EEC">
    <w:pPr>
      <w:pStyle w:val="Footer"/>
      <w:rPr>
        <w:rFonts w:ascii="Arial" w:hAnsi="Arial" w:cs="Arial"/>
        <w:i/>
        <w:sz w:val="20"/>
      </w:rPr>
    </w:pPr>
    <w:r w:rsidRPr="00720AE5">
      <w:rPr>
        <w:rFonts w:ascii="Arial" w:hAnsi="Arial" w:cs="Arial"/>
        <w:i/>
        <w:sz w:val="20"/>
      </w:rPr>
      <w:t>Instructions on How to Prepare Annual HD and ED Visit Data Spreadsheets for Submission to CDC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B27" w:rsidRDefault="008C6B27" w:rsidP="008B5D54">
      <w:r>
        <w:separator/>
      </w:r>
    </w:p>
  </w:footnote>
  <w:footnote w:type="continuationSeparator" w:id="0">
    <w:p w:rsidR="008C6B27" w:rsidRDefault="008C6B27"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A7D" w:rsidRDefault="00EF40A6">
    <w:pPr>
      <w:pStyle w:val="Header"/>
    </w:pPr>
    <w:r>
      <w:t>Attachment 3d</w:t>
    </w:r>
    <w:r w:rsidR="007A1A7D">
      <w:t xml:space="preserve">1. </w:t>
    </w:r>
    <w:r w:rsidR="00871147">
      <w:t xml:space="preserve">AIRS </w:t>
    </w:r>
    <w:r w:rsidR="00B17622">
      <w:t>Instructions for</w:t>
    </w:r>
    <w:r w:rsidR="007A1A7D">
      <w:t xml:space="preserve"> HD ED Data Submission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37D"/>
    <w:multiLevelType w:val="hybridMultilevel"/>
    <w:tmpl w:val="84288C38"/>
    <w:lvl w:ilvl="0" w:tplc="2ABA7D16">
      <w:start w:val="1"/>
      <w:numFmt w:val="upperRoman"/>
      <w:lvlText w:val="%1."/>
      <w:lvlJc w:val="left"/>
      <w:pPr>
        <w:ind w:left="1080" w:hanging="720"/>
      </w:pPr>
      <w:rPr>
        <w:rFonts w:ascii="Arial" w:hAnsi="Arial" w:cs="Arial" w:hint="default"/>
        <w:b w:val="0"/>
        <w:color w:val="auto"/>
      </w:rPr>
    </w:lvl>
    <w:lvl w:ilvl="1" w:tplc="CAC0AE9C">
      <w:start w:val="1"/>
      <w:numFmt w:val="lowerLetter"/>
      <w:lvlText w:val="%2."/>
      <w:lvlJc w:val="left"/>
      <w:pPr>
        <w:ind w:left="1440" w:hanging="360"/>
      </w:pPr>
      <w:rPr>
        <w:rFonts w:ascii="Arial" w:hAnsi="Arial" w:cs="Arial" w:hint="default"/>
        <w:b w:val="0"/>
      </w:rPr>
    </w:lvl>
    <w:lvl w:ilvl="2" w:tplc="D244F69C">
      <w:start w:val="1"/>
      <w:numFmt w:val="decimal"/>
      <w:lvlText w:val="%3."/>
      <w:lvlJc w:val="left"/>
      <w:pPr>
        <w:ind w:left="2160" w:hanging="180"/>
      </w:pPr>
      <w:rPr>
        <w:rFonts w:ascii="Arial" w:hAnsi="Arial" w:cs="Arial"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E3EA8"/>
    <w:multiLevelType w:val="hybridMultilevel"/>
    <w:tmpl w:val="61A094A0"/>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
    <w:nsid w:val="185660B8"/>
    <w:multiLevelType w:val="hybridMultilevel"/>
    <w:tmpl w:val="849E21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288534DD"/>
    <w:multiLevelType w:val="hybridMultilevel"/>
    <w:tmpl w:val="9822BDB8"/>
    <w:lvl w:ilvl="0" w:tplc="D0F852B8">
      <w:start w:val="1"/>
      <w:numFmt w:val="upperRoman"/>
      <w:lvlText w:val="%1."/>
      <w:lvlJc w:val="left"/>
      <w:pPr>
        <w:ind w:left="1080" w:hanging="720"/>
      </w:pPr>
      <w:rPr>
        <w:rFonts w:ascii="Arial" w:hAnsi="Arial" w:cs="Arial"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C81142"/>
    <w:multiLevelType w:val="hybridMultilevel"/>
    <w:tmpl w:val="5330E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573A2"/>
    <w:multiLevelType w:val="hybridMultilevel"/>
    <w:tmpl w:val="BA56EC50"/>
    <w:lvl w:ilvl="0" w:tplc="D5940F78">
      <w:start w:val="1"/>
      <w:numFmt w:val="decimal"/>
      <w:lvlText w:val="%1."/>
      <w:lvlJc w:val="left"/>
      <w:pPr>
        <w:ind w:left="1080" w:hanging="360"/>
      </w:pPr>
      <w:rPr>
        <w:rFonts w:ascii="Arial" w:hAnsi="Arial"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DF7448D"/>
    <w:multiLevelType w:val="hybridMultilevel"/>
    <w:tmpl w:val="31CAA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B27"/>
    <w:rsid w:val="000022F4"/>
    <w:rsid w:val="0000665E"/>
    <w:rsid w:val="00012D64"/>
    <w:rsid w:val="00022D54"/>
    <w:rsid w:val="000654F5"/>
    <w:rsid w:val="00067AAF"/>
    <w:rsid w:val="000A201E"/>
    <w:rsid w:val="000B6122"/>
    <w:rsid w:val="000C1F36"/>
    <w:rsid w:val="000C5B03"/>
    <w:rsid w:val="000E2DC6"/>
    <w:rsid w:val="000E72C9"/>
    <w:rsid w:val="000F442B"/>
    <w:rsid w:val="00144DCE"/>
    <w:rsid w:val="001477FD"/>
    <w:rsid w:val="001517EB"/>
    <w:rsid w:val="0016318D"/>
    <w:rsid w:val="00165BED"/>
    <w:rsid w:val="001929A0"/>
    <w:rsid w:val="001A156F"/>
    <w:rsid w:val="001A263A"/>
    <w:rsid w:val="001A5D43"/>
    <w:rsid w:val="001C6E2C"/>
    <w:rsid w:val="001D1252"/>
    <w:rsid w:val="001D4DFF"/>
    <w:rsid w:val="002004D5"/>
    <w:rsid w:val="002069D1"/>
    <w:rsid w:val="0023149B"/>
    <w:rsid w:val="00252D9D"/>
    <w:rsid w:val="00262DD8"/>
    <w:rsid w:val="002817CD"/>
    <w:rsid w:val="00283AEC"/>
    <w:rsid w:val="002B41D0"/>
    <w:rsid w:val="002C22E8"/>
    <w:rsid w:val="002D47B1"/>
    <w:rsid w:val="002E0CAB"/>
    <w:rsid w:val="002E6EEC"/>
    <w:rsid w:val="002F46F7"/>
    <w:rsid w:val="002F5ABC"/>
    <w:rsid w:val="003040CA"/>
    <w:rsid w:val="0032226A"/>
    <w:rsid w:val="00332235"/>
    <w:rsid w:val="00360EFA"/>
    <w:rsid w:val="003704F1"/>
    <w:rsid w:val="00374FFC"/>
    <w:rsid w:val="003775C5"/>
    <w:rsid w:val="003B64C1"/>
    <w:rsid w:val="003C4572"/>
    <w:rsid w:val="0040719D"/>
    <w:rsid w:val="004134C9"/>
    <w:rsid w:val="004907FF"/>
    <w:rsid w:val="004D4C97"/>
    <w:rsid w:val="004E75AC"/>
    <w:rsid w:val="004F464D"/>
    <w:rsid w:val="004F56AD"/>
    <w:rsid w:val="00545DAF"/>
    <w:rsid w:val="00546EFA"/>
    <w:rsid w:val="00573EAD"/>
    <w:rsid w:val="00581BF5"/>
    <w:rsid w:val="005874CB"/>
    <w:rsid w:val="005A5E23"/>
    <w:rsid w:val="005E296C"/>
    <w:rsid w:val="005E3D1C"/>
    <w:rsid w:val="005F2C98"/>
    <w:rsid w:val="005F5701"/>
    <w:rsid w:val="0060776D"/>
    <w:rsid w:val="00624432"/>
    <w:rsid w:val="00625EDF"/>
    <w:rsid w:val="00626A07"/>
    <w:rsid w:val="00630A83"/>
    <w:rsid w:val="006470D5"/>
    <w:rsid w:val="0065587F"/>
    <w:rsid w:val="0065793A"/>
    <w:rsid w:val="00661547"/>
    <w:rsid w:val="00663EA5"/>
    <w:rsid w:val="00665DC8"/>
    <w:rsid w:val="006844B6"/>
    <w:rsid w:val="006857DE"/>
    <w:rsid w:val="00697C02"/>
    <w:rsid w:val="006B2746"/>
    <w:rsid w:val="006B7109"/>
    <w:rsid w:val="006C6578"/>
    <w:rsid w:val="006D13B1"/>
    <w:rsid w:val="006D3F65"/>
    <w:rsid w:val="006E352F"/>
    <w:rsid w:val="006F41AC"/>
    <w:rsid w:val="00714AE3"/>
    <w:rsid w:val="00720AE5"/>
    <w:rsid w:val="00747865"/>
    <w:rsid w:val="007A0E0D"/>
    <w:rsid w:val="007A1A7D"/>
    <w:rsid w:val="007B5964"/>
    <w:rsid w:val="007C6604"/>
    <w:rsid w:val="007E36FC"/>
    <w:rsid w:val="00845EEC"/>
    <w:rsid w:val="00847A3B"/>
    <w:rsid w:val="00865BCB"/>
    <w:rsid w:val="00871147"/>
    <w:rsid w:val="008B05A1"/>
    <w:rsid w:val="008B05FF"/>
    <w:rsid w:val="008B5D54"/>
    <w:rsid w:val="008C5E56"/>
    <w:rsid w:val="008C6B27"/>
    <w:rsid w:val="008C6B8A"/>
    <w:rsid w:val="00901D84"/>
    <w:rsid w:val="0093388C"/>
    <w:rsid w:val="009350FE"/>
    <w:rsid w:val="00936E44"/>
    <w:rsid w:val="00936ED8"/>
    <w:rsid w:val="00951880"/>
    <w:rsid w:val="00964DFD"/>
    <w:rsid w:val="009759B5"/>
    <w:rsid w:val="00986BFC"/>
    <w:rsid w:val="009B27E5"/>
    <w:rsid w:val="009E4EDE"/>
    <w:rsid w:val="00A30438"/>
    <w:rsid w:val="00A42638"/>
    <w:rsid w:val="00A52E8F"/>
    <w:rsid w:val="00A53245"/>
    <w:rsid w:val="00A5734B"/>
    <w:rsid w:val="00A7173D"/>
    <w:rsid w:val="00A73E8E"/>
    <w:rsid w:val="00AA3635"/>
    <w:rsid w:val="00AC70DE"/>
    <w:rsid w:val="00AC7E26"/>
    <w:rsid w:val="00AD3F63"/>
    <w:rsid w:val="00AE207C"/>
    <w:rsid w:val="00AE7AAE"/>
    <w:rsid w:val="00AF2206"/>
    <w:rsid w:val="00AF7B37"/>
    <w:rsid w:val="00B05439"/>
    <w:rsid w:val="00B13725"/>
    <w:rsid w:val="00B17622"/>
    <w:rsid w:val="00B346DC"/>
    <w:rsid w:val="00B55735"/>
    <w:rsid w:val="00B608AC"/>
    <w:rsid w:val="00B94199"/>
    <w:rsid w:val="00BB0534"/>
    <w:rsid w:val="00BE4D44"/>
    <w:rsid w:val="00BF5327"/>
    <w:rsid w:val="00C27BB9"/>
    <w:rsid w:val="00C3562C"/>
    <w:rsid w:val="00C4484A"/>
    <w:rsid w:val="00C5533F"/>
    <w:rsid w:val="00C7649A"/>
    <w:rsid w:val="00C91024"/>
    <w:rsid w:val="00CA66CD"/>
    <w:rsid w:val="00CB019B"/>
    <w:rsid w:val="00CC45B3"/>
    <w:rsid w:val="00D10828"/>
    <w:rsid w:val="00D43A9F"/>
    <w:rsid w:val="00D53BF1"/>
    <w:rsid w:val="00D54F16"/>
    <w:rsid w:val="00DA332B"/>
    <w:rsid w:val="00DA5C3A"/>
    <w:rsid w:val="00DA760A"/>
    <w:rsid w:val="00DB598A"/>
    <w:rsid w:val="00DB6C02"/>
    <w:rsid w:val="00DC57CC"/>
    <w:rsid w:val="00E35D9A"/>
    <w:rsid w:val="00E5392D"/>
    <w:rsid w:val="00E65956"/>
    <w:rsid w:val="00ED6032"/>
    <w:rsid w:val="00EE40A6"/>
    <w:rsid w:val="00EE7310"/>
    <w:rsid w:val="00EF1608"/>
    <w:rsid w:val="00EF40A6"/>
    <w:rsid w:val="00F04BD0"/>
    <w:rsid w:val="00F064BC"/>
    <w:rsid w:val="00F17128"/>
    <w:rsid w:val="00F223E5"/>
    <w:rsid w:val="00F22930"/>
    <w:rsid w:val="00F42D90"/>
    <w:rsid w:val="00F5045F"/>
    <w:rsid w:val="00F60ACB"/>
    <w:rsid w:val="00F65761"/>
    <w:rsid w:val="00F86A98"/>
    <w:rsid w:val="00F90442"/>
    <w:rsid w:val="00F930F5"/>
    <w:rsid w:val="00F95D35"/>
    <w:rsid w:val="00F970EA"/>
    <w:rsid w:val="00FD1E45"/>
    <w:rsid w:val="00FF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B2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8C6B27"/>
    <w:rPr>
      <w:color w:val="0563C1"/>
      <w:u w:val="single"/>
    </w:rPr>
  </w:style>
  <w:style w:type="paragraph" w:styleId="NormalWeb">
    <w:name w:val="Normal (Web)"/>
    <w:basedOn w:val="Normal"/>
    <w:uiPriority w:val="99"/>
    <w:semiHidden/>
    <w:unhideWhenUsed/>
    <w:rsid w:val="008C6B27"/>
    <w:pPr>
      <w:spacing w:before="180" w:after="180"/>
    </w:pPr>
    <w:rPr>
      <w:rFonts w:ascii="Verdana" w:hAnsi="Verdana"/>
      <w:sz w:val="20"/>
      <w:szCs w:val="20"/>
    </w:rPr>
  </w:style>
  <w:style w:type="paragraph" w:styleId="ListParagraph">
    <w:name w:val="List Paragraph"/>
    <w:basedOn w:val="Normal"/>
    <w:uiPriority w:val="34"/>
    <w:qFormat/>
    <w:rsid w:val="008C6B27"/>
    <w:pPr>
      <w:ind w:left="720"/>
    </w:pPr>
  </w:style>
  <w:style w:type="paragraph" w:styleId="BalloonText">
    <w:name w:val="Balloon Text"/>
    <w:basedOn w:val="Normal"/>
    <w:link w:val="BalloonTextChar"/>
    <w:uiPriority w:val="99"/>
    <w:semiHidden/>
    <w:unhideWhenUsed/>
    <w:rsid w:val="00262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DD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B2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8C6B27"/>
    <w:rPr>
      <w:color w:val="0563C1"/>
      <w:u w:val="single"/>
    </w:rPr>
  </w:style>
  <w:style w:type="paragraph" w:styleId="NormalWeb">
    <w:name w:val="Normal (Web)"/>
    <w:basedOn w:val="Normal"/>
    <w:uiPriority w:val="99"/>
    <w:semiHidden/>
    <w:unhideWhenUsed/>
    <w:rsid w:val="008C6B27"/>
    <w:pPr>
      <w:spacing w:before="180" w:after="180"/>
    </w:pPr>
    <w:rPr>
      <w:rFonts w:ascii="Verdana" w:hAnsi="Verdana"/>
      <w:sz w:val="20"/>
      <w:szCs w:val="20"/>
    </w:rPr>
  </w:style>
  <w:style w:type="paragraph" w:styleId="ListParagraph">
    <w:name w:val="List Paragraph"/>
    <w:basedOn w:val="Normal"/>
    <w:uiPriority w:val="34"/>
    <w:qFormat/>
    <w:rsid w:val="008C6B27"/>
    <w:pPr>
      <w:ind w:left="720"/>
    </w:pPr>
  </w:style>
  <w:style w:type="paragraph" w:styleId="BalloonText">
    <w:name w:val="Balloon Text"/>
    <w:basedOn w:val="Normal"/>
    <w:link w:val="BalloonTextChar"/>
    <w:uiPriority w:val="99"/>
    <w:semiHidden/>
    <w:unhideWhenUsed/>
    <w:rsid w:val="00262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D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1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artner.cdc.gov/Sites/NCEH/NCEH/DEEHS/NA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8B0A3-DBCB-47F4-95DA-7638E2DA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2019-04-04T15:56:00Z</dcterms:created>
  <dcterms:modified xsi:type="dcterms:W3CDTF">2019-04-04T15:56:00Z</dcterms:modified>
</cp:coreProperties>
</file>