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7B4" w:rsidP="009F43CB" w:rsidRDefault="004867B4" w14:paraId="2D2D67E1" w14:textId="01F939F1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Attachment </w:t>
      </w:r>
      <w:r w:rsidR="00F37DEB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A: 1815 List of</w:t>
      </w:r>
      <w:r w:rsidR="00CF1233">
        <w:rPr>
          <w:rFonts w:ascii="Times New Roman" w:hAnsi="Times New Roman" w:cs="Times New Roman"/>
          <w:b/>
        </w:rPr>
        <w:t xml:space="preserve"> Health Department</w:t>
      </w:r>
      <w:r>
        <w:rPr>
          <w:rFonts w:ascii="Times New Roman" w:hAnsi="Times New Roman" w:cs="Times New Roman"/>
          <w:b/>
        </w:rPr>
        <w:t xml:space="preserve"> Awardees</w:t>
      </w:r>
      <w:r w:rsidR="000B5867">
        <w:rPr>
          <w:rStyle w:val="FootnoteReference"/>
          <w:rFonts w:ascii="Times New Roman" w:hAnsi="Times New Roman" w:cs="Times New Roman"/>
          <w:b/>
        </w:rPr>
        <w:footnoteReference w:id="1"/>
      </w:r>
    </w:p>
    <w:p w:rsidR="00A87301" w:rsidP="004867B4" w:rsidRDefault="0022338C" w14:paraId="2D2D67E2" w14:textId="77777777">
      <w:pPr>
        <w:pStyle w:val="NoSpacing"/>
        <w:jc w:val="center"/>
        <w:rPr>
          <w:rFonts w:ascii="Times New Roman" w:hAnsi="Times New Roman" w:cs="Times New Roman"/>
          <w:b/>
        </w:rPr>
      </w:pPr>
      <w:r w:rsidRPr="0022338C">
        <w:rPr>
          <w:rFonts w:ascii="Times New Roman" w:hAnsi="Times New Roman" w:cs="Times New Roman"/>
          <w:b/>
        </w:rPr>
        <w:t>DP18-1815PHHF18</w:t>
      </w:r>
    </w:p>
    <w:p w:rsidRPr="0022338C" w:rsidR="0022338C" w:rsidP="004867B4" w:rsidRDefault="0022338C" w14:paraId="2D2D67E3" w14:textId="77777777">
      <w:pPr>
        <w:pStyle w:val="NoSpacing"/>
        <w:jc w:val="center"/>
        <w:rPr>
          <w:rFonts w:ascii="Times New Roman" w:hAnsi="Times New Roman" w:cs="Times New Roman"/>
          <w:b/>
        </w:rPr>
      </w:pPr>
      <w:r w:rsidRPr="0022338C">
        <w:rPr>
          <w:rFonts w:ascii="Times New Roman" w:hAnsi="Times New Roman" w:cs="Times New Roman"/>
          <w:b/>
        </w:rPr>
        <w:t>Improving the Health of Americans through Prevention and Management of Diabetes and Heart Disease and Stroke</w:t>
      </w:r>
    </w:p>
    <w:p w:rsidR="00CF6A24" w:rsidP="00A87301" w:rsidRDefault="00CF6A24" w14:paraId="2D2D67E4" w14:textId="77777777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Pr="00006B6E" w:rsidR="00CF6A24" w:rsidTr="00D8085A" w14:paraId="2D2D67E6" w14:textId="77777777">
        <w:tc>
          <w:tcPr>
            <w:tcW w:w="10070" w:type="dxa"/>
            <w:gridSpan w:val="2"/>
          </w:tcPr>
          <w:p w:rsidRPr="00006B6E" w:rsidR="00CF6A24" w:rsidP="00CF6A24" w:rsidRDefault="00CF6A24" w14:paraId="2D2D67E5" w14:textId="7ACCEE3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06B6E">
              <w:rPr>
                <w:rFonts w:ascii="Times New Roman" w:hAnsi="Times New Roman" w:cs="Times New Roman"/>
                <w:b/>
              </w:rPr>
              <w:t xml:space="preserve">List of </w:t>
            </w:r>
            <w:r w:rsidR="00FB650D">
              <w:rPr>
                <w:rFonts w:ascii="Times New Roman" w:hAnsi="Times New Roman" w:cs="Times New Roman"/>
                <w:b/>
              </w:rPr>
              <w:t>Awardees</w:t>
            </w:r>
            <w:r w:rsidRPr="00006B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Pr="00006B6E" w:rsidR="00CF6A24" w:rsidTr="00CF6A24" w14:paraId="2D2D681A" w14:textId="77777777">
        <w:tc>
          <w:tcPr>
            <w:tcW w:w="5035" w:type="dxa"/>
          </w:tcPr>
          <w:p w:rsidRPr="00006B6E" w:rsidR="00CF6A24" w:rsidP="00CF6A24" w:rsidRDefault="00CF6A24" w14:paraId="2D2D67E7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Alabama</w:t>
            </w:r>
          </w:p>
          <w:p w:rsidRPr="00006B6E" w:rsidR="00CF6A24" w:rsidP="00CF6A24" w:rsidRDefault="00CF6A24" w14:paraId="2D2D67E8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Alaska</w:t>
            </w:r>
          </w:p>
          <w:p w:rsidRPr="00006B6E" w:rsidR="00CF6A24" w:rsidP="00CF6A24" w:rsidRDefault="00CF6A24" w14:paraId="2D2D67E9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Arizona</w:t>
            </w:r>
          </w:p>
          <w:p w:rsidRPr="00006B6E" w:rsidR="00CF6A24" w:rsidP="00CF6A24" w:rsidRDefault="00CF6A24" w14:paraId="2D2D67EA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Arkansas</w:t>
            </w:r>
          </w:p>
          <w:p w:rsidRPr="00006B6E" w:rsidR="00CF6A24" w:rsidP="00CF6A24" w:rsidRDefault="00CF6A24" w14:paraId="2D2D67EB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California</w:t>
            </w:r>
          </w:p>
          <w:p w:rsidRPr="00006B6E" w:rsidR="00CF6A24" w:rsidP="00CF6A24" w:rsidRDefault="00CF6A24" w14:paraId="2D2D67EC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Colorado</w:t>
            </w:r>
          </w:p>
          <w:p w:rsidRPr="00006B6E" w:rsidR="00CF6A24" w:rsidP="00CF6A24" w:rsidRDefault="00CF6A24" w14:paraId="2D2D67ED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Connecticut</w:t>
            </w:r>
          </w:p>
          <w:p w:rsidRPr="00006B6E" w:rsidR="00CF6A24" w:rsidP="00CF6A24" w:rsidRDefault="00CF6A24" w14:paraId="2D2D67EE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Delaware</w:t>
            </w:r>
          </w:p>
          <w:p w:rsidRPr="00006B6E" w:rsidR="00CF6A24" w:rsidP="00CF6A24" w:rsidRDefault="00CF6A24" w14:paraId="2D2D67EF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District of Columbia</w:t>
            </w:r>
          </w:p>
          <w:p w:rsidRPr="00006B6E" w:rsidR="00CF6A24" w:rsidP="00CF6A24" w:rsidRDefault="00CF6A24" w14:paraId="2D2D67F0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Florida</w:t>
            </w:r>
          </w:p>
          <w:p w:rsidRPr="00006B6E" w:rsidR="00CF6A24" w:rsidP="00CF6A24" w:rsidRDefault="00CF6A24" w14:paraId="2D2D67F1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Georgia</w:t>
            </w:r>
          </w:p>
          <w:p w:rsidRPr="00006B6E" w:rsidR="00CF6A24" w:rsidP="00CF6A24" w:rsidRDefault="00CF6A24" w14:paraId="2D2D67F2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Hawaii</w:t>
            </w:r>
          </w:p>
          <w:p w:rsidRPr="00006B6E" w:rsidR="00CF6A24" w:rsidP="00CF6A24" w:rsidRDefault="00CF6A24" w14:paraId="2D2D67F3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Idaho</w:t>
            </w:r>
          </w:p>
          <w:p w:rsidRPr="00006B6E" w:rsidR="00CF6A24" w:rsidP="00CF6A24" w:rsidRDefault="00CF6A24" w14:paraId="2D2D67F4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Illinois</w:t>
            </w:r>
          </w:p>
          <w:p w:rsidRPr="00006B6E" w:rsidR="00CF6A24" w:rsidP="00CF6A24" w:rsidRDefault="00CF6A24" w14:paraId="2D2D67F5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Indiana</w:t>
            </w:r>
          </w:p>
          <w:p w:rsidRPr="00006B6E" w:rsidR="00CF6A24" w:rsidP="00CF6A24" w:rsidRDefault="00CF6A24" w14:paraId="2D2D67F6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Iowa</w:t>
            </w:r>
          </w:p>
          <w:p w:rsidRPr="00006B6E" w:rsidR="00CF6A24" w:rsidP="00CF6A24" w:rsidRDefault="00CF6A24" w14:paraId="2D2D67F7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Kansas</w:t>
            </w:r>
          </w:p>
          <w:p w:rsidRPr="00006B6E" w:rsidR="00CF6A24" w:rsidP="00CF6A24" w:rsidRDefault="00CF6A24" w14:paraId="2D2D67F8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Kentucky</w:t>
            </w:r>
          </w:p>
          <w:p w:rsidRPr="00006B6E" w:rsidR="00CF6A24" w:rsidP="00CF6A24" w:rsidRDefault="00CF6A24" w14:paraId="2D2D67F9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Louisiana</w:t>
            </w:r>
          </w:p>
          <w:p w:rsidRPr="00006B6E" w:rsidR="00CF6A24" w:rsidP="00CF6A24" w:rsidRDefault="00CF6A24" w14:paraId="2D2D67FA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Maine</w:t>
            </w:r>
          </w:p>
          <w:p w:rsidRPr="00006B6E" w:rsidR="00CF6A24" w:rsidP="00CF6A24" w:rsidRDefault="00CF6A24" w14:paraId="2D2D67FB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Maryland</w:t>
            </w:r>
          </w:p>
          <w:p w:rsidRPr="00006B6E" w:rsidR="00CF6A24" w:rsidP="00CF6A24" w:rsidRDefault="00CF6A24" w14:paraId="2D2D67FC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Massachusetts</w:t>
            </w:r>
          </w:p>
          <w:p w:rsidRPr="00006B6E" w:rsidR="00CF6A24" w:rsidP="00CF6A24" w:rsidRDefault="00CF6A24" w14:paraId="2D2D67FD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Michigan</w:t>
            </w:r>
          </w:p>
          <w:p w:rsidRPr="00006B6E" w:rsidR="00CF6A24" w:rsidP="00CF6A24" w:rsidRDefault="00CF6A24" w14:paraId="2D2D67FE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Minnesota</w:t>
            </w:r>
          </w:p>
          <w:p w:rsidRPr="00006B6E" w:rsidR="00CF6A24" w:rsidP="00CF6A24" w:rsidRDefault="00CF6A24" w14:paraId="2D2D67FF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Mississippi</w:t>
            </w:r>
          </w:p>
          <w:p w:rsidRPr="00006B6E" w:rsidR="00CF6A24" w:rsidP="00A87301" w:rsidRDefault="00CF6A24" w14:paraId="2D2D6800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Missouri</w:t>
            </w:r>
          </w:p>
        </w:tc>
        <w:tc>
          <w:tcPr>
            <w:tcW w:w="5035" w:type="dxa"/>
          </w:tcPr>
          <w:p w:rsidRPr="00006B6E" w:rsidR="00CF6A24" w:rsidP="00CF6A24" w:rsidRDefault="00CF6A24" w14:paraId="2D2D6801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Montana</w:t>
            </w:r>
          </w:p>
          <w:p w:rsidRPr="00006B6E" w:rsidR="00CF6A24" w:rsidP="00CF6A24" w:rsidRDefault="00CF6A24" w14:paraId="2D2D6802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Nebraska</w:t>
            </w:r>
          </w:p>
          <w:p w:rsidRPr="00006B6E" w:rsidR="00CF6A24" w:rsidP="00CF6A24" w:rsidRDefault="00CF6A24" w14:paraId="2D2D6803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Nevada</w:t>
            </w:r>
          </w:p>
          <w:p w:rsidRPr="00006B6E" w:rsidR="00CF6A24" w:rsidP="00CF6A24" w:rsidRDefault="00CF6A24" w14:paraId="2D2D6804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New Hampshire</w:t>
            </w:r>
          </w:p>
          <w:p w:rsidRPr="00006B6E" w:rsidR="00CF6A24" w:rsidP="00CF6A24" w:rsidRDefault="00CF6A24" w14:paraId="2D2D6805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New Jersey</w:t>
            </w:r>
          </w:p>
          <w:p w:rsidRPr="00006B6E" w:rsidR="00CF6A24" w:rsidP="00CF6A24" w:rsidRDefault="00CF6A24" w14:paraId="2D2D6806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New Mexico</w:t>
            </w:r>
          </w:p>
          <w:p w:rsidRPr="00006B6E" w:rsidR="00CF6A24" w:rsidP="00CF6A24" w:rsidRDefault="00CF6A24" w14:paraId="2D2D6807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New York</w:t>
            </w:r>
          </w:p>
          <w:p w:rsidRPr="00006B6E" w:rsidR="00CF6A24" w:rsidP="00CF6A24" w:rsidRDefault="00CF6A24" w14:paraId="2D2D6808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North Carolina</w:t>
            </w:r>
          </w:p>
          <w:p w:rsidRPr="00006B6E" w:rsidR="00CF6A24" w:rsidP="00CF6A24" w:rsidRDefault="00CF6A24" w14:paraId="2D2D6809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North Dakota</w:t>
            </w:r>
          </w:p>
          <w:p w:rsidRPr="00006B6E" w:rsidR="00CF6A24" w:rsidP="00CF6A24" w:rsidRDefault="00CF6A24" w14:paraId="2D2D680A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Ohio</w:t>
            </w:r>
          </w:p>
          <w:p w:rsidRPr="00006B6E" w:rsidR="00CF6A24" w:rsidP="00CF6A24" w:rsidRDefault="00CF6A24" w14:paraId="2D2D680B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Oklahoma</w:t>
            </w:r>
          </w:p>
          <w:p w:rsidRPr="00006B6E" w:rsidR="00CF6A24" w:rsidP="00CF6A24" w:rsidRDefault="00CF6A24" w14:paraId="2D2D680C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Oregon</w:t>
            </w:r>
          </w:p>
          <w:p w:rsidRPr="00006B6E" w:rsidR="00CF6A24" w:rsidP="00CF6A24" w:rsidRDefault="00CF6A24" w14:paraId="2D2D680D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Pennsylvania</w:t>
            </w:r>
          </w:p>
          <w:p w:rsidRPr="00006B6E" w:rsidR="00CF6A24" w:rsidP="00CF6A24" w:rsidRDefault="00CF6A24" w14:paraId="2D2D680E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Rhode Island</w:t>
            </w:r>
          </w:p>
          <w:p w:rsidRPr="00006B6E" w:rsidR="00CF6A24" w:rsidP="00CF6A24" w:rsidRDefault="00CF6A24" w14:paraId="2D2D680F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South Carolina</w:t>
            </w:r>
          </w:p>
          <w:p w:rsidRPr="00006B6E" w:rsidR="00CF6A24" w:rsidP="00CF6A24" w:rsidRDefault="00CF6A24" w14:paraId="2D2D6810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South Dakota</w:t>
            </w:r>
          </w:p>
          <w:p w:rsidRPr="00006B6E" w:rsidR="00CF6A24" w:rsidP="00CF6A24" w:rsidRDefault="00CF6A24" w14:paraId="2D2D6811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Tennessee</w:t>
            </w:r>
          </w:p>
          <w:p w:rsidRPr="00006B6E" w:rsidR="00CF6A24" w:rsidP="00CF6A24" w:rsidRDefault="00CF6A24" w14:paraId="2D2D6812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Texas</w:t>
            </w:r>
          </w:p>
          <w:p w:rsidRPr="00006B6E" w:rsidR="00CF6A24" w:rsidP="00CF6A24" w:rsidRDefault="00CF6A24" w14:paraId="2D2D6813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Utah</w:t>
            </w:r>
          </w:p>
          <w:p w:rsidRPr="00006B6E" w:rsidR="00CF6A24" w:rsidP="00CF6A24" w:rsidRDefault="00CF6A24" w14:paraId="2D2D6814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Vermont</w:t>
            </w:r>
          </w:p>
          <w:p w:rsidRPr="00006B6E" w:rsidR="00CF6A24" w:rsidP="00CF6A24" w:rsidRDefault="00CF6A24" w14:paraId="2D2D6815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Virginia</w:t>
            </w:r>
          </w:p>
          <w:p w:rsidRPr="00006B6E" w:rsidR="00CF6A24" w:rsidP="00CF6A24" w:rsidRDefault="00CF6A24" w14:paraId="2D2D6816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Washington</w:t>
            </w:r>
          </w:p>
          <w:p w:rsidRPr="00006B6E" w:rsidR="00CF6A24" w:rsidP="00CF6A24" w:rsidRDefault="00CF6A24" w14:paraId="2D2D6817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West Virginia</w:t>
            </w:r>
          </w:p>
          <w:p w:rsidRPr="00006B6E" w:rsidR="00CF6A24" w:rsidP="00CF6A24" w:rsidRDefault="00CF6A24" w14:paraId="2D2D6818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>Wisconsin</w:t>
            </w:r>
          </w:p>
          <w:p w:rsidRPr="00006B6E" w:rsidR="00CF6A24" w:rsidP="00CF6A24" w:rsidRDefault="00CF6A24" w14:paraId="2D2D6819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06B6E">
              <w:rPr>
                <w:rFonts w:ascii="Times New Roman" w:hAnsi="Times New Roman" w:cs="Times New Roman"/>
              </w:rPr>
              <w:t xml:space="preserve">Wyoming </w:t>
            </w:r>
          </w:p>
        </w:tc>
      </w:tr>
    </w:tbl>
    <w:p w:rsidR="00CF6A24" w:rsidP="00A87301" w:rsidRDefault="00CF6A24" w14:paraId="2D2D681B" w14:textId="77777777">
      <w:pPr>
        <w:pStyle w:val="NoSpacing"/>
        <w:rPr>
          <w:rFonts w:ascii="Times New Roman" w:hAnsi="Times New Roman" w:cs="Times New Roman"/>
          <w:b/>
        </w:rPr>
      </w:pPr>
    </w:p>
    <w:p w:rsidR="00A87301" w:rsidP="00A87301" w:rsidRDefault="00A87301" w14:paraId="2D2D681C" w14:textId="77777777">
      <w:pPr>
        <w:pStyle w:val="NoSpacing"/>
        <w:rPr>
          <w:rFonts w:ascii="Times New Roman" w:hAnsi="Times New Roman" w:cs="Times New Roman"/>
          <w:b/>
        </w:rPr>
      </w:pPr>
    </w:p>
    <w:p w:rsidRPr="00A87301" w:rsidR="00A87301" w:rsidP="00A87301" w:rsidRDefault="00A87301" w14:paraId="2D2D681D" w14:textId="77777777">
      <w:pPr>
        <w:pStyle w:val="NoSpacing"/>
        <w:rPr>
          <w:rFonts w:ascii="Times New Roman" w:hAnsi="Times New Roman" w:cs="Times New Roman"/>
          <w:b/>
        </w:rPr>
      </w:pPr>
    </w:p>
    <w:p w:rsidR="00CF6A24" w:rsidP="00CF6A24" w:rsidRDefault="00CF6A24" w14:paraId="2D2D681E" w14:textId="77777777">
      <w:pPr>
        <w:pStyle w:val="ListParagraph"/>
      </w:pPr>
    </w:p>
    <w:sectPr w:rsidR="00CF6A24" w:rsidSect="00D269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DB4EF" w14:textId="77777777" w:rsidR="00A62512" w:rsidRDefault="00A62512" w:rsidP="00006B6E">
      <w:pPr>
        <w:spacing w:after="0" w:line="240" w:lineRule="auto"/>
      </w:pPr>
      <w:r>
        <w:separator/>
      </w:r>
    </w:p>
  </w:endnote>
  <w:endnote w:type="continuationSeparator" w:id="0">
    <w:p w14:paraId="55546583" w14:textId="77777777" w:rsidR="00A62512" w:rsidRDefault="00A62512" w:rsidP="0000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D6825" w14:textId="77777777" w:rsidR="00006B6E" w:rsidRDefault="00006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D6826" w14:textId="77777777" w:rsidR="00006B6E" w:rsidRDefault="00006B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D6828" w14:textId="77777777" w:rsidR="00006B6E" w:rsidRDefault="00006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000A4" w14:textId="77777777" w:rsidR="00A62512" w:rsidRDefault="00A62512" w:rsidP="00006B6E">
      <w:pPr>
        <w:spacing w:after="0" w:line="240" w:lineRule="auto"/>
      </w:pPr>
      <w:r>
        <w:separator/>
      </w:r>
    </w:p>
  </w:footnote>
  <w:footnote w:type="continuationSeparator" w:id="0">
    <w:p w14:paraId="42FF3DD2" w14:textId="77777777" w:rsidR="00A62512" w:rsidRDefault="00A62512" w:rsidP="00006B6E">
      <w:pPr>
        <w:spacing w:after="0" w:line="240" w:lineRule="auto"/>
      </w:pPr>
      <w:r>
        <w:continuationSeparator/>
      </w:r>
    </w:p>
  </w:footnote>
  <w:footnote w:id="1">
    <w:p w14:paraId="0442DD6F" w14:textId="47BD3318" w:rsidR="000B5867" w:rsidRDefault="000B58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B5867">
        <w:rPr>
          <w:rFonts w:ascii="Times New Roman" w:hAnsi="Times New Roman" w:cs="Times New Roman"/>
        </w:rPr>
        <w:t xml:space="preserve">All awardees are funded </w:t>
      </w:r>
      <w:r w:rsidR="00C942E0">
        <w:rPr>
          <w:rFonts w:ascii="Times New Roman" w:hAnsi="Times New Roman" w:cs="Times New Roman"/>
        </w:rPr>
        <w:t>are funded, and are implementing</w:t>
      </w:r>
      <w:r w:rsidR="004D3FCD">
        <w:rPr>
          <w:rFonts w:ascii="Times New Roman" w:hAnsi="Times New Roman" w:cs="Times New Roman"/>
        </w:rPr>
        <w:t>,</w:t>
      </w:r>
      <w:r w:rsidR="005B3822">
        <w:rPr>
          <w:rFonts w:ascii="Times New Roman" w:hAnsi="Times New Roman" w:cs="Times New Roman"/>
        </w:rPr>
        <w:t xml:space="preserve"> Category A, Diabetes Management and Type 2 Diabetes Prevention and</w:t>
      </w:r>
      <w:bookmarkStart w:id="0" w:name="_GoBack"/>
      <w:bookmarkEnd w:id="0"/>
      <w:r w:rsidR="004D3FCD">
        <w:rPr>
          <w:rFonts w:ascii="Times New Roman" w:hAnsi="Times New Roman" w:cs="Times New Roman"/>
        </w:rPr>
        <w:t xml:space="preserve"> </w:t>
      </w:r>
      <w:r w:rsidR="00C942E0">
        <w:rPr>
          <w:rFonts w:ascii="Times New Roman" w:hAnsi="Times New Roman" w:cs="Times New Roman"/>
        </w:rPr>
        <w:t>Category B, Cardiovascular Disease Prevention and Management, strategies.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D6823" w14:textId="77777777" w:rsidR="00006B6E" w:rsidRDefault="00006B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D6824" w14:textId="77777777" w:rsidR="00006B6E" w:rsidRDefault="00006B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D6827" w14:textId="77777777" w:rsidR="00006B6E" w:rsidRDefault="00006B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46974"/>
    <w:multiLevelType w:val="hybridMultilevel"/>
    <w:tmpl w:val="5FCEBB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B0"/>
    <w:rsid w:val="00006B6E"/>
    <w:rsid w:val="000B5867"/>
    <w:rsid w:val="0022338C"/>
    <w:rsid w:val="002E3E83"/>
    <w:rsid w:val="004867B4"/>
    <w:rsid w:val="004D3FCD"/>
    <w:rsid w:val="005B3822"/>
    <w:rsid w:val="006C6375"/>
    <w:rsid w:val="00793758"/>
    <w:rsid w:val="007941B0"/>
    <w:rsid w:val="0084231C"/>
    <w:rsid w:val="009B42CE"/>
    <w:rsid w:val="009F43CB"/>
    <w:rsid w:val="00A62512"/>
    <w:rsid w:val="00A87301"/>
    <w:rsid w:val="00AE791B"/>
    <w:rsid w:val="00B03A27"/>
    <w:rsid w:val="00C942E0"/>
    <w:rsid w:val="00CF1233"/>
    <w:rsid w:val="00CF6A24"/>
    <w:rsid w:val="00D26908"/>
    <w:rsid w:val="00F239EB"/>
    <w:rsid w:val="00F37DEB"/>
    <w:rsid w:val="00FB650D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2D67E1"/>
  <w15:chartTrackingRefBased/>
  <w15:docId w15:val="{5C44F35A-4598-47F2-9B61-8D2A0ED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3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6A24"/>
    <w:pPr>
      <w:ind w:left="720"/>
      <w:contextualSpacing/>
    </w:pPr>
  </w:style>
  <w:style w:type="table" w:styleId="TableGrid">
    <w:name w:val="Table Grid"/>
    <w:basedOn w:val="TableNormal"/>
    <w:uiPriority w:val="39"/>
    <w:rsid w:val="00CF6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B6E"/>
  </w:style>
  <w:style w:type="paragraph" w:styleId="Footer">
    <w:name w:val="footer"/>
    <w:basedOn w:val="Normal"/>
    <w:link w:val="FooterChar"/>
    <w:uiPriority w:val="99"/>
    <w:unhideWhenUsed/>
    <w:rsid w:val="0000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B6E"/>
  </w:style>
  <w:style w:type="paragraph" w:styleId="FootnoteText">
    <w:name w:val="footnote text"/>
    <w:basedOn w:val="Normal"/>
    <w:link w:val="FootnoteTextChar"/>
    <w:uiPriority w:val="99"/>
    <w:semiHidden/>
    <w:unhideWhenUsed/>
    <w:rsid w:val="000B58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8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E1DA6A3C5C14AA75FCB915E4EC762" ma:contentTypeVersion="0" ma:contentTypeDescription="Create a new document." ma:contentTypeScope="" ma:versionID="e77e4b4a9083f030673788833ced3a21">
  <xsd:schema xmlns:xsd="http://www.w3.org/2001/XMLSchema" xmlns:xs="http://www.w3.org/2001/XMLSchema" xmlns:p="http://schemas.microsoft.com/office/2006/metadata/properties" xmlns:ns2="2b13dd97-7bb8-4fef-b994-c93242b87804" targetNamespace="http://schemas.microsoft.com/office/2006/metadata/properties" ma:root="true" ma:fieldsID="4943cf95feec5fdaf0ec0bd4b051868c" ns2:_="">
    <xsd:import namespace="2b13dd97-7bb8-4fef-b994-c93242b878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3dd97-7bb8-4fef-b994-c93242b878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13dd97-7bb8-4fef-b994-c93242b87804">A22TNDR37WPX-1143218240-316</_dlc_DocId>
    <_dlc_DocIdUrl xmlns="2b13dd97-7bb8-4fef-b994-c93242b87804">
      <Url>https://esp.cdc.gov/sites/nccdphp/APPS/grants/PM/1815-17/_layouts/15/DocIdRedir.aspx?ID=A22TNDR37WPX-1143218240-316</Url>
      <Description>A22TNDR37WPX-1143218240-316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976B0-78ED-4D7A-96E7-9DACE4076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3dd97-7bb8-4fef-b994-c93242b87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93000-CD0A-4625-ACC9-7BB0BC91BB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3646A8E-2F7B-463F-A7C4-CCD4CD3CE17A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b13dd97-7bb8-4fef-b994-c93242b87804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91AB16B-1E7A-47DC-8A8B-8E9FCEDBA9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66E662-5D81-4C1E-AFC4-A2EB851F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Macaluso, Renita (CDC/DDPHSS/OS/OSI)</dc:creator>
  <cp:keywords/>
  <dc:description/>
  <cp:lastModifiedBy>Gopez, Gizelle (CDC/DDNID/NCCDPHP/DHDSP) (CTR)</cp:lastModifiedBy>
  <cp:revision>13</cp:revision>
  <dcterms:created xsi:type="dcterms:W3CDTF">2019-12-02T18:55:00Z</dcterms:created>
  <dcterms:modified xsi:type="dcterms:W3CDTF">2020-01-24T03:01:00Z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0x010100910E1DA6A3C5C14AA75FCB915E4EC762</vt:lpwstr>
  </property>
  <property fmtid="{D5CDD505-2E9C-101B-9397-08002B2CF9AE}" pid="3" name="_dlc_DocIdItemGuid">
    <vt:lpwstr>9174d823-77c5-4972-ac4f-a2d2da71b721</vt:lpwstr>
  </property>
</Properties>
</file>