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B26" w:rsidP="00880E7B" w:rsidRDefault="002E01FB" w14:paraId="75DBCACC" w14:textId="214357CF">
      <w:pPr>
        <w:pStyle w:val="Heading2"/>
      </w:pPr>
      <w:bookmarkStart w:name="_Toc6809641" w:id="0"/>
      <w:r>
        <w:t xml:space="preserve">4c. </w:t>
      </w:r>
      <w:r w:rsidR="00DC4B26">
        <w:t xml:space="preserve">CQM </w:t>
      </w:r>
      <w:r w:rsidR="00FC7730">
        <w:t xml:space="preserve">Partner </w:t>
      </w:r>
      <w:r w:rsidR="00DC4B26">
        <w:t>Site-Level Interview Guide</w:t>
      </w:r>
      <w:bookmarkEnd w:id="0"/>
    </w:p>
    <w:p w:rsidR="000E0021" w:rsidP="000E0021" w:rsidRDefault="000E0021" w14:paraId="2F8C5E17" w14:textId="4350922A">
      <w:pPr>
        <w:pStyle w:val="NoSpacing"/>
        <w:rPr>
          <w:rFonts w:ascii="Times New Roman" w:hAnsi="Times New Roman" w:eastAsia="Times New Roman" w:cs="Times New Roman"/>
          <w:i/>
        </w:rPr>
      </w:pPr>
      <w:r>
        <w:rPr>
          <w:rFonts w:ascii="Times New Roman" w:hAnsi="Times New Roman" w:cs="Times New Roman"/>
          <w:b/>
          <w:i/>
        </w:rPr>
        <w:t xml:space="preserve">Note: </w:t>
      </w:r>
      <w:r>
        <w:rPr>
          <w:rFonts w:ascii="Times New Roman" w:hAnsi="Times New Roman" w:cs="Times New Roman"/>
          <w:i/>
        </w:rPr>
        <w:t>P</w:t>
      </w:r>
      <w:r w:rsidRPr="001226A2">
        <w:rPr>
          <w:rFonts w:ascii="Times New Roman" w:hAnsi="Times New Roman" w:eastAsia="Times New Roman" w:cs="Times New Roman"/>
          <w:i/>
        </w:rPr>
        <w:t xml:space="preserve">ublic reporting burden of this collection of information is estimated to average </w:t>
      </w:r>
      <w:r>
        <w:rPr>
          <w:rFonts w:ascii="Times New Roman" w:hAnsi="Times New Roman" w:eastAsia="Times New Roman" w:cs="Times New Roman"/>
          <w:i/>
        </w:rPr>
        <w:t>1 hour</w:t>
      </w:r>
      <w:r w:rsidRPr="001226A2">
        <w:rPr>
          <w:rFonts w:ascii="Times New Roman" w:hAnsi="Times New Roman" w:eastAsia="Times New Roman" w:cs="Times New Roman"/>
          <w:i/>
        </w:rPr>
        <w:t xml:space="preserve"> per response, including the time for reviewing instructions, searching existing data sources, gathering and maintaining the data needed, and completing and reviewing the collection of information. An agency may not conduct or sponsor, and a perso</w:t>
      </w:r>
      <w:bookmarkStart w:name="_GoBack" w:id="1"/>
      <w:bookmarkEnd w:id="1"/>
      <w:r w:rsidRPr="001226A2">
        <w:rPr>
          <w:rFonts w:ascii="Times New Roman" w:hAnsi="Times New Roman" w:eastAsia="Times New Roman" w:cs="Times New Roman"/>
          <w:i/>
        </w:rPr>
        <w:t>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(0920-20HP</w:t>
      </w:r>
      <w:r>
        <w:rPr>
          <w:rFonts w:ascii="Times New Roman" w:hAnsi="Times New Roman" w:eastAsia="Times New Roman" w:cs="Times New Roman"/>
          <w:i/>
        </w:rPr>
        <w:t>)</w:t>
      </w:r>
    </w:p>
    <w:p w:rsidRPr="000E0021" w:rsidR="000E0021" w:rsidP="000E0021" w:rsidRDefault="000E0021" w14:paraId="05042A4E" w14:textId="77777777">
      <w:pPr>
        <w:pStyle w:val="NoSpacing"/>
        <w:rPr>
          <w:rFonts w:ascii="Times New Roman" w:hAnsi="Times New Roman" w:eastAsia="Times New Roman" w:cs="Times New Roman"/>
          <w:i/>
        </w:rPr>
      </w:pPr>
    </w:p>
    <w:tbl>
      <w:tblPr>
        <w:tblStyle w:val="TableGrid"/>
        <w:tblW w:w="9445" w:type="dxa"/>
        <w:tblLook w:val="04A0" w:firstRow="1" w:lastRow="0" w:firstColumn="1" w:lastColumn="0" w:noHBand="0" w:noVBand="1"/>
      </w:tblPr>
      <w:tblGrid>
        <w:gridCol w:w="2710"/>
        <w:gridCol w:w="3296"/>
        <w:gridCol w:w="1475"/>
        <w:gridCol w:w="1964"/>
      </w:tblGrid>
      <w:tr w:rsidRPr="008335F4" w:rsidR="00DC4B26" w:rsidTr="007210B4" w14:paraId="79E8A1CF"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DC4B26" w:rsidP="00EC47D5" w:rsidRDefault="00DC4B26" w14:paraId="0BFFD8D1" w14:textId="77777777">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color="FFFFFF" w:themeColor="background1" w:sz="4" w:space="0"/>
            </w:tcBorders>
          </w:tcPr>
          <w:p w:rsidRPr="00156537" w:rsidR="00DC4B26" w:rsidP="00EC47D5" w:rsidRDefault="00DC4B26" w14:paraId="712D8232" w14:textId="77777777">
            <w:pPr>
              <w:pStyle w:val="NoSpacing"/>
              <w:rPr>
                <w:rFonts w:ascii="Times New Roman" w:hAnsi="Times New Roman" w:cs="Times New Roman"/>
              </w:rPr>
            </w:pPr>
          </w:p>
        </w:tc>
      </w:tr>
      <w:tr w:rsidRPr="008335F4" w:rsidR="00DC4B26" w:rsidTr="007210B4" w14:paraId="6111AC21"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DC4B26" w:rsidP="00EC47D5" w:rsidRDefault="00DC4B26" w14:paraId="6C9486E5" w14:textId="77777777">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color="FFFFFF" w:themeColor="background1" w:sz="4" w:space="0"/>
            </w:tcBorders>
          </w:tcPr>
          <w:p w:rsidRPr="00156537" w:rsidR="00DC4B26" w:rsidP="00EC47D5" w:rsidRDefault="00DC4B26" w14:paraId="1907F368" w14:textId="77777777">
            <w:pPr>
              <w:pStyle w:val="NoSpacing"/>
              <w:rPr>
                <w:rFonts w:ascii="Times New Roman" w:hAnsi="Times New Roman" w:cs="Times New Roman"/>
              </w:rPr>
            </w:pPr>
          </w:p>
        </w:tc>
      </w:tr>
      <w:tr w:rsidRPr="008335F4" w:rsidR="00DC4B26" w:rsidTr="007210B4" w14:paraId="3D832865"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DC4B26" w:rsidP="00EC47D5" w:rsidRDefault="00DC4B26" w14:paraId="7E055589"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color="FFFFFF" w:themeColor="background1" w:sz="4" w:space="0"/>
            </w:tcBorders>
          </w:tcPr>
          <w:p w:rsidRPr="00156537" w:rsidR="00DC4B26" w:rsidP="00EC47D5" w:rsidRDefault="00DC4B26" w14:paraId="2DAF6A06" w14:textId="77777777">
            <w:pPr>
              <w:pStyle w:val="NoSpacing"/>
              <w:rPr>
                <w:rFonts w:ascii="Times New Roman" w:hAnsi="Times New Roman" w:cs="Times New Roman"/>
              </w:rPr>
            </w:pPr>
            <w:r w:rsidRPr="00156537">
              <w:rPr>
                <w:rFonts w:ascii="Times New Roman" w:hAnsi="Times New Roman" w:cs="Times New Roman"/>
              </w:rPr>
              <w:t xml:space="preserve"> </w:t>
            </w:r>
          </w:p>
        </w:tc>
      </w:tr>
      <w:tr w:rsidRPr="008335F4" w:rsidR="00DC4B26" w:rsidTr="007210B4" w14:paraId="537D486D"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DC4B26" w:rsidDel="000F6C17" w:rsidP="00EC47D5" w:rsidRDefault="00DC4B26" w14:paraId="6BB177B7"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color="FFFFFF" w:themeColor="background1" w:sz="4" w:space="0"/>
            </w:tcBorders>
          </w:tcPr>
          <w:p w:rsidRPr="00156537" w:rsidR="00DC4B26" w:rsidP="00EC47D5" w:rsidRDefault="00DC4B26" w14:paraId="124A9D32" w14:textId="77777777">
            <w:pPr>
              <w:pStyle w:val="NoSpacing"/>
              <w:rPr>
                <w:rFonts w:ascii="Times New Roman" w:hAnsi="Times New Roman" w:cs="Times New Roman"/>
              </w:rPr>
            </w:pPr>
          </w:p>
        </w:tc>
      </w:tr>
      <w:tr w:rsidRPr="008335F4" w:rsidR="007210B4" w:rsidTr="007210B4" w14:paraId="45FB10B6"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7210B4" w:rsidP="00EC47D5" w:rsidRDefault="007210B4" w14:paraId="47196ED9" w14:textId="05525ACC">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color="FFFFFF" w:themeColor="background1" w:sz="4" w:space="0"/>
            </w:tcBorders>
          </w:tcPr>
          <w:p w:rsidRPr="00156537" w:rsidR="007210B4" w:rsidP="00EC47D5" w:rsidRDefault="007210B4" w14:paraId="35BE4DEE"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7210B4" w:rsidP="00EC47D5" w:rsidRDefault="007210B4" w14:paraId="60C067CB" w14:textId="77777777">
            <w:pPr>
              <w:pStyle w:val="NoSpacing"/>
              <w:rPr>
                <w:rFonts w:ascii="Times New Roman" w:hAnsi="Times New Roman" w:cs="Times New Roman"/>
                <w:b/>
              </w:rPr>
            </w:pPr>
          </w:p>
        </w:tc>
        <w:tc>
          <w:tcPr>
            <w:tcW w:w="1964" w:type="dxa"/>
            <w:tcBorders>
              <w:left w:val="single" w:color="FFFFFF" w:themeColor="background1" w:sz="4" w:space="0"/>
            </w:tcBorders>
          </w:tcPr>
          <w:p w:rsidRPr="008335F4" w:rsidR="007210B4" w:rsidP="00EC47D5" w:rsidRDefault="007210B4" w14:paraId="505AC9C3" w14:textId="77777777">
            <w:pPr>
              <w:pStyle w:val="NoSpacing"/>
              <w:rPr>
                <w:rFonts w:ascii="Calibri" w:hAnsi="Calibri" w:cs="Calibri"/>
              </w:rPr>
            </w:pPr>
          </w:p>
        </w:tc>
      </w:tr>
      <w:tr w:rsidRPr="008335F4" w:rsidR="00DC4B26" w:rsidTr="007210B4" w14:paraId="2853C59F"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DC4B26" w:rsidP="00EC47D5" w:rsidRDefault="00DC4B26" w14:paraId="08505F75"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color="FFFFFF" w:themeColor="background1" w:sz="4" w:space="0"/>
            </w:tcBorders>
          </w:tcPr>
          <w:p w:rsidRPr="00156537" w:rsidR="00DC4B26" w:rsidP="00EC47D5" w:rsidRDefault="00DC4B26" w14:paraId="0E6AC786"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DC4B26" w:rsidP="00EC47D5" w:rsidRDefault="00DC4B26" w14:paraId="3175261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color="FFFFFF" w:themeColor="background1" w:sz="4" w:space="0"/>
            </w:tcBorders>
          </w:tcPr>
          <w:p w:rsidRPr="008335F4" w:rsidR="00DC4B26" w:rsidP="00EC47D5" w:rsidRDefault="00DC4B26" w14:paraId="7643F67B" w14:textId="77777777">
            <w:pPr>
              <w:pStyle w:val="NoSpacing"/>
              <w:rPr>
                <w:rFonts w:ascii="Calibri" w:hAnsi="Calibri" w:cs="Calibri"/>
              </w:rPr>
            </w:pPr>
          </w:p>
        </w:tc>
      </w:tr>
      <w:tr w:rsidRPr="008335F4" w:rsidR="00316C8E" w:rsidTr="00EC47D5" w14:paraId="63BE0932"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8200AA" w:rsidR="00316C8E" w:rsidP="00316C8E" w:rsidRDefault="00316C8E" w14:paraId="1C262715" w14:textId="77777777">
            <w:pPr>
              <w:pStyle w:val="NoSpacing"/>
              <w:rPr>
                <w:rFonts w:ascii="Times New Roman" w:hAnsi="Times New Roman" w:cs="Times New Roman"/>
              </w:rPr>
            </w:pPr>
            <w:r w:rsidRPr="008200AA">
              <w:rPr>
                <w:rFonts w:ascii="Times New Roman" w:hAnsi="Times New Roman" w:cs="Times New Roman"/>
              </w:rPr>
              <w:t xml:space="preserve">Strategies Implemented </w:t>
            </w:r>
          </w:p>
          <w:p w:rsidR="00316C8E" w:rsidP="00316C8E" w:rsidRDefault="00316C8E" w14:paraId="630B07AA" w14:textId="7F98EBF7">
            <w:pPr>
              <w:pStyle w:val="NoSpacing"/>
              <w:rPr>
                <w:rFonts w:ascii="Times New Roman" w:hAnsi="Times New Roman" w:cs="Times New Roman"/>
                <w:b/>
              </w:rPr>
            </w:pPr>
            <w:r w:rsidRPr="008200AA">
              <w:rPr>
                <w:rFonts w:ascii="Times New Roman" w:hAnsi="Times New Roman" w:cs="Times New Roman"/>
              </w:rPr>
              <w:t xml:space="preserve">(select </w:t>
            </w:r>
            <w:r w:rsidR="002A39B0">
              <w:rPr>
                <w:rFonts w:ascii="Times New Roman" w:hAnsi="Times New Roman" w:cs="Times New Roman"/>
              </w:rPr>
              <w:t>all that apply</w:t>
            </w:r>
            <w:r w:rsidRPr="008200AA">
              <w:rPr>
                <w:rFonts w:ascii="Times New Roman" w:hAnsi="Times New Roman" w:cs="Times New Roman"/>
              </w:rPr>
              <w:t>):</w:t>
            </w:r>
          </w:p>
        </w:tc>
        <w:tc>
          <w:tcPr>
            <w:tcW w:w="6735" w:type="dxa"/>
            <w:gridSpan w:val="3"/>
            <w:tcBorders>
              <w:left w:val="single" w:color="FFFFFF" w:themeColor="background1" w:sz="4" w:space="0"/>
            </w:tcBorders>
          </w:tcPr>
          <w:p w:rsidRPr="008335F4" w:rsidR="00316C8E" w:rsidP="00316C8E" w:rsidRDefault="00316C8E" w14:paraId="64FD47F2" w14:textId="086E03EA">
            <w:pPr>
              <w:pStyle w:val="NoSpacing"/>
              <w:rPr>
                <w:rFonts w:ascii="Calibri" w:hAnsi="Calibri" w:cs="Calibri"/>
              </w:rPr>
            </w:pPr>
            <w:r w:rsidRPr="008200AA">
              <w:rPr>
                <w:rFonts w:ascii="Times New Roman" w:hAnsi="Times New Roman" w:cs="Times New Roman"/>
              </w:rPr>
              <w:t xml:space="preserve"> </w:t>
            </w:r>
            <w:sdt>
              <w:sdtPr>
                <w:rPr>
                  <w:rFonts w:ascii="Times New Roman" w:hAnsi="Times New Roman" w:cs="Times New Roman"/>
                </w:rPr>
                <w:id w:val="-2039039327"/>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B1 </w:t>
            </w:r>
            <w:r>
              <w:rPr>
                <w:rFonts w:ascii="Times New Roman" w:hAnsi="Times New Roman" w:cs="Times New Roman"/>
              </w:rPr>
              <w:t xml:space="preserve">      </w:t>
            </w:r>
            <w:r w:rsidRPr="008200AA">
              <w:rPr>
                <w:rFonts w:ascii="Times New Roman" w:hAnsi="Times New Roman" w:cs="Times New Roman"/>
              </w:rPr>
              <w:t xml:space="preserve"> </w:t>
            </w:r>
            <w:sdt>
              <w:sdtPr>
                <w:rPr>
                  <w:rFonts w:ascii="Times New Roman" w:hAnsi="Times New Roman" w:cs="Times New Roman"/>
                </w:rPr>
                <w:id w:val="425163555"/>
                <w14:checkbox>
                  <w14:checked w14:val="0"/>
                  <w14:checkedState w14:font="MS Gothic" w14:val="2612"/>
                  <w14:uncheckedState w14:font="MS Gothic" w14:val="2610"/>
                </w14:checkbox>
              </w:sdtPr>
              <w:sdtEndPr/>
              <w:sdtContent>
                <w:r w:rsidRPr="008200AA">
                  <w:rPr>
                    <w:rFonts w:ascii="Segoe UI Symbol" w:hAnsi="Segoe UI Symbol" w:eastAsia="MS Gothic" w:cs="Segoe UI Symbol"/>
                  </w:rPr>
                  <w:t>☐</w:t>
                </w:r>
              </w:sdtContent>
            </w:sdt>
            <w:r w:rsidRPr="008200AA">
              <w:rPr>
                <w:rFonts w:ascii="Times New Roman" w:hAnsi="Times New Roman" w:cs="Times New Roman"/>
              </w:rPr>
              <w:t xml:space="preserve"> B2 </w:t>
            </w:r>
            <w:r>
              <w:rPr>
                <w:rFonts w:ascii="Times New Roman" w:hAnsi="Times New Roman" w:cs="Times New Roman"/>
              </w:rPr>
              <w:t xml:space="preserve">          </w:t>
            </w:r>
            <w:r w:rsidRPr="008200AA">
              <w:rPr>
                <w:rFonts w:ascii="Times New Roman" w:hAnsi="Times New Roman" w:cs="Times New Roman"/>
              </w:rPr>
              <w:t xml:space="preserve"> </w:t>
            </w:r>
          </w:p>
        </w:tc>
      </w:tr>
      <w:tr w:rsidRPr="008335F4" w:rsidR="00316C8E" w:rsidTr="007210B4" w14:paraId="47E771E5" w14:textId="77777777">
        <w:tc>
          <w:tcPr>
            <w:tcW w:w="271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000000" w:themeFill="text1"/>
          </w:tcPr>
          <w:p w:rsidRPr="00156537" w:rsidR="00316C8E" w:rsidP="00316C8E" w:rsidRDefault="00316C8E" w14:paraId="07BF61B6" w14:textId="4367C57A">
            <w:pPr>
              <w:pStyle w:val="NoSpacing"/>
              <w:rPr>
                <w:rFonts w:ascii="Times New Roman" w:hAnsi="Times New Roman" w:cs="Times New Roman"/>
                <w:b/>
              </w:rPr>
            </w:pPr>
            <w:r>
              <w:rPr>
                <w:rFonts w:ascii="Times New Roman" w:hAnsi="Times New Roman" w:cs="Times New Roman"/>
                <w:b/>
              </w:rPr>
              <w:t xml:space="preserve">Interviewee Name: </w:t>
            </w:r>
          </w:p>
        </w:tc>
        <w:tc>
          <w:tcPr>
            <w:tcW w:w="3296" w:type="dxa"/>
            <w:tcBorders>
              <w:left w:val="single" w:color="FFFFFF" w:themeColor="background1" w:sz="4" w:space="0"/>
            </w:tcBorders>
          </w:tcPr>
          <w:p w:rsidRPr="00156537" w:rsidR="00316C8E" w:rsidP="00316C8E" w:rsidRDefault="00316C8E" w14:paraId="54144A4C" w14:textId="77777777">
            <w:pPr>
              <w:pStyle w:val="NoSpacing"/>
              <w:rPr>
                <w:rFonts w:ascii="Times New Roman" w:hAnsi="Times New Roman" w:cs="Times New Roman"/>
              </w:rPr>
            </w:pPr>
          </w:p>
        </w:tc>
        <w:tc>
          <w:tcPr>
            <w:tcW w:w="1475" w:type="dxa"/>
            <w:tcBorders>
              <w:left w:val="single" w:color="FFFFFF" w:themeColor="background1" w:sz="4" w:space="0"/>
            </w:tcBorders>
            <w:shd w:val="clear" w:color="auto" w:fill="000000" w:themeFill="text1"/>
          </w:tcPr>
          <w:p w:rsidRPr="00156537" w:rsidR="00316C8E" w:rsidP="00316C8E" w:rsidRDefault="00316C8E" w14:paraId="297334E1" w14:textId="32C7394F">
            <w:pPr>
              <w:pStyle w:val="NoSpacing"/>
              <w:rPr>
                <w:rFonts w:ascii="Times New Roman" w:hAnsi="Times New Roman" w:cs="Times New Roman"/>
                <w:b/>
              </w:rPr>
            </w:pPr>
            <w:r>
              <w:rPr>
                <w:rFonts w:ascii="Times New Roman" w:hAnsi="Times New Roman" w:cs="Times New Roman"/>
                <w:b/>
              </w:rPr>
              <w:t>Position/Title</w:t>
            </w:r>
          </w:p>
        </w:tc>
        <w:tc>
          <w:tcPr>
            <w:tcW w:w="1964" w:type="dxa"/>
            <w:tcBorders>
              <w:left w:val="single" w:color="FFFFFF" w:themeColor="background1" w:sz="4" w:space="0"/>
            </w:tcBorders>
          </w:tcPr>
          <w:p w:rsidRPr="008335F4" w:rsidR="00316C8E" w:rsidP="00316C8E" w:rsidRDefault="00316C8E" w14:paraId="43C06B76" w14:textId="77777777">
            <w:pPr>
              <w:pStyle w:val="NoSpacing"/>
              <w:rPr>
                <w:rFonts w:ascii="Calibri" w:hAnsi="Calibri" w:cs="Calibri"/>
              </w:rPr>
            </w:pPr>
          </w:p>
        </w:tc>
      </w:tr>
    </w:tbl>
    <w:p w:rsidRPr="008200AA" w:rsidR="00DC4B26" w:rsidP="00DC4B26" w:rsidRDefault="00DC4B26" w14:paraId="30D11ED5" w14:textId="77777777">
      <w:pPr>
        <w:pStyle w:val="NoSpacing"/>
        <w:rPr>
          <w:rFonts w:ascii="Times New Roman" w:hAnsi="Times New Roman" w:cs="Times New Roman"/>
          <w:b/>
          <w:sz w:val="20"/>
          <w:szCs w:val="28"/>
        </w:rPr>
      </w:pPr>
    </w:p>
    <w:p w:rsidRPr="008200AA" w:rsidR="00DC4B26" w:rsidP="00DC4B26" w:rsidRDefault="00DC4B26" w14:paraId="6198A273" w14:textId="77777777">
      <w:pPr>
        <w:pStyle w:val="NoSpacing"/>
        <w:rPr>
          <w:rFonts w:ascii="Times New Roman" w:hAnsi="Times New Roman" w:cs="Times New Roman"/>
          <w:b/>
          <w:sz w:val="24"/>
        </w:rPr>
      </w:pPr>
      <w:bookmarkStart w:name="_Hlk8721400" w:id="2"/>
      <w:r w:rsidRPr="008200AA">
        <w:rPr>
          <w:rFonts w:ascii="Times New Roman" w:hAnsi="Times New Roman" w:cs="Times New Roman"/>
          <w:b/>
          <w:sz w:val="24"/>
        </w:rPr>
        <w:t>Introduction</w:t>
      </w:r>
    </w:p>
    <w:p w:rsidR="00DC4B26" w:rsidP="00DC4B26" w:rsidRDefault="00DC4B26" w14:paraId="379D0426" w14:textId="77777777">
      <w:pPr>
        <w:pStyle w:val="NoSpacing"/>
        <w:rPr>
          <w:rFonts w:ascii="Times New Roman" w:hAnsi="Times New Roman" w:cs="Times New Roman"/>
          <w:i/>
        </w:rPr>
      </w:pPr>
    </w:p>
    <w:p w:rsidR="007210B4" w:rsidP="007210B4" w:rsidRDefault="00DC4B26" w14:paraId="0E1ED651" w14:textId="1F85FEB2">
      <w:pPr>
        <w:pStyle w:val="NoSpacing"/>
        <w:rPr>
          <w:rFonts w:ascii="Times New Roman" w:hAnsi="Times New Roman" w:cs="Times New Roman"/>
          <w:i/>
        </w:rPr>
      </w:pPr>
      <w:r w:rsidRPr="002F12EF">
        <w:rPr>
          <w:rFonts w:ascii="Times New Roman" w:hAnsi="Times New Roman" w:cs="Times New Roman"/>
          <w:i/>
        </w:rPr>
        <w:t>Thank you for taki</w:t>
      </w:r>
      <w:r>
        <w:rPr>
          <w:rFonts w:ascii="Times New Roman" w:hAnsi="Times New Roman" w:cs="Times New Roman"/>
          <w:i/>
        </w:rPr>
        <w:t xml:space="preserve">ng the time to participate in this interview. </w:t>
      </w:r>
      <w:r w:rsidR="00F63019">
        <w:rPr>
          <w:rFonts w:ascii="Times New Roman" w:hAnsi="Times New Roman" w:cs="Times New Roman"/>
          <w:i/>
        </w:rPr>
        <w:t xml:space="preserve">My name is </w:t>
      </w:r>
      <w:r w:rsidRPr="00AF6EBD" w:rsidR="00F63019">
        <w:rPr>
          <w:rFonts w:ascii="Times New Roman" w:hAnsi="Times New Roman" w:cs="Times New Roman"/>
          <w:i/>
          <w:highlight w:val="yellow"/>
        </w:rPr>
        <w:t>[Insert name]</w:t>
      </w:r>
      <w:r w:rsidR="00AE2B6D">
        <w:rPr>
          <w:rFonts w:ascii="Times New Roman" w:hAnsi="Times New Roman" w:cs="Times New Roman"/>
          <w:i/>
        </w:rPr>
        <w:t xml:space="preserve"> and I am with the Deloitte evaluation team</w:t>
      </w:r>
      <w:r w:rsidR="00F63019">
        <w:rPr>
          <w:rFonts w:ascii="Times New Roman" w:hAnsi="Times New Roman" w:cs="Times New Roman"/>
          <w:i/>
        </w:rPr>
        <w:t>.</w:t>
      </w:r>
      <w:r w:rsidR="00AE2B6D">
        <w:rPr>
          <w:rFonts w:ascii="Times New Roman" w:hAnsi="Times New Roman" w:cs="Times New Roman"/>
          <w:i/>
        </w:rPr>
        <w:t xml:space="preserve"> Our team is working with the CDC Division for Heart Disease and Stroke Prevention. </w:t>
      </w:r>
      <w:r>
        <w:rPr>
          <w:rFonts w:ascii="Times New Roman" w:hAnsi="Times New Roman" w:cs="Times New Roman"/>
          <w:i/>
        </w:rPr>
        <w:t>We understand your organization has been receiving support from the</w:t>
      </w:r>
      <w:r w:rsidR="00E84C44">
        <w:rPr>
          <w:rFonts w:ascii="Times New Roman" w:hAnsi="Times New Roman" w:cs="Times New Roman"/>
          <w:i/>
        </w:rPr>
        <w:t xml:space="preserve"> </w:t>
      </w:r>
      <w:r w:rsidRPr="00AF6EBD" w:rsidR="00E84C44">
        <w:rPr>
          <w:rFonts w:ascii="Times New Roman" w:hAnsi="Times New Roman" w:cs="Times New Roman"/>
          <w:i/>
          <w:highlight w:val="yellow"/>
        </w:rPr>
        <w:t xml:space="preserve">[insert </w:t>
      </w:r>
      <w:r w:rsidRPr="00AF6EBD" w:rsidR="007210B4">
        <w:rPr>
          <w:rFonts w:ascii="Times New Roman" w:hAnsi="Times New Roman" w:cs="Times New Roman"/>
          <w:i/>
          <w:highlight w:val="yellow"/>
        </w:rPr>
        <w:t>state</w:t>
      </w:r>
      <w:r w:rsidRPr="00AF6EBD" w:rsidR="00E84C44">
        <w:rPr>
          <w:rFonts w:ascii="Times New Roman" w:hAnsi="Times New Roman" w:cs="Times New Roman"/>
          <w:i/>
          <w:highlight w:val="yellow"/>
        </w:rPr>
        <w:t>]</w:t>
      </w:r>
      <w:r>
        <w:rPr>
          <w:rFonts w:ascii="Times New Roman" w:hAnsi="Times New Roman" w:cs="Times New Roman"/>
          <w:i/>
        </w:rPr>
        <w:t xml:space="preserve"> </w:t>
      </w:r>
      <w:r w:rsidR="00CE4337">
        <w:rPr>
          <w:rFonts w:ascii="Times New Roman" w:hAnsi="Times New Roman" w:cs="Times New Roman"/>
          <w:i/>
        </w:rPr>
        <w:t>h</w:t>
      </w:r>
      <w:r>
        <w:rPr>
          <w:rFonts w:ascii="Times New Roman" w:hAnsi="Times New Roman" w:cs="Times New Roman"/>
          <w:i/>
        </w:rPr>
        <w:t xml:space="preserve">ealth </w:t>
      </w:r>
      <w:r w:rsidR="00CE4337">
        <w:rPr>
          <w:rFonts w:ascii="Times New Roman" w:hAnsi="Times New Roman" w:cs="Times New Roman"/>
          <w:i/>
        </w:rPr>
        <w:t>d</w:t>
      </w:r>
      <w:r>
        <w:rPr>
          <w:rFonts w:ascii="Times New Roman" w:hAnsi="Times New Roman" w:cs="Times New Roman"/>
          <w:i/>
        </w:rPr>
        <w:t xml:space="preserve">epartment to support the </w:t>
      </w:r>
      <w:r w:rsidR="007210B4">
        <w:rPr>
          <w:rFonts w:ascii="Times New Roman" w:hAnsi="Times New Roman" w:cs="Times New Roman"/>
          <w:i/>
        </w:rPr>
        <w:t xml:space="preserve">promotion </w:t>
      </w:r>
      <w:r>
        <w:rPr>
          <w:rFonts w:ascii="Times New Roman" w:hAnsi="Times New Roman" w:cs="Times New Roman"/>
          <w:i/>
        </w:rPr>
        <w:t xml:space="preserve">of </w:t>
      </w:r>
      <w:r w:rsidR="000304C4">
        <w:rPr>
          <w:rFonts w:ascii="Times New Roman" w:hAnsi="Times New Roman" w:cs="Times New Roman"/>
          <w:i/>
        </w:rPr>
        <w:t xml:space="preserve">clinical quality measurement </w:t>
      </w:r>
      <w:r>
        <w:rPr>
          <w:rFonts w:ascii="Times New Roman" w:hAnsi="Times New Roman" w:cs="Times New Roman"/>
          <w:i/>
        </w:rPr>
        <w:t>activities</w:t>
      </w:r>
      <w:r w:rsidR="007210B4">
        <w:rPr>
          <w:rFonts w:ascii="Times New Roman" w:hAnsi="Times New Roman" w:cs="Times New Roman"/>
          <w:i/>
        </w:rPr>
        <w:t>, specifically for the prevention, diagnosis, and management of cardiovascular disease</w:t>
      </w:r>
      <w:r>
        <w:rPr>
          <w:rFonts w:ascii="Times New Roman" w:hAnsi="Times New Roman" w:cs="Times New Roman"/>
          <w:i/>
        </w:rPr>
        <w:t xml:space="preserve">. This support is provided to you under a CDC-funded project. CDC has hired Deloitte Consulting to evaluate this project to </w:t>
      </w:r>
      <w:r w:rsidR="007210B4">
        <w:rPr>
          <w:rFonts w:ascii="Times New Roman" w:hAnsi="Times New Roman" w:cs="Times New Roman"/>
          <w:i/>
        </w:rPr>
        <w:t xml:space="preserve">better understand how clinical quality measurement supports </w:t>
      </w:r>
      <w:r w:rsidR="006F4D49">
        <w:rPr>
          <w:rFonts w:ascii="Times New Roman" w:hAnsi="Times New Roman" w:cs="Times New Roman"/>
          <w:i/>
        </w:rPr>
        <w:t>client</w:t>
      </w:r>
      <w:r w:rsidR="007210B4">
        <w:rPr>
          <w:rFonts w:ascii="Times New Roman" w:hAnsi="Times New Roman" w:cs="Times New Roman"/>
          <w:i/>
        </w:rPr>
        <w:t xml:space="preserve"> care, as it relates to the prevention and management of high blood pressure and high blood cholesterol. We also want to understand what type of support the health department is providing to your organization and what you’ve found to be most valuable support to promote clinical quality measurement.   </w:t>
      </w:r>
    </w:p>
    <w:p w:rsidR="00DC4B26" w:rsidP="00DC4B26" w:rsidRDefault="00DC4B26" w14:paraId="4133ABF8" w14:textId="77777777">
      <w:pPr>
        <w:pStyle w:val="NormalWeb"/>
        <w:rPr>
          <w:rFonts w:ascii="Times New Roman" w:hAnsi="Times New Roman"/>
          <w:i/>
          <w:sz w:val="22"/>
          <w:szCs w:val="22"/>
        </w:rPr>
      </w:pPr>
    </w:p>
    <w:p w:rsidR="007210B4" w:rsidP="007210B4" w:rsidRDefault="007210B4" w14:paraId="101D6A72" w14:textId="0BAA6F9B">
      <w:pPr>
        <w:pStyle w:val="NoSpacing"/>
        <w:rPr>
          <w:rFonts w:ascii="Times New Roman" w:hAnsi="Times New Roman" w:cs="Times New Roman"/>
          <w:i/>
        </w:rPr>
      </w:pPr>
      <w:bookmarkStart w:name="_Hlk8379184" w:id="3"/>
      <w:r w:rsidRPr="008200AA">
        <w:rPr>
          <w:rFonts w:ascii="Times New Roman" w:hAnsi="Times New Roman" w:cs="Times New Roman"/>
          <w:i/>
        </w:rPr>
        <w:t xml:space="preserve">The information collected from this </w:t>
      </w:r>
      <w:r>
        <w:rPr>
          <w:rFonts w:ascii="Times New Roman" w:hAnsi="Times New Roman" w:cs="Times New Roman"/>
          <w:i/>
        </w:rPr>
        <w:t xml:space="preserve">interview will be analyzed together with information gained from interviews with others within your organization as well as from other healthcare organizations.  We also will be conducting interviews with the state health department. Together, these interviews will provide valuable insights on different approaches for promoting use of electronic health records and health information technology for </w:t>
      </w:r>
      <w:r w:rsidR="000967A8">
        <w:rPr>
          <w:rFonts w:ascii="Times New Roman" w:hAnsi="Times New Roman" w:cs="Times New Roman"/>
          <w:i/>
        </w:rPr>
        <w:t xml:space="preserve">clinical quality measurement </w:t>
      </w:r>
      <w:r>
        <w:rPr>
          <w:rFonts w:ascii="Times New Roman" w:hAnsi="Times New Roman" w:cs="Times New Roman"/>
          <w:i/>
        </w:rPr>
        <w:t xml:space="preserve">and improved </w:t>
      </w:r>
      <w:r w:rsidR="006F4D49">
        <w:rPr>
          <w:rFonts w:ascii="Times New Roman" w:hAnsi="Times New Roman" w:cs="Times New Roman"/>
          <w:i/>
        </w:rPr>
        <w:t>client</w:t>
      </w:r>
      <w:r>
        <w:rPr>
          <w:rFonts w:ascii="Times New Roman" w:hAnsi="Times New Roman" w:cs="Times New Roman"/>
          <w:i/>
        </w:rPr>
        <w:t xml:space="preserve"> </w:t>
      </w:r>
      <w:proofErr w:type="gramStart"/>
      <w:r>
        <w:rPr>
          <w:rFonts w:ascii="Times New Roman" w:hAnsi="Times New Roman" w:cs="Times New Roman"/>
          <w:i/>
        </w:rPr>
        <w:t>management, and</w:t>
      </w:r>
      <w:proofErr w:type="gramEnd"/>
      <w:r>
        <w:rPr>
          <w:rFonts w:ascii="Times New Roman" w:hAnsi="Times New Roman" w:cs="Times New Roman"/>
          <w:i/>
        </w:rPr>
        <w:t xml:space="preserve"> help us understand which approaches seem to work well in specific contexts. </w:t>
      </w:r>
    </w:p>
    <w:bookmarkEnd w:id="3"/>
    <w:p w:rsidR="007210B4" w:rsidP="00DC4B26" w:rsidRDefault="007210B4" w14:paraId="4FD3EC4F" w14:textId="77777777">
      <w:pPr>
        <w:pStyle w:val="NormalWeb"/>
        <w:rPr>
          <w:rFonts w:ascii="Times New Roman" w:hAnsi="Times New Roman"/>
          <w:i/>
          <w:sz w:val="22"/>
          <w:szCs w:val="22"/>
        </w:rPr>
      </w:pPr>
    </w:p>
    <w:p w:rsidRPr="008200AA" w:rsidR="00DC4B26" w:rsidP="00DC4B26" w:rsidRDefault="00DC4B26" w14:paraId="7659313E" w14:textId="6A6227FC">
      <w:pPr>
        <w:pStyle w:val="NormalWeb"/>
        <w:rPr>
          <w:rFonts w:ascii="Times New Roman" w:hAnsi="Times New Roman"/>
          <w:i/>
          <w:sz w:val="22"/>
          <w:szCs w:val="22"/>
        </w:rPr>
      </w:pPr>
      <w:r w:rsidRPr="008200AA">
        <w:rPr>
          <w:rFonts w:ascii="Times New Roman" w:hAnsi="Times New Roman"/>
          <w:i/>
          <w:sz w:val="22"/>
          <w:szCs w:val="22"/>
        </w:rPr>
        <w:t xml:space="preserve">The interview </w:t>
      </w:r>
      <w:r w:rsidR="000967A8">
        <w:rPr>
          <w:rFonts w:ascii="Times New Roman" w:hAnsi="Times New Roman"/>
          <w:i/>
          <w:sz w:val="22"/>
          <w:szCs w:val="22"/>
        </w:rPr>
        <w:t>will</w:t>
      </w:r>
      <w:r w:rsidRPr="008200AA">
        <w:rPr>
          <w:rFonts w:ascii="Times New Roman" w:hAnsi="Times New Roman"/>
          <w:i/>
          <w:sz w:val="22"/>
          <w:szCs w:val="22"/>
        </w:rPr>
        <w:t xml:space="preserve"> take no longer than </w:t>
      </w:r>
      <w:r w:rsidR="00EB07A1">
        <w:rPr>
          <w:rFonts w:ascii="Times New Roman" w:hAnsi="Times New Roman"/>
          <w:i/>
          <w:sz w:val="22"/>
          <w:szCs w:val="22"/>
        </w:rPr>
        <w:t>1</w:t>
      </w:r>
      <w:r w:rsidR="00CB4415">
        <w:rPr>
          <w:rFonts w:ascii="Times New Roman" w:hAnsi="Times New Roman"/>
          <w:i/>
          <w:sz w:val="22"/>
          <w:szCs w:val="22"/>
        </w:rPr>
        <w:t xml:space="preserve"> </w:t>
      </w:r>
      <w:r w:rsidR="00EB07A1">
        <w:rPr>
          <w:rFonts w:ascii="Times New Roman" w:hAnsi="Times New Roman"/>
          <w:i/>
          <w:sz w:val="22"/>
          <w:szCs w:val="22"/>
        </w:rPr>
        <w:t>hour</w:t>
      </w:r>
      <w:r w:rsidRPr="000967A8">
        <w:rPr>
          <w:rFonts w:ascii="Times New Roman" w:hAnsi="Times New Roman"/>
          <w:i/>
          <w:sz w:val="22"/>
          <w:szCs w:val="22"/>
        </w:rPr>
        <w:t>.</w:t>
      </w:r>
      <w:r w:rsidRPr="008200AA">
        <w:rPr>
          <w:rFonts w:ascii="Times New Roman" w:hAnsi="Times New Roman"/>
          <w:i/>
          <w:sz w:val="22"/>
          <w:szCs w:val="22"/>
        </w:rPr>
        <w:t xml:space="preserve"> Your participation in this interview is completely voluntary. You may choose to skip questions or stop the interview at any time and it will not in any way impact the funding or technical assistance you receive </w:t>
      </w:r>
      <w:bookmarkStart w:name="_Hlk8721706" w:id="4"/>
      <w:r w:rsidRPr="008200AA">
        <w:rPr>
          <w:rFonts w:ascii="Times New Roman" w:hAnsi="Times New Roman"/>
          <w:i/>
          <w:sz w:val="22"/>
          <w:szCs w:val="22"/>
        </w:rPr>
        <w:t xml:space="preserve">from </w:t>
      </w:r>
      <w:r w:rsidR="00AD780D">
        <w:rPr>
          <w:rFonts w:ascii="Times New Roman" w:hAnsi="Times New Roman"/>
          <w:i/>
          <w:sz w:val="22"/>
          <w:szCs w:val="22"/>
        </w:rPr>
        <w:t>the health department or CDC</w:t>
      </w:r>
      <w:bookmarkEnd w:id="4"/>
      <w:r w:rsidRPr="008200AA">
        <w:rPr>
          <w:rFonts w:ascii="Times New Roman" w:hAnsi="Times New Roman"/>
          <w:i/>
          <w:sz w:val="22"/>
          <w:szCs w:val="22"/>
        </w:rPr>
        <w:t>. All information will be kept secure and any</w:t>
      </w:r>
      <w:r w:rsidRPr="008200AA" w:rsidDel="00B23E18">
        <w:rPr>
          <w:rFonts w:ascii="Times New Roman" w:hAnsi="Times New Roman"/>
          <w:i/>
          <w:sz w:val="22"/>
          <w:szCs w:val="22"/>
        </w:rPr>
        <w:t xml:space="preserve"> </w:t>
      </w:r>
      <w:r w:rsidR="00C76BDB">
        <w:rPr>
          <w:rFonts w:ascii="Times New Roman" w:hAnsi="Times New Roman"/>
          <w:i/>
          <w:sz w:val="22"/>
          <w:szCs w:val="22"/>
        </w:rPr>
        <w:t>personally-</w:t>
      </w:r>
      <w:r w:rsidRPr="008200AA">
        <w:rPr>
          <w:rFonts w:ascii="Times New Roman" w:hAnsi="Times New Roman"/>
          <w:i/>
          <w:sz w:val="22"/>
          <w:szCs w:val="22"/>
        </w:rPr>
        <w:t>identifiable information will be removed when results are aggregated for analysis.</w:t>
      </w:r>
    </w:p>
    <w:p w:rsidR="00DC4B26" w:rsidP="00DC4B26" w:rsidRDefault="00DC4B26" w14:paraId="56C303CB" w14:textId="77777777">
      <w:pPr>
        <w:pStyle w:val="NormalWeb"/>
        <w:rPr>
          <w:rFonts w:ascii="Times New Roman" w:hAnsi="Times New Roman"/>
          <w:i/>
          <w:sz w:val="22"/>
          <w:szCs w:val="22"/>
        </w:rPr>
      </w:pPr>
    </w:p>
    <w:p w:rsidRPr="008200AA" w:rsidR="00C929E7" w:rsidP="00C929E7" w:rsidRDefault="00C929E7" w14:paraId="3EDF559E" w14:textId="77777777">
      <w:pPr>
        <w:pStyle w:val="NormalWeb"/>
        <w:rPr>
          <w:rFonts w:ascii="Times New Roman" w:hAnsi="Times New Roman"/>
          <w:i/>
          <w:sz w:val="22"/>
          <w:szCs w:val="22"/>
        </w:rPr>
      </w:pPr>
      <w:r w:rsidRPr="008200AA">
        <w:rPr>
          <w:rFonts w:ascii="Times New Roman" w:hAnsi="Times New Roman"/>
          <w:i/>
          <w:sz w:val="22"/>
          <w:szCs w:val="22"/>
        </w:rPr>
        <w:t xml:space="preserve">If at any time during the interview you are not clear about what we’re asking, be sure to let me know. </w:t>
      </w:r>
      <w:r>
        <w:rPr>
          <w:rFonts w:ascii="Times New Roman" w:hAnsi="Times New Roman"/>
          <w:i/>
          <w:sz w:val="22"/>
          <w:szCs w:val="22"/>
        </w:rPr>
        <w:t>We appreciate your candid response.</w:t>
      </w:r>
    </w:p>
    <w:p w:rsidR="00DC4B26" w:rsidP="00DC4B26" w:rsidRDefault="00DC4B26" w14:paraId="3E2558DE" w14:textId="77777777">
      <w:pPr>
        <w:pStyle w:val="NoSpacing"/>
        <w:rPr>
          <w:rFonts w:ascii="Times New Roman" w:hAnsi="Times New Roman" w:cs="Times New Roman"/>
          <w:i/>
        </w:rPr>
      </w:pPr>
    </w:p>
    <w:p w:rsidR="00DC4B26" w:rsidP="00DC4B26" w:rsidRDefault="00DC4B26" w14:paraId="39CF1630" w14:textId="77777777">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DC4B26" w:rsidP="00DC4B26" w:rsidRDefault="00DC4B26" w14:paraId="58930B99" w14:textId="77777777">
      <w:pPr>
        <w:pStyle w:val="NormalWeb"/>
        <w:rPr>
          <w:rFonts w:ascii="Times New Roman" w:hAnsi="Times New Roman"/>
          <w:i/>
          <w:sz w:val="22"/>
          <w:szCs w:val="22"/>
        </w:rPr>
      </w:pPr>
    </w:p>
    <w:p w:rsidRPr="003F25FC" w:rsidR="00DC4B26" w:rsidP="00DC4B26" w:rsidRDefault="00DC4B26" w14:paraId="1C30D675" w14:textId="77777777">
      <w:pPr>
        <w:pStyle w:val="NormalWeb"/>
        <w:rPr>
          <w:rFonts w:ascii="Times New Roman" w:hAnsi="Times New Roman"/>
          <w:b/>
          <w:i/>
          <w:sz w:val="22"/>
          <w:szCs w:val="22"/>
        </w:rPr>
      </w:pPr>
      <w:r w:rsidRPr="003F25FC">
        <w:rPr>
          <w:rFonts w:ascii="Times New Roman" w:hAnsi="Times New Roman"/>
          <w:b/>
          <w:i/>
          <w:sz w:val="22"/>
          <w:szCs w:val="22"/>
        </w:rPr>
        <w:t xml:space="preserve">Do we have your permission to record? </w:t>
      </w:r>
      <w:r>
        <w:rPr>
          <w:rFonts w:ascii="Times New Roman" w:hAnsi="Times New Roman"/>
          <w:b/>
          <w:i/>
          <w:sz w:val="22"/>
          <w:szCs w:val="22"/>
        </w:rPr>
        <w:t xml:space="preserve">  </w:t>
      </w:r>
    </w:p>
    <w:p w:rsidRPr="008200AA" w:rsidR="00DC4B26" w:rsidP="00DC4B26" w:rsidRDefault="003E2E4C" w14:paraId="18A0133C"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font="MS Gothic" w14:val="2612"/>
            <w14:uncheckedState w14:font="MS Gothic" w14:val="2610"/>
          </w14:checkbox>
        </w:sdtPr>
        <w:sdtEndPr/>
        <w:sdtContent>
          <w:r w:rsidRPr="008200AA" w:rsidR="00DC4B26">
            <w:rPr>
              <w:rFonts w:ascii="Segoe UI Symbol" w:hAnsi="Segoe UI Symbol" w:eastAsia="MS Gothic" w:cs="Segoe UI Symbol"/>
            </w:rPr>
            <w:t>☐</w:t>
          </w:r>
        </w:sdtContent>
      </w:sdt>
      <w:r w:rsidRPr="008200AA" w:rsidR="00DC4B26">
        <w:rPr>
          <w:rFonts w:ascii="Times New Roman" w:hAnsi="Times New Roman" w:cs="Times New Roman"/>
        </w:rPr>
        <w:t xml:space="preserve"> </w:t>
      </w:r>
      <w:r w:rsidR="00DC4B26">
        <w:rPr>
          <w:rFonts w:ascii="Times New Roman" w:hAnsi="Times New Roman" w:cs="Times New Roman"/>
        </w:rPr>
        <w:t>Yes</w:t>
      </w:r>
    </w:p>
    <w:p w:rsidRPr="008200AA" w:rsidR="00DC4B26" w:rsidP="00DC4B26" w:rsidRDefault="003E2E4C" w14:paraId="500E9846" w14:textId="77777777">
      <w:pPr>
        <w:pStyle w:val="NoSpacing"/>
        <w:ind w:left="630"/>
        <w:rPr>
          <w:rFonts w:ascii="Times New Roman" w:hAnsi="Times New Roman" w:cs="Times New Roman"/>
        </w:rPr>
      </w:pPr>
      <w:sdt>
        <w:sdtPr>
          <w:rPr>
            <w:rFonts w:ascii="Times New Roman" w:hAnsi="Times New Roman" w:cs="Times New Roman"/>
          </w:rPr>
          <w:id w:val="1905484064"/>
          <w14:checkbox>
            <w14:checked w14:val="0"/>
            <w14:checkedState w14:font="MS Gothic" w14:val="2612"/>
            <w14:uncheckedState w14:font="MS Gothic" w14:val="2610"/>
          </w14:checkbox>
        </w:sdtPr>
        <w:sdtEndPr/>
        <w:sdtContent>
          <w:r w:rsidRPr="008200AA" w:rsidR="00DC4B26">
            <w:rPr>
              <w:rFonts w:ascii="Segoe UI Symbol" w:hAnsi="Segoe UI Symbol" w:eastAsia="MS Gothic" w:cs="Segoe UI Symbol"/>
            </w:rPr>
            <w:t>☐</w:t>
          </w:r>
        </w:sdtContent>
      </w:sdt>
      <w:r w:rsidR="00DC4B26">
        <w:rPr>
          <w:rFonts w:ascii="Times New Roman" w:hAnsi="Times New Roman" w:cs="Times New Roman"/>
        </w:rPr>
        <w:t xml:space="preserve"> No</w:t>
      </w:r>
    </w:p>
    <w:p w:rsidR="00DC4B26" w:rsidP="00DC4B26" w:rsidRDefault="00DC4B26" w14:paraId="5AF4871A" w14:textId="77777777">
      <w:pPr>
        <w:pStyle w:val="NoSpacing"/>
        <w:rPr>
          <w:rFonts w:ascii="Times New Roman" w:hAnsi="Times New Roman" w:cs="Times New Roman"/>
          <w:i/>
        </w:rPr>
      </w:pPr>
    </w:p>
    <w:p w:rsidRPr="006B5ED1" w:rsidR="006B5ED1" w:rsidP="00316C8E" w:rsidRDefault="00DC4B26" w14:paraId="1B01BD7D" w14:textId="589D2FE5">
      <w:pPr>
        <w:pStyle w:val="NoSpacing"/>
        <w:rPr>
          <w:rFonts w:ascii="Times New Roman" w:hAnsi="Times New Roman" w:cs="Times New Roman"/>
          <w:b/>
          <w:i/>
        </w:rPr>
      </w:pPr>
      <w:r w:rsidRPr="00DF484B">
        <w:rPr>
          <w:rFonts w:ascii="Times New Roman" w:hAnsi="Times New Roman" w:cs="Times New Roman"/>
          <w:b/>
          <w:i/>
        </w:rPr>
        <w:t xml:space="preserve">Do you have any questions or concerns before we start the interview? </w:t>
      </w:r>
      <w:bookmarkEnd w:id="2"/>
    </w:p>
    <w:p w:rsidRPr="008200AA" w:rsidR="00DC4B26" w:rsidP="00316C8E" w:rsidRDefault="00DC4B26" w14:paraId="784655CE" w14:textId="75E3518C">
      <w:pPr>
        <w:pStyle w:val="NoSpacing"/>
        <w:rPr>
          <w:sz w:val="20"/>
          <w:szCs w:val="20"/>
        </w:rPr>
      </w:pPr>
      <w:r w:rsidRPr="00770487">
        <w:rPr>
          <w:rFonts w:ascii="Times New Roman" w:hAnsi="Times New Roman" w:cs="Times New Roman"/>
          <w:b/>
          <w:sz w:val="28"/>
          <w:szCs w:val="28"/>
        </w:rPr>
        <w:t>I. Background</w:t>
      </w:r>
      <w:r w:rsidRPr="00770487">
        <w:rPr>
          <w:b/>
          <w:sz w:val="28"/>
          <w:szCs w:val="28"/>
        </w:rPr>
        <w:t xml:space="preserve"> </w:t>
      </w:r>
    </w:p>
    <w:p w:rsidRPr="00E2031D" w:rsidR="00AF6EBD" w:rsidP="00AF6EBD" w:rsidRDefault="00AF6EBD" w14:paraId="7D1B4780" w14:textId="3D7E7F8F">
      <w:pPr>
        <w:pStyle w:val="Default"/>
        <w:rPr>
          <w:i/>
          <w:sz w:val="22"/>
          <w:szCs w:val="22"/>
        </w:rPr>
      </w:pPr>
      <w:r w:rsidRPr="00E2031D">
        <w:rPr>
          <w:i/>
          <w:sz w:val="22"/>
          <w:szCs w:val="22"/>
        </w:rPr>
        <w:t xml:space="preserve">I’d like to start with some questions to understand </w:t>
      </w:r>
      <w:r w:rsidRPr="00301F29">
        <w:rPr>
          <w:i/>
          <w:sz w:val="22"/>
          <w:szCs w:val="22"/>
          <w:highlight w:val="yellow"/>
        </w:rPr>
        <w:t>[name of organization]</w:t>
      </w:r>
      <w:r>
        <w:rPr>
          <w:i/>
          <w:sz w:val="22"/>
          <w:szCs w:val="22"/>
        </w:rPr>
        <w:t xml:space="preserve"> and your </w:t>
      </w:r>
      <w:r w:rsidRPr="00E2031D">
        <w:rPr>
          <w:i/>
          <w:sz w:val="22"/>
          <w:szCs w:val="22"/>
        </w:rPr>
        <w:t>role within</w:t>
      </w:r>
      <w:r>
        <w:rPr>
          <w:i/>
          <w:sz w:val="22"/>
          <w:szCs w:val="22"/>
        </w:rPr>
        <w:t xml:space="preserve"> the organization</w:t>
      </w:r>
      <w:r w:rsidRPr="00E2031D">
        <w:rPr>
          <w:i/>
          <w:sz w:val="22"/>
          <w:szCs w:val="22"/>
        </w:rPr>
        <w:t xml:space="preserve">. </w:t>
      </w:r>
    </w:p>
    <w:p w:rsidRPr="008200AA" w:rsidR="00DC4B26" w:rsidP="00DC4B26" w:rsidRDefault="00DC4B26" w14:paraId="020C7853" w14:textId="77777777">
      <w:pPr>
        <w:pStyle w:val="NoSpacing"/>
        <w:rPr>
          <w:rFonts w:ascii="Times New Roman" w:hAnsi="Times New Roman" w:cs="Times New Roman"/>
        </w:rPr>
      </w:pPr>
    </w:p>
    <w:p w:rsidR="00AF6EBD" w:rsidP="00AF6EBD" w:rsidRDefault="00AF6EBD" w14:paraId="0C57AEED" w14:textId="77777777">
      <w:pPr>
        <w:pStyle w:val="NoSpacing"/>
        <w:numPr>
          <w:ilvl w:val="0"/>
          <w:numId w:val="1"/>
        </w:numPr>
        <w:rPr>
          <w:rFonts w:ascii="Times New Roman" w:hAnsi="Times New Roman" w:cs="Times New Roman"/>
        </w:rPr>
      </w:pPr>
      <w:r>
        <w:rPr>
          <w:rFonts w:ascii="Times New Roman" w:hAnsi="Times New Roman" w:cs="Times New Roman"/>
        </w:rPr>
        <w:t xml:space="preserve">Can you tell me about your organization and the populations that it serves, specifically for cardiovascular related diseases? </w:t>
      </w:r>
    </w:p>
    <w:p w:rsidRPr="00770487" w:rsidR="007D087F" w:rsidP="000E31A2" w:rsidRDefault="00AF6EBD" w14:paraId="68A355BE" w14:textId="19A5F2E0">
      <w:pPr>
        <w:pStyle w:val="NoSpacing"/>
        <w:ind w:firstLine="360"/>
        <w:rPr>
          <w:rFonts w:ascii="Times New Roman" w:hAnsi="Times New Roman" w:cs="Times New Roman"/>
        </w:rPr>
      </w:pPr>
      <w:r w:rsidRPr="00770487">
        <w:rPr>
          <w:rFonts w:ascii="Times New Roman" w:hAnsi="Times New Roman" w:cs="Times New Roman"/>
          <w:b/>
        </w:rPr>
        <w:t>Probe:</w:t>
      </w:r>
      <w:r w:rsidRPr="00770487">
        <w:rPr>
          <w:rFonts w:ascii="Times New Roman" w:hAnsi="Times New Roman" w:cs="Times New Roman"/>
        </w:rPr>
        <w:t xml:space="preserve"> </w:t>
      </w:r>
    </w:p>
    <w:p w:rsidR="007D087F" w:rsidP="007D087F" w:rsidRDefault="00AF6EBD" w14:paraId="518770E4" w14:textId="21153B12">
      <w:pPr>
        <w:pStyle w:val="NoSpacing"/>
        <w:numPr>
          <w:ilvl w:val="0"/>
          <w:numId w:val="4"/>
        </w:numPr>
        <w:rPr>
          <w:rFonts w:ascii="Times New Roman" w:hAnsi="Times New Roman" w:cs="Times New Roman"/>
        </w:rPr>
      </w:pPr>
      <w:r>
        <w:rPr>
          <w:rFonts w:ascii="Times New Roman" w:hAnsi="Times New Roman" w:cs="Times New Roman"/>
        </w:rPr>
        <w:t xml:space="preserve">What is the socioeconomic landscape of the </w:t>
      </w:r>
      <w:r w:rsidR="006F4D49">
        <w:rPr>
          <w:rFonts w:ascii="Times New Roman" w:hAnsi="Times New Roman" w:cs="Times New Roman"/>
        </w:rPr>
        <w:t>clients</w:t>
      </w:r>
      <w:r>
        <w:rPr>
          <w:rFonts w:ascii="Times New Roman" w:hAnsi="Times New Roman" w:cs="Times New Roman"/>
        </w:rPr>
        <w:t xml:space="preserve"> that you serve? </w:t>
      </w:r>
    </w:p>
    <w:p w:rsidRPr="007D087F" w:rsidR="00AF6EBD" w:rsidP="007D087F" w:rsidRDefault="00AF6EBD" w14:paraId="732C98B9" w14:textId="294830DE">
      <w:pPr>
        <w:pStyle w:val="NoSpacing"/>
        <w:numPr>
          <w:ilvl w:val="0"/>
          <w:numId w:val="4"/>
        </w:numPr>
        <w:rPr>
          <w:rFonts w:ascii="Times New Roman" w:hAnsi="Times New Roman" w:cs="Times New Roman"/>
        </w:rPr>
      </w:pPr>
      <w:r w:rsidRPr="007D087F">
        <w:rPr>
          <w:rFonts w:ascii="Times New Roman" w:hAnsi="Times New Roman" w:cs="Times New Roman"/>
        </w:rPr>
        <w:t>What are the different populations?</w:t>
      </w:r>
    </w:p>
    <w:p w:rsidR="00AF6EBD" w:rsidP="00AF6EBD" w:rsidRDefault="00AF6EBD" w14:paraId="442C36D3" w14:textId="77777777">
      <w:pPr>
        <w:pStyle w:val="NoSpacing"/>
        <w:ind w:left="360"/>
        <w:rPr>
          <w:rFonts w:ascii="Times New Roman" w:hAnsi="Times New Roman" w:cs="Times New Roman"/>
        </w:rPr>
      </w:pPr>
    </w:p>
    <w:p w:rsidR="00DC4B26" w:rsidP="00DC4B26" w:rsidRDefault="00DC4B26" w14:paraId="3370A8BF" w14:textId="10EBE13A">
      <w:pPr>
        <w:pStyle w:val="NoSpacing"/>
        <w:numPr>
          <w:ilvl w:val="0"/>
          <w:numId w:val="1"/>
        </w:numPr>
        <w:rPr>
          <w:rFonts w:ascii="Times New Roman" w:hAnsi="Times New Roman" w:cs="Times New Roman"/>
        </w:rPr>
      </w:pPr>
      <w:r>
        <w:rPr>
          <w:rFonts w:ascii="Times New Roman" w:hAnsi="Times New Roman" w:cs="Times New Roman"/>
        </w:rPr>
        <w:t>What is your role at your health organization?</w:t>
      </w:r>
    </w:p>
    <w:p w:rsidRPr="00770487" w:rsidR="007D087F" w:rsidP="000E31A2" w:rsidRDefault="00DC4B26" w14:paraId="7FC20570" w14:textId="0E634B1A">
      <w:pPr>
        <w:pStyle w:val="NoSpacing"/>
        <w:ind w:firstLine="360"/>
        <w:rPr>
          <w:rFonts w:ascii="Times New Roman" w:hAnsi="Times New Roman" w:cs="Times New Roman"/>
        </w:rPr>
      </w:pPr>
      <w:r w:rsidRPr="00770487">
        <w:rPr>
          <w:rFonts w:ascii="Times New Roman" w:hAnsi="Times New Roman" w:cs="Times New Roman"/>
          <w:b/>
        </w:rPr>
        <w:t>Probe:</w:t>
      </w:r>
      <w:r w:rsidRPr="00770487">
        <w:rPr>
          <w:rFonts w:ascii="Times New Roman" w:hAnsi="Times New Roman" w:cs="Times New Roman"/>
        </w:rPr>
        <w:t xml:space="preserve"> </w:t>
      </w:r>
    </w:p>
    <w:p w:rsidR="007D087F" w:rsidP="007D087F" w:rsidRDefault="00DC4B26" w14:paraId="3E251578" w14:textId="77777777">
      <w:pPr>
        <w:pStyle w:val="NoSpacing"/>
        <w:numPr>
          <w:ilvl w:val="0"/>
          <w:numId w:val="5"/>
        </w:numPr>
        <w:rPr>
          <w:rFonts w:ascii="Times New Roman" w:hAnsi="Times New Roman" w:cs="Times New Roman"/>
        </w:rPr>
      </w:pPr>
      <w:r>
        <w:rPr>
          <w:rFonts w:ascii="Times New Roman" w:hAnsi="Times New Roman" w:cs="Times New Roman"/>
        </w:rPr>
        <w:t>How long have you been in this role?</w:t>
      </w:r>
    </w:p>
    <w:p w:rsidRPr="007D087F" w:rsidR="00AE1E3E" w:rsidP="007D087F" w:rsidRDefault="00DC4B26" w14:paraId="59D9CF67" w14:textId="464933DA">
      <w:pPr>
        <w:pStyle w:val="NoSpacing"/>
        <w:numPr>
          <w:ilvl w:val="0"/>
          <w:numId w:val="5"/>
        </w:numPr>
        <w:rPr>
          <w:rFonts w:ascii="Times New Roman" w:hAnsi="Times New Roman" w:cs="Times New Roman"/>
        </w:rPr>
      </w:pPr>
      <w:r w:rsidRPr="007D087F">
        <w:rPr>
          <w:rFonts w:ascii="Times New Roman" w:hAnsi="Times New Roman" w:cs="Times New Roman"/>
        </w:rPr>
        <w:t>How long have you been working with this organization?</w:t>
      </w:r>
    </w:p>
    <w:p w:rsidR="00AE1E3E" w:rsidP="00AE1E3E" w:rsidRDefault="00DC4B26" w14:paraId="7C76334F" w14:textId="0249BE9F">
      <w:pPr>
        <w:pStyle w:val="NoSpacing"/>
        <w:numPr>
          <w:ilvl w:val="0"/>
          <w:numId w:val="5"/>
        </w:numPr>
        <w:rPr>
          <w:rFonts w:ascii="Times New Roman" w:hAnsi="Times New Roman" w:cs="Times New Roman"/>
        </w:rPr>
      </w:pPr>
      <w:r w:rsidRPr="00E6390A">
        <w:rPr>
          <w:rFonts w:ascii="Times New Roman" w:hAnsi="Times New Roman" w:cs="Times New Roman"/>
        </w:rPr>
        <w:t xml:space="preserve">Can you tell me about your role in relation to developing, modifying, enhancing, or otherwise supporting </w:t>
      </w:r>
      <w:r w:rsidR="00D26B4F">
        <w:rPr>
          <w:rFonts w:ascii="Times New Roman" w:hAnsi="Times New Roman" w:cs="Times New Roman"/>
        </w:rPr>
        <w:t>EHR</w:t>
      </w:r>
      <w:r w:rsidR="000967A8">
        <w:rPr>
          <w:rFonts w:ascii="Times New Roman" w:hAnsi="Times New Roman" w:cs="Times New Roman"/>
        </w:rPr>
        <w:t>s</w:t>
      </w:r>
      <w:r w:rsidR="00D26B4F">
        <w:rPr>
          <w:rFonts w:ascii="Times New Roman" w:hAnsi="Times New Roman" w:cs="Times New Roman"/>
        </w:rPr>
        <w:t xml:space="preserve"> and/or CQM</w:t>
      </w:r>
      <w:r w:rsidRPr="00E6390A">
        <w:rPr>
          <w:rFonts w:ascii="Times New Roman" w:hAnsi="Times New Roman" w:cs="Times New Roman"/>
        </w:rPr>
        <w:t xml:space="preserve">-related efforts within your organization? </w:t>
      </w:r>
    </w:p>
    <w:p w:rsidRPr="00AE1E3E" w:rsidR="00DC4B26" w:rsidP="00AE1E3E" w:rsidRDefault="00DC4B26" w14:paraId="25BC6972" w14:textId="03C04395">
      <w:pPr>
        <w:pStyle w:val="NoSpacing"/>
        <w:numPr>
          <w:ilvl w:val="0"/>
          <w:numId w:val="5"/>
        </w:numPr>
        <w:rPr>
          <w:rFonts w:ascii="Times New Roman" w:hAnsi="Times New Roman" w:cs="Times New Roman"/>
        </w:rPr>
      </w:pPr>
      <w:r w:rsidRPr="00AE1E3E">
        <w:rPr>
          <w:rFonts w:ascii="Times New Roman" w:hAnsi="Times New Roman" w:cs="Times New Roman"/>
        </w:rPr>
        <w:t>How any years have you been working on EHRs/HIT-related</w:t>
      </w:r>
      <w:r w:rsidRPr="00AE1E3E" w:rsidR="00F63019">
        <w:rPr>
          <w:rFonts w:ascii="Times New Roman" w:hAnsi="Times New Roman" w:cs="Times New Roman"/>
        </w:rPr>
        <w:t xml:space="preserve"> work</w:t>
      </w:r>
      <w:r w:rsidRPr="00AE1E3E">
        <w:rPr>
          <w:rFonts w:ascii="Times New Roman" w:hAnsi="Times New Roman" w:cs="Times New Roman"/>
        </w:rPr>
        <w:t xml:space="preserve"> within your organization?</w:t>
      </w:r>
    </w:p>
    <w:p w:rsidRPr="008200AA" w:rsidR="00DC4B26" w:rsidP="00494210" w:rsidRDefault="00DC4B26" w14:paraId="530B99AB" w14:textId="4A38A0E2">
      <w:pPr>
        <w:pStyle w:val="NoSpacing"/>
        <w:rPr>
          <w:rFonts w:ascii="Times New Roman" w:hAnsi="Times New Roman" w:cs="Times New Roman"/>
        </w:rPr>
      </w:pPr>
    </w:p>
    <w:p w:rsidRPr="00770487" w:rsidR="00DC4B26" w:rsidP="00DC4B26" w:rsidRDefault="00DC4B26" w14:paraId="7F131DA4" w14:textId="77777777">
      <w:pPr>
        <w:pStyle w:val="Default"/>
        <w:rPr>
          <w:b/>
          <w:sz w:val="28"/>
          <w:szCs w:val="28"/>
        </w:rPr>
      </w:pPr>
      <w:r w:rsidRPr="00770487">
        <w:rPr>
          <w:b/>
          <w:sz w:val="28"/>
          <w:szCs w:val="28"/>
        </w:rPr>
        <w:t xml:space="preserve">II. EHR Landscape </w:t>
      </w:r>
    </w:p>
    <w:p w:rsidR="00DC4B26" w:rsidP="00DC4B26" w:rsidRDefault="00DC4B26" w14:paraId="1871DDE4" w14:textId="61980B50">
      <w:pPr>
        <w:pStyle w:val="NoSpacing"/>
        <w:rPr>
          <w:rFonts w:ascii="Times New Roman" w:hAnsi="Times New Roman" w:cs="Times New Roman"/>
        </w:rPr>
      </w:pPr>
      <w:r w:rsidRPr="0077785D">
        <w:rPr>
          <w:rFonts w:ascii="Times New Roman" w:hAnsi="Times New Roman" w:cs="Times New Roman"/>
          <w:i/>
        </w:rPr>
        <w:t>We’d like to learn about</w:t>
      </w:r>
      <w:r w:rsidR="0077785D">
        <w:rPr>
          <w:rFonts w:ascii="Times New Roman" w:hAnsi="Times New Roman" w:cs="Times New Roman"/>
          <w:i/>
        </w:rPr>
        <w:t xml:space="preserve"> your organization’s EHR system and state-level policies that may impact the adoption and use of EHRs. </w:t>
      </w:r>
      <w:r w:rsidRPr="0077785D" w:rsidR="007D087F">
        <w:rPr>
          <w:rFonts w:ascii="Times New Roman" w:hAnsi="Times New Roman" w:cs="Times New Roman"/>
          <w:i/>
        </w:rPr>
        <w:t xml:space="preserve"> </w:t>
      </w:r>
    </w:p>
    <w:p w:rsidR="00DC4B26" w:rsidP="00DC4B26" w:rsidRDefault="00DC4B26" w14:paraId="635A37A3" w14:textId="77777777">
      <w:pPr>
        <w:pStyle w:val="NoSpacing"/>
        <w:rPr>
          <w:rFonts w:ascii="Times New Roman" w:hAnsi="Times New Roman" w:cs="Times New Roman"/>
        </w:rPr>
      </w:pPr>
    </w:p>
    <w:p w:rsidR="00110CCB" w:rsidP="00DC4B26" w:rsidRDefault="00110CCB" w14:paraId="562EE264" w14:textId="4D3EA63D">
      <w:pPr>
        <w:pStyle w:val="NoSpacing"/>
        <w:numPr>
          <w:ilvl w:val="0"/>
          <w:numId w:val="1"/>
        </w:numPr>
        <w:rPr>
          <w:rFonts w:ascii="Times New Roman" w:hAnsi="Times New Roman" w:cs="Times New Roman"/>
        </w:rPr>
      </w:pPr>
      <w:r>
        <w:rPr>
          <w:rFonts w:ascii="Times New Roman" w:hAnsi="Times New Roman" w:cs="Times New Roman"/>
        </w:rPr>
        <w:t>What is the EHR system that your</w:t>
      </w:r>
      <w:r w:rsidR="00C934CB">
        <w:rPr>
          <w:rFonts w:ascii="Times New Roman" w:hAnsi="Times New Roman" w:cs="Times New Roman"/>
        </w:rPr>
        <w:t xml:space="preserve"> </w:t>
      </w:r>
      <w:r w:rsidR="007D087F">
        <w:rPr>
          <w:rFonts w:ascii="Times New Roman" w:hAnsi="Times New Roman" w:cs="Times New Roman"/>
        </w:rPr>
        <w:t>organization</w:t>
      </w:r>
      <w:r>
        <w:rPr>
          <w:rFonts w:ascii="Times New Roman" w:hAnsi="Times New Roman" w:cs="Times New Roman"/>
        </w:rPr>
        <w:t xml:space="preserve"> currently uses?</w:t>
      </w:r>
      <w:r w:rsidR="002B10D3">
        <w:rPr>
          <w:rFonts w:ascii="Times New Roman" w:hAnsi="Times New Roman" w:cs="Times New Roman"/>
        </w:rPr>
        <w:t xml:space="preserve"> What are the data sources for your EHR system?</w:t>
      </w:r>
    </w:p>
    <w:p w:rsidR="002B10D3" w:rsidP="007D087F" w:rsidRDefault="002B10D3" w14:paraId="24185496" w14:textId="77777777">
      <w:pPr>
        <w:pStyle w:val="NoSpacing"/>
        <w:ind w:left="360"/>
        <w:rPr>
          <w:rFonts w:ascii="Times New Roman" w:hAnsi="Times New Roman" w:cs="Times New Roman"/>
        </w:rPr>
      </w:pPr>
    </w:p>
    <w:p w:rsidR="00DC4B26" w:rsidP="00DC4B26" w:rsidRDefault="00DC4B26" w14:paraId="171550D1" w14:textId="699D64BF">
      <w:pPr>
        <w:pStyle w:val="NoSpacing"/>
        <w:numPr>
          <w:ilvl w:val="0"/>
          <w:numId w:val="1"/>
        </w:numPr>
        <w:rPr>
          <w:rFonts w:ascii="Times New Roman" w:hAnsi="Times New Roman" w:cs="Times New Roman"/>
        </w:rPr>
      </w:pPr>
      <w:r w:rsidRPr="00E63060">
        <w:rPr>
          <w:rFonts w:ascii="Times New Roman" w:hAnsi="Times New Roman" w:cs="Times New Roman"/>
        </w:rPr>
        <w:t>I’d like to learn more about your state’s policies around EHRs and HIT. Could you tell me about the kinds of policies/regulations that are in place to govern the use of EHRs/HIT</w:t>
      </w:r>
      <w:r>
        <w:rPr>
          <w:rFonts w:ascii="Times New Roman" w:hAnsi="Times New Roman" w:cs="Times New Roman"/>
        </w:rPr>
        <w:t>?</w:t>
      </w:r>
    </w:p>
    <w:p w:rsidRPr="00E63060" w:rsidR="00DC4B26" w:rsidP="00DC4B26" w:rsidRDefault="00DC4B26" w14:paraId="27CA2B48" w14:textId="77777777">
      <w:pPr>
        <w:pStyle w:val="NoSpacing"/>
        <w:ind w:left="990"/>
        <w:rPr>
          <w:rFonts w:ascii="Times New Roman" w:hAnsi="Times New Roman" w:cs="Times New Roman"/>
        </w:rPr>
      </w:pPr>
    </w:p>
    <w:p w:rsidR="00DC4B26" w:rsidP="00DC4B26" w:rsidRDefault="00DC4B26" w14:paraId="38C899D2" w14:textId="77777777">
      <w:pPr>
        <w:pStyle w:val="NoSpacing"/>
        <w:numPr>
          <w:ilvl w:val="0"/>
          <w:numId w:val="1"/>
        </w:numPr>
        <w:rPr>
          <w:rFonts w:ascii="Times New Roman" w:hAnsi="Times New Roman" w:cs="Times New Roman"/>
        </w:rPr>
      </w:pPr>
      <w:r w:rsidRPr="005C27E4">
        <w:rPr>
          <w:rFonts w:ascii="Times New Roman" w:hAnsi="Times New Roman" w:cs="Times New Roman"/>
        </w:rPr>
        <w:t xml:space="preserve">To what extent do these policies and/or regulations impact your work? </w:t>
      </w:r>
    </w:p>
    <w:p w:rsidR="00DC4B26" w:rsidP="00DC4B26" w:rsidRDefault="00DC4B26" w14:paraId="02C1E08A" w14:textId="77777777">
      <w:pPr>
        <w:pStyle w:val="NoSpacing"/>
        <w:rPr>
          <w:rFonts w:ascii="Times New Roman" w:hAnsi="Times New Roman" w:cs="Times New Roman"/>
        </w:rPr>
      </w:pPr>
    </w:p>
    <w:p w:rsidR="00DC4B26" w:rsidP="00DC4B26" w:rsidRDefault="00DC4B26" w14:paraId="62CFBA0A" w14:textId="3F703D74">
      <w:pPr>
        <w:pStyle w:val="NoSpacing"/>
        <w:numPr>
          <w:ilvl w:val="0"/>
          <w:numId w:val="1"/>
        </w:numPr>
        <w:rPr>
          <w:rFonts w:ascii="Times New Roman" w:hAnsi="Times New Roman" w:cs="Times New Roman"/>
        </w:rPr>
      </w:pPr>
      <w:r>
        <w:rPr>
          <w:rFonts w:ascii="Times New Roman" w:hAnsi="Times New Roman" w:cs="Times New Roman"/>
        </w:rPr>
        <w:t>Are there any current issues that are being discussed at your</w:t>
      </w:r>
      <w:r w:rsidR="007D087F">
        <w:rPr>
          <w:rFonts w:ascii="Times New Roman" w:hAnsi="Times New Roman" w:cs="Times New Roman"/>
        </w:rPr>
        <w:t xml:space="preserve"> organization</w:t>
      </w:r>
      <w:r>
        <w:rPr>
          <w:rFonts w:ascii="Times New Roman" w:hAnsi="Times New Roman" w:cs="Times New Roman"/>
        </w:rPr>
        <w:t xml:space="preserve"> </w:t>
      </w:r>
      <w:proofErr w:type="gramStart"/>
      <w:r>
        <w:rPr>
          <w:rFonts w:ascii="Times New Roman" w:hAnsi="Times New Roman" w:cs="Times New Roman"/>
        </w:rPr>
        <w:t>in regards to</w:t>
      </w:r>
      <w:proofErr w:type="gramEnd"/>
      <w:r>
        <w:rPr>
          <w:rFonts w:ascii="Times New Roman" w:hAnsi="Times New Roman" w:cs="Times New Roman"/>
        </w:rPr>
        <w:t xml:space="preserve"> EHRs/HIT?</w:t>
      </w:r>
    </w:p>
    <w:p w:rsidRPr="000B523C" w:rsidR="00DC4B26" w:rsidP="000E31A2" w:rsidRDefault="00DC4B26" w14:paraId="4A800C67" w14:textId="77A338D1">
      <w:pPr>
        <w:pStyle w:val="NoSpacing"/>
        <w:ind w:firstLine="360"/>
        <w:rPr>
          <w:rFonts w:ascii="Times New Roman" w:hAnsi="Times New Roman" w:cs="Times New Roman"/>
        </w:rPr>
      </w:pPr>
      <w:r w:rsidRPr="000238CF">
        <w:rPr>
          <w:rFonts w:ascii="Times New Roman" w:hAnsi="Times New Roman" w:cs="Times New Roman"/>
          <w:b/>
          <w:i/>
        </w:rPr>
        <w:t>Probe</w:t>
      </w:r>
      <w:r>
        <w:rPr>
          <w:rFonts w:ascii="Times New Roman" w:hAnsi="Times New Roman" w:cs="Times New Roman"/>
          <w:b/>
        </w:rPr>
        <w:t>:</w:t>
      </w:r>
      <w:r>
        <w:rPr>
          <w:rFonts w:ascii="Times New Roman" w:hAnsi="Times New Roman" w:cs="Times New Roman"/>
        </w:rPr>
        <w:t xml:space="preserve"> Can you share some examples</w:t>
      </w:r>
      <w:r w:rsidR="007D087F">
        <w:rPr>
          <w:rFonts w:ascii="Times New Roman" w:hAnsi="Times New Roman" w:cs="Times New Roman"/>
        </w:rPr>
        <w:t xml:space="preserve"> with me</w:t>
      </w:r>
      <w:r>
        <w:rPr>
          <w:rFonts w:ascii="Times New Roman" w:hAnsi="Times New Roman" w:cs="Times New Roman"/>
        </w:rPr>
        <w:t>?</w:t>
      </w:r>
    </w:p>
    <w:p w:rsidR="0077785D" w:rsidP="00DC4B26" w:rsidRDefault="0077785D" w14:paraId="3FD9A298" w14:textId="412C6CAD">
      <w:pPr>
        <w:pStyle w:val="Default"/>
        <w:rPr>
          <w:b/>
          <w:i/>
          <w:sz w:val="28"/>
          <w:szCs w:val="28"/>
        </w:rPr>
      </w:pPr>
    </w:p>
    <w:p w:rsidRPr="00770487" w:rsidR="00DC4B26" w:rsidP="00DC4B26" w:rsidRDefault="00DC4B26" w14:paraId="112D3641" w14:textId="2F4B57A5">
      <w:pPr>
        <w:pStyle w:val="Default"/>
        <w:rPr>
          <w:b/>
          <w:sz w:val="28"/>
          <w:szCs w:val="28"/>
        </w:rPr>
      </w:pPr>
      <w:r w:rsidRPr="00770487">
        <w:rPr>
          <w:b/>
          <w:sz w:val="28"/>
          <w:szCs w:val="28"/>
        </w:rPr>
        <w:t xml:space="preserve">III. </w:t>
      </w:r>
      <w:r w:rsidRPr="00770487" w:rsidR="00770487">
        <w:rPr>
          <w:b/>
          <w:sz w:val="28"/>
          <w:szCs w:val="28"/>
        </w:rPr>
        <w:t>Health Department Support</w:t>
      </w:r>
      <w:r w:rsidRPr="00770487" w:rsidR="0077785D">
        <w:rPr>
          <w:b/>
          <w:sz w:val="28"/>
          <w:szCs w:val="28"/>
        </w:rPr>
        <w:t xml:space="preserve"> </w:t>
      </w:r>
    </w:p>
    <w:p w:rsidRPr="00DA591C" w:rsidR="00DC4B26" w:rsidP="00DC4B26" w:rsidRDefault="00DC4B26" w14:paraId="0FD73A92" w14:textId="517C911D">
      <w:pPr>
        <w:pStyle w:val="NoSpacing"/>
        <w:rPr>
          <w:rFonts w:ascii="Times New Roman" w:hAnsi="Times New Roman" w:cs="Times New Roman"/>
          <w:i/>
        </w:rPr>
      </w:pPr>
      <w:r w:rsidRPr="00DA591C">
        <w:rPr>
          <w:rFonts w:ascii="Times New Roman" w:hAnsi="Times New Roman" w:cs="Times New Roman"/>
          <w:i/>
        </w:rPr>
        <w:t xml:space="preserve">The following questions are going to ask you about how </w:t>
      </w:r>
      <w:r w:rsidRPr="00DA591C" w:rsidR="00DA591C">
        <w:rPr>
          <w:rFonts w:ascii="Times New Roman" w:hAnsi="Times New Roman" w:cs="Times New Roman"/>
          <w:i/>
        </w:rPr>
        <w:t>the</w:t>
      </w:r>
      <w:r w:rsidRPr="00DA591C">
        <w:rPr>
          <w:rFonts w:ascii="Times New Roman" w:hAnsi="Times New Roman" w:cs="Times New Roman"/>
          <w:i/>
        </w:rPr>
        <w:t xml:space="preserve"> health department is working with </w:t>
      </w:r>
      <w:r w:rsidRPr="00DA591C" w:rsidR="009B4A9A">
        <w:rPr>
          <w:rFonts w:ascii="Times New Roman" w:hAnsi="Times New Roman" w:cs="Times New Roman"/>
          <w:i/>
        </w:rPr>
        <w:t>your</w:t>
      </w:r>
      <w:r w:rsidRPr="00DA591C" w:rsidR="00C934CB">
        <w:rPr>
          <w:rFonts w:ascii="Times New Roman" w:hAnsi="Times New Roman" w:cs="Times New Roman"/>
          <w:i/>
        </w:rPr>
        <w:t xml:space="preserve"> </w:t>
      </w:r>
      <w:r w:rsidRPr="00DA591C" w:rsidR="00DA591C">
        <w:rPr>
          <w:rFonts w:ascii="Times New Roman" w:hAnsi="Times New Roman" w:cs="Times New Roman"/>
          <w:i/>
        </w:rPr>
        <w:t>organization</w:t>
      </w:r>
      <w:r w:rsidRPr="00DA591C">
        <w:rPr>
          <w:rFonts w:ascii="Times New Roman" w:hAnsi="Times New Roman" w:cs="Times New Roman"/>
          <w:i/>
        </w:rPr>
        <w:t xml:space="preserve"> to support activities related to promoting or enhancing use of EHRs for </w:t>
      </w:r>
      <w:r w:rsidR="006F4D49">
        <w:rPr>
          <w:rFonts w:ascii="Times New Roman" w:hAnsi="Times New Roman" w:cs="Times New Roman"/>
          <w:i/>
        </w:rPr>
        <w:t>client</w:t>
      </w:r>
      <w:r w:rsidRPr="00DA591C">
        <w:rPr>
          <w:rFonts w:ascii="Times New Roman" w:hAnsi="Times New Roman" w:cs="Times New Roman"/>
          <w:i/>
        </w:rPr>
        <w:t xml:space="preserve"> management. </w:t>
      </w:r>
    </w:p>
    <w:p w:rsidR="00DC4B26" w:rsidP="00DC4B26" w:rsidRDefault="00DC4B26" w14:paraId="4EEEB234" w14:textId="77777777">
      <w:pPr>
        <w:pStyle w:val="NoSpacing"/>
        <w:rPr>
          <w:rFonts w:ascii="Times New Roman" w:hAnsi="Times New Roman" w:cs="Times New Roman"/>
          <w:i/>
        </w:rPr>
      </w:pPr>
    </w:p>
    <w:p w:rsidR="00DC4B26" w:rsidP="00DC4B26" w:rsidRDefault="00DC4B26" w14:paraId="36375373" w14:textId="0B72B08C">
      <w:pPr>
        <w:pStyle w:val="NoSpacing"/>
        <w:numPr>
          <w:ilvl w:val="0"/>
          <w:numId w:val="1"/>
        </w:numPr>
        <w:tabs>
          <w:tab w:val="left" w:pos="450"/>
        </w:tabs>
        <w:rPr>
          <w:rFonts w:ascii="Times New Roman" w:hAnsi="Times New Roman" w:cs="Times New Roman"/>
        </w:rPr>
      </w:pPr>
      <w:r>
        <w:rPr>
          <w:rFonts w:ascii="Times New Roman" w:hAnsi="Times New Roman" w:cs="Times New Roman"/>
        </w:rPr>
        <w:t xml:space="preserve">In what ways has the health department supported your organization with developing or enhancing your EHRs to support diagnosis and management of </w:t>
      </w:r>
      <w:r w:rsidR="00770487">
        <w:rPr>
          <w:rFonts w:ascii="Times New Roman" w:hAnsi="Times New Roman" w:cs="Times New Roman"/>
        </w:rPr>
        <w:t>clients</w:t>
      </w:r>
      <w:r>
        <w:rPr>
          <w:rFonts w:ascii="Times New Roman" w:hAnsi="Times New Roman" w:cs="Times New Roman"/>
        </w:rPr>
        <w:t xml:space="preserve"> with high blood pressure </w:t>
      </w:r>
      <w:r w:rsidR="000967A8">
        <w:rPr>
          <w:rFonts w:ascii="Times New Roman" w:hAnsi="Times New Roman" w:cs="Times New Roman"/>
        </w:rPr>
        <w:t xml:space="preserve">or </w:t>
      </w:r>
      <w:r>
        <w:rPr>
          <w:rFonts w:ascii="Times New Roman" w:hAnsi="Times New Roman" w:cs="Times New Roman"/>
        </w:rPr>
        <w:t xml:space="preserve">high blood cholesterol?  </w:t>
      </w:r>
    </w:p>
    <w:p w:rsidRPr="00770487" w:rsidR="00DA591C" w:rsidP="000E31A2" w:rsidRDefault="000E31A2" w14:paraId="10AA23A4" w14:textId="45ED43B8">
      <w:pPr>
        <w:pStyle w:val="NoSpacing"/>
        <w:tabs>
          <w:tab w:val="left" w:pos="450"/>
        </w:tabs>
        <w:rPr>
          <w:rFonts w:ascii="Times New Roman" w:hAnsi="Times New Roman" w:cs="Times New Roman"/>
        </w:rPr>
      </w:pPr>
      <w:r>
        <w:rPr>
          <w:rFonts w:ascii="Times New Roman" w:hAnsi="Times New Roman" w:cs="Times New Roman"/>
        </w:rPr>
        <w:tab/>
      </w:r>
      <w:r w:rsidRPr="00770487" w:rsidR="00DC4B26">
        <w:rPr>
          <w:rFonts w:ascii="Times New Roman" w:hAnsi="Times New Roman" w:cs="Times New Roman"/>
          <w:b/>
        </w:rPr>
        <w:t>Probe:</w:t>
      </w:r>
      <w:r w:rsidRPr="00770487" w:rsidR="00DC4B26">
        <w:rPr>
          <w:rFonts w:ascii="Times New Roman" w:hAnsi="Times New Roman" w:cs="Times New Roman"/>
        </w:rPr>
        <w:t xml:space="preserve"> </w:t>
      </w:r>
    </w:p>
    <w:p w:rsidR="00DA591C" w:rsidP="00DA591C" w:rsidRDefault="00DA591C" w14:paraId="0D7F7B7C" w14:textId="49EBAECC">
      <w:pPr>
        <w:pStyle w:val="NoSpacing"/>
        <w:numPr>
          <w:ilvl w:val="0"/>
          <w:numId w:val="6"/>
        </w:numPr>
        <w:tabs>
          <w:tab w:val="left" w:pos="450"/>
        </w:tabs>
        <w:rPr>
          <w:rFonts w:ascii="Times New Roman" w:hAnsi="Times New Roman" w:cs="Times New Roman"/>
        </w:rPr>
      </w:pPr>
      <w:r w:rsidRPr="00DA591C">
        <w:rPr>
          <w:rFonts w:ascii="Times New Roman" w:hAnsi="Times New Roman" w:cs="Times New Roman"/>
        </w:rPr>
        <w:t>What types of health department interventions or activities were most helpful to your organization to develop or strengthen E</w:t>
      </w:r>
      <w:r w:rsidR="00770487">
        <w:rPr>
          <w:rFonts w:ascii="Times New Roman" w:hAnsi="Times New Roman" w:cs="Times New Roman"/>
        </w:rPr>
        <w:t>HR</w:t>
      </w:r>
      <w:r w:rsidRPr="00DA591C">
        <w:rPr>
          <w:rFonts w:ascii="Times New Roman" w:hAnsi="Times New Roman" w:cs="Times New Roman"/>
        </w:rPr>
        <w:t>s/</w:t>
      </w:r>
      <w:r w:rsidR="00731843">
        <w:rPr>
          <w:rFonts w:ascii="Times New Roman" w:hAnsi="Times New Roman" w:cs="Times New Roman"/>
        </w:rPr>
        <w:t>HIT</w:t>
      </w:r>
      <w:r w:rsidRPr="00DA591C">
        <w:rPr>
          <w:rFonts w:ascii="Times New Roman" w:hAnsi="Times New Roman" w:cs="Times New Roman"/>
        </w:rPr>
        <w:t>?</w:t>
      </w:r>
    </w:p>
    <w:p w:rsidR="00DA591C" w:rsidP="00DA591C" w:rsidRDefault="00DC4B26" w14:paraId="13E7817B" w14:textId="2C9594D0">
      <w:pPr>
        <w:pStyle w:val="NoSpacing"/>
        <w:numPr>
          <w:ilvl w:val="0"/>
          <w:numId w:val="6"/>
        </w:numPr>
        <w:tabs>
          <w:tab w:val="left" w:pos="450"/>
        </w:tabs>
        <w:rPr>
          <w:rFonts w:ascii="Times New Roman" w:hAnsi="Times New Roman" w:cs="Times New Roman"/>
        </w:rPr>
      </w:pPr>
      <w:r>
        <w:rPr>
          <w:rFonts w:ascii="Times New Roman" w:hAnsi="Times New Roman" w:cs="Times New Roman"/>
        </w:rPr>
        <w:t xml:space="preserve">What do you think should be </w:t>
      </w:r>
      <w:r w:rsidR="00DA591C">
        <w:rPr>
          <w:rFonts w:ascii="Times New Roman" w:hAnsi="Times New Roman" w:cs="Times New Roman"/>
        </w:rPr>
        <w:t xml:space="preserve">the health department’s </w:t>
      </w:r>
      <w:r>
        <w:rPr>
          <w:rFonts w:ascii="Times New Roman" w:hAnsi="Times New Roman" w:cs="Times New Roman"/>
        </w:rPr>
        <w:t>role</w:t>
      </w:r>
      <w:r w:rsidR="000621D5">
        <w:rPr>
          <w:rFonts w:ascii="Times New Roman" w:hAnsi="Times New Roman" w:cs="Times New Roman"/>
        </w:rPr>
        <w:t xml:space="preserve"> in supporting the use of EHRs</w:t>
      </w:r>
      <w:r>
        <w:rPr>
          <w:rFonts w:ascii="Times New Roman" w:hAnsi="Times New Roman" w:cs="Times New Roman"/>
        </w:rPr>
        <w:t>?</w:t>
      </w:r>
    </w:p>
    <w:p w:rsidRPr="004640F0" w:rsidR="00DC4B26" w:rsidP="00DC4B26" w:rsidRDefault="00DC4B26" w14:paraId="2720FCFB" w14:textId="77777777">
      <w:pPr>
        <w:pStyle w:val="NoSpacing"/>
        <w:tabs>
          <w:tab w:val="left" w:pos="450"/>
        </w:tabs>
        <w:ind w:left="450"/>
        <w:rPr>
          <w:rFonts w:ascii="Times New Roman" w:hAnsi="Times New Roman" w:cs="Times New Roman"/>
        </w:rPr>
      </w:pPr>
    </w:p>
    <w:p w:rsidR="00DC4B26" w:rsidP="00DC4B26" w:rsidRDefault="00DC4B26" w14:paraId="3795F576" w14:textId="719DAF80">
      <w:pPr>
        <w:pStyle w:val="NoSpacing"/>
        <w:numPr>
          <w:ilvl w:val="0"/>
          <w:numId w:val="1"/>
        </w:numPr>
        <w:tabs>
          <w:tab w:val="left" w:pos="450"/>
        </w:tabs>
        <w:rPr>
          <w:rFonts w:ascii="Times New Roman" w:hAnsi="Times New Roman" w:cs="Times New Roman"/>
        </w:rPr>
      </w:pPr>
      <w:r>
        <w:rPr>
          <w:rFonts w:ascii="Times New Roman" w:hAnsi="Times New Roman" w:cs="Times New Roman"/>
        </w:rPr>
        <w:t xml:space="preserve">What are some of the challenges that you face with regards to integrating/aligning EHRs and </w:t>
      </w:r>
      <w:r w:rsidR="00731843">
        <w:rPr>
          <w:rFonts w:ascii="Times New Roman" w:hAnsi="Times New Roman" w:cs="Times New Roman"/>
        </w:rPr>
        <w:t>HIT</w:t>
      </w:r>
      <w:r>
        <w:rPr>
          <w:rFonts w:ascii="Times New Roman" w:hAnsi="Times New Roman" w:cs="Times New Roman"/>
        </w:rPr>
        <w:t xml:space="preserve"> within provider workflows? </w:t>
      </w:r>
    </w:p>
    <w:p w:rsidRPr="00B04C68" w:rsidR="00DC4B26" w:rsidP="000E31A2" w:rsidRDefault="000E31A2" w14:paraId="22897C60" w14:textId="0A1FE569">
      <w:pPr>
        <w:pStyle w:val="NoSpacing"/>
        <w:tabs>
          <w:tab w:val="left" w:pos="450"/>
        </w:tabs>
        <w:rPr>
          <w:rFonts w:ascii="Times New Roman" w:hAnsi="Times New Roman" w:cs="Times New Roman"/>
        </w:rPr>
      </w:pPr>
      <w:r>
        <w:rPr>
          <w:rFonts w:ascii="Times New Roman" w:hAnsi="Times New Roman" w:cs="Times New Roman"/>
        </w:rPr>
        <w:tab/>
      </w:r>
      <w:r w:rsidRPr="00770487" w:rsidR="00DC4B26">
        <w:rPr>
          <w:rFonts w:ascii="Times New Roman" w:hAnsi="Times New Roman" w:cs="Times New Roman"/>
          <w:b/>
        </w:rPr>
        <w:t>Probe:</w:t>
      </w:r>
      <w:r w:rsidR="00DC4B26">
        <w:rPr>
          <w:rFonts w:ascii="Times New Roman" w:hAnsi="Times New Roman" w:cs="Times New Roman"/>
        </w:rPr>
        <w:t xml:space="preserve"> How can </w:t>
      </w:r>
      <w:r w:rsidR="00DA591C">
        <w:rPr>
          <w:rFonts w:ascii="Times New Roman" w:hAnsi="Times New Roman" w:cs="Times New Roman"/>
        </w:rPr>
        <w:t>the</w:t>
      </w:r>
      <w:r w:rsidR="00D13A3A">
        <w:rPr>
          <w:rFonts w:ascii="Times New Roman" w:hAnsi="Times New Roman" w:cs="Times New Roman"/>
        </w:rPr>
        <w:t xml:space="preserve"> </w:t>
      </w:r>
      <w:r w:rsidR="00DC4B26">
        <w:rPr>
          <w:rFonts w:ascii="Times New Roman" w:hAnsi="Times New Roman" w:cs="Times New Roman"/>
        </w:rPr>
        <w:t>health department best help address these challenges?</w:t>
      </w:r>
    </w:p>
    <w:p w:rsidR="00DC4B26" w:rsidP="00DC4B26" w:rsidRDefault="00DC4B26" w14:paraId="0F754605" w14:textId="77777777">
      <w:pPr>
        <w:pStyle w:val="NoSpacing"/>
        <w:tabs>
          <w:tab w:val="left" w:pos="450"/>
        </w:tabs>
        <w:rPr>
          <w:rFonts w:ascii="Times New Roman" w:hAnsi="Times New Roman" w:cs="Times New Roman"/>
        </w:rPr>
      </w:pPr>
    </w:p>
    <w:p w:rsidR="00DC4B26" w:rsidP="00DC4B26" w:rsidRDefault="00DC4B26" w14:paraId="210BEACF" w14:textId="687518C3">
      <w:pPr>
        <w:pStyle w:val="NoSpacing"/>
        <w:numPr>
          <w:ilvl w:val="0"/>
          <w:numId w:val="1"/>
        </w:numPr>
        <w:tabs>
          <w:tab w:val="left" w:pos="450"/>
        </w:tabs>
        <w:ind w:left="450" w:hanging="450"/>
        <w:rPr>
          <w:rFonts w:ascii="Times New Roman" w:hAnsi="Times New Roman" w:cs="Times New Roman"/>
        </w:rPr>
      </w:pPr>
      <w:r w:rsidRPr="003C1AB5">
        <w:rPr>
          <w:rFonts w:ascii="Times New Roman" w:hAnsi="Times New Roman" w:cs="Times New Roman"/>
        </w:rPr>
        <w:t xml:space="preserve">What factors within your organization have facilitated the </w:t>
      </w:r>
      <w:r w:rsidR="000621D5">
        <w:rPr>
          <w:rFonts w:ascii="Times New Roman" w:hAnsi="Times New Roman" w:cs="Times New Roman"/>
        </w:rPr>
        <w:t>use</w:t>
      </w:r>
      <w:r w:rsidRPr="003C1AB5" w:rsidR="000621D5">
        <w:rPr>
          <w:rFonts w:ascii="Times New Roman" w:hAnsi="Times New Roman" w:cs="Times New Roman"/>
        </w:rPr>
        <w:t xml:space="preserve"> </w:t>
      </w:r>
      <w:r w:rsidRPr="003C1AB5">
        <w:rPr>
          <w:rFonts w:ascii="Times New Roman" w:hAnsi="Times New Roman" w:cs="Times New Roman"/>
        </w:rPr>
        <w:t>of EHRs/</w:t>
      </w:r>
      <w:r w:rsidR="00731843">
        <w:rPr>
          <w:rFonts w:ascii="Times New Roman" w:hAnsi="Times New Roman" w:cs="Times New Roman"/>
        </w:rPr>
        <w:t>HIT</w:t>
      </w:r>
      <w:r w:rsidRPr="003C1AB5">
        <w:rPr>
          <w:rFonts w:ascii="Times New Roman" w:hAnsi="Times New Roman" w:cs="Times New Roman"/>
        </w:rPr>
        <w:t xml:space="preserve"> </w:t>
      </w:r>
      <w:r w:rsidR="00DA591C">
        <w:rPr>
          <w:rFonts w:ascii="Times New Roman" w:hAnsi="Times New Roman" w:cs="Times New Roman"/>
        </w:rPr>
        <w:t xml:space="preserve">for the </w:t>
      </w:r>
      <w:r>
        <w:rPr>
          <w:rFonts w:ascii="Times New Roman" w:hAnsi="Times New Roman" w:cs="Times New Roman"/>
        </w:rPr>
        <w:t xml:space="preserve">diagnosis and management of </w:t>
      </w:r>
      <w:r w:rsidR="006F4D49">
        <w:rPr>
          <w:rFonts w:ascii="Times New Roman" w:hAnsi="Times New Roman" w:cs="Times New Roman"/>
        </w:rPr>
        <w:t xml:space="preserve">clients </w:t>
      </w:r>
      <w:r>
        <w:rPr>
          <w:rFonts w:ascii="Times New Roman" w:hAnsi="Times New Roman" w:cs="Times New Roman"/>
        </w:rPr>
        <w:t>with high blood pressure o</w:t>
      </w:r>
      <w:r w:rsidR="00DA591C">
        <w:rPr>
          <w:rFonts w:ascii="Times New Roman" w:hAnsi="Times New Roman" w:cs="Times New Roman"/>
        </w:rPr>
        <w:t>r</w:t>
      </w:r>
      <w:r>
        <w:rPr>
          <w:rFonts w:ascii="Times New Roman" w:hAnsi="Times New Roman" w:cs="Times New Roman"/>
        </w:rPr>
        <w:t xml:space="preserve"> high blood cholesterol?  </w:t>
      </w:r>
    </w:p>
    <w:p w:rsidRPr="00B04C68" w:rsidR="00DC4B26" w:rsidP="000E31A2" w:rsidRDefault="000E31A2" w14:paraId="506057E0" w14:textId="073FA33D">
      <w:pPr>
        <w:pStyle w:val="NoSpacing"/>
        <w:tabs>
          <w:tab w:val="left" w:pos="450"/>
        </w:tabs>
        <w:rPr>
          <w:rFonts w:ascii="Times New Roman" w:hAnsi="Times New Roman" w:cs="Times New Roman"/>
        </w:rPr>
      </w:pPr>
      <w:r>
        <w:rPr>
          <w:rFonts w:ascii="Times New Roman" w:hAnsi="Times New Roman" w:cs="Times New Roman"/>
        </w:rPr>
        <w:tab/>
      </w:r>
      <w:r w:rsidRPr="00770487" w:rsidR="00DC4B26">
        <w:rPr>
          <w:rFonts w:ascii="Times New Roman" w:hAnsi="Times New Roman" w:cs="Times New Roman"/>
          <w:b/>
        </w:rPr>
        <w:t>Probe:</w:t>
      </w:r>
      <w:r w:rsidR="00DC4B26">
        <w:rPr>
          <w:rFonts w:ascii="Times New Roman" w:hAnsi="Times New Roman" w:cs="Times New Roman"/>
        </w:rPr>
        <w:t xml:space="preserve"> How can </w:t>
      </w:r>
      <w:r w:rsidR="00DA591C">
        <w:rPr>
          <w:rFonts w:ascii="Times New Roman" w:hAnsi="Times New Roman" w:cs="Times New Roman"/>
        </w:rPr>
        <w:t>the</w:t>
      </w:r>
      <w:r w:rsidR="00DC4B26">
        <w:rPr>
          <w:rFonts w:ascii="Times New Roman" w:hAnsi="Times New Roman" w:cs="Times New Roman"/>
        </w:rPr>
        <w:t xml:space="preserve"> health department best encourage/support these facilitators?</w:t>
      </w:r>
    </w:p>
    <w:p w:rsidR="00DC4B26" w:rsidP="00DC4B26" w:rsidRDefault="00DC4B26" w14:paraId="1B1803D2" w14:textId="77777777">
      <w:pPr>
        <w:pStyle w:val="NoSpacing"/>
        <w:tabs>
          <w:tab w:val="left" w:pos="450"/>
        </w:tabs>
        <w:ind w:left="450"/>
        <w:rPr>
          <w:rFonts w:ascii="Times New Roman" w:hAnsi="Times New Roman" w:cs="Times New Roman"/>
        </w:rPr>
      </w:pPr>
    </w:p>
    <w:p w:rsidRPr="002F2C22" w:rsidR="00DC4B26" w:rsidP="00DC4B26" w:rsidRDefault="00DC4B26" w14:paraId="035741CB" w14:textId="6F43E02E">
      <w:pPr>
        <w:pStyle w:val="Default"/>
        <w:numPr>
          <w:ilvl w:val="0"/>
          <w:numId w:val="1"/>
        </w:numPr>
        <w:rPr>
          <w:color w:val="auto"/>
          <w:sz w:val="22"/>
          <w:szCs w:val="22"/>
        </w:rPr>
      </w:pPr>
      <w:r>
        <w:rPr>
          <w:color w:val="auto"/>
          <w:sz w:val="22"/>
          <w:szCs w:val="22"/>
        </w:rPr>
        <w:t xml:space="preserve">How would you </w:t>
      </w:r>
      <w:r w:rsidR="00D44F04">
        <w:rPr>
          <w:color w:val="auto"/>
          <w:sz w:val="22"/>
          <w:szCs w:val="22"/>
        </w:rPr>
        <w:t>describe</w:t>
      </w:r>
      <w:r w:rsidRPr="00C87CDC">
        <w:rPr>
          <w:color w:val="auto"/>
          <w:sz w:val="22"/>
          <w:szCs w:val="22"/>
        </w:rPr>
        <w:t xml:space="preserve"> </w:t>
      </w:r>
      <w:r>
        <w:rPr>
          <w:color w:val="auto"/>
          <w:sz w:val="22"/>
          <w:szCs w:val="22"/>
        </w:rPr>
        <w:t>your organization’s EHR</w:t>
      </w:r>
      <w:r w:rsidRPr="00C87CDC">
        <w:rPr>
          <w:color w:val="auto"/>
          <w:sz w:val="22"/>
          <w:szCs w:val="22"/>
        </w:rPr>
        <w:t xml:space="preserve"> capability</w:t>
      </w:r>
      <w:r>
        <w:rPr>
          <w:color w:val="auto"/>
          <w:sz w:val="22"/>
          <w:szCs w:val="22"/>
        </w:rPr>
        <w:t xml:space="preserve">, specifically with respect to its ability to support diagnosis and management of </w:t>
      </w:r>
      <w:r w:rsidR="006F4D49">
        <w:rPr>
          <w:color w:val="auto"/>
          <w:sz w:val="22"/>
          <w:szCs w:val="22"/>
        </w:rPr>
        <w:t>client</w:t>
      </w:r>
      <w:r w:rsidRPr="003C1AB5">
        <w:rPr>
          <w:color w:val="auto"/>
          <w:sz w:val="22"/>
          <w:szCs w:val="22"/>
        </w:rPr>
        <w:t xml:space="preserve">s with </w:t>
      </w:r>
      <w:r w:rsidRPr="00770487">
        <w:rPr>
          <w:b/>
          <w:color w:val="auto"/>
          <w:sz w:val="22"/>
          <w:szCs w:val="22"/>
        </w:rPr>
        <w:t>high blood pressure</w:t>
      </w:r>
      <w:r w:rsidR="00770487">
        <w:rPr>
          <w:color w:val="auto"/>
          <w:sz w:val="22"/>
          <w:szCs w:val="22"/>
        </w:rPr>
        <w:t>?</w:t>
      </w:r>
      <w:r w:rsidRPr="003C1AB5">
        <w:rPr>
          <w:color w:val="auto"/>
          <w:sz w:val="22"/>
          <w:szCs w:val="22"/>
        </w:rPr>
        <w:t xml:space="preserve"> </w:t>
      </w:r>
      <w:r w:rsidR="00770487">
        <w:rPr>
          <w:color w:val="auto"/>
          <w:sz w:val="22"/>
          <w:szCs w:val="22"/>
        </w:rPr>
        <w:t xml:space="preserve">What about for </w:t>
      </w:r>
      <w:r w:rsidRPr="00770487">
        <w:rPr>
          <w:b/>
          <w:color w:val="auto"/>
          <w:sz w:val="22"/>
          <w:szCs w:val="22"/>
        </w:rPr>
        <w:t>high blood cholesterol</w:t>
      </w:r>
      <w:r w:rsidRPr="003C1AB5">
        <w:rPr>
          <w:color w:val="auto"/>
          <w:sz w:val="22"/>
          <w:szCs w:val="22"/>
        </w:rPr>
        <w:t>?</w:t>
      </w:r>
      <w:r>
        <w:t xml:space="preserve">  </w:t>
      </w:r>
    </w:p>
    <w:p w:rsidR="002F2C22" w:rsidP="002F2C22" w:rsidRDefault="002F2C22" w14:paraId="3A93F724" w14:textId="62E821A8">
      <w:pPr>
        <w:pStyle w:val="Default"/>
        <w:ind w:left="360"/>
        <w:rPr>
          <w:b/>
          <w:color w:val="auto"/>
          <w:sz w:val="22"/>
          <w:szCs w:val="22"/>
        </w:rPr>
      </w:pPr>
      <w:r>
        <w:rPr>
          <w:b/>
          <w:color w:val="auto"/>
          <w:sz w:val="22"/>
          <w:szCs w:val="22"/>
        </w:rPr>
        <w:t>Probe:</w:t>
      </w:r>
    </w:p>
    <w:p w:rsidRPr="002F2C22" w:rsidR="002F2C22" w:rsidP="002F2C22" w:rsidRDefault="002F2C22" w14:paraId="35109F9D" w14:textId="5DB54964">
      <w:pPr>
        <w:pStyle w:val="NoSpacing"/>
        <w:numPr>
          <w:ilvl w:val="0"/>
          <w:numId w:val="15"/>
        </w:numPr>
        <w:tabs>
          <w:tab w:val="left" w:pos="450"/>
        </w:tabs>
        <w:rPr>
          <w:rFonts w:ascii="Times New Roman" w:hAnsi="Times New Roman" w:cs="Times New Roman"/>
        </w:rPr>
      </w:pPr>
      <w:r w:rsidRPr="00DA591C">
        <w:rPr>
          <w:rFonts w:ascii="Times New Roman" w:hAnsi="Times New Roman" w:cs="Times New Roman"/>
        </w:rPr>
        <w:t xml:space="preserve">Does your EHR have clinical decision support tools built in to support providers in diagnosing and managing </w:t>
      </w:r>
      <w:r>
        <w:rPr>
          <w:rFonts w:ascii="Times New Roman" w:hAnsi="Times New Roman" w:cs="Times New Roman"/>
        </w:rPr>
        <w:t>clients</w:t>
      </w:r>
      <w:r w:rsidRPr="00DA591C">
        <w:rPr>
          <w:rFonts w:ascii="Times New Roman" w:hAnsi="Times New Roman" w:cs="Times New Roman"/>
        </w:rPr>
        <w:t xml:space="preserve"> with high blood pressure or high blood cholesterol? </w:t>
      </w:r>
    </w:p>
    <w:p w:rsidR="002F2C22" w:rsidP="00FC7D72" w:rsidRDefault="002F2C22" w14:paraId="3581AC0A" w14:textId="23C76F96">
      <w:pPr>
        <w:pStyle w:val="Default"/>
        <w:numPr>
          <w:ilvl w:val="0"/>
          <w:numId w:val="15"/>
        </w:numPr>
        <w:rPr>
          <w:b/>
          <w:color w:val="auto"/>
          <w:sz w:val="22"/>
          <w:szCs w:val="22"/>
        </w:rPr>
      </w:pPr>
      <w:r>
        <w:rPr>
          <w:color w:val="auto"/>
          <w:sz w:val="22"/>
          <w:szCs w:val="22"/>
        </w:rPr>
        <w:t>D</w:t>
      </w:r>
      <w:r w:rsidRPr="00C77D36">
        <w:rPr>
          <w:color w:val="auto"/>
          <w:sz w:val="22"/>
          <w:szCs w:val="22"/>
        </w:rPr>
        <w:t>o</w:t>
      </w:r>
      <w:r>
        <w:rPr>
          <w:color w:val="auto"/>
          <w:sz w:val="22"/>
          <w:szCs w:val="22"/>
        </w:rPr>
        <w:t>es the</w:t>
      </w:r>
      <w:r w:rsidRPr="00C77D36">
        <w:rPr>
          <w:color w:val="auto"/>
          <w:sz w:val="22"/>
          <w:szCs w:val="22"/>
        </w:rPr>
        <w:t xml:space="preserve"> EHR serve as clinical data repositor</w:t>
      </w:r>
      <w:r>
        <w:rPr>
          <w:color w:val="auto"/>
          <w:sz w:val="22"/>
          <w:szCs w:val="22"/>
        </w:rPr>
        <w:t>y</w:t>
      </w:r>
      <w:r w:rsidRPr="00C77D36">
        <w:rPr>
          <w:color w:val="auto"/>
          <w:sz w:val="22"/>
          <w:szCs w:val="22"/>
        </w:rPr>
        <w:t xml:space="preserve"> only? </w:t>
      </w:r>
      <w:r>
        <w:rPr>
          <w:color w:val="auto"/>
          <w:sz w:val="22"/>
          <w:szCs w:val="22"/>
        </w:rPr>
        <w:t>Does it</w:t>
      </w:r>
      <w:r w:rsidRPr="00C77D36">
        <w:rPr>
          <w:color w:val="auto"/>
          <w:sz w:val="22"/>
          <w:szCs w:val="22"/>
        </w:rPr>
        <w:t xml:space="preserve"> have operational computerized provider entry </w:t>
      </w:r>
      <w:r>
        <w:rPr>
          <w:color w:val="auto"/>
          <w:sz w:val="22"/>
          <w:szCs w:val="22"/>
        </w:rPr>
        <w:t>forms</w:t>
      </w:r>
      <w:r w:rsidRPr="00C77D36">
        <w:rPr>
          <w:color w:val="auto"/>
          <w:sz w:val="22"/>
          <w:szCs w:val="22"/>
        </w:rPr>
        <w:t xml:space="preserve">? </w:t>
      </w:r>
      <w:r>
        <w:rPr>
          <w:color w:val="auto"/>
          <w:sz w:val="22"/>
          <w:szCs w:val="22"/>
        </w:rPr>
        <w:t>Is it</w:t>
      </w:r>
      <w:r w:rsidRPr="00C77D36">
        <w:rPr>
          <w:color w:val="auto"/>
          <w:sz w:val="22"/>
          <w:szCs w:val="22"/>
        </w:rPr>
        <w:t xml:space="preserve"> linked to clinical decision support tools?</w:t>
      </w:r>
      <w:r>
        <w:rPr>
          <w:b/>
          <w:color w:val="auto"/>
          <w:sz w:val="22"/>
          <w:szCs w:val="22"/>
        </w:rPr>
        <w:t xml:space="preserve"> </w:t>
      </w:r>
    </w:p>
    <w:p w:rsidR="00AE1E3E" w:rsidP="00770487" w:rsidRDefault="00AE1E3E" w14:paraId="071B67A5" w14:textId="3B0502A4">
      <w:pPr>
        <w:pStyle w:val="Default"/>
        <w:rPr>
          <w:b/>
          <w:color w:val="auto"/>
          <w:sz w:val="22"/>
          <w:szCs w:val="22"/>
        </w:rPr>
      </w:pPr>
    </w:p>
    <w:p w:rsidRPr="00770487" w:rsidR="00770487" w:rsidP="00770487" w:rsidRDefault="00770487" w14:paraId="4A431B5B" w14:textId="4D9D0237">
      <w:pPr>
        <w:pStyle w:val="Default"/>
        <w:numPr>
          <w:ilvl w:val="0"/>
          <w:numId w:val="1"/>
        </w:numPr>
        <w:rPr>
          <w:b/>
          <w:color w:val="auto"/>
          <w:sz w:val="22"/>
          <w:szCs w:val="22"/>
        </w:rPr>
      </w:pPr>
      <w:r>
        <w:rPr>
          <w:color w:val="auto"/>
          <w:sz w:val="22"/>
          <w:szCs w:val="22"/>
        </w:rPr>
        <w:t xml:space="preserve">How does your EHRs support the </w:t>
      </w:r>
      <w:proofErr w:type="gramStart"/>
      <w:r>
        <w:rPr>
          <w:color w:val="auto"/>
          <w:sz w:val="22"/>
          <w:szCs w:val="22"/>
        </w:rPr>
        <w:t>following:</w:t>
      </w:r>
      <w:proofErr w:type="gramEnd"/>
    </w:p>
    <w:p w:rsidRPr="001C74DA" w:rsidR="00DC4B26" w:rsidP="00DC4B26" w:rsidRDefault="00DC4B26" w14:paraId="02362E8C" w14:textId="00F65A5D">
      <w:pPr>
        <w:pStyle w:val="Default"/>
        <w:numPr>
          <w:ilvl w:val="0"/>
          <w:numId w:val="3"/>
        </w:numPr>
        <w:rPr>
          <w:color w:val="auto"/>
          <w:sz w:val="22"/>
          <w:szCs w:val="22"/>
        </w:rPr>
      </w:pPr>
      <w:r w:rsidRPr="001C74DA">
        <w:rPr>
          <w:color w:val="auto"/>
          <w:sz w:val="22"/>
          <w:szCs w:val="22"/>
        </w:rPr>
        <w:t xml:space="preserve">Identification of </w:t>
      </w:r>
      <w:r w:rsidR="006F4D49">
        <w:rPr>
          <w:color w:val="auto"/>
          <w:sz w:val="22"/>
          <w:szCs w:val="22"/>
        </w:rPr>
        <w:t>client</w:t>
      </w:r>
      <w:r w:rsidRPr="001C74DA">
        <w:rPr>
          <w:color w:val="auto"/>
          <w:sz w:val="22"/>
          <w:szCs w:val="22"/>
        </w:rPr>
        <w:t xml:space="preserve">s with </w:t>
      </w:r>
      <w:r w:rsidRPr="00770487">
        <w:rPr>
          <w:b/>
          <w:color w:val="auto"/>
          <w:sz w:val="22"/>
          <w:szCs w:val="22"/>
        </w:rPr>
        <w:t>high blood pressure</w:t>
      </w:r>
      <w:r w:rsidRPr="00770487" w:rsidR="00770487">
        <w:rPr>
          <w:b/>
          <w:color w:val="auto"/>
          <w:sz w:val="22"/>
          <w:szCs w:val="22"/>
        </w:rPr>
        <w:t>?</w:t>
      </w:r>
      <w:r w:rsidRPr="001C74DA">
        <w:rPr>
          <w:color w:val="auto"/>
          <w:sz w:val="22"/>
          <w:szCs w:val="22"/>
        </w:rPr>
        <w:t xml:space="preserve"> </w:t>
      </w:r>
      <w:r w:rsidRPr="00770487" w:rsidR="00770487">
        <w:rPr>
          <w:b/>
          <w:color w:val="auto"/>
          <w:sz w:val="22"/>
          <w:szCs w:val="22"/>
        </w:rPr>
        <w:t>H</w:t>
      </w:r>
      <w:r w:rsidRPr="00770487">
        <w:rPr>
          <w:b/>
          <w:color w:val="auto"/>
          <w:sz w:val="22"/>
          <w:szCs w:val="22"/>
        </w:rPr>
        <w:t>igh blood cholesterol</w:t>
      </w:r>
      <w:r w:rsidRPr="00770487" w:rsidR="00770487">
        <w:rPr>
          <w:b/>
          <w:color w:val="auto"/>
          <w:sz w:val="22"/>
          <w:szCs w:val="22"/>
        </w:rPr>
        <w:t>?</w:t>
      </w:r>
    </w:p>
    <w:p w:rsidR="00DC4B26" w:rsidP="00DC4B26" w:rsidRDefault="00DC4B26" w14:paraId="73A47544" w14:textId="50145018">
      <w:pPr>
        <w:pStyle w:val="Default"/>
        <w:numPr>
          <w:ilvl w:val="0"/>
          <w:numId w:val="3"/>
        </w:numPr>
        <w:rPr>
          <w:color w:val="auto"/>
          <w:sz w:val="22"/>
          <w:szCs w:val="22"/>
        </w:rPr>
      </w:pPr>
      <w:r w:rsidRPr="001C74DA">
        <w:rPr>
          <w:color w:val="auto"/>
          <w:sz w:val="22"/>
          <w:szCs w:val="22"/>
        </w:rPr>
        <w:t xml:space="preserve">Management of </w:t>
      </w:r>
      <w:r w:rsidR="006F4D49">
        <w:rPr>
          <w:color w:val="auto"/>
          <w:sz w:val="22"/>
          <w:szCs w:val="22"/>
        </w:rPr>
        <w:t>client</w:t>
      </w:r>
      <w:r w:rsidRPr="001C74DA">
        <w:rPr>
          <w:color w:val="auto"/>
          <w:sz w:val="22"/>
          <w:szCs w:val="22"/>
        </w:rPr>
        <w:t xml:space="preserve">s with </w:t>
      </w:r>
      <w:r w:rsidRPr="00770487">
        <w:rPr>
          <w:b/>
          <w:color w:val="auto"/>
          <w:sz w:val="22"/>
          <w:szCs w:val="22"/>
        </w:rPr>
        <w:t>high blood pressure</w:t>
      </w:r>
      <w:r w:rsidRPr="00770487" w:rsidR="00770487">
        <w:rPr>
          <w:b/>
          <w:color w:val="auto"/>
          <w:sz w:val="22"/>
          <w:szCs w:val="22"/>
        </w:rPr>
        <w:t>?</w:t>
      </w:r>
      <w:r w:rsidRPr="001C74DA">
        <w:rPr>
          <w:color w:val="auto"/>
          <w:sz w:val="22"/>
          <w:szCs w:val="22"/>
        </w:rPr>
        <w:t xml:space="preserve"> </w:t>
      </w:r>
      <w:r w:rsidRPr="00770487" w:rsidR="00770487">
        <w:rPr>
          <w:b/>
          <w:color w:val="auto"/>
          <w:sz w:val="22"/>
          <w:szCs w:val="22"/>
        </w:rPr>
        <w:t>H</w:t>
      </w:r>
      <w:r w:rsidRPr="00770487">
        <w:rPr>
          <w:b/>
          <w:color w:val="auto"/>
          <w:sz w:val="22"/>
          <w:szCs w:val="22"/>
        </w:rPr>
        <w:t>igh blood cholesterol</w:t>
      </w:r>
      <w:r w:rsidRPr="00770487" w:rsidR="00770487">
        <w:rPr>
          <w:b/>
          <w:color w:val="auto"/>
          <w:sz w:val="22"/>
          <w:szCs w:val="22"/>
        </w:rPr>
        <w:t>?</w:t>
      </w:r>
      <w:r w:rsidRPr="00770487">
        <w:rPr>
          <w:b/>
          <w:color w:val="auto"/>
          <w:sz w:val="22"/>
          <w:szCs w:val="22"/>
        </w:rPr>
        <w:t xml:space="preserve"> </w:t>
      </w:r>
    </w:p>
    <w:p w:rsidRPr="001C74DA" w:rsidR="00DC4B26" w:rsidP="00DC4B26" w:rsidRDefault="00770487" w14:paraId="0733ABB1" w14:textId="1690A58C">
      <w:pPr>
        <w:pStyle w:val="Default"/>
        <w:numPr>
          <w:ilvl w:val="1"/>
          <w:numId w:val="3"/>
        </w:numPr>
        <w:rPr>
          <w:color w:val="auto"/>
          <w:sz w:val="22"/>
          <w:szCs w:val="22"/>
        </w:rPr>
      </w:pPr>
      <w:r>
        <w:rPr>
          <w:color w:val="auto"/>
          <w:sz w:val="22"/>
          <w:szCs w:val="22"/>
        </w:rPr>
        <w:t>For e</w:t>
      </w:r>
      <w:r w:rsidR="00DC4B26">
        <w:rPr>
          <w:color w:val="auto"/>
          <w:sz w:val="22"/>
          <w:szCs w:val="22"/>
        </w:rPr>
        <w:t xml:space="preserve">xample, does </w:t>
      </w:r>
      <w:r w:rsidR="00AE1E3E">
        <w:rPr>
          <w:color w:val="auto"/>
          <w:sz w:val="22"/>
          <w:szCs w:val="22"/>
        </w:rPr>
        <w:t xml:space="preserve">the </w:t>
      </w:r>
      <w:r w:rsidR="00731843">
        <w:rPr>
          <w:color w:val="auto"/>
          <w:sz w:val="22"/>
          <w:szCs w:val="22"/>
        </w:rPr>
        <w:t>HIT</w:t>
      </w:r>
      <w:r w:rsidR="00DC4B26">
        <w:rPr>
          <w:color w:val="auto"/>
          <w:sz w:val="22"/>
          <w:szCs w:val="22"/>
        </w:rPr>
        <w:t xml:space="preserve"> provide prompts for SMBP? Does it trigger alerts for other members of </w:t>
      </w:r>
      <w:r w:rsidR="00AE1E3E">
        <w:rPr>
          <w:color w:val="auto"/>
          <w:sz w:val="22"/>
          <w:szCs w:val="22"/>
        </w:rPr>
        <w:t>the care team (i.e</w:t>
      </w:r>
      <w:r>
        <w:rPr>
          <w:color w:val="auto"/>
          <w:sz w:val="22"/>
          <w:szCs w:val="22"/>
        </w:rPr>
        <w:t>.</w:t>
      </w:r>
      <w:r w:rsidR="00AE1E3E">
        <w:rPr>
          <w:color w:val="auto"/>
          <w:sz w:val="22"/>
          <w:szCs w:val="22"/>
        </w:rPr>
        <w:t xml:space="preserve"> </w:t>
      </w:r>
      <w:r w:rsidR="00DC4B26">
        <w:rPr>
          <w:color w:val="auto"/>
          <w:sz w:val="22"/>
          <w:szCs w:val="22"/>
        </w:rPr>
        <w:t>TBC</w:t>
      </w:r>
      <w:r w:rsidR="00AE1E3E">
        <w:rPr>
          <w:color w:val="auto"/>
          <w:sz w:val="22"/>
          <w:szCs w:val="22"/>
        </w:rPr>
        <w:t>)</w:t>
      </w:r>
      <w:r w:rsidR="00DC4B26">
        <w:rPr>
          <w:color w:val="auto"/>
          <w:sz w:val="22"/>
          <w:szCs w:val="22"/>
        </w:rPr>
        <w:t xml:space="preserve">? </w:t>
      </w:r>
    </w:p>
    <w:p w:rsidR="00DC4B26" w:rsidP="00DC4B26" w:rsidRDefault="00DC4B26" w14:paraId="644E64C3" w14:textId="76956CDD">
      <w:pPr>
        <w:pStyle w:val="Default"/>
        <w:numPr>
          <w:ilvl w:val="0"/>
          <w:numId w:val="3"/>
        </w:numPr>
        <w:rPr>
          <w:color w:val="auto"/>
          <w:sz w:val="22"/>
          <w:szCs w:val="22"/>
        </w:rPr>
      </w:pPr>
      <w:r w:rsidRPr="001C74DA">
        <w:rPr>
          <w:color w:val="auto"/>
          <w:sz w:val="22"/>
          <w:szCs w:val="22"/>
        </w:rPr>
        <w:t xml:space="preserve">Referral of </w:t>
      </w:r>
      <w:r w:rsidR="006F4D49">
        <w:rPr>
          <w:color w:val="auto"/>
          <w:sz w:val="22"/>
          <w:szCs w:val="22"/>
        </w:rPr>
        <w:t>client</w:t>
      </w:r>
      <w:r w:rsidRPr="001C74DA">
        <w:rPr>
          <w:color w:val="auto"/>
          <w:sz w:val="22"/>
          <w:szCs w:val="22"/>
        </w:rPr>
        <w:t>s with high blood pressure to evidence-based lifestyle programs</w:t>
      </w:r>
      <w:r w:rsidR="00770487">
        <w:rPr>
          <w:color w:val="auto"/>
          <w:sz w:val="22"/>
          <w:szCs w:val="22"/>
        </w:rPr>
        <w:t>? What about for high blood cholesterol?</w:t>
      </w:r>
      <w:r w:rsidRPr="001C74DA">
        <w:rPr>
          <w:color w:val="auto"/>
          <w:sz w:val="22"/>
          <w:szCs w:val="22"/>
        </w:rPr>
        <w:t xml:space="preserve"> </w:t>
      </w:r>
    </w:p>
    <w:p w:rsidRPr="00C87CDC" w:rsidR="00DC4B26" w:rsidP="00DC4B26" w:rsidRDefault="00DC4B26" w14:paraId="2E7C8746" w14:textId="3E688164">
      <w:pPr>
        <w:pStyle w:val="Default"/>
        <w:rPr>
          <w:color w:val="auto"/>
          <w:sz w:val="22"/>
          <w:szCs w:val="22"/>
        </w:rPr>
      </w:pPr>
    </w:p>
    <w:p w:rsidRPr="00DA591C" w:rsidR="00DC4B26" w:rsidP="00DC4B26" w:rsidRDefault="00DC4B26" w14:paraId="7A5E5A9F" w14:textId="462BB271">
      <w:pPr>
        <w:pStyle w:val="Default"/>
        <w:numPr>
          <w:ilvl w:val="0"/>
          <w:numId w:val="1"/>
        </w:numPr>
        <w:spacing w:after="160" w:line="259" w:lineRule="auto"/>
        <w:rPr>
          <w:b/>
          <w:i/>
          <w:sz w:val="22"/>
        </w:rPr>
      </w:pPr>
      <w:r w:rsidRPr="00DA591C">
        <w:rPr>
          <w:color w:val="auto"/>
          <w:sz w:val="22"/>
          <w:szCs w:val="22"/>
        </w:rPr>
        <w:t>How would you say your organization’s EHR/</w:t>
      </w:r>
      <w:r w:rsidR="00731843">
        <w:rPr>
          <w:color w:val="auto"/>
          <w:sz w:val="22"/>
          <w:szCs w:val="22"/>
        </w:rPr>
        <w:t>HIT</w:t>
      </w:r>
      <w:r w:rsidRPr="00DA591C">
        <w:rPr>
          <w:color w:val="auto"/>
          <w:sz w:val="22"/>
          <w:szCs w:val="22"/>
        </w:rPr>
        <w:t xml:space="preserve"> capability has changed in the last </w:t>
      </w:r>
      <w:r w:rsidRPr="00DA591C" w:rsidR="00DA591C">
        <w:rPr>
          <w:color w:val="auto"/>
          <w:sz w:val="22"/>
          <w:szCs w:val="22"/>
          <w:highlight w:val="yellow"/>
        </w:rPr>
        <w:t>1-3</w:t>
      </w:r>
      <w:r w:rsidRPr="00DA591C" w:rsidR="00DA591C">
        <w:rPr>
          <w:color w:val="auto"/>
          <w:sz w:val="22"/>
          <w:szCs w:val="22"/>
        </w:rPr>
        <w:t xml:space="preserve"> </w:t>
      </w:r>
      <w:r w:rsidRPr="00DA591C">
        <w:rPr>
          <w:color w:val="auto"/>
          <w:sz w:val="22"/>
          <w:szCs w:val="22"/>
        </w:rPr>
        <w:t xml:space="preserve">years since you started working with </w:t>
      </w:r>
      <w:r w:rsidRPr="00DA591C" w:rsidR="00DA591C">
        <w:rPr>
          <w:color w:val="auto"/>
          <w:sz w:val="22"/>
          <w:szCs w:val="22"/>
        </w:rPr>
        <w:t>the</w:t>
      </w:r>
      <w:r w:rsidRPr="00DA591C">
        <w:rPr>
          <w:color w:val="auto"/>
          <w:sz w:val="22"/>
          <w:szCs w:val="22"/>
        </w:rPr>
        <w:t xml:space="preserve"> </w:t>
      </w:r>
      <w:r w:rsidRPr="00DA591C" w:rsidR="00C934CB">
        <w:rPr>
          <w:color w:val="auto"/>
          <w:sz w:val="22"/>
          <w:szCs w:val="22"/>
        </w:rPr>
        <w:t>h</w:t>
      </w:r>
      <w:r w:rsidRPr="00DA591C">
        <w:rPr>
          <w:color w:val="auto"/>
          <w:sz w:val="22"/>
          <w:szCs w:val="22"/>
        </w:rPr>
        <w:t xml:space="preserve">ealth </w:t>
      </w:r>
      <w:r w:rsidRPr="00DA591C" w:rsidR="00C934CB">
        <w:rPr>
          <w:color w:val="auto"/>
          <w:sz w:val="22"/>
          <w:szCs w:val="22"/>
        </w:rPr>
        <w:t>d</w:t>
      </w:r>
      <w:r w:rsidRPr="00DA591C">
        <w:rPr>
          <w:color w:val="auto"/>
          <w:sz w:val="22"/>
          <w:szCs w:val="22"/>
        </w:rPr>
        <w:t xml:space="preserve">epartment? </w:t>
      </w:r>
    </w:p>
    <w:p w:rsidR="0077785D" w:rsidP="00DC4B26" w:rsidRDefault="0077785D" w14:paraId="6BD13218" w14:textId="44B1DD9D">
      <w:pPr>
        <w:pStyle w:val="NoSpacing"/>
        <w:rPr>
          <w:rFonts w:ascii="Times New Roman" w:hAnsi="Times New Roman" w:cs="Times New Roman"/>
          <w:i/>
          <w:u w:val="single"/>
        </w:rPr>
      </w:pPr>
    </w:p>
    <w:p w:rsidRPr="00455547" w:rsidR="00455547" w:rsidP="00455547" w:rsidRDefault="00455547" w14:paraId="0011F195" w14:textId="77777777">
      <w:pPr>
        <w:pStyle w:val="Default"/>
        <w:rPr>
          <w:b/>
          <w:sz w:val="28"/>
          <w:szCs w:val="28"/>
        </w:rPr>
      </w:pPr>
      <w:r w:rsidRPr="00455547">
        <w:rPr>
          <w:b/>
          <w:sz w:val="28"/>
          <w:szCs w:val="28"/>
        </w:rPr>
        <w:t xml:space="preserve">IV. Use of EHRs/HIT and Clinical Quality Measures </w:t>
      </w:r>
    </w:p>
    <w:p w:rsidRPr="00A52F94" w:rsidR="00455547" w:rsidP="00455547" w:rsidRDefault="00455547" w14:paraId="06D08B81" w14:textId="77777777">
      <w:pPr>
        <w:pStyle w:val="NoSpacing"/>
        <w:rPr>
          <w:rFonts w:ascii="Times New Roman" w:hAnsi="Times New Roman" w:cs="Times New Roman"/>
          <w:i/>
        </w:rPr>
      </w:pPr>
      <w:r w:rsidRPr="00A52F94">
        <w:rPr>
          <w:rFonts w:ascii="Times New Roman" w:hAnsi="Times New Roman" w:cs="Times New Roman"/>
          <w:i/>
        </w:rPr>
        <w:t>The following questions are going to ask you your organization</w:t>
      </w:r>
      <w:r>
        <w:rPr>
          <w:rFonts w:ascii="Times New Roman" w:hAnsi="Times New Roman" w:cs="Times New Roman"/>
          <w:i/>
        </w:rPr>
        <w:t>’s</w:t>
      </w:r>
      <w:r w:rsidRPr="00A52F94">
        <w:rPr>
          <w:rFonts w:ascii="Times New Roman" w:hAnsi="Times New Roman" w:cs="Times New Roman"/>
          <w:i/>
        </w:rPr>
        <w:t xml:space="preserve"> activities related to enhancing reporting on and use of clinical quality measures. </w:t>
      </w:r>
    </w:p>
    <w:p w:rsidR="00DC4B26" w:rsidP="00DC4B26" w:rsidRDefault="00DC4B26" w14:paraId="66F739C4" w14:textId="6833F774">
      <w:pPr>
        <w:pStyle w:val="Default"/>
        <w:rPr>
          <w:color w:val="auto"/>
          <w:sz w:val="22"/>
          <w:szCs w:val="22"/>
        </w:rPr>
      </w:pPr>
    </w:p>
    <w:p w:rsidR="00DC4B26" w:rsidP="00DC4B26" w:rsidRDefault="00DC4B26" w14:paraId="2A740F46" w14:textId="156976F0">
      <w:pPr>
        <w:pStyle w:val="NoSpacing"/>
        <w:numPr>
          <w:ilvl w:val="0"/>
          <w:numId w:val="1"/>
        </w:numPr>
        <w:tabs>
          <w:tab w:val="left" w:pos="450"/>
        </w:tabs>
        <w:rPr>
          <w:rFonts w:ascii="Times New Roman" w:hAnsi="Times New Roman" w:cs="Times New Roman"/>
        </w:rPr>
      </w:pPr>
      <w:r>
        <w:rPr>
          <w:rFonts w:ascii="Times New Roman" w:hAnsi="Times New Roman" w:cs="Times New Roman"/>
        </w:rPr>
        <w:t xml:space="preserve">Can you tell me about your </w:t>
      </w:r>
      <w:r w:rsidR="000E31A2">
        <w:rPr>
          <w:rFonts w:ascii="Times New Roman" w:hAnsi="Times New Roman" w:cs="Times New Roman"/>
        </w:rPr>
        <w:t>organization</w:t>
      </w:r>
      <w:r>
        <w:rPr>
          <w:rFonts w:ascii="Times New Roman" w:hAnsi="Times New Roman" w:cs="Times New Roman"/>
        </w:rPr>
        <w:t>’s process for collecting, reporting, and using clinical quality measures</w:t>
      </w:r>
      <w:r w:rsidR="00AE1E3E">
        <w:rPr>
          <w:rFonts w:ascii="Times New Roman" w:hAnsi="Times New Roman" w:cs="Times New Roman"/>
        </w:rPr>
        <w:t xml:space="preserve"> specific to high blood pressure and high blood cholesterol</w:t>
      </w:r>
      <w:r>
        <w:rPr>
          <w:rFonts w:ascii="Times New Roman" w:hAnsi="Times New Roman" w:cs="Times New Roman"/>
        </w:rPr>
        <w:t>?</w:t>
      </w:r>
    </w:p>
    <w:p w:rsidRPr="006F4D49" w:rsidR="00E14340" w:rsidP="000E31A2" w:rsidRDefault="000E31A2" w14:paraId="11568B87" w14:textId="7E6B9E43">
      <w:pPr>
        <w:pStyle w:val="NoSpacing"/>
        <w:tabs>
          <w:tab w:val="left" w:pos="450"/>
        </w:tabs>
        <w:rPr>
          <w:rFonts w:ascii="Times New Roman" w:hAnsi="Times New Roman" w:cs="Times New Roman"/>
        </w:rPr>
      </w:pPr>
      <w:r>
        <w:rPr>
          <w:rFonts w:ascii="Times New Roman" w:hAnsi="Times New Roman" w:cs="Times New Roman"/>
        </w:rPr>
        <w:tab/>
      </w:r>
      <w:r w:rsidRPr="006F4D49" w:rsidR="00DC4B26">
        <w:rPr>
          <w:rFonts w:ascii="Times New Roman" w:hAnsi="Times New Roman" w:cs="Times New Roman"/>
          <w:b/>
        </w:rPr>
        <w:t>Probe:</w:t>
      </w:r>
      <w:r w:rsidRPr="006F4D49" w:rsidR="00DC4B26">
        <w:rPr>
          <w:rFonts w:ascii="Times New Roman" w:hAnsi="Times New Roman" w:cs="Times New Roman"/>
        </w:rPr>
        <w:t xml:space="preserve"> </w:t>
      </w:r>
    </w:p>
    <w:p w:rsidR="00E14340" w:rsidP="00E14340" w:rsidRDefault="00DC4B26" w14:paraId="6BA0EA59" w14:textId="0A049F85">
      <w:pPr>
        <w:pStyle w:val="NoSpacing"/>
        <w:numPr>
          <w:ilvl w:val="0"/>
          <w:numId w:val="8"/>
        </w:numPr>
        <w:tabs>
          <w:tab w:val="left" w:pos="450"/>
        </w:tabs>
        <w:rPr>
          <w:rFonts w:ascii="Times New Roman" w:hAnsi="Times New Roman" w:cs="Times New Roman"/>
        </w:rPr>
      </w:pPr>
      <w:r w:rsidRPr="0029361C">
        <w:rPr>
          <w:rFonts w:ascii="Times New Roman" w:hAnsi="Times New Roman" w:cs="Times New Roman"/>
        </w:rPr>
        <w:t xml:space="preserve">Which </w:t>
      </w:r>
      <w:r w:rsidR="00455547">
        <w:rPr>
          <w:rFonts w:ascii="Times New Roman" w:hAnsi="Times New Roman" w:cs="Times New Roman"/>
        </w:rPr>
        <w:t>high blood pressure</w:t>
      </w:r>
      <w:r w:rsidR="00AE1E3E">
        <w:rPr>
          <w:rFonts w:ascii="Times New Roman" w:hAnsi="Times New Roman" w:cs="Times New Roman"/>
        </w:rPr>
        <w:t>/</w:t>
      </w:r>
      <w:r w:rsidR="00455547">
        <w:rPr>
          <w:rFonts w:ascii="Times New Roman" w:hAnsi="Times New Roman" w:cs="Times New Roman"/>
        </w:rPr>
        <w:t>high blood cholesterol</w:t>
      </w:r>
      <w:r w:rsidR="00E14340">
        <w:rPr>
          <w:rFonts w:ascii="Times New Roman" w:hAnsi="Times New Roman" w:cs="Times New Roman"/>
        </w:rPr>
        <w:t>-related quality measures does your organization track and report</w:t>
      </w:r>
      <w:r w:rsidRPr="0029361C">
        <w:rPr>
          <w:rFonts w:ascii="Times New Roman" w:hAnsi="Times New Roman" w:cs="Times New Roman"/>
        </w:rPr>
        <w:t xml:space="preserve">? </w:t>
      </w:r>
    </w:p>
    <w:p w:rsidR="00A52F94" w:rsidP="00E14340" w:rsidRDefault="00A52F94" w14:paraId="3A3C5307" w14:textId="6E686BFC">
      <w:pPr>
        <w:pStyle w:val="NoSpacing"/>
        <w:numPr>
          <w:ilvl w:val="0"/>
          <w:numId w:val="8"/>
        </w:numPr>
        <w:tabs>
          <w:tab w:val="left" w:pos="450"/>
        </w:tabs>
        <w:rPr>
          <w:rFonts w:ascii="Times New Roman" w:hAnsi="Times New Roman" w:cs="Times New Roman"/>
        </w:rPr>
      </w:pPr>
      <w:r>
        <w:rPr>
          <w:rFonts w:ascii="Times New Roman" w:hAnsi="Times New Roman" w:cs="Times New Roman"/>
        </w:rPr>
        <w:t>How are these measures tracked</w:t>
      </w:r>
      <w:r w:rsidR="00AE1E3E">
        <w:rPr>
          <w:rFonts w:ascii="Times New Roman" w:hAnsi="Times New Roman" w:cs="Times New Roman"/>
        </w:rPr>
        <w:t xml:space="preserve"> and </w:t>
      </w:r>
      <w:r>
        <w:rPr>
          <w:rFonts w:ascii="Times New Roman" w:hAnsi="Times New Roman" w:cs="Times New Roman"/>
        </w:rPr>
        <w:t>reported?</w:t>
      </w:r>
    </w:p>
    <w:p w:rsidR="00E14340" w:rsidP="00E14340" w:rsidRDefault="00DC4B26" w14:paraId="37DAB210" w14:textId="31D101BC">
      <w:pPr>
        <w:pStyle w:val="NoSpacing"/>
        <w:numPr>
          <w:ilvl w:val="0"/>
          <w:numId w:val="8"/>
        </w:numPr>
        <w:tabs>
          <w:tab w:val="left" w:pos="450"/>
        </w:tabs>
        <w:rPr>
          <w:rFonts w:ascii="Times New Roman" w:hAnsi="Times New Roman" w:cs="Times New Roman"/>
        </w:rPr>
      </w:pPr>
      <w:r w:rsidRPr="0029361C">
        <w:rPr>
          <w:rFonts w:ascii="Times New Roman" w:hAnsi="Times New Roman" w:cs="Times New Roman"/>
        </w:rPr>
        <w:t xml:space="preserve">Who is responsible for compiling these reports? </w:t>
      </w:r>
    </w:p>
    <w:p w:rsidRPr="00E14340" w:rsidR="00DC4B26" w:rsidP="00E14340" w:rsidRDefault="00DC4B26" w14:paraId="1E4FAF02" w14:textId="637E9BBD">
      <w:pPr>
        <w:pStyle w:val="NoSpacing"/>
        <w:numPr>
          <w:ilvl w:val="0"/>
          <w:numId w:val="8"/>
        </w:numPr>
        <w:tabs>
          <w:tab w:val="left" w:pos="450"/>
        </w:tabs>
        <w:rPr>
          <w:rFonts w:ascii="Times New Roman" w:hAnsi="Times New Roman" w:cs="Times New Roman"/>
        </w:rPr>
      </w:pPr>
      <w:r w:rsidRPr="00E14340">
        <w:rPr>
          <w:rFonts w:ascii="Times New Roman" w:hAnsi="Times New Roman" w:cs="Times New Roman"/>
        </w:rPr>
        <w:t>Do</w:t>
      </w:r>
      <w:r w:rsidR="00E14340">
        <w:rPr>
          <w:rFonts w:ascii="Times New Roman" w:hAnsi="Times New Roman" w:cs="Times New Roman"/>
        </w:rPr>
        <w:t xml:space="preserve">es your organization </w:t>
      </w:r>
      <w:r w:rsidRPr="00E14340">
        <w:rPr>
          <w:rFonts w:ascii="Times New Roman" w:hAnsi="Times New Roman" w:cs="Times New Roman"/>
        </w:rPr>
        <w:t>use dashboards</w:t>
      </w:r>
      <w:r w:rsidR="00E14340">
        <w:rPr>
          <w:rFonts w:ascii="Times New Roman" w:hAnsi="Times New Roman" w:cs="Times New Roman"/>
        </w:rPr>
        <w:t xml:space="preserve">? Please describe these dashboards – what information do they comprise? Who uses the dashboards? </w:t>
      </w:r>
    </w:p>
    <w:p w:rsidR="00DC4B26" w:rsidP="00494210" w:rsidRDefault="00DC4B26" w14:paraId="233515CF" w14:textId="1D18593C">
      <w:pPr>
        <w:pStyle w:val="NoSpacing"/>
        <w:tabs>
          <w:tab w:val="left" w:pos="450"/>
        </w:tabs>
        <w:rPr>
          <w:rFonts w:ascii="Times New Roman" w:hAnsi="Times New Roman" w:cs="Times New Roman"/>
        </w:rPr>
      </w:pPr>
    </w:p>
    <w:p w:rsidR="00A52F94" w:rsidP="00A52F94" w:rsidRDefault="00A52F94" w14:paraId="0E759461" w14:textId="60EA9EC5">
      <w:pPr>
        <w:pStyle w:val="NoSpacing"/>
        <w:numPr>
          <w:ilvl w:val="0"/>
          <w:numId w:val="1"/>
        </w:numPr>
        <w:tabs>
          <w:tab w:val="left" w:pos="450"/>
        </w:tabs>
        <w:rPr>
          <w:rFonts w:ascii="Times New Roman" w:hAnsi="Times New Roman" w:cs="Times New Roman"/>
        </w:rPr>
      </w:pPr>
      <w:r>
        <w:rPr>
          <w:rFonts w:ascii="Times New Roman" w:hAnsi="Times New Roman" w:cs="Times New Roman"/>
        </w:rPr>
        <w:t xml:space="preserve">What are some of the challenges that you face with regards to tracking and reporting on </w:t>
      </w:r>
      <w:r w:rsidR="00AE1E3E">
        <w:rPr>
          <w:rFonts w:ascii="Times New Roman" w:hAnsi="Times New Roman" w:cs="Times New Roman"/>
        </w:rPr>
        <w:t xml:space="preserve">HBP/HBC </w:t>
      </w:r>
      <w:r>
        <w:rPr>
          <w:rFonts w:ascii="Times New Roman" w:hAnsi="Times New Roman" w:cs="Times New Roman"/>
        </w:rPr>
        <w:t xml:space="preserve">clinical quality measures? </w:t>
      </w:r>
    </w:p>
    <w:p w:rsidRPr="00B04C68" w:rsidR="00A52F94" w:rsidP="00494210" w:rsidRDefault="00494210" w14:paraId="131FE2F1" w14:textId="388883C5">
      <w:pPr>
        <w:pStyle w:val="NoSpacing"/>
        <w:tabs>
          <w:tab w:val="left" w:pos="450"/>
        </w:tabs>
        <w:rPr>
          <w:rFonts w:ascii="Times New Roman" w:hAnsi="Times New Roman" w:cs="Times New Roman"/>
        </w:rPr>
      </w:pPr>
      <w:r>
        <w:rPr>
          <w:rFonts w:ascii="Times New Roman" w:hAnsi="Times New Roman" w:cs="Times New Roman"/>
        </w:rPr>
        <w:tab/>
      </w:r>
      <w:r w:rsidRPr="006F4D49" w:rsidR="00A52F94">
        <w:rPr>
          <w:rFonts w:ascii="Times New Roman" w:hAnsi="Times New Roman" w:cs="Times New Roman"/>
          <w:b/>
        </w:rPr>
        <w:t>Probe:</w:t>
      </w:r>
      <w:r w:rsidR="00A52F94">
        <w:rPr>
          <w:rFonts w:ascii="Times New Roman" w:hAnsi="Times New Roman" w:cs="Times New Roman"/>
        </w:rPr>
        <w:t xml:space="preserve"> How can the health department best help address these challenges?</w:t>
      </w:r>
    </w:p>
    <w:p w:rsidR="00A52F94" w:rsidP="00A52F94" w:rsidRDefault="00A52F94" w14:paraId="4951E99A" w14:textId="77777777">
      <w:pPr>
        <w:pStyle w:val="NoSpacing"/>
        <w:tabs>
          <w:tab w:val="left" w:pos="450"/>
        </w:tabs>
        <w:rPr>
          <w:rFonts w:ascii="Times New Roman" w:hAnsi="Times New Roman" w:cs="Times New Roman"/>
        </w:rPr>
      </w:pPr>
    </w:p>
    <w:p w:rsidR="00A52F94" w:rsidP="00A52F94" w:rsidRDefault="00A52F94" w14:paraId="3A181745" w14:textId="23D9DCA3">
      <w:pPr>
        <w:pStyle w:val="NoSpacing"/>
        <w:numPr>
          <w:ilvl w:val="0"/>
          <w:numId w:val="1"/>
        </w:numPr>
        <w:tabs>
          <w:tab w:val="left" w:pos="450"/>
        </w:tabs>
        <w:rPr>
          <w:rFonts w:ascii="Times New Roman" w:hAnsi="Times New Roman" w:cs="Times New Roman"/>
        </w:rPr>
      </w:pPr>
      <w:r w:rsidRPr="003C1AB5">
        <w:rPr>
          <w:rFonts w:ascii="Times New Roman" w:hAnsi="Times New Roman" w:cs="Times New Roman"/>
        </w:rPr>
        <w:t xml:space="preserve">What factors within your organization have facilitated the </w:t>
      </w:r>
      <w:r>
        <w:rPr>
          <w:rFonts w:ascii="Times New Roman" w:hAnsi="Times New Roman" w:cs="Times New Roman"/>
        </w:rPr>
        <w:t xml:space="preserve">tracking and reporting on </w:t>
      </w:r>
      <w:r w:rsidR="00AE1E3E">
        <w:rPr>
          <w:rFonts w:ascii="Times New Roman" w:hAnsi="Times New Roman" w:cs="Times New Roman"/>
        </w:rPr>
        <w:t xml:space="preserve">HBP/HBC </w:t>
      </w:r>
      <w:r>
        <w:rPr>
          <w:rFonts w:ascii="Times New Roman" w:hAnsi="Times New Roman" w:cs="Times New Roman"/>
        </w:rPr>
        <w:t xml:space="preserve">clinical quality measures? </w:t>
      </w:r>
    </w:p>
    <w:p w:rsidRPr="003C1AB5" w:rsidR="00A52F94" w:rsidP="00A52F94" w:rsidRDefault="00A52F94" w14:paraId="2FA96473" w14:textId="77777777">
      <w:pPr>
        <w:pStyle w:val="NoSpacing"/>
        <w:tabs>
          <w:tab w:val="left" w:pos="450"/>
        </w:tabs>
        <w:ind w:left="450"/>
        <w:rPr>
          <w:rFonts w:ascii="Times New Roman" w:hAnsi="Times New Roman" w:cs="Times New Roman"/>
        </w:rPr>
      </w:pPr>
    </w:p>
    <w:p w:rsidRPr="00B04C68" w:rsidR="00A52F94" w:rsidP="00A52F94" w:rsidRDefault="00A52F94" w14:paraId="107F56E3" w14:textId="77777777">
      <w:pPr>
        <w:pStyle w:val="NoSpacing"/>
        <w:tabs>
          <w:tab w:val="left" w:pos="450"/>
        </w:tabs>
        <w:ind w:left="450"/>
        <w:rPr>
          <w:rFonts w:ascii="Times New Roman" w:hAnsi="Times New Roman" w:cs="Times New Roman"/>
        </w:rPr>
      </w:pPr>
      <w:r w:rsidRPr="006F4D49">
        <w:rPr>
          <w:rFonts w:ascii="Times New Roman" w:hAnsi="Times New Roman" w:cs="Times New Roman"/>
          <w:b/>
        </w:rPr>
        <w:t>Probe:</w:t>
      </w:r>
      <w:r>
        <w:rPr>
          <w:rFonts w:ascii="Times New Roman" w:hAnsi="Times New Roman" w:cs="Times New Roman"/>
        </w:rPr>
        <w:t xml:space="preserve"> How can the health department best encourage/support these facilitators?</w:t>
      </w:r>
    </w:p>
    <w:p w:rsidR="00DC4B26" w:rsidP="00494210" w:rsidRDefault="00DC4B26" w14:paraId="5B12CFDA" w14:textId="20F6E20B">
      <w:pPr>
        <w:pStyle w:val="NoSpacing"/>
        <w:tabs>
          <w:tab w:val="left" w:pos="450"/>
        </w:tabs>
        <w:rPr>
          <w:rFonts w:ascii="Calibri" w:hAnsi="Calibri" w:cs="Calibri"/>
        </w:rPr>
      </w:pPr>
    </w:p>
    <w:p w:rsidRPr="00FE1FCD" w:rsidR="00A52F94" w:rsidP="00A52F94" w:rsidRDefault="00A52F94" w14:paraId="2260C549" w14:textId="3076B022">
      <w:pPr>
        <w:pStyle w:val="Default"/>
        <w:numPr>
          <w:ilvl w:val="0"/>
          <w:numId w:val="1"/>
        </w:numPr>
        <w:rPr>
          <w:color w:val="auto"/>
          <w:sz w:val="22"/>
          <w:szCs w:val="22"/>
        </w:rPr>
      </w:pPr>
      <w:r>
        <w:rPr>
          <w:color w:val="auto"/>
          <w:sz w:val="22"/>
          <w:szCs w:val="22"/>
        </w:rPr>
        <w:t>Does your organization use EHRs/HIT to assess health disparities</w:t>
      </w:r>
      <w:r w:rsidR="00A40D6B">
        <w:rPr>
          <w:color w:val="auto"/>
          <w:sz w:val="22"/>
          <w:szCs w:val="22"/>
        </w:rPr>
        <w:t>, specifically</w:t>
      </w:r>
      <w:r w:rsidR="00AE1E3E">
        <w:rPr>
          <w:color w:val="auto"/>
          <w:sz w:val="22"/>
          <w:szCs w:val="22"/>
        </w:rPr>
        <w:t xml:space="preserve"> for high blood pressure or high blood cholesterol</w:t>
      </w:r>
      <w:r>
        <w:rPr>
          <w:color w:val="auto"/>
          <w:sz w:val="22"/>
          <w:szCs w:val="22"/>
        </w:rPr>
        <w:t xml:space="preserve">? </w:t>
      </w:r>
    </w:p>
    <w:p w:rsidRPr="00A52F94" w:rsidR="00A52F94" w:rsidP="00721CA6" w:rsidRDefault="00A52F94" w14:paraId="53E8CD55" w14:textId="051E6575">
      <w:pPr>
        <w:pStyle w:val="NoSpacing"/>
        <w:tabs>
          <w:tab w:val="left" w:pos="450"/>
        </w:tabs>
        <w:ind w:left="450"/>
        <w:rPr>
          <w:rFonts w:ascii="Times New Roman" w:hAnsi="Times New Roman" w:cs="Times New Roman"/>
        </w:rPr>
      </w:pPr>
      <w:r w:rsidRPr="006F4D49">
        <w:rPr>
          <w:rFonts w:ascii="Times New Roman" w:hAnsi="Times New Roman" w:cs="Times New Roman"/>
          <w:b/>
        </w:rPr>
        <w:t xml:space="preserve">Probe </w:t>
      </w:r>
      <w:r>
        <w:rPr>
          <w:rFonts w:ascii="Times New Roman" w:hAnsi="Times New Roman" w:cs="Times New Roman"/>
          <w:b/>
        </w:rPr>
        <w:t xml:space="preserve">- If yes </w:t>
      </w:r>
    </w:p>
    <w:p w:rsidR="00A52F94" w:rsidP="00721CA6" w:rsidRDefault="00A52F94" w14:paraId="62BCA5E6" w14:textId="39180A2D">
      <w:pPr>
        <w:pStyle w:val="NoSpacing"/>
        <w:numPr>
          <w:ilvl w:val="0"/>
          <w:numId w:val="9"/>
        </w:numPr>
        <w:tabs>
          <w:tab w:val="left" w:pos="450"/>
        </w:tabs>
        <w:ind w:left="1170"/>
        <w:rPr>
          <w:rFonts w:ascii="Times New Roman" w:hAnsi="Times New Roman" w:cs="Times New Roman"/>
        </w:rPr>
      </w:pPr>
      <w:r>
        <w:rPr>
          <w:rFonts w:ascii="Times New Roman" w:hAnsi="Times New Roman" w:cs="Times New Roman"/>
        </w:rPr>
        <w:t>Please describe how you conduct this assessment.</w:t>
      </w:r>
    </w:p>
    <w:p w:rsidR="00A52F94" w:rsidP="00721CA6" w:rsidRDefault="00A52F94" w14:paraId="7A3545B0" w14:textId="4A304F4C">
      <w:pPr>
        <w:pStyle w:val="NoSpacing"/>
        <w:numPr>
          <w:ilvl w:val="0"/>
          <w:numId w:val="9"/>
        </w:numPr>
        <w:tabs>
          <w:tab w:val="left" w:pos="450"/>
        </w:tabs>
        <w:ind w:left="1170"/>
        <w:rPr>
          <w:rFonts w:ascii="Times New Roman" w:hAnsi="Times New Roman" w:cs="Times New Roman"/>
        </w:rPr>
      </w:pPr>
      <w:r>
        <w:rPr>
          <w:rFonts w:ascii="Times New Roman" w:hAnsi="Times New Roman" w:cs="Times New Roman"/>
        </w:rPr>
        <w:t>What types of disparities do you track?  (i.e. disease burden, clinical care, health outcomes)?</w:t>
      </w:r>
      <w:r w:rsidRPr="00B35FF1">
        <w:rPr>
          <w:rFonts w:ascii="Times New Roman" w:hAnsi="Times New Roman" w:cs="Times New Roman"/>
        </w:rPr>
        <w:t xml:space="preserve"> </w:t>
      </w:r>
    </w:p>
    <w:p w:rsidR="00A52F94" w:rsidP="00721CA6" w:rsidRDefault="00A52F94" w14:paraId="3A5EF28C" w14:textId="23697FD2">
      <w:pPr>
        <w:pStyle w:val="NoSpacing"/>
        <w:numPr>
          <w:ilvl w:val="0"/>
          <w:numId w:val="9"/>
        </w:numPr>
        <w:tabs>
          <w:tab w:val="left" w:pos="450"/>
        </w:tabs>
        <w:ind w:left="1170"/>
        <w:rPr>
          <w:rFonts w:ascii="Times New Roman" w:hAnsi="Times New Roman" w:cs="Times New Roman"/>
        </w:rPr>
      </w:pPr>
      <w:r>
        <w:rPr>
          <w:rFonts w:ascii="Times New Roman" w:hAnsi="Times New Roman" w:cs="Times New Roman"/>
        </w:rPr>
        <w:t xml:space="preserve">What processes/structures are in place to support this </w:t>
      </w:r>
      <w:r w:rsidR="00A40D6B">
        <w:rPr>
          <w:rFonts w:ascii="Times New Roman" w:hAnsi="Times New Roman" w:cs="Times New Roman"/>
        </w:rPr>
        <w:t>type of assessment (e.g. who is assigned to monitor disparities)</w:t>
      </w:r>
    </w:p>
    <w:p w:rsidR="00721CA6" w:rsidP="00721CA6" w:rsidRDefault="00721CA6" w14:paraId="6533EE02" w14:textId="0DCBCC7C">
      <w:pPr>
        <w:pStyle w:val="NoSpacing"/>
        <w:tabs>
          <w:tab w:val="left" w:pos="450"/>
        </w:tabs>
        <w:ind w:left="450"/>
        <w:rPr>
          <w:rFonts w:ascii="Times New Roman" w:hAnsi="Times New Roman" w:cs="Times New Roman"/>
          <w:b/>
        </w:rPr>
      </w:pPr>
      <w:r w:rsidRPr="006F4D49">
        <w:rPr>
          <w:rFonts w:ascii="Times New Roman" w:hAnsi="Times New Roman" w:cs="Times New Roman"/>
          <w:b/>
        </w:rPr>
        <w:t xml:space="preserve"> Probe</w:t>
      </w:r>
      <w:r>
        <w:rPr>
          <w:rFonts w:ascii="Times New Roman" w:hAnsi="Times New Roman" w:cs="Times New Roman"/>
          <w:b/>
        </w:rPr>
        <w:t xml:space="preserve"> - If no</w:t>
      </w:r>
    </w:p>
    <w:p w:rsidRPr="00455547" w:rsidR="00721CA6" w:rsidP="00455547" w:rsidRDefault="00721CA6" w14:paraId="75E1306F" w14:textId="3A68A043">
      <w:pPr>
        <w:pStyle w:val="NoSpacing"/>
        <w:numPr>
          <w:ilvl w:val="0"/>
          <w:numId w:val="9"/>
        </w:numPr>
        <w:tabs>
          <w:tab w:val="left" w:pos="450"/>
        </w:tabs>
        <w:ind w:left="1170"/>
        <w:rPr>
          <w:rFonts w:ascii="Times New Roman" w:hAnsi="Times New Roman" w:cs="Times New Roman"/>
        </w:rPr>
      </w:pPr>
      <w:r>
        <w:rPr>
          <w:rFonts w:ascii="Times New Roman" w:hAnsi="Times New Roman" w:cs="Times New Roman"/>
        </w:rPr>
        <w:t xml:space="preserve">Are there any barriers that make it difficult to conduct this type of disparities assessment? Please describe. </w:t>
      </w:r>
      <w:r w:rsidRPr="00455547">
        <w:rPr>
          <w:rFonts w:ascii="Times New Roman" w:hAnsi="Times New Roman" w:cs="Times New Roman"/>
        </w:rPr>
        <w:t xml:space="preserve"> </w:t>
      </w:r>
    </w:p>
    <w:p w:rsidR="000E31A2" w:rsidP="000E31A2" w:rsidRDefault="000E31A2" w14:paraId="772E1A2F" w14:textId="77777777">
      <w:pPr>
        <w:pStyle w:val="NoSpacing"/>
        <w:ind w:left="1080"/>
        <w:rPr>
          <w:rFonts w:ascii="Times New Roman" w:hAnsi="Times New Roman" w:cs="Times New Roman"/>
        </w:rPr>
      </w:pPr>
    </w:p>
    <w:p w:rsidR="00595556" w:rsidP="00595556" w:rsidRDefault="00595556" w14:paraId="52003DC5" w14:textId="514E64E3">
      <w:pPr>
        <w:pStyle w:val="NoSpacing"/>
        <w:numPr>
          <w:ilvl w:val="0"/>
          <w:numId w:val="1"/>
        </w:numPr>
        <w:rPr>
          <w:rFonts w:ascii="Times New Roman" w:hAnsi="Times New Roman" w:cs="Times New Roman"/>
        </w:rPr>
      </w:pPr>
      <w:r>
        <w:rPr>
          <w:rFonts w:ascii="Times New Roman" w:hAnsi="Times New Roman" w:cs="Times New Roman"/>
        </w:rPr>
        <w:t>Does your organization have a formal clinical quality improvement process for the care and management of clients with high blood pressure or high blood cholesterol? What about to address health disparities?  Please tell me about this process.</w:t>
      </w:r>
    </w:p>
    <w:p w:rsidRPr="006F4D49" w:rsidR="00A52F94" w:rsidP="00494210" w:rsidRDefault="00A52F94" w14:paraId="5A7438AE" w14:textId="503A29C2">
      <w:pPr>
        <w:pStyle w:val="NoSpacing"/>
        <w:ind w:firstLine="360"/>
        <w:rPr>
          <w:rFonts w:ascii="Times New Roman" w:hAnsi="Times New Roman" w:cs="Times New Roman"/>
          <w:b/>
        </w:rPr>
      </w:pPr>
      <w:r w:rsidRPr="006F4D49">
        <w:rPr>
          <w:rFonts w:ascii="Times New Roman" w:hAnsi="Times New Roman" w:cs="Times New Roman"/>
          <w:b/>
        </w:rPr>
        <w:t xml:space="preserve">Probe: </w:t>
      </w:r>
    </w:p>
    <w:p w:rsidR="00A52F94" w:rsidP="00687877" w:rsidRDefault="00A52F94" w14:paraId="37AF449A" w14:textId="77777777">
      <w:pPr>
        <w:pStyle w:val="Default"/>
        <w:numPr>
          <w:ilvl w:val="0"/>
          <w:numId w:val="11"/>
        </w:numPr>
        <w:ind w:left="1170"/>
        <w:rPr>
          <w:color w:val="auto"/>
          <w:sz w:val="22"/>
          <w:szCs w:val="22"/>
        </w:rPr>
      </w:pPr>
      <w:r>
        <w:rPr>
          <w:color w:val="auto"/>
          <w:sz w:val="22"/>
          <w:szCs w:val="22"/>
        </w:rPr>
        <w:t>Does your organization have a dedicated QI team?  How big is this team, who is it comprised of?</w:t>
      </w:r>
    </w:p>
    <w:p w:rsidR="00A52F94" w:rsidP="00687877" w:rsidRDefault="00A52F94" w14:paraId="59E7962B" w14:textId="16235C27">
      <w:pPr>
        <w:pStyle w:val="Default"/>
        <w:numPr>
          <w:ilvl w:val="0"/>
          <w:numId w:val="11"/>
        </w:numPr>
        <w:ind w:left="1170"/>
        <w:rPr>
          <w:color w:val="auto"/>
          <w:sz w:val="22"/>
          <w:szCs w:val="22"/>
        </w:rPr>
      </w:pPr>
      <w:r>
        <w:rPr>
          <w:color w:val="auto"/>
          <w:sz w:val="22"/>
          <w:szCs w:val="22"/>
        </w:rPr>
        <w:t xml:space="preserve">Does your organization have regular data review meetings?  Where </w:t>
      </w:r>
      <w:r w:rsidR="006F4D49">
        <w:rPr>
          <w:color w:val="auto"/>
          <w:sz w:val="22"/>
          <w:szCs w:val="22"/>
        </w:rPr>
        <w:t>is</w:t>
      </w:r>
      <w:r>
        <w:rPr>
          <w:color w:val="auto"/>
          <w:sz w:val="22"/>
          <w:szCs w:val="22"/>
        </w:rPr>
        <w:t xml:space="preserve"> the data pulled from?</w:t>
      </w:r>
    </w:p>
    <w:p w:rsidR="00A52F94" w:rsidP="00687877" w:rsidRDefault="00A52F94" w14:paraId="2478E1BD" w14:textId="77777777">
      <w:pPr>
        <w:pStyle w:val="Default"/>
        <w:numPr>
          <w:ilvl w:val="0"/>
          <w:numId w:val="11"/>
        </w:numPr>
        <w:ind w:left="1170"/>
        <w:rPr>
          <w:color w:val="auto"/>
          <w:sz w:val="22"/>
          <w:szCs w:val="22"/>
        </w:rPr>
      </w:pPr>
      <w:r>
        <w:rPr>
          <w:color w:val="auto"/>
          <w:sz w:val="22"/>
          <w:szCs w:val="22"/>
        </w:rPr>
        <w:t xml:space="preserve">What other structures/process support QI efforts? </w:t>
      </w:r>
    </w:p>
    <w:p w:rsidR="00A52F94" w:rsidP="00687877" w:rsidRDefault="00A52F94" w14:paraId="4C78DBA3" w14:textId="77777777">
      <w:pPr>
        <w:pStyle w:val="Default"/>
        <w:numPr>
          <w:ilvl w:val="0"/>
          <w:numId w:val="11"/>
        </w:numPr>
        <w:ind w:left="1170"/>
        <w:rPr>
          <w:color w:val="auto"/>
          <w:sz w:val="22"/>
          <w:szCs w:val="22"/>
        </w:rPr>
      </w:pPr>
      <w:r>
        <w:rPr>
          <w:color w:val="auto"/>
          <w:sz w:val="22"/>
          <w:szCs w:val="22"/>
        </w:rPr>
        <w:t xml:space="preserve">What’s the level of organizational leadership for QI efforts? </w:t>
      </w:r>
    </w:p>
    <w:p w:rsidR="00A52F94" w:rsidP="00687877" w:rsidRDefault="00A52F94" w14:paraId="538EDD19" w14:textId="7253A301">
      <w:pPr>
        <w:pStyle w:val="Default"/>
        <w:numPr>
          <w:ilvl w:val="0"/>
          <w:numId w:val="11"/>
        </w:numPr>
        <w:ind w:left="1170"/>
        <w:rPr>
          <w:color w:val="auto"/>
          <w:sz w:val="22"/>
          <w:szCs w:val="22"/>
        </w:rPr>
      </w:pPr>
      <w:r>
        <w:rPr>
          <w:color w:val="auto"/>
          <w:sz w:val="22"/>
          <w:szCs w:val="22"/>
        </w:rPr>
        <w:t xml:space="preserve">Are there organizational level incentives for QI? </w:t>
      </w:r>
    </w:p>
    <w:p w:rsidR="00A52F94" w:rsidP="00996196" w:rsidRDefault="00A52F94" w14:paraId="3FFB59F9" w14:textId="7B6CD58C">
      <w:pPr>
        <w:pStyle w:val="NoSpacing"/>
        <w:tabs>
          <w:tab w:val="left" w:pos="450"/>
        </w:tabs>
        <w:rPr>
          <w:rFonts w:ascii="Times New Roman" w:hAnsi="Times New Roman" w:cs="Times New Roman"/>
        </w:rPr>
      </w:pPr>
    </w:p>
    <w:p w:rsidRPr="00687877" w:rsidR="00687877" w:rsidP="00687877" w:rsidRDefault="00A52F94" w14:paraId="1399DB17" w14:textId="1C6A8DA3">
      <w:pPr>
        <w:pStyle w:val="NoSpacing"/>
        <w:numPr>
          <w:ilvl w:val="0"/>
          <w:numId w:val="1"/>
        </w:numPr>
        <w:tabs>
          <w:tab w:val="left" w:pos="450"/>
        </w:tabs>
        <w:ind w:left="450" w:hanging="450"/>
        <w:rPr>
          <w:rFonts w:ascii="Times New Roman" w:hAnsi="Times New Roman" w:cs="Times New Roman"/>
        </w:rPr>
      </w:pPr>
      <w:r w:rsidRPr="00B35FF1">
        <w:rPr>
          <w:rFonts w:ascii="Times New Roman" w:hAnsi="Times New Roman" w:cs="Times New Roman"/>
        </w:rPr>
        <w:t>Can you give me an example of a quality imp</w:t>
      </w:r>
      <w:r>
        <w:rPr>
          <w:rFonts w:ascii="Times New Roman" w:hAnsi="Times New Roman" w:cs="Times New Roman"/>
        </w:rPr>
        <w:t xml:space="preserve">rovement process related to </w:t>
      </w:r>
      <w:r w:rsidR="00AE1E3E">
        <w:rPr>
          <w:rFonts w:ascii="Times New Roman" w:hAnsi="Times New Roman" w:cs="Times New Roman"/>
        </w:rPr>
        <w:t>high blood pressure or high blood cholesterol</w:t>
      </w:r>
      <w:r w:rsidDel="00AE1E3E" w:rsidR="00AE1E3E">
        <w:rPr>
          <w:rFonts w:ascii="Times New Roman" w:hAnsi="Times New Roman" w:cs="Times New Roman"/>
        </w:rPr>
        <w:t xml:space="preserve"> </w:t>
      </w:r>
      <w:r w:rsidRPr="00B35FF1">
        <w:rPr>
          <w:rFonts w:ascii="Times New Roman" w:hAnsi="Times New Roman" w:cs="Times New Roman"/>
        </w:rPr>
        <w:t xml:space="preserve">that </w:t>
      </w:r>
      <w:r>
        <w:rPr>
          <w:rFonts w:ascii="Times New Roman" w:hAnsi="Times New Roman" w:cs="Times New Roman"/>
        </w:rPr>
        <w:t xml:space="preserve">was recently implemented? </w:t>
      </w:r>
    </w:p>
    <w:p w:rsidRPr="006F4D49" w:rsidR="00687877" w:rsidP="00687877" w:rsidRDefault="006F4D49" w14:paraId="1AE056B2" w14:textId="6EB77E51">
      <w:pPr>
        <w:pStyle w:val="NoSpacing"/>
        <w:ind w:left="360"/>
        <w:rPr>
          <w:rFonts w:ascii="Times New Roman" w:hAnsi="Times New Roman" w:cs="Times New Roman"/>
          <w:b/>
        </w:rPr>
      </w:pPr>
      <w:r>
        <w:rPr>
          <w:rFonts w:ascii="Times New Roman" w:hAnsi="Times New Roman" w:cs="Times New Roman"/>
          <w:b/>
        </w:rPr>
        <w:t xml:space="preserve"> </w:t>
      </w:r>
      <w:r w:rsidRPr="006F4D49" w:rsidR="00687877">
        <w:rPr>
          <w:rFonts w:ascii="Times New Roman" w:hAnsi="Times New Roman" w:cs="Times New Roman"/>
          <w:b/>
        </w:rPr>
        <w:t xml:space="preserve">Probe: </w:t>
      </w:r>
    </w:p>
    <w:p w:rsidRPr="00455547" w:rsidR="00687877" w:rsidP="00687877" w:rsidRDefault="00687877" w14:paraId="2B6A9B5E" w14:textId="3EC87590">
      <w:pPr>
        <w:pStyle w:val="Default"/>
        <w:numPr>
          <w:ilvl w:val="0"/>
          <w:numId w:val="11"/>
        </w:numPr>
        <w:ind w:left="1170"/>
        <w:rPr>
          <w:color w:val="auto"/>
          <w:sz w:val="22"/>
          <w:szCs w:val="22"/>
        </w:rPr>
      </w:pPr>
      <w:r w:rsidRPr="00455547">
        <w:rPr>
          <w:color w:val="auto"/>
          <w:sz w:val="22"/>
          <w:szCs w:val="22"/>
        </w:rPr>
        <w:t xml:space="preserve">Has your organization implemented a QI process to address health disparities related to </w:t>
      </w:r>
      <w:r w:rsidRPr="00455547" w:rsidR="00AE1E3E">
        <w:rPr>
          <w:sz w:val="22"/>
          <w:szCs w:val="22"/>
        </w:rPr>
        <w:t>high blood pressure or high blood cholesterol</w:t>
      </w:r>
      <w:r w:rsidRPr="00455547">
        <w:rPr>
          <w:color w:val="auto"/>
          <w:sz w:val="22"/>
          <w:szCs w:val="22"/>
        </w:rPr>
        <w:t xml:space="preserve">?  Please tell me about this process. </w:t>
      </w:r>
    </w:p>
    <w:p w:rsidRPr="00455547" w:rsidR="00687877" w:rsidP="00687877" w:rsidRDefault="00687877" w14:paraId="0DEBFF69" w14:textId="335FD3D5">
      <w:pPr>
        <w:pStyle w:val="Default"/>
        <w:numPr>
          <w:ilvl w:val="0"/>
          <w:numId w:val="11"/>
        </w:numPr>
        <w:ind w:left="1170"/>
        <w:rPr>
          <w:color w:val="auto"/>
          <w:sz w:val="22"/>
          <w:szCs w:val="22"/>
        </w:rPr>
      </w:pPr>
      <w:r w:rsidRPr="00455547">
        <w:rPr>
          <w:color w:val="auto"/>
          <w:sz w:val="22"/>
          <w:szCs w:val="22"/>
        </w:rPr>
        <w:t xml:space="preserve">Have there been any other efforts put in place to address any health disparities that have been identified? </w:t>
      </w:r>
    </w:p>
    <w:p w:rsidR="00DC4B26" w:rsidP="00996196" w:rsidRDefault="00DC4B26" w14:paraId="11D8E3DA" w14:textId="194961D5">
      <w:pPr>
        <w:pStyle w:val="NoSpacing"/>
        <w:tabs>
          <w:tab w:val="left" w:pos="450"/>
        </w:tabs>
        <w:rPr>
          <w:rFonts w:ascii="Times New Roman" w:hAnsi="Times New Roman" w:cs="Times New Roman"/>
        </w:rPr>
      </w:pPr>
    </w:p>
    <w:p w:rsidRPr="00FE1FCD" w:rsidR="00687877" w:rsidP="00687877" w:rsidRDefault="00687877" w14:paraId="00ACD665" w14:textId="19F0CF7D">
      <w:pPr>
        <w:pStyle w:val="NoSpacing"/>
        <w:numPr>
          <w:ilvl w:val="0"/>
          <w:numId w:val="1"/>
        </w:numPr>
        <w:tabs>
          <w:tab w:val="left" w:pos="450"/>
        </w:tabs>
        <w:ind w:left="450" w:hanging="450"/>
        <w:rPr>
          <w:rFonts w:ascii="Times New Roman" w:hAnsi="Times New Roman" w:cs="Times New Roman"/>
        </w:rPr>
      </w:pPr>
      <w:r w:rsidRPr="00FE1FCD">
        <w:rPr>
          <w:rFonts w:ascii="Times New Roman" w:hAnsi="Times New Roman" w:cs="Times New Roman"/>
        </w:rPr>
        <w:t xml:space="preserve">In what ways has </w:t>
      </w:r>
      <w:r>
        <w:rPr>
          <w:rFonts w:ascii="Times New Roman" w:hAnsi="Times New Roman" w:cs="Times New Roman"/>
        </w:rPr>
        <w:t>your</w:t>
      </w:r>
      <w:r w:rsidRPr="00FE1FCD">
        <w:rPr>
          <w:rFonts w:ascii="Times New Roman" w:hAnsi="Times New Roman" w:cs="Times New Roman"/>
        </w:rPr>
        <w:t xml:space="preserve"> health department supported your organization</w:t>
      </w:r>
      <w:r w:rsidR="00AE1E3E">
        <w:rPr>
          <w:rFonts w:ascii="Times New Roman" w:hAnsi="Times New Roman" w:cs="Times New Roman"/>
        </w:rPr>
        <w:t xml:space="preserve"> </w:t>
      </w:r>
      <w:r w:rsidRPr="00FE1FCD">
        <w:rPr>
          <w:rFonts w:ascii="Times New Roman" w:hAnsi="Times New Roman" w:cs="Times New Roman"/>
        </w:rPr>
        <w:t xml:space="preserve">with developing or enhancing </w:t>
      </w:r>
      <w:r>
        <w:rPr>
          <w:rFonts w:ascii="Times New Roman" w:hAnsi="Times New Roman" w:cs="Times New Roman"/>
        </w:rPr>
        <w:t>clinical quality measurement processes?</w:t>
      </w:r>
      <w:r w:rsidRPr="00FE1FCD">
        <w:rPr>
          <w:rFonts w:ascii="Times New Roman" w:hAnsi="Times New Roman" w:cs="Times New Roman"/>
        </w:rPr>
        <w:t xml:space="preserve"> </w:t>
      </w:r>
    </w:p>
    <w:p w:rsidRPr="006F4D49" w:rsidR="00687877" w:rsidP="000E31A2" w:rsidRDefault="000E31A2" w14:paraId="5E812B81" w14:textId="6EA4FBA5">
      <w:pPr>
        <w:pStyle w:val="NoSpacing"/>
        <w:tabs>
          <w:tab w:val="left" w:pos="450"/>
        </w:tabs>
        <w:rPr>
          <w:rFonts w:ascii="Times New Roman" w:hAnsi="Times New Roman" w:cs="Times New Roman"/>
        </w:rPr>
      </w:pPr>
      <w:r>
        <w:rPr>
          <w:rFonts w:ascii="Times New Roman" w:hAnsi="Times New Roman" w:cs="Times New Roman"/>
        </w:rPr>
        <w:tab/>
      </w:r>
      <w:r w:rsidRPr="006F4D49" w:rsidR="00687877">
        <w:rPr>
          <w:rFonts w:ascii="Times New Roman" w:hAnsi="Times New Roman" w:cs="Times New Roman"/>
          <w:b/>
        </w:rPr>
        <w:t>Probe:</w:t>
      </w:r>
      <w:r w:rsidRPr="006F4D49" w:rsidR="00687877">
        <w:rPr>
          <w:rFonts w:ascii="Times New Roman" w:hAnsi="Times New Roman" w:cs="Times New Roman"/>
        </w:rPr>
        <w:t xml:space="preserve"> </w:t>
      </w:r>
    </w:p>
    <w:p w:rsidR="00687877" w:rsidP="00687877" w:rsidRDefault="00687877" w14:paraId="1C6EDBC0" w14:textId="06AC98C4">
      <w:pPr>
        <w:pStyle w:val="NoSpacing"/>
        <w:numPr>
          <w:ilvl w:val="0"/>
          <w:numId w:val="10"/>
        </w:numPr>
        <w:tabs>
          <w:tab w:val="left" w:pos="450"/>
        </w:tabs>
        <w:rPr>
          <w:rFonts w:ascii="Times New Roman" w:hAnsi="Times New Roman" w:cs="Times New Roman"/>
        </w:rPr>
      </w:pPr>
      <w:r w:rsidRPr="004640F0">
        <w:rPr>
          <w:rFonts w:ascii="Times New Roman" w:hAnsi="Times New Roman" w:cs="Times New Roman"/>
        </w:rPr>
        <w:t xml:space="preserve">What types of health department interventions or activities were most helpful to your organization to </w:t>
      </w:r>
      <w:r>
        <w:rPr>
          <w:rFonts w:ascii="Times New Roman" w:hAnsi="Times New Roman" w:cs="Times New Roman"/>
        </w:rPr>
        <w:t>develop</w:t>
      </w:r>
      <w:r w:rsidRPr="004640F0">
        <w:rPr>
          <w:rFonts w:ascii="Times New Roman" w:hAnsi="Times New Roman" w:cs="Times New Roman"/>
        </w:rPr>
        <w:t xml:space="preserve"> or strengthen </w:t>
      </w:r>
      <w:r>
        <w:rPr>
          <w:rFonts w:ascii="Times New Roman" w:hAnsi="Times New Roman" w:cs="Times New Roman"/>
        </w:rPr>
        <w:t>CQM processes?</w:t>
      </w:r>
    </w:p>
    <w:p w:rsidR="00687877" w:rsidP="00687877" w:rsidRDefault="00687877" w14:paraId="266D45BC" w14:textId="314949A3">
      <w:pPr>
        <w:pStyle w:val="NoSpacing"/>
        <w:numPr>
          <w:ilvl w:val="0"/>
          <w:numId w:val="10"/>
        </w:numPr>
        <w:tabs>
          <w:tab w:val="left" w:pos="450"/>
        </w:tabs>
        <w:rPr>
          <w:rFonts w:ascii="Times New Roman" w:hAnsi="Times New Roman" w:cs="Times New Roman"/>
        </w:rPr>
      </w:pPr>
      <w:r>
        <w:rPr>
          <w:rFonts w:ascii="Times New Roman" w:hAnsi="Times New Roman" w:cs="Times New Roman"/>
        </w:rPr>
        <w:t xml:space="preserve">What was the role of the health department in supporting assessments of health disparities? </w:t>
      </w:r>
    </w:p>
    <w:p w:rsidR="00687877" w:rsidP="00687877" w:rsidRDefault="00687877" w14:paraId="639AB174" w14:textId="70E07A0F">
      <w:pPr>
        <w:pStyle w:val="NoSpacing"/>
        <w:numPr>
          <w:ilvl w:val="0"/>
          <w:numId w:val="10"/>
        </w:numPr>
        <w:tabs>
          <w:tab w:val="left" w:pos="450"/>
        </w:tabs>
        <w:rPr>
          <w:rFonts w:ascii="Times New Roman" w:hAnsi="Times New Roman" w:cs="Times New Roman"/>
        </w:rPr>
      </w:pPr>
      <w:r>
        <w:rPr>
          <w:rFonts w:ascii="Times New Roman" w:hAnsi="Times New Roman" w:cs="Times New Roman"/>
        </w:rPr>
        <w:t xml:space="preserve">What was the role of the health department in supporting QI efforts for improving diagnosis, care, or management of </w:t>
      </w:r>
      <w:r w:rsidR="006F4D49">
        <w:rPr>
          <w:rFonts w:ascii="Times New Roman" w:hAnsi="Times New Roman" w:cs="Times New Roman"/>
        </w:rPr>
        <w:t>client</w:t>
      </w:r>
      <w:r>
        <w:rPr>
          <w:rFonts w:ascii="Times New Roman" w:hAnsi="Times New Roman" w:cs="Times New Roman"/>
        </w:rPr>
        <w:t xml:space="preserve">s with HBP/HBC? </w:t>
      </w:r>
    </w:p>
    <w:p w:rsidR="00687877" w:rsidP="00687877" w:rsidRDefault="00687877" w14:paraId="50F9D4A3" w14:textId="4654B478">
      <w:pPr>
        <w:pStyle w:val="NoSpacing"/>
        <w:numPr>
          <w:ilvl w:val="0"/>
          <w:numId w:val="10"/>
        </w:numPr>
        <w:tabs>
          <w:tab w:val="left" w:pos="450"/>
        </w:tabs>
        <w:rPr>
          <w:rFonts w:ascii="Times New Roman" w:hAnsi="Times New Roman" w:cs="Times New Roman"/>
        </w:rPr>
      </w:pPr>
      <w:r>
        <w:rPr>
          <w:rFonts w:ascii="Times New Roman" w:hAnsi="Times New Roman" w:cs="Times New Roman"/>
        </w:rPr>
        <w:t xml:space="preserve">What was the role of the health department in supporting QI or other efforts to address any identified disparities in the diagnosis, care, </w:t>
      </w:r>
      <w:r w:rsidR="00EC47D5">
        <w:rPr>
          <w:rFonts w:ascii="Times New Roman" w:hAnsi="Times New Roman" w:cs="Times New Roman"/>
        </w:rPr>
        <w:t xml:space="preserve">or health outcomes for people with </w:t>
      </w:r>
      <w:r w:rsidR="00564D2E">
        <w:rPr>
          <w:rFonts w:ascii="Times New Roman" w:hAnsi="Times New Roman" w:cs="Times New Roman"/>
        </w:rPr>
        <w:t>HBP/HBC</w:t>
      </w:r>
      <w:r w:rsidDel="00564D2E" w:rsidR="00564D2E">
        <w:rPr>
          <w:rFonts w:ascii="Times New Roman" w:hAnsi="Times New Roman" w:cs="Times New Roman"/>
        </w:rPr>
        <w:t xml:space="preserve"> </w:t>
      </w:r>
      <w:r w:rsidR="00EC47D5">
        <w:rPr>
          <w:rFonts w:ascii="Times New Roman" w:hAnsi="Times New Roman" w:cs="Times New Roman"/>
        </w:rPr>
        <w:t xml:space="preserve">across different population groups? </w:t>
      </w:r>
    </w:p>
    <w:p w:rsidR="00687877" w:rsidP="00687877" w:rsidRDefault="00687877" w14:paraId="63F124D9" w14:textId="77777777">
      <w:pPr>
        <w:pStyle w:val="NoSpacing"/>
        <w:numPr>
          <w:ilvl w:val="0"/>
          <w:numId w:val="10"/>
        </w:numPr>
        <w:tabs>
          <w:tab w:val="left" w:pos="450"/>
        </w:tabs>
        <w:rPr>
          <w:rFonts w:ascii="Times New Roman" w:hAnsi="Times New Roman" w:cs="Times New Roman"/>
        </w:rPr>
      </w:pPr>
      <w:r>
        <w:rPr>
          <w:rFonts w:ascii="Times New Roman" w:hAnsi="Times New Roman" w:cs="Times New Roman"/>
        </w:rPr>
        <w:t>What do you think should be the health department’s role in these processes?</w:t>
      </w:r>
    </w:p>
    <w:p w:rsidR="00687877" w:rsidP="00EC47D5" w:rsidRDefault="00687877" w14:paraId="6DE18B60" w14:textId="77777777">
      <w:pPr>
        <w:pStyle w:val="NoSpacing"/>
        <w:ind w:left="360"/>
        <w:rPr>
          <w:rFonts w:ascii="Times New Roman" w:hAnsi="Times New Roman" w:cs="Times New Roman"/>
        </w:rPr>
      </w:pPr>
    </w:p>
    <w:p w:rsidRPr="004640F0" w:rsidR="00DC4B26" w:rsidP="00DC4B26" w:rsidRDefault="00DC4B26" w14:paraId="48A9CBC8" w14:textId="3668CF32">
      <w:pPr>
        <w:pStyle w:val="NoSpacing"/>
        <w:numPr>
          <w:ilvl w:val="0"/>
          <w:numId w:val="1"/>
        </w:numPr>
        <w:rPr>
          <w:rFonts w:ascii="Times New Roman" w:hAnsi="Times New Roman" w:cs="Times New Roman"/>
        </w:rPr>
      </w:pPr>
      <w:r w:rsidRPr="004640F0">
        <w:rPr>
          <w:rFonts w:ascii="Times New Roman" w:hAnsi="Times New Roman" w:cs="Times New Roman"/>
        </w:rPr>
        <w:t xml:space="preserve">Do you have other partners, or additional funding sources outside of the </w:t>
      </w:r>
      <w:r w:rsidR="00A52F94">
        <w:rPr>
          <w:rFonts w:ascii="Times New Roman" w:hAnsi="Times New Roman" w:cs="Times New Roman"/>
        </w:rPr>
        <w:t>health department</w:t>
      </w:r>
      <w:r w:rsidRPr="004640F0">
        <w:rPr>
          <w:rFonts w:ascii="Times New Roman" w:hAnsi="Times New Roman" w:cs="Times New Roman"/>
        </w:rPr>
        <w:t xml:space="preserve"> supporting </w:t>
      </w:r>
      <w:r w:rsidR="00A52F94">
        <w:rPr>
          <w:rFonts w:ascii="Times New Roman" w:hAnsi="Times New Roman" w:cs="Times New Roman"/>
        </w:rPr>
        <w:t xml:space="preserve">clinical quality measurement </w:t>
      </w:r>
      <w:r>
        <w:rPr>
          <w:rFonts w:ascii="Times New Roman" w:hAnsi="Times New Roman" w:cs="Times New Roman"/>
        </w:rPr>
        <w:t xml:space="preserve">efforts within your organization? </w:t>
      </w:r>
      <w:r w:rsidRPr="004640F0">
        <w:rPr>
          <w:rFonts w:ascii="Times New Roman" w:hAnsi="Times New Roman" w:cs="Times New Roman"/>
        </w:rPr>
        <w:t xml:space="preserve"> </w:t>
      </w:r>
    </w:p>
    <w:p w:rsidRPr="004640F0" w:rsidR="00DC4B26" w:rsidP="00494210" w:rsidRDefault="00DC4B26" w14:paraId="30F2B35B" w14:textId="175C6FD0">
      <w:pPr>
        <w:pStyle w:val="NoSpacing"/>
        <w:ind w:firstLine="360"/>
        <w:rPr>
          <w:rFonts w:ascii="Times New Roman" w:hAnsi="Times New Roman" w:cs="Times New Roman"/>
        </w:rPr>
      </w:pPr>
      <w:r w:rsidRPr="006F4D49">
        <w:rPr>
          <w:rFonts w:ascii="Times New Roman" w:hAnsi="Times New Roman" w:cs="Times New Roman"/>
          <w:b/>
        </w:rPr>
        <w:t>Probe:</w:t>
      </w:r>
      <w:r>
        <w:rPr>
          <w:rFonts w:ascii="Times New Roman" w:hAnsi="Times New Roman" w:cs="Times New Roman"/>
          <w:b/>
        </w:rPr>
        <w:t xml:space="preserve"> </w:t>
      </w:r>
      <w:r w:rsidRPr="004640F0">
        <w:rPr>
          <w:rFonts w:ascii="Times New Roman" w:hAnsi="Times New Roman" w:cs="Times New Roman"/>
        </w:rPr>
        <w:t xml:space="preserve">Is there any other support you need to further strengthen </w:t>
      </w:r>
      <w:r w:rsidR="00A52F94">
        <w:rPr>
          <w:rFonts w:ascii="Times New Roman" w:hAnsi="Times New Roman" w:cs="Times New Roman"/>
        </w:rPr>
        <w:t xml:space="preserve">CQM </w:t>
      </w:r>
      <w:r w:rsidRPr="004640F0">
        <w:rPr>
          <w:rFonts w:ascii="Times New Roman" w:hAnsi="Times New Roman" w:cs="Times New Roman"/>
        </w:rPr>
        <w:t xml:space="preserve">within your organization? </w:t>
      </w:r>
    </w:p>
    <w:p w:rsidRPr="008200AA" w:rsidR="00DC4B26" w:rsidP="00DC4B26" w:rsidRDefault="00DC4B26" w14:paraId="7A0BA826" w14:textId="77777777">
      <w:pPr>
        <w:pStyle w:val="NoSpacing"/>
        <w:rPr>
          <w:rFonts w:ascii="Times New Roman" w:hAnsi="Times New Roman" w:cs="Times New Roman"/>
          <w:b/>
        </w:rPr>
      </w:pPr>
    </w:p>
    <w:p w:rsidRPr="00455547" w:rsidR="00DC4B26" w:rsidP="00DC4B26" w:rsidRDefault="00455547" w14:paraId="2C3EC4CC" w14:textId="21A65DCF">
      <w:pPr>
        <w:pStyle w:val="Default"/>
        <w:rPr>
          <w:b/>
          <w:sz w:val="28"/>
          <w:szCs w:val="28"/>
        </w:rPr>
      </w:pPr>
      <w:r w:rsidRPr="00455547">
        <w:rPr>
          <w:b/>
          <w:sz w:val="28"/>
          <w:szCs w:val="28"/>
        </w:rPr>
        <w:t>V.</w:t>
      </w:r>
      <w:r w:rsidRPr="00455547" w:rsidR="00DC4B26">
        <w:rPr>
          <w:b/>
          <w:sz w:val="28"/>
          <w:szCs w:val="28"/>
        </w:rPr>
        <w:t xml:space="preserve"> Effectiveness of </w:t>
      </w:r>
      <w:r w:rsidRPr="00455547" w:rsidR="00564D2E">
        <w:rPr>
          <w:b/>
          <w:sz w:val="28"/>
          <w:szCs w:val="28"/>
        </w:rPr>
        <w:t>EHRs/</w:t>
      </w:r>
      <w:r w:rsidRPr="00455547" w:rsidR="000E31A2">
        <w:rPr>
          <w:b/>
          <w:sz w:val="28"/>
          <w:szCs w:val="28"/>
        </w:rPr>
        <w:t>CQM</w:t>
      </w:r>
      <w:r>
        <w:rPr>
          <w:b/>
          <w:sz w:val="28"/>
          <w:szCs w:val="28"/>
        </w:rPr>
        <w:t>s</w:t>
      </w:r>
    </w:p>
    <w:p w:rsidRPr="00FC7D72" w:rsidR="00DC4B26" w:rsidP="00DC4B26" w:rsidRDefault="00DC4B26" w14:paraId="3B848292" w14:textId="3450FA7D">
      <w:pPr>
        <w:pStyle w:val="NoSpacing"/>
        <w:rPr>
          <w:rFonts w:ascii="Times New Roman" w:hAnsi="Times New Roman" w:cs="Times New Roman"/>
          <w:i/>
        </w:rPr>
      </w:pPr>
      <w:r w:rsidRPr="00FC7D72">
        <w:rPr>
          <w:rFonts w:ascii="Times New Roman" w:hAnsi="Times New Roman" w:cs="Times New Roman"/>
          <w:i/>
        </w:rPr>
        <w:t xml:space="preserve">The following questions are going to ask you about the effectiveness of the CQM activities/interventions: </w:t>
      </w:r>
    </w:p>
    <w:p w:rsidRPr="008200AA" w:rsidR="00DC4B26" w:rsidP="00DC4B26" w:rsidRDefault="00DC4B26" w14:paraId="2B6C2D69" w14:textId="77777777">
      <w:pPr>
        <w:pStyle w:val="NoSpacing"/>
        <w:tabs>
          <w:tab w:val="left" w:pos="450"/>
        </w:tabs>
        <w:ind w:left="450"/>
        <w:rPr>
          <w:rFonts w:ascii="Times New Roman" w:hAnsi="Times New Roman" w:cs="Times New Roman"/>
        </w:rPr>
      </w:pPr>
    </w:p>
    <w:p w:rsidRPr="006F4D49" w:rsidR="00DC4B26" w:rsidP="00455547" w:rsidRDefault="00DC4B26" w14:paraId="3AC9CBFF" w14:textId="3A9C3311">
      <w:pPr>
        <w:pStyle w:val="NoSpacing"/>
        <w:numPr>
          <w:ilvl w:val="0"/>
          <w:numId w:val="1"/>
        </w:numPr>
        <w:tabs>
          <w:tab w:val="left" w:pos="450"/>
        </w:tabs>
        <w:ind w:left="450" w:hanging="450"/>
        <w:rPr>
          <w:rFonts w:ascii="Times New Roman" w:hAnsi="Times New Roman" w:cs="Times New Roman"/>
        </w:rPr>
      </w:pPr>
      <w:r>
        <w:rPr>
          <w:rFonts w:ascii="Times New Roman" w:hAnsi="Times New Roman" w:cs="Times New Roman"/>
        </w:rPr>
        <w:t>In your opinion, how h</w:t>
      </w:r>
      <w:r w:rsidRPr="008200AA">
        <w:rPr>
          <w:rFonts w:ascii="Times New Roman" w:hAnsi="Times New Roman" w:cs="Times New Roman"/>
        </w:rPr>
        <w:t xml:space="preserve">as </w:t>
      </w:r>
      <w:r>
        <w:rPr>
          <w:rFonts w:ascii="Times New Roman" w:hAnsi="Times New Roman" w:cs="Times New Roman"/>
        </w:rPr>
        <w:t>the use of EHRs/</w:t>
      </w:r>
      <w:r w:rsidR="00731843">
        <w:rPr>
          <w:rFonts w:ascii="Times New Roman" w:hAnsi="Times New Roman" w:cs="Times New Roman"/>
        </w:rPr>
        <w:t>HIT</w:t>
      </w:r>
      <w:r w:rsidRPr="008200AA">
        <w:rPr>
          <w:rFonts w:ascii="Times New Roman" w:hAnsi="Times New Roman" w:cs="Times New Roman"/>
        </w:rPr>
        <w:t xml:space="preserve"> affected the </w:t>
      </w:r>
      <w:r w:rsidRPr="008200AA">
        <w:rPr>
          <w:rFonts w:ascii="Times New Roman" w:hAnsi="Times New Roman" w:cs="Times New Roman"/>
          <w:b/>
        </w:rPr>
        <w:t>identification</w:t>
      </w:r>
      <w:r w:rsidRPr="008200AA">
        <w:rPr>
          <w:rFonts w:ascii="Times New Roman" w:hAnsi="Times New Roman" w:cs="Times New Roman"/>
        </w:rPr>
        <w:t xml:space="preserve"> of </w:t>
      </w:r>
      <w:r w:rsidR="006F4D49">
        <w:rPr>
          <w:rFonts w:ascii="Times New Roman" w:hAnsi="Times New Roman" w:cs="Times New Roman"/>
        </w:rPr>
        <w:t>clients</w:t>
      </w:r>
      <w:r w:rsidRPr="008200AA">
        <w:rPr>
          <w:rFonts w:ascii="Times New Roman" w:hAnsi="Times New Roman" w:cs="Times New Roman"/>
        </w:rPr>
        <w:t xml:space="preserve"> </w:t>
      </w:r>
      <w:r w:rsidRPr="006F4D49">
        <w:rPr>
          <w:rFonts w:ascii="Times New Roman" w:hAnsi="Times New Roman" w:cs="Times New Roman"/>
        </w:rPr>
        <w:t xml:space="preserve">with </w:t>
      </w:r>
      <w:r w:rsidRPr="006F4D49">
        <w:rPr>
          <w:rFonts w:ascii="Times New Roman" w:hAnsi="Times New Roman" w:cs="Times New Roman"/>
          <w:b/>
        </w:rPr>
        <w:t>high blood pressure</w:t>
      </w:r>
      <w:r w:rsidRPr="008200AA">
        <w:rPr>
          <w:rFonts w:ascii="Times New Roman" w:hAnsi="Times New Roman" w:cs="Times New Roman"/>
        </w:rPr>
        <w:t xml:space="preserve"> </w:t>
      </w:r>
      <w:r w:rsidR="00EC47D5">
        <w:rPr>
          <w:rFonts w:ascii="Times New Roman" w:hAnsi="Times New Roman" w:cs="Times New Roman"/>
        </w:rPr>
        <w:t>within your organization</w:t>
      </w:r>
      <w:r w:rsidRPr="008200AA">
        <w:rPr>
          <w:rFonts w:ascii="Times New Roman" w:hAnsi="Times New Roman" w:cs="Times New Roman"/>
        </w:rPr>
        <w:t>?</w:t>
      </w:r>
      <w:r>
        <w:rPr>
          <w:rFonts w:ascii="Times New Roman" w:hAnsi="Times New Roman" w:cs="Times New Roman"/>
        </w:rPr>
        <w:t xml:space="preserve"> </w:t>
      </w:r>
      <w:r w:rsidRPr="00455547">
        <w:rPr>
          <w:rFonts w:ascii="Times New Roman" w:hAnsi="Times New Roman" w:cs="Times New Roman"/>
        </w:rPr>
        <w:t xml:space="preserve">How about </w:t>
      </w:r>
      <w:r w:rsidRPr="00455547">
        <w:rPr>
          <w:rFonts w:ascii="Times New Roman" w:hAnsi="Times New Roman" w:cs="Times New Roman"/>
          <w:b/>
        </w:rPr>
        <w:t>identification</w:t>
      </w:r>
      <w:r w:rsidRPr="00455547">
        <w:rPr>
          <w:rFonts w:ascii="Times New Roman" w:hAnsi="Times New Roman" w:cs="Times New Roman"/>
        </w:rPr>
        <w:t xml:space="preserve"> of </w:t>
      </w:r>
      <w:r w:rsidR="006F4D49">
        <w:rPr>
          <w:rFonts w:ascii="Times New Roman" w:hAnsi="Times New Roman" w:cs="Times New Roman"/>
        </w:rPr>
        <w:t>clients</w:t>
      </w:r>
      <w:r w:rsidRPr="00455547">
        <w:rPr>
          <w:rFonts w:ascii="Times New Roman" w:hAnsi="Times New Roman" w:cs="Times New Roman"/>
        </w:rPr>
        <w:t xml:space="preserve"> </w:t>
      </w:r>
      <w:r w:rsidRPr="006F4D49">
        <w:rPr>
          <w:rFonts w:ascii="Times New Roman" w:hAnsi="Times New Roman" w:cs="Times New Roman"/>
        </w:rPr>
        <w:t>with</w:t>
      </w:r>
      <w:r w:rsidRPr="006F4D49">
        <w:rPr>
          <w:rFonts w:ascii="Times New Roman" w:hAnsi="Times New Roman" w:cs="Times New Roman"/>
          <w:b/>
        </w:rPr>
        <w:t xml:space="preserve"> high blood cholesterol</w:t>
      </w:r>
      <w:r w:rsidRPr="006F4D49">
        <w:rPr>
          <w:rFonts w:ascii="Times New Roman" w:hAnsi="Times New Roman" w:cs="Times New Roman"/>
        </w:rPr>
        <w:t xml:space="preserve">? </w:t>
      </w:r>
    </w:p>
    <w:p w:rsidRPr="008200AA" w:rsidR="00DC4B26" w:rsidP="00494210" w:rsidRDefault="00DC4B26" w14:paraId="6AA3C163" w14:textId="3A4A7BA4">
      <w:pPr>
        <w:pStyle w:val="NoSpacing"/>
        <w:tabs>
          <w:tab w:val="left" w:pos="450"/>
        </w:tabs>
        <w:rPr>
          <w:rFonts w:ascii="Times New Roman" w:hAnsi="Times New Roman" w:cs="Times New Roman"/>
          <w:b/>
        </w:rPr>
      </w:pPr>
    </w:p>
    <w:p w:rsidR="0029361C" w:rsidP="0029361C" w:rsidRDefault="00DC4B26" w14:paraId="183F7C18" w14:textId="408BC6C6">
      <w:pPr>
        <w:pStyle w:val="NoSpacing"/>
        <w:numPr>
          <w:ilvl w:val="0"/>
          <w:numId w:val="1"/>
        </w:numPr>
        <w:tabs>
          <w:tab w:val="left" w:pos="450"/>
        </w:tabs>
        <w:ind w:left="450" w:hanging="450"/>
        <w:rPr>
          <w:rFonts w:ascii="Times New Roman" w:hAnsi="Times New Roman" w:cs="Times New Roman"/>
        </w:rPr>
      </w:pPr>
      <w:r w:rsidRPr="008200AA">
        <w:rPr>
          <w:rFonts w:ascii="Times New Roman" w:hAnsi="Times New Roman" w:cs="Times New Roman"/>
        </w:rPr>
        <w:t>H</w:t>
      </w:r>
      <w:r>
        <w:rPr>
          <w:rFonts w:ascii="Times New Roman" w:hAnsi="Times New Roman" w:cs="Times New Roman"/>
        </w:rPr>
        <w:t>ow h</w:t>
      </w:r>
      <w:r w:rsidRPr="008200AA">
        <w:rPr>
          <w:rFonts w:ascii="Times New Roman" w:hAnsi="Times New Roman" w:cs="Times New Roman"/>
        </w:rPr>
        <w:t xml:space="preserve">as </w:t>
      </w:r>
      <w:r>
        <w:rPr>
          <w:rFonts w:ascii="Times New Roman" w:hAnsi="Times New Roman" w:cs="Times New Roman"/>
        </w:rPr>
        <w:t>the use of EHRs/</w:t>
      </w:r>
      <w:r w:rsidR="00731843">
        <w:rPr>
          <w:rFonts w:ascii="Times New Roman" w:hAnsi="Times New Roman" w:cs="Times New Roman"/>
        </w:rPr>
        <w:t>HIT</w:t>
      </w:r>
      <w:r w:rsidRPr="008200AA">
        <w:rPr>
          <w:rFonts w:ascii="Times New Roman" w:hAnsi="Times New Roman" w:cs="Times New Roman"/>
        </w:rPr>
        <w:t xml:space="preserve"> affected the </w:t>
      </w:r>
      <w:r w:rsidRPr="008200AA">
        <w:rPr>
          <w:rFonts w:ascii="Times New Roman" w:hAnsi="Times New Roman" w:cs="Times New Roman"/>
          <w:b/>
        </w:rPr>
        <w:t>management</w:t>
      </w:r>
      <w:r w:rsidRPr="008200AA">
        <w:rPr>
          <w:rFonts w:ascii="Times New Roman" w:hAnsi="Times New Roman" w:cs="Times New Roman"/>
        </w:rPr>
        <w:t xml:space="preserve"> of </w:t>
      </w:r>
      <w:r w:rsidR="006F4D49">
        <w:rPr>
          <w:rFonts w:ascii="Times New Roman" w:hAnsi="Times New Roman" w:cs="Times New Roman"/>
        </w:rPr>
        <w:t>clients</w:t>
      </w:r>
      <w:r w:rsidRPr="008200AA">
        <w:rPr>
          <w:rFonts w:ascii="Times New Roman" w:hAnsi="Times New Roman" w:cs="Times New Roman"/>
        </w:rPr>
        <w:t xml:space="preserve"> with high blood pressure</w:t>
      </w:r>
      <w:r>
        <w:rPr>
          <w:rFonts w:ascii="Times New Roman" w:hAnsi="Times New Roman" w:cs="Times New Roman"/>
        </w:rPr>
        <w:t xml:space="preserve"> or high blood cholesterol</w:t>
      </w:r>
      <w:r w:rsidRPr="008200AA">
        <w:rPr>
          <w:rFonts w:ascii="Times New Roman" w:hAnsi="Times New Roman" w:cs="Times New Roman"/>
        </w:rPr>
        <w:t>?</w:t>
      </w:r>
    </w:p>
    <w:p w:rsidR="00EC47D5" w:rsidP="00494210" w:rsidRDefault="00494210" w14:paraId="0E3494CB" w14:textId="2EDAB4F2">
      <w:pPr>
        <w:pStyle w:val="NoSpacing"/>
        <w:tabs>
          <w:tab w:val="left" w:pos="450"/>
        </w:tabs>
        <w:rPr>
          <w:rFonts w:ascii="Times New Roman" w:hAnsi="Times New Roman" w:cs="Times New Roman"/>
          <w:b/>
        </w:rPr>
      </w:pPr>
      <w:r>
        <w:rPr>
          <w:rFonts w:ascii="Times New Roman" w:hAnsi="Times New Roman" w:cs="Times New Roman"/>
          <w:b/>
        </w:rPr>
        <w:tab/>
      </w:r>
      <w:r w:rsidRPr="000238CF" w:rsidR="00F63019">
        <w:rPr>
          <w:rFonts w:ascii="Times New Roman" w:hAnsi="Times New Roman" w:cs="Times New Roman"/>
          <w:b/>
          <w:i/>
        </w:rPr>
        <w:t>Probe</w:t>
      </w:r>
      <w:r w:rsidRPr="0029361C" w:rsidR="00F63019">
        <w:rPr>
          <w:rFonts w:ascii="Times New Roman" w:hAnsi="Times New Roman" w:cs="Times New Roman"/>
          <w:b/>
        </w:rPr>
        <w:t xml:space="preserve">: </w:t>
      </w:r>
    </w:p>
    <w:p w:rsidR="00564D2E" w:rsidP="00564D2E" w:rsidRDefault="00F63019" w14:paraId="10CA6756" w14:textId="37840606">
      <w:pPr>
        <w:pStyle w:val="NoSpacing"/>
        <w:numPr>
          <w:ilvl w:val="0"/>
          <w:numId w:val="12"/>
        </w:numPr>
        <w:tabs>
          <w:tab w:val="left" w:pos="450"/>
        </w:tabs>
        <w:rPr>
          <w:rFonts w:ascii="Times New Roman" w:hAnsi="Times New Roman" w:cs="Times New Roman"/>
          <w:b/>
        </w:rPr>
      </w:pPr>
      <w:r w:rsidRPr="0029361C">
        <w:rPr>
          <w:rFonts w:ascii="Times New Roman" w:hAnsi="Times New Roman" w:cs="Times New Roman"/>
        </w:rPr>
        <w:t>How has the use of EHRs/</w:t>
      </w:r>
      <w:r w:rsidR="00731843">
        <w:rPr>
          <w:rFonts w:ascii="Times New Roman" w:hAnsi="Times New Roman" w:cs="Times New Roman"/>
        </w:rPr>
        <w:t>HIT</w:t>
      </w:r>
      <w:r w:rsidRPr="0029361C">
        <w:rPr>
          <w:rFonts w:ascii="Times New Roman" w:hAnsi="Times New Roman" w:cs="Times New Roman"/>
        </w:rPr>
        <w:t xml:space="preserve"> affected the referral of </w:t>
      </w:r>
      <w:r w:rsidR="006F4D49">
        <w:rPr>
          <w:rFonts w:ascii="Times New Roman" w:hAnsi="Times New Roman" w:cs="Times New Roman"/>
        </w:rPr>
        <w:t>clients</w:t>
      </w:r>
      <w:r w:rsidRPr="0029361C">
        <w:rPr>
          <w:rFonts w:ascii="Times New Roman" w:hAnsi="Times New Roman" w:cs="Times New Roman"/>
        </w:rPr>
        <w:t xml:space="preserve"> </w:t>
      </w:r>
      <w:r w:rsidRPr="0029361C" w:rsidR="0029361C">
        <w:rPr>
          <w:rFonts w:ascii="Times New Roman" w:hAnsi="Times New Roman" w:cs="Times New Roman"/>
        </w:rPr>
        <w:t xml:space="preserve">to evidence-based </w:t>
      </w:r>
      <w:proofErr w:type="gramStart"/>
      <w:r w:rsidRPr="0029361C" w:rsidR="0029361C">
        <w:rPr>
          <w:rFonts w:ascii="Times New Roman" w:hAnsi="Times New Roman" w:cs="Times New Roman"/>
        </w:rPr>
        <w:t>lifestyle</w:t>
      </w:r>
      <w:proofErr w:type="gramEnd"/>
      <w:r w:rsidRPr="0029361C" w:rsidR="0029361C">
        <w:rPr>
          <w:rFonts w:ascii="Times New Roman" w:hAnsi="Times New Roman" w:cs="Times New Roman"/>
        </w:rPr>
        <w:t xml:space="preserve"> </w:t>
      </w:r>
    </w:p>
    <w:p w:rsidRPr="0029361C" w:rsidR="00EC47D5" w:rsidP="00FC7D72" w:rsidRDefault="00EC47D5" w14:paraId="6E211531" w14:textId="77777777">
      <w:pPr>
        <w:pStyle w:val="NoSpacing"/>
        <w:tabs>
          <w:tab w:val="left" w:pos="450"/>
        </w:tabs>
        <w:ind w:left="1170"/>
        <w:rPr>
          <w:rFonts w:ascii="Times New Roman" w:hAnsi="Times New Roman" w:cs="Times New Roman"/>
          <w:b/>
        </w:rPr>
      </w:pPr>
    </w:p>
    <w:p w:rsidR="00564D2E" w:rsidP="00564D2E" w:rsidRDefault="00564D2E" w14:paraId="69FA9480" w14:textId="354FB381">
      <w:pPr>
        <w:pStyle w:val="NoSpacing"/>
        <w:numPr>
          <w:ilvl w:val="0"/>
          <w:numId w:val="1"/>
        </w:numPr>
        <w:tabs>
          <w:tab w:val="left" w:pos="450"/>
        </w:tabs>
        <w:ind w:left="450" w:hanging="450"/>
        <w:rPr>
          <w:rFonts w:ascii="Times New Roman" w:hAnsi="Times New Roman" w:cs="Times New Roman"/>
        </w:rPr>
      </w:pPr>
      <w:r w:rsidRPr="008200AA">
        <w:rPr>
          <w:rFonts w:ascii="Times New Roman" w:hAnsi="Times New Roman" w:cs="Times New Roman"/>
        </w:rPr>
        <w:t>H</w:t>
      </w:r>
      <w:r>
        <w:rPr>
          <w:rFonts w:ascii="Times New Roman" w:hAnsi="Times New Roman" w:cs="Times New Roman"/>
        </w:rPr>
        <w:t>ow h</w:t>
      </w:r>
      <w:r w:rsidRPr="008200AA">
        <w:rPr>
          <w:rFonts w:ascii="Times New Roman" w:hAnsi="Times New Roman" w:cs="Times New Roman"/>
        </w:rPr>
        <w:t xml:space="preserve">as </w:t>
      </w:r>
      <w:r>
        <w:rPr>
          <w:rFonts w:ascii="Times New Roman" w:hAnsi="Times New Roman" w:cs="Times New Roman"/>
        </w:rPr>
        <w:t xml:space="preserve">the reporting and tracking of clinical quality measures affected population level gaps in clinical care for </w:t>
      </w:r>
      <w:r w:rsidR="006F4D49">
        <w:rPr>
          <w:rFonts w:ascii="Times New Roman" w:hAnsi="Times New Roman" w:cs="Times New Roman"/>
        </w:rPr>
        <w:t>clients</w:t>
      </w:r>
      <w:r w:rsidRPr="008200AA">
        <w:rPr>
          <w:rFonts w:ascii="Times New Roman" w:hAnsi="Times New Roman" w:cs="Times New Roman"/>
        </w:rPr>
        <w:t xml:space="preserve"> with high blood pressure</w:t>
      </w:r>
      <w:r>
        <w:rPr>
          <w:rFonts w:ascii="Times New Roman" w:hAnsi="Times New Roman" w:cs="Times New Roman"/>
        </w:rPr>
        <w:t xml:space="preserve"> or high blood cholesterol</w:t>
      </w:r>
      <w:r w:rsidRPr="008200AA">
        <w:rPr>
          <w:rFonts w:ascii="Times New Roman" w:hAnsi="Times New Roman" w:cs="Times New Roman"/>
        </w:rPr>
        <w:t>?</w:t>
      </w:r>
    </w:p>
    <w:p w:rsidRPr="00564D2E" w:rsidR="00564D2E" w:rsidP="00564D2E" w:rsidRDefault="00564D2E" w14:paraId="65EFA57E" w14:textId="77777777">
      <w:pPr>
        <w:pStyle w:val="NoSpacing"/>
        <w:tabs>
          <w:tab w:val="left" w:pos="450"/>
        </w:tabs>
        <w:ind w:left="450"/>
        <w:rPr>
          <w:rFonts w:ascii="Times New Roman" w:hAnsi="Times New Roman" w:cs="Times New Roman"/>
          <w:b/>
          <w:i/>
        </w:rPr>
      </w:pPr>
      <w:r w:rsidRPr="00564D2E">
        <w:rPr>
          <w:rFonts w:ascii="Times New Roman" w:hAnsi="Times New Roman" w:cs="Times New Roman"/>
          <w:b/>
          <w:i/>
        </w:rPr>
        <w:t xml:space="preserve">Probe: </w:t>
      </w:r>
    </w:p>
    <w:p w:rsidRPr="00564D2E" w:rsidR="00564D2E" w:rsidP="00FC7D72" w:rsidRDefault="00564D2E" w14:paraId="4C509BBC" w14:textId="030A82D6">
      <w:pPr>
        <w:pStyle w:val="NoSpacing"/>
        <w:numPr>
          <w:ilvl w:val="0"/>
          <w:numId w:val="14"/>
        </w:numPr>
        <w:tabs>
          <w:tab w:val="left" w:pos="450"/>
        </w:tabs>
        <w:rPr>
          <w:rFonts w:ascii="Times New Roman" w:hAnsi="Times New Roman" w:cs="Times New Roman"/>
        </w:rPr>
      </w:pPr>
      <w:r>
        <w:rPr>
          <w:rFonts w:ascii="Times New Roman" w:hAnsi="Times New Roman" w:cs="Times New Roman"/>
        </w:rPr>
        <w:t xml:space="preserve">Have you observed any specific changes in the identification of </w:t>
      </w:r>
      <w:r w:rsidR="006F4D49">
        <w:rPr>
          <w:rFonts w:ascii="Times New Roman" w:hAnsi="Times New Roman" w:cs="Times New Roman"/>
        </w:rPr>
        <w:t>clients</w:t>
      </w:r>
      <w:r>
        <w:rPr>
          <w:rFonts w:ascii="Times New Roman" w:hAnsi="Times New Roman" w:cs="Times New Roman"/>
        </w:rPr>
        <w:t xml:space="preserve"> with HBP/HBC across different population groups? </w:t>
      </w:r>
    </w:p>
    <w:p w:rsidRPr="00455547" w:rsidR="00EC47D5" w:rsidP="00455547" w:rsidRDefault="00564D2E" w14:paraId="0BEFB25F" w14:textId="43AF30A4">
      <w:pPr>
        <w:pStyle w:val="NoSpacing"/>
        <w:numPr>
          <w:ilvl w:val="0"/>
          <w:numId w:val="14"/>
        </w:numPr>
        <w:tabs>
          <w:tab w:val="left" w:pos="450"/>
        </w:tabs>
        <w:ind w:left="1170"/>
        <w:rPr>
          <w:rFonts w:ascii="Times New Roman" w:hAnsi="Times New Roman" w:cs="Times New Roman"/>
        </w:rPr>
      </w:pPr>
      <w:r>
        <w:rPr>
          <w:rFonts w:ascii="Times New Roman" w:hAnsi="Times New Roman" w:cs="Times New Roman"/>
        </w:rPr>
        <w:t xml:space="preserve">Have you observed any specific changes in the management/referral of </w:t>
      </w:r>
      <w:r w:rsidR="006F4D49">
        <w:rPr>
          <w:rFonts w:ascii="Times New Roman" w:hAnsi="Times New Roman" w:cs="Times New Roman"/>
        </w:rPr>
        <w:t>clients</w:t>
      </w:r>
      <w:r>
        <w:rPr>
          <w:rFonts w:ascii="Times New Roman" w:hAnsi="Times New Roman" w:cs="Times New Roman"/>
        </w:rPr>
        <w:t xml:space="preserve"> with HBP/HBC across different population groups? </w:t>
      </w:r>
      <w:r w:rsidRPr="00455547" w:rsidR="00EC47D5">
        <w:rPr>
          <w:rFonts w:ascii="Times New Roman" w:hAnsi="Times New Roman" w:cs="Times New Roman"/>
        </w:rPr>
        <w:t xml:space="preserve"> </w:t>
      </w:r>
    </w:p>
    <w:p w:rsidRPr="006A2E1B" w:rsidR="00DC4B26" w:rsidP="00DC4B26" w:rsidRDefault="00DC4B26" w14:paraId="39506E29" w14:textId="77777777">
      <w:pPr>
        <w:pStyle w:val="NoSpacing"/>
        <w:tabs>
          <w:tab w:val="left" w:pos="450"/>
        </w:tabs>
        <w:rPr>
          <w:rFonts w:ascii="Times New Roman" w:hAnsi="Times New Roman" w:cs="Times New Roman"/>
        </w:rPr>
      </w:pPr>
    </w:p>
    <w:p w:rsidRPr="008200AA" w:rsidR="00DC4B26" w:rsidP="00DC4B26" w:rsidRDefault="00DC4B26" w14:paraId="5D9EE9DE" w14:textId="77777777">
      <w:pPr>
        <w:pStyle w:val="NoSpacing"/>
        <w:numPr>
          <w:ilvl w:val="0"/>
          <w:numId w:val="1"/>
        </w:numPr>
        <w:tabs>
          <w:tab w:val="left" w:pos="450"/>
        </w:tabs>
        <w:ind w:left="450" w:hanging="450"/>
        <w:rPr>
          <w:rFonts w:ascii="Times New Roman" w:hAnsi="Times New Roman" w:cs="Times New Roman"/>
        </w:rPr>
      </w:pPr>
      <w:r w:rsidRPr="008200AA">
        <w:rPr>
          <w:rFonts w:ascii="Times New Roman" w:hAnsi="Times New Roman" w:cs="Times New Roman"/>
        </w:rPr>
        <w:t xml:space="preserve">To your knowledge, have there been any unintended outcomes from the activities/interventions? </w:t>
      </w:r>
    </w:p>
    <w:p w:rsidRPr="008200AA" w:rsidR="00DC4B26" w:rsidP="000E31A2" w:rsidRDefault="000E31A2" w14:paraId="00B38657" w14:textId="4CD9EE29">
      <w:pPr>
        <w:pStyle w:val="NoSpacing"/>
        <w:tabs>
          <w:tab w:val="left" w:pos="450"/>
        </w:tabs>
        <w:rPr>
          <w:rFonts w:ascii="Times New Roman" w:hAnsi="Times New Roman" w:cs="Times New Roman"/>
        </w:rPr>
      </w:pPr>
      <w:r>
        <w:rPr>
          <w:rFonts w:ascii="Times New Roman" w:hAnsi="Times New Roman" w:cs="Times New Roman"/>
          <w:b/>
        </w:rPr>
        <w:tab/>
      </w:r>
      <w:r w:rsidRPr="000238CF" w:rsidR="00DC4B26">
        <w:rPr>
          <w:rFonts w:ascii="Times New Roman" w:hAnsi="Times New Roman" w:cs="Times New Roman"/>
          <w:b/>
          <w:i/>
        </w:rPr>
        <w:t>Probe</w:t>
      </w:r>
      <w:r w:rsidRPr="008200AA" w:rsidR="00DC4B26">
        <w:rPr>
          <w:rFonts w:ascii="Times New Roman" w:hAnsi="Times New Roman" w:cs="Times New Roman"/>
          <w:b/>
        </w:rPr>
        <w:t>:</w:t>
      </w:r>
      <w:r w:rsidRPr="008200AA" w:rsidR="00DC4B26">
        <w:rPr>
          <w:rFonts w:ascii="Times New Roman" w:hAnsi="Times New Roman" w:cs="Times New Roman"/>
        </w:rPr>
        <w:t xml:space="preserve"> If so, what were they?</w:t>
      </w:r>
    </w:p>
    <w:p w:rsidRPr="008200AA" w:rsidR="00DC4B26" w:rsidP="00494210" w:rsidRDefault="00DC4B26" w14:paraId="57F7C3AE" w14:textId="56760C88">
      <w:pPr>
        <w:pStyle w:val="NoSpacing"/>
        <w:rPr>
          <w:rFonts w:ascii="Times New Roman" w:hAnsi="Times New Roman" w:cs="Times New Roman"/>
          <w:b/>
          <w:color w:val="FF0000"/>
          <w:sz w:val="24"/>
          <w:szCs w:val="24"/>
        </w:rPr>
      </w:pPr>
    </w:p>
    <w:p w:rsidRPr="00455547" w:rsidR="00DC4B26" w:rsidP="00DC4B26" w:rsidRDefault="00DC4B26" w14:paraId="571ABD1E" w14:textId="0BBB1648">
      <w:pPr>
        <w:pStyle w:val="Default"/>
        <w:rPr>
          <w:b/>
          <w:sz w:val="28"/>
          <w:szCs w:val="28"/>
        </w:rPr>
      </w:pPr>
      <w:r w:rsidRPr="00455547">
        <w:rPr>
          <w:b/>
          <w:sz w:val="28"/>
          <w:szCs w:val="28"/>
        </w:rPr>
        <w:t>V</w:t>
      </w:r>
      <w:r w:rsidRPr="00455547" w:rsidR="00455547">
        <w:rPr>
          <w:b/>
          <w:sz w:val="28"/>
          <w:szCs w:val="28"/>
        </w:rPr>
        <w:t>I</w:t>
      </w:r>
      <w:r w:rsidRPr="00455547">
        <w:rPr>
          <w:b/>
          <w:sz w:val="28"/>
          <w:szCs w:val="28"/>
        </w:rPr>
        <w:t>. Close</w:t>
      </w:r>
    </w:p>
    <w:p w:rsidRPr="00455547" w:rsidR="00DC4B26" w:rsidP="00DC4B26" w:rsidRDefault="00DC4B26" w14:paraId="37D5FD64" w14:textId="77777777">
      <w:pPr>
        <w:pStyle w:val="Default"/>
        <w:rPr>
          <w:b/>
          <w:sz w:val="28"/>
          <w:szCs w:val="28"/>
        </w:rPr>
      </w:pPr>
      <w:r w:rsidRPr="00455547">
        <w:rPr>
          <w:b/>
          <w:sz w:val="28"/>
          <w:szCs w:val="28"/>
        </w:rPr>
        <w:t xml:space="preserve"> </w:t>
      </w:r>
    </w:p>
    <w:p w:rsidRPr="00494210" w:rsidR="00DC4B26" w:rsidP="00494210" w:rsidRDefault="00EC47D5" w14:paraId="2D33759D" w14:textId="1D96AE79">
      <w:pPr>
        <w:spacing w:after="120"/>
        <w:textboxTightWrap w:val="allLines"/>
        <w:rPr>
          <w:rFonts w:ascii="Times New Roman" w:hAnsi="Times New Roman" w:cs="Times New Roman"/>
        </w:rPr>
      </w:pPr>
      <w:r>
        <w:rPr>
          <w:rFonts w:ascii="Times New Roman" w:hAnsi="Times New Roman" w:cs="Times New Roman"/>
          <w:sz w:val="22"/>
        </w:rPr>
        <w:t>Those were all the questions</w:t>
      </w:r>
      <w:r w:rsidRPr="005C0F05" w:rsidR="00DC4B26">
        <w:rPr>
          <w:rFonts w:ascii="Times New Roman" w:hAnsi="Times New Roman" w:cs="Times New Roman"/>
          <w:sz w:val="22"/>
        </w:rPr>
        <w:t xml:space="preserve"> I </w:t>
      </w:r>
      <w:r>
        <w:rPr>
          <w:rFonts w:ascii="Times New Roman" w:hAnsi="Times New Roman" w:cs="Times New Roman"/>
          <w:sz w:val="22"/>
        </w:rPr>
        <w:t>had</w:t>
      </w:r>
      <w:r w:rsidRPr="005C0F05">
        <w:rPr>
          <w:rFonts w:ascii="Times New Roman" w:hAnsi="Times New Roman" w:cs="Times New Roman"/>
          <w:sz w:val="22"/>
        </w:rPr>
        <w:t xml:space="preserve"> </w:t>
      </w:r>
      <w:r w:rsidRPr="005C0F05" w:rsidR="00DC4B26">
        <w:rPr>
          <w:rFonts w:ascii="Times New Roman" w:hAnsi="Times New Roman" w:cs="Times New Roman"/>
          <w:sz w:val="22"/>
        </w:rPr>
        <w:t xml:space="preserve">for you. Is there anything else you’d like to add that we haven’t had a chance to discuss? </w:t>
      </w:r>
    </w:p>
    <w:p w:rsidR="00DC4B26" w:rsidP="00DC4B26" w:rsidRDefault="00DC4B26" w14:paraId="2A33C088" w14:textId="77777777">
      <w:pPr>
        <w:pStyle w:val="NoSpacing"/>
        <w:rPr>
          <w:rFonts w:ascii="Times New Roman" w:hAnsi="Times New Roman" w:cs="Times New Roman"/>
          <w:b/>
          <w:i/>
        </w:rPr>
      </w:pPr>
    </w:p>
    <w:p w:rsidRPr="008200AA" w:rsidR="00DC4B26" w:rsidP="00DC4B26" w:rsidRDefault="00DC4B26" w14:paraId="1E6DF999" w14:textId="30F14D62">
      <w:pPr>
        <w:pStyle w:val="NoSpacing"/>
        <w:rPr>
          <w:rFonts w:ascii="Times New Roman" w:hAnsi="Times New Roman" w:cs="Times New Roman"/>
        </w:rPr>
      </w:pPr>
      <w:r w:rsidRPr="008200AA">
        <w:rPr>
          <w:rFonts w:ascii="Times New Roman" w:hAnsi="Times New Roman" w:cs="Times New Roman"/>
          <w:b/>
          <w:i/>
        </w:rPr>
        <w:t xml:space="preserve">Thank you so much for your time. This concludes our interview. If you have any additional questions, please feel free to contact </w:t>
      </w:r>
      <w:r w:rsidRPr="00F60699" w:rsidR="00F60699">
        <w:rPr>
          <w:rFonts w:ascii="Times New Roman" w:hAnsi="Times New Roman" w:cs="Times New Roman"/>
          <w:b/>
          <w:i/>
        </w:rPr>
        <w:t xml:space="preserve">Gizelle Gopez, </w:t>
      </w:r>
      <w:hyperlink w:history="1" r:id="rId11">
        <w:r w:rsidRPr="00F60699" w:rsidR="00F60699">
          <w:rPr>
            <w:rStyle w:val="Hyperlink"/>
            <w:rFonts w:ascii="Times New Roman" w:hAnsi="Times New Roman" w:cs="Times New Roman"/>
            <w:b/>
            <w:i/>
          </w:rPr>
          <w:t>ggopez@deloitte.com</w:t>
        </w:r>
      </w:hyperlink>
      <w:r w:rsidRPr="00F60699" w:rsidR="00F60699">
        <w:rPr>
          <w:rFonts w:ascii="Times New Roman" w:hAnsi="Times New Roman" w:cs="Times New Roman"/>
          <w:b/>
          <w:i/>
        </w:rPr>
        <w:t xml:space="preserve">. </w:t>
      </w:r>
    </w:p>
    <w:p w:rsidRPr="002F12EF" w:rsidR="00DC4B26" w:rsidP="00494210" w:rsidRDefault="00DC4B26" w14:paraId="21A03ABF" w14:textId="38B018EC">
      <w:pPr>
        <w:pStyle w:val="Heading2"/>
        <w:ind w:left="0" w:firstLine="0"/>
        <w:rPr>
          <w:rFonts w:cs="Times New Roman"/>
        </w:rPr>
      </w:pPr>
    </w:p>
    <w:p w:rsidRPr="002F12EF" w:rsidR="00DC4B26" w:rsidP="00494210" w:rsidRDefault="00DC4B26" w14:paraId="15C523E3" w14:textId="56B8DBB7">
      <w:pPr>
        <w:pStyle w:val="Heading2"/>
        <w:ind w:left="0" w:firstLine="0"/>
        <w:rPr>
          <w:rFonts w:cs="Times New Roman"/>
        </w:rPr>
      </w:pPr>
    </w:p>
    <w:p w:rsidR="008E558B" w:rsidRDefault="008E558B" w14:paraId="46FE7C47" w14:textId="77777777"/>
    <w:sectPr w:rsidR="008E558B">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65866" w14:textId="77777777" w:rsidR="003E2E4C" w:rsidRDefault="003E2E4C">
      <w:pPr>
        <w:spacing w:after="0"/>
      </w:pPr>
      <w:r>
        <w:separator/>
      </w:r>
    </w:p>
  </w:endnote>
  <w:endnote w:type="continuationSeparator" w:id="0">
    <w:p w14:paraId="388A77E5" w14:textId="77777777" w:rsidR="003E2E4C" w:rsidRDefault="003E2E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5501811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1B715582" w14:textId="602CB544" w:rsidR="00037A4F" w:rsidRPr="00037A4F" w:rsidRDefault="00037A4F">
            <w:pPr>
              <w:pStyle w:val="Footer"/>
              <w:jc w:val="right"/>
              <w:rPr>
                <w:sz w:val="20"/>
                <w:szCs w:val="20"/>
              </w:rPr>
            </w:pPr>
            <w:r w:rsidRPr="00037A4F">
              <w:rPr>
                <w:sz w:val="20"/>
                <w:szCs w:val="20"/>
              </w:rPr>
              <w:t xml:space="preserve">Page </w:t>
            </w:r>
            <w:r w:rsidRPr="00037A4F">
              <w:rPr>
                <w:b/>
                <w:bCs/>
                <w:sz w:val="20"/>
                <w:szCs w:val="20"/>
              </w:rPr>
              <w:fldChar w:fldCharType="begin"/>
            </w:r>
            <w:r w:rsidRPr="00037A4F">
              <w:rPr>
                <w:b/>
                <w:bCs/>
                <w:sz w:val="20"/>
                <w:szCs w:val="20"/>
              </w:rPr>
              <w:instrText xml:space="preserve"> PAGE </w:instrText>
            </w:r>
            <w:r w:rsidRPr="00037A4F">
              <w:rPr>
                <w:b/>
                <w:bCs/>
                <w:sz w:val="20"/>
                <w:szCs w:val="20"/>
              </w:rPr>
              <w:fldChar w:fldCharType="separate"/>
            </w:r>
            <w:r w:rsidRPr="00037A4F">
              <w:rPr>
                <w:b/>
                <w:bCs/>
                <w:noProof/>
                <w:sz w:val="20"/>
                <w:szCs w:val="20"/>
              </w:rPr>
              <w:t>2</w:t>
            </w:r>
            <w:r w:rsidRPr="00037A4F">
              <w:rPr>
                <w:b/>
                <w:bCs/>
                <w:sz w:val="20"/>
                <w:szCs w:val="20"/>
              </w:rPr>
              <w:fldChar w:fldCharType="end"/>
            </w:r>
            <w:r w:rsidRPr="00037A4F">
              <w:rPr>
                <w:sz w:val="20"/>
                <w:szCs w:val="20"/>
              </w:rPr>
              <w:t xml:space="preserve"> of </w:t>
            </w:r>
            <w:r w:rsidRPr="00037A4F">
              <w:rPr>
                <w:b/>
                <w:bCs/>
                <w:sz w:val="20"/>
                <w:szCs w:val="20"/>
              </w:rPr>
              <w:fldChar w:fldCharType="begin"/>
            </w:r>
            <w:r w:rsidRPr="00037A4F">
              <w:rPr>
                <w:b/>
                <w:bCs/>
                <w:sz w:val="20"/>
                <w:szCs w:val="20"/>
              </w:rPr>
              <w:instrText xml:space="preserve"> NUMPAGES  </w:instrText>
            </w:r>
            <w:r w:rsidRPr="00037A4F">
              <w:rPr>
                <w:b/>
                <w:bCs/>
                <w:sz w:val="20"/>
                <w:szCs w:val="20"/>
              </w:rPr>
              <w:fldChar w:fldCharType="separate"/>
            </w:r>
            <w:r w:rsidRPr="00037A4F">
              <w:rPr>
                <w:b/>
                <w:bCs/>
                <w:noProof/>
                <w:sz w:val="20"/>
                <w:szCs w:val="20"/>
              </w:rPr>
              <w:t>2</w:t>
            </w:r>
            <w:r w:rsidRPr="00037A4F">
              <w:rPr>
                <w:b/>
                <w:bCs/>
                <w:sz w:val="20"/>
                <w:szCs w:val="20"/>
              </w:rPr>
              <w:fldChar w:fldCharType="end"/>
            </w:r>
          </w:p>
        </w:sdtContent>
      </w:sdt>
    </w:sdtContent>
  </w:sdt>
  <w:p w14:paraId="4221231A" w14:textId="77777777" w:rsidR="00EC47D5" w:rsidRDefault="00EC4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658660" w14:textId="77777777" w:rsidR="003E2E4C" w:rsidRDefault="003E2E4C">
      <w:pPr>
        <w:spacing w:after="0"/>
      </w:pPr>
      <w:r>
        <w:separator/>
      </w:r>
    </w:p>
  </w:footnote>
  <w:footnote w:type="continuationSeparator" w:id="0">
    <w:p w14:paraId="10000D76" w14:textId="77777777" w:rsidR="003E2E4C" w:rsidRDefault="003E2E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07944" w14:textId="77777777" w:rsidR="00EC47D5" w:rsidRDefault="003E2E4C">
    <w:pPr>
      <w:pStyle w:val="Header"/>
    </w:pPr>
    <w:r>
      <w:rPr>
        <w:noProof/>
      </w:rPr>
      <w:pict w14:anchorId="01E8D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19"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905C1" w14:textId="2D2DFB9A" w:rsidR="00880E7B" w:rsidRPr="0095213A" w:rsidRDefault="00880E7B" w:rsidP="00880E7B">
    <w:pPr>
      <w:pStyle w:val="NoSpacing"/>
      <w:jc w:val="right"/>
      <w:rPr>
        <w:rFonts w:ascii="Times New Roman" w:hAnsi="Times New Roman" w:cs="Times New Roman"/>
        <w:i/>
      </w:rPr>
    </w:pPr>
    <w:r w:rsidRPr="004943C8">
      <w:rPr>
        <w:rFonts w:ascii="Times New Roman" w:hAnsi="Times New Roman" w:cs="Times New Roman"/>
        <w:b/>
        <w:bCs/>
        <w:sz w:val="20"/>
        <w:szCs w:val="20"/>
      </w:rPr>
      <w:t xml:space="preserve">Form Approved </w:t>
    </w:r>
  </w:p>
  <w:p w14:paraId="2B2E8592" w14:textId="77777777" w:rsidR="00880E7B" w:rsidRPr="004943C8" w:rsidRDefault="00880E7B" w:rsidP="00880E7B">
    <w:pPr>
      <w:pStyle w:val="Default"/>
      <w:jc w:val="right"/>
      <w:rPr>
        <w:sz w:val="20"/>
        <w:szCs w:val="20"/>
      </w:rPr>
    </w:pPr>
    <w:r w:rsidRPr="004943C8">
      <w:rPr>
        <w:b/>
        <w:bCs/>
        <w:sz w:val="20"/>
        <w:szCs w:val="20"/>
      </w:rPr>
      <w:t xml:space="preserve">OMB No. 0920-xxxx </w:t>
    </w:r>
  </w:p>
  <w:p w14:paraId="45438FF0" w14:textId="7642ABF2" w:rsidR="00880E7B" w:rsidRPr="00880E7B" w:rsidRDefault="00880E7B" w:rsidP="00880E7B">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p w14:paraId="39B7F679" w14:textId="77777777" w:rsidR="00EC47D5" w:rsidRDefault="003E2E4C">
    <w:pPr>
      <w:pStyle w:val="Header"/>
    </w:pPr>
    <w:r>
      <w:rPr>
        <w:noProof/>
      </w:rPr>
      <w:pict w14:anchorId="5DBE0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20"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274AE" w14:textId="77777777" w:rsidR="00EC47D5" w:rsidRDefault="003E2E4C">
    <w:pPr>
      <w:pStyle w:val="Header"/>
    </w:pPr>
    <w:r>
      <w:rPr>
        <w:noProof/>
      </w:rPr>
      <w:pict w14:anchorId="5E68B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90218"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E4E53"/>
    <w:multiLevelType w:val="hybridMultilevel"/>
    <w:tmpl w:val="2162395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DA68E1"/>
    <w:multiLevelType w:val="hybridMultilevel"/>
    <w:tmpl w:val="B74EC7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0D0F7B"/>
    <w:multiLevelType w:val="hybridMultilevel"/>
    <w:tmpl w:val="2478869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A2C44F5"/>
    <w:multiLevelType w:val="hybridMultilevel"/>
    <w:tmpl w:val="704EF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513FE8"/>
    <w:multiLevelType w:val="hybridMultilevel"/>
    <w:tmpl w:val="CBF625C8"/>
    <w:lvl w:ilvl="0" w:tplc="E81E5AAA">
      <w:start w:val="1"/>
      <w:numFmt w:val="decimal"/>
      <w:lvlText w:val="%1."/>
      <w:lvlJc w:val="left"/>
      <w:pPr>
        <w:ind w:left="360" w:hanging="360"/>
      </w:pPr>
      <w:rPr>
        <w:rFonts w:hint="default"/>
        <w:b w:val="0"/>
        <w:sz w:val="22"/>
        <w:szCs w:val="22"/>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15:restartNumberingAfterBreak="0">
    <w:nsid w:val="40320E84"/>
    <w:multiLevelType w:val="hybridMultilevel"/>
    <w:tmpl w:val="2E862A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633015"/>
    <w:multiLevelType w:val="hybridMultilevel"/>
    <w:tmpl w:val="ADFAC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BF5AE6"/>
    <w:multiLevelType w:val="hybridMultilevel"/>
    <w:tmpl w:val="F4308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347721"/>
    <w:multiLevelType w:val="hybridMultilevel"/>
    <w:tmpl w:val="D17075B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515629A2"/>
    <w:multiLevelType w:val="hybridMultilevel"/>
    <w:tmpl w:val="EFCAC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322881"/>
    <w:multiLevelType w:val="hybridMultilevel"/>
    <w:tmpl w:val="1A2A3F60"/>
    <w:lvl w:ilvl="0" w:tplc="04090001">
      <w:start w:val="1"/>
      <w:numFmt w:val="bullet"/>
      <w:lvlText w:val=""/>
      <w:lvlJc w:val="left"/>
      <w:pPr>
        <w:ind w:left="1080" w:hanging="360"/>
      </w:pPr>
      <w:rPr>
        <w:rFonts w:ascii="Symbol" w:hAnsi="Symbol" w:hint="default"/>
        <w:b w:val="0"/>
        <w:sz w:val="22"/>
        <w:szCs w:val="22"/>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D1C4A0C"/>
    <w:multiLevelType w:val="hybridMultilevel"/>
    <w:tmpl w:val="D2C43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A45126"/>
    <w:multiLevelType w:val="hybridMultilevel"/>
    <w:tmpl w:val="E5B04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254F3C"/>
    <w:multiLevelType w:val="hybridMultilevel"/>
    <w:tmpl w:val="CA56D5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45E10B8"/>
    <w:multiLevelType w:val="hybridMultilevel"/>
    <w:tmpl w:val="377ABE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3"/>
  </w:num>
  <w:num w:numId="3">
    <w:abstractNumId w:val="1"/>
  </w:num>
  <w:num w:numId="4">
    <w:abstractNumId w:val="11"/>
  </w:num>
  <w:num w:numId="5">
    <w:abstractNumId w:val="9"/>
  </w:num>
  <w:num w:numId="6">
    <w:abstractNumId w:val="13"/>
  </w:num>
  <w:num w:numId="7">
    <w:abstractNumId w:val="12"/>
  </w:num>
  <w:num w:numId="8">
    <w:abstractNumId w:val="5"/>
  </w:num>
  <w:num w:numId="9">
    <w:abstractNumId w:val="8"/>
  </w:num>
  <w:num w:numId="10">
    <w:abstractNumId w:val="14"/>
  </w:num>
  <w:num w:numId="11">
    <w:abstractNumId w:val="0"/>
  </w:num>
  <w:num w:numId="12">
    <w:abstractNumId w:val="2"/>
  </w:num>
  <w:num w:numId="13">
    <w:abstractNumId w:val="6"/>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26"/>
    <w:rsid w:val="000238CF"/>
    <w:rsid w:val="000304C4"/>
    <w:rsid w:val="00037A4F"/>
    <w:rsid w:val="000621D5"/>
    <w:rsid w:val="000967A8"/>
    <w:rsid w:val="000E0021"/>
    <w:rsid w:val="000E31A2"/>
    <w:rsid w:val="000E5449"/>
    <w:rsid w:val="00110CCB"/>
    <w:rsid w:val="001A7761"/>
    <w:rsid w:val="0020675C"/>
    <w:rsid w:val="00216915"/>
    <w:rsid w:val="00222B9D"/>
    <w:rsid w:val="0029361C"/>
    <w:rsid w:val="002A39B0"/>
    <w:rsid w:val="002A3A79"/>
    <w:rsid w:val="002B10D3"/>
    <w:rsid w:val="002E01FB"/>
    <w:rsid w:val="002F2C22"/>
    <w:rsid w:val="00301F29"/>
    <w:rsid w:val="00316C8E"/>
    <w:rsid w:val="003358B0"/>
    <w:rsid w:val="00354818"/>
    <w:rsid w:val="00370C4E"/>
    <w:rsid w:val="003B5D4F"/>
    <w:rsid w:val="003E195F"/>
    <w:rsid w:val="003E2E4C"/>
    <w:rsid w:val="00431978"/>
    <w:rsid w:val="00455547"/>
    <w:rsid w:val="00494210"/>
    <w:rsid w:val="0055465F"/>
    <w:rsid w:val="00564D2E"/>
    <w:rsid w:val="00581305"/>
    <w:rsid w:val="00595556"/>
    <w:rsid w:val="0064236F"/>
    <w:rsid w:val="00687877"/>
    <w:rsid w:val="006B486B"/>
    <w:rsid w:val="006B5ED1"/>
    <w:rsid w:val="006C0CDB"/>
    <w:rsid w:val="006C4BC1"/>
    <w:rsid w:val="006C5551"/>
    <w:rsid w:val="006C5A9B"/>
    <w:rsid w:val="006E007D"/>
    <w:rsid w:val="006F4D49"/>
    <w:rsid w:val="007210B4"/>
    <w:rsid w:val="00721CA6"/>
    <w:rsid w:val="00731843"/>
    <w:rsid w:val="00742753"/>
    <w:rsid w:val="00770487"/>
    <w:rsid w:val="0077785D"/>
    <w:rsid w:val="007A7D6E"/>
    <w:rsid w:val="007D087F"/>
    <w:rsid w:val="00835857"/>
    <w:rsid w:val="00880E7B"/>
    <w:rsid w:val="00885F63"/>
    <w:rsid w:val="008D5633"/>
    <w:rsid w:val="008D7AFA"/>
    <w:rsid w:val="008E558B"/>
    <w:rsid w:val="00940E1B"/>
    <w:rsid w:val="00975820"/>
    <w:rsid w:val="00996196"/>
    <w:rsid w:val="009B4A9A"/>
    <w:rsid w:val="00A40D6B"/>
    <w:rsid w:val="00A52F94"/>
    <w:rsid w:val="00AD780D"/>
    <w:rsid w:val="00AE1E3E"/>
    <w:rsid w:val="00AE2B6D"/>
    <w:rsid w:val="00AE2EE8"/>
    <w:rsid w:val="00AF6EBD"/>
    <w:rsid w:val="00B223E1"/>
    <w:rsid w:val="00B56B60"/>
    <w:rsid w:val="00C50329"/>
    <w:rsid w:val="00C76BDB"/>
    <w:rsid w:val="00C80E5E"/>
    <w:rsid w:val="00C929E7"/>
    <w:rsid w:val="00C934CB"/>
    <w:rsid w:val="00CB4415"/>
    <w:rsid w:val="00CE4337"/>
    <w:rsid w:val="00D13A3A"/>
    <w:rsid w:val="00D26B4F"/>
    <w:rsid w:val="00D44F04"/>
    <w:rsid w:val="00DA591C"/>
    <w:rsid w:val="00DC3EAB"/>
    <w:rsid w:val="00DC4B26"/>
    <w:rsid w:val="00E14340"/>
    <w:rsid w:val="00E14490"/>
    <w:rsid w:val="00E84C44"/>
    <w:rsid w:val="00EB07A1"/>
    <w:rsid w:val="00EC47D5"/>
    <w:rsid w:val="00EC5E28"/>
    <w:rsid w:val="00ED763B"/>
    <w:rsid w:val="00EF3CCE"/>
    <w:rsid w:val="00F60699"/>
    <w:rsid w:val="00F63019"/>
    <w:rsid w:val="00F96ED2"/>
    <w:rsid w:val="00FC7730"/>
    <w:rsid w:val="00FC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B79D2"/>
  <w15:chartTrackingRefBased/>
  <w15:docId w15:val="{0C6F3A9F-0172-43C8-A33B-919D830A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C4B26"/>
    <w:pPr>
      <w:spacing w:after="200" w:line="240" w:lineRule="auto"/>
    </w:pPr>
    <w:rPr>
      <w:rFonts w:ascii="Courier New" w:hAnsi="Courier New"/>
      <w:sz w:val="24"/>
    </w:rPr>
  </w:style>
  <w:style w:type="paragraph" w:styleId="Heading2">
    <w:name w:val="heading 2"/>
    <w:next w:val="BodyText"/>
    <w:link w:val="Heading2Char"/>
    <w:qFormat/>
    <w:rsid w:val="00DC4B26"/>
    <w:pPr>
      <w:keepNext/>
      <w:keepLines/>
      <w:numPr>
        <w:ilvl w:val="1"/>
      </w:numPr>
      <w:spacing w:before="120" w:after="120" w:line="240" w:lineRule="auto"/>
      <w:ind w:left="907" w:hanging="907"/>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C4B26"/>
    <w:rPr>
      <w:rFonts w:ascii="Times New Roman" w:eastAsiaTheme="majorEastAsia" w:hAnsi="Times New Roman" w:cstheme="majorBidi"/>
      <w:b/>
      <w:sz w:val="26"/>
      <w:szCs w:val="26"/>
    </w:rPr>
  </w:style>
  <w:style w:type="paragraph" w:styleId="BodyText">
    <w:name w:val="Body Text"/>
    <w:link w:val="BodyTextChar"/>
    <w:qFormat/>
    <w:rsid w:val="00DC4B26"/>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DC4B26"/>
    <w:rPr>
      <w:rFonts w:ascii="Times New Roman" w:hAnsi="Times New Roman"/>
      <w:sz w:val="24"/>
    </w:rPr>
  </w:style>
  <w:style w:type="paragraph" w:styleId="Header">
    <w:name w:val="header"/>
    <w:basedOn w:val="BodyText"/>
    <w:link w:val="HeaderChar"/>
    <w:uiPriority w:val="99"/>
    <w:rsid w:val="00DC4B26"/>
    <w:pPr>
      <w:tabs>
        <w:tab w:val="right" w:pos="9360"/>
      </w:tabs>
      <w:spacing w:after="0"/>
      <w:jc w:val="right"/>
    </w:pPr>
    <w:rPr>
      <w:sz w:val="16"/>
    </w:rPr>
  </w:style>
  <w:style w:type="character" w:customStyle="1" w:styleId="HeaderChar">
    <w:name w:val="Header Char"/>
    <w:basedOn w:val="DefaultParagraphFont"/>
    <w:link w:val="Header"/>
    <w:uiPriority w:val="99"/>
    <w:rsid w:val="00DC4B26"/>
    <w:rPr>
      <w:rFonts w:ascii="Times New Roman" w:hAnsi="Times New Roman"/>
      <w:sz w:val="16"/>
    </w:rPr>
  </w:style>
  <w:style w:type="paragraph" w:styleId="Footer">
    <w:name w:val="footer"/>
    <w:basedOn w:val="BodyText"/>
    <w:link w:val="FooterChar"/>
    <w:uiPriority w:val="99"/>
    <w:rsid w:val="00DC4B26"/>
    <w:pPr>
      <w:pBdr>
        <w:top w:val="single" w:sz="4" w:space="2" w:color="808080" w:themeColor="background1" w:themeShade="80"/>
      </w:pBdr>
      <w:tabs>
        <w:tab w:val="center" w:pos="4680"/>
        <w:tab w:val="right" w:pos="9360"/>
      </w:tabs>
      <w:spacing w:after="60"/>
    </w:pPr>
    <w:rPr>
      <w:sz w:val="16"/>
    </w:rPr>
  </w:style>
  <w:style w:type="character" w:customStyle="1" w:styleId="FooterChar">
    <w:name w:val="Footer Char"/>
    <w:basedOn w:val="DefaultParagraphFont"/>
    <w:link w:val="Footer"/>
    <w:uiPriority w:val="99"/>
    <w:rsid w:val="00DC4B26"/>
    <w:rPr>
      <w:rFonts w:ascii="Times New Roman" w:hAnsi="Times New Roman"/>
      <w:sz w:val="1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DC4B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DC4B26"/>
    <w:pPr>
      <w:spacing w:after="160" w:line="259"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DC4B26"/>
    <w:rPr>
      <w:sz w:val="16"/>
      <w:szCs w:val="16"/>
    </w:rPr>
  </w:style>
  <w:style w:type="paragraph" w:styleId="CommentText">
    <w:name w:val="annotation text"/>
    <w:basedOn w:val="Normal"/>
    <w:link w:val="CommentTextChar"/>
    <w:uiPriority w:val="99"/>
    <w:unhideWhenUsed/>
    <w:rsid w:val="00DC4B26"/>
    <w:rPr>
      <w:sz w:val="20"/>
      <w:szCs w:val="20"/>
    </w:rPr>
  </w:style>
  <w:style w:type="character" w:customStyle="1" w:styleId="CommentTextChar">
    <w:name w:val="Comment Text Char"/>
    <w:basedOn w:val="DefaultParagraphFont"/>
    <w:link w:val="CommentText"/>
    <w:uiPriority w:val="99"/>
    <w:rsid w:val="00DC4B26"/>
    <w:rPr>
      <w:rFonts w:ascii="Courier New" w:hAnsi="Courier New"/>
      <w:sz w:val="20"/>
      <w:szCs w:val="20"/>
    </w:rPr>
  </w:style>
  <w:style w:type="paragraph" w:styleId="NormalWeb">
    <w:name w:val="Normal (Web)"/>
    <w:basedOn w:val="Normal"/>
    <w:uiPriority w:val="99"/>
    <w:unhideWhenUsed/>
    <w:rsid w:val="00DC4B26"/>
    <w:pPr>
      <w:spacing w:after="0"/>
    </w:pPr>
    <w:rPr>
      <w:rFonts w:ascii="robotoregular" w:eastAsia="Times New Roman" w:hAnsi="robotoregular" w:cs="Times New Roman"/>
      <w:szCs w:val="24"/>
    </w:rPr>
  </w:style>
  <w:style w:type="paragraph" w:customStyle="1" w:styleId="Default">
    <w:name w:val="Default"/>
    <w:rsid w:val="00DC4B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DC4B26"/>
  </w:style>
  <w:style w:type="paragraph" w:styleId="NoSpacing">
    <w:name w:val="No Spacing"/>
    <w:link w:val="NoSpacingChar"/>
    <w:uiPriority w:val="1"/>
    <w:qFormat/>
    <w:rsid w:val="00DC4B26"/>
    <w:pPr>
      <w:spacing w:after="0" w:line="240" w:lineRule="auto"/>
    </w:pPr>
  </w:style>
  <w:style w:type="character" w:customStyle="1" w:styleId="NoSpacingChar">
    <w:name w:val="No Spacing Char"/>
    <w:basedOn w:val="DefaultParagraphFont"/>
    <w:link w:val="NoSpacing"/>
    <w:uiPriority w:val="1"/>
    <w:locked/>
    <w:rsid w:val="00DC4B26"/>
  </w:style>
  <w:style w:type="paragraph" w:styleId="BalloonText">
    <w:name w:val="Balloon Text"/>
    <w:basedOn w:val="Normal"/>
    <w:link w:val="BalloonTextChar"/>
    <w:uiPriority w:val="99"/>
    <w:semiHidden/>
    <w:unhideWhenUsed/>
    <w:rsid w:val="00DC4B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B2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26B4F"/>
    <w:rPr>
      <w:b/>
      <w:bCs/>
    </w:rPr>
  </w:style>
  <w:style w:type="character" w:customStyle="1" w:styleId="CommentSubjectChar">
    <w:name w:val="Comment Subject Char"/>
    <w:basedOn w:val="CommentTextChar"/>
    <w:link w:val="CommentSubject"/>
    <w:uiPriority w:val="99"/>
    <w:semiHidden/>
    <w:rsid w:val="00D26B4F"/>
    <w:rPr>
      <w:rFonts w:ascii="Courier New" w:hAnsi="Courier New"/>
      <w:b/>
      <w:bCs/>
      <w:sz w:val="20"/>
      <w:szCs w:val="20"/>
    </w:rPr>
  </w:style>
  <w:style w:type="character" w:styleId="Hyperlink">
    <w:name w:val="Hyperlink"/>
    <w:basedOn w:val="DefaultParagraphFont"/>
    <w:uiPriority w:val="99"/>
    <w:unhideWhenUsed/>
    <w:rsid w:val="00F60699"/>
    <w:rPr>
      <w:color w:val="0563C1" w:themeColor="hyperlink"/>
      <w:u w:val="single"/>
    </w:rPr>
  </w:style>
  <w:style w:type="character" w:styleId="UnresolvedMention">
    <w:name w:val="Unresolved Mention"/>
    <w:basedOn w:val="DefaultParagraphFont"/>
    <w:uiPriority w:val="99"/>
    <w:semiHidden/>
    <w:unhideWhenUsed/>
    <w:rsid w:val="00F60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gopez@deloitte.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A22TNDR37WPX-1143218240-325</_dlc_DocId>
    <_dlc_DocIdUrl xmlns="2b13dd97-7bb8-4fef-b994-c93242b87804">
      <Url>https://esp.cdc.gov/sites/nccdphp/APPS/grants/PM/1815-17/_layouts/15/DocIdRedir.aspx?ID=A22TNDR37WPX-1143218240-325</Url>
      <Description>A22TNDR37WPX-1143218240-325</Description>
    </_dlc_DocIdUrl>
  </documentManagement>
</p:properties>
</file>

<file path=customXml/itemProps1.xml><?xml version="1.0" encoding="utf-8"?>
<ds:datastoreItem xmlns:ds="http://schemas.openxmlformats.org/officeDocument/2006/customXml" ds:itemID="{E08269DD-3D85-49C0-BBB9-78E56B62E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A5336-ADED-4099-851F-5A360C20BF47}">
  <ds:schemaRefs>
    <ds:schemaRef ds:uri="http://schemas.microsoft.com/sharepoint/v3/contenttype/forms"/>
  </ds:schemaRefs>
</ds:datastoreItem>
</file>

<file path=customXml/itemProps3.xml><?xml version="1.0" encoding="utf-8"?>
<ds:datastoreItem xmlns:ds="http://schemas.openxmlformats.org/officeDocument/2006/customXml" ds:itemID="{A5BE245A-76D2-4984-B55C-2B92F3896291}">
  <ds:schemaRefs>
    <ds:schemaRef ds:uri="http://schemas.microsoft.com/sharepoint/events"/>
  </ds:schemaRefs>
</ds:datastoreItem>
</file>

<file path=customXml/itemProps4.xml><?xml version="1.0" encoding="utf-8"?>
<ds:datastoreItem xmlns:ds="http://schemas.openxmlformats.org/officeDocument/2006/customXml" ds:itemID="{6B01C28D-3A35-4D92-BBB8-AE0704E39B04}">
  <ds:schemaRefs>
    <ds:schemaRef ds:uri="http://schemas.microsoft.com/office/2006/metadata/properties"/>
    <ds:schemaRef ds:uri="http://schemas.microsoft.com/office/infopath/2007/PartnerControls"/>
    <ds:schemaRef ds:uri="2b13dd97-7bb8-4fef-b994-c93242b8780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1837</Words>
  <Characters>10474</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3c: CQM Partner Site-Level Interview Guide</vt:lpstr>
      <vt:lpstr>    </vt:lpstr>
      <vt: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 (US - Atlanta)</dc:creator>
  <cp:keywords/>
  <dc:description/>
  <cp:lastModifiedBy>Gillahan, Megan</cp:lastModifiedBy>
  <cp:revision>13</cp:revision>
  <cp:lastPrinted>2019-09-09T15:11:00Z</cp:lastPrinted>
  <dcterms:created xsi:type="dcterms:W3CDTF">2019-08-29T03:05:00Z</dcterms:created>
  <dcterms:modified xsi:type="dcterms:W3CDTF">2020-03-30T17:57:00Z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fcf73bdb-bab3-41a7-b766-77a705fc85be</vt:lpwstr>
  </property>
</Properties>
</file>