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75EE3" w:rsidR="005B48E1" w:rsidP="005B48E1" w:rsidRDefault="005B48E1">
      <w:pPr>
        <w:widowControl w:val="0"/>
        <w:tabs>
          <w:tab w:val="left" w:pos="0"/>
        </w:tabs>
        <w:spacing w:after="120"/>
        <w:jc w:val="center"/>
        <w:outlineLvl w:val="0"/>
        <w:rPr>
          <w:rFonts w:ascii="Times New Roman" w:hAnsi="Times New Roman" w:eastAsia="Times New Roman" w:cs="Times New Roman"/>
          <w:sz w:val="24"/>
          <w:szCs w:val="20"/>
        </w:rPr>
      </w:pPr>
      <w:r w:rsidRPr="00B75EE3">
        <w:rPr>
          <w:rFonts w:ascii="Times New Roman" w:hAnsi="Times New Roman" w:eastAsia="Times New Roman" w:cs="Times New Roman"/>
          <w:sz w:val="24"/>
          <w:szCs w:val="20"/>
        </w:rPr>
        <w:t>National Network of Sexually Transmitted Disease Clinical Prevention Training Centers (NNPTC): Evaluation</w:t>
      </w:r>
    </w:p>
    <w:p w:rsidRPr="00B75EE3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  <w:r w:rsidRPr="00B75EE3">
        <w:rPr>
          <w:rFonts w:ascii="Times New Roman" w:hAnsi="Times New Roman" w:eastAsia="Times New Roman" w:cs="Times New Roman"/>
          <w:sz w:val="24"/>
          <w:szCs w:val="20"/>
        </w:rPr>
        <w:t>OMB No. 0920-0995</w:t>
      </w:r>
      <w:r w:rsidRPr="00B75EE3">
        <w:rPr>
          <w:rFonts w:ascii="Times New Roman" w:hAnsi="Times New Roman" w:eastAsia="Times New Roman" w:cs="Times New Roman"/>
          <w:b/>
          <w:sz w:val="24"/>
          <w:szCs w:val="20"/>
        </w:rPr>
        <w:t xml:space="preserve"> </w:t>
      </w:r>
    </w:p>
    <w:p w:rsidRPr="00B75EE3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B75EE3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B75EE3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B75EE3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B75EE3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B75EE3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B75EE3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B75EE3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B75EE3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B75EE3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r w:rsidRPr="00B75EE3">
        <w:rPr>
          <w:rFonts w:ascii="Times New Roman" w:hAnsi="Times New Roman" w:eastAsia="Times New Roman" w:cs="Times New Roman"/>
          <w:b/>
          <w:sz w:val="28"/>
          <w:szCs w:val="28"/>
        </w:rPr>
        <w:t>Attachment 3</w:t>
      </w:r>
      <w:r w:rsidR="00D24725">
        <w:rPr>
          <w:rFonts w:ascii="Times New Roman" w:hAnsi="Times New Roman" w:eastAsia="Times New Roman" w:cs="Times New Roman"/>
          <w:b/>
          <w:sz w:val="28"/>
          <w:szCs w:val="28"/>
        </w:rPr>
        <w:t>c</w:t>
      </w:r>
      <w:bookmarkStart w:name="_GoBack" w:id="0"/>
      <w:bookmarkEnd w:id="0"/>
      <w:r w:rsidRPr="00B75EE3"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</w:p>
    <w:p w:rsidRPr="00B75EE3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Pr="00B75EE3" w:rsidR="005B48E1" w:rsidP="005B48E1" w:rsidRDefault="00B75EE3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 w:rsidRPr="00B75EE3">
        <w:rPr>
          <w:rFonts w:ascii="Times New Roman" w:hAnsi="Times New Roman" w:eastAsia="Times New Roman" w:cs="Times New Roman"/>
          <w:b/>
          <w:sz w:val="28"/>
          <w:szCs w:val="28"/>
        </w:rPr>
        <w:t>Table of Revisions to HPAT</w:t>
      </w:r>
      <w:r w:rsidRPr="00B75EE3" w:rsidR="005B48E1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:rsidRPr="00B75EE3" w:rsidR="005B48E1" w:rsidRDefault="005B48E1">
      <w:r w:rsidRPr="00B75EE3">
        <w:br w:type="page"/>
      </w:r>
    </w:p>
    <w:tbl>
      <w:tblPr>
        <w:tblpPr w:leftFromText="180" w:rightFromText="180" w:horzAnchor="margin" w:tblpXSpec="center" w:tblpY="-525"/>
        <w:tblW w:w="99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63"/>
        <w:gridCol w:w="5130"/>
        <w:gridCol w:w="4050"/>
      </w:tblGrid>
      <w:tr w:rsidRPr="00B75EE3" w:rsidR="00CF61C4" w:rsidTr="005B48E1">
        <w:trPr>
          <w:tblHeader/>
        </w:trPr>
        <w:tc>
          <w:tcPr>
            <w:tcW w:w="9943" w:type="dxa"/>
            <w:gridSpan w:val="3"/>
            <w:shd w:val="clear" w:color="auto" w:fill="D9D9D9" w:themeFill="background1" w:themeFillShade="D9"/>
            <w:vAlign w:val="center"/>
          </w:tcPr>
          <w:p w:rsidRPr="00B75EE3" w:rsidR="00CF61C4" w:rsidP="00B75EE3" w:rsidRDefault="00CF61C4">
            <w:pPr>
              <w:widowControl w:val="0"/>
              <w:tabs>
                <w:tab w:val="left" w:pos="0"/>
              </w:tabs>
              <w:spacing w:before="120" w:after="120"/>
              <w:jc w:val="center"/>
              <w:rPr>
                <w:rFonts w:ascii="Courier New" w:hAnsi="Courier New" w:eastAsia="Times New Roman" w:cs="Courier New"/>
                <w:b/>
              </w:rPr>
            </w:pPr>
            <w:r w:rsidRPr="00B75EE3">
              <w:rPr>
                <w:rFonts w:ascii="Courier New" w:hAnsi="Courier New" w:eastAsia="Times New Roman" w:cs="Courier New"/>
                <w:b/>
              </w:rPr>
              <w:lastRenderedPageBreak/>
              <w:t xml:space="preserve">DESCRIPTION OF </w:t>
            </w:r>
            <w:r w:rsidR="00B75EE3">
              <w:rPr>
                <w:rFonts w:ascii="Courier New" w:hAnsi="Courier New" w:eastAsia="Times New Roman" w:cs="Courier New"/>
                <w:b/>
              </w:rPr>
              <w:t>CHANGES</w:t>
            </w:r>
            <w:r w:rsidRPr="00B75EE3">
              <w:rPr>
                <w:rFonts w:ascii="Courier New" w:hAnsi="Courier New" w:eastAsia="Times New Roman" w:cs="Courier New"/>
                <w:b/>
              </w:rPr>
              <w:t xml:space="preserve"> </w:t>
            </w:r>
          </w:p>
        </w:tc>
      </w:tr>
      <w:tr w:rsidRPr="00B75EE3" w:rsidR="001B7DA5" w:rsidTr="00B75EE3">
        <w:trPr>
          <w:tblHeader/>
        </w:trPr>
        <w:tc>
          <w:tcPr>
            <w:tcW w:w="763" w:type="dxa"/>
            <w:vAlign w:val="center"/>
          </w:tcPr>
          <w:p w:rsidRPr="00B75EE3" w:rsidR="001B7DA5" w:rsidP="00CF61C4" w:rsidRDefault="001B7DA5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Courier New" w:hAnsi="Courier New" w:eastAsia="Times New Roman" w:cs="Courier New"/>
                <w:b/>
              </w:rPr>
            </w:pPr>
            <w:proofErr w:type="spellStart"/>
            <w:r w:rsidRPr="00B75EE3">
              <w:rPr>
                <w:rFonts w:ascii="Courier New" w:hAnsi="Courier New" w:eastAsia="Times New Roman" w:cs="Courier New"/>
                <w:b/>
              </w:rPr>
              <w:t>Att</w:t>
            </w:r>
            <w:proofErr w:type="spellEnd"/>
            <w:r w:rsidRPr="00B75EE3">
              <w:rPr>
                <w:rFonts w:ascii="Courier New" w:hAnsi="Courier New" w:eastAsia="Times New Roman" w:cs="Courier New"/>
                <w:b/>
              </w:rPr>
              <w:t xml:space="preserve"> #</w:t>
            </w:r>
          </w:p>
        </w:tc>
        <w:tc>
          <w:tcPr>
            <w:tcW w:w="5130" w:type="dxa"/>
            <w:vAlign w:val="center"/>
          </w:tcPr>
          <w:p w:rsidRPr="00B75EE3" w:rsidR="001B7DA5" w:rsidP="00CF61C4" w:rsidRDefault="00B75EE3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Courier New" w:hAnsi="Courier New" w:eastAsia="Times New Roman" w:cs="Courier New"/>
                <w:b/>
              </w:rPr>
            </w:pPr>
            <w:r>
              <w:rPr>
                <w:rFonts w:ascii="Courier New" w:hAnsi="Courier New" w:eastAsia="Times New Roman" w:cs="Courier New"/>
                <w:b/>
              </w:rPr>
              <w:t>Question</w:t>
            </w:r>
            <w:r w:rsidRPr="00B75EE3" w:rsidR="001B7DA5">
              <w:rPr>
                <w:rFonts w:ascii="Courier New" w:hAnsi="Courier New" w:eastAsia="Times New Roman" w:cs="Courier New"/>
                <w:b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:rsidRPr="00B75EE3" w:rsidR="001B7DA5" w:rsidP="00CF61C4" w:rsidRDefault="00B75EE3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Courier New" w:hAnsi="Courier New" w:eastAsia="Times New Roman" w:cs="Courier New"/>
                <w:b/>
              </w:rPr>
            </w:pPr>
            <w:r>
              <w:rPr>
                <w:rFonts w:ascii="Courier New" w:hAnsi="Courier New" w:eastAsia="Times New Roman" w:cs="Courier New"/>
                <w:b/>
              </w:rPr>
              <w:t>Change made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B75EE3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Demographics</w:t>
            </w:r>
          </w:p>
        </w:tc>
        <w:tc>
          <w:tcPr>
            <w:tcW w:w="405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 xml:space="preserve">Added Phone 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D64E3F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D64E3F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1. Your primary profession/discipline</w:t>
            </w:r>
          </w:p>
        </w:tc>
        <w:tc>
          <w:tcPr>
            <w:tcW w:w="4050" w:type="dxa"/>
            <w:vAlign w:val="center"/>
          </w:tcPr>
          <w:p w:rsidRPr="00B75EE3" w:rsidR="00B75EE3" w:rsidP="00D64E3F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Added "if student, select goal"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B75EE3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1. Your primary profession/discipline</w:t>
            </w:r>
          </w:p>
        </w:tc>
        <w:tc>
          <w:tcPr>
            <w:tcW w:w="405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Alphabetized responses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B75EE3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2. Your primary functional role</w:t>
            </w:r>
          </w:p>
        </w:tc>
        <w:tc>
          <w:tcPr>
            <w:tcW w:w="405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Changed "</w:t>
            </w:r>
            <w:r w:rsidR="000D6060">
              <w:rPr>
                <w:rFonts w:ascii="Courier New" w:hAnsi="Courier New" w:eastAsia="Times New Roman" w:cs="Courier New"/>
              </w:rPr>
              <w:t>Clinician/Care provider" to "Clinician"</w:t>
            </w:r>
            <w:r w:rsidRPr="000D6060" w:rsidR="000D6060">
              <w:rPr>
                <w:rFonts w:ascii="Courier New" w:hAnsi="Courier New" w:eastAsia="Times New Roman" w:cs="Courier New"/>
              </w:rPr>
              <w:t xml:space="preserve">                            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B75EE3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2. Your primary functional role</w:t>
            </w:r>
          </w:p>
        </w:tc>
        <w:tc>
          <w:tcPr>
            <w:tcW w:w="4050" w:type="dxa"/>
            <w:vAlign w:val="center"/>
          </w:tcPr>
          <w:p w:rsidRPr="00B75EE3" w:rsidR="00B75EE3" w:rsidP="00B75EE3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Added "Nurse"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B75EE3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2. Your primary functional role</w:t>
            </w:r>
          </w:p>
        </w:tc>
        <w:tc>
          <w:tcPr>
            <w:tcW w:w="4050" w:type="dxa"/>
            <w:vAlign w:val="center"/>
          </w:tcPr>
          <w:p w:rsidRPr="00B75EE3" w:rsidR="00B75EE3" w:rsidP="00B75EE3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Alphabetized responses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B75EE3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3. Your principal employment setting</w:t>
            </w:r>
          </w:p>
        </w:tc>
        <w:tc>
          <w:tcPr>
            <w:tcW w:w="4050" w:type="dxa"/>
            <w:vAlign w:val="center"/>
          </w:tcPr>
          <w:p w:rsidRPr="00B75EE3" w:rsidR="00B75EE3" w:rsidP="000D6060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Changed "State/local health department" to "Health department (state/local)"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B75EE3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3. Your principal employment setting</w:t>
            </w:r>
          </w:p>
        </w:tc>
        <w:tc>
          <w:tcPr>
            <w:tcW w:w="4050" w:type="dxa"/>
            <w:vAlign w:val="center"/>
          </w:tcPr>
          <w:p w:rsidRPr="00B75EE3" w:rsidR="00B75EE3" w:rsidP="00B75EE3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Alphabetized responses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B75EE3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4.</w:t>
            </w:r>
            <w:r>
              <w:rPr>
                <w:rFonts w:ascii="Courier New" w:hAnsi="Courier New" w:eastAsia="Times New Roman" w:cs="Courier New"/>
              </w:rPr>
              <w:t xml:space="preserve"> Primary programmatic focus of your work</w:t>
            </w:r>
          </w:p>
        </w:tc>
        <w:tc>
          <w:tcPr>
            <w:tcW w:w="4050" w:type="dxa"/>
            <w:vAlign w:val="center"/>
          </w:tcPr>
          <w:p w:rsidRPr="00B75EE3" w:rsidR="00B75EE3" w:rsidP="00B75EE3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Changed "</w:t>
            </w:r>
            <w:r w:rsidRPr="000D6060">
              <w:rPr>
                <w:rFonts w:ascii="Courier New" w:hAnsi="Courier New" w:eastAsia="Times New Roman" w:cs="Courier New"/>
              </w:rPr>
              <w:t>Reproductive health/family planning</w:t>
            </w:r>
            <w:r>
              <w:rPr>
                <w:rFonts w:ascii="Courier New" w:hAnsi="Courier New" w:eastAsia="Times New Roman" w:cs="Courier New"/>
              </w:rPr>
              <w:t>" to "</w:t>
            </w:r>
            <w:r>
              <w:t xml:space="preserve"> </w:t>
            </w:r>
            <w:r w:rsidRPr="000D6060">
              <w:rPr>
                <w:rFonts w:ascii="Courier New" w:hAnsi="Courier New" w:eastAsia="Times New Roman" w:cs="Courier New"/>
              </w:rPr>
              <w:t>Reproductive health/family planning</w:t>
            </w:r>
            <w:r>
              <w:rPr>
                <w:rFonts w:ascii="Courier New" w:hAnsi="Courier New" w:eastAsia="Times New Roman" w:cs="Courier New"/>
              </w:rPr>
              <w:t>/women's health"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B75EE3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4.</w:t>
            </w:r>
            <w:r>
              <w:rPr>
                <w:rFonts w:ascii="Courier New" w:hAnsi="Courier New" w:eastAsia="Times New Roman" w:cs="Courier New"/>
              </w:rPr>
              <w:t xml:space="preserve"> Primary programmatic focus of your work</w:t>
            </w:r>
          </w:p>
        </w:tc>
        <w:tc>
          <w:tcPr>
            <w:tcW w:w="4050" w:type="dxa"/>
            <w:vAlign w:val="center"/>
          </w:tcPr>
          <w:p w:rsidRPr="00B75EE3" w:rsidR="00B75EE3" w:rsidP="00B75EE3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Changed "</w:t>
            </w:r>
            <w:r w:rsidRPr="000D6060">
              <w:rPr>
                <w:rFonts w:ascii="Courier New" w:hAnsi="Courier New" w:eastAsia="Times New Roman" w:cs="Courier New"/>
              </w:rPr>
              <w:t>Labor and delivery</w:t>
            </w:r>
            <w:r>
              <w:rPr>
                <w:rFonts w:ascii="Courier New" w:hAnsi="Courier New" w:eastAsia="Times New Roman" w:cs="Courier New"/>
              </w:rPr>
              <w:t>" to "</w:t>
            </w:r>
            <w:r w:rsidRPr="000D6060">
              <w:rPr>
                <w:rFonts w:ascii="Courier New" w:hAnsi="Courier New" w:eastAsia="Times New Roman" w:cs="Courier New"/>
              </w:rPr>
              <w:t>Labor and delivery</w:t>
            </w:r>
            <w:r>
              <w:rPr>
                <w:rFonts w:ascii="Courier New" w:hAnsi="Courier New" w:eastAsia="Times New Roman" w:cs="Courier New"/>
              </w:rPr>
              <w:t>/OB/GYN"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B75EE3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4.</w:t>
            </w:r>
            <w:r>
              <w:rPr>
                <w:rFonts w:ascii="Courier New" w:hAnsi="Courier New" w:eastAsia="Times New Roman" w:cs="Courier New"/>
              </w:rPr>
              <w:t xml:space="preserve"> Primary programmatic focus of your work</w:t>
            </w:r>
          </w:p>
        </w:tc>
        <w:tc>
          <w:tcPr>
            <w:tcW w:w="4050" w:type="dxa"/>
            <w:vAlign w:val="center"/>
          </w:tcPr>
          <w:p w:rsidRPr="00B75EE3" w:rsidR="00B75EE3" w:rsidP="00B75EE3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Added "</w:t>
            </w:r>
            <w:r w:rsidRPr="000D6060">
              <w:rPr>
                <w:rFonts w:ascii="Courier New" w:hAnsi="Courier New" w:eastAsia="Times New Roman" w:cs="Courier New"/>
              </w:rPr>
              <w:t>Addiction medicine</w:t>
            </w:r>
            <w:r>
              <w:rPr>
                <w:rFonts w:ascii="Courier New" w:hAnsi="Courier New" w:eastAsia="Times New Roman" w:cs="Courier New"/>
              </w:rPr>
              <w:t>"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B75EE3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4.</w:t>
            </w:r>
            <w:r>
              <w:rPr>
                <w:rFonts w:ascii="Courier New" w:hAnsi="Courier New" w:eastAsia="Times New Roman" w:cs="Courier New"/>
              </w:rPr>
              <w:t xml:space="preserve"> Primary programmatic focus of your work</w:t>
            </w:r>
          </w:p>
        </w:tc>
        <w:tc>
          <w:tcPr>
            <w:tcW w:w="4050" w:type="dxa"/>
            <w:vAlign w:val="center"/>
          </w:tcPr>
          <w:p w:rsidRPr="00B75EE3" w:rsidR="00B75EE3" w:rsidP="00B75EE3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Added "</w:t>
            </w:r>
            <w:r w:rsidRPr="000D6060">
              <w:rPr>
                <w:rFonts w:ascii="Courier New" w:hAnsi="Courier New" w:eastAsia="Times New Roman" w:cs="Courier New"/>
              </w:rPr>
              <w:t>Cardiology/cardiac care</w:t>
            </w:r>
            <w:r>
              <w:rPr>
                <w:rFonts w:ascii="Courier New" w:hAnsi="Courier New" w:eastAsia="Times New Roman" w:cs="Courier New"/>
              </w:rPr>
              <w:t>"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B75EE3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4.</w:t>
            </w:r>
            <w:r>
              <w:rPr>
                <w:rFonts w:ascii="Courier New" w:hAnsi="Courier New" w:eastAsia="Times New Roman" w:cs="Courier New"/>
              </w:rPr>
              <w:t xml:space="preserve"> Primary programmatic focus of your work</w:t>
            </w:r>
          </w:p>
        </w:tc>
        <w:tc>
          <w:tcPr>
            <w:tcW w:w="4050" w:type="dxa"/>
            <w:vAlign w:val="center"/>
          </w:tcPr>
          <w:p w:rsidRPr="00B75EE3" w:rsidR="00B75EE3" w:rsidP="00B75EE3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Added "</w:t>
            </w:r>
            <w:r w:rsidRPr="000D6060">
              <w:rPr>
                <w:rFonts w:ascii="Courier New" w:hAnsi="Courier New" w:eastAsia="Times New Roman" w:cs="Courier New"/>
              </w:rPr>
              <w:t>Critical care</w:t>
            </w:r>
            <w:r>
              <w:rPr>
                <w:rFonts w:ascii="Courier New" w:hAnsi="Courier New" w:eastAsia="Times New Roman" w:cs="Courier New"/>
              </w:rPr>
              <w:t>"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B75EE3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4.</w:t>
            </w:r>
            <w:r>
              <w:rPr>
                <w:rFonts w:ascii="Courier New" w:hAnsi="Courier New" w:eastAsia="Times New Roman" w:cs="Courier New"/>
              </w:rPr>
              <w:t xml:space="preserve"> Primary programmatic focus of your work</w:t>
            </w:r>
          </w:p>
        </w:tc>
        <w:tc>
          <w:tcPr>
            <w:tcW w:w="4050" w:type="dxa"/>
            <w:vAlign w:val="center"/>
          </w:tcPr>
          <w:p w:rsidRPr="00B75EE3" w:rsidR="00B75EE3" w:rsidP="00B75EE3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 xml:space="preserve">Added </w:t>
            </w:r>
            <w:r>
              <w:t xml:space="preserve"> </w:t>
            </w:r>
            <w:r w:rsidRPr="000D6060">
              <w:rPr>
                <w:rFonts w:ascii="Courier New" w:hAnsi="Courier New" w:eastAsia="Times New Roman" w:cs="Courier New"/>
              </w:rPr>
              <w:t>Medical/surgical nursing</w:t>
            </w:r>
            <w:r>
              <w:rPr>
                <w:rFonts w:ascii="Courier New" w:hAnsi="Courier New" w:eastAsia="Times New Roman" w:cs="Courier New"/>
              </w:rPr>
              <w:t>"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B75EE3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4.</w:t>
            </w:r>
            <w:r>
              <w:rPr>
                <w:rFonts w:ascii="Courier New" w:hAnsi="Courier New" w:eastAsia="Times New Roman" w:cs="Courier New"/>
              </w:rPr>
              <w:t xml:space="preserve"> Primary programmatic focus of your work</w:t>
            </w:r>
          </w:p>
        </w:tc>
        <w:tc>
          <w:tcPr>
            <w:tcW w:w="4050" w:type="dxa"/>
            <w:vAlign w:val="center"/>
          </w:tcPr>
          <w:p w:rsidRPr="00B75EE3" w:rsidR="00B75EE3" w:rsidP="00B75EE3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Added "Surgery"</w:t>
            </w:r>
          </w:p>
        </w:tc>
      </w:tr>
      <w:tr w:rsidRPr="00B75EE3" w:rsidR="00B75E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B75EE3" w:rsidP="00B75EE3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B75EE3" w:rsidP="00B75EE3" w:rsidRDefault="00B75E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5. What race or races do you consider yourself to be?</w:t>
            </w:r>
          </w:p>
        </w:tc>
        <w:tc>
          <w:tcPr>
            <w:tcW w:w="4050" w:type="dxa"/>
            <w:vAlign w:val="center"/>
          </w:tcPr>
          <w:p w:rsidRPr="00B75EE3" w:rsidR="00B75EE3" w:rsidP="000D6060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Changed "</w:t>
            </w:r>
            <w:r w:rsidRPr="000D6060">
              <w:rPr>
                <w:rFonts w:ascii="Courier New" w:hAnsi="Courier New" w:eastAsia="Times New Roman" w:cs="Courier New"/>
              </w:rPr>
              <w:t>What is your racial background</w:t>
            </w:r>
            <w:r>
              <w:rPr>
                <w:rFonts w:ascii="Courier New" w:hAnsi="Courier New" w:eastAsia="Times New Roman" w:cs="Courier New"/>
              </w:rPr>
              <w:t>" to "</w:t>
            </w:r>
            <w:r w:rsidRPr="000D6060">
              <w:rPr>
                <w:rFonts w:ascii="Courier New" w:hAnsi="Courier New" w:eastAsia="Times New Roman" w:cs="Courier New"/>
              </w:rPr>
              <w:t>What race or races do you consider yourself to be</w:t>
            </w:r>
            <w:r>
              <w:rPr>
                <w:rFonts w:ascii="Courier New" w:hAnsi="Courier New" w:eastAsia="Times New Roman" w:cs="Courier New"/>
              </w:rPr>
              <w:t>"</w:t>
            </w:r>
          </w:p>
        </w:tc>
      </w:tr>
      <w:tr w:rsidRPr="00B75EE3" w:rsidR="000D6060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0D6060" w:rsidP="000D6060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0D6060" w:rsidP="000D6060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 xml:space="preserve">6. Please </w:t>
            </w:r>
            <w:r>
              <w:rPr>
                <w:rFonts w:ascii="Courier New" w:hAnsi="Courier New" w:eastAsia="Times New Roman" w:cs="Courier New"/>
              </w:rPr>
              <w:t>indicate your ethnic background</w:t>
            </w:r>
          </w:p>
        </w:tc>
        <w:tc>
          <w:tcPr>
            <w:tcW w:w="4050" w:type="dxa"/>
            <w:vAlign w:val="center"/>
          </w:tcPr>
          <w:p w:rsidRPr="00B75EE3" w:rsidR="000D6060" w:rsidP="000D6060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Changed "</w:t>
            </w:r>
            <w:r w:rsidRPr="000D6060">
              <w:rPr>
                <w:rFonts w:ascii="Courier New" w:hAnsi="Courier New" w:eastAsia="Times New Roman" w:cs="Courier New"/>
              </w:rPr>
              <w:t>Are you of Hispanic, Latino/a, or Spanish origin</w:t>
            </w:r>
            <w:r>
              <w:rPr>
                <w:rFonts w:ascii="Courier New" w:hAnsi="Courier New" w:eastAsia="Times New Roman" w:cs="Courier New"/>
              </w:rPr>
              <w:t>" to "</w:t>
            </w:r>
            <w:r w:rsidRPr="000D6060">
              <w:rPr>
                <w:rFonts w:ascii="Courier New" w:hAnsi="Courier New" w:eastAsia="Times New Roman" w:cs="Courier New"/>
              </w:rPr>
              <w:t>Please indicate your ethnic background</w:t>
            </w:r>
            <w:r>
              <w:rPr>
                <w:rFonts w:ascii="Courier New" w:hAnsi="Courier New" w:eastAsia="Times New Roman" w:cs="Courier New"/>
              </w:rPr>
              <w:t>"</w:t>
            </w:r>
          </w:p>
        </w:tc>
      </w:tr>
      <w:tr w:rsidRPr="00B75EE3" w:rsidR="000D6060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0D6060" w:rsidP="000D6060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0D6060" w:rsidP="000D6060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 xml:space="preserve">6. Please </w:t>
            </w:r>
            <w:r>
              <w:rPr>
                <w:rFonts w:ascii="Courier New" w:hAnsi="Courier New" w:eastAsia="Times New Roman" w:cs="Courier New"/>
              </w:rPr>
              <w:t>indicate your ethnic background</w:t>
            </w:r>
          </w:p>
        </w:tc>
        <w:tc>
          <w:tcPr>
            <w:tcW w:w="4050" w:type="dxa"/>
            <w:vAlign w:val="center"/>
          </w:tcPr>
          <w:p w:rsidRPr="00B75EE3" w:rsidR="000D6060" w:rsidP="000D6060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Changed "Yes" to "Hispanic or Latino"</w:t>
            </w:r>
          </w:p>
        </w:tc>
      </w:tr>
      <w:tr w:rsidRPr="00B75EE3" w:rsidR="000D6060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0D6060" w:rsidP="000D6060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0D6060" w:rsidP="000D6060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 xml:space="preserve">6. Please </w:t>
            </w:r>
            <w:r>
              <w:rPr>
                <w:rFonts w:ascii="Courier New" w:hAnsi="Courier New" w:eastAsia="Times New Roman" w:cs="Courier New"/>
              </w:rPr>
              <w:t>indicate your ethnic background</w:t>
            </w:r>
          </w:p>
        </w:tc>
        <w:tc>
          <w:tcPr>
            <w:tcW w:w="4050" w:type="dxa"/>
            <w:vAlign w:val="center"/>
          </w:tcPr>
          <w:p w:rsidRPr="00B75EE3" w:rsidR="000D6060" w:rsidP="000D6060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Changed "No" to "Not Hispanic or Latino"</w:t>
            </w:r>
          </w:p>
        </w:tc>
      </w:tr>
      <w:tr w:rsidRPr="00B75EE3" w:rsidR="000D6060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0D6060" w:rsidP="000D6060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0D6060" w:rsidP="000D6060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7. What is your gender?</w:t>
            </w:r>
          </w:p>
        </w:tc>
        <w:tc>
          <w:tcPr>
            <w:tcW w:w="4050" w:type="dxa"/>
            <w:vAlign w:val="center"/>
          </w:tcPr>
          <w:p w:rsidRPr="00B75EE3" w:rsidR="000D6060" w:rsidP="000D6060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Added "</w:t>
            </w:r>
            <w:r w:rsidRPr="000D6060">
              <w:rPr>
                <w:rFonts w:ascii="Courier New" w:hAnsi="Courier New" w:eastAsia="Times New Roman" w:cs="Courier New"/>
              </w:rPr>
              <w:t>Other (please specify</w:t>
            </w:r>
            <w:r>
              <w:rPr>
                <w:rFonts w:ascii="Courier New" w:hAnsi="Courier New" w:eastAsia="Times New Roman" w:cs="Courier New"/>
              </w:rPr>
              <w:t>"</w:t>
            </w:r>
          </w:p>
        </w:tc>
      </w:tr>
      <w:tr w:rsidRPr="00B75EE3" w:rsidR="000D6060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0D6060" w:rsidP="000D6060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0D6060" w:rsidP="000D6060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7. What is your gender?</w:t>
            </w:r>
          </w:p>
        </w:tc>
        <w:tc>
          <w:tcPr>
            <w:tcW w:w="4050" w:type="dxa"/>
            <w:vAlign w:val="center"/>
          </w:tcPr>
          <w:p w:rsidRPr="00B75EE3" w:rsidR="000D6060" w:rsidP="000D6060" w:rsidRDefault="000D6060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Added "Decline to Answer"</w:t>
            </w:r>
          </w:p>
        </w:tc>
      </w:tr>
      <w:tr w:rsidRPr="00B75EE3" w:rsidR="0069370B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69370B" w:rsidP="000D6060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69370B" w:rsidP="000D6060" w:rsidRDefault="0069370B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7. What is your gender?</w:t>
            </w:r>
          </w:p>
        </w:tc>
        <w:tc>
          <w:tcPr>
            <w:tcW w:w="4050" w:type="dxa"/>
            <w:vAlign w:val="center"/>
          </w:tcPr>
          <w:p w:rsidR="0069370B" w:rsidP="000D6060" w:rsidRDefault="008241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Added “man” after</w:t>
            </w:r>
            <w:r w:rsidR="0069370B">
              <w:rPr>
                <w:rFonts w:ascii="Courier New" w:hAnsi="Courier New" w:eastAsia="Times New Roman" w:cs="Courier New"/>
              </w:rPr>
              <w:t xml:space="preserve"> “Transgender</w:t>
            </w:r>
            <w:r>
              <w:rPr>
                <w:rFonts w:ascii="Courier New" w:hAnsi="Courier New" w:eastAsia="Times New Roman" w:cs="Courier New"/>
              </w:rPr>
              <w:t>”</w:t>
            </w:r>
          </w:p>
        </w:tc>
      </w:tr>
      <w:tr w:rsidRPr="00B75EE3" w:rsidR="0069370B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69370B" w:rsidP="0069370B" w:rsidRDefault="0069370B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69370B" w:rsidP="0069370B" w:rsidRDefault="0069370B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7. What is your gender?</w:t>
            </w:r>
          </w:p>
        </w:tc>
        <w:tc>
          <w:tcPr>
            <w:tcW w:w="4050" w:type="dxa"/>
            <w:vAlign w:val="center"/>
          </w:tcPr>
          <w:p w:rsidR="0069370B" w:rsidP="0069370B" w:rsidRDefault="008241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Added “woman” after</w:t>
            </w:r>
            <w:r w:rsidR="0069370B">
              <w:rPr>
                <w:rFonts w:ascii="Courier New" w:hAnsi="Courier New" w:eastAsia="Times New Roman" w:cs="Courier New"/>
              </w:rPr>
              <w:t xml:space="preserve"> “Transgender”</w:t>
            </w:r>
          </w:p>
        </w:tc>
      </w:tr>
      <w:tr w:rsidRPr="00B75EE3" w:rsidR="008241E3" w:rsidTr="00B75EE3">
        <w:trPr>
          <w:trHeight w:val="380"/>
          <w:tblHeader/>
        </w:trPr>
        <w:tc>
          <w:tcPr>
            <w:tcW w:w="763" w:type="dxa"/>
            <w:vAlign w:val="center"/>
          </w:tcPr>
          <w:p w:rsidRPr="00B75EE3" w:rsidR="008241E3" w:rsidP="008241E3" w:rsidRDefault="008241E3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130" w:type="dxa"/>
            <w:vAlign w:val="center"/>
          </w:tcPr>
          <w:p w:rsidRPr="00B75EE3" w:rsidR="008241E3" w:rsidP="008241E3" w:rsidRDefault="008241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B75EE3">
              <w:rPr>
                <w:rFonts w:ascii="Courier New" w:hAnsi="Courier New" w:eastAsia="Times New Roman" w:cs="Courier New"/>
              </w:rPr>
              <w:t>7. What is your gender?</w:t>
            </w:r>
          </w:p>
        </w:tc>
        <w:tc>
          <w:tcPr>
            <w:tcW w:w="4050" w:type="dxa"/>
            <w:vAlign w:val="center"/>
          </w:tcPr>
          <w:p w:rsidRPr="00B75EE3" w:rsidR="008241E3" w:rsidP="008241E3" w:rsidRDefault="008241E3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Added "Non-binary"</w:t>
            </w:r>
          </w:p>
        </w:tc>
      </w:tr>
    </w:tbl>
    <w:p w:rsidR="00B75EE3" w:rsidRDefault="00B75EE3"/>
    <w:sectPr w:rsidR="00B75EE3" w:rsidSect="005B48E1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ADF"/>
    <w:multiLevelType w:val="hybridMultilevel"/>
    <w:tmpl w:val="B6B81F34"/>
    <w:lvl w:ilvl="0" w:tplc="DEDEB016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13504"/>
    <w:multiLevelType w:val="hybridMultilevel"/>
    <w:tmpl w:val="FAA2D948"/>
    <w:lvl w:ilvl="0" w:tplc="C8026D70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D1510"/>
    <w:multiLevelType w:val="hybridMultilevel"/>
    <w:tmpl w:val="F51E2C32"/>
    <w:lvl w:ilvl="0" w:tplc="053E814E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343AA"/>
    <w:multiLevelType w:val="hybridMultilevel"/>
    <w:tmpl w:val="56F0B052"/>
    <w:lvl w:ilvl="0" w:tplc="9FF2940E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5FD"/>
    <w:rsid w:val="0009227B"/>
    <w:rsid w:val="000D6060"/>
    <w:rsid w:val="00114804"/>
    <w:rsid w:val="001B7DA5"/>
    <w:rsid w:val="001D435E"/>
    <w:rsid w:val="001F10DE"/>
    <w:rsid w:val="002316FB"/>
    <w:rsid w:val="002754F5"/>
    <w:rsid w:val="00292237"/>
    <w:rsid w:val="002C032C"/>
    <w:rsid w:val="002F6A46"/>
    <w:rsid w:val="00300D41"/>
    <w:rsid w:val="00301EF5"/>
    <w:rsid w:val="00391D3C"/>
    <w:rsid w:val="003C05D7"/>
    <w:rsid w:val="004264DE"/>
    <w:rsid w:val="00461202"/>
    <w:rsid w:val="00463098"/>
    <w:rsid w:val="004D1013"/>
    <w:rsid w:val="00521BCC"/>
    <w:rsid w:val="00536ADD"/>
    <w:rsid w:val="005535A5"/>
    <w:rsid w:val="005678E4"/>
    <w:rsid w:val="00567A08"/>
    <w:rsid w:val="00581C9F"/>
    <w:rsid w:val="005B48E1"/>
    <w:rsid w:val="00612B65"/>
    <w:rsid w:val="00627AD9"/>
    <w:rsid w:val="0069370B"/>
    <w:rsid w:val="006C6619"/>
    <w:rsid w:val="006F7EAF"/>
    <w:rsid w:val="00741EEE"/>
    <w:rsid w:val="007B5609"/>
    <w:rsid w:val="007C4C69"/>
    <w:rsid w:val="00817F70"/>
    <w:rsid w:val="008241E3"/>
    <w:rsid w:val="00834801"/>
    <w:rsid w:val="00872C71"/>
    <w:rsid w:val="00883C05"/>
    <w:rsid w:val="0088619C"/>
    <w:rsid w:val="00890C0B"/>
    <w:rsid w:val="008B3D5F"/>
    <w:rsid w:val="009645CF"/>
    <w:rsid w:val="00A30AA4"/>
    <w:rsid w:val="00A86435"/>
    <w:rsid w:val="00AC15FD"/>
    <w:rsid w:val="00B651AB"/>
    <w:rsid w:val="00B75EE3"/>
    <w:rsid w:val="00B819D7"/>
    <w:rsid w:val="00C27C3B"/>
    <w:rsid w:val="00C41A7F"/>
    <w:rsid w:val="00CE537A"/>
    <w:rsid w:val="00CF61C4"/>
    <w:rsid w:val="00D24725"/>
    <w:rsid w:val="00D63253"/>
    <w:rsid w:val="00DD0962"/>
    <w:rsid w:val="00E91980"/>
    <w:rsid w:val="00EA6232"/>
    <w:rsid w:val="00EF4FF8"/>
    <w:rsid w:val="00EF6960"/>
    <w:rsid w:val="00F2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7A929"/>
  <w15:docId w15:val="{02269D47-1624-40B3-96BF-51418CAB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C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48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7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E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E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JD0001</dc:creator>
  <cp:lastModifiedBy>Coor, Alexandra Eve (CDC/DDID/NCHHSTP/DSTDP)</cp:lastModifiedBy>
  <cp:revision>6</cp:revision>
  <cp:lastPrinted>2016-06-08T17:47:00Z</cp:lastPrinted>
  <dcterms:created xsi:type="dcterms:W3CDTF">2019-09-23T17:49:00Z</dcterms:created>
  <dcterms:modified xsi:type="dcterms:W3CDTF">2019-10-15T17:28:00Z</dcterms:modified>
</cp:coreProperties>
</file>