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7761D" w14:textId="254F86BA" w:rsidR="00364011" w:rsidRDefault="00364011">
      <w:pPr>
        <w:rPr>
          <w:b/>
          <w:bCs/>
        </w:rPr>
      </w:pPr>
      <w:bookmarkStart w:id="0" w:name="_GoBack"/>
      <w:bookmarkEnd w:id="0"/>
      <w:r>
        <w:rPr>
          <w:b/>
          <w:bCs/>
        </w:rPr>
        <w:t>Project</w:t>
      </w:r>
    </w:p>
    <w:p w14:paraId="028B2702" w14:textId="77777777" w:rsidR="00175B5A" w:rsidRDefault="00175B5A" w:rsidP="00175B5A">
      <w:pPr>
        <w:ind w:left="720" w:hanging="90"/>
      </w:pPr>
      <w:r>
        <w:rPr>
          <w:b/>
          <w:bCs/>
        </w:rPr>
        <w:tab/>
      </w:r>
      <w:r w:rsidRPr="00175B5A">
        <w:t>2019</w:t>
      </w:r>
      <w:r>
        <w:rPr>
          <w:b/>
          <w:bCs/>
        </w:rPr>
        <w:t xml:space="preserve"> </w:t>
      </w:r>
      <w:r w:rsidR="00433DD2" w:rsidRPr="00433DD2">
        <w:t xml:space="preserve">IRS </w:t>
      </w:r>
      <w:r>
        <w:t>Online Account Payments Survey</w:t>
      </w:r>
    </w:p>
    <w:p w14:paraId="2ECC333C" w14:textId="77777777" w:rsidR="00F41BBF" w:rsidRDefault="00F41BBF">
      <w:pPr>
        <w:rPr>
          <w:b/>
          <w:bCs/>
        </w:rPr>
      </w:pPr>
      <w:r>
        <w:rPr>
          <w:b/>
          <w:bCs/>
        </w:rPr>
        <w:t>Objective</w:t>
      </w:r>
      <w:r w:rsidR="00175B5A">
        <w:rPr>
          <w:b/>
          <w:bCs/>
        </w:rPr>
        <w:t>s</w:t>
      </w:r>
    </w:p>
    <w:p w14:paraId="34931E37" w14:textId="4A4C250A" w:rsidR="00D64113" w:rsidRDefault="00175B5A" w:rsidP="00D64113">
      <w:pPr>
        <w:pStyle w:val="ListParagraph"/>
        <w:numPr>
          <w:ilvl w:val="0"/>
          <w:numId w:val="2"/>
        </w:numPr>
      </w:pPr>
      <w:bookmarkStart w:id="1" w:name="_Hlk17201956"/>
      <w:r>
        <w:t>Discover</w:t>
      </w:r>
      <w:r w:rsidR="006B644D">
        <w:t xml:space="preserve"> </w:t>
      </w:r>
      <w:r w:rsidR="00F41BBF">
        <w:t xml:space="preserve">the terms taxpayers </w:t>
      </w:r>
      <w:r w:rsidR="002C13AF">
        <w:t xml:space="preserve">most </w:t>
      </w:r>
      <w:r w:rsidR="00896EB2">
        <w:t>commonly use in a variety of payment scenarios</w:t>
      </w:r>
      <w:r w:rsidR="00364011">
        <w:t xml:space="preserve">. </w:t>
      </w:r>
      <w:bookmarkEnd w:id="1"/>
      <w:r w:rsidR="00364011">
        <w:t xml:space="preserve">By using these plain language terms consistently on IRS.gov, </w:t>
      </w:r>
      <w:r>
        <w:t xml:space="preserve">we will make it easier for </w:t>
      </w:r>
      <w:r w:rsidR="00364011">
        <w:t xml:space="preserve">taxpayers </w:t>
      </w:r>
      <w:r>
        <w:t>find and understand content on related topics.</w:t>
      </w:r>
    </w:p>
    <w:p w14:paraId="2A1A4043" w14:textId="77777777" w:rsidR="00D64113" w:rsidRPr="00D64113" w:rsidRDefault="00D64113" w:rsidP="00D64113">
      <w:pPr>
        <w:ind w:left="1080"/>
        <w:rPr>
          <w:b/>
          <w:bCs/>
        </w:rPr>
      </w:pPr>
      <w:r w:rsidRPr="00D64113">
        <w:rPr>
          <w:b/>
          <w:bCs/>
        </w:rPr>
        <w:t xml:space="preserve">Reason for inclusion: </w:t>
      </w:r>
    </w:p>
    <w:p w14:paraId="1DDF66C2" w14:textId="70614867" w:rsidR="00D64113" w:rsidRDefault="00D64113" w:rsidP="00D64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r>
        <w:rPr>
          <w:rFonts w:eastAsia="Times New Roman" w:cstheme="minorHAnsi"/>
        </w:rPr>
        <w:t>We currently have one heading on the Payment Options page for making a payment today called “Pay Now”. This label resonates with taxpayers who are paying their balance off right away. However we have observed in recent rounds of OLA testing that participants do not always see an immediate connection between “Pay Now</w:t>
      </w:r>
      <w:r w:rsidR="0043703D">
        <w:rPr>
          <w:rFonts w:eastAsia="Times New Roman" w:cstheme="minorHAnsi"/>
        </w:rPr>
        <w:t>”</w:t>
      </w:r>
      <w:r>
        <w:rPr>
          <w:rFonts w:eastAsia="Times New Roman" w:cstheme="minorHAnsi"/>
        </w:rPr>
        <w:t xml:space="preserve"> and partial or future-dated payments. </w:t>
      </w:r>
    </w:p>
    <w:p w14:paraId="4524550B" w14:textId="77777777" w:rsidR="00D64113" w:rsidRDefault="00D64113" w:rsidP="00D64113"/>
    <w:p w14:paraId="2D27ECA2" w14:textId="4899CDF4" w:rsidR="00653602" w:rsidRDefault="00653602" w:rsidP="001B0F6B">
      <w:pPr>
        <w:pStyle w:val="ListParagraph"/>
        <w:numPr>
          <w:ilvl w:val="0"/>
          <w:numId w:val="2"/>
        </w:numPr>
      </w:pPr>
      <w:bookmarkStart w:id="2" w:name="_Hlk17201994"/>
      <w:r>
        <w:t xml:space="preserve">Gauge their understanding of the short-term payment plan based on a description </w:t>
      </w:r>
      <w:r w:rsidR="00F56136">
        <w:t>we have them read</w:t>
      </w:r>
    </w:p>
    <w:bookmarkEnd w:id="2"/>
    <w:p w14:paraId="432026E3" w14:textId="77777777" w:rsidR="00D64113" w:rsidRPr="00D64113" w:rsidRDefault="00D64113" w:rsidP="00D64113">
      <w:pPr>
        <w:ind w:left="1080"/>
        <w:rPr>
          <w:b/>
          <w:bCs/>
        </w:rPr>
      </w:pPr>
      <w:r w:rsidRPr="00D64113">
        <w:rPr>
          <w:b/>
          <w:bCs/>
        </w:rPr>
        <w:t xml:space="preserve">Reason for inclusion: </w:t>
      </w:r>
    </w:p>
    <w:p w14:paraId="4380990C" w14:textId="77777777" w:rsidR="00D64113" w:rsidRDefault="00D64113" w:rsidP="00D64113">
      <w:pPr>
        <w:ind w:left="1080"/>
      </w:pPr>
      <w:r>
        <w:t xml:space="preserve">In the RAAS Payments testing conducted in early 2019, participants appeared to misunderstand how the short-term payment plan option works. </w:t>
      </w:r>
    </w:p>
    <w:p w14:paraId="11947E85" w14:textId="7B3752CA" w:rsidR="00175B5A" w:rsidRDefault="00175B5A" w:rsidP="001B0F6B">
      <w:pPr>
        <w:pStyle w:val="ListParagraph"/>
        <w:numPr>
          <w:ilvl w:val="0"/>
          <w:numId w:val="2"/>
        </w:numPr>
      </w:pPr>
      <w:bookmarkStart w:id="3" w:name="_Hlk17202043"/>
      <w:r>
        <w:t xml:space="preserve">Gauge taxpayers’ willingness to store their bank account </w:t>
      </w:r>
      <w:r w:rsidR="00327AE3">
        <w:t xml:space="preserve">or debit/credit card </w:t>
      </w:r>
      <w:r>
        <w:t xml:space="preserve">information for </w:t>
      </w:r>
      <w:r w:rsidR="00F56136">
        <w:t xml:space="preserve">the convenience of </w:t>
      </w:r>
      <w:r>
        <w:t xml:space="preserve">future payments, and identify barriers to </w:t>
      </w:r>
      <w:r w:rsidR="00433DD2">
        <w:t>opting in</w:t>
      </w:r>
      <w:r>
        <w:t>.</w:t>
      </w:r>
    </w:p>
    <w:bookmarkEnd w:id="3"/>
    <w:p w14:paraId="7664CAA6" w14:textId="77777777" w:rsidR="00D64113" w:rsidRPr="002C04D0" w:rsidRDefault="00D64113" w:rsidP="00D64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b/>
          <w:bCs/>
        </w:rPr>
      </w:pPr>
      <w:r w:rsidRPr="002C04D0">
        <w:rPr>
          <w:rFonts w:eastAsia="Times New Roman" w:cstheme="minorHAnsi"/>
          <w:b/>
          <w:bCs/>
        </w:rPr>
        <w:t xml:space="preserve">Reason for inclusion: </w:t>
      </w:r>
    </w:p>
    <w:p w14:paraId="13BF474E" w14:textId="77777777" w:rsidR="00D64113" w:rsidRDefault="00D64113" w:rsidP="00D64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b/>
          <w:bCs/>
        </w:rPr>
      </w:pPr>
    </w:p>
    <w:p w14:paraId="4F5F8F02" w14:textId="41B16C30" w:rsidR="00D64113" w:rsidRDefault="00D64113" w:rsidP="00D64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r>
        <w:rPr>
          <w:rFonts w:eastAsia="Times New Roman" w:cstheme="minorHAnsi"/>
        </w:rPr>
        <w:t>In the RAAS Payments testing conducted in early 2019, some participants expressed reluctance to save their account information in order to make future payments more convenient. The questions in this section would gauge the appetite for this feature with a larger sample size, and quantify which specific concerns are the most prevalent.</w:t>
      </w:r>
    </w:p>
    <w:p w14:paraId="32AA73BC" w14:textId="77777777" w:rsidR="00D64113" w:rsidRDefault="00D64113">
      <w:pPr>
        <w:rPr>
          <w:b/>
          <w:bCs/>
        </w:rPr>
      </w:pPr>
    </w:p>
    <w:p w14:paraId="08C66A58" w14:textId="70D190BC" w:rsidR="00F41BBF" w:rsidRDefault="00F41BBF">
      <w:pPr>
        <w:rPr>
          <w:b/>
          <w:bCs/>
        </w:rPr>
      </w:pPr>
      <w:r>
        <w:rPr>
          <w:b/>
          <w:bCs/>
        </w:rPr>
        <w:t>Target Audience/Qualification Criteria</w:t>
      </w:r>
    </w:p>
    <w:p w14:paraId="3EEA6F86" w14:textId="066B0DF9" w:rsidR="00F41BBF" w:rsidRPr="00896EB2" w:rsidRDefault="00004899" w:rsidP="00896EB2">
      <w:pPr>
        <w:ind w:left="720"/>
      </w:pPr>
      <w:r>
        <w:t>Individual t</w:t>
      </w:r>
      <w:r w:rsidR="00896EB2">
        <w:t xml:space="preserve">axpayers who are </w:t>
      </w:r>
      <w:r w:rsidR="00327AE3">
        <w:t xml:space="preserve">either currently </w:t>
      </w:r>
      <w:r w:rsidR="00896EB2">
        <w:t xml:space="preserve">considering </w:t>
      </w:r>
      <w:r w:rsidR="00327AE3">
        <w:t>online</w:t>
      </w:r>
      <w:r w:rsidR="00896EB2">
        <w:t xml:space="preserve"> options for paying </w:t>
      </w:r>
      <w:r w:rsidR="00327AE3">
        <w:t>their taxes</w:t>
      </w:r>
      <w:r w:rsidR="00D64113">
        <w:t xml:space="preserve">, or </w:t>
      </w:r>
      <w:r>
        <w:t xml:space="preserve">who </w:t>
      </w:r>
      <w:r w:rsidR="00D64113">
        <w:t>have made online tax payments within the last 3 years</w:t>
      </w:r>
      <w:r w:rsidR="00904836">
        <w:t>.</w:t>
      </w:r>
    </w:p>
    <w:p w14:paraId="70F1DFD5" w14:textId="77777777" w:rsidR="00D64113" w:rsidRDefault="00D64113">
      <w:pPr>
        <w:rPr>
          <w:b/>
          <w:bCs/>
        </w:rPr>
      </w:pPr>
      <w:r>
        <w:rPr>
          <w:b/>
          <w:bCs/>
        </w:rPr>
        <w:br w:type="page"/>
      </w:r>
    </w:p>
    <w:p w14:paraId="42C536B1" w14:textId="193A6999" w:rsidR="00364011" w:rsidRDefault="00175B5A">
      <w:pPr>
        <w:rPr>
          <w:b/>
          <w:bCs/>
        </w:rPr>
      </w:pPr>
      <w:r>
        <w:rPr>
          <w:b/>
          <w:bCs/>
        </w:rPr>
        <w:lastRenderedPageBreak/>
        <w:t>Survey Delivery</w:t>
      </w:r>
    </w:p>
    <w:p w14:paraId="22CFFFB7" w14:textId="344367DE" w:rsidR="00364011" w:rsidRDefault="00364011">
      <w:r>
        <w:rPr>
          <w:b/>
          <w:bCs/>
        </w:rPr>
        <w:tab/>
      </w:r>
      <w:r>
        <w:t>The quest</w:t>
      </w:r>
      <w:r w:rsidR="00175B5A">
        <w:t>ionnaire will be built in Survey Monkey using Mediabarn’s account.</w:t>
      </w:r>
    </w:p>
    <w:p w14:paraId="18F48AEA" w14:textId="3E71AA0B" w:rsidR="00440C96" w:rsidRDefault="00440C96">
      <w:r>
        <w:tab/>
        <w:t>Proposed IRS.gov pages:</w:t>
      </w:r>
    </w:p>
    <w:p w14:paraId="2091DA09" w14:textId="2995455C" w:rsidR="00175B5A" w:rsidRDefault="00175B5A">
      <w:r>
        <w:tab/>
      </w:r>
      <w:bookmarkStart w:id="4" w:name="_Hlk16601922"/>
      <w:r w:rsidR="00440C96">
        <w:fldChar w:fldCharType="begin"/>
      </w:r>
      <w:r w:rsidR="00440C96">
        <w:instrText xml:space="preserve"> HYPERLINK "https://www.irs.gov/payments/online-payment-agreement-application" </w:instrText>
      </w:r>
      <w:r w:rsidR="00440C96">
        <w:fldChar w:fldCharType="separate"/>
      </w:r>
      <w:r w:rsidR="00440C96">
        <w:rPr>
          <w:rStyle w:val="Hyperlink"/>
        </w:rPr>
        <w:t>https://www.irs.gov/payments/online-payment-agreement-application</w:t>
      </w:r>
      <w:r w:rsidR="00440C96">
        <w:fldChar w:fldCharType="end"/>
      </w:r>
    </w:p>
    <w:p w14:paraId="5E929A56" w14:textId="71865B14" w:rsidR="00440C96" w:rsidRDefault="00F828F4" w:rsidP="00440C96">
      <w:pPr>
        <w:ind w:firstLine="720"/>
        <w:rPr>
          <w:rStyle w:val="Hyperlink"/>
        </w:rPr>
      </w:pPr>
      <w:hyperlink r:id="rId7" w:history="1">
        <w:r w:rsidR="00440C96" w:rsidRPr="005E18C6">
          <w:rPr>
            <w:rStyle w:val="Hyperlink"/>
          </w:rPr>
          <w:t>https://www.irs.gov/payments</w:t>
        </w:r>
      </w:hyperlink>
    </w:p>
    <w:p w14:paraId="27A7B9F1" w14:textId="77777777" w:rsidR="00004899" w:rsidRPr="00004899" w:rsidRDefault="00004899" w:rsidP="00004899">
      <w:pPr>
        <w:spacing w:after="0" w:line="276" w:lineRule="auto"/>
        <w:ind w:left="720"/>
        <w:rPr>
          <w:rFonts w:eastAsia="Times New Roman"/>
        </w:rPr>
      </w:pPr>
      <w:r w:rsidRPr="00004899">
        <w:rPr>
          <w:rFonts w:eastAsia="Times New Roman"/>
        </w:rPr>
        <w:t>In addition, Mediabarn will recruit from applicable customer lists and social media sources.</w:t>
      </w:r>
    </w:p>
    <w:bookmarkEnd w:id="4"/>
    <w:p w14:paraId="3CA2B29C" w14:textId="77777777" w:rsidR="00004899" w:rsidRDefault="00004899" w:rsidP="00004899">
      <w:pPr>
        <w:spacing w:after="0"/>
        <w:rPr>
          <w:b/>
          <w:bCs/>
        </w:rPr>
      </w:pPr>
    </w:p>
    <w:p w14:paraId="16665AD9" w14:textId="53C80CDF" w:rsidR="00F41BBF" w:rsidRDefault="00CF6783">
      <w:pPr>
        <w:rPr>
          <w:b/>
          <w:bCs/>
        </w:rPr>
      </w:pPr>
      <w:r>
        <w:rPr>
          <w:b/>
          <w:bCs/>
        </w:rPr>
        <w:t xml:space="preserve">Participant </w:t>
      </w:r>
      <w:r w:rsidR="00F41BBF">
        <w:rPr>
          <w:b/>
          <w:bCs/>
        </w:rPr>
        <w:t>Compensation</w:t>
      </w:r>
    </w:p>
    <w:p w14:paraId="6FB7E68F" w14:textId="4471BD81" w:rsidR="00F41BBF" w:rsidRDefault="006B644D">
      <w:r>
        <w:rPr>
          <w:b/>
          <w:bCs/>
        </w:rPr>
        <w:tab/>
      </w:r>
      <w:r w:rsidR="001B0F6B">
        <w:t>None</w:t>
      </w:r>
      <w:r w:rsidR="00004899">
        <w:t xml:space="preserve"> for IRS.gov respondents</w:t>
      </w:r>
    </w:p>
    <w:p w14:paraId="5A7FE989" w14:textId="2D63034F" w:rsidR="00004899" w:rsidRPr="006B644D" w:rsidRDefault="00004899">
      <w:r>
        <w:tab/>
        <w:t xml:space="preserve">Customer list/social media respondents will have a chance to win 1 of </w:t>
      </w:r>
      <w:r w:rsidR="00932D93">
        <w:t>5</w:t>
      </w:r>
      <w:r>
        <w:t xml:space="preserve"> $100 gift certificates</w:t>
      </w:r>
    </w:p>
    <w:p w14:paraId="7D14F0D5" w14:textId="77777777" w:rsidR="00F41BBF" w:rsidRDefault="00F41BBF">
      <w:pPr>
        <w:rPr>
          <w:b/>
          <w:bCs/>
        </w:rPr>
      </w:pPr>
      <w:r>
        <w:rPr>
          <w:b/>
          <w:bCs/>
        </w:rPr>
        <w:t>Project Stakeholders</w:t>
      </w:r>
    </w:p>
    <w:p w14:paraId="2768295F" w14:textId="77777777" w:rsidR="00F41BBF" w:rsidRDefault="00F41BBF" w:rsidP="00F41BBF">
      <w:pPr>
        <w:ind w:left="720"/>
      </w:pPr>
      <w:r w:rsidRPr="00F41BBF">
        <w:t>Tonya Jones, Product Development Specialist, IRS OLS</w:t>
      </w:r>
    </w:p>
    <w:p w14:paraId="6207DD14" w14:textId="77777777" w:rsidR="00F41BBF" w:rsidRDefault="00F41BBF" w:rsidP="00F41BBF">
      <w:pPr>
        <w:ind w:left="720"/>
      </w:pPr>
      <w:r>
        <w:t>Jill MacNeice, UXD, IRS OLS</w:t>
      </w:r>
    </w:p>
    <w:p w14:paraId="62B9319D" w14:textId="77777777" w:rsidR="00F41BBF" w:rsidRDefault="00F41BBF" w:rsidP="00F41BBF">
      <w:pPr>
        <w:ind w:left="720"/>
      </w:pPr>
      <w:r>
        <w:t>Stephen Chovanec, UXD, IRS OLS</w:t>
      </w:r>
    </w:p>
    <w:p w14:paraId="75B13CB5" w14:textId="77777777" w:rsidR="00F41BBF" w:rsidRDefault="00F41BBF">
      <w:pPr>
        <w:rPr>
          <w:b/>
          <w:bCs/>
        </w:rPr>
      </w:pPr>
      <w:r>
        <w:rPr>
          <w:b/>
          <w:bCs/>
        </w:rPr>
        <w:t>Research</w:t>
      </w:r>
    </w:p>
    <w:p w14:paraId="2B72E271" w14:textId="77777777" w:rsidR="00F41BBF" w:rsidRDefault="00F41BBF">
      <w:r>
        <w:rPr>
          <w:b/>
          <w:bCs/>
        </w:rPr>
        <w:tab/>
      </w:r>
      <w:r>
        <w:t>Cathy Olivieri-Moss, Senior UX Researcher, Mediabarn</w:t>
      </w:r>
    </w:p>
    <w:p w14:paraId="5EDB8ACE" w14:textId="0838D4D8" w:rsidR="00D64113" w:rsidRPr="00C71462" w:rsidRDefault="00433DD2" w:rsidP="00D64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b/>
          <w:bCs/>
        </w:rPr>
        <w:br w:type="page"/>
      </w:r>
    </w:p>
    <w:p w14:paraId="3FB8D99C" w14:textId="7A1D597B" w:rsidR="00886515" w:rsidRPr="00886515" w:rsidRDefault="00886515" w:rsidP="0088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rPr>
      </w:pPr>
      <w:r w:rsidRPr="00886515">
        <w:rPr>
          <w:rFonts w:eastAsia="Times New Roman" w:cstheme="minorHAnsi"/>
          <w:b/>
          <w:bCs/>
        </w:rPr>
        <w:lastRenderedPageBreak/>
        <w:t xml:space="preserve">Screener questions </w:t>
      </w:r>
      <w:r>
        <w:rPr>
          <w:rFonts w:eastAsia="Times New Roman" w:cstheme="minorHAnsi"/>
          <w:b/>
          <w:bCs/>
        </w:rPr>
        <w:t>(for non-IRS.gov participants)</w:t>
      </w:r>
    </w:p>
    <w:p w14:paraId="3181094B" w14:textId="06FBE494" w:rsidR="00886515" w:rsidRDefault="00886515" w:rsidP="0088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rPr>
          <w:rFonts w:eastAsia="Times New Roman" w:cstheme="minorHAnsi"/>
        </w:rPr>
      </w:pPr>
    </w:p>
    <w:p w14:paraId="539BC5CD" w14:textId="77777777" w:rsidR="0084163A" w:rsidRPr="00896EB2" w:rsidRDefault="0084163A" w:rsidP="0088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rPr>
          <w:rFonts w:eastAsia="Times New Roman" w:cstheme="minorHAnsi"/>
        </w:rPr>
      </w:pPr>
    </w:p>
    <w:p w14:paraId="1D945FB0" w14:textId="6C92AC69" w:rsidR="00DD6C73" w:rsidRPr="0084163A" w:rsidRDefault="00DD6C73" w:rsidP="00DD6C73">
      <w:pPr>
        <w:ind w:left="360"/>
        <w:rPr>
          <w:rFonts w:eastAsia="Times New Roman" w:cstheme="minorHAnsi"/>
        </w:rPr>
      </w:pPr>
      <w:r>
        <w:rPr>
          <w:rFonts w:eastAsia="Times New Roman" w:cstheme="minorHAnsi"/>
        </w:rPr>
        <w:t xml:space="preserve">S1) </w:t>
      </w:r>
      <w:r w:rsidRPr="0084163A">
        <w:rPr>
          <w:rFonts w:eastAsia="Times New Roman" w:cstheme="minorHAnsi"/>
        </w:rPr>
        <w:t xml:space="preserve">Have you made </w:t>
      </w:r>
      <w:r>
        <w:rPr>
          <w:rFonts w:eastAsia="Times New Roman" w:cstheme="minorHAnsi"/>
        </w:rPr>
        <w:t xml:space="preserve">an </w:t>
      </w:r>
      <w:r w:rsidRPr="0084163A">
        <w:rPr>
          <w:rFonts w:eastAsia="Times New Roman" w:cstheme="minorHAnsi"/>
        </w:rPr>
        <w:t xml:space="preserve">online tax payment </w:t>
      </w:r>
      <w:r w:rsidR="00E644CA">
        <w:rPr>
          <w:rFonts w:eastAsia="Times New Roman" w:cstheme="minorHAnsi"/>
        </w:rPr>
        <w:t>through</w:t>
      </w:r>
      <w:r>
        <w:rPr>
          <w:rFonts w:eastAsia="Times New Roman" w:cstheme="minorHAnsi"/>
        </w:rPr>
        <w:t xml:space="preserve"> the IRS website </w:t>
      </w:r>
      <w:r w:rsidRPr="0084163A">
        <w:rPr>
          <w:rFonts w:eastAsia="Times New Roman" w:cstheme="minorHAnsi"/>
        </w:rPr>
        <w:t>within the last 3 years?</w:t>
      </w:r>
    </w:p>
    <w:p w14:paraId="6027A65F" w14:textId="77777777" w:rsidR="00DD6C73" w:rsidRDefault="00DD6C73" w:rsidP="00DD6C73">
      <w:pPr>
        <w:ind w:left="720"/>
        <w:rPr>
          <w:rFonts w:eastAsia="Times New Roman" w:cstheme="minorHAnsi"/>
        </w:rPr>
      </w:pPr>
    </w:p>
    <w:p w14:paraId="6C2676A2" w14:textId="77777777" w:rsidR="00DD6C73" w:rsidRDefault="00DD6C73" w:rsidP="00DD6C73">
      <w:pPr>
        <w:ind w:left="720"/>
        <w:rPr>
          <w:rFonts w:eastAsia="Times New Roman" w:cstheme="minorHAnsi"/>
        </w:rPr>
      </w:pPr>
      <w:r>
        <w:rPr>
          <w:rFonts w:eastAsia="Times New Roman" w:cstheme="minorHAnsi"/>
        </w:rPr>
        <w:t>Yes/No</w:t>
      </w:r>
    </w:p>
    <w:p w14:paraId="5452B702" w14:textId="77777777" w:rsidR="00DD6C73" w:rsidRDefault="00DD6C73" w:rsidP="0084163A">
      <w:pPr>
        <w:ind w:left="360"/>
        <w:rPr>
          <w:rFonts w:eastAsia="Times New Roman" w:cstheme="minorHAnsi"/>
        </w:rPr>
      </w:pPr>
    </w:p>
    <w:p w14:paraId="3394FAD8" w14:textId="277AB7A0" w:rsidR="0084163A" w:rsidRPr="0084163A" w:rsidRDefault="00DD6C73" w:rsidP="0084163A">
      <w:pPr>
        <w:ind w:left="360"/>
        <w:rPr>
          <w:rFonts w:eastAsia="Times New Roman" w:cstheme="minorHAnsi"/>
        </w:rPr>
      </w:pPr>
      <w:r>
        <w:rPr>
          <w:rFonts w:eastAsia="Times New Roman" w:cstheme="minorHAnsi"/>
        </w:rPr>
        <w:t>S2</w:t>
      </w:r>
      <w:r w:rsidR="0084163A">
        <w:rPr>
          <w:rFonts w:eastAsia="Times New Roman" w:cstheme="minorHAnsi"/>
        </w:rPr>
        <w:t xml:space="preserve">) </w:t>
      </w:r>
      <w:r>
        <w:rPr>
          <w:rFonts w:eastAsia="Times New Roman" w:cstheme="minorHAnsi"/>
        </w:rPr>
        <w:t xml:space="preserve">Are you considering making online tax payments </w:t>
      </w:r>
      <w:r w:rsidR="00E644CA">
        <w:rPr>
          <w:rFonts w:eastAsia="Times New Roman" w:cstheme="minorHAnsi"/>
        </w:rPr>
        <w:t>through</w:t>
      </w:r>
      <w:r>
        <w:rPr>
          <w:rFonts w:eastAsia="Times New Roman" w:cstheme="minorHAnsi"/>
        </w:rPr>
        <w:t xml:space="preserve"> the IRS website?</w:t>
      </w:r>
    </w:p>
    <w:p w14:paraId="68A6DA22" w14:textId="77777777" w:rsidR="0084163A" w:rsidRDefault="0084163A" w:rsidP="0084163A">
      <w:pPr>
        <w:rPr>
          <w:rFonts w:eastAsia="Times New Roman" w:cstheme="minorHAnsi"/>
        </w:rPr>
      </w:pPr>
    </w:p>
    <w:p w14:paraId="469A550B" w14:textId="324D8172" w:rsidR="0084163A" w:rsidRDefault="0084163A" w:rsidP="0084163A">
      <w:pPr>
        <w:ind w:left="720"/>
        <w:rPr>
          <w:rFonts w:eastAsia="Times New Roman" w:cstheme="minorHAnsi"/>
        </w:rPr>
      </w:pPr>
      <w:r>
        <w:rPr>
          <w:rFonts w:eastAsia="Times New Roman" w:cstheme="minorHAnsi"/>
        </w:rPr>
        <w:t>Yes/No</w:t>
      </w:r>
    </w:p>
    <w:p w14:paraId="5D27F535" w14:textId="60F6CECA" w:rsidR="0084163A" w:rsidRDefault="0084163A" w:rsidP="0084163A">
      <w:pPr>
        <w:ind w:left="720"/>
        <w:rPr>
          <w:rFonts w:eastAsia="Times New Roman" w:cstheme="minorHAnsi"/>
        </w:rPr>
      </w:pPr>
    </w:p>
    <w:p w14:paraId="6C1767C7" w14:textId="3CA48840" w:rsidR="0084163A" w:rsidRDefault="0084163A" w:rsidP="0084163A">
      <w:pPr>
        <w:rPr>
          <w:rFonts w:eastAsia="Times New Roman" w:cstheme="minorHAnsi"/>
          <w:color w:val="FF0000"/>
        </w:rPr>
      </w:pPr>
      <w:r w:rsidRPr="002C13AF">
        <w:rPr>
          <w:rFonts w:eastAsia="Times New Roman" w:cstheme="minorHAnsi"/>
          <w:color w:val="FF0000"/>
        </w:rPr>
        <w:t>[</w:t>
      </w:r>
      <w:r>
        <w:rPr>
          <w:rFonts w:eastAsia="Times New Roman" w:cstheme="minorHAnsi"/>
          <w:color w:val="FF0000"/>
        </w:rPr>
        <w:t>If Response to both is ‘No’, skip to the end and thank the respondent for his/her interest.]</w:t>
      </w:r>
    </w:p>
    <w:p w14:paraId="776801BB" w14:textId="77777777" w:rsidR="0084163A" w:rsidRDefault="0084163A" w:rsidP="0084163A">
      <w:pPr>
        <w:ind w:left="720"/>
        <w:rPr>
          <w:rFonts w:eastAsia="Times New Roman" w:cstheme="minorHAnsi"/>
        </w:rPr>
      </w:pPr>
    </w:p>
    <w:p w14:paraId="612A640F" w14:textId="77777777" w:rsidR="0084163A" w:rsidRDefault="0084163A" w:rsidP="0084163A">
      <w:pPr>
        <w:ind w:left="720"/>
        <w:rPr>
          <w:rFonts w:eastAsia="Times New Roman" w:cstheme="minorHAnsi"/>
        </w:rPr>
      </w:pPr>
    </w:p>
    <w:p w14:paraId="51D050CE" w14:textId="29BD6076" w:rsidR="00886515" w:rsidRPr="0084163A" w:rsidRDefault="00886515" w:rsidP="0084163A">
      <w:pPr>
        <w:ind w:left="720"/>
        <w:rPr>
          <w:rFonts w:eastAsia="Times New Roman" w:cstheme="minorHAnsi"/>
        </w:rPr>
      </w:pPr>
      <w:r w:rsidRPr="0084163A">
        <w:rPr>
          <w:rFonts w:eastAsia="Times New Roman" w:cstheme="minorHAnsi"/>
        </w:rPr>
        <w:br w:type="page"/>
      </w:r>
    </w:p>
    <w:p w14:paraId="4BA9DA05" w14:textId="77777777" w:rsidR="00886515" w:rsidRDefault="00886515" w:rsidP="00886515">
      <w:pPr>
        <w:rPr>
          <w:b/>
          <w:bCs/>
        </w:rPr>
      </w:pPr>
      <w:r>
        <w:rPr>
          <w:b/>
          <w:bCs/>
        </w:rPr>
        <w:t>Questionnaire</w:t>
      </w:r>
    </w:p>
    <w:p w14:paraId="5BD283B3" w14:textId="4E1DD40C" w:rsidR="00526DCB" w:rsidRDefault="00886515" w:rsidP="0088651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rPr>
      </w:pPr>
      <w:r w:rsidRPr="00896EB2">
        <w:rPr>
          <w:rFonts w:eastAsia="Times New Roman" w:cstheme="minorHAnsi"/>
          <w:b/>
          <w:bCs/>
        </w:rPr>
        <w:t xml:space="preserve"> </w:t>
      </w:r>
      <w:r w:rsidR="00526DCB" w:rsidRPr="00896EB2">
        <w:rPr>
          <w:rFonts w:eastAsia="Times New Roman" w:cstheme="minorHAnsi"/>
          <w:b/>
          <w:bCs/>
        </w:rPr>
        <w:t>[</w:t>
      </w:r>
      <w:r w:rsidR="00526DCB">
        <w:rPr>
          <w:rFonts w:eastAsia="Times New Roman" w:cstheme="minorHAnsi"/>
          <w:b/>
          <w:bCs/>
        </w:rPr>
        <w:t>WELCOME MESSAGE]</w:t>
      </w:r>
    </w:p>
    <w:p w14:paraId="1E72728D" w14:textId="77777777" w:rsidR="00526DCB" w:rsidRDefault="00526DCB"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E2467EC" w14:textId="36135361" w:rsidR="00526DCB" w:rsidRPr="00526DCB" w:rsidRDefault="00526DCB"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26DCB">
        <w:t xml:space="preserve">Help us improve the IRS.gov online experience! This survey should take between 5 and 10 minutes of your time. </w:t>
      </w:r>
    </w:p>
    <w:p w14:paraId="29539D59" w14:textId="77777777" w:rsidR="00526DCB" w:rsidRDefault="00526DCB"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B050"/>
        </w:rPr>
      </w:pPr>
    </w:p>
    <w:p w14:paraId="516463B1" w14:textId="15B3AF2A" w:rsidR="00611C2E"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rPr>
      </w:pPr>
      <w:r w:rsidRPr="00896EB2">
        <w:rPr>
          <w:rFonts w:eastAsia="Times New Roman" w:cstheme="minorHAnsi"/>
          <w:b/>
          <w:bCs/>
        </w:rPr>
        <w:t>[</w:t>
      </w:r>
      <w:r w:rsidR="005F63F6">
        <w:rPr>
          <w:rFonts w:eastAsia="Times New Roman" w:cstheme="minorHAnsi"/>
          <w:b/>
          <w:bCs/>
        </w:rPr>
        <w:t>SECTION 1: GENERAL PAYMENTS QUESTIONS</w:t>
      </w:r>
      <w:r w:rsidR="006141AD">
        <w:rPr>
          <w:rFonts w:eastAsia="Times New Roman" w:cstheme="minorHAnsi"/>
          <w:b/>
          <w:bCs/>
        </w:rPr>
        <w:t>]</w:t>
      </w:r>
    </w:p>
    <w:p w14:paraId="32E4CD9D" w14:textId="77777777" w:rsidR="00611C2E" w:rsidRDefault="00611C2E"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rPr>
      </w:pPr>
    </w:p>
    <w:p w14:paraId="019FDA01" w14:textId="5D21176A" w:rsidR="00896EB2"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 xml:space="preserve">For this first set of questions, imagine yourself in the scenario outlined, then choose the phrase </w:t>
      </w:r>
      <w:r w:rsidR="005F63F6">
        <w:rPr>
          <w:rFonts w:eastAsia="Times New Roman" w:cstheme="minorHAnsi"/>
        </w:rPr>
        <w:t xml:space="preserve">that </w:t>
      </w:r>
      <w:r w:rsidRPr="00896EB2">
        <w:rPr>
          <w:rFonts w:eastAsia="Times New Roman" w:cstheme="minorHAnsi"/>
        </w:rPr>
        <w:t xml:space="preserve">comes closest to describing the action you would take </w:t>
      </w:r>
      <w:r w:rsidR="002C04D0">
        <w:rPr>
          <w:rFonts w:eastAsia="Times New Roman" w:cstheme="minorHAnsi"/>
        </w:rPr>
        <w:t xml:space="preserve">online </w:t>
      </w:r>
      <w:r w:rsidRPr="00896EB2">
        <w:rPr>
          <w:rFonts w:eastAsia="Times New Roman" w:cstheme="minorHAnsi"/>
        </w:rPr>
        <w:t>today.</w:t>
      </w:r>
    </w:p>
    <w:p w14:paraId="6C7B18F3" w14:textId="77777777" w:rsidR="00896EB2"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p>
    <w:p w14:paraId="49791225" w14:textId="77777777" w:rsidR="00896EB2" w:rsidRPr="002C13AF"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color w:val="FF0000"/>
        </w:rPr>
      </w:pPr>
      <w:r w:rsidRPr="002C13AF">
        <w:rPr>
          <w:rFonts w:eastAsia="Times New Roman" w:cstheme="minorHAnsi"/>
          <w:color w:val="FF0000"/>
        </w:rPr>
        <w:t>[Present Q1-3 in random order</w:t>
      </w:r>
      <w:r w:rsidR="005F63F6" w:rsidRPr="002C13AF">
        <w:rPr>
          <w:rFonts w:eastAsia="Times New Roman" w:cstheme="minorHAnsi"/>
          <w:color w:val="FF0000"/>
        </w:rPr>
        <w:t xml:space="preserve"> and</w:t>
      </w:r>
      <w:r w:rsidR="008A7778" w:rsidRPr="002C13AF">
        <w:rPr>
          <w:rFonts w:eastAsia="Times New Roman" w:cstheme="minorHAnsi"/>
          <w:color w:val="FF0000"/>
        </w:rPr>
        <w:t xml:space="preserve"> randomize multiple choice responses</w:t>
      </w:r>
      <w:r w:rsidRPr="002C13AF">
        <w:rPr>
          <w:rFonts w:eastAsia="Times New Roman" w:cstheme="minorHAnsi"/>
          <w:color w:val="FF0000"/>
        </w:rPr>
        <w:t>]</w:t>
      </w:r>
    </w:p>
    <w:p w14:paraId="44BA022A" w14:textId="7777777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Pr>
          <w:rFonts w:eastAsia="Times New Roman" w:cstheme="minorHAnsi"/>
        </w:rPr>
      </w:pPr>
    </w:p>
    <w:p w14:paraId="2EF1CE3D" w14:textId="7777777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Q1) You owe the IRS $1</w:t>
      </w:r>
      <w:r w:rsidR="008A7778">
        <w:rPr>
          <w:rFonts w:eastAsia="Times New Roman" w:cstheme="minorHAnsi"/>
        </w:rPr>
        <w:t>80</w:t>
      </w:r>
      <w:r w:rsidRPr="00896EB2">
        <w:rPr>
          <w:rFonts w:eastAsia="Times New Roman" w:cstheme="minorHAnsi"/>
        </w:rPr>
        <w:t xml:space="preserve"> and currently have the funds to pay all of it. </w:t>
      </w:r>
    </w:p>
    <w:p w14:paraId="0D81D0DB" w14:textId="7777777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rPr>
          <w:rFonts w:eastAsia="Times New Roman" w:cstheme="minorHAnsi"/>
        </w:rPr>
      </w:pPr>
    </w:p>
    <w:p w14:paraId="48361B1A" w14:textId="77777777" w:rsidR="00904836"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896EB2">
        <w:rPr>
          <w:rFonts w:eastAsia="Times New Roman" w:cstheme="minorHAnsi"/>
        </w:rPr>
        <w:t xml:space="preserve">Multiple Choice: </w:t>
      </w:r>
    </w:p>
    <w:p w14:paraId="5EBAA177"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38D13716"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Pay Now</w:t>
      </w:r>
    </w:p>
    <w:p w14:paraId="4D3B0D33" w14:textId="565BFEEC"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 xml:space="preserve">Make a Payment </w:t>
      </w:r>
    </w:p>
    <w:p w14:paraId="6D763EEF" w14:textId="4521AC24"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Pay in Full</w:t>
      </w:r>
    </w:p>
    <w:p w14:paraId="200B7D0B" w14:textId="73C8C504" w:rsidR="00847125" w:rsidRDefault="00847125" w:rsidP="00847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t xml:space="preserve">Full Pay </w:t>
      </w:r>
    </w:p>
    <w:p w14:paraId="6C5935C2" w14:textId="77777777" w:rsidR="00896EB2" w:rsidRPr="00896EB2"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Pay Off Your Balance</w:t>
      </w:r>
    </w:p>
    <w:p w14:paraId="357032B6" w14:textId="7777777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theme="minorHAnsi"/>
        </w:rPr>
      </w:pPr>
    </w:p>
    <w:p w14:paraId="2C5644DD" w14:textId="5414421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Q2) You owe the IRS $</w:t>
      </w:r>
      <w:r w:rsidR="001A3F73">
        <w:rPr>
          <w:rFonts w:eastAsia="Times New Roman" w:cstheme="minorHAnsi"/>
        </w:rPr>
        <w:t>1600</w:t>
      </w:r>
      <w:r w:rsidRPr="00896EB2">
        <w:rPr>
          <w:rFonts w:eastAsia="Times New Roman" w:cstheme="minorHAnsi"/>
        </w:rPr>
        <w:t xml:space="preserve"> and currently have $200 available for a payment. </w:t>
      </w:r>
    </w:p>
    <w:p w14:paraId="049C9679" w14:textId="7777777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theme="minorHAnsi"/>
        </w:rPr>
      </w:pPr>
    </w:p>
    <w:p w14:paraId="06455EAD" w14:textId="77777777" w:rsidR="00904836"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896EB2">
        <w:rPr>
          <w:rFonts w:eastAsia="Times New Roman" w:cstheme="minorHAnsi"/>
        </w:rPr>
        <w:t xml:space="preserve">Multiple Choice: </w:t>
      </w:r>
    </w:p>
    <w:p w14:paraId="2E4DC799"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78EF0D9F"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Pay Now</w:t>
      </w:r>
    </w:p>
    <w:p w14:paraId="05EA9330" w14:textId="224F788E"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 xml:space="preserve">Make a Payment </w:t>
      </w:r>
    </w:p>
    <w:p w14:paraId="131D46D2" w14:textId="77777777" w:rsidR="00896EB2" w:rsidRPr="00896EB2"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None of the above</w:t>
      </w:r>
    </w:p>
    <w:p w14:paraId="6005374F" w14:textId="77777777" w:rsidR="009F1F99" w:rsidRPr="00896EB2" w:rsidRDefault="009F1F99"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63C2C909" w14:textId="77777777" w:rsidR="00904836"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896EB2">
        <w:rPr>
          <w:rFonts w:eastAsia="Times New Roman" w:cstheme="minorHAnsi"/>
        </w:rPr>
        <w:t xml:space="preserve">Q2.1 </w:t>
      </w:r>
      <w:r w:rsidR="00904836">
        <w:rPr>
          <w:rFonts w:eastAsia="Times New Roman" w:cstheme="minorHAnsi"/>
        </w:rPr>
        <w:t>[</w:t>
      </w:r>
      <w:r w:rsidRPr="00896EB2">
        <w:rPr>
          <w:rFonts w:eastAsia="Times New Roman" w:cstheme="minorHAnsi"/>
        </w:rPr>
        <w:t xml:space="preserve">If </w:t>
      </w:r>
      <w:r w:rsidR="005F63F6">
        <w:rPr>
          <w:rFonts w:eastAsia="Times New Roman" w:cstheme="minorHAnsi"/>
        </w:rPr>
        <w:t>‘</w:t>
      </w:r>
      <w:r w:rsidRPr="00896EB2">
        <w:rPr>
          <w:rFonts w:eastAsia="Times New Roman" w:cstheme="minorHAnsi"/>
        </w:rPr>
        <w:t>none of the above</w:t>
      </w:r>
      <w:r w:rsidR="005F63F6">
        <w:rPr>
          <w:rFonts w:eastAsia="Times New Roman" w:cstheme="minorHAnsi"/>
        </w:rPr>
        <w:t>’</w:t>
      </w:r>
      <w:r w:rsidR="008A7778">
        <w:rPr>
          <w:rFonts w:eastAsia="Times New Roman" w:cstheme="minorHAnsi"/>
        </w:rPr>
        <w:t xml:space="preserve"> selected</w:t>
      </w:r>
      <w:r w:rsidR="00904836">
        <w:rPr>
          <w:rFonts w:eastAsia="Times New Roman" w:cstheme="minorHAnsi"/>
        </w:rPr>
        <w:t>]</w:t>
      </w:r>
      <w:r w:rsidR="005F63F6">
        <w:rPr>
          <w:rFonts w:eastAsia="Times New Roman" w:cstheme="minorHAnsi"/>
        </w:rPr>
        <w:t>:</w:t>
      </w:r>
      <w:r w:rsidRPr="00896EB2">
        <w:rPr>
          <w:rFonts w:eastAsia="Times New Roman" w:cstheme="minorHAnsi"/>
        </w:rPr>
        <w:t xml:space="preserve"> </w:t>
      </w:r>
    </w:p>
    <w:p w14:paraId="42A73962"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245139A6" w14:textId="57BCE64C" w:rsidR="00896EB2" w:rsidRPr="00896EB2"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C15CBD">
        <w:t>What words would better describe the scenario above?</w:t>
      </w:r>
      <w:r w:rsidR="00C15CBD">
        <w:rPr>
          <w:rFonts w:eastAsia="Times New Roman" w:cstheme="minorHAnsi"/>
        </w:rPr>
        <w:t xml:space="preserve"> </w:t>
      </w:r>
      <w:r w:rsidR="00D64113">
        <w:rPr>
          <w:rFonts w:eastAsia="Times New Roman" w:cstheme="minorHAnsi"/>
        </w:rPr>
        <w:t>(freeform text</w:t>
      </w:r>
      <w:r w:rsidR="00327AE3">
        <w:rPr>
          <w:rFonts w:eastAsia="Times New Roman" w:cstheme="minorHAnsi"/>
        </w:rPr>
        <w:t>box</w:t>
      </w:r>
      <w:r w:rsidR="00D64113">
        <w:rPr>
          <w:rFonts w:eastAsia="Times New Roman" w:cstheme="minorHAnsi"/>
        </w:rPr>
        <w:t>)</w:t>
      </w:r>
    </w:p>
    <w:p w14:paraId="5B1D4F00" w14:textId="7777777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6D31E855" w14:textId="74B6E439" w:rsidR="00896EB2" w:rsidRPr="00896EB2" w:rsidRDefault="00896EB2" w:rsidP="00896EB2">
      <w:p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450"/>
        <w:rPr>
          <w:rFonts w:eastAsia="Times New Roman" w:cstheme="minorHAnsi"/>
        </w:rPr>
      </w:pPr>
      <w:r w:rsidRPr="00896EB2">
        <w:rPr>
          <w:rFonts w:eastAsia="Times New Roman" w:cstheme="minorHAnsi"/>
        </w:rPr>
        <w:t>Q3) You owe the IRS $</w:t>
      </w:r>
      <w:r w:rsidR="001A3F73">
        <w:rPr>
          <w:rFonts w:eastAsia="Times New Roman" w:cstheme="minorHAnsi"/>
        </w:rPr>
        <w:t>1</w:t>
      </w:r>
      <w:r w:rsidRPr="00896EB2">
        <w:rPr>
          <w:rFonts w:eastAsia="Times New Roman" w:cstheme="minorHAnsi"/>
        </w:rPr>
        <w:t xml:space="preserve">265 and will have the funds to pay all of it after you get paid in </w:t>
      </w:r>
      <w:r w:rsidR="001A3F73">
        <w:rPr>
          <w:rFonts w:eastAsia="Times New Roman" w:cstheme="minorHAnsi"/>
        </w:rPr>
        <w:t>3 weeks</w:t>
      </w:r>
      <w:r w:rsidRPr="00896EB2">
        <w:rPr>
          <w:rFonts w:eastAsia="Times New Roman" w:cstheme="minorHAnsi"/>
        </w:rPr>
        <w:t>.</w:t>
      </w:r>
    </w:p>
    <w:p w14:paraId="2EAB05AF" w14:textId="77777777" w:rsidR="00896EB2" w:rsidRPr="00896EB2"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eastAsia="Times New Roman" w:cstheme="minorHAnsi"/>
        </w:rPr>
      </w:pPr>
    </w:p>
    <w:p w14:paraId="7205C757" w14:textId="77777777" w:rsidR="00904836"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896EB2">
        <w:rPr>
          <w:rFonts w:eastAsia="Times New Roman" w:cstheme="minorHAnsi"/>
        </w:rPr>
        <w:t xml:space="preserve">Multiple Choice: </w:t>
      </w:r>
    </w:p>
    <w:p w14:paraId="62BD3A5B"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1074A8AD"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Pay Now</w:t>
      </w:r>
    </w:p>
    <w:p w14:paraId="6677B2BD" w14:textId="5DD0AABD"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 xml:space="preserve">Make a Payment </w:t>
      </w:r>
    </w:p>
    <w:p w14:paraId="682B98AC" w14:textId="35BC8639" w:rsidR="00B13D38" w:rsidRDefault="00B13D38"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t xml:space="preserve">Full Pay </w:t>
      </w:r>
    </w:p>
    <w:p w14:paraId="1910D7DA" w14:textId="77777777" w:rsidR="00896EB2" w:rsidRPr="00896EB2"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896EB2" w:rsidRPr="00896EB2">
        <w:rPr>
          <w:rFonts w:eastAsia="Times New Roman" w:cstheme="minorHAnsi"/>
        </w:rPr>
        <w:t>None of the above</w:t>
      </w:r>
    </w:p>
    <w:p w14:paraId="438344BB" w14:textId="77777777" w:rsidR="00C15CBD" w:rsidRDefault="00C15CBD"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3CDCE968" w14:textId="5D4BE454" w:rsidR="00904836" w:rsidRDefault="00896EB2"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896EB2">
        <w:rPr>
          <w:rFonts w:eastAsia="Times New Roman" w:cstheme="minorHAnsi"/>
        </w:rPr>
        <w:t xml:space="preserve">Q3.1 </w:t>
      </w:r>
      <w:r w:rsidR="00904836">
        <w:rPr>
          <w:rFonts w:eastAsia="Times New Roman" w:cstheme="minorHAnsi"/>
        </w:rPr>
        <w:t>[</w:t>
      </w:r>
      <w:r w:rsidR="00904836" w:rsidRPr="00896EB2">
        <w:rPr>
          <w:rFonts w:eastAsia="Times New Roman" w:cstheme="minorHAnsi"/>
        </w:rPr>
        <w:t xml:space="preserve">If </w:t>
      </w:r>
      <w:r w:rsidR="00904836">
        <w:rPr>
          <w:rFonts w:eastAsia="Times New Roman" w:cstheme="minorHAnsi"/>
        </w:rPr>
        <w:t>‘</w:t>
      </w:r>
      <w:r w:rsidR="00904836" w:rsidRPr="00896EB2">
        <w:rPr>
          <w:rFonts w:eastAsia="Times New Roman" w:cstheme="minorHAnsi"/>
        </w:rPr>
        <w:t>none of the above</w:t>
      </w:r>
      <w:r w:rsidR="00904836">
        <w:rPr>
          <w:rFonts w:eastAsia="Times New Roman" w:cstheme="minorHAnsi"/>
        </w:rPr>
        <w:t>’ selected]:</w:t>
      </w:r>
      <w:r w:rsidR="00904836" w:rsidRPr="00896EB2">
        <w:rPr>
          <w:rFonts w:eastAsia="Times New Roman" w:cstheme="minorHAnsi"/>
        </w:rPr>
        <w:t xml:space="preserve"> </w:t>
      </w:r>
    </w:p>
    <w:p w14:paraId="01F30FC1" w14:textId="77777777" w:rsidR="00904836"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64B011D6" w14:textId="3241EB14" w:rsidR="00896EB2" w:rsidRPr="00896EB2" w:rsidRDefault="00904836"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C15CBD">
        <w:t>What words would better describe the scenario above?</w:t>
      </w:r>
      <w:r w:rsidR="00C15CBD">
        <w:rPr>
          <w:rFonts w:eastAsia="Times New Roman" w:cstheme="minorHAnsi"/>
        </w:rPr>
        <w:t xml:space="preserve"> </w:t>
      </w:r>
      <w:r w:rsidR="00D64113">
        <w:rPr>
          <w:rFonts w:eastAsia="Times New Roman" w:cstheme="minorHAnsi"/>
        </w:rPr>
        <w:t>(freeform text</w:t>
      </w:r>
      <w:r w:rsidR="00327AE3">
        <w:rPr>
          <w:rFonts w:eastAsia="Times New Roman" w:cstheme="minorHAnsi"/>
        </w:rPr>
        <w:t>box</w:t>
      </w:r>
      <w:r w:rsidR="00D64113">
        <w:rPr>
          <w:rFonts w:eastAsia="Times New Roman" w:cstheme="minorHAnsi"/>
        </w:rPr>
        <w:t>)</w:t>
      </w:r>
    </w:p>
    <w:p w14:paraId="6E16CFB7" w14:textId="31D245D8" w:rsidR="00896EB2" w:rsidRPr="00896EB2" w:rsidRDefault="005F63F6"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rPr>
      </w:pPr>
      <w:r>
        <w:rPr>
          <w:rFonts w:eastAsia="Times New Roman" w:cstheme="minorHAnsi"/>
          <w:b/>
          <w:bCs/>
        </w:rPr>
        <w:t>[SECTION 2: PAYMENT PLAN QUESTIONS]</w:t>
      </w:r>
    </w:p>
    <w:p w14:paraId="7C2B9FFB" w14:textId="77777777" w:rsidR="00896EB2" w:rsidRPr="00896EB2"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rPr>
      </w:pPr>
    </w:p>
    <w:p w14:paraId="30A54DCE" w14:textId="1E8B2F29" w:rsidR="00CF6783" w:rsidRDefault="00896EB2" w:rsidP="00D3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 xml:space="preserve">Thanks for your responses so far. </w:t>
      </w:r>
    </w:p>
    <w:p w14:paraId="50A6A7C9" w14:textId="77777777" w:rsidR="00CF6783" w:rsidRDefault="00CF6783" w:rsidP="00D3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p>
    <w:p w14:paraId="55FD3CBD" w14:textId="1D620030" w:rsidR="00D31655" w:rsidRDefault="00896EB2" w:rsidP="00D3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 xml:space="preserve">Next, </w:t>
      </w:r>
      <w:r w:rsidR="003B1A39">
        <w:rPr>
          <w:rFonts w:eastAsia="Times New Roman" w:cstheme="minorHAnsi"/>
        </w:rPr>
        <w:t xml:space="preserve">imagine you’ve received a balance due notice in the mail from the IRS and </w:t>
      </w:r>
      <w:r w:rsidR="00D31655">
        <w:rPr>
          <w:rFonts w:eastAsia="Times New Roman" w:cstheme="minorHAnsi"/>
        </w:rPr>
        <w:t>have gone to</w:t>
      </w:r>
      <w:r w:rsidR="003B1A39">
        <w:rPr>
          <w:rFonts w:eastAsia="Times New Roman" w:cstheme="minorHAnsi"/>
        </w:rPr>
        <w:t xml:space="preserve"> the IRS website to review your </w:t>
      </w:r>
      <w:r w:rsidR="00D31655">
        <w:rPr>
          <w:rFonts w:eastAsia="Times New Roman" w:cstheme="minorHAnsi"/>
        </w:rPr>
        <w:t>payment options. One of the options has the following description:</w:t>
      </w:r>
    </w:p>
    <w:p w14:paraId="57016707" w14:textId="77777777" w:rsidR="00D31655" w:rsidRDefault="00D31655" w:rsidP="0089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6318EB3A" w14:textId="27C78306" w:rsidR="005F63F6" w:rsidRDefault="00D64113" w:rsidP="00D64113">
      <w:pPr>
        <w:tabs>
          <w:tab w:val="left" w:pos="10992"/>
          <w:tab w:val="left" w:pos="11908"/>
          <w:tab w:val="left" w:pos="12824"/>
          <w:tab w:val="left" w:pos="13740"/>
          <w:tab w:val="left" w:pos="14656"/>
        </w:tabs>
        <w:spacing w:after="0" w:line="240" w:lineRule="auto"/>
        <w:ind w:left="1350" w:right="1440" w:hanging="450"/>
        <w:rPr>
          <w:rFonts w:ascii="Calibri" w:eastAsia="Times New Roman" w:hAnsi="Calibri" w:cs="Calibri"/>
        </w:rPr>
      </w:pPr>
      <w:r>
        <w:rPr>
          <w:rFonts w:ascii="Calibri" w:eastAsia="Times New Roman" w:hAnsi="Calibri" w:cs="Calibri"/>
          <w:b/>
          <w:bCs/>
          <w:color w:val="00B050"/>
        </w:rPr>
        <w:tab/>
      </w:r>
      <w:r w:rsidR="000C0AA7">
        <w:rPr>
          <w:rFonts w:ascii="Calibri" w:eastAsia="Times New Roman" w:hAnsi="Calibri" w:cs="Calibri"/>
        </w:rPr>
        <w:t>Payment Option A</w:t>
      </w:r>
      <w:r w:rsidRPr="00004899">
        <w:rPr>
          <w:rFonts w:ascii="Calibri" w:eastAsia="Times New Roman" w:hAnsi="Calibri" w:cs="Calibri"/>
          <w:b/>
          <w:bCs/>
        </w:rPr>
        <w:t xml:space="preserve"> </w:t>
      </w:r>
      <w:r w:rsidRPr="00004899">
        <w:rPr>
          <w:rFonts w:ascii="Calibri" w:eastAsia="Times New Roman" w:hAnsi="Calibri" w:cs="Calibri"/>
        </w:rPr>
        <w:t xml:space="preserve">allows you </w:t>
      </w:r>
      <w:r w:rsidR="000C0AA7">
        <w:rPr>
          <w:rFonts w:ascii="Calibri" w:eastAsia="Times New Roman" w:hAnsi="Calibri" w:cs="Calibri"/>
        </w:rPr>
        <w:t xml:space="preserve">the </w:t>
      </w:r>
      <w:r w:rsidRPr="00004899">
        <w:rPr>
          <w:rFonts w:ascii="Calibri" w:eastAsia="Times New Roman" w:hAnsi="Calibri" w:cs="Calibri"/>
        </w:rPr>
        <w:t xml:space="preserve">flexibility to pay the full balance at your convenience </w:t>
      </w:r>
      <w:r w:rsidR="00080479">
        <w:rPr>
          <w:rFonts w:ascii="Calibri" w:eastAsia="Times New Roman" w:hAnsi="Calibri" w:cs="Calibri"/>
        </w:rPr>
        <w:t>in up to</w:t>
      </w:r>
      <w:r w:rsidR="00080479" w:rsidRPr="00004899">
        <w:rPr>
          <w:rFonts w:ascii="Calibri" w:eastAsia="Times New Roman" w:hAnsi="Calibri" w:cs="Calibri"/>
        </w:rPr>
        <w:t xml:space="preserve"> </w:t>
      </w:r>
      <w:r w:rsidRPr="00004899">
        <w:rPr>
          <w:rFonts w:ascii="Calibri" w:eastAsia="Times New Roman" w:hAnsi="Calibri" w:cs="Calibri"/>
        </w:rPr>
        <w:t>120 days (about 4 months)</w:t>
      </w:r>
      <w:r w:rsidR="003D0DF9">
        <w:rPr>
          <w:rFonts w:ascii="Calibri" w:eastAsia="Times New Roman" w:hAnsi="Calibri" w:cs="Calibri"/>
        </w:rPr>
        <w:t>.</w:t>
      </w:r>
      <w:r w:rsidRPr="00004899">
        <w:rPr>
          <w:rFonts w:ascii="Calibri" w:eastAsia="Times New Roman" w:hAnsi="Calibri" w:cs="Calibri"/>
        </w:rPr>
        <w:t xml:space="preserve"> </w:t>
      </w:r>
      <w:r w:rsidR="003D0DF9">
        <w:rPr>
          <w:rFonts w:ascii="Calibri" w:eastAsia="Times New Roman" w:hAnsi="Calibri" w:cs="Calibri"/>
        </w:rPr>
        <w:t xml:space="preserve">You must apply for </w:t>
      </w:r>
      <w:r w:rsidR="000C0AA7">
        <w:rPr>
          <w:rFonts w:ascii="Calibri" w:eastAsia="Times New Roman" w:hAnsi="Calibri" w:cs="Calibri"/>
        </w:rPr>
        <w:t>this option</w:t>
      </w:r>
      <w:r w:rsidR="003D0DF9">
        <w:rPr>
          <w:rFonts w:ascii="Calibri" w:eastAsia="Times New Roman" w:hAnsi="Calibri" w:cs="Calibri"/>
        </w:rPr>
        <w:t>, however t</w:t>
      </w:r>
      <w:r w:rsidRPr="00004899">
        <w:rPr>
          <w:rFonts w:ascii="Calibri" w:eastAsia="Times New Roman" w:hAnsi="Calibri" w:cs="Calibri"/>
        </w:rPr>
        <w:t>here is no setup fee, and monthly payments are not required.</w:t>
      </w:r>
      <w:r w:rsidR="00080479">
        <w:rPr>
          <w:rFonts w:ascii="Calibri" w:eastAsia="Times New Roman" w:hAnsi="Calibri" w:cs="Calibri"/>
        </w:rPr>
        <w:t xml:space="preserve"> Penalties and interest continue </w:t>
      </w:r>
      <w:r w:rsidR="00676B33">
        <w:rPr>
          <w:rFonts w:ascii="Calibri" w:eastAsia="Times New Roman" w:hAnsi="Calibri" w:cs="Calibri"/>
        </w:rPr>
        <w:t>to accumulate</w:t>
      </w:r>
      <w:r w:rsidR="00080479">
        <w:rPr>
          <w:rFonts w:ascii="Calibri" w:eastAsia="Times New Roman" w:hAnsi="Calibri" w:cs="Calibri"/>
        </w:rPr>
        <w:t xml:space="preserve"> until the balance is paid in full.</w:t>
      </w:r>
      <w:r w:rsidR="003D0DF9">
        <w:rPr>
          <w:rFonts w:ascii="Calibri" w:eastAsia="Times New Roman" w:hAnsi="Calibri" w:cs="Calibri"/>
        </w:rPr>
        <w:t xml:space="preserve"> </w:t>
      </w:r>
    </w:p>
    <w:p w14:paraId="78985628" w14:textId="072E340C" w:rsidR="00D31655" w:rsidRDefault="00D31655" w:rsidP="00D64113">
      <w:pPr>
        <w:tabs>
          <w:tab w:val="left" w:pos="10992"/>
          <w:tab w:val="left" w:pos="11908"/>
          <w:tab w:val="left" w:pos="12824"/>
          <w:tab w:val="left" w:pos="13740"/>
          <w:tab w:val="left" w:pos="14656"/>
        </w:tabs>
        <w:spacing w:after="0" w:line="240" w:lineRule="auto"/>
        <w:ind w:left="1350" w:right="1440" w:hanging="450"/>
        <w:rPr>
          <w:rFonts w:ascii="Calibri" w:eastAsia="Times New Roman" w:hAnsi="Calibri" w:cs="Calibri"/>
        </w:rPr>
      </w:pPr>
    </w:p>
    <w:p w14:paraId="2057ED0A" w14:textId="682D5DA4" w:rsidR="00D31655" w:rsidRPr="00896EB2" w:rsidRDefault="00D31655" w:rsidP="00D3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Pr>
          <w:rFonts w:eastAsia="Times New Roman" w:cstheme="minorHAnsi"/>
        </w:rPr>
        <w:t xml:space="preserve">Please take a few moments to </w:t>
      </w:r>
      <w:r w:rsidRPr="00896EB2">
        <w:rPr>
          <w:rFonts w:eastAsia="Times New Roman" w:cstheme="minorHAnsi"/>
        </w:rPr>
        <w:t>r</w:t>
      </w:r>
      <w:r>
        <w:rPr>
          <w:rFonts w:eastAsia="Times New Roman" w:cstheme="minorHAnsi"/>
        </w:rPr>
        <w:t xml:space="preserve">eview </w:t>
      </w:r>
      <w:r w:rsidRPr="00896EB2">
        <w:rPr>
          <w:rFonts w:eastAsia="Times New Roman" w:cstheme="minorHAnsi"/>
        </w:rPr>
        <w:t>the description</w:t>
      </w:r>
      <w:r>
        <w:rPr>
          <w:rFonts w:eastAsia="Times New Roman" w:cstheme="minorHAnsi"/>
        </w:rPr>
        <w:t xml:space="preserve">, </w:t>
      </w:r>
      <w:r w:rsidRPr="00896EB2">
        <w:rPr>
          <w:rFonts w:eastAsia="Times New Roman" w:cstheme="minorHAnsi"/>
        </w:rPr>
        <w:t xml:space="preserve">then </w:t>
      </w:r>
      <w:r>
        <w:rPr>
          <w:rFonts w:eastAsia="Times New Roman" w:cstheme="minorHAnsi"/>
        </w:rPr>
        <w:t>choose the best answer to the questions</w:t>
      </w:r>
      <w:r w:rsidRPr="00896EB2">
        <w:rPr>
          <w:rFonts w:eastAsia="Times New Roman" w:cstheme="minorHAnsi"/>
        </w:rPr>
        <w:t xml:space="preserve"> based on </w:t>
      </w:r>
      <w:r>
        <w:rPr>
          <w:rFonts w:eastAsia="Times New Roman" w:cstheme="minorHAnsi"/>
        </w:rPr>
        <w:t>what you’ve read.</w:t>
      </w:r>
    </w:p>
    <w:p w14:paraId="128F590C" w14:textId="77777777" w:rsidR="00D31655" w:rsidRPr="00004899" w:rsidRDefault="00D31655" w:rsidP="00D64113">
      <w:pPr>
        <w:tabs>
          <w:tab w:val="left" w:pos="10992"/>
          <w:tab w:val="left" w:pos="11908"/>
          <w:tab w:val="left" w:pos="12824"/>
          <w:tab w:val="left" w:pos="13740"/>
          <w:tab w:val="left" w:pos="14656"/>
        </w:tabs>
        <w:spacing w:after="0" w:line="240" w:lineRule="auto"/>
        <w:ind w:left="1350" w:right="1440" w:hanging="450"/>
        <w:rPr>
          <w:rFonts w:eastAsia="Times New Roman" w:cstheme="minorHAnsi"/>
        </w:rPr>
      </w:pPr>
    </w:p>
    <w:p w14:paraId="2B2C00F6" w14:textId="77777777" w:rsidR="00D64113" w:rsidRDefault="00D64113" w:rsidP="005F63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color w:val="FF0000"/>
        </w:rPr>
      </w:pPr>
    </w:p>
    <w:p w14:paraId="4E04FE97" w14:textId="38F7298C" w:rsidR="005F63F6" w:rsidRPr="002C13AF" w:rsidRDefault="005F63F6" w:rsidP="005F63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color w:val="FF0000"/>
        </w:rPr>
      </w:pPr>
      <w:r w:rsidRPr="002C13AF">
        <w:rPr>
          <w:rFonts w:eastAsia="Times New Roman" w:cstheme="minorHAnsi"/>
          <w:color w:val="FF0000"/>
        </w:rPr>
        <w:t>[Present Q4-</w:t>
      </w:r>
      <w:r w:rsidR="006C491C">
        <w:rPr>
          <w:rFonts w:eastAsia="Times New Roman" w:cstheme="minorHAnsi"/>
          <w:color w:val="FF0000"/>
        </w:rPr>
        <w:t>6</w:t>
      </w:r>
      <w:r w:rsidRPr="002C13AF">
        <w:rPr>
          <w:rFonts w:eastAsia="Times New Roman" w:cstheme="minorHAnsi"/>
          <w:color w:val="FF0000"/>
        </w:rPr>
        <w:t xml:space="preserve"> in random order]</w:t>
      </w:r>
    </w:p>
    <w:p w14:paraId="30A7BDA0" w14:textId="77777777" w:rsidR="005F63F6" w:rsidRPr="00896EB2" w:rsidRDefault="005F63F6" w:rsidP="005F63F6">
      <w:pPr>
        <w:tabs>
          <w:tab w:val="left" w:pos="10992"/>
          <w:tab w:val="left" w:pos="11908"/>
          <w:tab w:val="left" w:pos="12824"/>
          <w:tab w:val="left" w:pos="13740"/>
          <w:tab w:val="left" w:pos="14656"/>
        </w:tabs>
        <w:spacing w:after="0" w:line="240" w:lineRule="auto"/>
        <w:ind w:left="1350" w:hanging="450"/>
        <w:rPr>
          <w:rFonts w:eastAsia="Times New Roman" w:cstheme="minorHAnsi"/>
        </w:rPr>
      </w:pPr>
    </w:p>
    <w:p w14:paraId="2E2263A4" w14:textId="63A1B312" w:rsidR="00896EB2" w:rsidRPr="00896EB2" w:rsidRDefault="00896EB2" w:rsidP="0090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Q4)</w:t>
      </w:r>
      <w:r w:rsidR="00A96C11">
        <w:rPr>
          <w:rFonts w:eastAsia="Times New Roman" w:cstheme="minorHAnsi"/>
        </w:rPr>
        <w:t xml:space="preserve"> </w:t>
      </w:r>
      <w:r w:rsidR="00E434DF">
        <w:rPr>
          <w:rFonts w:eastAsia="Times New Roman" w:cstheme="minorHAnsi"/>
        </w:rPr>
        <w:t>With this</w:t>
      </w:r>
      <w:r w:rsidR="00A96C11">
        <w:rPr>
          <w:rFonts w:eastAsia="Times New Roman" w:cstheme="minorHAnsi"/>
        </w:rPr>
        <w:t xml:space="preserve"> option</w:t>
      </w:r>
      <w:r w:rsidR="00E434DF">
        <w:rPr>
          <w:rFonts w:eastAsia="Times New Roman" w:cstheme="minorHAnsi"/>
        </w:rPr>
        <w:t xml:space="preserve">, </w:t>
      </w:r>
      <w:r w:rsidRPr="00896EB2">
        <w:rPr>
          <w:rFonts w:eastAsia="Times New Roman" w:cstheme="minorHAnsi"/>
        </w:rPr>
        <w:t xml:space="preserve">I </w:t>
      </w:r>
      <w:r w:rsidR="00EA4B74">
        <w:rPr>
          <w:rFonts w:eastAsia="Times New Roman" w:cstheme="minorHAnsi"/>
        </w:rPr>
        <w:t xml:space="preserve">am required </w:t>
      </w:r>
      <w:r w:rsidRPr="00896EB2">
        <w:rPr>
          <w:rFonts w:eastAsia="Times New Roman" w:cstheme="minorHAnsi"/>
        </w:rPr>
        <w:t xml:space="preserve">to make </w:t>
      </w:r>
      <w:r w:rsidR="002C13AF">
        <w:rPr>
          <w:rFonts w:eastAsia="Times New Roman" w:cstheme="minorHAnsi"/>
        </w:rPr>
        <w:t>more than one payment</w:t>
      </w:r>
      <w:r w:rsidR="00E434DF">
        <w:rPr>
          <w:rFonts w:eastAsia="Times New Roman" w:cstheme="minorHAnsi"/>
        </w:rPr>
        <w:t>.</w:t>
      </w:r>
    </w:p>
    <w:p w14:paraId="78554D1D" w14:textId="77777777" w:rsidR="00896EB2" w:rsidRPr="00896EB2"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7B7C36C3" w14:textId="43484AD4" w:rsidR="005F63F6" w:rsidRDefault="00896EB2" w:rsidP="00896EB2">
      <w:pPr>
        <w:tabs>
          <w:tab w:val="left" w:pos="900"/>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eastAsia="Times New Roman" w:cstheme="minorHAnsi"/>
        </w:rPr>
      </w:pPr>
      <w:r w:rsidRPr="00896EB2">
        <w:rPr>
          <w:rFonts w:eastAsia="Times New Roman" w:cstheme="minorHAnsi"/>
        </w:rPr>
        <w:tab/>
        <w:t xml:space="preserve">True/False </w:t>
      </w:r>
    </w:p>
    <w:p w14:paraId="674DBFF6" w14:textId="77777777" w:rsidR="00904836" w:rsidRDefault="00904836" w:rsidP="0090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p>
    <w:p w14:paraId="2CCA3A94" w14:textId="13B29451" w:rsidR="00896EB2" w:rsidRPr="00896EB2" w:rsidRDefault="00896EB2" w:rsidP="0090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 xml:space="preserve">Q5) </w:t>
      </w:r>
      <w:r w:rsidR="00E434DF">
        <w:rPr>
          <w:rFonts w:eastAsia="Times New Roman" w:cstheme="minorHAnsi"/>
        </w:rPr>
        <w:t>With this option, i</w:t>
      </w:r>
      <w:r w:rsidRPr="00896EB2">
        <w:rPr>
          <w:rFonts w:eastAsia="Times New Roman" w:cstheme="minorHAnsi"/>
        </w:rPr>
        <w:t xml:space="preserve">nterest and penalties </w:t>
      </w:r>
      <w:r w:rsidR="00C73845">
        <w:rPr>
          <w:rFonts w:eastAsia="Times New Roman" w:cstheme="minorHAnsi"/>
        </w:rPr>
        <w:t xml:space="preserve">would </w:t>
      </w:r>
      <w:r w:rsidR="000F556B">
        <w:rPr>
          <w:rFonts w:eastAsia="Times New Roman" w:cstheme="minorHAnsi"/>
        </w:rPr>
        <w:t xml:space="preserve">continue to </w:t>
      </w:r>
      <w:r w:rsidR="000C0AA7">
        <w:rPr>
          <w:rFonts w:eastAsia="Times New Roman" w:cstheme="minorHAnsi"/>
        </w:rPr>
        <w:t>accumulate</w:t>
      </w:r>
      <w:r w:rsidRPr="00896EB2">
        <w:rPr>
          <w:rFonts w:eastAsia="Times New Roman" w:cstheme="minorHAnsi"/>
        </w:rPr>
        <w:t xml:space="preserve"> </w:t>
      </w:r>
      <w:r w:rsidR="00E434DF">
        <w:rPr>
          <w:rFonts w:eastAsia="Times New Roman" w:cstheme="minorHAnsi"/>
        </w:rPr>
        <w:t>until the balance is paid off.</w:t>
      </w:r>
    </w:p>
    <w:p w14:paraId="6535FD0E" w14:textId="77777777" w:rsidR="00896EB2" w:rsidRPr="00896EB2"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6339F240" w14:textId="77777777" w:rsidR="00896EB2" w:rsidRDefault="00896EB2" w:rsidP="00896EB2">
      <w:pPr>
        <w:tabs>
          <w:tab w:val="left" w:pos="900"/>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Pr>
          <w:rFonts w:eastAsia="Times New Roman" w:cstheme="minorHAnsi"/>
        </w:rPr>
      </w:pPr>
      <w:r w:rsidRPr="00896EB2">
        <w:rPr>
          <w:rFonts w:eastAsia="Times New Roman" w:cstheme="minorHAnsi"/>
        </w:rPr>
        <w:tab/>
        <w:t xml:space="preserve">True/False </w:t>
      </w:r>
    </w:p>
    <w:p w14:paraId="410F7E3B" w14:textId="77777777" w:rsidR="002C13AF" w:rsidRDefault="002C13AF" w:rsidP="00896EB2">
      <w:pPr>
        <w:tabs>
          <w:tab w:val="left" w:pos="900"/>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Pr>
          <w:rFonts w:eastAsia="Times New Roman" w:cstheme="minorHAnsi"/>
        </w:rPr>
      </w:pPr>
    </w:p>
    <w:p w14:paraId="19255807" w14:textId="7A873834" w:rsidR="00E434DF" w:rsidRPr="00896EB2" w:rsidRDefault="00E434DF" w:rsidP="00E434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Q</w:t>
      </w:r>
      <w:r>
        <w:rPr>
          <w:rFonts w:eastAsia="Times New Roman" w:cstheme="minorHAnsi"/>
        </w:rPr>
        <w:t>6</w:t>
      </w:r>
      <w:r w:rsidRPr="00896EB2">
        <w:rPr>
          <w:rFonts w:eastAsia="Times New Roman" w:cstheme="minorHAnsi"/>
        </w:rPr>
        <w:t xml:space="preserve">) </w:t>
      </w:r>
      <w:r>
        <w:rPr>
          <w:rFonts w:eastAsia="Times New Roman" w:cstheme="minorHAnsi"/>
        </w:rPr>
        <w:t>With this option, I could pay off the balance early</w:t>
      </w:r>
      <w:r w:rsidR="00EA4B74">
        <w:rPr>
          <w:rFonts w:eastAsia="Times New Roman" w:cstheme="minorHAnsi"/>
        </w:rPr>
        <w:t xml:space="preserve"> (before 120 days)</w:t>
      </w:r>
      <w:r>
        <w:rPr>
          <w:rFonts w:eastAsia="Times New Roman" w:cstheme="minorHAnsi"/>
        </w:rPr>
        <w:t xml:space="preserve"> if I </w:t>
      </w:r>
      <w:r w:rsidR="006C491C">
        <w:rPr>
          <w:rFonts w:eastAsia="Times New Roman" w:cstheme="minorHAnsi"/>
        </w:rPr>
        <w:t>were ready to do so.</w:t>
      </w:r>
    </w:p>
    <w:p w14:paraId="0EF9D0B3" w14:textId="77777777" w:rsidR="00E434DF" w:rsidRDefault="00E434DF" w:rsidP="00E434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p>
    <w:p w14:paraId="36E9067A" w14:textId="3345F568" w:rsidR="00E434DF" w:rsidRDefault="00E434DF" w:rsidP="00E434DF">
      <w:pPr>
        <w:tabs>
          <w:tab w:val="left" w:pos="720"/>
          <w:tab w:val="left" w:pos="1832"/>
          <w:tab w:val="left" w:pos="21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r>
        <w:rPr>
          <w:rFonts w:eastAsia="Times New Roman" w:cstheme="minorHAnsi"/>
        </w:rPr>
        <w:tab/>
      </w:r>
      <w:r>
        <w:rPr>
          <w:rFonts w:eastAsia="Times New Roman" w:cstheme="minorHAnsi"/>
        </w:rPr>
        <w:tab/>
      </w:r>
      <w:r w:rsidRPr="00896EB2">
        <w:rPr>
          <w:rFonts w:eastAsia="Times New Roman" w:cstheme="minorHAnsi"/>
        </w:rPr>
        <w:t>True/False</w:t>
      </w:r>
    </w:p>
    <w:p w14:paraId="1DE4537A" w14:textId="77777777" w:rsidR="00E434DF" w:rsidRDefault="00E434DF" w:rsidP="00E434DF">
      <w:pPr>
        <w:tabs>
          <w:tab w:val="left" w:pos="720"/>
          <w:tab w:val="left" w:pos="1832"/>
          <w:tab w:val="left" w:pos="21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b/>
          <w:bCs/>
        </w:rPr>
      </w:pPr>
    </w:p>
    <w:p w14:paraId="0A6A7661" w14:textId="415691B9" w:rsidR="00CF6783" w:rsidRDefault="00E434DF" w:rsidP="00327A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rPr>
      </w:pPr>
      <w:r>
        <w:rPr>
          <w:rFonts w:eastAsia="Times New Roman" w:cstheme="minorHAnsi"/>
        </w:rPr>
        <w:tab/>
      </w:r>
      <w:r w:rsidR="00CF6783" w:rsidRPr="00896EB2">
        <w:rPr>
          <w:rFonts w:eastAsia="Times New Roman" w:cstheme="minorHAnsi"/>
        </w:rPr>
        <w:t>Q</w:t>
      </w:r>
      <w:r w:rsidR="00A96C11">
        <w:rPr>
          <w:rFonts w:eastAsia="Times New Roman" w:cstheme="minorHAnsi"/>
        </w:rPr>
        <w:t>7</w:t>
      </w:r>
      <w:r w:rsidR="00CF6783" w:rsidRPr="00896EB2">
        <w:rPr>
          <w:rFonts w:eastAsia="Times New Roman" w:cstheme="minorHAnsi"/>
        </w:rPr>
        <w:t xml:space="preserve">) </w:t>
      </w:r>
      <w:r w:rsidR="00904836">
        <w:rPr>
          <w:rFonts w:eastAsia="Times New Roman" w:cstheme="minorHAnsi"/>
        </w:rPr>
        <w:t>Based on the description, t</w:t>
      </w:r>
      <w:r w:rsidR="00CF6783">
        <w:rPr>
          <w:rFonts w:eastAsia="Times New Roman" w:cstheme="minorHAnsi"/>
        </w:rPr>
        <w:t>he best name</w:t>
      </w:r>
      <w:r w:rsidR="00904836">
        <w:rPr>
          <w:rFonts w:eastAsia="Times New Roman" w:cstheme="minorHAnsi"/>
        </w:rPr>
        <w:t xml:space="preserve"> I can think of</w:t>
      </w:r>
      <w:r w:rsidR="00CF6783">
        <w:rPr>
          <w:rFonts w:eastAsia="Times New Roman" w:cstheme="minorHAnsi"/>
        </w:rPr>
        <w:t xml:space="preserve"> for this </w:t>
      </w:r>
      <w:r w:rsidR="00A96C11">
        <w:rPr>
          <w:rFonts w:eastAsia="Times New Roman" w:cstheme="minorHAnsi"/>
        </w:rPr>
        <w:t>option</w:t>
      </w:r>
      <w:r w:rsidR="00904836">
        <w:rPr>
          <w:rFonts w:eastAsia="Times New Roman" w:cstheme="minorHAnsi"/>
        </w:rPr>
        <w:t xml:space="preserve"> is</w:t>
      </w:r>
      <w:r w:rsidR="00CF6783">
        <w:rPr>
          <w:rFonts w:eastAsia="Times New Roman" w:cstheme="minorHAnsi"/>
        </w:rPr>
        <w:t>:</w:t>
      </w:r>
    </w:p>
    <w:p w14:paraId="314C0BA8" w14:textId="77777777" w:rsidR="00CF6783" w:rsidRDefault="00CF6783" w:rsidP="00CF67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rPr>
      </w:pPr>
    </w:p>
    <w:p w14:paraId="77B133AC" w14:textId="675A374D" w:rsidR="00A96C11" w:rsidRDefault="00CF6783" w:rsidP="00A9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b/>
      </w:r>
      <w:r w:rsidR="00A96C11" w:rsidRPr="00896EB2">
        <w:rPr>
          <w:rFonts w:eastAsia="Times New Roman" w:cstheme="minorHAnsi"/>
        </w:rPr>
        <w:t xml:space="preserve">Multiple Choice: </w:t>
      </w:r>
    </w:p>
    <w:p w14:paraId="64183A21" w14:textId="77777777" w:rsidR="00A96C11" w:rsidRDefault="00A96C11" w:rsidP="00A9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p>
    <w:p w14:paraId="107AF7E8" w14:textId="2B6B15CB" w:rsidR="00A96C11" w:rsidRDefault="00A96C11" w:rsidP="00A96C11">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ab/>
      </w:r>
      <w:bookmarkStart w:id="5" w:name="_Hlk17122367"/>
      <w:r>
        <w:rPr>
          <w:rFonts w:eastAsia="Times New Roman" w:cstheme="minorHAnsi"/>
        </w:rPr>
        <w:t>Payment agreement</w:t>
      </w:r>
    </w:p>
    <w:p w14:paraId="588532AE" w14:textId="30842A96" w:rsidR="00A96C11" w:rsidRDefault="00A96C11" w:rsidP="00A96C11">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ab/>
        <w:t>Payment plan</w:t>
      </w:r>
    </w:p>
    <w:p w14:paraId="08F62E48" w14:textId="02EA502B" w:rsidR="00A96C11" w:rsidRDefault="00EA4B74" w:rsidP="00A96C11">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ab/>
      </w:r>
      <w:r w:rsidR="00A96C11">
        <w:rPr>
          <w:rFonts w:eastAsia="Times New Roman" w:cstheme="minorHAnsi"/>
        </w:rPr>
        <w:t xml:space="preserve">Pay </w:t>
      </w:r>
      <w:r w:rsidR="00A561E4">
        <w:rPr>
          <w:rFonts w:eastAsia="Times New Roman" w:cstheme="minorHAnsi"/>
        </w:rPr>
        <w:t>later</w:t>
      </w:r>
    </w:p>
    <w:p w14:paraId="74A11031" w14:textId="78F54C02" w:rsidR="00676B33" w:rsidRDefault="00676B33" w:rsidP="00A96C11">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ab/>
        <w:t>Pay within 120 days</w:t>
      </w:r>
    </w:p>
    <w:p w14:paraId="784D7025" w14:textId="6BF86C78" w:rsidR="00A96C11" w:rsidRDefault="00A96C11" w:rsidP="00A96C11">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ab/>
        <w:t>Other (freeform textbox)</w:t>
      </w:r>
    </w:p>
    <w:bookmarkEnd w:id="5"/>
    <w:p w14:paraId="346624FD" w14:textId="4DA5DF3E" w:rsidR="005B3DA7" w:rsidRDefault="005B3DA7" w:rsidP="00A96C11">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p>
    <w:p w14:paraId="2888B6CA" w14:textId="77777777" w:rsidR="00CE2E9B" w:rsidRDefault="00CE2E9B">
      <w:pPr>
        <w:rPr>
          <w:rFonts w:eastAsia="Times New Roman" w:cstheme="minorHAnsi"/>
        </w:rPr>
      </w:pPr>
      <w:r>
        <w:rPr>
          <w:rFonts w:eastAsia="Times New Roman" w:cstheme="minorHAnsi"/>
        </w:rPr>
        <w:br w:type="page"/>
      </w:r>
    </w:p>
    <w:p w14:paraId="29A65ED3" w14:textId="6B79C8DF" w:rsidR="005B3DA7" w:rsidRDefault="005B3DA7" w:rsidP="00062947">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sidRPr="00896EB2">
        <w:rPr>
          <w:rFonts w:eastAsia="Times New Roman" w:cstheme="minorHAnsi"/>
        </w:rPr>
        <w:t>Q</w:t>
      </w:r>
      <w:r>
        <w:rPr>
          <w:rFonts w:eastAsia="Times New Roman" w:cstheme="minorHAnsi"/>
        </w:rPr>
        <w:t>8</w:t>
      </w:r>
      <w:r w:rsidRPr="00896EB2">
        <w:rPr>
          <w:rFonts w:eastAsia="Times New Roman" w:cstheme="minorHAnsi"/>
        </w:rPr>
        <w:t xml:space="preserve">) </w:t>
      </w:r>
      <w:r w:rsidR="00C73845">
        <w:rPr>
          <w:rFonts w:eastAsia="Times New Roman" w:cstheme="minorHAnsi"/>
        </w:rPr>
        <w:t xml:space="preserve">Let’s say </w:t>
      </w:r>
      <w:r w:rsidR="0075727A">
        <w:rPr>
          <w:rFonts w:eastAsia="Times New Roman" w:cstheme="minorHAnsi"/>
        </w:rPr>
        <w:t>you are</w:t>
      </w:r>
      <w:r>
        <w:rPr>
          <w:rFonts w:eastAsia="Times New Roman" w:cstheme="minorHAnsi"/>
        </w:rPr>
        <w:t xml:space="preserve"> comparing </w:t>
      </w:r>
      <w:r w:rsidR="000C0AA7">
        <w:rPr>
          <w:rFonts w:eastAsia="Times New Roman" w:cstheme="minorHAnsi"/>
        </w:rPr>
        <w:t>Payment Option A</w:t>
      </w:r>
      <w:r>
        <w:rPr>
          <w:rFonts w:eastAsia="Times New Roman" w:cstheme="minorHAnsi"/>
        </w:rPr>
        <w:t xml:space="preserve"> </w:t>
      </w:r>
      <w:r w:rsidR="000C0AA7">
        <w:rPr>
          <w:rFonts w:eastAsia="Times New Roman" w:cstheme="minorHAnsi"/>
        </w:rPr>
        <w:t xml:space="preserve">to </w:t>
      </w:r>
      <w:r w:rsidR="00CE2E9B">
        <w:rPr>
          <w:rFonts w:eastAsia="Times New Roman" w:cstheme="minorHAnsi"/>
        </w:rPr>
        <w:t xml:space="preserve">another </w:t>
      </w:r>
      <w:r w:rsidR="00AB1704">
        <w:rPr>
          <w:rFonts w:eastAsia="Times New Roman" w:cstheme="minorHAnsi"/>
        </w:rPr>
        <w:t xml:space="preserve">one </w:t>
      </w:r>
      <w:r w:rsidR="00CE2E9B">
        <w:rPr>
          <w:rFonts w:eastAsia="Times New Roman" w:cstheme="minorHAnsi"/>
        </w:rPr>
        <w:t xml:space="preserve">called </w:t>
      </w:r>
      <w:r w:rsidR="000C0AA7">
        <w:rPr>
          <w:rFonts w:eastAsia="Times New Roman" w:cstheme="minorHAnsi"/>
        </w:rPr>
        <w:t>Payment Option B</w:t>
      </w:r>
      <w:r w:rsidR="00B44F84">
        <w:rPr>
          <w:rFonts w:eastAsia="Times New Roman" w:cstheme="minorHAnsi"/>
        </w:rPr>
        <w:t xml:space="preserve"> that requires monthly payments and allows up to 72 months to pay the balance</w:t>
      </w:r>
      <w:r w:rsidR="0075727A">
        <w:rPr>
          <w:rFonts w:eastAsia="Times New Roman" w:cstheme="minorHAnsi"/>
        </w:rPr>
        <w:t xml:space="preserve">. What name would you give </w:t>
      </w:r>
      <w:r w:rsidR="000C0AA7">
        <w:rPr>
          <w:rFonts w:eastAsia="Times New Roman" w:cstheme="minorHAnsi"/>
        </w:rPr>
        <w:t>Payment Option A?</w:t>
      </w:r>
    </w:p>
    <w:p w14:paraId="6E907D98" w14:textId="77777777" w:rsidR="005B3DA7" w:rsidRDefault="005B3DA7" w:rsidP="005B3D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rPr>
      </w:pPr>
    </w:p>
    <w:p w14:paraId="382F3238" w14:textId="77777777" w:rsidR="005B3DA7" w:rsidRDefault="005B3DA7"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r>
        <w:rPr>
          <w:rFonts w:eastAsia="Times New Roman" w:cstheme="minorHAnsi"/>
        </w:rPr>
        <w:tab/>
      </w:r>
      <w:r w:rsidRPr="00896EB2">
        <w:rPr>
          <w:rFonts w:eastAsia="Times New Roman" w:cstheme="minorHAnsi"/>
        </w:rPr>
        <w:t xml:space="preserve">Multiple Choice: </w:t>
      </w:r>
    </w:p>
    <w:p w14:paraId="05A66DE2" w14:textId="77777777" w:rsidR="005B3DA7" w:rsidRDefault="005B3DA7"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rPr>
      </w:pPr>
    </w:p>
    <w:p w14:paraId="7FB7F61C" w14:textId="77777777" w:rsidR="00AB1704" w:rsidRDefault="00AB1704" w:rsidP="00AB1704">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Payment agreement</w:t>
      </w:r>
    </w:p>
    <w:p w14:paraId="4F69947F" w14:textId="14B44987" w:rsidR="00AB1704" w:rsidRDefault="00AB1704" w:rsidP="00AB1704">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Payment plan</w:t>
      </w:r>
    </w:p>
    <w:p w14:paraId="20729D96" w14:textId="63758D4B" w:rsidR="00AB1704" w:rsidRDefault="00AB1704" w:rsidP="00AB1704">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Pay later</w:t>
      </w:r>
    </w:p>
    <w:p w14:paraId="681447F9" w14:textId="2FBA5A80" w:rsidR="00AB1704" w:rsidRDefault="00AB1704" w:rsidP="00AB1704">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Pay within 120 days</w:t>
      </w:r>
    </w:p>
    <w:p w14:paraId="6D1A1C68" w14:textId="1B2EBBB1" w:rsidR="00AB1704" w:rsidRDefault="00AB1704" w:rsidP="00AB1704">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eastAsia="Times New Roman" w:cstheme="minorHAnsi"/>
        </w:rPr>
      </w:pPr>
      <w:r>
        <w:rPr>
          <w:rFonts w:eastAsia="Times New Roman" w:cstheme="minorHAnsi"/>
        </w:rPr>
        <w:t>Other (freeform textbox)</w:t>
      </w:r>
    </w:p>
    <w:p w14:paraId="42EB1E53" w14:textId="77777777" w:rsidR="00DF1990" w:rsidRDefault="00DF1990" w:rsidP="00CE2E9B">
      <w:pPr>
        <w:tabs>
          <w:tab w:val="left" w:pos="916"/>
          <w:tab w:val="left" w:pos="1832"/>
          <w:tab w:val="left" w:pos="2160"/>
          <w:tab w:val="left" w:pos="3664"/>
          <w:tab w:val="left" w:pos="4580"/>
          <w:tab w:val="left" w:pos="7328"/>
        </w:tabs>
        <w:spacing w:after="0" w:line="240" w:lineRule="auto"/>
        <w:ind w:left="1112"/>
        <w:rPr>
          <w:rFonts w:eastAsia="Times New Roman" w:cstheme="minorHAnsi"/>
        </w:rPr>
      </w:pPr>
    </w:p>
    <w:p w14:paraId="67D3A07F" w14:textId="1D30C884" w:rsidR="00062947" w:rsidRDefault="00DF1990" w:rsidP="00CE2E9B">
      <w:pPr>
        <w:tabs>
          <w:tab w:val="left" w:pos="916"/>
          <w:tab w:val="left" w:pos="1832"/>
          <w:tab w:val="left" w:pos="2160"/>
          <w:tab w:val="left" w:pos="3664"/>
          <w:tab w:val="left" w:pos="4580"/>
          <w:tab w:val="left" w:pos="7328"/>
        </w:tabs>
        <w:spacing w:after="0" w:line="240" w:lineRule="auto"/>
        <w:ind w:left="1112"/>
        <w:rPr>
          <w:rFonts w:eastAsia="Times New Roman" w:cstheme="minorHAnsi"/>
        </w:rPr>
      </w:pPr>
      <w:r>
        <w:rPr>
          <w:rFonts w:eastAsia="Times New Roman" w:cstheme="minorHAnsi"/>
        </w:rPr>
        <w:t>Freeform text box for additional comments.</w:t>
      </w:r>
    </w:p>
    <w:p w14:paraId="3F229549" w14:textId="2F6E4195" w:rsidR="00B44F84" w:rsidRDefault="00B44F84">
      <w:pPr>
        <w:rPr>
          <w:rFonts w:eastAsia="Times New Roman" w:cstheme="minorHAnsi"/>
        </w:rPr>
      </w:pPr>
    </w:p>
    <w:p w14:paraId="4372C06B" w14:textId="7856DE91" w:rsidR="006616AE" w:rsidRDefault="00904836" w:rsidP="0090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rPr>
      </w:pPr>
      <w:r>
        <w:rPr>
          <w:rFonts w:eastAsia="Times New Roman" w:cstheme="minorHAnsi"/>
        </w:rPr>
        <w:t>L</w:t>
      </w:r>
      <w:r w:rsidR="00906905">
        <w:rPr>
          <w:rFonts w:eastAsia="Times New Roman" w:cstheme="minorHAnsi"/>
        </w:rPr>
        <w:t xml:space="preserve">et’s say you </w:t>
      </w:r>
      <w:r w:rsidR="00CF6783">
        <w:rPr>
          <w:rFonts w:eastAsia="Times New Roman" w:cstheme="minorHAnsi"/>
        </w:rPr>
        <w:t xml:space="preserve">have two choices when setting up a new </w:t>
      </w:r>
      <w:r w:rsidR="00E434DF">
        <w:rPr>
          <w:rFonts w:eastAsia="Times New Roman" w:cstheme="minorHAnsi"/>
        </w:rPr>
        <w:t xml:space="preserve">monthly </w:t>
      </w:r>
      <w:r w:rsidR="00CF6783">
        <w:rPr>
          <w:rFonts w:eastAsia="Times New Roman" w:cstheme="minorHAnsi"/>
        </w:rPr>
        <w:t>payment plan</w:t>
      </w:r>
      <w:r w:rsidR="006616AE">
        <w:rPr>
          <w:rFonts w:eastAsia="Times New Roman" w:cstheme="minorHAnsi"/>
        </w:rPr>
        <w:t>:</w:t>
      </w:r>
    </w:p>
    <w:p w14:paraId="244CA5EF" w14:textId="77777777" w:rsidR="00CF6783" w:rsidRDefault="00CF6783" w:rsidP="0090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rPr>
      </w:pPr>
    </w:p>
    <w:p w14:paraId="2B868C3B" w14:textId="4EF5DD62" w:rsidR="006616AE" w:rsidRPr="00CF6783" w:rsidRDefault="00CF6783" w:rsidP="00CF678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One where</w:t>
      </w:r>
      <w:r w:rsidR="00906905" w:rsidRPr="00CF6783">
        <w:rPr>
          <w:rFonts w:eastAsia="Times New Roman" w:cstheme="minorHAnsi"/>
        </w:rPr>
        <w:t xml:space="preserve"> you </w:t>
      </w:r>
      <w:r w:rsidR="001B0F6B">
        <w:rPr>
          <w:rFonts w:eastAsia="Times New Roman" w:cstheme="minorHAnsi"/>
        </w:rPr>
        <w:t xml:space="preserve">set up the payments through your </w:t>
      </w:r>
      <w:r w:rsidR="00847125">
        <w:rPr>
          <w:rFonts w:eastAsia="Times New Roman" w:cstheme="minorHAnsi"/>
        </w:rPr>
        <w:t>bank account</w:t>
      </w:r>
      <w:r w:rsidR="001B0F6B">
        <w:rPr>
          <w:rFonts w:eastAsia="Times New Roman" w:cstheme="minorHAnsi"/>
        </w:rPr>
        <w:t>, and your bank transmits the funds to the IRS</w:t>
      </w:r>
      <w:r w:rsidR="00847125">
        <w:rPr>
          <w:rFonts w:eastAsia="Times New Roman" w:cstheme="minorHAnsi"/>
        </w:rPr>
        <w:t xml:space="preserve"> each month</w:t>
      </w:r>
      <w:r w:rsidR="00906905" w:rsidRPr="00CF6783">
        <w:rPr>
          <w:rFonts w:eastAsia="Times New Roman" w:cstheme="minorHAnsi"/>
        </w:rPr>
        <w:t xml:space="preserve">. </w:t>
      </w:r>
    </w:p>
    <w:p w14:paraId="63BE7512" w14:textId="1110C79F" w:rsidR="00906905" w:rsidRPr="00CF6783" w:rsidRDefault="00CF6783" w:rsidP="00CF678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One where</w:t>
      </w:r>
      <w:r w:rsidR="00906905" w:rsidRPr="00CF6783">
        <w:rPr>
          <w:rFonts w:eastAsia="Times New Roman" w:cstheme="minorHAnsi"/>
        </w:rPr>
        <w:t xml:space="preserve"> you </w:t>
      </w:r>
      <w:r w:rsidR="001B0F6B">
        <w:rPr>
          <w:rFonts w:eastAsia="Times New Roman" w:cstheme="minorHAnsi"/>
        </w:rPr>
        <w:t xml:space="preserve">set up your payments through the IRS, and the payments are </w:t>
      </w:r>
      <w:r w:rsidR="00F22A76">
        <w:rPr>
          <w:rFonts w:eastAsia="Times New Roman" w:cstheme="minorHAnsi"/>
        </w:rPr>
        <w:t xml:space="preserve">automatically </w:t>
      </w:r>
      <w:r w:rsidR="001B0F6B">
        <w:rPr>
          <w:rFonts w:eastAsia="Times New Roman" w:cstheme="minorHAnsi"/>
        </w:rPr>
        <w:t xml:space="preserve">deducted from your </w:t>
      </w:r>
      <w:r w:rsidR="00F22A76">
        <w:rPr>
          <w:rFonts w:eastAsia="Times New Roman" w:cstheme="minorHAnsi"/>
        </w:rPr>
        <w:t xml:space="preserve">bank </w:t>
      </w:r>
      <w:r w:rsidR="001B0F6B">
        <w:rPr>
          <w:rFonts w:eastAsia="Times New Roman" w:cstheme="minorHAnsi"/>
        </w:rPr>
        <w:t>account each month</w:t>
      </w:r>
      <w:r w:rsidR="006616AE" w:rsidRPr="00CF6783">
        <w:rPr>
          <w:rFonts w:eastAsia="Times New Roman" w:cstheme="minorHAnsi"/>
        </w:rPr>
        <w:t>.</w:t>
      </w:r>
    </w:p>
    <w:p w14:paraId="1C9E11E0" w14:textId="77777777" w:rsidR="00906905" w:rsidRPr="00896EB2" w:rsidRDefault="00906905" w:rsidP="0090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77208C26" w14:textId="765F8555" w:rsidR="00906905" w:rsidRPr="002C13AF" w:rsidRDefault="00906905" w:rsidP="0090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color w:val="FF0000"/>
        </w:rPr>
      </w:pPr>
      <w:r w:rsidRPr="002C13AF">
        <w:rPr>
          <w:rFonts w:eastAsia="Times New Roman" w:cstheme="minorHAnsi"/>
          <w:color w:val="FF0000"/>
        </w:rPr>
        <w:t>[Present Q</w:t>
      </w:r>
      <w:r w:rsidR="005B3DA7">
        <w:rPr>
          <w:rFonts w:eastAsia="Times New Roman" w:cstheme="minorHAnsi"/>
          <w:color w:val="FF0000"/>
        </w:rPr>
        <w:t>9</w:t>
      </w:r>
      <w:r w:rsidR="00A561E4">
        <w:rPr>
          <w:rFonts w:eastAsia="Times New Roman" w:cstheme="minorHAnsi"/>
          <w:color w:val="FF0000"/>
        </w:rPr>
        <w:t xml:space="preserve"> or Q</w:t>
      </w:r>
      <w:r w:rsidR="005B3DA7">
        <w:rPr>
          <w:rFonts w:eastAsia="Times New Roman" w:cstheme="minorHAnsi"/>
          <w:color w:val="FF0000"/>
        </w:rPr>
        <w:t>10</w:t>
      </w:r>
      <w:r w:rsidRPr="002C13AF">
        <w:rPr>
          <w:rFonts w:eastAsia="Times New Roman" w:cstheme="minorHAnsi"/>
          <w:color w:val="FF0000"/>
        </w:rPr>
        <w:t xml:space="preserve"> </w:t>
      </w:r>
      <w:r w:rsidR="00A561E4">
        <w:rPr>
          <w:rFonts w:eastAsia="Times New Roman" w:cstheme="minorHAnsi"/>
          <w:color w:val="FF0000"/>
        </w:rPr>
        <w:t xml:space="preserve">(not both) </w:t>
      </w:r>
      <w:r w:rsidRPr="002C13AF">
        <w:rPr>
          <w:rFonts w:eastAsia="Times New Roman" w:cstheme="minorHAnsi"/>
          <w:color w:val="FF0000"/>
        </w:rPr>
        <w:t>in random order]</w:t>
      </w:r>
    </w:p>
    <w:p w14:paraId="36AD7C7A" w14:textId="77777777" w:rsidR="00896EB2" w:rsidRPr="00896EB2" w:rsidRDefault="00896EB2" w:rsidP="00896EB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rPr>
      </w:pPr>
    </w:p>
    <w:p w14:paraId="388D12BD" w14:textId="0176B416" w:rsidR="00896EB2" w:rsidRPr="00896EB2" w:rsidRDefault="00896EB2" w:rsidP="0090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450"/>
        <w:rPr>
          <w:rFonts w:eastAsia="Times New Roman" w:cstheme="minorHAnsi"/>
        </w:rPr>
      </w:pPr>
      <w:r w:rsidRPr="00896EB2">
        <w:rPr>
          <w:rFonts w:eastAsia="Times New Roman" w:cstheme="minorHAnsi"/>
        </w:rPr>
        <w:t>Q</w:t>
      </w:r>
      <w:r w:rsidR="005B3DA7">
        <w:rPr>
          <w:rFonts w:eastAsia="Times New Roman" w:cstheme="minorHAnsi"/>
        </w:rPr>
        <w:t>9</w:t>
      </w:r>
      <w:r w:rsidRPr="00896EB2">
        <w:rPr>
          <w:rFonts w:eastAsia="Times New Roman" w:cstheme="minorHAnsi"/>
        </w:rPr>
        <w:t xml:space="preserve">) </w:t>
      </w:r>
      <w:r w:rsidR="00906905">
        <w:rPr>
          <w:rFonts w:eastAsia="Times New Roman" w:cstheme="minorHAnsi"/>
        </w:rPr>
        <w:t xml:space="preserve">What would you call the plan where you </w:t>
      </w:r>
      <w:r w:rsidR="00847125">
        <w:rPr>
          <w:rFonts w:eastAsia="Times New Roman" w:cstheme="minorHAnsi"/>
        </w:rPr>
        <w:t>set up the payments through your bank</w:t>
      </w:r>
      <w:r w:rsidR="00906905">
        <w:rPr>
          <w:rFonts w:eastAsia="Times New Roman" w:cstheme="minorHAnsi"/>
        </w:rPr>
        <w:t>?</w:t>
      </w:r>
    </w:p>
    <w:p w14:paraId="17149BE7" w14:textId="77777777" w:rsidR="00896EB2" w:rsidRPr="00896EB2" w:rsidRDefault="00896EB2" w:rsidP="0090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p>
    <w:p w14:paraId="6259EAE8" w14:textId="4E990CF6" w:rsidR="00F22A76" w:rsidRDefault="00CE2E9B" w:rsidP="00F22A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r>
        <w:rPr>
          <w:rFonts w:eastAsia="Times New Roman" w:cstheme="minorHAnsi"/>
        </w:rPr>
        <w:t>Multiple</w:t>
      </w:r>
      <w:r w:rsidR="00F22A76">
        <w:rPr>
          <w:rFonts w:eastAsia="Times New Roman" w:cstheme="minorHAnsi"/>
        </w:rPr>
        <w:t xml:space="preserve"> choice:</w:t>
      </w:r>
    </w:p>
    <w:p w14:paraId="60930CC3" w14:textId="77777777" w:rsidR="00CE2E9B" w:rsidRDefault="00CE2E9B" w:rsidP="00F22A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p>
    <w:p w14:paraId="7A09F60E" w14:textId="399FB9BD" w:rsidR="00F22A76"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Payment plan</w:t>
      </w:r>
    </w:p>
    <w:p w14:paraId="3FA54ED8" w14:textId="2556AD6E" w:rsidR="00F22A76"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Regular payment plan</w:t>
      </w:r>
    </w:p>
    <w:p w14:paraId="09480F09" w14:textId="20B19B46" w:rsidR="00F22A76"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Manual monthly payment plan</w:t>
      </w:r>
    </w:p>
    <w:p w14:paraId="589E9F99" w14:textId="22A829A7" w:rsidR="00F22A76" w:rsidRPr="00982983"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Other (</w:t>
      </w:r>
      <w:r w:rsidR="00CE2E9B">
        <w:rPr>
          <w:rFonts w:eastAsia="Times New Roman" w:cstheme="minorHAnsi"/>
        </w:rPr>
        <w:t>freeform textbox</w:t>
      </w:r>
      <w:r>
        <w:rPr>
          <w:rFonts w:eastAsia="Times New Roman" w:cstheme="minorHAnsi"/>
        </w:rPr>
        <w:t>)</w:t>
      </w:r>
    </w:p>
    <w:p w14:paraId="7DAF802F" w14:textId="77777777" w:rsidR="00906905" w:rsidRDefault="00906905" w:rsidP="0090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p>
    <w:p w14:paraId="50D5941E" w14:textId="1B0B92E2" w:rsidR="00906905" w:rsidRPr="00896EB2" w:rsidRDefault="00906905" w:rsidP="0090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450"/>
        <w:rPr>
          <w:rFonts w:eastAsia="Times New Roman" w:cstheme="minorHAnsi"/>
        </w:rPr>
      </w:pPr>
      <w:r w:rsidRPr="00896EB2">
        <w:rPr>
          <w:rFonts w:eastAsia="Times New Roman" w:cstheme="minorHAnsi"/>
        </w:rPr>
        <w:t>Q</w:t>
      </w:r>
      <w:r w:rsidR="005B3DA7">
        <w:rPr>
          <w:rFonts w:eastAsia="Times New Roman" w:cstheme="minorHAnsi"/>
        </w:rPr>
        <w:t>10</w:t>
      </w:r>
      <w:r w:rsidRPr="00896EB2">
        <w:rPr>
          <w:rFonts w:eastAsia="Times New Roman" w:cstheme="minorHAnsi"/>
        </w:rPr>
        <w:t xml:space="preserve">) </w:t>
      </w:r>
      <w:r>
        <w:rPr>
          <w:rFonts w:eastAsia="Times New Roman" w:cstheme="minorHAnsi"/>
        </w:rPr>
        <w:t xml:space="preserve">What would you call the plan where you </w:t>
      </w:r>
      <w:r w:rsidR="00847125">
        <w:rPr>
          <w:rFonts w:eastAsia="Times New Roman" w:cstheme="minorHAnsi"/>
        </w:rPr>
        <w:t>set up your payments through the IRS</w:t>
      </w:r>
      <w:r>
        <w:rPr>
          <w:rFonts w:eastAsia="Times New Roman" w:cstheme="minorHAnsi"/>
        </w:rPr>
        <w:t>?</w:t>
      </w:r>
    </w:p>
    <w:p w14:paraId="2CA02548" w14:textId="77777777" w:rsidR="00906905" w:rsidRPr="00896EB2" w:rsidRDefault="00906905" w:rsidP="0090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450"/>
        <w:rPr>
          <w:rFonts w:eastAsia="Times New Roman" w:cstheme="minorHAnsi"/>
        </w:rPr>
      </w:pPr>
    </w:p>
    <w:p w14:paraId="54540BF7" w14:textId="045D8084" w:rsidR="00F22A76" w:rsidRDefault="00CE2E9B" w:rsidP="00F22A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r>
        <w:rPr>
          <w:rFonts w:eastAsia="Times New Roman" w:cstheme="minorHAnsi"/>
        </w:rPr>
        <w:t>Multiple</w:t>
      </w:r>
      <w:r w:rsidR="00F22A76">
        <w:rPr>
          <w:rFonts w:eastAsia="Times New Roman" w:cstheme="minorHAnsi"/>
        </w:rPr>
        <w:t xml:space="preserve"> choice:</w:t>
      </w:r>
    </w:p>
    <w:p w14:paraId="1217FC1B" w14:textId="77777777" w:rsidR="00CE2E9B" w:rsidRDefault="00CE2E9B" w:rsidP="00F22A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p>
    <w:p w14:paraId="375BD800" w14:textId="63F6085F" w:rsidR="00F22A76"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Automatic payment plan</w:t>
      </w:r>
    </w:p>
    <w:p w14:paraId="70AC0FA8" w14:textId="326D10FB" w:rsidR="00F22A76"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 xml:space="preserve">Direct-debit payment plan </w:t>
      </w:r>
    </w:p>
    <w:p w14:paraId="6208E7A3" w14:textId="0C7A1A4A" w:rsidR="00F22A76"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Automatic deduction plan</w:t>
      </w:r>
    </w:p>
    <w:p w14:paraId="0A717E16" w14:textId="29B6D47B" w:rsidR="00F22A76" w:rsidRPr="00C85817" w:rsidRDefault="00F22A76"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Other (</w:t>
      </w:r>
      <w:r w:rsidR="00CE2E9B">
        <w:rPr>
          <w:rFonts w:eastAsia="Times New Roman" w:cstheme="minorHAnsi"/>
        </w:rPr>
        <w:t>freeform textbox</w:t>
      </w:r>
      <w:r>
        <w:rPr>
          <w:rFonts w:eastAsia="Times New Roman" w:cstheme="minorHAnsi"/>
        </w:rPr>
        <w:t>)</w:t>
      </w:r>
    </w:p>
    <w:p w14:paraId="16C30197" w14:textId="1150374A" w:rsidR="00906905" w:rsidRPr="009D4287" w:rsidRDefault="00906905" w:rsidP="0090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color w:val="00B050"/>
        </w:rPr>
      </w:pPr>
    </w:p>
    <w:p w14:paraId="64468CF7" w14:textId="019AD140" w:rsidR="009A6011" w:rsidRDefault="009A6011" w:rsidP="009069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rPr>
          <w:rFonts w:eastAsia="Times New Roman" w:cstheme="minorHAnsi"/>
        </w:rPr>
      </w:pPr>
    </w:p>
    <w:p w14:paraId="66FB3FD5" w14:textId="77777777" w:rsidR="00CE2E9B" w:rsidRDefault="00CE2E9B">
      <w:pPr>
        <w:rPr>
          <w:rFonts w:eastAsia="Times New Roman" w:cstheme="minorHAnsi"/>
          <w:b/>
          <w:bCs/>
        </w:rPr>
      </w:pPr>
      <w:r>
        <w:rPr>
          <w:rFonts w:eastAsia="Times New Roman" w:cstheme="minorHAnsi"/>
          <w:b/>
          <w:bCs/>
        </w:rPr>
        <w:br w:type="page"/>
      </w:r>
    </w:p>
    <w:p w14:paraId="1C5BB811" w14:textId="1FD91B5B" w:rsidR="002C13AF" w:rsidRPr="002C13AF" w:rsidRDefault="002C13AF" w:rsidP="00491C66">
      <w:pPr>
        <w:rPr>
          <w:rFonts w:eastAsia="Times New Roman" w:cstheme="minorHAnsi"/>
          <w:b/>
          <w:bCs/>
        </w:rPr>
      </w:pPr>
      <w:r>
        <w:rPr>
          <w:rFonts w:eastAsia="Times New Roman" w:cstheme="minorHAnsi"/>
          <w:b/>
          <w:bCs/>
        </w:rPr>
        <w:t>[</w:t>
      </w:r>
      <w:r w:rsidRPr="002C13AF">
        <w:rPr>
          <w:rFonts w:eastAsia="Times New Roman" w:cstheme="minorHAnsi"/>
          <w:b/>
          <w:bCs/>
        </w:rPr>
        <w:t xml:space="preserve">SECTION 3: SAVING BANK ACCOUNT </w:t>
      </w:r>
      <w:r w:rsidR="00327AE3">
        <w:rPr>
          <w:rFonts w:eastAsia="Times New Roman" w:cstheme="minorHAnsi"/>
          <w:b/>
          <w:bCs/>
        </w:rPr>
        <w:t xml:space="preserve">OR DEBIT/CREDIT CARD </w:t>
      </w:r>
      <w:r w:rsidRPr="002C13AF">
        <w:rPr>
          <w:rFonts w:eastAsia="Times New Roman" w:cstheme="minorHAnsi"/>
          <w:b/>
          <w:bCs/>
        </w:rPr>
        <w:t>INFORMATION</w:t>
      </w:r>
      <w:r>
        <w:rPr>
          <w:rFonts w:eastAsia="Times New Roman" w:cstheme="minorHAnsi"/>
          <w:b/>
          <w:bCs/>
        </w:rPr>
        <w:t>]</w:t>
      </w:r>
    </w:p>
    <w:p w14:paraId="0FE0B69A" w14:textId="4B570CDA" w:rsidR="00327AE3" w:rsidRDefault="00327AE3" w:rsidP="000E1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eastAsia="Times New Roman" w:cstheme="minorHAnsi"/>
        </w:rPr>
      </w:pPr>
      <w:r w:rsidRPr="00896EB2">
        <w:rPr>
          <w:rFonts w:eastAsia="Times New Roman" w:cstheme="minorHAnsi"/>
        </w:rPr>
        <w:t xml:space="preserve">Thanks </w:t>
      </w:r>
      <w:r>
        <w:rPr>
          <w:rFonts w:eastAsia="Times New Roman" w:cstheme="minorHAnsi"/>
        </w:rPr>
        <w:t xml:space="preserve">again </w:t>
      </w:r>
      <w:r w:rsidRPr="00896EB2">
        <w:rPr>
          <w:rFonts w:eastAsia="Times New Roman" w:cstheme="minorHAnsi"/>
        </w:rPr>
        <w:t>for your responses so far</w:t>
      </w:r>
      <w:r w:rsidR="00004899">
        <w:rPr>
          <w:rFonts w:eastAsia="Times New Roman" w:cstheme="minorHAnsi"/>
        </w:rPr>
        <w:t xml:space="preserve">. </w:t>
      </w:r>
      <w:r w:rsidR="003B1A39">
        <w:rPr>
          <w:rFonts w:eastAsia="Times New Roman" w:cstheme="minorHAnsi"/>
        </w:rPr>
        <w:t>You are almost finished.</w:t>
      </w:r>
    </w:p>
    <w:p w14:paraId="3C2990F1" w14:textId="21AA340F" w:rsidR="00327AE3" w:rsidRDefault="00327AE3" w:rsidP="00896E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hanging="540"/>
        <w:rPr>
          <w:rFonts w:eastAsia="Times New Roman" w:cstheme="minorHAnsi"/>
        </w:rPr>
      </w:pPr>
    </w:p>
    <w:p w14:paraId="510FA464" w14:textId="780E26F6" w:rsidR="008A7778" w:rsidRPr="00896EB2" w:rsidRDefault="00CF6783" w:rsidP="00CF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450"/>
        <w:rPr>
          <w:rFonts w:eastAsia="Times New Roman" w:cstheme="minorHAnsi"/>
        </w:rPr>
      </w:pPr>
      <w:r>
        <w:rPr>
          <w:rFonts w:eastAsia="Times New Roman" w:cstheme="minorHAnsi"/>
        </w:rPr>
        <w:t>Q</w:t>
      </w:r>
      <w:r w:rsidR="009A6011">
        <w:rPr>
          <w:rFonts w:eastAsia="Times New Roman" w:cstheme="minorHAnsi"/>
        </w:rPr>
        <w:t>1</w:t>
      </w:r>
      <w:r w:rsidR="005B3DA7">
        <w:rPr>
          <w:rFonts w:eastAsia="Times New Roman" w:cstheme="minorHAnsi"/>
        </w:rPr>
        <w:t>1</w:t>
      </w:r>
      <w:r w:rsidR="008A7778" w:rsidRPr="00896EB2">
        <w:rPr>
          <w:rFonts w:eastAsia="Times New Roman" w:cstheme="minorHAnsi"/>
        </w:rPr>
        <w:t xml:space="preserve">) If you knew you would be making multiple payments to the IRS over time, how comfortable would you be </w:t>
      </w:r>
      <w:r w:rsidR="00C15CBD" w:rsidRPr="00CF0C01">
        <w:rPr>
          <w:rFonts w:eastAsia="Times New Roman" w:cstheme="minorHAnsi"/>
        </w:rPr>
        <w:t>stori</w:t>
      </w:r>
      <w:r w:rsidR="008A7778" w:rsidRPr="00CF0C01">
        <w:rPr>
          <w:rFonts w:eastAsia="Times New Roman" w:cstheme="minorHAnsi"/>
        </w:rPr>
        <w:t>ng</w:t>
      </w:r>
      <w:r w:rsidR="008A7778" w:rsidRPr="00896EB2">
        <w:rPr>
          <w:rFonts w:eastAsia="Times New Roman" w:cstheme="minorHAnsi"/>
        </w:rPr>
        <w:t xml:space="preserve"> your bank</w:t>
      </w:r>
      <w:r w:rsidR="00FE3F3C">
        <w:rPr>
          <w:rFonts w:eastAsia="Times New Roman" w:cstheme="minorHAnsi"/>
        </w:rPr>
        <w:t xml:space="preserve"> account or </w:t>
      </w:r>
      <w:r w:rsidR="00327AE3">
        <w:rPr>
          <w:rFonts w:eastAsia="Times New Roman" w:cstheme="minorHAnsi"/>
        </w:rPr>
        <w:t>debit/</w:t>
      </w:r>
      <w:r w:rsidR="008A7778" w:rsidRPr="00896EB2">
        <w:rPr>
          <w:rFonts w:eastAsia="Times New Roman" w:cstheme="minorHAnsi"/>
        </w:rPr>
        <w:t xml:space="preserve">credit card information on a secure portion of the site to make future payments quicker and easier?   </w:t>
      </w:r>
    </w:p>
    <w:p w14:paraId="602262F9" w14:textId="77777777" w:rsidR="008A7778" w:rsidRPr="00896EB2" w:rsidRDefault="008A7778" w:rsidP="00CF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p>
    <w:p w14:paraId="223BD1B6" w14:textId="722F6737" w:rsidR="008A7778" w:rsidRDefault="008A7778" w:rsidP="00CF67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r w:rsidRPr="00896EB2">
        <w:rPr>
          <w:rFonts w:eastAsia="Times New Roman" w:cstheme="minorHAnsi"/>
        </w:rPr>
        <w:t xml:space="preserve">Scale of 1-5 (if </w:t>
      </w:r>
      <w:r w:rsidR="00CE2E9B">
        <w:rPr>
          <w:rFonts w:eastAsia="Times New Roman" w:cstheme="minorHAnsi"/>
        </w:rPr>
        <w:t>response is 1 or 2</w:t>
      </w:r>
      <w:r w:rsidRPr="00896EB2">
        <w:rPr>
          <w:rFonts w:eastAsia="Times New Roman" w:cstheme="minorHAnsi"/>
        </w:rPr>
        <w:t>, go to Q</w:t>
      </w:r>
      <w:r w:rsidR="00433DD2">
        <w:rPr>
          <w:rFonts w:eastAsia="Times New Roman" w:cstheme="minorHAnsi"/>
        </w:rPr>
        <w:t>9</w:t>
      </w:r>
      <w:r w:rsidRPr="00896EB2">
        <w:rPr>
          <w:rFonts w:eastAsia="Times New Roman" w:cstheme="minorHAnsi"/>
        </w:rPr>
        <w:t>.</w:t>
      </w:r>
      <w:r w:rsidR="00906905">
        <w:rPr>
          <w:rFonts w:eastAsia="Times New Roman" w:cstheme="minorHAnsi"/>
        </w:rPr>
        <w:t>1</w:t>
      </w:r>
      <w:r w:rsidR="002C13AF">
        <w:rPr>
          <w:rFonts w:eastAsia="Times New Roman" w:cstheme="minorHAnsi"/>
        </w:rPr>
        <w:t>)</w:t>
      </w:r>
    </w:p>
    <w:p w14:paraId="061D2FB1" w14:textId="77777777" w:rsidR="00CE2E9B" w:rsidRDefault="00CE2E9B" w:rsidP="00CF0C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p>
    <w:p w14:paraId="421EA5CB" w14:textId="2852A8A9" w:rsidR="00CF0C01" w:rsidRPr="00CF0C01" w:rsidRDefault="00CF0C01"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CF0C01">
        <w:rPr>
          <w:rFonts w:eastAsia="Times New Roman" w:cstheme="minorHAnsi"/>
        </w:rPr>
        <w:t>1 = Extremely uncomfortable</w:t>
      </w:r>
    </w:p>
    <w:p w14:paraId="2CCB2C9F" w14:textId="77777777" w:rsidR="00CF0C01" w:rsidRPr="00CF0C01" w:rsidRDefault="00CF0C01"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CF0C01">
        <w:rPr>
          <w:rFonts w:eastAsia="Times New Roman" w:cstheme="minorHAnsi"/>
        </w:rPr>
        <w:t>2 = Somewhat uncomfortable</w:t>
      </w:r>
    </w:p>
    <w:p w14:paraId="097B9B5E" w14:textId="20B1AF81" w:rsidR="00CF0C01" w:rsidRPr="00CF0C01" w:rsidRDefault="00CF0C01"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CF0C01">
        <w:rPr>
          <w:rFonts w:eastAsia="Times New Roman" w:cstheme="minorHAnsi"/>
        </w:rPr>
        <w:t xml:space="preserve">3 = Neither uncomfortable </w:t>
      </w:r>
      <w:r w:rsidR="00CE2E9B">
        <w:rPr>
          <w:rFonts w:eastAsia="Times New Roman" w:cstheme="minorHAnsi"/>
        </w:rPr>
        <w:t>n</w:t>
      </w:r>
      <w:r w:rsidRPr="00CF0C01">
        <w:rPr>
          <w:rFonts w:eastAsia="Times New Roman" w:cstheme="minorHAnsi"/>
        </w:rPr>
        <w:t>or comfortable</w:t>
      </w:r>
    </w:p>
    <w:p w14:paraId="66042330" w14:textId="77777777" w:rsidR="00CF0C01" w:rsidRPr="00CF0C01" w:rsidRDefault="00CF0C01"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CF0C01">
        <w:rPr>
          <w:rFonts w:eastAsia="Times New Roman" w:cstheme="minorHAnsi"/>
        </w:rPr>
        <w:t>4 = Somewhat comfortable</w:t>
      </w:r>
    </w:p>
    <w:p w14:paraId="30BCCCB9" w14:textId="47C6D190" w:rsidR="00CF0C01" w:rsidRPr="00896EB2" w:rsidRDefault="00CF0C01" w:rsidP="00CE2E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CF0C01">
        <w:rPr>
          <w:rFonts w:eastAsia="Times New Roman" w:cstheme="minorHAnsi"/>
        </w:rPr>
        <w:t>5 = Extremely comfortable</w:t>
      </w:r>
    </w:p>
    <w:p w14:paraId="6BE8F221" w14:textId="77777777" w:rsidR="008A7778" w:rsidRPr="00896EB2" w:rsidRDefault="008A7778" w:rsidP="00CF678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540"/>
        <w:rPr>
          <w:rFonts w:eastAsia="Times New Roman" w:cstheme="minorHAnsi"/>
        </w:rPr>
      </w:pPr>
    </w:p>
    <w:p w14:paraId="629DD2F9" w14:textId="3F355D7F" w:rsidR="008A7778" w:rsidRPr="00896EB2" w:rsidRDefault="008A7778" w:rsidP="00CF678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540"/>
        <w:rPr>
          <w:rFonts w:eastAsia="Times New Roman" w:cstheme="minorHAnsi"/>
        </w:rPr>
      </w:pPr>
      <w:r w:rsidRPr="00896EB2">
        <w:rPr>
          <w:rFonts w:eastAsia="Times New Roman" w:cstheme="minorHAnsi"/>
        </w:rPr>
        <w:t>Q</w:t>
      </w:r>
      <w:r w:rsidR="009A6011">
        <w:rPr>
          <w:rFonts w:eastAsia="Times New Roman" w:cstheme="minorHAnsi"/>
        </w:rPr>
        <w:t>1</w:t>
      </w:r>
      <w:r w:rsidR="005B3DA7">
        <w:rPr>
          <w:rFonts w:eastAsia="Times New Roman" w:cstheme="minorHAnsi"/>
        </w:rPr>
        <w:t>1</w:t>
      </w:r>
      <w:r w:rsidRPr="00896EB2">
        <w:rPr>
          <w:rFonts w:eastAsia="Times New Roman" w:cstheme="minorHAnsi"/>
        </w:rPr>
        <w:t xml:space="preserve">.1 What </w:t>
      </w:r>
      <w:r w:rsidR="00433DD2">
        <w:rPr>
          <w:rFonts w:eastAsia="Times New Roman" w:cstheme="minorHAnsi"/>
        </w:rPr>
        <w:t>is your primary concern</w:t>
      </w:r>
      <w:r w:rsidRPr="00896EB2">
        <w:rPr>
          <w:rFonts w:eastAsia="Times New Roman" w:cstheme="minorHAnsi"/>
        </w:rPr>
        <w:t xml:space="preserve"> about </w:t>
      </w:r>
      <w:r w:rsidRPr="00CE2E9B">
        <w:rPr>
          <w:rFonts w:eastAsia="Times New Roman" w:cstheme="minorHAnsi"/>
        </w:rPr>
        <w:t>s</w:t>
      </w:r>
      <w:r w:rsidR="00C15CBD" w:rsidRPr="00CE2E9B">
        <w:rPr>
          <w:rFonts w:eastAsia="Times New Roman" w:cstheme="minorHAnsi"/>
        </w:rPr>
        <w:t>toring</w:t>
      </w:r>
      <w:r w:rsidRPr="00896EB2">
        <w:rPr>
          <w:rFonts w:eastAsia="Times New Roman" w:cstheme="minorHAnsi"/>
        </w:rPr>
        <w:t xml:space="preserve"> your bank</w:t>
      </w:r>
      <w:r w:rsidR="00FE3F3C">
        <w:rPr>
          <w:rFonts w:eastAsia="Times New Roman" w:cstheme="minorHAnsi"/>
        </w:rPr>
        <w:t xml:space="preserve"> account or </w:t>
      </w:r>
      <w:r w:rsidRPr="00896EB2">
        <w:rPr>
          <w:rFonts w:eastAsia="Times New Roman" w:cstheme="minorHAnsi"/>
        </w:rPr>
        <w:t>credit card information for future use?</w:t>
      </w:r>
    </w:p>
    <w:p w14:paraId="5BB38561" w14:textId="77777777" w:rsidR="008A7778" w:rsidRPr="00896EB2" w:rsidRDefault="008A7778" w:rsidP="00CF6783">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630"/>
        <w:rPr>
          <w:rFonts w:eastAsia="Times New Roman" w:cstheme="minorHAnsi"/>
        </w:rPr>
      </w:pPr>
    </w:p>
    <w:p w14:paraId="1110BBCC" w14:textId="77777777" w:rsidR="00433DD2" w:rsidRDefault="00433DD2" w:rsidP="00CF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r>
        <w:rPr>
          <w:rFonts w:eastAsia="Times New Roman" w:cstheme="minorHAnsi"/>
          <w:color w:val="FF0000"/>
        </w:rPr>
        <w:t>[R</w:t>
      </w:r>
      <w:r w:rsidRPr="002C13AF">
        <w:rPr>
          <w:rFonts w:eastAsia="Times New Roman" w:cstheme="minorHAnsi"/>
          <w:color w:val="FF0000"/>
        </w:rPr>
        <w:t>andomize multiple choice responses</w:t>
      </w:r>
      <w:r>
        <w:rPr>
          <w:rFonts w:eastAsia="Times New Roman" w:cstheme="minorHAnsi"/>
          <w:color w:val="FF0000"/>
        </w:rPr>
        <w:t>]</w:t>
      </w:r>
    </w:p>
    <w:p w14:paraId="4A01479E" w14:textId="77777777" w:rsidR="00433DD2" w:rsidRDefault="00433DD2" w:rsidP="00CF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p>
    <w:p w14:paraId="2E254F51" w14:textId="4C119B39" w:rsidR="00433DD2" w:rsidRDefault="008A7778" w:rsidP="00CF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r w:rsidRPr="00896EB2">
        <w:rPr>
          <w:rFonts w:eastAsia="Times New Roman" w:cstheme="minorHAnsi"/>
        </w:rPr>
        <w:t xml:space="preserve">Multiple Choice: </w:t>
      </w:r>
    </w:p>
    <w:p w14:paraId="6860A4E0" w14:textId="77777777" w:rsidR="00433DD2" w:rsidRDefault="00433DD2" w:rsidP="00CF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p>
    <w:p w14:paraId="5EA20608" w14:textId="77777777" w:rsidR="00433DD2" w:rsidRDefault="00433DD2"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I</w:t>
      </w:r>
      <w:r w:rsidR="00FD6986">
        <w:rPr>
          <w:rFonts w:eastAsia="Times New Roman" w:cstheme="minorHAnsi"/>
        </w:rPr>
        <w:t xml:space="preserve"> use multiple accounts for making payments </w:t>
      </w:r>
    </w:p>
    <w:p w14:paraId="08CE46E3" w14:textId="77777777" w:rsidR="00433DD2" w:rsidRDefault="008A7778"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896EB2">
        <w:rPr>
          <w:rFonts w:eastAsia="Times New Roman" w:cstheme="minorHAnsi"/>
        </w:rPr>
        <w:t>The IRS might withdraw funds without my authorization</w:t>
      </w:r>
    </w:p>
    <w:p w14:paraId="6C822E1B" w14:textId="77777777" w:rsidR="00433DD2" w:rsidRDefault="00433DD2"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T</w:t>
      </w:r>
      <w:r w:rsidR="008A7778" w:rsidRPr="00896EB2">
        <w:rPr>
          <w:rFonts w:eastAsia="Times New Roman" w:cstheme="minorHAnsi"/>
        </w:rPr>
        <w:t xml:space="preserve">he IRS database </w:t>
      </w:r>
      <w:r w:rsidR="005F63F6">
        <w:rPr>
          <w:rFonts w:eastAsia="Times New Roman" w:cstheme="minorHAnsi"/>
        </w:rPr>
        <w:t>could</w:t>
      </w:r>
      <w:r w:rsidR="008A7778" w:rsidRPr="00896EB2">
        <w:rPr>
          <w:rFonts w:eastAsia="Times New Roman" w:cstheme="minorHAnsi"/>
        </w:rPr>
        <w:t xml:space="preserve"> be hacked</w:t>
      </w:r>
      <w:r>
        <w:rPr>
          <w:rFonts w:eastAsia="Times New Roman" w:cstheme="minorHAnsi"/>
        </w:rPr>
        <w:t xml:space="preserve"> </w:t>
      </w:r>
    </w:p>
    <w:p w14:paraId="592FB220" w14:textId="21A0F608" w:rsidR="00433DD2" w:rsidRDefault="00433DD2"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M</w:t>
      </w:r>
      <w:r w:rsidR="008A7778" w:rsidRPr="00896EB2">
        <w:rPr>
          <w:rFonts w:eastAsia="Times New Roman" w:cstheme="minorHAnsi"/>
        </w:rPr>
        <w:t xml:space="preserve">y identity </w:t>
      </w:r>
      <w:r w:rsidR="005F63F6">
        <w:rPr>
          <w:rFonts w:eastAsia="Times New Roman" w:cstheme="minorHAnsi"/>
        </w:rPr>
        <w:t xml:space="preserve">could </w:t>
      </w:r>
      <w:r w:rsidR="008A7778" w:rsidRPr="00896EB2">
        <w:rPr>
          <w:rFonts w:eastAsia="Times New Roman" w:cstheme="minorHAnsi"/>
        </w:rPr>
        <w:t>be stolen</w:t>
      </w:r>
    </w:p>
    <w:p w14:paraId="370B5CF6" w14:textId="278E3466" w:rsidR="005604DC" w:rsidRDefault="005604DC"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I do not want the IRS to have this information</w:t>
      </w:r>
    </w:p>
    <w:p w14:paraId="157CF06B" w14:textId="2B98CA11" w:rsidR="005604DC" w:rsidRDefault="005604DC"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Pr>
          <w:rFonts w:eastAsia="Times New Roman" w:cstheme="minorHAnsi"/>
        </w:rPr>
        <w:t>I plan to pay using another method (such as mailing a check) now and/or in the future</w:t>
      </w:r>
    </w:p>
    <w:p w14:paraId="15D15A42" w14:textId="77777777" w:rsidR="00896EB2" w:rsidRDefault="008A7778" w:rsidP="00CE2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rPr>
      </w:pPr>
      <w:r w:rsidRPr="00896EB2">
        <w:rPr>
          <w:rFonts w:eastAsia="Times New Roman" w:cstheme="minorHAnsi"/>
        </w:rPr>
        <w:t>Other (please describe)</w:t>
      </w:r>
    </w:p>
    <w:p w14:paraId="1B804748" w14:textId="77777777" w:rsidR="00904836" w:rsidRDefault="00904836" w:rsidP="00CF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theme="minorHAnsi"/>
        </w:rPr>
      </w:pPr>
    </w:p>
    <w:p w14:paraId="1CBEC369" w14:textId="4CBD0A97" w:rsidR="00526DCB" w:rsidRPr="002C13AF" w:rsidRDefault="00526DCB" w:rsidP="00526DCB">
      <w:pPr>
        <w:rPr>
          <w:rFonts w:eastAsia="Times New Roman" w:cstheme="minorHAnsi"/>
          <w:b/>
          <w:bCs/>
        </w:rPr>
      </w:pPr>
      <w:r>
        <w:rPr>
          <w:rFonts w:eastAsia="Times New Roman" w:cstheme="minorHAnsi"/>
          <w:b/>
          <w:bCs/>
        </w:rPr>
        <w:t>[THANK YOU PAGE]</w:t>
      </w:r>
    </w:p>
    <w:p w14:paraId="03F55352" w14:textId="47663D7B" w:rsidR="00526DCB" w:rsidRDefault="00526DCB" w:rsidP="0052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eastAsia="Times New Roman" w:cstheme="minorHAnsi"/>
        </w:rPr>
      </w:pPr>
      <w:r>
        <w:rPr>
          <w:rFonts w:eastAsia="Times New Roman" w:cstheme="minorHAnsi"/>
        </w:rPr>
        <w:t>Your survey response has been submitted. Thank you again for participating!</w:t>
      </w:r>
    </w:p>
    <w:p w14:paraId="04B06658" w14:textId="7E52E23B" w:rsidR="004C6160" w:rsidRDefault="004C6160" w:rsidP="00904836"/>
    <w:p w14:paraId="4CBDEE57" w14:textId="2D6D51A7" w:rsidR="004C6160" w:rsidRDefault="004C6160" w:rsidP="00904836"/>
    <w:sectPr w:rsidR="004C6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F2A9F"/>
    <w:multiLevelType w:val="hybridMultilevel"/>
    <w:tmpl w:val="BCF6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C6A2D"/>
    <w:multiLevelType w:val="hybridMultilevel"/>
    <w:tmpl w:val="FE047D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950AC"/>
    <w:multiLevelType w:val="hybridMultilevel"/>
    <w:tmpl w:val="507405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6F0E28F9"/>
    <w:multiLevelType w:val="hybridMultilevel"/>
    <w:tmpl w:val="0F5A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8716530"/>
    <w:multiLevelType w:val="hybridMultilevel"/>
    <w:tmpl w:val="AB9AE538"/>
    <w:lvl w:ilvl="0" w:tplc="84BC9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D82BDF"/>
    <w:multiLevelType w:val="hybridMultilevel"/>
    <w:tmpl w:val="CB0A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BF"/>
    <w:rsid w:val="00004899"/>
    <w:rsid w:val="00060D2F"/>
    <w:rsid w:val="00062947"/>
    <w:rsid w:val="00080479"/>
    <w:rsid w:val="000C0AA7"/>
    <w:rsid w:val="000E1C2B"/>
    <w:rsid w:val="000F556B"/>
    <w:rsid w:val="00130083"/>
    <w:rsid w:val="00175B5A"/>
    <w:rsid w:val="001A3F73"/>
    <w:rsid w:val="001B0F6B"/>
    <w:rsid w:val="00251C0F"/>
    <w:rsid w:val="002C04D0"/>
    <w:rsid w:val="002C13AF"/>
    <w:rsid w:val="00327AE3"/>
    <w:rsid w:val="00364011"/>
    <w:rsid w:val="003B1A39"/>
    <w:rsid w:val="003D0DF9"/>
    <w:rsid w:val="003E32B1"/>
    <w:rsid w:val="00422446"/>
    <w:rsid w:val="00433DD2"/>
    <w:rsid w:val="0043703D"/>
    <w:rsid w:val="00440C96"/>
    <w:rsid w:val="00486F7C"/>
    <w:rsid w:val="00491C66"/>
    <w:rsid w:val="004C6160"/>
    <w:rsid w:val="005139DF"/>
    <w:rsid w:val="00526DCB"/>
    <w:rsid w:val="005604DC"/>
    <w:rsid w:val="005B3DA7"/>
    <w:rsid w:val="005E121B"/>
    <w:rsid w:val="005F5E48"/>
    <w:rsid w:val="005F63F6"/>
    <w:rsid w:val="00611C2E"/>
    <w:rsid w:val="006141AD"/>
    <w:rsid w:val="00653602"/>
    <w:rsid w:val="006616AE"/>
    <w:rsid w:val="00676B33"/>
    <w:rsid w:val="006B644D"/>
    <w:rsid w:val="006C491C"/>
    <w:rsid w:val="0075727A"/>
    <w:rsid w:val="00812E93"/>
    <w:rsid w:val="0084163A"/>
    <w:rsid w:val="00847125"/>
    <w:rsid w:val="00886515"/>
    <w:rsid w:val="00896EB2"/>
    <w:rsid w:val="008A7778"/>
    <w:rsid w:val="008F7145"/>
    <w:rsid w:val="00904836"/>
    <w:rsid w:val="00906905"/>
    <w:rsid w:val="00932D93"/>
    <w:rsid w:val="00936B6D"/>
    <w:rsid w:val="00982983"/>
    <w:rsid w:val="009A6011"/>
    <w:rsid w:val="009D4287"/>
    <w:rsid w:val="009F1F99"/>
    <w:rsid w:val="00A561E4"/>
    <w:rsid w:val="00A8288E"/>
    <w:rsid w:val="00A8625A"/>
    <w:rsid w:val="00A96C11"/>
    <w:rsid w:val="00AB1704"/>
    <w:rsid w:val="00AD539F"/>
    <w:rsid w:val="00B13D38"/>
    <w:rsid w:val="00B44F84"/>
    <w:rsid w:val="00BE5074"/>
    <w:rsid w:val="00C15CBD"/>
    <w:rsid w:val="00C21C9A"/>
    <w:rsid w:val="00C71462"/>
    <w:rsid w:val="00C73845"/>
    <w:rsid w:val="00C75F4E"/>
    <w:rsid w:val="00CE2E9B"/>
    <w:rsid w:val="00CF0C01"/>
    <w:rsid w:val="00CF6783"/>
    <w:rsid w:val="00D31655"/>
    <w:rsid w:val="00D45518"/>
    <w:rsid w:val="00D64113"/>
    <w:rsid w:val="00DD6C73"/>
    <w:rsid w:val="00DF1990"/>
    <w:rsid w:val="00E42567"/>
    <w:rsid w:val="00E434DF"/>
    <w:rsid w:val="00E644CA"/>
    <w:rsid w:val="00E76B80"/>
    <w:rsid w:val="00EA4B74"/>
    <w:rsid w:val="00F22A76"/>
    <w:rsid w:val="00F41BBF"/>
    <w:rsid w:val="00F41E65"/>
    <w:rsid w:val="00F56136"/>
    <w:rsid w:val="00F828F4"/>
    <w:rsid w:val="00F84BB9"/>
    <w:rsid w:val="00FD6986"/>
    <w:rsid w:val="00FE3F3C"/>
    <w:rsid w:val="00FE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783"/>
    <w:pPr>
      <w:ind w:left="720"/>
      <w:contextualSpacing/>
    </w:pPr>
  </w:style>
  <w:style w:type="paragraph" w:styleId="NormalWeb">
    <w:name w:val="Normal (Web)"/>
    <w:basedOn w:val="Normal"/>
    <w:uiPriority w:val="99"/>
    <w:semiHidden/>
    <w:unhideWhenUsed/>
    <w:rsid w:val="008F71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0C96"/>
    <w:rPr>
      <w:color w:val="0000FF"/>
      <w:u w:val="single"/>
    </w:rPr>
  </w:style>
  <w:style w:type="character" w:customStyle="1" w:styleId="UnresolvedMention">
    <w:name w:val="Unresolved Mention"/>
    <w:basedOn w:val="DefaultParagraphFont"/>
    <w:uiPriority w:val="99"/>
    <w:semiHidden/>
    <w:unhideWhenUsed/>
    <w:rsid w:val="00440C96"/>
    <w:rPr>
      <w:color w:val="605E5C"/>
      <w:shd w:val="clear" w:color="auto" w:fill="E1DFDD"/>
    </w:rPr>
  </w:style>
  <w:style w:type="character" w:styleId="CommentReference">
    <w:name w:val="annotation reference"/>
    <w:basedOn w:val="DefaultParagraphFont"/>
    <w:uiPriority w:val="99"/>
    <w:semiHidden/>
    <w:unhideWhenUsed/>
    <w:rsid w:val="0043703D"/>
    <w:rPr>
      <w:sz w:val="16"/>
      <w:szCs w:val="16"/>
    </w:rPr>
  </w:style>
  <w:style w:type="paragraph" w:styleId="CommentText">
    <w:name w:val="annotation text"/>
    <w:basedOn w:val="Normal"/>
    <w:link w:val="CommentTextChar"/>
    <w:uiPriority w:val="99"/>
    <w:semiHidden/>
    <w:unhideWhenUsed/>
    <w:rsid w:val="0043703D"/>
    <w:pPr>
      <w:spacing w:line="240" w:lineRule="auto"/>
    </w:pPr>
    <w:rPr>
      <w:sz w:val="20"/>
      <w:szCs w:val="20"/>
    </w:rPr>
  </w:style>
  <w:style w:type="character" w:customStyle="1" w:styleId="CommentTextChar">
    <w:name w:val="Comment Text Char"/>
    <w:basedOn w:val="DefaultParagraphFont"/>
    <w:link w:val="CommentText"/>
    <w:uiPriority w:val="99"/>
    <w:semiHidden/>
    <w:rsid w:val="0043703D"/>
    <w:rPr>
      <w:sz w:val="20"/>
      <w:szCs w:val="20"/>
    </w:rPr>
  </w:style>
  <w:style w:type="paragraph" w:styleId="CommentSubject">
    <w:name w:val="annotation subject"/>
    <w:basedOn w:val="CommentText"/>
    <w:next w:val="CommentText"/>
    <w:link w:val="CommentSubjectChar"/>
    <w:uiPriority w:val="99"/>
    <w:semiHidden/>
    <w:unhideWhenUsed/>
    <w:rsid w:val="0043703D"/>
    <w:rPr>
      <w:b/>
      <w:bCs/>
    </w:rPr>
  </w:style>
  <w:style w:type="character" w:customStyle="1" w:styleId="CommentSubjectChar">
    <w:name w:val="Comment Subject Char"/>
    <w:basedOn w:val="CommentTextChar"/>
    <w:link w:val="CommentSubject"/>
    <w:uiPriority w:val="99"/>
    <w:semiHidden/>
    <w:rsid w:val="0043703D"/>
    <w:rPr>
      <w:b/>
      <w:bCs/>
      <w:sz w:val="20"/>
      <w:szCs w:val="20"/>
    </w:rPr>
  </w:style>
  <w:style w:type="paragraph" w:styleId="BalloonText">
    <w:name w:val="Balloon Text"/>
    <w:basedOn w:val="Normal"/>
    <w:link w:val="BalloonTextChar"/>
    <w:uiPriority w:val="99"/>
    <w:semiHidden/>
    <w:unhideWhenUsed/>
    <w:rsid w:val="00437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0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783"/>
    <w:pPr>
      <w:ind w:left="720"/>
      <w:contextualSpacing/>
    </w:pPr>
  </w:style>
  <w:style w:type="paragraph" w:styleId="NormalWeb">
    <w:name w:val="Normal (Web)"/>
    <w:basedOn w:val="Normal"/>
    <w:uiPriority w:val="99"/>
    <w:semiHidden/>
    <w:unhideWhenUsed/>
    <w:rsid w:val="008F71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0C96"/>
    <w:rPr>
      <w:color w:val="0000FF"/>
      <w:u w:val="single"/>
    </w:rPr>
  </w:style>
  <w:style w:type="character" w:customStyle="1" w:styleId="UnresolvedMention">
    <w:name w:val="Unresolved Mention"/>
    <w:basedOn w:val="DefaultParagraphFont"/>
    <w:uiPriority w:val="99"/>
    <w:semiHidden/>
    <w:unhideWhenUsed/>
    <w:rsid w:val="00440C96"/>
    <w:rPr>
      <w:color w:val="605E5C"/>
      <w:shd w:val="clear" w:color="auto" w:fill="E1DFDD"/>
    </w:rPr>
  </w:style>
  <w:style w:type="character" w:styleId="CommentReference">
    <w:name w:val="annotation reference"/>
    <w:basedOn w:val="DefaultParagraphFont"/>
    <w:uiPriority w:val="99"/>
    <w:semiHidden/>
    <w:unhideWhenUsed/>
    <w:rsid w:val="0043703D"/>
    <w:rPr>
      <w:sz w:val="16"/>
      <w:szCs w:val="16"/>
    </w:rPr>
  </w:style>
  <w:style w:type="paragraph" w:styleId="CommentText">
    <w:name w:val="annotation text"/>
    <w:basedOn w:val="Normal"/>
    <w:link w:val="CommentTextChar"/>
    <w:uiPriority w:val="99"/>
    <w:semiHidden/>
    <w:unhideWhenUsed/>
    <w:rsid w:val="0043703D"/>
    <w:pPr>
      <w:spacing w:line="240" w:lineRule="auto"/>
    </w:pPr>
    <w:rPr>
      <w:sz w:val="20"/>
      <w:szCs w:val="20"/>
    </w:rPr>
  </w:style>
  <w:style w:type="character" w:customStyle="1" w:styleId="CommentTextChar">
    <w:name w:val="Comment Text Char"/>
    <w:basedOn w:val="DefaultParagraphFont"/>
    <w:link w:val="CommentText"/>
    <w:uiPriority w:val="99"/>
    <w:semiHidden/>
    <w:rsid w:val="0043703D"/>
    <w:rPr>
      <w:sz w:val="20"/>
      <w:szCs w:val="20"/>
    </w:rPr>
  </w:style>
  <w:style w:type="paragraph" w:styleId="CommentSubject">
    <w:name w:val="annotation subject"/>
    <w:basedOn w:val="CommentText"/>
    <w:next w:val="CommentText"/>
    <w:link w:val="CommentSubjectChar"/>
    <w:uiPriority w:val="99"/>
    <w:semiHidden/>
    <w:unhideWhenUsed/>
    <w:rsid w:val="0043703D"/>
    <w:rPr>
      <w:b/>
      <w:bCs/>
    </w:rPr>
  </w:style>
  <w:style w:type="character" w:customStyle="1" w:styleId="CommentSubjectChar">
    <w:name w:val="Comment Subject Char"/>
    <w:basedOn w:val="CommentTextChar"/>
    <w:link w:val="CommentSubject"/>
    <w:uiPriority w:val="99"/>
    <w:semiHidden/>
    <w:rsid w:val="0043703D"/>
    <w:rPr>
      <w:b/>
      <w:bCs/>
      <w:sz w:val="20"/>
      <w:szCs w:val="20"/>
    </w:rPr>
  </w:style>
  <w:style w:type="paragraph" w:styleId="BalloonText">
    <w:name w:val="Balloon Text"/>
    <w:basedOn w:val="Normal"/>
    <w:link w:val="BalloonTextChar"/>
    <w:uiPriority w:val="99"/>
    <w:semiHidden/>
    <w:unhideWhenUsed/>
    <w:rsid w:val="00437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7586">
      <w:bodyDiv w:val="1"/>
      <w:marLeft w:val="0"/>
      <w:marRight w:val="0"/>
      <w:marTop w:val="0"/>
      <w:marBottom w:val="0"/>
      <w:divBdr>
        <w:top w:val="none" w:sz="0" w:space="0" w:color="auto"/>
        <w:left w:val="none" w:sz="0" w:space="0" w:color="auto"/>
        <w:bottom w:val="none" w:sz="0" w:space="0" w:color="auto"/>
        <w:right w:val="none" w:sz="0" w:space="0" w:color="auto"/>
      </w:divBdr>
    </w:div>
    <w:div w:id="719792754">
      <w:bodyDiv w:val="1"/>
      <w:marLeft w:val="0"/>
      <w:marRight w:val="0"/>
      <w:marTop w:val="0"/>
      <w:marBottom w:val="0"/>
      <w:divBdr>
        <w:top w:val="none" w:sz="0" w:space="0" w:color="auto"/>
        <w:left w:val="none" w:sz="0" w:space="0" w:color="auto"/>
        <w:bottom w:val="none" w:sz="0" w:space="0" w:color="auto"/>
        <w:right w:val="none" w:sz="0" w:space="0" w:color="auto"/>
      </w:divBdr>
    </w:div>
    <w:div w:id="925117645">
      <w:bodyDiv w:val="1"/>
      <w:marLeft w:val="0"/>
      <w:marRight w:val="0"/>
      <w:marTop w:val="0"/>
      <w:marBottom w:val="0"/>
      <w:divBdr>
        <w:top w:val="none" w:sz="0" w:space="0" w:color="auto"/>
        <w:left w:val="none" w:sz="0" w:space="0" w:color="auto"/>
        <w:bottom w:val="none" w:sz="0" w:space="0" w:color="auto"/>
        <w:right w:val="none" w:sz="0" w:space="0" w:color="auto"/>
      </w:divBdr>
    </w:div>
    <w:div w:id="1140346660">
      <w:bodyDiv w:val="1"/>
      <w:marLeft w:val="0"/>
      <w:marRight w:val="0"/>
      <w:marTop w:val="0"/>
      <w:marBottom w:val="0"/>
      <w:divBdr>
        <w:top w:val="none" w:sz="0" w:space="0" w:color="auto"/>
        <w:left w:val="none" w:sz="0" w:space="0" w:color="auto"/>
        <w:bottom w:val="none" w:sz="0" w:space="0" w:color="auto"/>
        <w:right w:val="none" w:sz="0" w:space="0" w:color="auto"/>
      </w:divBdr>
    </w:div>
    <w:div w:id="20177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rs.gov/pay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8DA2E-E5D1-4AAD-B7C7-97DAFF02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Olivieri-Moss</dc:creator>
  <cp:keywords/>
  <dc:description/>
  <cp:lastModifiedBy>SYSTEM</cp:lastModifiedBy>
  <cp:revision>2</cp:revision>
  <cp:lastPrinted>2019-08-20T14:13:00Z</cp:lastPrinted>
  <dcterms:created xsi:type="dcterms:W3CDTF">2019-08-27T11:15:00Z</dcterms:created>
  <dcterms:modified xsi:type="dcterms:W3CDTF">2019-08-27T11:15:00Z</dcterms:modified>
</cp:coreProperties>
</file>