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C5315" w:rsidR="009E7085" w:rsidP="00C91E56" w:rsidRDefault="00C91E56" w14:paraId="3560FB2F" w14:textId="247BB4AE">
      <w:pPr>
        <w:spacing w:before="9"/>
        <w:jc w:val="center"/>
        <w:rPr>
          <w:rFonts w:ascii="Times New Roman"/>
          <w:color w:val="FF0000"/>
          <w:sz w:val="24"/>
          <w:szCs w:val="28"/>
        </w:rPr>
      </w:pPr>
      <w:r w:rsidRPr="006C5315">
        <w:rPr>
          <w:rFonts w:ascii="Times New Roman"/>
          <w:color w:val="FF0000"/>
          <w:sz w:val="24"/>
          <w:szCs w:val="28"/>
        </w:rPr>
        <w:t xml:space="preserve">NOTE: EPA proposes the text in this Appendix as part of the Proposed 2020 MSGP. </w:t>
      </w:r>
      <w:r w:rsidRPr="006C5315" w:rsidR="009E7085">
        <w:rPr>
          <w:rFonts w:ascii="Times New Roman"/>
          <w:color w:val="FF0000"/>
          <w:sz w:val="24"/>
          <w:szCs w:val="28"/>
        </w:rPr>
        <w:t xml:space="preserve">EPA also notes that in the final permit, EPA intends to finalize the NOI form with the formatting </w:t>
      </w:r>
      <w:proofErr w:type="gramStart"/>
      <w:r w:rsidRPr="006C5315" w:rsidR="009E7085">
        <w:rPr>
          <w:rFonts w:ascii="Times New Roman"/>
          <w:color w:val="FF0000"/>
          <w:sz w:val="24"/>
          <w:szCs w:val="28"/>
        </w:rPr>
        <w:t>similar to</w:t>
      </w:r>
      <w:proofErr w:type="gramEnd"/>
      <w:r w:rsidRPr="006C5315" w:rsidR="009E7085">
        <w:rPr>
          <w:rFonts w:ascii="Times New Roman"/>
          <w:color w:val="FF0000"/>
          <w:sz w:val="24"/>
          <w:szCs w:val="28"/>
        </w:rPr>
        <w:t xml:space="preserve"> the NOI form formatting in the final 2015 MSGP.</w:t>
      </w:r>
    </w:p>
    <w:p w:rsidR="002B7BE0" w:rsidP="00C91E56" w:rsidRDefault="002B7BE0" w14:paraId="3B86D57E" w14:textId="77777777">
      <w:pPr>
        <w:spacing w:before="9"/>
        <w:jc w:val="center"/>
        <w:rPr>
          <w:rFonts w:ascii="Times New Roman"/>
          <w:color w:val="FF0000"/>
          <w:sz w:val="28"/>
          <w:szCs w:val="28"/>
        </w:rPr>
      </w:pPr>
    </w:p>
    <w:p w:rsidRPr="00B817A5" w:rsidR="0014023C" w:rsidP="00B817A5" w:rsidRDefault="0014023C" w14:paraId="119FED07" w14:textId="6B1844E4">
      <w:pPr>
        <w:pStyle w:val="Heading1"/>
      </w:pPr>
      <w:r w:rsidRPr="00B817A5">
        <w:rPr>
          <w:color w:val="FF0000"/>
        </w:rPr>
        <w:t>Proposed</w:t>
      </w:r>
      <w:r w:rsidRPr="00B817A5">
        <w:t xml:space="preserve"> Appendix G - </w:t>
      </w:r>
      <w:bookmarkStart w:name="_GoBack" w:id="0"/>
      <w:r w:rsidRPr="00B817A5">
        <w:t>Notice of Intent (NOI) Form</w:t>
      </w:r>
      <w:bookmarkEnd w:id="0"/>
    </w:p>
    <w:p w:rsidRPr="002B7BE0" w:rsidR="002B7BE0" w:rsidP="002B7BE0" w:rsidRDefault="002B7BE0" w14:paraId="245CA090" w14:textId="3F676CF4">
      <w:pPr>
        <w:spacing w:before="99"/>
        <w:ind w:right="10" w:firstLine="139"/>
        <w:jc w:val="right"/>
        <w:rPr>
          <w:b/>
          <w:sz w:val="20"/>
        </w:rPr>
      </w:pPr>
      <w:r>
        <w:rPr>
          <w:b/>
          <w:sz w:val="20"/>
        </w:rPr>
        <w:t>Proposed NPDES Form 3510-6</w:t>
      </w:r>
      <w:r>
        <w:rPr>
          <w:b/>
          <w:sz w:val="20"/>
        </w:rPr>
        <w:br/>
        <w:t xml:space="preserve">   OMB No. </w:t>
      </w:r>
      <w:r w:rsidRPr="00816DA3" w:rsidR="00816DA3">
        <w:rPr>
          <w:b/>
          <w:sz w:val="20"/>
        </w:rPr>
        <w:t>2040-</w:t>
      </w:r>
      <w:r w:rsidR="00816DA3">
        <w:rPr>
          <w:b/>
          <w:sz w:val="20"/>
        </w:rPr>
        <w:t>NEW</w:t>
      </w:r>
    </w:p>
    <w:p w:rsidRPr="00C91E56" w:rsidR="00C91E56" w:rsidP="00C91E56" w:rsidRDefault="00C91E56" w14:paraId="0A9D8CD5" w14:textId="77777777"/>
    <w:tbl>
      <w:tblPr>
        <w:tblStyle w:val="TableGrid"/>
        <w:tblW w:w="0" w:type="auto"/>
        <w:tblLook w:val="04A0" w:firstRow="1" w:lastRow="0" w:firstColumn="1" w:lastColumn="0" w:noHBand="0" w:noVBand="1"/>
      </w:tblPr>
      <w:tblGrid>
        <w:gridCol w:w="9350"/>
      </w:tblGrid>
      <w:tr w:rsidR="0014023C" w:rsidTr="0014023C" w14:paraId="39AA7C86" w14:textId="77777777">
        <w:tc>
          <w:tcPr>
            <w:tcW w:w="10070" w:type="dxa"/>
          </w:tcPr>
          <w:p w:rsidR="00C91E56" w:rsidP="00B00C18" w:rsidRDefault="00C91E56" w14:paraId="5F938AF3" w14:textId="77777777">
            <w:pPr>
              <w:ind w:right="515"/>
            </w:pPr>
          </w:p>
          <w:p w:rsidRPr="00B00C18" w:rsidR="00A92056" w:rsidP="00B00C18" w:rsidRDefault="00A92056" w14:paraId="7B0289A1" w14:textId="62B4A4CC">
            <w:pPr>
              <w:ind w:right="515"/>
            </w:pPr>
            <w:r w:rsidRPr="00B00C18">
              <w:t>Part 7.1 requires you to use the NPDES eReporting Tool, or “NeT”, to prepare and submit your NOI. However, if the EPA Regional office grants you a waiver to use a paper NOI form, and you elect to use it, you must complete and submit the following form.</w:t>
            </w:r>
          </w:p>
          <w:p w:rsidR="0014023C" w:rsidP="00B00C18" w:rsidRDefault="0014023C" w14:paraId="0688E743" w14:textId="77777777">
            <w:pPr>
              <w:spacing w:before="99"/>
              <w:ind w:right="10"/>
            </w:pPr>
            <w:r w:rsidRPr="00B00C18">
              <w:t>Submission of this Notice of Intent (NOI) constitutes notice that the operator identified in Section C of this form requests authorization to discharge pursuant to the NPDES Stormwater Multi-Sector General Permit (MSGP) permit number identified in Section B of this form. Submission of this NOI also constitutes notice that the operator identified in Section C of this form meets the eligibility conditions of Part 1.1 of the MSGP for the facility identified in Section D of this form. To obtain authorization, you must submit a complete and accurate NOI form. Discharges are not authorized if your NOI is incomplete or inaccurate or if you were never eligible for permit coverage. Refer to the instructions at the end of this form to complete your NOI</w:t>
            </w:r>
            <w:r w:rsidR="00C91E56">
              <w:t>.</w:t>
            </w:r>
          </w:p>
          <w:p w:rsidRPr="00B00C18" w:rsidR="00C91E56" w:rsidP="00B00C18" w:rsidRDefault="00C91E56" w14:paraId="305B4D1F" w14:textId="1A0680D3">
            <w:pPr>
              <w:spacing w:before="99"/>
              <w:ind w:right="10"/>
              <w:rPr>
                <w:b/>
              </w:rPr>
            </w:pPr>
          </w:p>
        </w:tc>
      </w:tr>
    </w:tbl>
    <w:p w:rsidR="00A47BEB" w:rsidP="00B00C18" w:rsidRDefault="00A47BEB" w14:paraId="425A1948" w14:textId="7339657D">
      <w:pPr>
        <w:spacing w:before="99"/>
        <w:ind w:right="10"/>
        <w:rPr>
          <w:b/>
          <w:sz w:val="20"/>
        </w:rPr>
      </w:pPr>
    </w:p>
    <w:p w:rsidRPr="00B817A5" w:rsidR="006432C7" w:rsidP="00B817A5" w:rsidRDefault="006432C7" w14:paraId="0ED6A4BF" w14:textId="2E0749E9">
      <w:pPr>
        <w:pStyle w:val="ListParagraph"/>
        <w:numPr>
          <w:ilvl w:val="0"/>
          <w:numId w:val="38"/>
        </w:numPr>
        <w:tabs>
          <w:tab w:val="clear" w:pos="720"/>
        </w:tabs>
        <w:ind w:left="360"/>
        <w:rPr>
          <w:b/>
        </w:rPr>
      </w:pPr>
      <w:r w:rsidRPr="00B817A5">
        <w:rPr>
          <w:b/>
        </w:rPr>
        <w:t>Approval to Use Paper NOI Form</w:t>
      </w:r>
    </w:p>
    <w:p w:rsidRPr="00CB29CD" w:rsidR="006432C7" w:rsidP="00B817A5" w:rsidRDefault="00285415" w14:paraId="68556F1D" w14:textId="0A329361">
      <w:pPr>
        <w:pStyle w:val="ListParagraph"/>
      </w:pPr>
      <w:r w:rsidRPr="00CB29CD">
        <w:t>Have you been granted a waiver from electronic reporting from the EPA Regional Office*?</w:t>
      </w:r>
    </w:p>
    <w:p w:rsidR="00FC20BF" w:rsidP="00FE573B" w:rsidRDefault="00FC20BF" w14:paraId="02B3265B" w14:textId="77777777">
      <w:pPr>
        <w:pStyle w:val="BodyText"/>
        <w:spacing w:before="121"/>
        <w:ind w:left="360"/>
      </w:pPr>
      <w:r>
        <w:t>If yes, check which waiver you have been granted, the name of the EPA Regional Office staff person who granted the waiver, and the date of approval:</w:t>
      </w:r>
    </w:p>
    <w:p w:rsidR="00FC20BF" w:rsidP="001D3060" w:rsidRDefault="001D3060" w14:paraId="514C99BF" w14:textId="0FD33019">
      <w:pPr>
        <w:pStyle w:val="BodyText"/>
        <w:tabs>
          <w:tab w:val="left" w:pos="360"/>
        </w:tabs>
      </w:pPr>
      <w:r>
        <w:tab/>
      </w:r>
      <w:r w:rsidR="00FC20BF">
        <w:t>Waiver</w:t>
      </w:r>
      <w:r w:rsidR="00FC20BF">
        <w:rPr>
          <w:spacing w:val="-3"/>
        </w:rPr>
        <w:t xml:space="preserve"> </w:t>
      </w:r>
      <w:r w:rsidR="00FC20BF">
        <w:t>granted:</w:t>
      </w:r>
    </w:p>
    <w:p w:rsidR="00E5581A" w:rsidP="001D3060" w:rsidRDefault="000F4B9D" w14:paraId="10AB6C8C" w14:textId="3F981FA8">
      <w:pPr>
        <w:pStyle w:val="BodyText"/>
        <w:numPr>
          <w:ilvl w:val="0"/>
          <w:numId w:val="39"/>
        </w:numPr>
      </w:pPr>
      <w:r>
        <w:t>The</w:t>
      </w:r>
      <w:r>
        <w:rPr>
          <w:spacing w:val="-2"/>
        </w:rPr>
        <w:t xml:space="preserve"> </w:t>
      </w:r>
      <w:r>
        <w:t>owner/operator’s</w:t>
      </w:r>
      <w:r>
        <w:rPr>
          <w:spacing w:val="-4"/>
        </w:rPr>
        <w:t xml:space="preserve"> </w:t>
      </w:r>
      <w:r>
        <w:t>headquarters</w:t>
      </w:r>
      <w:r>
        <w:rPr>
          <w:spacing w:val="-1"/>
        </w:rPr>
        <w:t xml:space="preserve"> </w:t>
      </w:r>
      <w:r>
        <w:t>is</w:t>
      </w:r>
      <w:r>
        <w:rPr>
          <w:spacing w:val="-4"/>
        </w:rPr>
        <w:t xml:space="preserve"> </w:t>
      </w:r>
      <w:r>
        <w:t>physically</w:t>
      </w:r>
      <w:r>
        <w:rPr>
          <w:spacing w:val="-3"/>
        </w:rPr>
        <w:t xml:space="preserve"> </w:t>
      </w:r>
      <w:r>
        <w:t>located</w:t>
      </w:r>
      <w:r>
        <w:rPr>
          <w:spacing w:val="-4"/>
        </w:rPr>
        <w:t xml:space="preserve"> </w:t>
      </w:r>
      <w:r>
        <w:t>in</w:t>
      </w:r>
      <w:r>
        <w:rPr>
          <w:spacing w:val="-6"/>
        </w:rPr>
        <w:t xml:space="preserve"> </w:t>
      </w:r>
      <w:r>
        <w:t>a</w:t>
      </w:r>
      <w:r>
        <w:rPr>
          <w:spacing w:val="-4"/>
        </w:rPr>
        <w:t xml:space="preserve"> </w:t>
      </w:r>
      <w:r>
        <w:t>geographic</w:t>
      </w:r>
      <w:r>
        <w:rPr>
          <w:spacing w:val="-4"/>
        </w:rPr>
        <w:t xml:space="preserve"> </w:t>
      </w:r>
      <w:r>
        <w:t>area</w:t>
      </w:r>
      <w:r>
        <w:rPr>
          <w:spacing w:val="-4"/>
        </w:rPr>
        <w:t xml:space="preserve"> </w:t>
      </w:r>
      <w:r>
        <w:t>(i.e.,</w:t>
      </w:r>
      <w:r>
        <w:rPr>
          <w:spacing w:val="-5"/>
        </w:rPr>
        <w:t xml:space="preserve"> </w:t>
      </w:r>
      <w:r>
        <w:t>ZIP</w:t>
      </w:r>
      <w:r>
        <w:rPr>
          <w:spacing w:val="-6"/>
        </w:rPr>
        <w:t xml:space="preserve"> </w:t>
      </w:r>
      <w:r>
        <w:t>code</w:t>
      </w:r>
      <w:r>
        <w:rPr>
          <w:spacing w:val="-4"/>
        </w:rPr>
        <w:t xml:space="preserve"> </w:t>
      </w:r>
      <w:r>
        <w:t>or</w:t>
      </w:r>
      <w:r>
        <w:rPr>
          <w:spacing w:val="-6"/>
        </w:rPr>
        <w:t xml:space="preserve"> </w:t>
      </w:r>
      <w:r>
        <w:t>census</w:t>
      </w:r>
      <w:r>
        <w:rPr>
          <w:spacing w:val="-1"/>
        </w:rPr>
        <w:t xml:space="preserve"> </w:t>
      </w:r>
      <w:r>
        <w:t>tract)</w:t>
      </w:r>
      <w:r>
        <w:rPr>
          <w:spacing w:val="-6"/>
        </w:rPr>
        <w:t xml:space="preserve"> </w:t>
      </w:r>
      <w:r>
        <w:t>that</w:t>
      </w:r>
      <w:r>
        <w:rPr>
          <w:spacing w:val="-6"/>
        </w:rPr>
        <w:t xml:space="preserve"> </w:t>
      </w:r>
      <w:r>
        <w:t>is</w:t>
      </w:r>
      <w:r>
        <w:rPr>
          <w:spacing w:val="-1"/>
        </w:rPr>
        <w:t xml:space="preserve"> </w:t>
      </w:r>
      <w:r>
        <w:t>identified</w:t>
      </w:r>
      <w:r>
        <w:rPr>
          <w:w w:val="99"/>
        </w:rPr>
        <w:t xml:space="preserve"> </w:t>
      </w:r>
      <w:r>
        <w:t>as</w:t>
      </w:r>
      <w:r>
        <w:rPr>
          <w:spacing w:val="-4"/>
        </w:rPr>
        <w:t xml:space="preserve"> </w:t>
      </w:r>
      <w:r>
        <w:t>under-served</w:t>
      </w:r>
      <w:r>
        <w:rPr>
          <w:spacing w:val="-4"/>
        </w:rPr>
        <w:t xml:space="preserve"> </w:t>
      </w:r>
      <w:r>
        <w:t>for</w:t>
      </w:r>
      <w:r>
        <w:rPr>
          <w:spacing w:val="-6"/>
        </w:rPr>
        <w:t xml:space="preserve"> </w:t>
      </w:r>
      <w:r>
        <w:t>broadband</w:t>
      </w:r>
      <w:r>
        <w:rPr>
          <w:spacing w:val="-4"/>
        </w:rPr>
        <w:t xml:space="preserve"> </w:t>
      </w:r>
      <w:r>
        <w:t>Internet</w:t>
      </w:r>
      <w:r>
        <w:rPr>
          <w:spacing w:val="-6"/>
        </w:rPr>
        <w:t xml:space="preserve"> </w:t>
      </w:r>
      <w:r>
        <w:t>access</w:t>
      </w:r>
      <w:r>
        <w:rPr>
          <w:spacing w:val="-4"/>
        </w:rPr>
        <w:t xml:space="preserve"> </w:t>
      </w:r>
      <w:r>
        <w:t>in</w:t>
      </w:r>
      <w:r>
        <w:rPr>
          <w:spacing w:val="-3"/>
        </w:rPr>
        <w:t xml:space="preserve"> </w:t>
      </w:r>
      <w:r>
        <w:t>the</w:t>
      </w:r>
      <w:r>
        <w:rPr>
          <w:spacing w:val="-2"/>
        </w:rPr>
        <w:t xml:space="preserve"> </w:t>
      </w:r>
      <w:r>
        <w:t>most</w:t>
      </w:r>
      <w:r>
        <w:rPr>
          <w:spacing w:val="-4"/>
        </w:rPr>
        <w:t xml:space="preserve"> </w:t>
      </w:r>
      <w:r>
        <w:t>recent</w:t>
      </w:r>
      <w:r>
        <w:rPr>
          <w:spacing w:val="-4"/>
        </w:rPr>
        <w:t xml:space="preserve"> </w:t>
      </w:r>
      <w:r>
        <w:t>report</w:t>
      </w:r>
      <w:r>
        <w:rPr>
          <w:spacing w:val="-6"/>
        </w:rPr>
        <w:t xml:space="preserve"> </w:t>
      </w:r>
      <w:r>
        <w:t>from</w:t>
      </w:r>
      <w:r>
        <w:rPr>
          <w:spacing w:val="-3"/>
        </w:rPr>
        <w:t xml:space="preserve"> </w:t>
      </w:r>
      <w:r>
        <w:t>the</w:t>
      </w:r>
      <w:r>
        <w:rPr>
          <w:spacing w:val="-2"/>
        </w:rPr>
        <w:t xml:space="preserve"> </w:t>
      </w:r>
      <w:r>
        <w:t>Federal</w:t>
      </w:r>
      <w:r>
        <w:rPr>
          <w:spacing w:val="-4"/>
        </w:rPr>
        <w:t xml:space="preserve"> </w:t>
      </w:r>
      <w:r>
        <w:t>Communications</w:t>
      </w:r>
      <w:r>
        <w:rPr>
          <w:spacing w:val="-1"/>
        </w:rPr>
        <w:t xml:space="preserve"> </w:t>
      </w:r>
      <w:r>
        <w:t>Commission.</w:t>
      </w:r>
    </w:p>
    <w:p w:rsidR="000F4B9D" w:rsidP="001D3060" w:rsidRDefault="000F4B9D" w14:paraId="15DCFA13" w14:textId="489D30BF">
      <w:pPr>
        <w:pStyle w:val="BodyText"/>
        <w:numPr>
          <w:ilvl w:val="0"/>
          <w:numId w:val="39"/>
        </w:numPr>
      </w:pPr>
      <w:r>
        <w:t>The owner/operator has issues regarding available computer access or computer capability.</w:t>
      </w:r>
    </w:p>
    <w:p w:rsidR="00193E0E" w:rsidP="001D3060" w:rsidRDefault="001D3060" w14:paraId="348176DB" w14:textId="42E48BEA">
      <w:pPr>
        <w:pStyle w:val="BodyText"/>
        <w:tabs>
          <w:tab w:val="left" w:pos="360"/>
          <w:tab w:val="left" w:pos="9180"/>
        </w:tabs>
      </w:pPr>
      <w:r>
        <w:tab/>
      </w:r>
      <w:r w:rsidR="00193E0E">
        <w:t>Name of EPA staff person that granted the waiver: _____________________________________</w:t>
      </w:r>
      <w:r w:rsidRPr="001D3060">
        <w:rPr>
          <w:u w:val="single"/>
        </w:rPr>
        <w:tab/>
      </w:r>
    </w:p>
    <w:p w:rsidRPr="001D3060" w:rsidR="00193E0E" w:rsidP="001D3060" w:rsidRDefault="001D3060" w14:paraId="757BB9C7" w14:textId="1F6A0F95">
      <w:pPr>
        <w:pStyle w:val="BodyText"/>
        <w:tabs>
          <w:tab w:val="left" w:pos="360"/>
          <w:tab w:val="left" w:pos="9180"/>
        </w:tabs>
        <w:rPr>
          <w:u w:val="single"/>
        </w:rPr>
      </w:pPr>
      <w:r>
        <w:tab/>
      </w:r>
      <w:r w:rsidR="00353016">
        <w:t>Date approval obtained: ____________________________________________________________</w:t>
      </w:r>
      <w:r>
        <w:rPr>
          <w:u w:val="single"/>
        </w:rPr>
        <w:tab/>
      </w:r>
    </w:p>
    <w:p w:rsidRPr="002B7BE0" w:rsidR="00C91E56" w:rsidP="002B7BE0" w:rsidRDefault="006C0139" w14:paraId="3C6060B2" w14:textId="125E022B">
      <w:pPr>
        <w:pStyle w:val="Heading3"/>
        <w:numPr>
          <w:ilvl w:val="0"/>
          <w:numId w:val="0"/>
        </w:numPr>
        <w:ind w:left="360"/>
        <w:rPr>
          <w:b/>
          <w:color w:val="0000FF"/>
          <w:u w:val="single" w:color="0000FF"/>
        </w:rPr>
      </w:pPr>
      <w:r w:rsidRPr="00AB5A4F">
        <w:rPr>
          <w:b/>
        </w:rPr>
        <w:t xml:space="preserve">* Note: You are required to obtain approval from the applicable EPA Regional Office prior to using this paper NOI form. If you have not obtained a waiver, you must file this form electronically using the NPDES eReporting Tool (NeT) at </w:t>
      </w:r>
      <w:hyperlink r:id="rId8">
        <w:r w:rsidRPr="00AB5A4F">
          <w:rPr>
            <w:b/>
            <w:color w:val="0000FF"/>
            <w:u w:val="single" w:color="0000FF"/>
          </w:rPr>
          <w:t xml:space="preserve">http://water.epa.gov/polwaste/npdes/stormwater/Stormwater-eNOI-System-for- </w:t>
        </w:r>
      </w:hyperlink>
      <w:hyperlink r:id="rId9">
        <w:r w:rsidRPr="00AB5A4F">
          <w:rPr>
            <w:b/>
            <w:color w:val="0000FF"/>
            <w:u w:val="single" w:color="0000FF"/>
          </w:rPr>
          <w:t>EPAs-</w:t>
        </w:r>
        <w:proofErr w:type="spellStart"/>
        <w:r w:rsidRPr="00AB5A4F">
          <w:rPr>
            <w:b/>
            <w:color w:val="0000FF"/>
            <w:u w:val="single" w:color="0000FF"/>
          </w:rPr>
          <w:t>MultiSector</w:t>
        </w:r>
        <w:proofErr w:type="spellEnd"/>
        <w:r w:rsidRPr="00AB5A4F">
          <w:rPr>
            <w:b/>
            <w:color w:val="0000FF"/>
            <w:u w:val="single" w:color="0000FF"/>
          </w:rPr>
          <w:t>-General-</w:t>
        </w:r>
        <w:proofErr w:type="spellStart"/>
        <w:r w:rsidRPr="00AB5A4F">
          <w:rPr>
            <w:b/>
            <w:color w:val="0000FF"/>
            <w:u w:val="single" w:color="0000FF"/>
          </w:rPr>
          <w:t>Permit.cfm</w:t>
        </w:r>
        <w:proofErr w:type="spellEnd"/>
      </w:hyperlink>
    </w:p>
    <w:p w:rsidR="000C0B76" w:rsidP="000C0B76" w:rsidRDefault="006432C7" w14:paraId="5B5C2C79" w14:textId="77777777">
      <w:pPr>
        <w:pStyle w:val="BodyText"/>
        <w:numPr>
          <w:ilvl w:val="0"/>
          <w:numId w:val="38"/>
        </w:numPr>
        <w:rPr>
          <w:b/>
        </w:rPr>
      </w:pPr>
      <w:r w:rsidRPr="00094E32">
        <w:rPr>
          <w:b/>
        </w:rPr>
        <w:lastRenderedPageBreak/>
        <w:t xml:space="preserve">Permit Information </w:t>
      </w:r>
    </w:p>
    <w:p w:rsidRPr="000C0B76" w:rsidR="00996C36" w:rsidP="009F1AB6" w:rsidRDefault="000C0B76" w14:paraId="490FDED4" w14:textId="1C765C2C">
      <w:pPr>
        <w:pStyle w:val="BodyText"/>
        <w:ind w:left="720"/>
        <w:rPr>
          <w:b/>
        </w:rPr>
      </w:pPr>
      <w:r>
        <w:t>1.</w:t>
      </w:r>
      <w:r>
        <w:tab/>
      </w:r>
      <w:r w:rsidR="00CB29CD">
        <w:t>Master Permit Number: _______________________________________________________</w:t>
      </w:r>
    </w:p>
    <w:p w:rsidR="00E64CC4" w:rsidP="009F1AB6" w:rsidRDefault="009F1AB6" w14:paraId="7625090F" w14:textId="1BEEA4E1">
      <w:pPr>
        <w:pStyle w:val="BodyText"/>
        <w:ind w:left="720"/>
      </w:pPr>
      <w:r>
        <w:t>2.</w:t>
      </w:r>
      <w:r>
        <w:tab/>
      </w:r>
      <w:r w:rsidRPr="00A06868" w:rsidR="00455F77">
        <w:t>Are you a new discharger or a new source as defined in Appendix A?</w:t>
      </w:r>
      <w:r w:rsidR="00455F77">
        <w:t xml:space="preserve"> </w:t>
      </w:r>
    </w:p>
    <w:p w:rsidR="009E22FC" w:rsidP="009F1AB6" w:rsidRDefault="009F1AB6" w14:paraId="08F29FC2" w14:textId="4E265277">
      <w:pPr>
        <w:pStyle w:val="BodyText"/>
        <w:ind w:left="1710"/>
      </w:pPr>
      <w:r>
        <w:sym w:font="Wingdings" w:char="F06F"/>
      </w:r>
      <w:r>
        <w:t xml:space="preserve">  </w:t>
      </w:r>
      <w:r w:rsidR="00E64CC4">
        <w:t>Yes (skip to Part C of this form)</w:t>
      </w:r>
      <w:r w:rsidR="009E22FC">
        <w:t xml:space="preserve"> </w:t>
      </w:r>
    </w:p>
    <w:p w:rsidRPr="00E64CC4" w:rsidR="00E64CC4" w:rsidP="009F1AB6" w:rsidRDefault="009F1AB6" w14:paraId="74684DB7" w14:textId="0DA6AC22">
      <w:pPr>
        <w:pStyle w:val="BodyText"/>
        <w:ind w:left="1710"/>
      </w:pPr>
      <w:r>
        <w:sym w:font="Wingdings" w:char="F06F"/>
      </w:r>
      <w:r>
        <w:t xml:space="preserve">  </w:t>
      </w:r>
      <w:r w:rsidR="00E64CC4">
        <w:t>No</w:t>
      </w:r>
    </w:p>
    <w:p w:rsidR="006B621C" w:rsidP="009F1AB6" w:rsidRDefault="009F1AB6" w14:paraId="33A5BA34" w14:textId="7A9AA6AD">
      <w:pPr>
        <w:pStyle w:val="BodyText"/>
        <w:ind w:left="1440" w:hanging="720"/>
      </w:pPr>
      <w:r>
        <w:t>3.</w:t>
      </w:r>
      <w:r>
        <w:tab/>
        <w:t>I</w:t>
      </w:r>
      <w:r w:rsidR="006B621C">
        <w:t>f you are not a new discharger or a new source, have stormwater discharges from your facility been covered previously under an NPDES permit?</w:t>
      </w:r>
    </w:p>
    <w:p w:rsidR="006B621C" w:rsidP="009F1AB6" w:rsidRDefault="009F1AB6" w14:paraId="77E53B86" w14:textId="75924C35">
      <w:pPr>
        <w:pStyle w:val="BodyText"/>
        <w:ind w:left="1710"/>
      </w:pPr>
      <w:r>
        <w:sym w:font="Wingdings" w:char="F06F"/>
      </w:r>
      <w:r>
        <w:t xml:space="preserve">  </w:t>
      </w:r>
      <w:r w:rsidR="006B621C">
        <w:t xml:space="preserve">Yes  </w:t>
      </w:r>
    </w:p>
    <w:p w:rsidRPr="008A01D9" w:rsidR="006B621C" w:rsidP="009F1AB6" w:rsidRDefault="006B621C" w14:paraId="30296D54" w14:textId="713AA6B9">
      <w:pPr>
        <w:pStyle w:val="BodyText"/>
        <w:ind w:left="1440"/>
      </w:pPr>
      <w:r w:rsidRPr="008A01D9">
        <w:t xml:space="preserve">If yes, provide </w:t>
      </w:r>
      <w:r w:rsidR="00954C1D">
        <w:t>your most current</w:t>
      </w:r>
      <w:r w:rsidRPr="008A01D9" w:rsidR="00954C1D">
        <w:t xml:space="preserve"> </w:t>
      </w:r>
      <w:r w:rsidRPr="008A01D9">
        <w:t xml:space="preserve">NPDES ID if you had coverage under EPA’s </w:t>
      </w:r>
      <w:r w:rsidR="00954C1D">
        <w:t>2015</w:t>
      </w:r>
      <w:r w:rsidRPr="008A01D9" w:rsidR="00954C1D">
        <w:t xml:space="preserve"> </w:t>
      </w:r>
      <w:r w:rsidRPr="008A01D9">
        <w:t>MSGP or the NPDES ID if you had coverage under an EPA individual permit:</w:t>
      </w:r>
      <w:r>
        <w:t>_______________</w:t>
      </w:r>
      <w:r w:rsidR="009F1AB6">
        <w:rPr>
          <w:u w:val="single"/>
        </w:rPr>
        <w:tab/>
      </w:r>
      <w:r>
        <w:t>_______</w:t>
      </w:r>
    </w:p>
    <w:p w:rsidR="006B621C" w:rsidP="009F1AB6" w:rsidRDefault="009F1AB6" w14:paraId="40540DDA" w14:textId="756B7C75">
      <w:pPr>
        <w:pStyle w:val="BodyText"/>
      </w:pPr>
      <w:r>
        <w:tab/>
      </w:r>
      <w:r>
        <w:tab/>
      </w:r>
      <w:r>
        <w:sym w:font="Wingdings" w:char="F06F"/>
      </w:r>
      <w:r>
        <w:t xml:space="preserve">  </w:t>
      </w:r>
      <w:r w:rsidR="006B621C">
        <w:t>No</w:t>
      </w:r>
    </w:p>
    <w:p w:rsidR="00D24EE6" w:rsidP="009F1AB6" w:rsidRDefault="00D24EE6" w14:paraId="585FFA86" w14:textId="2B03AE2C">
      <w:pPr>
        <w:pStyle w:val="BodyText"/>
        <w:ind w:left="1440"/>
      </w:pPr>
      <w:r>
        <w:t xml:space="preserve">If no, do you have a pending enforcement action related to industrial stormwater by EPA, a state, or a citizen (to include both notices of violation (NOVs) by EPA or a state and notices of intent to bring a citizen suit)? </w:t>
      </w:r>
    </w:p>
    <w:p w:rsidR="00D24EE6" w:rsidP="009F1AB6" w:rsidRDefault="009F1AB6" w14:paraId="23645476" w14:textId="1E18F970">
      <w:pPr>
        <w:pStyle w:val="BodyText"/>
        <w:ind w:left="1440"/>
      </w:pPr>
      <w:r>
        <w:sym w:font="Wingdings" w:char="F06F"/>
      </w:r>
      <w:r>
        <w:t xml:space="preserve">  </w:t>
      </w:r>
      <w:r w:rsidR="00D24EE6">
        <w:t>Yes</w:t>
      </w:r>
    </w:p>
    <w:p w:rsidR="00D24EE6" w:rsidP="009F1AB6" w:rsidRDefault="009F1AB6" w14:paraId="2D3E7245" w14:textId="589330E5">
      <w:pPr>
        <w:pStyle w:val="BodyText"/>
        <w:ind w:left="1440"/>
      </w:pPr>
      <w:r>
        <w:sym w:font="Wingdings" w:char="F06F"/>
      </w:r>
      <w:r>
        <w:t xml:space="preserve">  </w:t>
      </w:r>
      <w:r w:rsidR="00D24EE6">
        <w:t>No</w:t>
      </w:r>
    </w:p>
    <w:p w:rsidRPr="009F1AB6" w:rsidR="006B621C" w:rsidP="009F1AB6" w:rsidRDefault="006B621C" w14:paraId="60181FB8" w14:textId="02F0C225">
      <w:pPr>
        <w:pStyle w:val="BodyText"/>
        <w:numPr>
          <w:ilvl w:val="0"/>
          <w:numId w:val="38"/>
        </w:numPr>
        <w:rPr>
          <w:b/>
        </w:rPr>
      </w:pPr>
      <w:r w:rsidRPr="009F1AB6">
        <w:rPr>
          <w:b/>
        </w:rPr>
        <w:t>Facility Operator Information</w:t>
      </w:r>
    </w:p>
    <w:p w:rsidR="006B621C" w:rsidP="009F1AB6" w:rsidRDefault="009F1AB6" w14:paraId="40A21E53" w14:textId="16D2B7D8">
      <w:pPr>
        <w:pStyle w:val="BodyText"/>
        <w:ind w:left="720"/>
      </w:pPr>
      <w:r>
        <w:t>1.</w:t>
      </w:r>
      <w:r>
        <w:tab/>
      </w:r>
      <w:r w:rsidR="00B6562B">
        <w:t>Operator Information</w:t>
      </w:r>
    </w:p>
    <w:p w:rsidR="00EA4EE2" w:rsidP="009F1AB6" w:rsidRDefault="005F1994" w14:paraId="050740D5" w14:textId="77777777">
      <w:pPr>
        <w:pStyle w:val="BodyText"/>
        <w:ind w:left="1440"/>
      </w:pPr>
      <w:r>
        <w:t>Operator Name:</w:t>
      </w:r>
    </w:p>
    <w:p w:rsidR="005F1994" w:rsidP="009F1AB6" w:rsidRDefault="005F1994" w14:paraId="24B2179B" w14:textId="024ED0FF">
      <w:pPr>
        <w:pStyle w:val="BodyText"/>
        <w:ind w:left="1440"/>
      </w:pPr>
      <w:r>
        <w:t>Mailing Address:</w:t>
      </w:r>
      <w:r>
        <w:br/>
        <w:t>Street:</w:t>
      </w:r>
      <w:r>
        <w:br/>
        <w:t>City:</w:t>
      </w:r>
      <w:r>
        <w:br/>
        <w:t xml:space="preserve">State: </w:t>
      </w:r>
      <w:r>
        <w:br/>
        <w:t>ZIP Code:</w:t>
      </w:r>
    </w:p>
    <w:p w:rsidR="005F1994" w:rsidP="009F1AB6" w:rsidRDefault="00B420CA" w14:paraId="65A64555" w14:textId="541FA711">
      <w:pPr>
        <w:pStyle w:val="BodyText"/>
        <w:ind w:left="1440"/>
      </w:pPr>
      <w:r>
        <w:t>County or Similar Government Subdivision:</w:t>
      </w:r>
    </w:p>
    <w:p w:rsidR="00B420CA" w:rsidP="009F1AB6" w:rsidRDefault="00B420CA" w14:paraId="5D5926E4" w14:textId="544B17EC">
      <w:pPr>
        <w:pStyle w:val="BodyText"/>
        <w:ind w:left="1440"/>
      </w:pPr>
      <w:r>
        <w:t>Phone:</w:t>
      </w:r>
    </w:p>
    <w:p w:rsidRPr="00B6562B" w:rsidR="00426214" w:rsidP="009F1AB6" w:rsidRDefault="00426214" w14:paraId="5FE19438" w14:textId="7EB317EB">
      <w:pPr>
        <w:pStyle w:val="BodyText"/>
        <w:ind w:left="1440"/>
      </w:pPr>
      <w:r>
        <w:t>E-mail:</w:t>
      </w:r>
    </w:p>
    <w:p w:rsidR="00426214" w:rsidP="009F1AB6" w:rsidRDefault="009F1AB6" w14:paraId="05939EB0" w14:textId="7BC3891E">
      <w:pPr>
        <w:pStyle w:val="BodyText"/>
        <w:ind w:left="810"/>
      </w:pPr>
      <w:r>
        <w:t>2.</w:t>
      </w:r>
      <w:r>
        <w:tab/>
      </w:r>
      <w:r w:rsidR="00F56CF9">
        <w:t>Operator Point of Contact Information:</w:t>
      </w:r>
    </w:p>
    <w:p w:rsidRPr="001F68FF" w:rsidR="001F68FF" w:rsidP="009F1AB6" w:rsidRDefault="001F68FF" w14:paraId="78C73660" w14:textId="5D11061B">
      <w:pPr>
        <w:pStyle w:val="BodyText"/>
        <w:ind w:left="1440"/>
      </w:pPr>
      <w:r>
        <w:t>First Name, Middle Initial, Last Name:</w:t>
      </w:r>
      <w:r>
        <w:br/>
      </w:r>
      <w:r w:rsidR="007B3A2C">
        <w:t xml:space="preserve">Professional </w:t>
      </w:r>
      <w:r>
        <w:t>Title:</w:t>
      </w:r>
    </w:p>
    <w:p w:rsidR="006B621C" w:rsidP="009F1AB6" w:rsidRDefault="009F1AB6" w14:paraId="2001FD6C" w14:textId="297F5051">
      <w:pPr>
        <w:pStyle w:val="BodyText"/>
        <w:ind w:left="1440" w:hanging="630"/>
      </w:pPr>
      <w:r>
        <w:t>3.</w:t>
      </w:r>
      <w:r>
        <w:tab/>
      </w:r>
      <w:r w:rsidR="00C3437F">
        <w:t xml:space="preserve">NOI Preparer Information (Complete if NOI </w:t>
      </w:r>
      <w:r w:rsidR="007B3A2C">
        <w:t xml:space="preserve">is being </w:t>
      </w:r>
      <w:r w:rsidR="00C3437F">
        <w:t>prepared by someone other than certifier):</w:t>
      </w:r>
    </w:p>
    <w:p w:rsidR="00426214" w:rsidP="009F1AB6" w:rsidRDefault="00C3437F" w14:paraId="01152FCF" w14:textId="740A3ED6">
      <w:pPr>
        <w:pStyle w:val="BodyText"/>
        <w:ind w:left="1440"/>
      </w:pPr>
      <w:r>
        <w:t>First Name, Middle Initial, Last Name:</w:t>
      </w:r>
    </w:p>
    <w:p w:rsidR="00EA4EE2" w:rsidP="009F1AB6" w:rsidRDefault="00EA4EE2" w14:paraId="48197D92" w14:textId="2A744D7B">
      <w:pPr>
        <w:pStyle w:val="BodyText"/>
        <w:ind w:left="1440"/>
      </w:pPr>
      <w:r>
        <w:lastRenderedPageBreak/>
        <w:t>Phone:</w:t>
      </w:r>
    </w:p>
    <w:p w:rsidRPr="00426214" w:rsidR="00EA4EE2" w:rsidP="009F1AB6" w:rsidRDefault="00EA4EE2" w14:paraId="4ACD37B5" w14:textId="23F96A79">
      <w:pPr>
        <w:pStyle w:val="BodyText"/>
        <w:ind w:left="1440"/>
      </w:pPr>
      <w:r>
        <w:t>E-mail:</w:t>
      </w:r>
    </w:p>
    <w:p w:rsidRPr="009F1AB6" w:rsidR="00B81453" w:rsidP="009F1AB6" w:rsidRDefault="00B81453" w14:paraId="4F86EC81" w14:textId="5462EAC5">
      <w:pPr>
        <w:pStyle w:val="BodyText"/>
        <w:numPr>
          <w:ilvl w:val="0"/>
          <w:numId w:val="38"/>
        </w:numPr>
        <w:rPr>
          <w:b/>
        </w:rPr>
      </w:pPr>
      <w:r w:rsidRPr="009F1AB6">
        <w:rPr>
          <w:b/>
        </w:rPr>
        <w:t>Facility Information</w:t>
      </w:r>
    </w:p>
    <w:p w:rsidR="00B81453" w:rsidP="009F1AB6" w:rsidRDefault="009F1AB6" w14:paraId="0FA37CC4" w14:textId="0DE9279F">
      <w:pPr>
        <w:pStyle w:val="BodyText"/>
        <w:ind w:left="810"/>
      </w:pPr>
      <w:r>
        <w:t>1.</w:t>
      </w:r>
      <w:r>
        <w:tab/>
      </w:r>
      <w:r w:rsidR="00B81453">
        <w:t>Facility Name:</w:t>
      </w:r>
    </w:p>
    <w:p w:rsidR="00283726" w:rsidP="009F1AB6" w:rsidRDefault="009F1AB6" w14:paraId="2296CB8E" w14:textId="0A6687B8">
      <w:pPr>
        <w:pStyle w:val="BodyText"/>
        <w:ind w:left="810"/>
      </w:pPr>
      <w:r>
        <w:t>2.</w:t>
      </w:r>
      <w:r>
        <w:tab/>
      </w:r>
      <w:r w:rsidR="00153B1A">
        <w:t>Facility Address:</w:t>
      </w:r>
    </w:p>
    <w:p w:rsidR="00153B1A" w:rsidP="009F1AB6" w:rsidRDefault="00153B1A" w14:paraId="618D7380" w14:textId="7A7DD565">
      <w:pPr>
        <w:pStyle w:val="BodyText"/>
        <w:ind w:left="1440"/>
      </w:pPr>
      <w:r>
        <w:t>Street/Location:</w:t>
      </w:r>
      <w:r>
        <w:br/>
        <w:t xml:space="preserve">City: </w:t>
      </w:r>
      <w:r>
        <w:br/>
        <w:t>State:</w:t>
      </w:r>
      <w:r>
        <w:br/>
        <w:t>ZIP Code:</w:t>
      </w:r>
    </w:p>
    <w:p w:rsidRPr="00153B1A" w:rsidR="00153B1A" w:rsidP="009F1AB6" w:rsidRDefault="00153B1A" w14:paraId="487088C4" w14:textId="00CB4D76">
      <w:pPr>
        <w:pStyle w:val="BodyText"/>
        <w:ind w:left="1440"/>
      </w:pPr>
      <w:r>
        <w:t>County or Similar Government Designation:</w:t>
      </w:r>
    </w:p>
    <w:p w:rsidR="00255A56" w:rsidP="005D5E0B" w:rsidRDefault="005D5E0B" w14:paraId="1B8ACF99" w14:textId="5BF2B084">
      <w:pPr>
        <w:pStyle w:val="BodyText"/>
        <w:ind w:left="900"/>
      </w:pPr>
      <w:r>
        <w:t>3.</w:t>
      </w:r>
      <w:r>
        <w:tab/>
      </w:r>
      <w:r w:rsidR="00153B1A">
        <w:t>Latitude/Longitude for the facility:</w:t>
      </w:r>
    </w:p>
    <w:p w:rsidR="00C40448" w:rsidP="005D5E0B" w:rsidRDefault="00C40448" w14:paraId="074176D2" w14:textId="4CC63597">
      <w:pPr>
        <w:pStyle w:val="BodyText"/>
        <w:ind w:left="1440"/>
      </w:pPr>
      <w:r>
        <w:t xml:space="preserve">Latitude: </w:t>
      </w:r>
      <w:r w:rsidRPr="00893DDB">
        <w:t xml:space="preserve">___________________________________ </w:t>
      </w:r>
      <w:r w:rsidRPr="00893DDB" w:rsidR="00893DDB">
        <w:t xml:space="preserve">° N </w:t>
      </w:r>
      <w:r w:rsidRPr="00893DDB">
        <w:t>(decimal deg</w:t>
      </w:r>
      <w:r w:rsidRPr="00893DDB" w:rsidR="00893DDB">
        <w:t>rees)</w:t>
      </w:r>
      <w:r w:rsidRPr="00893DDB" w:rsidR="00893DDB">
        <w:br/>
        <w:t>Longitude: ___________________________________ ° W (decimal degrees)</w:t>
      </w:r>
    </w:p>
    <w:p w:rsidR="00F23C16" w:rsidP="005D5E0B" w:rsidRDefault="00F23C16" w14:paraId="6B02BED7" w14:textId="4902EE20">
      <w:pPr>
        <w:pStyle w:val="BodyText"/>
        <w:ind w:left="1440"/>
      </w:pPr>
      <w:r>
        <w:t xml:space="preserve">Latitude/Longitude Data Source: </w:t>
      </w:r>
    </w:p>
    <w:p w:rsidR="00F23C16" w:rsidP="005D5E0B" w:rsidRDefault="005D5E0B" w14:paraId="10761A91" w14:textId="519B78AC">
      <w:pPr>
        <w:pStyle w:val="BodyText"/>
        <w:ind w:left="1440"/>
      </w:pPr>
      <w:r>
        <w:sym w:font="Wingdings" w:char="F06F"/>
      </w:r>
      <w:r>
        <w:t xml:space="preserve">  </w:t>
      </w:r>
      <w:r w:rsidR="00F23C16">
        <w:t>Map</w:t>
      </w:r>
    </w:p>
    <w:p w:rsidR="00F23C16" w:rsidP="005D5E0B" w:rsidRDefault="005D5E0B" w14:paraId="412B6AD1" w14:textId="19BAF519">
      <w:pPr>
        <w:pStyle w:val="BodyText"/>
        <w:ind w:left="1440"/>
      </w:pPr>
      <w:r>
        <w:sym w:font="Wingdings" w:char="F06F"/>
      </w:r>
      <w:r>
        <w:t xml:space="preserve">  </w:t>
      </w:r>
      <w:r w:rsidR="00F23C16">
        <w:t>GPS</w:t>
      </w:r>
    </w:p>
    <w:p w:rsidR="00F23C16" w:rsidP="005D5E0B" w:rsidRDefault="005D5E0B" w14:paraId="7584DAD8" w14:textId="697626CE">
      <w:pPr>
        <w:pStyle w:val="BodyText"/>
        <w:ind w:left="1440"/>
      </w:pPr>
      <w:r>
        <w:sym w:font="Wingdings" w:char="F06F"/>
      </w:r>
      <w:r>
        <w:t xml:space="preserve">  </w:t>
      </w:r>
      <w:r w:rsidR="00F23C16">
        <w:t>Other</w:t>
      </w:r>
    </w:p>
    <w:p w:rsidR="005D5E0B" w:rsidP="005D5E0B" w:rsidRDefault="0087313E" w14:paraId="48171628" w14:textId="5F8325D5">
      <w:pPr>
        <w:pStyle w:val="BodyText"/>
        <w:ind w:left="1440"/>
        <w:rPr>
          <w:w w:val="99"/>
          <w:u w:val="single"/>
        </w:rPr>
      </w:pPr>
      <w:r w:rsidRPr="005B60BB">
        <w:t>If you used a USGS topographic map, what was the</w:t>
      </w:r>
      <w:r w:rsidRPr="005B60BB">
        <w:rPr>
          <w:spacing w:val="-16"/>
        </w:rPr>
        <w:t xml:space="preserve"> </w:t>
      </w:r>
      <w:r w:rsidRPr="005B60BB">
        <w:t>scale?</w:t>
      </w:r>
      <w:r w:rsidRPr="005B60BB">
        <w:rPr>
          <w:spacing w:val="-2"/>
        </w:rPr>
        <w:t xml:space="preserve"> </w:t>
      </w:r>
      <w:r w:rsidR="005E49BE">
        <w:rPr>
          <w:w w:val="99"/>
          <w:u w:val="single"/>
        </w:rPr>
        <w:t>_____________________</w:t>
      </w:r>
    </w:p>
    <w:p w:rsidRPr="001626AF" w:rsidR="00FA1D26" w:rsidP="005D5E0B" w:rsidRDefault="00FA1D26" w14:paraId="34D237E9" w14:textId="480D7A3B">
      <w:pPr>
        <w:pStyle w:val="BodyText"/>
        <w:ind w:left="1440"/>
      </w:pPr>
      <w:r w:rsidRPr="001626AF">
        <w:t>Horizontal Reference Datum:</w:t>
      </w:r>
    </w:p>
    <w:p w:rsidR="00FA1D26" w:rsidP="005D5E0B" w:rsidRDefault="005D5E0B" w14:paraId="21135ED1" w14:textId="258A8377">
      <w:pPr>
        <w:pStyle w:val="BodyText"/>
        <w:ind w:left="1440"/>
      </w:pPr>
      <w:r>
        <w:sym w:font="Wingdings" w:char="F06F"/>
      </w:r>
      <w:r>
        <w:t xml:space="preserve">  </w:t>
      </w:r>
      <w:r w:rsidR="00FA1D26">
        <w:t>NAD 27</w:t>
      </w:r>
    </w:p>
    <w:p w:rsidR="00FA1D26" w:rsidP="005D5E0B" w:rsidRDefault="005D5E0B" w14:paraId="753371FE" w14:textId="2BC5F81D">
      <w:pPr>
        <w:pStyle w:val="BodyText"/>
        <w:ind w:left="1440"/>
      </w:pPr>
      <w:r>
        <w:sym w:font="Wingdings" w:char="F06F"/>
      </w:r>
      <w:r>
        <w:t xml:space="preserve">  </w:t>
      </w:r>
      <w:r w:rsidR="00FA1D26">
        <w:t>NAD 83</w:t>
      </w:r>
    </w:p>
    <w:p w:rsidRPr="00FA1D26" w:rsidR="00FA1D26" w:rsidP="005D5E0B" w:rsidRDefault="005D5E0B" w14:paraId="2AC75F42" w14:textId="73910EBF">
      <w:pPr>
        <w:pStyle w:val="BodyText"/>
        <w:ind w:left="1440"/>
      </w:pPr>
      <w:r>
        <w:sym w:font="Wingdings" w:char="F06F"/>
      </w:r>
      <w:r>
        <w:t xml:space="preserve">  </w:t>
      </w:r>
      <w:r w:rsidR="00FA1D26">
        <w:t>WGS 84</w:t>
      </w:r>
    </w:p>
    <w:p w:rsidRPr="005D5E0B" w:rsidR="00255A56" w:rsidP="00A50661" w:rsidRDefault="005D5E0B" w14:paraId="1F39C51F" w14:textId="2F23ACE3">
      <w:pPr>
        <w:pStyle w:val="BodyText"/>
        <w:ind w:left="720"/>
      </w:pPr>
      <w:r>
        <w:t>4.</w:t>
      </w:r>
      <w:r>
        <w:tab/>
      </w:r>
      <w:r w:rsidRPr="00AE648D" w:rsidR="00E31CE0">
        <w:t xml:space="preserve">Is </w:t>
      </w:r>
      <w:r w:rsidRPr="005D5E0B" w:rsidR="00E31CE0">
        <w:t>your facility located on Indian Country lands?</w:t>
      </w:r>
    </w:p>
    <w:p w:rsidRPr="005D5E0B" w:rsidR="001626AF" w:rsidP="005D5E0B" w:rsidRDefault="005D5E0B" w14:paraId="64692479" w14:textId="07948DA1">
      <w:pPr>
        <w:pStyle w:val="BodyText"/>
        <w:ind w:left="1440"/>
      </w:pPr>
      <w:r>
        <w:sym w:font="Wingdings" w:char="F06F"/>
      </w:r>
      <w:r>
        <w:t xml:space="preserve">  </w:t>
      </w:r>
      <w:r w:rsidRPr="005D5E0B" w:rsidR="001626AF">
        <w:t>Yes</w:t>
      </w:r>
    </w:p>
    <w:p w:rsidRPr="005D5E0B" w:rsidR="001626AF" w:rsidP="005D5E0B" w:rsidRDefault="001626AF" w14:paraId="3211E969" w14:textId="56675F6D">
      <w:pPr>
        <w:pStyle w:val="BodyText"/>
        <w:ind w:left="1710"/>
      </w:pPr>
      <w:r w:rsidRPr="005D5E0B">
        <w:t xml:space="preserve">If yes, </w:t>
      </w:r>
      <w:r w:rsidRPr="005D5E0B" w:rsidR="001729A9">
        <w:t>provide the name of the Indian tribe associated with the area of Indian country (including name of Indian reservation, if applicable):</w:t>
      </w:r>
    </w:p>
    <w:p w:rsidRPr="005D5E0B" w:rsidR="001626AF" w:rsidP="005D5E0B" w:rsidRDefault="005D5E0B" w14:paraId="11ACDE32" w14:textId="3F86FC37">
      <w:pPr>
        <w:pStyle w:val="BodyText"/>
        <w:ind w:left="1440"/>
      </w:pPr>
      <w:r>
        <w:sym w:font="Wingdings" w:char="F06F"/>
      </w:r>
      <w:r>
        <w:t xml:space="preserve">  </w:t>
      </w:r>
      <w:r w:rsidRPr="005D5E0B" w:rsidR="001626AF">
        <w:t>No</w:t>
      </w:r>
    </w:p>
    <w:p w:rsidR="0075135E" w:rsidP="00A50661" w:rsidRDefault="005D5E0B" w14:paraId="29B33C0D" w14:textId="17F960EC">
      <w:pPr>
        <w:pStyle w:val="BodyText"/>
        <w:ind w:left="1440" w:hanging="720"/>
      </w:pPr>
      <w:r>
        <w:t>5.</w:t>
      </w:r>
      <w:r>
        <w:tab/>
      </w:r>
      <w:r w:rsidRPr="00AE648D" w:rsidR="003C4844">
        <w:t>Are</w:t>
      </w:r>
      <w:r w:rsidRPr="00AE648D" w:rsidR="003C4844">
        <w:rPr>
          <w:spacing w:val="-3"/>
        </w:rPr>
        <w:t xml:space="preserve"> </w:t>
      </w:r>
      <w:r w:rsidRPr="00AE648D" w:rsidR="003C4844">
        <w:t>you</w:t>
      </w:r>
      <w:r w:rsidRPr="00AE648D" w:rsidR="003C4844">
        <w:rPr>
          <w:spacing w:val="-2"/>
        </w:rPr>
        <w:t xml:space="preserve"> </w:t>
      </w:r>
      <w:r w:rsidRPr="00AE648D" w:rsidR="003C4844">
        <w:t>requesting</w:t>
      </w:r>
      <w:r w:rsidRPr="00AE648D" w:rsidR="003C4844">
        <w:rPr>
          <w:spacing w:val="-4"/>
        </w:rPr>
        <w:t xml:space="preserve"> </w:t>
      </w:r>
      <w:r w:rsidRPr="00AE648D" w:rsidR="003C4844">
        <w:t>coverage</w:t>
      </w:r>
      <w:r w:rsidRPr="00AE648D" w:rsidR="003C4844">
        <w:rPr>
          <w:spacing w:val="-1"/>
        </w:rPr>
        <w:t xml:space="preserve"> </w:t>
      </w:r>
      <w:r w:rsidRPr="00AE648D" w:rsidR="003C4844">
        <w:t>under</w:t>
      </w:r>
      <w:r w:rsidRPr="00AE648D" w:rsidR="003C4844">
        <w:rPr>
          <w:spacing w:val="-5"/>
        </w:rPr>
        <w:t xml:space="preserve"> </w:t>
      </w:r>
      <w:r w:rsidRPr="00AE648D" w:rsidR="003C4844">
        <w:t>this</w:t>
      </w:r>
      <w:r w:rsidRPr="00AE648D" w:rsidR="003C4844">
        <w:rPr>
          <w:spacing w:val="-3"/>
        </w:rPr>
        <w:t xml:space="preserve"> </w:t>
      </w:r>
      <w:r w:rsidRPr="00AE648D" w:rsidR="003C4844">
        <w:t>NOI</w:t>
      </w:r>
      <w:r w:rsidRPr="00AE648D" w:rsidR="003C4844">
        <w:rPr>
          <w:spacing w:val="-2"/>
        </w:rPr>
        <w:t xml:space="preserve"> </w:t>
      </w:r>
      <w:r w:rsidRPr="00AE648D" w:rsidR="003C4844">
        <w:t>as</w:t>
      </w:r>
      <w:r w:rsidRPr="00AE648D" w:rsidR="003C4844">
        <w:rPr>
          <w:spacing w:val="-3"/>
        </w:rPr>
        <w:t xml:space="preserve"> </w:t>
      </w:r>
      <w:r w:rsidRPr="00AE648D" w:rsidR="003C4844">
        <w:t>a</w:t>
      </w:r>
      <w:r w:rsidRPr="00AE648D" w:rsidR="003C4844">
        <w:rPr>
          <w:spacing w:val="-3"/>
        </w:rPr>
        <w:t xml:space="preserve"> </w:t>
      </w:r>
      <w:r w:rsidRPr="00AE648D" w:rsidR="003C4844">
        <w:t>“federal</w:t>
      </w:r>
      <w:r w:rsidRPr="00AE648D" w:rsidR="003C4844">
        <w:rPr>
          <w:spacing w:val="-3"/>
        </w:rPr>
        <w:t xml:space="preserve"> </w:t>
      </w:r>
      <w:r w:rsidRPr="00AE648D" w:rsidR="003C4844">
        <w:t>operator”</w:t>
      </w:r>
      <w:r w:rsidRPr="00AE648D" w:rsidR="003C4844">
        <w:rPr>
          <w:spacing w:val="-4"/>
        </w:rPr>
        <w:t xml:space="preserve"> </w:t>
      </w:r>
      <w:r w:rsidRPr="00AE648D" w:rsidR="003C4844">
        <w:t>as</w:t>
      </w:r>
      <w:r w:rsidRPr="00AE648D" w:rsidR="003C4844">
        <w:rPr>
          <w:spacing w:val="-3"/>
        </w:rPr>
        <w:t xml:space="preserve"> </w:t>
      </w:r>
      <w:r w:rsidRPr="00AE648D" w:rsidR="003C4844">
        <w:t>defined</w:t>
      </w:r>
      <w:r w:rsidRPr="00AE648D" w:rsidR="003C4844">
        <w:rPr>
          <w:spacing w:val="-1"/>
        </w:rPr>
        <w:t xml:space="preserve"> </w:t>
      </w:r>
      <w:r w:rsidRPr="00AE648D" w:rsidR="003C4844">
        <w:t>in</w:t>
      </w:r>
      <w:r w:rsidRPr="00AE648D" w:rsidR="003C4844">
        <w:rPr>
          <w:spacing w:val="-2"/>
        </w:rPr>
        <w:t xml:space="preserve"> </w:t>
      </w:r>
      <w:r w:rsidRPr="00AE648D" w:rsidR="003C4844">
        <w:t>Appendix</w:t>
      </w:r>
      <w:r w:rsidRPr="00AE648D" w:rsidR="003C4844">
        <w:rPr>
          <w:spacing w:val="-1"/>
        </w:rPr>
        <w:t xml:space="preserve"> </w:t>
      </w:r>
      <w:r w:rsidRPr="00AE648D" w:rsidR="003C4844">
        <w:t>A?</w:t>
      </w:r>
    </w:p>
    <w:p w:rsidR="00D406A2" w:rsidP="00180FDF" w:rsidRDefault="00180FDF" w14:paraId="6093FD86" w14:textId="14493EA0">
      <w:pPr>
        <w:pStyle w:val="BodyText"/>
        <w:ind w:left="1530"/>
      </w:pPr>
      <w:r>
        <w:sym w:font="Wingdings" w:char="F06F"/>
      </w:r>
      <w:r>
        <w:t xml:space="preserve">  </w:t>
      </w:r>
      <w:r w:rsidR="00D406A2">
        <w:t>Yes</w:t>
      </w:r>
    </w:p>
    <w:p w:rsidRPr="00D406A2" w:rsidR="00D406A2" w:rsidP="00180FDF" w:rsidRDefault="00180FDF" w14:paraId="209C94AC" w14:textId="22D6B84F">
      <w:pPr>
        <w:pStyle w:val="BodyText"/>
        <w:ind w:left="1530"/>
      </w:pPr>
      <w:r>
        <w:sym w:font="Wingdings" w:char="F06F"/>
      </w:r>
      <w:r>
        <w:t xml:space="preserve">  </w:t>
      </w:r>
      <w:r w:rsidR="00D406A2">
        <w:t>No</w:t>
      </w:r>
    </w:p>
    <w:p w:rsidR="00C07207" w:rsidP="00180FDF" w:rsidRDefault="005D5E0B" w14:paraId="6805427F" w14:textId="2C52540C">
      <w:pPr>
        <w:pStyle w:val="BodyText"/>
        <w:ind w:left="720"/>
      </w:pPr>
      <w:r>
        <w:t>6.</w:t>
      </w:r>
      <w:r>
        <w:tab/>
      </w:r>
      <w:r w:rsidRPr="00AE648D" w:rsidR="00C07207">
        <w:t>What is the ownership type of the facility?</w:t>
      </w:r>
    </w:p>
    <w:p w:rsidR="00D406A2" w:rsidP="00180FDF" w:rsidRDefault="00180FDF" w14:paraId="30782997" w14:textId="3D282303">
      <w:pPr>
        <w:pStyle w:val="BodyText"/>
        <w:ind w:left="1530"/>
      </w:pPr>
      <w:r>
        <w:lastRenderedPageBreak/>
        <w:sym w:font="Wingdings" w:char="F06F"/>
      </w:r>
      <w:r>
        <w:t xml:space="preserve">  </w:t>
      </w:r>
      <w:r w:rsidR="00E04A2E">
        <w:t>Corporation</w:t>
      </w:r>
    </w:p>
    <w:p w:rsidR="00E04A2E" w:rsidP="00180FDF" w:rsidRDefault="00180FDF" w14:paraId="7158F911" w14:textId="17EFB8E1">
      <w:pPr>
        <w:pStyle w:val="BodyText"/>
        <w:ind w:left="1530"/>
      </w:pPr>
      <w:r>
        <w:sym w:font="Wingdings" w:char="F06F"/>
      </w:r>
      <w:r>
        <w:t xml:space="preserve">  </w:t>
      </w:r>
      <w:r w:rsidR="00E04A2E">
        <w:t>District</w:t>
      </w:r>
    </w:p>
    <w:p w:rsidR="00E04A2E" w:rsidP="00180FDF" w:rsidRDefault="00180FDF" w14:paraId="349893A5" w14:textId="07E9BF72">
      <w:pPr>
        <w:pStyle w:val="BodyText"/>
        <w:ind w:left="1530"/>
      </w:pPr>
      <w:r>
        <w:sym w:font="Wingdings" w:char="F06F"/>
      </w:r>
      <w:r>
        <w:t xml:space="preserve">  </w:t>
      </w:r>
      <w:r w:rsidR="00E04A2E">
        <w:t>Federal Facility (U.S. Government)</w:t>
      </w:r>
    </w:p>
    <w:p w:rsidR="00E04A2E" w:rsidP="00180FDF" w:rsidRDefault="00180FDF" w14:paraId="25C5410F" w14:textId="467C2A9E">
      <w:pPr>
        <w:pStyle w:val="BodyText"/>
        <w:ind w:left="1530"/>
      </w:pPr>
      <w:r>
        <w:sym w:font="Wingdings" w:char="F06F"/>
      </w:r>
      <w:r>
        <w:t xml:space="preserve">  </w:t>
      </w:r>
      <w:r w:rsidR="00E04A2E">
        <w:t>State Government</w:t>
      </w:r>
    </w:p>
    <w:p w:rsidR="00E04A2E" w:rsidP="00180FDF" w:rsidRDefault="00180FDF" w14:paraId="724167EB" w14:textId="7B200C4F">
      <w:pPr>
        <w:pStyle w:val="BodyText"/>
        <w:ind w:left="1530"/>
      </w:pPr>
      <w:r>
        <w:sym w:font="Wingdings" w:char="F06F"/>
      </w:r>
      <w:r>
        <w:t xml:space="preserve">  </w:t>
      </w:r>
      <w:r w:rsidR="00E04A2E">
        <w:t>Mixed Ownership (e.g., Public/Private)</w:t>
      </w:r>
    </w:p>
    <w:p w:rsidR="00E04A2E" w:rsidP="00180FDF" w:rsidRDefault="00180FDF" w14:paraId="7980C6CE" w14:textId="4CA6E5CE">
      <w:pPr>
        <w:pStyle w:val="BodyText"/>
        <w:ind w:left="1530"/>
      </w:pPr>
      <w:r>
        <w:sym w:font="Wingdings" w:char="F06F"/>
      </w:r>
      <w:r>
        <w:t xml:space="preserve">  </w:t>
      </w:r>
      <w:r w:rsidR="00A236BC">
        <w:t>Privately Owned Facility</w:t>
      </w:r>
    </w:p>
    <w:p w:rsidR="00E04A2E" w:rsidP="00180FDF" w:rsidRDefault="00180FDF" w14:paraId="2C7F0BB1" w14:textId="7D0886E2">
      <w:pPr>
        <w:pStyle w:val="BodyText"/>
        <w:ind w:left="1530"/>
      </w:pPr>
      <w:r>
        <w:sym w:font="Wingdings" w:char="F06F"/>
      </w:r>
      <w:r>
        <w:t xml:space="preserve">  </w:t>
      </w:r>
      <w:r w:rsidR="00A236BC">
        <w:t>Tribal Government</w:t>
      </w:r>
    </w:p>
    <w:p w:rsidR="00E04A2E" w:rsidP="00180FDF" w:rsidRDefault="00180FDF" w14:paraId="1A9CA30C" w14:textId="4748A803">
      <w:pPr>
        <w:pStyle w:val="BodyText"/>
        <w:ind w:left="1530"/>
      </w:pPr>
      <w:r>
        <w:sym w:font="Wingdings" w:char="F06F"/>
      </w:r>
      <w:r>
        <w:t xml:space="preserve">  </w:t>
      </w:r>
      <w:r w:rsidR="00A236BC">
        <w:t>Municipal or Water District</w:t>
      </w:r>
    </w:p>
    <w:p w:rsidR="00E04A2E" w:rsidP="00180FDF" w:rsidRDefault="00180FDF" w14:paraId="3FD6FC4C" w14:textId="1641D826">
      <w:pPr>
        <w:pStyle w:val="BodyText"/>
        <w:ind w:left="1530"/>
      </w:pPr>
      <w:r>
        <w:sym w:font="Wingdings" w:char="F06F"/>
      </w:r>
      <w:r>
        <w:t xml:space="preserve">  </w:t>
      </w:r>
      <w:r w:rsidR="00A236BC">
        <w:t>Municipality</w:t>
      </w:r>
    </w:p>
    <w:p w:rsidR="00E04A2E" w:rsidP="00180FDF" w:rsidRDefault="00180FDF" w14:paraId="68BAE7F9" w14:textId="72BD9D79">
      <w:pPr>
        <w:pStyle w:val="BodyText"/>
        <w:ind w:left="1530"/>
      </w:pPr>
      <w:r>
        <w:sym w:font="Wingdings" w:char="F06F"/>
      </w:r>
      <w:r>
        <w:t xml:space="preserve">  </w:t>
      </w:r>
      <w:r w:rsidR="00A236BC">
        <w:t>School District</w:t>
      </w:r>
    </w:p>
    <w:p w:rsidRPr="00E04A2E" w:rsidR="00E04A2E" w:rsidP="00180FDF" w:rsidRDefault="00180FDF" w14:paraId="007E6346" w14:textId="3EE2D897">
      <w:pPr>
        <w:pStyle w:val="BodyText"/>
        <w:ind w:left="1530"/>
      </w:pPr>
      <w:r>
        <w:sym w:font="Wingdings" w:char="F06F"/>
      </w:r>
      <w:r>
        <w:t xml:space="preserve">  </w:t>
      </w:r>
      <w:r w:rsidR="00A236BC">
        <w:t>County Government</w:t>
      </w:r>
    </w:p>
    <w:p w:rsidRPr="00AE648D" w:rsidR="00C07207" w:rsidP="00180FDF" w:rsidRDefault="005D5E0B" w14:paraId="31CEA76C" w14:textId="657445B0">
      <w:pPr>
        <w:pStyle w:val="BodyText"/>
        <w:ind w:left="1440" w:hanging="720"/>
      </w:pPr>
      <w:r>
        <w:t>7.</w:t>
      </w:r>
      <w:r>
        <w:tab/>
      </w:r>
      <w:r w:rsidRPr="00AE648D" w:rsidR="00DC039A">
        <w:t>Estimated area of industrial activity at your facility exposed</w:t>
      </w:r>
      <w:r w:rsidRPr="00AE648D" w:rsidR="00DC039A">
        <w:rPr>
          <w:spacing w:val="-13"/>
        </w:rPr>
        <w:t xml:space="preserve"> </w:t>
      </w:r>
      <w:r w:rsidRPr="00AE648D" w:rsidR="00DC039A">
        <w:t>to</w:t>
      </w:r>
      <w:r w:rsidRPr="00AE648D" w:rsidR="00DC039A">
        <w:rPr>
          <w:spacing w:val="-3"/>
        </w:rPr>
        <w:t xml:space="preserve"> </w:t>
      </w:r>
      <w:r w:rsidRPr="00AE648D" w:rsidR="00DC039A">
        <w:t xml:space="preserve">stormwater: </w:t>
      </w:r>
      <w:r w:rsidRPr="00AE648D" w:rsidR="002265F5">
        <w:t>_________ (to the nearest quarter acre)</w:t>
      </w:r>
    </w:p>
    <w:p w:rsidR="00BF1C3A" w:rsidP="00180FDF" w:rsidRDefault="005D5E0B" w14:paraId="583B6682" w14:textId="3B00DAFC">
      <w:pPr>
        <w:pStyle w:val="BodyText"/>
        <w:ind w:left="1440" w:hanging="720"/>
      </w:pPr>
      <w:r>
        <w:t>8</w:t>
      </w:r>
      <w:r w:rsidR="00180FDF">
        <w:t>.</w:t>
      </w:r>
      <w:r>
        <w:tab/>
      </w:r>
      <w:r w:rsidR="00AE4CA2">
        <w:t>Will you, during the term of this permit, use coal-tar sealcoat on paved surfaces where industrial activities are located?</w:t>
      </w:r>
    </w:p>
    <w:p w:rsidR="00AE4CA2" w:rsidP="00180FDF" w:rsidRDefault="00180FDF" w14:paraId="02C0CEC5" w14:textId="5C54CF3A">
      <w:pPr>
        <w:pStyle w:val="BodyText"/>
        <w:ind w:left="1440"/>
      </w:pPr>
      <w:r>
        <w:sym w:font="Wingdings" w:char="F06F"/>
      </w:r>
      <w:r>
        <w:t xml:space="preserve">  </w:t>
      </w:r>
      <w:r w:rsidR="00AE4CA2">
        <w:t>Yes*</w:t>
      </w:r>
    </w:p>
    <w:p w:rsidRPr="00D5170A" w:rsidR="00AE4CA2" w:rsidP="00180FDF" w:rsidRDefault="00180FDF" w14:paraId="39C90527" w14:textId="71A7B38F">
      <w:pPr>
        <w:pStyle w:val="BodyText"/>
        <w:ind w:left="1440"/>
      </w:pPr>
      <w:r>
        <w:sym w:font="Wingdings" w:char="F06F"/>
      </w:r>
      <w:r>
        <w:t xml:space="preserve">  </w:t>
      </w:r>
      <w:r w:rsidR="00AE4CA2">
        <w:t>No</w:t>
      </w:r>
    </w:p>
    <w:p w:rsidRPr="00D5170A" w:rsidR="00AE4CA2" w:rsidP="00180FDF" w:rsidRDefault="00AE4CA2" w14:paraId="0C325A59" w14:textId="66D09EEF">
      <w:pPr>
        <w:pStyle w:val="BodyText"/>
        <w:ind w:left="1440"/>
      </w:pPr>
      <w:r w:rsidRPr="00D5170A">
        <w:t xml:space="preserve">* </w:t>
      </w:r>
      <w:r w:rsidRPr="00D5170A" w:rsidR="00D5170A">
        <w:t>Note that to be eligible for coverage under this permit, you must not have any stormwater discharges from paved surfaces that will be sealed or re-sealed with coal-tar sealcoat where industrial activities are located.</w:t>
      </w:r>
    </w:p>
    <w:p w:rsidR="00226983" w:rsidP="00180FDF" w:rsidRDefault="005D5E0B" w14:paraId="6D327193" w14:textId="62A29310">
      <w:pPr>
        <w:pStyle w:val="BodyText"/>
        <w:ind w:left="720"/>
      </w:pPr>
      <w:r>
        <w:t>9.</w:t>
      </w:r>
      <w:r>
        <w:tab/>
      </w:r>
      <w:r w:rsidRPr="00AE648D" w:rsidR="00447C30">
        <w:t>Sector-Specific Information</w:t>
      </w:r>
    </w:p>
    <w:p w:rsidRPr="00180FDF" w:rsidR="00BD4C54" w:rsidP="00180FDF" w:rsidRDefault="00BD4C54" w14:paraId="5AE8A001" w14:textId="27F2735F">
      <w:pPr>
        <w:pStyle w:val="BodyText"/>
        <w:ind w:left="1440"/>
      </w:pPr>
      <w:r w:rsidRPr="00180FDF">
        <w:t>Identify the 4-digit Standard Industrial Classification (SIC) code or 2-letter Activity Code that best represents the products produced or services rendered for which your facility is primarily engaged, as defined in the MSGP, and the applicable sector and subsector of your primary industrial activity (See Appendix D):</w:t>
      </w:r>
    </w:p>
    <w:p w:rsidRPr="00180FDF" w:rsidR="00BD4C54" w:rsidP="00180FDF" w:rsidRDefault="00BD4C54" w14:paraId="0A2F7DEE" w14:textId="32D743FE">
      <w:pPr>
        <w:pStyle w:val="BodyText"/>
        <w:ind w:left="1440"/>
      </w:pPr>
      <w:r w:rsidRPr="00180FDF">
        <w:t>Primary SIC Code:</w:t>
      </w:r>
      <w:r w:rsidRPr="00180FDF" w:rsidR="005B60BB">
        <w:t>________ or Primary Activity Code:_________</w:t>
      </w:r>
    </w:p>
    <w:p w:rsidRPr="00180FDF" w:rsidR="005B60BB" w:rsidP="00180FDF" w:rsidRDefault="00D91E4D" w14:paraId="0758465C" w14:textId="265B0ACF">
      <w:pPr>
        <w:pStyle w:val="BodyText"/>
        <w:ind w:left="1440"/>
      </w:pPr>
      <w:r w:rsidRPr="00180FDF">
        <w:t>Sector: ____ Subsector: ____</w:t>
      </w:r>
    </w:p>
    <w:p w:rsidRPr="00180FDF" w:rsidR="00D91E4D" w:rsidP="00180FDF" w:rsidRDefault="009F7BEA" w14:paraId="3E63A0C6" w14:textId="0DBA798D">
      <w:pPr>
        <w:pStyle w:val="BodyText"/>
        <w:ind w:left="1440"/>
      </w:pPr>
      <w:r w:rsidRPr="00180FDF">
        <w:t>Identify the applicable sector(s) and subsector(s) of any co-located industrial activity for which you are requesting permit coverage:</w:t>
      </w:r>
    </w:p>
    <w:p w:rsidRPr="00180FDF" w:rsidR="009F7BEA" w:rsidP="00180FDF" w:rsidRDefault="009F7BEA" w14:paraId="61F58F5D" w14:textId="203216CF">
      <w:pPr>
        <w:pStyle w:val="BodyText"/>
        <w:ind w:left="1170"/>
      </w:pPr>
      <w:r w:rsidRPr="00180FDF">
        <w:t>Sector: ____ Subsector: ____ Sector: ____ Subsector: ____ Sector: ____ Subsector: ____</w:t>
      </w:r>
      <w:r w:rsidRPr="00180FDF">
        <w:br/>
        <w:t>Sector: ____ Subsector: ____ Sector: ____ Subsector: ____ Sector: ____ Subsector: ____</w:t>
      </w:r>
    </w:p>
    <w:p w:rsidRPr="00180FDF" w:rsidR="00877B15" w:rsidP="00180FDF" w:rsidRDefault="00877B15" w14:paraId="3CA1D8FE" w14:textId="4AB725A1">
      <w:pPr>
        <w:pStyle w:val="BodyText"/>
        <w:ind w:left="1170"/>
      </w:pPr>
      <w:r w:rsidRPr="00180FDF">
        <w:t>If you are a Sector S (Air Transportation) facility, do you anticipate using more than 100,000 gallons of pure glycol in glycol-based deicing fluids and/or 100 tons or more of urea on an average annual basis?</w:t>
      </w:r>
    </w:p>
    <w:p w:rsidRPr="00180FDF" w:rsidR="00877B15" w:rsidP="00180FDF" w:rsidRDefault="00180FDF" w14:paraId="7E683523" w14:textId="1EA5F1B0">
      <w:pPr>
        <w:pStyle w:val="BodyText"/>
        <w:ind w:left="1170"/>
      </w:pPr>
      <w:r>
        <w:lastRenderedPageBreak/>
        <w:sym w:font="Wingdings" w:char="F06F"/>
      </w:r>
      <w:r>
        <w:t xml:space="preserve">  </w:t>
      </w:r>
      <w:r w:rsidRPr="00180FDF" w:rsidR="00877B15">
        <w:t>Yes</w:t>
      </w:r>
    </w:p>
    <w:p w:rsidRPr="00180FDF" w:rsidR="00877B15" w:rsidP="00180FDF" w:rsidRDefault="00180FDF" w14:paraId="7ECB78B8" w14:textId="1AC0B8CA">
      <w:pPr>
        <w:pStyle w:val="BodyText"/>
        <w:ind w:left="1170"/>
      </w:pPr>
      <w:r>
        <w:sym w:font="Wingdings" w:char="F06F"/>
      </w:r>
      <w:r>
        <w:t xml:space="preserve">  </w:t>
      </w:r>
      <w:r w:rsidRPr="00180FDF" w:rsidR="00877B15">
        <w:t>No</w:t>
      </w:r>
    </w:p>
    <w:p w:rsidRPr="00180FDF" w:rsidR="00877B15" w:rsidP="00180FDF" w:rsidRDefault="003C1DCA" w14:paraId="6F2B71D8" w14:textId="2E37FE2A">
      <w:pPr>
        <w:pStyle w:val="BodyText"/>
        <w:ind w:left="1170"/>
      </w:pPr>
      <w:r w:rsidRPr="00180FDF">
        <w:t>If you are a Sector G (Metal Mining) facility, do you have discharges from waste rock and overburden piles?</w:t>
      </w:r>
    </w:p>
    <w:p w:rsidRPr="00180FDF" w:rsidR="001031FF" w:rsidP="00180FDF" w:rsidRDefault="00180FDF" w14:paraId="01872C1E" w14:textId="3AA67217">
      <w:pPr>
        <w:pStyle w:val="BodyText"/>
        <w:ind w:left="1170"/>
      </w:pPr>
      <w:r>
        <w:sym w:font="Wingdings" w:char="F06F"/>
      </w:r>
      <w:r>
        <w:t xml:space="preserve">  </w:t>
      </w:r>
      <w:r w:rsidRPr="00180FDF" w:rsidR="001031FF">
        <w:t>Yes</w:t>
      </w:r>
    </w:p>
    <w:p w:rsidRPr="00180FDF" w:rsidR="001031FF" w:rsidP="00180FDF" w:rsidRDefault="00180FDF" w14:paraId="39B43B43" w14:textId="3EE596C2">
      <w:pPr>
        <w:pStyle w:val="BodyText"/>
        <w:ind w:left="1170"/>
      </w:pPr>
      <w:r>
        <w:sym w:font="Wingdings" w:char="F06F"/>
      </w:r>
      <w:r>
        <w:t xml:space="preserve">  </w:t>
      </w:r>
      <w:r w:rsidRPr="00180FDF" w:rsidR="001031FF">
        <w:t>No</w:t>
      </w:r>
    </w:p>
    <w:p w:rsidRPr="00180FDF" w:rsidR="001031FF" w:rsidP="00AD1F30" w:rsidRDefault="003C1DCA" w14:paraId="4F4B2347" w14:textId="720935D9">
      <w:pPr>
        <w:pStyle w:val="BodyText"/>
        <w:ind w:left="1170"/>
      </w:pPr>
      <w:r w:rsidRPr="00180FDF">
        <w:t>Check the type of ore you mine at your facility:</w:t>
      </w:r>
    </w:p>
    <w:p w:rsidRPr="00180FDF" w:rsidR="003C1DCA" w:rsidP="00AD1F30" w:rsidRDefault="00AD1F30" w14:paraId="6663C43C" w14:textId="45E65249">
      <w:pPr>
        <w:pStyle w:val="BodyText"/>
        <w:ind w:left="1170"/>
      </w:pPr>
      <w:r>
        <w:sym w:font="Wingdings" w:char="F06F"/>
      </w:r>
      <w:r>
        <w:t xml:space="preserve">  </w:t>
      </w:r>
      <w:r w:rsidRPr="00180FDF" w:rsidR="004D0D54">
        <w:t>Tungsten Ore</w:t>
      </w:r>
    </w:p>
    <w:p w:rsidRPr="00180FDF" w:rsidR="004D0D54" w:rsidP="00AD1F30" w:rsidRDefault="00AD1F30" w14:paraId="78BC1C2E" w14:textId="662CE15E">
      <w:pPr>
        <w:pStyle w:val="BodyText"/>
        <w:ind w:left="1170"/>
      </w:pPr>
      <w:r>
        <w:sym w:font="Wingdings" w:char="F06F"/>
      </w:r>
      <w:r>
        <w:t xml:space="preserve">  </w:t>
      </w:r>
      <w:r w:rsidRPr="00180FDF" w:rsidR="00FA3CB7">
        <w:t>Nickel Ore</w:t>
      </w:r>
    </w:p>
    <w:p w:rsidRPr="00180FDF" w:rsidR="004D0D54" w:rsidP="00AD1F30" w:rsidRDefault="00AD1F30" w14:paraId="71D9DE35" w14:textId="26EE38CE">
      <w:pPr>
        <w:pStyle w:val="BodyText"/>
        <w:ind w:left="1170"/>
      </w:pPr>
      <w:r>
        <w:sym w:font="Wingdings" w:char="F06F"/>
      </w:r>
      <w:r>
        <w:t xml:space="preserve">  </w:t>
      </w:r>
      <w:r w:rsidRPr="00180FDF" w:rsidR="00FA3CB7">
        <w:t>Aluminum Ore</w:t>
      </w:r>
    </w:p>
    <w:p w:rsidRPr="00180FDF" w:rsidR="004D0D54" w:rsidP="00AD1F30" w:rsidRDefault="00AD1F30" w14:paraId="68398614" w14:textId="0C46CA0D">
      <w:pPr>
        <w:pStyle w:val="BodyText"/>
        <w:ind w:left="1170"/>
      </w:pPr>
      <w:r>
        <w:sym w:font="Wingdings" w:char="F06F"/>
      </w:r>
      <w:r>
        <w:t xml:space="preserve">  </w:t>
      </w:r>
      <w:r w:rsidRPr="00180FDF" w:rsidR="00FA3CB7">
        <w:t>Mercury Ore</w:t>
      </w:r>
    </w:p>
    <w:p w:rsidRPr="00180FDF" w:rsidR="004D0D54" w:rsidP="00AD1F30" w:rsidRDefault="00AD1F30" w14:paraId="1603503A" w14:textId="77468CA9">
      <w:pPr>
        <w:pStyle w:val="BodyText"/>
        <w:ind w:left="1170"/>
      </w:pPr>
      <w:r>
        <w:sym w:font="Wingdings" w:char="F06F"/>
      </w:r>
      <w:r>
        <w:t xml:space="preserve">  </w:t>
      </w:r>
      <w:r w:rsidRPr="00180FDF" w:rsidR="00FA3CB7">
        <w:t>Iron Ore</w:t>
      </w:r>
    </w:p>
    <w:p w:rsidRPr="00180FDF" w:rsidR="004D0D54" w:rsidP="00AD1F30" w:rsidRDefault="00AD1F30" w14:paraId="0AE75656" w14:textId="1EB817B5">
      <w:pPr>
        <w:pStyle w:val="BodyText"/>
        <w:ind w:left="1170"/>
      </w:pPr>
      <w:r>
        <w:sym w:font="Wingdings" w:char="F06F"/>
      </w:r>
      <w:r>
        <w:t xml:space="preserve">  </w:t>
      </w:r>
      <w:r w:rsidRPr="00180FDF" w:rsidR="00FA3CB7">
        <w:t>Platinum Ore</w:t>
      </w:r>
    </w:p>
    <w:p w:rsidRPr="00180FDF" w:rsidR="004D0D54" w:rsidP="00AD1F30" w:rsidRDefault="00AD1F30" w14:paraId="468489BC" w14:textId="5AB024AC">
      <w:pPr>
        <w:pStyle w:val="BodyText"/>
        <w:ind w:left="1170"/>
      </w:pPr>
      <w:r>
        <w:sym w:font="Wingdings" w:char="F06F"/>
      </w:r>
      <w:r>
        <w:t xml:space="preserve">  </w:t>
      </w:r>
      <w:r w:rsidRPr="00180FDF" w:rsidR="00FA3CB7">
        <w:t>Titanium Ore</w:t>
      </w:r>
    </w:p>
    <w:p w:rsidRPr="00180FDF" w:rsidR="004D0D54" w:rsidP="00AD1F30" w:rsidRDefault="00AD1F30" w14:paraId="007EB375" w14:textId="7BD73256">
      <w:pPr>
        <w:pStyle w:val="BodyText"/>
        <w:ind w:left="1170"/>
      </w:pPr>
      <w:r>
        <w:sym w:font="Wingdings" w:char="F06F"/>
      </w:r>
      <w:r>
        <w:t xml:space="preserve">  </w:t>
      </w:r>
      <w:r w:rsidRPr="00180FDF" w:rsidR="00FA3CB7">
        <w:t>Vanadium Ore</w:t>
      </w:r>
    </w:p>
    <w:p w:rsidRPr="00180FDF" w:rsidR="004D0D54" w:rsidP="00AD1F30" w:rsidRDefault="00AD1F30" w14:paraId="6B553715" w14:textId="3EE8F6B1">
      <w:pPr>
        <w:pStyle w:val="BodyText"/>
        <w:ind w:left="1170"/>
      </w:pPr>
      <w:r>
        <w:sym w:font="Wingdings" w:char="F06F"/>
      </w:r>
      <w:r>
        <w:t xml:space="preserve">  </w:t>
      </w:r>
      <w:r w:rsidRPr="00180FDF" w:rsidR="00FA3CB7">
        <w:t>Molybdenum Ore</w:t>
      </w:r>
    </w:p>
    <w:p w:rsidRPr="00180FDF" w:rsidR="004D0D54" w:rsidP="00AD1F30" w:rsidRDefault="00AD1F30" w14:paraId="08E56876" w14:textId="6A13A54C">
      <w:pPr>
        <w:pStyle w:val="BodyText"/>
        <w:ind w:left="1170"/>
      </w:pPr>
      <w:r>
        <w:sym w:font="Wingdings" w:char="F06F"/>
      </w:r>
      <w:r>
        <w:t xml:space="preserve">  </w:t>
      </w:r>
      <w:r w:rsidRPr="00180FDF" w:rsidR="00FA3CB7">
        <w:t>Uranium, Radium, and/or Vanadium Ore</w:t>
      </w:r>
    </w:p>
    <w:p w:rsidRPr="00180FDF" w:rsidR="00B81453" w:rsidP="007545CD" w:rsidRDefault="007545CD" w14:paraId="056B3B83" w14:textId="5481D1A6">
      <w:pPr>
        <w:pStyle w:val="BodyText"/>
        <w:ind w:left="1170" w:hanging="720"/>
      </w:pPr>
      <w:r>
        <w:t>10.</w:t>
      </w:r>
      <w:r>
        <w:tab/>
      </w:r>
      <w:r w:rsidRPr="00180FDF" w:rsidR="00FA3CB7">
        <w:t>Is your facility presently inactive and unstaffed</w:t>
      </w:r>
      <w:r w:rsidRPr="00180FDF" w:rsidR="00F416F4">
        <w:t xml:space="preserve"> and are there no industrial materials or activities exposed to stormwater</w:t>
      </w:r>
      <w:r w:rsidRPr="00180FDF" w:rsidR="00FA3CB7">
        <w:t>?*</w:t>
      </w:r>
    </w:p>
    <w:p w:rsidRPr="00180FDF" w:rsidR="00FA3CB7" w:rsidP="007545CD" w:rsidRDefault="007545CD" w14:paraId="63A51D8F" w14:textId="40B545A8">
      <w:pPr>
        <w:pStyle w:val="BodyText"/>
        <w:ind w:left="1170"/>
      </w:pPr>
      <w:r>
        <w:sym w:font="Wingdings" w:char="F06F"/>
      </w:r>
      <w:r>
        <w:t xml:space="preserve">  </w:t>
      </w:r>
      <w:r w:rsidRPr="00180FDF" w:rsidR="00FA3CB7">
        <w:t>Yes</w:t>
      </w:r>
    </w:p>
    <w:p w:rsidRPr="00180FDF" w:rsidR="00FA3CB7" w:rsidP="007545CD" w:rsidRDefault="007545CD" w14:paraId="506BE3F8" w14:textId="5428C2EA">
      <w:pPr>
        <w:pStyle w:val="BodyText"/>
        <w:ind w:left="1170"/>
      </w:pPr>
      <w:r>
        <w:sym w:font="Wingdings" w:char="F06F"/>
      </w:r>
      <w:r>
        <w:t xml:space="preserve">  </w:t>
      </w:r>
      <w:r w:rsidRPr="00180FDF" w:rsidR="00FA3CB7">
        <w:t>No</w:t>
      </w:r>
    </w:p>
    <w:p w:rsidRPr="00180FDF" w:rsidR="00B81453" w:rsidP="007545CD" w:rsidRDefault="00FA3CB7" w14:paraId="3534DA71" w14:textId="26DE933E">
      <w:pPr>
        <w:pStyle w:val="BodyText"/>
        <w:ind w:left="1170"/>
      </w:pPr>
      <w:r w:rsidRPr="00180FDF">
        <w:t>*</w:t>
      </w:r>
      <w:r w:rsidRPr="00180FDF" w:rsidR="00433217">
        <w:t xml:space="preserve"> The requirement for benchmark monitoring does not apply at a facility that is inactive and unstaffed, </w:t>
      </w:r>
      <w:proofErr w:type="gramStart"/>
      <w:r w:rsidRPr="00180FDF" w:rsidR="00433217">
        <w:t>provided that</w:t>
      </w:r>
      <w:proofErr w:type="gramEnd"/>
      <w:r w:rsidRPr="00180FDF" w:rsidR="00433217">
        <w:t xml:space="preserve"> there are no industrial materials or activities exposed to stormwater. </w:t>
      </w:r>
      <w:r w:rsidRPr="00180FDF" w:rsidR="000F25B3">
        <w:t>Note that if your facility becomes inactive and unstaffed and/or industrial materials or activities become exposed to stormwater during the permit term, you must submit an NOI modification to reflect the change</w:t>
      </w:r>
    </w:p>
    <w:p w:rsidRPr="002841F2" w:rsidR="00043CBF" w:rsidP="002841F2" w:rsidRDefault="00043CBF" w14:paraId="3908579C" w14:textId="77777777">
      <w:pPr>
        <w:pStyle w:val="BodyText"/>
        <w:numPr>
          <w:ilvl w:val="0"/>
          <w:numId w:val="38"/>
        </w:numPr>
        <w:rPr>
          <w:b/>
        </w:rPr>
      </w:pPr>
      <w:r w:rsidRPr="002841F2">
        <w:rPr>
          <w:b/>
        </w:rPr>
        <w:t>Discharge Information</w:t>
      </w:r>
    </w:p>
    <w:p w:rsidRPr="00FE5F10" w:rsidR="00C363F9" w:rsidP="00836D71" w:rsidRDefault="002841F2" w14:paraId="26451E94" w14:textId="62C5C0AC">
      <w:pPr>
        <w:pStyle w:val="BodyText"/>
        <w:ind w:left="1440" w:hanging="720"/>
      </w:pPr>
      <w:r>
        <w:t>1.</w:t>
      </w:r>
      <w:r>
        <w:tab/>
      </w:r>
      <w:r w:rsidRPr="00FE5F10" w:rsidR="00FE5F10">
        <w:t xml:space="preserve">By indicating “Yes” below, I confirm that I understand that the MSGP only authorizes the allowable stormwater discharges in Part 1.2.1 and the allowable non-stormwater discharges listed in Part 1.2.2. Any discharges not expressly authorized in this permit cannot become authorized or shielded from liability under CWA section 402(k) by disclosure to EPA, state, or local authorities after issuance of this permit via any means, including the Notice of Intent (NOI) to be covered by the permit, the Stormwater Pollution Prevention Plan (SWPPP), during an inspection, etc. If any discharges requiring NPDES permit coverage other than </w:t>
      </w:r>
      <w:r w:rsidRPr="00FE5F10" w:rsidR="00FE5F10">
        <w:lastRenderedPageBreak/>
        <w:t>the allowable stormwater and non-stormwater discharges listed in Parts 1.2.1 and 1.2.2 will be discharged, they must be covered under another NPDES permit.</w:t>
      </w:r>
    </w:p>
    <w:p w:rsidRPr="00FE5F10" w:rsidR="00FE5F10" w:rsidP="00836D71" w:rsidRDefault="00836D71" w14:paraId="52A051DD" w14:textId="373100EE">
      <w:pPr>
        <w:pStyle w:val="BodyText"/>
        <w:ind w:left="1440"/>
      </w:pPr>
      <w:r>
        <w:sym w:font="Wingdings" w:char="F06F"/>
      </w:r>
      <w:r>
        <w:t xml:space="preserve">  </w:t>
      </w:r>
      <w:r w:rsidR="00FE5F10">
        <w:t>Yes</w:t>
      </w:r>
    </w:p>
    <w:p w:rsidR="00C363F9" w:rsidP="00836D71" w:rsidRDefault="00836D71" w14:paraId="19C904BE" w14:textId="6B98FE33">
      <w:pPr>
        <w:pStyle w:val="BodyText"/>
        <w:ind w:left="720"/>
      </w:pPr>
      <w:r>
        <w:t>2.</w:t>
      </w:r>
      <w:r>
        <w:tab/>
      </w:r>
      <w:r w:rsidR="00370F8B">
        <w:t>Federal Effluent Limitations Guidelines</w:t>
      </w:r>
    </w:p>
    <w:p w:rsidRPr="00E91D32" w:rsidR="00370F8B" w:rsidP="00836D71" w:rsidRDefault="00370F8B" w14:paraId="09F10F36" w14:textId="562D2BF1">
      <w:pPr>
        <w:pStyle w:val="BodyText"/>
        <w:ind w:left="1440"/>
      </w:pPr>
      <w:r w:rsidRPr="00E91D32">
        <w:t xml:space="preserve">Are </w:t>
      </w:r>
      <w:r w:rsidRPr="00E91D32" w:rsidR="002319AC">
        <w:t>you</w:t>
      </w:r>
      <w:r w:rsidRPr="00E91D32" w:rsidR="002319AC">
        <w:rPr>
          <w:spacing w:val="-4"/>
        </w:rPr>
        <w:t xml:space="preserve"> </w:t>
      </w:r>
      <w:r w:rsidRPr="00E91D32" w:rsidR="002319AC">
        <w:t>requesting</w:t>
      </w:r>
      <w:r w:rsidRPr="00E91D32" w:rsidR="002319AC">
        <w:rPr>
          <w:spacing w:val="-1"/>
        </w:rPr>
        <w:t xml:space="preserve"> </w:t>
      </w:r>
      <w:r w:rsidRPr="00E91D32" w:rsidR="002319AC">
        <w:t>permit</w:t>
      </w:r>
      <w:r w:rsidRPr="00E91D32" w:rsidR="002319AC">
        <w:rPr>
          <w:spacing w:val="-5"/>
        </w:rPr>
        <w:t xml:space="preserve"> </w:t>
      </w:r>
      <w:r w:rsidRPr="00E91D32" w:rsidR="002319AC">
        <w:t>coverage</w:t>
      </w:r>
      <w:r w:rsidRPr="00E91D32" w:rsidR="002319AC">
        <w:rPr>
          <w:spacing w:val="-3"/>
        </w:rPr>
        <w:t xml:space="preserve"> </w:t>
      </w:r>
      <w:r w:rsidRPr="00E91D32" w:rsidR="002319AC">
        <w:t>for</w:t>
      </w:r>
      <w:r w:rsidRPr="00E91D32" w:rsidR="002319AC">
        <w:rPr>
          <w:spacing w:val="-5"/>
        </w:rPr>
        <w:t xml:space="preserve"> </w:t>
      </w:r>
      <w:r w:rsidRPr="00E91D32" w:rsidR="002319AC">
        <w:t>any</w:t>
      </w:r>
      <w:r w:rsidRPr="00E91D32" w:rsidR="002319AC">
        <w:rPr>
          <w:spacing w:val="-2"/>
        </w:rPr>
        <w:t xml:space="preserve"> </w:t>
      </w:r>
      <w:r w:rsidRPr="00E91D32" w:rsidR="002319AC">
        <w:t>stormwater</w:t>
      </w:r>
      <w:r w:rsidRPr="00E91D32" w:rsidR="002319AC">
        <w:rPr>
          <w:spacing w:val="-5"/>
        </w:rPr>
        <w:t xml:space="preserve"> </w:t>
      </w:r>
      <w:r w:rsidRPr="00E91D32" w:rsidR="002319AC">
        <w:t>discharges</w:t>
      </w:r>
      <w:r w:rsidRPr="00E91D32" w:rsidR="002319AC">
        <w:rPr>
          <w:spacing w:val="-3"/>
        </w:rPr>
        <w:t xml:space="preserve"> </w:t>
      </w:r>
      <w:r w:rsidRPr="00E91D32" w:rsidR="002319AC">
        <w:t>subject</w:t>
      </w:r>
      <w:r w:rsidRPr="00E91D32" w:rsidR="002319AC">
        <w:rPr>
          <w:spacing w:val="-3"/>
        </w:rPr>
        <w:t xml:space="preserve"> </w:t>
      </w:r>
      <w:r w:rsidRPr="00E91D32" w:rsidR="002319AC">
        <w:t>to</w:t>
      </w:r>
      <w:r w:rsidRPr="00E91D32" w:rsidR="002319AC">
        <w:rPr>
          <w:spacing w:val="-1"/>
        </w:rPr>
        <w:t xml:space="preserve"> </w:t>
      </w:r>
      <w:r w:rsidRPr="00E91D32" w:rsidR="002319AC">
        <w:t>effluent</w:t>
      </w:r>
      <w:r w:rsidRPr="00E91D32" w:rsidR="002319AC">
        <w:rPr>
          <w:spacing w:val="-3"/>
        </w:rPr>
        <w:t xml:space="preserve"> </w:t>
      </w:r>
      <w:r w:rsidRPr="00E91D32" w:rsidR="002319AC">
        <w:t>limitation</w:t>
      </w:r>
      <w:r w:rsidRPr="00E91D32" w:rsidR="002319AC">
        <w:rPr>
          <w:spacing w:val="-2"/>
        </w:rPr>
        <w:t xml:space="preserve"> </w:t>
      </w:r>
      <w:r w:rsidRPr="00E91D32" w:rsidR="002319AC">
        <w:t>guidelines?</w:t>
      </w:r>
    </w:p>
    <w:p w:rsidRPr="000F25B3" w:rsidR="002319AC" w:rsidP="00836D71" w:rsidRDefault="00836D71" w14:paraId="395D29B5" w14:textId="198FBE59">
      <w:pPr>
        <w:pStyle w:val="BodyText"/>
        <w:ind w:left="1440"/>
      </w:pPr>
      <w:r>
        <w:sym w:font="Wingdings" w:char="F06F"/>
      </w:r>
      <w:r>
        <w:t xml:space="preserve">  </w:t>
      </w:r>
      <w:r w:rsidRPr="000F25B3" w:rsidR="002319AC">
        <w:t>Yes</w:t>
      </w:r>
    </w:p>
    <w:p w:rsidRPr="000F25B3" w:rsidR="002319AC" w:rsidP="00836D71" w:rsidRDefault="00836D71" w14:paraId="4615E27D" w14:textId="383D9BF5">
      <w:pPr>
        <w:pStyle w:val="BodyText"/>
        <w:ind w:left="1440"/>
      </w:pPr>
      <w:r>
        <w:sym w:font="Wingdings" w:char="F06F"/>
      </w:r>
      <w:r>
        <w:t xml:space="preserve">  </w:t>
      </w:r>
      <w:r w:rsidRPr="000F25B3" w:rsidR="002319AC">
        <w:t>No</w:t>
      </w:r>
    </w:p>
    <w:p w:rsidR="002319AC" w:rsidP="00836D71" w:rsidRDefault="00696727" w14:paraId="1DFB9678" w14:textId="5508340A">
      <w:pPr>
        <w:pStyle w:val="BodyText"/>
        <w:ind w:left="1440"/>
      </w:pPr>
      <w:r>
        <w:t>If yes, which effluent limitation guidelines apply to your stormwater discharges?</w:t>
      </w:r>
    </w:p>
    <w:tbl>
      <w:tblPr>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41"/>
        <w:gridCol w:w="3622"/>
        <w:gridCol w:w="1457"/>
        <w:gridCol w:w="1301"/>
        <w:gridCol w:w="1329"/>
      </w:tblGrid>
      <w:tr w:rsidRPr="005631CE" w:rsidR="00410576" w:rsidTr="005631CE" w14:paraId="7FE9541E" w14:textId="77777777">
        <w:trPr>
          <w:jc w:val="center"/>
        </w:trPr>
        <w:tc>
          <w:tcPr>
            <w:tcW w:w="1884" w:type="dxa"/>
            <w:vAlign w:val="center"/>
          </w:tcPr>
          <w:p w:rsidRPr="005631CE" w:rsidR="00410576" w:rsidP="005631CE" w:rsidRDefault="00410576" w14:paraId="2E0420C5" w14:textId="77777777">
            <w:pPr>
              <w:pStyle w:val="TableParagraph"/>
              <w:jc w:val="center"/>
              <w:rPr>
                <w:b/>
                <w:sz w:val="18"/>
                <w:szCs w:val="18"/>
              </w:rPr>
            </w:pPr>
            <w:r w:rsidRPr="005631CE">
              <w:rPr>
                <w:b/>
                <w:sz w:val="18"/>
                <w:szCs w:val="18"/>
              </w:rPr>
              <w:t>40 CFR Part/Subpart</w:t>
            </w:r>
          </w:p>
        </w:tc>
        <w:tc>
          <w:tcPr>
            <w:tcW w:w="4166" w:type="dxa"/>
            <w:vAlign w:val="center"/>
          </w:tcPr>
          <w:p w:rsidRPr="005631CE" w:rsidR="00410576" w:rsidP="005631CE" w:rsidRDefault="00410576" w14:paraId="6F69E960" w14:textId="77777777">
            <w:pPr>
              <w:pStyle w:val="TableParagraph"/>
              <w:jc w:val="center"/>
              <w:rPr>
                <w:b/>
                <w:sz w:val="18"/>
                <w:szCs w:val="18"/>
              </w:rPr>
            </w:pPr>
            <w:r w:rsidRPr="005631CE">
              <w:rPr>
                <w:b/>
                <w:sz w:val="18"/>
                <w:szCs w:val="18"/>
              </w:rPr>
              <w:t>Eligible Discharges</w:t>
            </w:r>
          </w:p>
        </w:tc>
        <w:tc>
          <w:tcPr>
            <w:tcW w:w="1673" w:type="dxa"/>
            <w:vAlign w:val="center"/>
          </w:tcPr>
          <w:p w:rsidRPr="005631CE" w:rsidR="00410576" w:rsidP="005631CE" w:rsidRDefault="00410576" w14:paraId="4D2AF079" w14:textId="77777777">
            <w:pPr>
              <w:pStyle w:val="TableParagraph"/>
              <w:jc w:val="center"/>
              <w:rPr>
                <w:b/>
                <w:sz w:val="18"/>
                <w:szCs w:val="18"/>
              </w:rPr>
            </w:pPr>
            <w:r w:rsidRPr="005631CE">
              <w:rPr>
                <w:b/>
                <w:sz w:val="18"/>
                <w:szCs w:val="18"/>
              </w:rPr>
              <w:t>Affected MSGP Sector</w:t>
            </w:r>
          </w:p>
        </w:tc>
        <w:tc>
          <w:tcPr>
            <w:tcW w:w="1493" w:type="dxa"/>
            <w:vAlign w:val="center"/>
          </w:tcPr>
          <w:p w:rsidRPr="005631CE" w:rsidR="00410576" w:rsidP="005631CE" w:rsidRDefault="00410576" w14:paraId="035841AE" w14:textId="77777777">
            <w:pPr>
              <w:pStyle w:val="TableParagraph"/>
              <w:jc w:val="center"/>
              <w:rPr>
                <w:b/>
                <w:sz w:val="18"/>
                <w:szCs w:val="18"/>
              </w:rPr>
            </w:pPr>
            <w:r w:rsidRPr="005631CE">
              <w:rPr>
                <w:b/>
                <w:sz w:val="18"/>
                <w:szCs w:val="18"/>
              </w:rPr>
              <w:t>New Source Date</w:t>
            </w:r>
          </w:p>
        </w:tc>
        <w:tc>
          <w:tcPr>
            <w:tcW w:w="1526" w:type="dxa"/>
            <w:vAlign w:val="center"/>
          </w:tcPr>
          <w:p w:rsidRPr="005631CE" w:rsidR="00410576" w:rsidP="005631CE" w:rsidRDefault="00410576" w14:paraId="6BDC5D04" w14:textId="77777777">
            <w:pPr>
              <w:pStyle w:val="TableParagraph"/>
              <w:jc w:val="center"/>
              <w:rPr>
                <w:b/>
                <w:sz w:val="18"/>
                <w:szCs w:val="18"/>
              </w:rPr>
            </w:pPr>
            <w:r w:rsidRPr="005631CE">
              <w:rPr>
                <w:b/>
                <w:sz w:val="18"/>
                <w:szCs w:val="18"/>
              </w:rPr>
              <w:t>Check if Applicable</w:t>
            </w:r>
          </w:p>
        </w:tc>
      </w:tr>
      <w:tr w:rsidRPr="005631CE" w:rsidR="00410576" w:rsidTr="005631CE" w14:paraId="7B21152A" w14:textId="77777777">
        <w:trPr>
          <w:jc w:val="center"/>
        </w:trPr>
        <w:tc>
          <w:tcPr>
            <w:tcW w:w="1884" w:type="dxa"/>
            <w:vAlign w:val="center"/>
          </w:tcPr>
          <w:p w:rsidRPr="005631CE" w:rsidR="00410576" w:rsidP="005631CE" w:rsidRDefault="00410576" w14:paraId="354CF1DE" w14:textId="77777777">
            <w:pPr>
              <w:pStyle w:val="TableParagraph"/>
              <w:rPr>
                <w:sz w:val="18"/>
                <w:szCs w:val="18"/>
              </w:rPr>
            </w:pPr>
            <w:r w:rsidRPr="005631CE">
              <w:rPr>
                <w:sz w:val="18"/>
                <w:szCs w:val="18"/>
              </w:rPr>
              <w:t>Part 411, Subpart C</w:t>
            </w:r>
          </w:p>
        </w:tc>
        <w:tc>
          <w:tcPr>
            <w:tcW w:w="4166" w:type="dxa"/>
            <w:vAlign w:val="center"/>
          </w:tcPr>
          <w:p w:rsidRPr="005631CE" w:rsidR="00410576" w:rsidP="005631CE" w:rsidRDefault="00410576" w14:paraId="63E7ABEF" w14:textId="77777777">
            <w:pPr>
              <w:pStyle w:val="TableParagraph"/>
              <w:rPr>
                <w:sz w:val="18"/>
                <w:szCs w:val="18"/>
              </w:rPr>
            </w:pPr>
            <w:r w:rsidRPr="005631CE">
              <w:rPr>
                <w:sz w:val="18"/>
                <w:szCs w:val="18"/>
              </w:rPr>
              <w:t>Runoff from material storage piles at cement manufacturing facilities</w:t>
            </w:r>
          </w:p>
        </w:tc>
        <w:tc>
          <w:tcPr>
            <w:tcW w:w="1673" w:type="dxa"/>
            <w:vAlign w:val="center"/>
          </w:tcPr>
          <w:p w:rsidRPr="005631CE" w:rsidR="00410576" w:rsidP="005631CE" w:rsidRDefault="00410576" w14:paraId="49BBEB4E" w14:textId="77777777">
            <w:pPr>
              <w:pStyle w:val="TableParagraph"/>
              <w:rPr>
                <w:sz w:val="18"/>
                <w:szCs w:val="18"/>
              </w:rPr>
            </w:pPr>
            <w:r w:rsidRPr="005631CE">
              <w:rPr>
                <w:sz w:val="18"/>
                <w:szCs w:val="18"/>
              </w:rPr>
              <w:t>E</w:t>
            </w:r>
          </w:p>
        </w:tc>
        <w:tc>
          <w:tcPr>
            <w:tcW w:w="1493" w:type="dxa"/>
            <w:vAlign w:val="center"/>
          </w:tcPr>
          <w:p w:rsidRPr="005631CE" w:rsidR="00410576" w:rsidP="005631CE" w:rsidRDefault="00410576" w14:paraId="493EF65D" w14:textId="77777777">
            <w:pPr>
              <w:pStyle w:val="TableParagraph"/>
              <w:rPr>
                <w:sz w:val="18"/>
                <w:szCs w:val="18"/>
              </w:rPr>
            </w:pPr>
            <w:r w:rsidRPr="005631CE">
              <w:rPr>
                <w:sz w:val="18"/>
                <w:szCs w:val="18"/>
              </w:rPr>
              <w:t>2/20/1974</w:t>
            </w:r>
          </w:p>
        </w:tc>
        <w:tc>
          <w:tcPr>
            <w:tcW w:w="1526" w:type="dxa"/>
            <w:vAlign w:val="center"/>
          </w:tcPr>
          <w:p w:rsidRPr="005631CE" w:rsidR="00410576" w:rsidP="005631CE" w:rsidRDefault="00410576" w14:paraId="745BA6F6" w14:textId="77777777">
            <w:pPr>
              <w:pStyle w:val="TableParagraph"/>
              <w:rPr>
                <w:sz w:val="18"/>
                <w:szCs w:val="18"/>
              </w:rPr>
            </w:pPr>
          </w:p>
        </w:tc>
      </w:tr>
      <w:tr w:rsidRPr="005631CE" w:rsidR="00410576" w:rsidTr="005631CE" w14:paraId="65B0908D" w14:textId="77777777">
        <w:trPr>
          <w:jc w:val="center"/>
        </w:trPr>
        <w:tc>
          <w:tcPr>
            <w:tcW w:w="1884" w:type="dxa"/>
            <w:vAlign w:val="center"/>
          </w:tcPr>
          <w:p w:rsidRPr="005631CE" w:rsidR="00410576" w:rsidP="005631CE" w:rsidRDefault="00410576" w14:paraId="0FBADF47" w14:textId="77777777">
            <w:pPr>
              <w:pStyle w:val="TableParagraph"/>
              <w:rPr>
                <w:sz w:val="18"/>
                <w:szCs w:val="18"/>
              </w:rPr>
            </w:pPr>
            <w:r w:rsidRPr="005631CE">
              <w:rPr>
                <w:sz w:val="18"/>
                <w:szCs w:val="18"/>
              </w:rPr>
              <w:t>Part 418 Subpart A</w:t>
            </w:r>
          </w:p>
        </w:tc>
        <w:tc>
          <w:tcPr>
            <w:tcW w:w="4166" w:type="dxa"/>
            <w:vAlign w:val="center"/>
          </w:tcPr>
          <w:p w:rsidRPr="005631CE" w:rsidR="00410576" w:rsidP="005631CE" w:rsidRDefault="00410576" w14:paraId="0F1458B3" w14:textId="77777777">
            <w:pPr>
              <w:pStyle w:val="TableParagraph"/>
              <w:rPr>
                <w:sz w:val="18"/>
                <w:szCs w:val="18"/>
              </w:rPr>
            </w:pPr>
            <w:r w:rsidRPr="005631CE">
              <w:rPr>
                <w:sz w:val="18"/>
                <w:szCs w:val="18"/>
              </w:rPr>
              <w:t xml:space="preserve">Runoff from phosphate fertilizer manufacturing facilities that </w:t>
            </w:r>
            <w:proofErr w:type="gramStart"/>
            <w:r w:rsidRPr="005631CE">
              <w:rPr>
                <w:sz w:val="18"/>
                <w:szCs w:val="18"/>
              </w:rPr>
              <w:t>comes into contact with</w:t>
            </w:r>
            <w:proofErr w:type="gramEnd"/>
            <w:r w:rsidRPr="005631CE">
              <w:rPr>
                <w:sz w:val="18"/>
                <w:szCs w:val="18"/>
              </w:rPr>
              <w:t xml:space="preserve"> any raw materials, finished product, by-products or waste products (SIC 2874)</w:t>
            </w:r>
          </w:p>
        </w:tc>
        <w:tc>
          <w:tcPr>
            <w:tcW w:w="1673" w:type="dxa"/>
            <w:vAlign w:val="center"/>
          </w:tcPr>
          <w:p w:rsidRPr="005631CE" w:rsidR="00410576" w:rsidP="005631CE" w:rsidRDefault="00410576" w14:paraId="5A28AE58" w14:textId="77777777">
            <w:pPr>
              <w:pStyle w:val="TableParagraph"/>
              <w:rPr>
                <w:sz w:val="18"/>
                <w:szCs w:val="18"/>
              </w:rPr>
            </w:pPr>
            <w:r w:rsidRPr="005631CE">
              <w:rPr>
                <w:sz w:val="18"/>
                <w:szCs w:val="18"/>
              </w:rPr>
              <w:t>C</w:t>
            </w:r>
          </w:p>
        </w:tc>
        <w:tc>
          <w:tcPr>
            <w:tcW w:w="1493" w:type="dxa"/>
            <w:vAlign w:val="center"/>
          </w:tcPr>
          <w:p w:rsidRPr="005631CE" w:rsidR="00410576" w:rsidP="005631CE" w:rsidRDefault="00410576" w14:paraId="78321947" w14:textId="77777777">
            <w:pPr>
              <w:pStyle w:val="TableParagraph"/>
              <w:rPr>
                <w:sz w:val="18"/>
                <w:szCs w:val="18"/>
              </w:rPr>
            </w:pPr>
            <w:r w:rsidRPr="005631CE">
              <w:rPr>
                <w:sz w:val="18"/>
                <w:szCs w:val="18"/>
              </w:rPr>
              <w:t>4/8/1974</w:t>
            </w:r>
          </w:p>
        </w:tc>
        <w:tc>
          <w:tcPr>
            <w:tcW w:w="1526" w:type="dxa"/>
            <w:vAlign w:val="center"/>
          </w:tcPr>
          <w:p w:rsidRPr="005631CE" w:rsidR="00410576" w:rsidP="005631CE" w:rsidRDefault="00410576" w14:paraId="774D25D0" w14:textId="77777777">
            <w:pPr>
              <w:pStyle w:val="TableParagraph"/>
              <w:rPr>
                <w:sz w:val="18"/>
                <w:szCs w:val="18"/>
              </w:rPr>
            </w:pPr>
          </w:p>
        </w:tc>
      </w:tr>
      <w:tr w:rsidRPr="005631CE" w:rsidR="00410576" w:rsidTr="005631CE" w14:paraId="1F662A63" w14:textId="77777777">
        <w:trPr>
          <w:jc w:val="center"/>
        </w:trPr>
        <w:tc>
          <w:tcPr>
            <w:tcW w:w="1884" w:type="dxa"/>
            <w:vAlign w:val="center"/>
          </w:tcPr>
          <w:p w:rsidRPr="005631CE" w:rsidR="00410576" w:rsidP="005631CE" w:rsidRDefault="00410576" w14:paraId="41A651F5" w14:textId="77777777">
            <w:pPr>
              <w:pStyle w:val="TableParagraph"/>
              <w:rPr>
                <w:sz w:val="18"/>
                <w:szCs w:val="18"/>
              </w:rPr>
            </w:pPr>
            <w:r w:rsidRPr="005631CE">
              <w:rPr>
                <w:sz w:val="18"/>
                <w:szCs w:val="18"/>
              </w:rPr>
              <w:t>Part 423</w:t>
            </w:r>
          </w:p>
        </w:tc>
        <w:tc>
          <w:tcPr>
            <w:tcW w:w="4166" w:type="dxa"/>
            <w:vAlign w:val="center"/>
          </w:tcPr>
          <w:p w:rsidRPr="005631CE" w:rsidR="00410576" w:rsidP="005631CE" w:rsidRDefault="00410576" w14:paraId="24A2EA97" w14:textId="77777777">
            <w:pPr>
              <w:pStyle w:val="TableParagraph"/>
              <w:rPr>
                <w:sz w:val="18"/>
                <w:szCs w:val="18"/>
              </w:rPr>
            </w:pPr>
            <w:r w:rsidRPr="005631CE">
              <w:rPr>
                <w:sz w:val="18"/>
                <w:szCs w:val="18"/>
              </w:rPr>
              <w:t>Coal pile runoff at steam electric generating facilities</w:t>
            </w:r>
          </w:p>
        </w:tc>
        <w:tc>
          <w:tcPr>
            <w:tcW w:w="1673" w:type="dxa"/>
            <w:vAlign w:val="center"/>
          </w:tcPr>
          <w:p w:rsidRPr="005631CE" w:rsidR="00410576" w:rsidP="005631CE" w:rsidRDefault="00410576" w14:paraId="190E5A61" w14:textId="77777777">
            <w:pPr>
              <w:pStyle w:val="TableParagraph"/>
              <w:rPr>
                <w:sz w:val="18"/>
                <w:szCs w:val="18"/>
              </w:rPr>
            </w:pPr>
            <w:r w:rsidRPr="005631CE">
              <w:rPr>
                <w:sz w:val="18"/>
                <w:szCs w:val="18"/>
              </w:rPr>
              <w:t>O</w:t>
            </w:r>
          </w:p>
        </w:tc>
        <w:tc>
          <w:tcPr>
            <w:tcW w:w="1493" w:type="dxa"/>
            <w:vAlign w:val="center"/>
          </w:tcPr>
          <w:p w:rsidRPr="005631CE" w:rsidR="00410576" w:rsidP="005631CE" w:rsidRDefault="00410576" w14:paraId="56AE0591" w14:textId="77777777">
            <w:pPr>
              <w:pStyle w:val="TableParagraph"/>
              <w:rPr>
                <w:sz w:val="18"/>
                <w:szCs w:val="18"/>
              </w:rPr>
            </w:pPr>
            <w:r w:rsidRPr="005631CE">
              <w:rPr>
                <w:sz w:val="18"/>
                <w:szCs w:val="18"/>
              </w:rPr>
              <w:t>11/19/1982</w:t>
            </w:r>
          </w:p>
          <w:p w:rsidRPr="005631CE" w:rsidR="00410576" w:rsidP="005631CE" w:rsidRDefault="00410576" w14:paraId="6D186CB5" w14:textId="77777777">
            <w:pPr>
              <w:pStyle w:val="TableParagraph"/>
              <w:rPr>
                <w:sz w:val="18"/>
                <w:szCs w:val="18"/>
              </w:rPr>
            </w:pPr>
            <w:r w:rsidRPr="005631CE">
              <w:rPr>
                <w:sz w:val="18"/>
                <w:szCs w:val="18"/>
              </w:rPr>
              <w:t>10/8/19741</w:t>
            </w:r>
          </w:p>
        </w:tc>
        <w:tc>
          <w:tcPr>
            <w:tcW w:w="1526" w:type="dxa"/>
            <w:vAlign w:val="center"/>
          </w:tcPr>
          <w:p w:rsidRPr="005631CE" w:rsidR="00410576" w:rsidP="005631CE" w:rsidRDefault="00410576" w14:paraId="2CD26B2B" w14:textId="77777777">
            <w:pPr>
              <w:pStyle w:val="TableParagraph"/>
              <w:rPr>
                <w:sz w:val="18"/>
                <w:szCs w:val="18"/>
              </w:rPr>
            </w:pPr>
          </w:p>
        </w:tc>
      </w:tr>
      <w:tr w:rsidRPr="005631CE" w:rsidR="00410576" w:rsidTr="005631CE" w14:paraId="4DAE762E" w14:textId="77777777">
        <w:trPr>
          <w:jc w:val="center"/>
        </w:trPr>
        <w:tc>
          <w:tcPr>
            <w:tcW w:w="1884" w:type="dxa"/>
            <w:vAlign w:val="center"/>
          </w:tcPr>
          <w:p w:rsidRPr="005631CE" w:rsidR="00410576" w:rsidP="005631CE" w:rsidRDefault="00410576" w14:paraId="2D74E2AB" w14:textId="77777777">
            <w:pPr>
              <w:pStyle w:val="TableParagraph"/>
              <w:rPr>
                <w:sz w:val="18"/>
                <w:szCs w:val="18"/>
              </w:rPr>
            </w:pPr>
            <w:r w:rsidRPr="005631CE">
              <w:rPr>
                <w:sz w:val="18"/>
                <w:szCs w:val="18"/>
              </w:rPr>
              <w:t>Part 429, Subpart I</w:t>
            </w:r>
          </w:p>
        </w:tc>
        <w:tc>
          <w:tcPr>
            <w:tcW w:w="4166" w:type="dxa"/>
            <w:vAlign w:val="center"/>
          </w:tcPr>
          <w:p w:rsidRPr="005631CE" w:rsidR="00410576" w:rsidP="005631CE" w:rsidRDefault="00410576" w14:paraId="782897A1" w14:textId="77777777">
            <w:pPr>
              <w:pStyle w:val="TableParagraph"/>
              <w:rPr>
                <w:sz w:val="18"/>
                <w:szCs w:val="18"/>
              </w:rPr>
            </w:pPr>
            <w:r w:rsidRPr="005631CE">
              <w:rPr>
                <w:sz w:val="18"/>
                <w:szCs w:val="18"/>
              </w:rPr>
              <w:t>Discharges resulting from spray down or intentional wetting of logs at wet deck storage areas</w:t>
            </w:r>
          </w:p>
        </w:tc>
        <w:tc>
          <w:tcPr>
            <w:tcW w:w="1673" w:type="dxa"/>
            <w:vAlign w:val="center"/>
          </w:tcPr>
          <w:p w:rsidRPr="005631CE" w:rsidR="00410576" w:rsidP="005631CE" w:rsidRDefault="00410576" w14:paraId="484DEFB4" w14:textId="77777777">
            <w:pPr>
              <w:pStyle w:val="TableParagraph"/>
              <w:rPr>
                <w:sz w:val="18"/>
                <w:szCs w:val="18"/>
              </w:rPr>
            </w:pPr>
            <w:r w:rsidRPr="005631CE">
              <w:rPr>
                <w:sz w:val="18"/>
                <w:szCs w:val="18"/>
              </w:rPr>
              <w:t>A</w:t>
            </w:r>
          </w:p>
        </w:tc>
        <w:tc>
          <w:tcPr>
            <w:tcW w:w="1493" w:type="dxa"/>
            <w:vAlign w:val="center"/>
          </w:tcPr>
          <w:p w:rsidRPr="005631CE" w:rsidR="00410576" w:rsidP="005631CE" w:rsidRDefault="00410576" w14:paraId="70F19BBD" w14:textId="77777777">
            <w:pPr>
              <w:pStyle w:val="TableParagraph"/>
              <w:rPr>
                <w:sz w:val="18"/>
                <w:szCs w:val="18"/>
              </w:rPr>
            </w:pPr>
            <w:r w:rsidRPr="005631CE">
              <w:rPr>
                <w:sz w:val="18"/>
                <w:szCs w:val="18"/>
              </w:rPr>
              <w:t>1/26/1981</w:t>
            </w:r>
          </w:p>
        </w:tc>
        <w:tc>
          <w:tcPr>
            <w:tcW w:w="1526" w:type="dxa"/>
            <w:vAlign w:val="center"/>
          </w:tcPr>
          <w:p w:rsidRPr="005631CE" w:rsidR="00410576" w:rsidP="005631CE" w:rsidRDefault="00410576" w14:paraId="49CCB7A8" w14:textId="77777777">
            <w:pPr>
              <w:pStyle w:val="TableParagraph"/>
              <w:rPr>
                <w:sz w:val="18"/>
                <w:szCs w:val="18"/>
              </w:rPr>
            </w:pPr>
          </w:p>
        </w:tc>
      </w:tr>
      <w:tr w:rsidRPr="005631CE" w:rsidR="00410576" w:rsidTr="005631CE" w14:paraId="02548C7A" w14:textId="77777777">
        <w:trPr>
          <w:jc w:val="center"/>
        </w:trPr>
        <w:tc>
          <w:tcPr>
            <w:tcW w:w="1884" w:type="dxa"/>
            <w:vAlign w:val="center"/>
          </w:tcPr>
          <w:p w:rsidRPr="005631CE" w:rsidR="00410576" w:rsidP="005631CE" w:rsidRDefault="00410576" w14:paraId="38F8ADDC" w14:textId="77777777">
            <w:pPr>
              <w:pStyle w:val="TableParagraph"/>
              <w:rPr>
                <w:sz w:val="18"/>
                <w:szCs w:val="18"/>
              </w:rPr>
            </w:pPr>
            <w:r w:rsidRPr="005631CE">
              <w:rPr>
                <w:sz w:val="18"/>
                <w:szCs w:val="18"/>
              </w:rPr>
              <w:t>Part 436, Subpart B, C, or D</w:t>
            </w:r>
          </w:p>
        </w:tc>
        <w:tc>
          <w:tcPr>
            <w:tcW w:w="4166" w:type="dxa"/>
            <w:vAlign w:val="center"/>
          </w:tcPr>
          <w:p w:rsidRPr="005631CE" w:rsidR="00410576" w:rsidP="005631CE" w:rsidRDefault="00410576" w14:paraId="3732A105" w14:textId="77777777">
            <w:pPr>
              <w:pStyle w:val="TableParagraph"/>
              <w:rPr>
                <w:sz w:val="18"/>
                <w:szCs w:val="18"/>
              </w:rPr>
            </w:pPr>
            <w:r w:rsidRPr="005631CE">
              <w:rPr>
                <w:sz w:val="18"/>
                <w:szCs w:val="18"/>
              </w:rPr>
              <w:t>Mine dewatering discharges at crushed stone mines, construction sand and gravel mines, or industrial sand mines</w:t>
            </w:r>
          </w:p>
        </w:tc>
        <w:tc>
          <w:tcPr>
            <w:tcW w:w="1673" w:type="dxa"/>
            <w:vAlign w:val="center"/>
          </w:tcPr>
          <w:p w:rsidRPr="005631CE" w:rsidR="00410576" w:rsidP="005631CE" w:rsidRDefault="00410576" w14:paraId="4B69D131" w14:textId="77777777">
            <w:pPr>
              <w:pStyle w:val="TableParagraph"/>
              <w:rPr>
                <w:sz w:val="18"/>
                <w:szCs w:val="18"/>
              </w:rPr>
            </w:pPr>
            <w:r w:rsidRPr="005631CE">
              <w:rPr>
                <w:sz w:val="18"/>
                <w:szCs w:val="18"/>
              </w:rPr>
              <w:t>J</w:t>
            </w:r>
          </w:p>
        </w:tc>
        <w:tc>
          <w:tcPr>
            <w:tcW w:w="1493" w:type="dxa"/>
            <w:vAlign w:val="center"/>
          </w:tcPr>
          <w:p w:rsidRPr="005631CE" w:rsidR="00410576" w:rsidP="005631CE" w:rsidRDefault="00410576" w14:paraId="3798CEEE" w14:textId="77777777">
            <w:pPr>
              <w:pStyle w:val="TableParagraph"/>
              <w:rPr>
                <w:sz w:val="18"/>
                <w:szCs w:val="18"/>
              </w:rPr>
            </w:pPr>
            <w:r w:rsidRPr="005631CE">
              <w:rPr>
                <w:sz w:val="18"/>
                <w:szCs w:val="18"/>
              </w:rPr>
              <w:t>N/A</w:t>
            </w:r>
          </w:p>
        </w:tc>
        <w:tc>
          <w:tcPr>
            <w:tcW w:w="1526" w:type="dxa"/>
            <w:vAlign w:val="center"/>
          </w:tcPr>
          <w:p w:rsidRPr="005631CE" w:rsidR="00410576" w:rsidP="005631CE" w:rsidRDefault="00410576" w14:paraId="55499135" w14:textId="77777777">
            <w:pPr>
              <w:pStyle w:val="TableParagraph"/>
              <w:rPr>
                <w:sz w:val="18"/>
                <w:szCs w:val="18"/>
              </w:rPr>
            </w:pPr>
          </w:p>
        </w:tc>
      </w:tr>
      <w:tr w:rsidRPr="005631CE" w:rsidR="00410576" w:rsidTr="005631CE" w14:paraId="61BA3895" w14:textId="77777777">
        <w:trPr>
          <w:jc w:val="center"/>
        </w:trPr>
        <w:tc>
          <w:tcPr>
            <w:tcW w:w="1884" w:type="dxa"/>
            <w:vAlign w:val="center"/>
          </w:tcPr>
          <w:p w:rsidRPr="005631CE" w:rsidR="00410576" w:rsidP="005631CE" w:rsidRDefault="00410576" w14:paraId="009DDF38" w14:textId="77777777">
            <w:pPr>
              <w:pStyle w:val="TableParagraph"/>
              <w:rPr>
                <w:sz w:val="18"/>
                <w:szCs w:val="18"/>
              </w:rPr>
            </w:pPr>
            <w:r w:rsidRPr="005631CE">
              <w:rPr>
                <w:sz w:val="18"/>
                <w:szCs w:val="18"/>
              </w:rPr>
              <w:t>Part 443, Subpart A</w:t>
            </w:r>
          </w:p>
        </w:tc>
        <w:tc>
          <w:tcPr>
            <w:tcW w:w="4166" w:type="dxa"/>
            <w:vAlign w:val="center"/>
          </w:tcPr>
          <w:p w:rsidRPr="005631CE" w:rsidR="00410576" w:rsidP="005631CE" w:rsidRDefault="00410576" w14:paraId="438911FB" w14:textId="77777777">
            <w:pPr>
              <w:pStyle w:val="TableParagraph"/>
              <w:rPr>
                <w:sz w:val="18"/>
                <w:szCs w:val="18"/>
              </w:rPr>
            </w:pPr>
            <w:r w:rsidRPr="005631CE">
              <w:rPr>
                <w:sz w:val="18"/>
                <w:szCs w:val="18"/>
              </w:rPr>
              <w:t>Runoff from asphalt emulsion facilities</w:t>
            </w:r>
          </w:p>
        </w:tc>
        <w:tc>
          <w:tcPr>
            <w:tcW w:w="1673" w:type="dxa"/>
            <w:vAlign w:val="center"/>
          </w:tcPr>
          <w:p w:rsidRPr="005631CE" w:rsidR="00410576" w:rsidP="005631CE" w:rsidRDefault="00410576" w14:paraId="7C83A237" w14:textId="77777777">
            <w:pPr>
              <w:pStyle w:val="TableParagraph"/>
              <w:rPr>
                <w:sz w:val="18"/>
                <w:szCs w:val="18"/>
              </w:rPr>
            </w:pPr>
            <w:r w:rsidRPr="005631CE">
              <w:rPr>
                <w:sz w:val="18"/>
                <w:szCs w:val="18"/>
              </w:rPr>
              <w:t>D</w:t>
            </w:r>
          </w:p>
        </w:tc>
        <w:tc>
          <w:tcPr>
            <w:tcW w:w="1493" w:type="dxa"/>
            <w:vAlign w:val="center"/>
          </w:tcPr>
          <w:p w:rsidRPr="005631CE" w:rsidR="00410576" w:rsidP="005631CE" w:rsidRDefault="00410576" w14:paraId="60F3157C" w14:textId="77777777">
            <w:pPr>
              <w:pStyle w:val="TableParagraph"/>
              <w:rPr>
                <w:sz w:val="18"/>
                <w:szCs w:val="18"/>
              </w:rPr>
            </w:pPr>
            <w:r w:rsidRPr="005631CE">
              <w:rPr>
                <w:sz w:val="18"/>
                <w:szCs w:val="18"/>
              </w:rPr>
              <w:t>7/28/1975</w:t>
            </w:r>
          </w:p>
        </w:tc>
        <w:tc>
          <w:tcPr>
            <w:tcW w:w="1526" w:type="dxa"/>
            <w:vAlign w:val="center"/>
          </w:tcPr>
          <w:p w:rsidRPr="005631CE" w:rsidR="00410576" w:rsidP="005631CE" w:rsidRDefault="00410576" w14:paraId="688C1979" w14:textId="77777777">
            <w:pPr>
              <w:pStyle w:val="TableParagraph"/>
              <w:rPr>
                <w:sz w:val="18"/>
                <w:szCs w:val="18"/>
              </w:rPr>
            </w:pPr>
          </w:p>
        </w:tc>
      </w:tr>
      <w:tr w:rsidRPr="005631CE" w:rsidR="00410576" w:rsidTr="005631CE" w14:paraId="0CE63050" w14:textId="77777777">
        <w:trPr>
          <w:jc w:val="center"/>
        </w:trPr>
        <w:tc>
          <w:tcPr>
            <w:tcW w:w="1884" w:type="dxa"/>
            <w:vAlign w:val="center"/>
          </w:tcPr>
          <w:p w:rsidRPr="005631CE" w:rsidR="00410576" w:rsidP="005631CE" w:rsidRDefault="00410576" w14:paraId="40198F1C" w14:textId="77777777">
            <w:pPr>
              <w:pStyle w:val="TableParagraph"/>
              <w:rPr>
                <w:sz w:val="18"/>
                <w:szCs w:val="18"/>
              </w:rPr>
            </w:pPr>
            <w:r w:rsidRPr="005631CE">
              <w:rPr>
                <w:sz w:val="18"/>
                <w:szCs w:val="18"/>
              </w:rPr>
              <w:t>Part 445, Subparts A &amp; B</w:t>
            </w:r>
          </w:p>
        </w:tc>
        <w:tc>
          <w:tcPr>
            <w:tcW w:w="4166" w:type="dxa"/>
            <w:vAlign w:val="center"/>
          </w:tcPr>
          <w:p w:rsidRPr="005631CE" w:rsidR="00410576" w:rsidP="005631CE" w:rsidRDefault="00410576" w14:paraId="2F93FCFD" w14:textId="77777777">
            <w:pPr>
              <w:pStyle w:val="TableParagraph"/>
              <w:rPr>
                <w:sz w:val="18"/>
                <w:szCs w:val="18"/>
              </w:rPr>
            </w:pPr>
            <w:r w:rsidRPr="005631CE">
              <w:rPr>
                <w:sz w:val="18"/>
                <w:szCs w:val="18"/>
              </w:rPr>
              <w:t>Runoff from hazardous waste and non-hazardous waste landfills</w:t>
            </w:r>
          </w:p>
        </w:tc>
        <w:tc>
          <w:tcPr>
            <w:tcW w:w="1673" w:type="dxa"/>
            <w:vAlign w:val="center"/>
          </w:tcPr>
          <w:p w:rsidRPr="005631CE" w:rsidR="00410576" w:rsidP="005631CE" w:rsidRDefault="00410576" w14:paraId="5B5D4B41" w14:textId="77777777">
            <w:pPr>
              <w:pStyle w:val="TableParagraph"/>
              <w:rPr>
                <w:sz w:val="18"/>
                <w:szCs w:val="18"/>
              </w:rPr>
            </w:pPr>
            <w:r w:rsidRPr="005631CE">
              <w:rPr>
                <w:sz w:val="18"/>
                <w:szCs w:val="18"/>
              </w:rPr>
              <w:t>K, L</w:t>
            </w:r>
          </w:p>
        </w:tc>
        <w:tc>
          <w:tcPr>
            <w:tcW w:w="1493" w:type="dxa"/>
            <w:vAlign w:val="center"/>
          </w:tcPr>
          <w:p w:rsidRPr="005631CE" w:rsidR="00410576" w:rsidP="005631CE" w:rsidRDefault="00410576" w14:paraId="251CD22F" w14:textId="77777777">
            <w:pPr>
              <w:pStyle w:val="TableParagraph"/>
              <w:rPr>
                <w:sz w:val="18"/>
                <w:szCs w:val="18"/>
              </w:rPr>
            </w:pPr>
            <w:r w:rsidRPr="005631CE">
              <w:rPr>
                <w:sz w:val="18"/>
                <w:szCs w:val="18"/>
              </w:rPr>
              <w:t>2/2/2000</w:t>
            </w:r>
          </w:p>
        </w:tc>
        <w:tc>
          <w:tcPr>
            <w:tcW w:w="1526" w:type="dxa"/>
            <w:vAlign w:val="center"/>
          </w:tcPr>
          <w:p w:rsidRPr="005631CE" w:rsidR="00410576" w:rsidP="005631CE" w:rsidRDefault="00410576" w14:paraId="7AAAFE2E" w14:textId="77777777">
            <w:pPr>
              <w:pStyle w:val="TableParagraph"/>
              <w:rPr>
                <w:sz w:val="18"/>
                <w:szCs w:val="18"/>
              </w:rPr>
            </w:pPr>
          </w:p>
        </w:tc>
      </w:tr>
      <w:tr w:rsidRPr="005631CE" w:rsidR="00410576" w:rsidTr="005631CE" w14:paraId="6341758A" w14:textId="77777777">
        <w:trPr>
          <w:jc w:val="center"/>
        </w:trPr>
        <w:tc>
          <w:tcPr>
            <w:tcW w:w="1884" w:type="dxa"/>
            <w:vAlign w:val="center"/>
          </w:tcPr>
          <w:p w:rsidRPr="005631CE" w:rsidR="00410576" w:rsidP="005631CE" w:rsidRDefault="00410576" w14:paraId="7EA1A898" w14:textId="77777777">
            <w:pPr>
              <w:pStyle w:val="TableParagraph"/>
              <w:rPr>
                <w:sz w:val="18"/>
                <w:szCs w:val="18"/>
              </w:rPr>
            </w:pPr>
            <w:r w:rsidRPr="005631CE">
              <w:rPr>
                <w:sz w:val="18"/>
                <w:szCs w:val="18"/>
              </w:rPr>
              <w:t>Part 449</w:t>
            </w:r>
          </w:p>
        </w:tc>
        <w:tc>
          <w:tcPr>
            <w:tcW w:w="4166" w:type="dxa"/>
            <w:vAlign w:val="center"/>
          </w:tcPr>
          <w:p w:rsidRPr="005631CE" w:rsidR="00410576" w:rsidP="005631CE" w:rsidRDefault="00410576" w14:paraId="1ACDDAD0" w14:textId="77777777">
            <w:pPr>
              <w:pStyle w:val="TableParagraph"/>
              <w:rPr>
                <w:sz w:val="18"/>
                <w:szCs w:val="18"/>
              </w:rPr>
            </w:pPr>
            <w:r w:rsidRPr="005631CE">
              <w:rPr>
                <w:sz w:val="18"/>
                <w:szCs w:val="18"/>
              </w:rPr>
              <w:t>Runoff containing urea from airfield pavement deicing at existing and new primary airports with 1,000 or more annual non-propeller aircraft departures</w:t>
            </w:r>
          </w:p>
        </w:tc>
        <w:tc>
          <w:tcPr>
            <w:tcW w:w="1673" w:type="dxa"/>
            <w:vAlign w:val="center"/>
          </w:tcPr>
          <w:p w:rsidRPr="005631CE" w:rsidR="00410576" w:rsidP="005631CE" w:rsidRDefault="00410576" w14:paraId="2AF4E3EC" w14:textId="77777777">
            <w:pPr>
              <w:pStyle w:val="TableParagraph"/>
              <w:rPr>
                <w:sz w:val="18"/>
                <w:szCs w:val="18"/>
              </w:rPr>
            </w:pPr>
            <w:r w:rsidRPr="005631CE">
              <w:rPr>
                <w:sz w:val="18"/>
                <w:szCs w:val="18"/>
              </w:rPr>
              <w:t>S</w:t>
            </w:r>
          </w:p>
        </w:tc>
        <w:tc>
          <w:tcPr>
            <w:tcW w:w="1493" w:type="dxa"/>
            <w:vAlign w:val="center"/>
          </w:tcPr>
          <w:p w:rsidRPr="005631CE" w:rsidR="00410576" w:rsidP="005631CE" w:rsidRDefault="00410576" w14:paraId="071B4A2A" w14:textId="77777777">
            <w:pPr>
              <w:pStyle w:val="TableParagraph"/>
              <w:rPr>
                <w:sz w:val="18"/>
                <w:szCs w:val="18"/>
              </w:rPr>
            </w:pPr>
            <w:r w:rsidRPr="005631CE">
              <w:rPr>
                <w:sz w:val="18"/>
                <w:szCs w:val="18"/>
              </w:rPr>
              <w:t>6/15/2012</w:t>
            </w:r>
          </w:p>
        </w:tc>
        <w:tc>
          <w:tcPr>
            <w:tcW w:w="1526" w:type="dxa"/>
            <w:vAlign w:val="center"/>
          </w:tcPr>
          <w:p w:rsidRPr="005631CE" w:rsidR="00410576" w:rsidP="005631CE" w:rsidRDefault="00410576" w14:paraId="1E37F1BC" w14:textId="77777777">
            <w:pPr>
              <w:pStyle w:val="TableParagraph"/>
              <w:rPr>
                <w:sz w:val="18"/>
                <w:szCs w:val="18"/>
              </w:rPr>
            </w:pPr>
          </w:p>
        </w:tc>
      </w:tr>
    </w:tbl>
    <w:p w:rsidR="00E50589" w:rsidP="00836D71" w:rsidRDefault="00C41822" w14:paraId="064BBDFF" w14:textId="5DE93B9D">
      <w:pPr>
        <w:pStyle w:val="BodyText"/>
      </w:pPr>
      <w:r>
        <w:rPr>
          <w:vertAlign w:val="superscript"/>
        </w:rPr>
        <w:t>1</w:t>
      </w:r>
      <w:r>
        <w:t>NSPS promulgated in 1974 were not removed via the 1982 regulation; therefore, wastewaters generated by Part 423-applicable sources that were New Sources under the 1974 regulations are subject to the 1974 NSPS.</w:t>
      </w:r>
    </w:p>
    <w:p w:rsidR="00836D71" w:rsidRDefault="00836D71" w14:paraId="57A0EF1E" w14:textId="5402401E">
      <w:pPr>
        <w:widowControl/>
        <w:autoSpaceDE/>
        <w:autoSpaceDN/>
        <w:spacing w:after="160" w:line="259" w:lineRule="auto"/>
        <w:rPr>
          <w:sz w:val="20"/>
          <w:szCs w:val="20"/>
        </w:rPr>
      </w:pPr>
      <w:r>
        <w:br w:type="page"/>
      </w:r>
    </w:p>
    <w:p w:rsidR="00C363F9" w:rsidP="00836D71" w:rsidRDefault="00836D71" w14:paraId="4AEAE8A0" w14:textId="490A3528">
      <w:pPr>
        <w:pStyle w:val="BodyText"/>
        <w:ind w:left="720"/>
      </w:pPr>
      <w:r>
        <w:lastRenderedPageBreak/>
        <w:t>3.</w:t>
      </w:r>
      <w:r>
        <w:tab/>
      </w:r>
      <w:r w:rsidR="00CE4289">
        <w:t>Receiving Waters Information: (Attach a separate list if necessary)</w:t>
      </w:r>
    </w:p>
    <w:tbl>
      <w:tblPr>
        <w:tblStyle w:val="TableGrid"/>
        <w:tblW w:w="0" w:type="auto"/>
        <w:tblLook w:val="04A0" w:firstRow="1" w:lastRow="0" w:firstColumn="1" w:lastColumn="0" w:noHBand="0" w:noVBand="1"/>
      </w:tblPr>
      <w:tblGrid>
        <w:gridCol w:w="1900"/>
        <w:gridCol w:w="1771"/>
        <w:gridCol w:w="1887"/>
        <w:gridCol w:w="1897"/>
        <w:gridCol w:w="1895"/>
      </w:tblGrid>
      <w:tr w:rsidR="00E93637" w:rsidTr="00836D71" w14:paraId="2B956FB1" w14:textId="77777777">
        <w:trPr>
          <w:tblHeader/>
        </w:trPr>
        <w:tc>
          <w:tcPr>
            <w:tcW w:w="4028" w:type="dxa"/>
            <w:gridSpan w:val="2"/>
            <w:vMerge w:val="restart"/>
          </w:tcPr>
          <w:p w:rsidR="00E93637" w:rsidP="001B6E1C" w:rsidRDefault="00E93637" w14:paraId="2243CCC3" w14:textId="1DB07D4F">
            <w:pPr>
              <w:pStyle w:val="TableParagraph"/>
              <w:spacing w:before="7"/>
              <w:ind w:right="205"/>
            </w:pPr>
            <w:r w:rsidRPr="001B6E1C">
              <w:rPr>
                <w:rFonts w:ascii="Calibri" w:hAnsi="Calibri"/>
                <w:b/>
                <w:sz w:val="20"/>
              </w:rPr>
              <w:t xml:space="preserve">List </w:t>
            </w:r>
            <w:proofErr w:type="gramStart"/>
            <w:r w:rsidRPr="001B6E1C">
              <w:rPr>
                <w:rFonts w:ascii="Calibri" w:hAnsi="Calibri"/>
                <w:b/>
                <w:sz w:val="20"/>
              </w:rPr>
              <w:t>all of</w:t>
            </w:r>
            <w:proofErr w:type="gramEnd"/>
            <w:r w:rsidRPr="001B6E1C">
              <w:rPr>
                <w:rFonts w:ascii="Calibri" w:hAnsi="Calibri"/>
                <w:b/>
                <w:sz w:val="20"/>
              </w:rPr>
              <w:t xml:space="preserve"> the stormwater outfalls from your facility. </w:t>
            </w:r>
            <w:r w:rsidRPr="001B6E1C">
              <w:rPr>
                <w:rFonts w:ascii="Calibri" w:hAnsi="Calibri"/>
                <w:sz w:val="20"/>
              </w:rPr>
              <w:t>Each outfall must be identified by a unique 3-digit ID (e.g., 001, 002). Also provide the latitude and</w:t>
            </w:r>
            <w:r w:rsidRPr="001B6E1C" w:rsidR="001B6E1C">
              <w:rPr>
                <w:rFonts w:ascii="Calibri" w:hAnsi="Calibri"/>
                <w:sz w:val="20"/>
              </w:rPr>
              <w:t xml:space="preserve"> </w:t>
            </w:r>
            <w:r w:rsidRPr="001B6E1C">
              <w:rPr>
                <w:rFonts w:ascii="Calibri" w:hAnsi="Calibri"/>
                <w:sz w:val="20"/>
              </w:rPr>
              <w:t>longitude in degrees decimal for each outfall.</w:t>
            </w:r>
          </w:p>
        </w:tc>
        <w:tc>
          <w:tcPr>
            <w:tcW w:w="6042" w:type="dxa"/>
            <w:gridSpan w:val="3"/>
          </w:tcPr>
          <w:p w:rsidRPr="001B6E1C" w:rsidR="00E93637" w:rsidP="00ED0B4C" w:rsidRDefault="00E93637" w14:paraId="13908D9D" w14:textId="40586BCB">
            <w:pPr>
              <w:rPr>
                <w:b/>
              </w:rPr>
            </w:pPr>
            <w:r w:rsidRPr="001B6E1C">
              <w:rPr>
                <w:b/>
                <w:sz w:val="20"/>
              </w:rPr>
              <w:t>For each outfall, provide the following receiving water information:</w:t>
            </w:r>
          </w:p>
        </w:tc>
      </w:tr>
      <w:tr w:rsidR="00DA5250" w:rsidTr="00836D71" w14:paraId="3D32783D" w14:textId="77777777">
        <w:trPr>
          <w:tblHeader/>
        </w:trPr>
        <w:tc>
          <w:tcPr>
            <w:tcW w:w="4028" w:type="dxa"/>
            <w:gridSpan w:val="2"/>
            <w:vMerge/>
          </w:tcPr>
          <w:p w:rsidR="00DA5250" w:rsidP="00DA5250" w:rsidRDefault="00DA5250" w14:paraId="2A29DD4F" w14:textId="77777777"/>
        </w:tc>
        <w:tc>
          <w:tcPr>
            <w:tcW w:w="2014" w:type="dxa"/>
          </w:tcPr>
          <w:p w:rsidR="00DA5250" w:rsidP="00DA5250" w:rsidRDefault="00DA5250" w14:paraId="231BDAD2" w14:textId="52FF4726">
            <w:r>
              <w:rPr>
                <w:b/>
                <w:sz w:val="16"/>
              </w:rPr>
              <w:t>Provide the name of the first water of the U.S. that receives stormwater directly from the outfall and/or from the MS4 that the outfall discharges to:</w:t>
            </w:r>
          </w:p>
        </w:tc>
        <w:tc>
          <w:tcPr>
            <w:tcW w:w="2014" w:type="dxa"/>
          </w:tcPr>
          <w:p w:rsidR="00DA5250" w:rsidP="00DA5250" w:rsidRDefault="00DA5250" w14:paraId="7EA669D3" w14:textId="215AFEFF">
            <w:r>
              <w:rPr>
                <w:b/>
                <w:sz w:val="16"/>
              </w:rPr>
              <w:t>If the receiving water is impaired (on the CWA 303(d) list), list the pollutants that are causing the impairment:</w:t>
            </w:r>
          </w:p>
        </w:tc>
        <w:tc>
          <w:tcPr>
            <w:tcW w:w="2014" w:type="dxa"/>
          </w:tcPr>
          <w:p w:rsidR="00DA5250" w:rsidP="00DA5250" w:rsidRDefault="00DA5250" w14:paraId="5136C50E" w14:textId="1792D769">
            <w:r>
              <w:rPr>
                <w:b/>
                <w:sz w:val="16"/>
              </w:rPr>
              <w:t>If a TMDL been completed for this receiving waterbody, providing the following information:</w:t>
            </w:r>
          </w:p>
        </w:tc>
      </w:tr>
      <w:tr w:rsidR="001B6E1C" w:rsidTr="00ED0B4C" w14:paraId="166E624C" w14:textId="77777777">
        <w:tc>
          <w:tcPr>
            <w:tcW w:w="2014" w:type="dxa"/>
          </w:tcPr>
          <w:p w:rsidRPr="00841A78" w:rsidR="001B6E1C" w:rsidP="00CA2A1E" w:rsidRDefault="001B6E1C" w14:paraId="0DBE042E" w14:textId="77777777">
            <w:pPr>
              <w:pStyle w:val="TableParagraph"/>
              <w:spacing w:before="6"/>
              <w:rPr>
                <w:sz w:val="20"/>
              </w:rPr>
            </w:pPr>
          </w:p>
          <w:p w:rsidRPr="00841A78" w:rsidR="001B6E1C" w:rsidP="00CA2A1E" w:rsidRDefault="001B6E1C" w14:paraId="543B80F2" w14:textId="4DB30D4F">
            <w:pPr>
              <w:rPr>
                <w:sz w:val="20"/>
              </w:rPr>
            </w:pPr>
            <w:r w:rsidRPr="00841A78">
              <w:rPr>
                <w:b/>
                <w:sz w:val="20"/>
              </w:rPr>
              <w:t>Outfall ID</w:t>
            </w:r>
          </w:p>
        </w:tc>
        <w:tc>
          <w:tcPr>
            <w:tcW w:w="2014" w:type="dxa"/>
          </w:tcPr>
          <w:p w:rsidR="001B6E1C" w:rsidP="00CA2A1E" w:rsidRDefault="001B6E1C" w14:paraId="09CE9404" w14:textId="77777777"/>
        </w:tc>
        <w:tc>
          <w:tcPr>
            <w:tcW w:w="2014" w:type="dxa"/>
            <w:vMerge w:val="restart"/>
          </w:tcPr>
          <w:p w:rsidR="001B6E1C" w:rsidP="00CA2A1E" w:rsidRDefault="001B6E1C" w14:paraId="55111799" w14:textId="77777777"/>
        </w:tc>
        <w:tc>
          <w:tcPr>
            <w:tcW w:w="2014" w:type="dxa"/>
            <w:vMerge w:val="restart"/>
          </w:tcPr>
          <w:p w:rsidR="001B6E1C" w:rsidP="00CA2A1E" w:rsidRDefault="001B6E1C" w14:paraId="0BC320A0" w14:textId="77777777"/>
        </w:tc>
        <w:tc>
          <w:tcPr>
            <w:tcW w:w="2014" w:type="dxa"/>
            <w:vMerge w:val="restart"/>
          </w:tcPr>
          <w:p w:rsidR="001B6E1C" w:rsidP="00CA2A1E" w:rsidRDefault="001B6E1C" w14:paraId="57C75E02" w14:textId="77777777"/>
        </w:tc>
      </w:tr>
      <w:tr w:rsidR="001B6E1C" w:rsidTr="00ED0B4C" w14:paraId="5533E16F" w14:textId="77777777">
        <w:tc>
          <w:tcPr>
            <w:tcW w:w="2014" w:type="dxa"/>
          </w:tcPr>
          <w:p w:rsidRPr="00841A78" w:rsidR="001B6E1C" w:rsidP="00CA2A1E" w:rsidRDefault="001B6E1C" w14:paraId="69127D2B" w14:textId="77777777">
            <w:pPr>
              <w:pStyle w:val="TableParagraph"/>
              <w:spacing w:before="4"/>
              <w:rPr>
                <w:sz w:val="20"/>
              </w:rPr>
            </w:pPr>
          </w:p>
          <w:p w:rsidRPr="00841A78" w:rsidR="001B6E1C" w:rsidP="00CA2A1E" w:rsidRDefault="001B6E1C" w14:paraId="42AC08CA" w14:textId="0558C2ED">
            <w:pPr>
              <w:rPr>
                <w:sz w:val="20"/>
              </w:rPr>
            </w:pPr>
            <w:r w:rsidRPr="00841A78">
              <w:rPr>
                <w:b/>
                <w:sz w:val="20"/>
              </w:rPr>
              <w:t>Latitude</w:t>
            </w:r>
          </w:p>
        </w:tc>
        <w:tc>
          <w:tcPr>
            <w:tcW w:w="2014" w:type="dxa"/>
          </w:tcPr>
          <w:p w:rsidR="001B6E1C" w:rsidP="00CA2A1E" w:rsidRDefault="001B6E1C" w14:paraId="5CD9F83C" w14:textId="77777777"/>
        </w:tc>
        <w:tc>
          <w:tcPr>
            <w:tcW w:w="2014" w:type="dxa"/>
            <w:vMerge/>
          </w:tcPr>
          <w:p w:rsidR="001B6E1C" w:rsidP="00CA2A1E" w:rsidRDefault="001B6E1C" w14:paraId="3115013F" w14:textId="77777777"/>
        </w:tc>
        <w:tc>
          <w:tcPr>
            <w:tcW w:w="2014" w:type="dxa"/>
            <w:vMerge/>
          </w:tcPr>
          <w:p w:rsidR="001B6E1C" w:rsidP="00CA2A1E" w:rsidRDefault="001B6E1C" w14:paraId="0DDD9380" w14:textId="77777777"/>
        </w:tc>
        <w:tc>
          <w:tcPr>
            <w:tcW w:w="2014" w:type="dxa"/>
            <w:vMerge/>
          </w:tcPr>
          <w:p w:rsidR="001B6E1C" w:rsidP="00CA2A1E" w:rsidRDefault="001B6E1C" w14:paraId="08703F2A" w14:textId="77777777"/>
        </w:tc>
      </w:tr>
      <w:tr w:rsidR="001B6E1C" w:rsidTr="00ED0B4C" w14:paraId="54E16241" w14:textId="77777777">
        <w:tc>
          <w:tcPr>
            <w:tcW w:w="2014" w:type="dxa"/>
          </w:tcPr>
          <w:p w:rsidRPr="00841A78" w:rsidR="001B6E1C" w:rsidP="00CA2A1E" w:rsidRDefault="001B6E1C" w14:paraId="393AAB94" w14:textId="77777777">
            <w:pPr>
              <w:pStyle w:val="TableParagraph"/>
              <w:spacing w:before="6"/>
              <w:rPr>
                <w:sz w:val="20"/>
              </w:rPr>
            </w:pPr>
          </w:p>
          <w:p w:rsidRPr="00841A78" w:rsidR="001B6E1C" w:rsidP="00CA2A1E" w:rsidRDefault="001B6E1C" w14:paraId="4FA5D2FD" w14:textId="1AD5306C">
            <w:pPr>
              <w:rPr>
                <w:sz w:val="20"/>
              </w:rPr>
            </w:pPr>
            <w:r w:rsidRPr="00841A78">
              <w:rPr>
                <w:b/>
                <w:sz w:val="20"/>
              </w:rPr>
              <w:t>Longitude</w:t>
            </w:r>
          </w:p>
        </w:tc>
        <w:tc>
          <w:tcPr>
            <w:tcW w:w="2014" w:type="dxa"/>
          </w:tcPr>
          <w:p w:rsidR="001B6E1C" w:rsidP="00CA2A1E" w:rsidRDefault="001B6E1C" w14:paraId="279C0223" w14:textId="77777777"/>
        </w:tc>
        <w:tc>
          <w:tcPr>
            <w:tcW w:w="2014" w:type="dxa"/>
            <w:vMerge/>
          </w:tcPr>
          <w:p w:rsidR="001B6E1C" w:rsidP="00CA2A1E" w:rsidRDefault="001B6E1C" w14:paraId="270AC478" w14:textId="77777777"/>
        </w:tc>
        <w:tc>
          <w:tcPr>
            <w:tcW w:w="2014" w:type="dxa"/>
            <w:vMerge/>
          </w:tcPr>
          <w:p w:rsidR="001B6E1C" w:rsidP="00CA2A1E" w:rsidRDefault="001B6E1C" w14:paraId="631FFB92" w14:textId="77777777"/>
        </w:tc>
        <w:tc>
          <w:tcPr>
            <w:tcW w:w="2014" w:type="dxa"/>
            <w:vMerge/>
          </w:tcPr>
          <w:p w:rsidR="001B6E1C" w:rsidP="00CA2A1E" w:rsidRDefault="001B6E1C" w14:paraId="5D02F0EB" w14:textId="77777777"/>
        </w:tc>
      </w:tr>
      <w:tr w:rsidR="00841A78" w:rsidTr="00AD1F30" w14:paraId="304D7A28" w14:textId="77777777">
        <w:tc>
          <w:tcPr>
            <w:tcW w:w="2014" w:type="dxa"/>
          </w:tcPr>
          <w:p w:rsidRPr="00841A78" w:rsidR="00841A78" w:rsidP="00AD1F30" w:rsidRDefault="00841A78" w14:paraId="2B425F8C" w14:textId="77777777">
            <w:pPr>
              <w:pStyle w:val="TableParagraph"/>
              <w:spacing w:before="6"/>
              <w:rPr>
                <w:sz w:val="20"/>
              </w:rPr>
            </w:pPr>
          </w:p>
          <w:p w:rsidRPr="00841A78" w:rsidR="00841A78" w:rsidP="00AD1F30" w:rsidRDefault="00841A78" w14:paraId="2C584B56" w14:textId="77777777">
            <w:pPr>
              <w:rPr>
                <w:sz w:val="20"/>
              </w:rPr>
            </w:pPr>
            <w:r w:rsidRPr="00841A78">
              <w:rPr>
                <w:b/>
                <w:sz w:val="20"/>
              </w:rPr>
              <w:t>Outfall ID</w:t>
            </w:r>
          </w:p>
        </w:tc>
        <w:tc>
          <w:tcPr>
            <w:tcW w:w="2014" w:type="dxa"/>
          </w:tcPr>
          <w:p w:rsidR="00841A78" w:rsidP="00AD1F30" w:rsidRDefault="00841A78" w14:paraId="524EF50A" w14:textId="77777777"/>
        </w:tc>
        <w:tc>
          <w:tcPr>
            <w:tcW w:w="2014" w:type="dxa"/>
            <w:vMerge w:val="restart"/>
          </w:tcPr>
          <w:p w:rsidR="00841A78" w:rsidP="00AD1F30" w:rsidRDefault="00841A78" w14:paraId="3A1B4F75" w14:textId="77777777"/>
        </w:tc>
        <w:tc>
          <w:tcPr>
            <w:tcW w:w="2014" w:type="dxa"/>
            <w:vMerge w:val="restart"/>
          </w:tcPr>
          <w:p w:rsidR="00841A78" w:rsidP="00AD1F30" w:rsidRDefault="00841A78" w14:paraId="44C418A4" w14:textId="77777777"/>
        </w:tc>
        <w:tc>
          <w:tcPr>
            <w:tcW w:w="2014" w:type="dxa"/>
            <w:vMerge w:val="restart"/>
          </w:tcPr>
          <w:p w:rsidR="00841A78" w:rsidP="00AD1F30" w:rsidRDefault="00841A78" w14:paraId="31F21CF4" w14:textId="77777777"/>
        </w:tc>
      </w:tr>
      <w:tr w:rsidR="00841A78" w:rsidTr="00AD1F30" w14:paraId="5D182590" w14:textId="77777777">
        <w:tc>
          <w:tcPr>
            <w:tcW w:w="2014" w:type="dxa"/>
          </w:tcPr>
          <w:p w:rsidRPr="00841A78" w:rsidR="00841A78" w:rsidP="00AD1F30" w:rsidRDefault="00841A78" w14:paraId="27542F3E" w14:textId="77777777">
            <w:pPr>
              <w:pStyle w:val="TableParagraph"/>
              <w:spacing w:before="4"/>
              <w:rPr>
                <w:sz w:val="20"/>
              </w:rPr>
            </w:pPr>
          </w:p>
          <w:p w:rsidRPr="00841A78" w:rsidR="00841A78" w:rsidP="00AD1F30" w:rsidRDefault="00841A78" w14:paraId="63A527C7" w14:textId="77777777">
            <w:pPr>
              <w:rPr>
                <w:sz w:val="20"/>
              </w:rPr>
            </w:pPr>
            <w:r w:rsidRPr="00841A78">
              <w:rPr>
                <w:b/>
                <w:sz w:val="20"/>
              </w:rPr>
              <w:t>Latitude</w:t>
            </w:r>
          </w:p>
        </w:tc>
        <w:tc>
          <w:tcPr>
            <w:tcW w:w="2014" w:type="dxa"/>
          </w:tcPr>
          <w:p w:rsidR="00841A78" w:rsidP="00AD1F30" w:rsidRDefault="00841A78" w14:paraId="51F3D75B" w14:textId="77777777"/>
        </w:tc>
        <w:tc>
          <w:tcPr>
            <w:tcW w:w="2014" w:type="dxa"/>
            <w:vMerge/>
          </w:tcPr>
          <w:p w:rsidR="00841A78" w:rsidP="00AD1F30" w:rsidRDefault="00841A78" w14:paraId="1299A4A3" w14:textId="77777777"/>
        </w:tc>
        <w:tc>
          <w:tcPr>
            <w:tcW w:w="2014" w:type="dxa"/>
            <w:vMerge/>
          </w:tcPr>
          <w:p w:rsidR="00841A78" w:rsidP="00AD1F30" w:rsidRDefault="00841A78" w14:paraId="2B4DCE3E" w14:textId="77777777"/>
        </w:tc>
        <w:tc>
          <w:tcPr>
            <w:tcW w:w="2014" w:type="dxa"/>
            <w:vMerge/>
          </w:tcPr>
          <w:p w:rsidR="00841A78" w:rsidP="00AD1F30" w:rsidRDefault="00841A78" w14:paraId="62EDEFDF" w14:textId="77777777"/>
        </w:tc>
      </w:tr>
      <w:tr w:rsidR="00841A78" w:rsidTr="00AD1F30" w14:paraId="5FFF3377" w14:textId="77777777">
        <w:tc>
          <w:tcPr>
            <w:tcW w:w="2014" w:type="dxa"/>
          </w:tcPr>
          <w:p w:rsidRPr="00841A78" w:rsidR="00841A78" w:rsidP="00AD1F30" w:rsidRDefault="00841A78" w14:paraId="0265E034" w14:textId="77777777">
            <w:pPr>
              <w:pStyle w:val="TableParagraph"/>
              <w:spacing w:before="6"/>
              <w:rPr>
                <w:sz w:val="20"/>
              </w:rPr>
            </w:pPr>
          </w:p>
          <w:p w:rsidRPr="00841A78" w:rsidR="00841A78" w:rsidP="00AD1F30" w:rsidRDefault="00841A78" w14:paraId="1956EB08" w14:textId="77777777">
            <w:pPr>
              <w:rPr>
                <w:sz w:val="20"/>
              </w:rPr>
            </w:pPr>
            <w:r w:rsidRPr="00841A78">
              <w:rPr>
                <w:b/>
                <w:sz w:val="20"/>
              </w:rPr>
              <w:t>Longitude</w:t>
            </w:r>
          </w:p>
        </w:tc>
        <w:tc>
          <w:tcPr>
            <w:tcW w:w="2014" w:type="dxa"/>
          </w:tcPr>
          <w:p w:rsidR="00841A78" w:rsidP="00AD1F30" w:rsidRDefault="00841A78" w14:paraId="368357F8" w14:textId="77777777"/>
        </w:tc>
        <w:tc>
          <w:tcPr>
            <w:tcW w:w="2014" w:type="dxa"/>
            <w:vMerge/>
          </w:tcPr>
          <w:p w:rsidR="00841A78" w:rsidP="00AD1F30" w:rsidRDefault="00841A78" w14:paraId="67D28934" w14:textId="77777777"/>
        </w:tc>
        <w:tc>
          <w:tcPr>
            <w:tcW w:w="2014" w:type="dxa"/>
            <w:vMerge/>
          </w:tcPr>
          <w:p w:rsidR="00841A78" w:rsidP="00AD1F30" w:rsidRDefault="00841A78" w14:paraId="12E66E01" w14:textId="77777777"/>
        </w:tc>
        <w:tc>
          <w:tcPr>
            <w:tcW w:w="2014" w:type="dxa"/>
            <w:vMerge/>
          </w:tcPr>
          <w:p w:rsidR="00841A78" w:rsidP="00AD1F30" w:rsidRDefault="00841A78" w14:paraId="2D16D53C" w14:textId="77777777"/>
        </w:tc>
      </w:tr>
      <w:tr w:rsidR="00740DDB" w:rsidTr="00AD1F30" w14:paraId="0B134298" w14:textId="77777777">
        <w:tc>
          <w:tcPr>
            <w:tcW w:w="10070" w:type="dxa"/>
            <w:gridSpan w:val="5"/>
          </w:tcPr>
          <w:p w:rsidR="00EC505D" w:rsidP="00AD1F30" w:rsidRDefault="00EC505D" w14:paraId="548CF195" w14:textId="77777777">
            <w:pPr>
              <w:rPr>
                <w:b/>
                <w:sz w:val="20"/>
              </w:rPr>
            </w:pPr>
          </w:p>
          <w:p w:rsidR="00740DDB" w:rsidP="00AD1F30" w:rsidRDefault="00EC505D" w14:paraId="080A72DC" w14:textId="3E1CC070">
            <w:pPr>
              <w:rPr>
                <w:b/>
                <w:sz w:val="20"/>
              </w:rPr>
            </w:pPr>
            <w:r w:rsidRPr="00EC505D">
              <w:rPr>
                <w:b/>
                <w:sz w:val="20"/>
              </w:rPr>
              <w:t>If</w:t>
            </w:r>
            <w:r w:rsidRPr="00EC505D">
              <w:rPr>
                <w:b/>
                <w:spacing w:val="-2"/>
                <w:sz w:val="20"/>
              </w:rPr>
              <w:t xml:space="preserve"> </w:t>
            </w:r>
            <w:r w:rsidRPr="00EC505D">
              <w:rPr>
                <w:b/>
                <w:sz w:val="20"/>
              </w:rPr>
              <w:t>substantially</w:t>
            </w:r>
            <w:r w:rsidRPr="00EC505D">
              <w:rPr>
                <w:b/>
                <w:spacing w:val="-2"/>
                <w:sz w:val="20"/>
              </w:rPr>
              <w:t xml:space="preserve"> </w:t>
            </w:r>
            <w:r w:rsidRPr="00EC505D">
              <w:rPr>
                <w:b/>
                <w:sz w:val="20"/>
              </w:rPr>
              <w:t>identical</w:t>
            </w:r>
            <w:r w:rsidRPr="00EC505D">
              <w:rPr>
                <w:b/>
                <w:spacing w:val="-3"/>
                <w:sz w:val="20"/>
              </w:rPr>
              <w:t xml:space="preserve"> </w:t>
            </w:r>
            <w:r w:rsidRPr="00EC505D">
              <w:rPr>
                <w:b/>
                <w:sz w:val="20"/>
              </w:rPr>
              <w:t>to</w:t>
            </w:r>
            <w:r w:rsidRPr="00EC505D">
              <w:rPr>
                <w:b/>
                <w:spacing w:val="-5"/>
                <w:sz w:val="20"/>
              </w:rPr>
              <w:t xml:space="preserve"> </w:t>
            </w:r>
            <w:proofErr w:type="gramStart"/>
            <w:r w:rsidRPr="00EC505D">
              <w:rPr>
                <w:b/>
                <w:sz w:val="20"/>
              </w:rPr>
              <w:t>other</w:t>
            </w:r>
            <w:proofErr w:type="gramEnd"/>
            <w:r w:rsidRPr="00EC505D">
              <w:rPr>
                <w:b/>
                <w:spacing w:val="-6"/>
                <w:sz w:val="20"/>
              </w:rPr>
              <w:t xml:space="preserve"> </w:t>
            </w:r>
            <w:r w:rsidRPr="00EC505D">
              <w:rPr>
                <w:b/>
                <w:sz w:val="20"/>
              </w:rPr>
              <w:t>outfall,</w:t>
            </w:r>
            <w:r w:rsidRPr="00EC505D">
              <w:rPr>
                <w:b/>
                <w:spacing w:val="-4"/>
                <w:sz w:val="20"/>
              </w:rPr>
              <w:t xml:space="preserve"> </w:t>
            </w:r>
            <w:r w:rsidRPr="00EC505D">
              <w:rPr>
                <w:b/>
                <w:sz w:val="20"/>
              </w:rPr>
              <w:t>list</w:t>
            </w:r>
            <w:r w:rsidRPr="00EC505D">
              <w:rPr>
                <w:b/>
                <w:spacing w:val="-3"/>
                <w:sz w:val="20"/>
              </w:rPr>
              <w:t xml:space="preserve"> </w:t>
            </w:r>
            <w:r w:rsidRPr="00EC505D">
              <w:rPr>
                <w:b/>
                <w:sz w:val="20"/>
              </w:rPr>
              <w:t>identical</w:t>
            </w:r>
            <w:r w:rsidRPr="00EC505D">
              <w:rPr>
                <w:b/>
                <w:spacing w:val="-5"/>
                <w:sz w:val="20"/>
              </w:rPr>
              <w:t xml:space="preserve"> </w:t>
            </w:r>
            <w:r w:rsidRPr="00EC505D">
              <w:rPr>
                <w:b/>
                <w:sz w:val="20"/>
              </w:rPr>
              <w:t>outfall ID: _________________________</w:t>
            </w:r>
          </w:p>
          <w:p w:rsidRPr="00EC505D" w:rsidR="00EC505D" w:rsidP="00AD1F30" w:rsidRDefault="00EC505D" w14:paraId="4BB21D1A" w14:textId="467B6CD1">
            <w:pPr>
              <w:rPr>
                <w:sz w:val="20"/>
              </w:rPr>
            </w:pPr>
          </w:p>
        </w:tc>
      </w:tr>
      <w:tr w:rsidR="00E50589" w:rsidTr="00AD1F30" w14:paraId="578BED2C" w14:textId="77777777">
        <w:tc>
          <w:tcPr>
            <w:tcW w:w="2014" w:type="dxa"/>
          </w:tcPr>
          <w:p w:rsidRPr="00841A78" w:rsidR="00E50589" w:rsidP="00AD1F30" w:rsidRDefault="00E50589" w14:paraId="01AAFBC9" w14:textId="77777777">
            <w:pPr>
              <w:pStyle w:val="TableParagraph"/>
              <w:spacing w:before="6"/>
              <w:rPr>
                <w:sz w:val="20"/>
              </w:rPr>
            </w:pPr>
          </w:p>
          <w:p w:rsidRPr="00841A78" w:rsidR="00E50589" w:rsidP="00AD1F30" w:rsidRDefault="00E50589" w14:paraId="1789F536" w14:textId="77777777">
            <w:pPr>
              <w:rPr>
                <w:sz w:val="20"/>
              </w:rPr>
            </w:pPr>
            <w:r w:rsidRPr="00841A78">
              <w:rPr>
                <w:b/>
                <w:sz w:val="20"/>
              </w:rPr>
              <w:t>Outfall ID</w:t>
            </w:r>
          </w:p>
        </w:tc>
        <w:tc>
          <w:tcPr>
            <w:tcW w:w="2014" w:type="dxa"/>
          </w:tcPr>
          <w:p w:rsidR="00E50589" w:rsidP="00AD1F30" w:rsidRDefault="00E50589" w14:paraId="2290CC06" w14:textId="77777777"/>
        </w:tc>
        <w:tc>
          <w:tcPr>
            <w:tcW w:w="2014" w:type="dxa"/>
            <w:vMerge w:val="restart"/>
          </w:tcPr>
          <w:p w:rsidR="00E50589" w:rsidP="00AD1F30" w:rsidRDefault="00E50589" w14:paraId="27EFBD86" w14:textId="77777777"/>
        </w:tc>
        <w:tc>
          <w:tcPr>
            <w:tcW w:w="2014" w:type="dxa"/>
            <w:vMerge w:val="restart"/>
          </w:tcPr>
          <w:p w:rsidR="00E50589" w:rsidP="00AD1F30" w:rsidRDefault="00E50589" w14:paraId="33469220" w14:textId="77777777"/>
        </w:tc>
        <w:tc>
          <w:tcPr>
            <w:tcW w:w="2014" w:type="dxa"/>
            <w:vMerge w:val="restart"/>
          </w:tcPr>
          <w:p w:rsidR="00E50589" w:rsidP="00AD1F30" w:rsidRDefault="00E50589" w14:paraId="3560A44D" w14:textId="77777777"/>
        </w:tc>
      </w:tr>
      <w:tr w:rsidR="00E50589" w:rsidTr="00AD1F30" w14:paraId="4F32C663" w14:textId="77777777">
        <w:tc>
          <w:tcPr>
            <w:tcW w:w="2014" w:type="dxa"/>
          </w:tcPr>
          <w:p w:rsidRPr="00841A78" w:rsidR="00E50589" w:rsidP="00AD1F30" w:rsidRDefault="00E50589" w14:paraId="2E168A9A" w14:textId="77777777">
            <w:pPr>
              <w:pStyle w:val="TableParagraph"/>
              <w:spacing w:before="4"/>
              <w:rPr>
                <w:sz w:val="20"/>
              </w:rPr>
            </w:pPr>
          </w:p>
          <w:p w:rsidRPr="00841A78" w:rsidR="00E50589" w:rsidP="00AD1F30" w:rsidRDefault="00E50589" w14:paraId="31CFF2B7" w14:textId="77777777">
            <w:pPr>
              <w:rPr>
                <w:sz w:val="20"/>
              </w:rPr>
            </w:pPr>
            <w:r w:rsidRPr="00841A78">
              <w:rPr>
                <w:b/>
                <w:sz w:val="20"/>
              </w:rPr>
              <w:t>Latitude</w:t>
            </w:r>
          </w:p>
        </w:tc>
        <w:tc>
          <w:tcPr>
            <w:tcW w:w="2014" w:type="dxa"/>
          </w:tcPr>
          <w:p w:rsidR="00E50589" w:rsidP="00AD1F30" w:rsidRDefault="00E50589" w14:paraId="119F15DF" w14:textId="77777777"/>
        </w:tc>
        <w:tc>
          <w:tcPr>
            <w:tcW w:w="2014" w:type="dxa"/>
            <w:vMerge/>
          </w:tcPr>
          <w:p w:rsidR="00E50589" w:rsidP="00AD1F30" w:rsidRDefault="00E50589" w14:paraId="1F16D91E" w14:textId="77777777"/>
        </w:tc>
        <w:tc>
          <w:tcPr>
            <w:tcW w:w="2014" w:type="dxa"/>
            <w:vMerge/>
          </w:tcPr>
          <w:p w:rsidR="00E50589" w:rsidP="00AD1F30" w:rsidRDefault="00E50589" w14:paraId="4A9403DA" w14:textId="77777777"/>
        </w:tc>
        <w:tc>
          <w:tcPr>
            <w:tcW w:w="2014" w:type="dxa"/>
            <w:vMerge/>
          </w:tcPr>
          <w:p w:rsidR="00E50589" w:rsidP="00AD1F30" w:rsidRDefault="00E50589" w14:paraId="2B64A5A0" w14:textId="77777777"/>
        </w:tc>
      </w:tr>
      <w:tr w:rsidR="00E50589" w:rsidTr="00AD1F30" w14:paraId="23DE743A" w14:textId="77777777">
        <w:tc>
          <w:tcPr>
            <w:tcW w:w="2014" w:type="dxa"/>
          </w:tcPr>
          <w:p w:rsidRPr="00841A78" w:rsidR="00E50589" w:rsidP="00AD1F30" w:rsidRDefault="00E50589" w14:paraId="69F1A6F1" w14:textId="77777777">
            <w:pPr>
              <w:pStyle w:val="TableParagraph"/>
              <w:spacing w:before="6"/>
              <w:rPr>
                <w:sz w:val="20"/>
              </w:rPr>
            </w:pPr>
          </w:p>
          <w:p w:rsidRPr="00841A78" w:rsidR="00E50589" w:rsidP="00AD1F30" w:rsidRDefault="00E50589" w14:paraId="769E69BA" w14:textId="77777777">
            <w:pPr>
              <w:rPr>
                <w:sz w:val="20"/>
              </w:rPr>
            </w:pPr>
            <w:r w:rsidRPr="00841A78">
              <w:rPr>
                <w:b/>
                <w:sz w:val="20"/>
              </w:rPr>
              <w:t>Longitude</w:t>
            </w:r>
          </w:p>
        </w:tc>
        <w:tc>
          <w:tcPr>
            <w:tcW w:w="2014" w:type="dxa"/>
          </w:tcPr>
          <w:p w:rsidR="00E50589" w:rsidP="00AD1F30" w:rsidRDefault="00E50589" w14:paraId="364B0047" w14:textId="77777777"/>
        </w:tc>
        <w:tc>
          <w:tcPr>
            <w:tcW w:w="2014" w:type="dxa"/>
            <w:vMerge/>
          </w:tcPr>
          <w:p w:rsidR="00E50589" w:rsidP="00AD1F30" w:rsidRDefault="00E50589" w14:paraId="7656796F" w14:textId="77777777"/>
        </w:tc>
        <w:tc>
          <w:tcPr>
            <w:tcW w:w="2014" w:type="dxa"/>
            <w:vMerge/>
          </w:tcPr>
          <w:p w:rsidR="00E50589" w:rsidP="00AD1F30" w:rsidRDefault="00E50589" w14:paraId="6E7D88C3" w14:textId="77777777"/>
        </w:tc>
        <w:tc>
          <w:tcPr>
            <w:tcW w:w="2014" w:type="dxa"/>
            <w:vMerge/>
          </w:tcPr>
          <w:p w:rsidR="00E50589" w:rsidP="00AD1F30" w:rsidRDefault="00E50589" w14:paraId="60F4A157" w14:textId="77777777"/>
        </w:tc>
      </w:tr>
      <w:tr w:rsidRPr="00EC505D" w:rsidR="00E50589" w:rsidTr="00AD1F30" w14:paraId="2ECD032F" w14:textId="77777777">
        <w:tc>
          <w:tcPr>
            <w:tcW w:w="10070" w:type="dxa"/>
            <w:gridSpan w:val="5"/>
          </w:tcPr>
          <w:p w:rsidR="00E50589" w:rsidP="00AD1F30" w:rsidRDefault="00E50589" w14:paraId="281DA4F2" w14:textId="77777777">
            <w:pPr>
              <w:rPr>
                <w:b/>
                <w:sz w:val="20"/>
              </w:rPr>
            </w:pPr>
          </w:p>
          <w:p w:rsidR="00E50589" w:rsidP="00AD1F30" w:rsidRDefault="00E50589" w14:paraId="144DA385" w14:textId="77777777">
            <w:pPr>
              <w:rPr>
                <w:b/>
                <w:sz w:val="20"/>
              </w:rPr>
            </w:pPr>
            <w:r w:rsidRPr="00EC505D">
              <w:rPr>
                <w:b/>
                <w:sz w:val="20"/>
              </w:rPr>
              <w:t>If</w:t>
            </w:r>
            <w:r w:rsidRPr="00EC505D">
              <w:rPr>
                <w:b/>
                <w:spacing w:val="-2"/>
                <w:sz w:val="20"/>
              </w:rPr>
              <w:t xml:space="preserve"> </w:t>
            </w:r>
            <w:r w:rsidRPr="00EC505D">
              <w:rPr>
                <w:b/>
                <w:sz w:val="20"/>
              </w:rPr>
              <w:t>substantially</w:t>
            </w:r>
            <w:r w:rsidRPr="00EC505D">
              <w:rPr>
                <w:b/>
                <w:spacing w:val="-2"/>
                <w:sz w:val="20"/>
              </w:rPr>
              <w:t xml:space="preserve"> </w:t>
            </w:r>
            <w:r w:rsidRPr="00EC505D">
              <w:rPr>
                <w:b/>
                <w:sz w:val="20"/>
              </w:rPr>
              <w:t>identical</w:t>
            </w:r>
            <w:r w:rsidRPr="00EC505D">
              <w:rPr>
                <w:b/>
                <w:spacing w:val="-3"/>
                <w:sz w:val="20"/>
              </w:rPr>
              <w:t xml:space="preserve"> </w:t>
            </w:r>
            <w:r w:rsidRPr="00EC505D">
              <w:rPr>
                <w:b/>
                <w:sz w:val="20"/>
              </w:rPr>
              <w:t>to</w:t>
            </w:r>
            <w:r w:rsidRPr="00EC505D">
              <w:rPr>
                <w:b/>
                <w:spacing w:val="-5"/>
                <w:sz w:val="20"/>
              </w:rPr>
              <w:t xml:space="preserve"> </w:t>
            </w:r>
            <w:proofErr w:type="gramStart"/>
            <w:r w:rsidRPr="00EC505D">
              <w:rPr>
                <w:b/>
                <w:sz w:val="20"/>
              </w:rPr>
              <w:t>other</w:t>
            </w:r>
            <w:proofErr w:type="gramEnd"/>
            <w:r w:rsidRPr="00EC505D">
              <w:rPr>
                <w:b/>
                <w:spacing w:val="-6"/>
                <w:sz w:val="20"/>
              </w:rPr>
              <w:t xml:space="preserve"> </w:t>
            </w:r>
            <w:r w:rsidRPr="00EC505D">
              <w:rPr>
                <w:b/>
                <w:sz w:val="20"/>
              </w:rPr>
              <w:t>outfall,</w:t>
            </w:r>
            <w:r w:rsidRPr="00EC505D">
              <w:rPr>
                <w:b/>
                <w:spacing w:val="-4"/>
                <w:sz w:val="20"/>
              </w:rPr>
              <w:t xml:space="preserve"> </w:t>
            </w:r>
            <w:r w:rsidRPr="00EC505D">
              <w:rPr>
                <w:b/>
                <w:sz w:val="20"/>
              </w:rPr>
              <w:t>list</w:t>
            </w:r>
            <w:r w:rsidRPr="00EC505D">
              <w:rPr>
                <w:b/>
                <w:spacing w:val="-3"/>
                <w:sz w:val="20"/>
              </w:rPr>
              <w:t xml:space="preserve"> </w:t>
            </w:r>
            <w:r w:rsidRPr="00EC505D">
              <w:rPr>
                <w:b/>
                <w:sz w:val="20"/>
              </w:rPr>
              <w:t>identical</w:t>
            </w:r>
            <w:r w:rsidRPr="00EC505D">
              <w:rPr>
                <w:b/>
                <w:spacing w:val="-5"/>
                <w:sz w:val="20"/>
              </w:rPr>
              <w:t xml:space="preserve"> </w:t>
            </w:r>
            <w:r w:rsidRPr="00EC505D">
              <w:rPr>
                <w:b/>
                <w:sz w:val="20"/>
              </w:rPr>
              <w:t>outfall ID: _________________________</w:t>
            </w:r>
          </w:p>
          <w:p w:rsidRPr="00EC505D" w:rsidR="00E50589" w:rsidP="00AD1F30" w:rsidRDefault="00E50589" w14:paraId="0186E35C" w14:textId="77777777">
            <w:pPr>
              <w:rPr>
                <w:sz w:val="20"/>
              </w:rPr>
            </w:pPr>
          </w:p>
        </w:tc>
      </w:tr>
      <w:tr w:rsidR="00E50589" w:rsidTr="00AD1F30" w14:paraId="312CEBA0" w14:textId="77777777">
        <w:tc>
          <w:tcPr>
            <w:tcW w:w="2014" w:type="dxa"/>
          </w:tcPr>
          <w:p w:rsidRPr="00841A78" w:rsidR="00E50589" w:rsidP="00AD1F30" w:rsidRDefault="00E50589" w14:paraId="09FFF5D9" w14:textId="77777777">
            <w:pPr>
              <w:pStyle w:val="TableParagraph"/>
              <w:spacing w:before="6"/>
              <w:rPr>
                <w:sz w:val="20"/>
              </w:rPr>
            </w:pPr>
          </w:p>
          <w:p w:rsidRPr="00841A78" w:rsidR="00E50589" w:rsidP="00AD1F30" w:rsidRDefault="00E50589" w14:paraId="3B8747A8" w14:textId="77777777">
            <w:pPr>
              <w:rPr>
                <w:sz w:val="20"/>
              </w:rPr>
            </w:pPr>
            <w:r w:rsidRPr="00841A78">
              <w:rPr>
                <w:b/>
                <w:sz w:val="20"/>
              </w:rPr>
              <w:t>Outfall ID</w:t>
            </w:r>
          </w:p>
        </w:tc>
        <w:tc>
          <w:tcPr>
            <w:tcW w:w="2014" w:type="dxa"/>
          </w:tcPr>
          <w:p w:rsidR="00E50589" w:rsidP="00AD1F30" w:rsidRDefault="00E50589" w14:paraId="4FD4D49B" w14:textId="77777777"/>
        </w:tc>
        <w:tc>
          <w:tcPr>
            <w:tcW w:w="2014" w:type="dxa"/>
            <w:vMerge w:val="restart"/>
          </w:tcPr>
          <w:p w:rsidR="00E50589" w:rsidP="00AD1F30" w:rsidRDefault="00E50589" w14:paraId="32ED14ED" w14:textId="77777777"/>
        </w:tc>
        <w:tc>
          <w:tcPr>
            <w:tcW w:w="2014" w:type="dxa"/>
            <w:vMerge w:val="restart"/>
          </w:tcPr>
          <w:p w:rsidR="00E50589" w:rsidP="00AD1F30" w:rsidRDefault="00E50589" w14:paraId="4C48A10A" w14:textId="77777777"/>
        </w:tc>
        <w:tc>
          <w:tcPr>
            <w:tcW w:w="2014" w:type="dxa"/>
            <w:vMerge w:val="restart"/>
          </w:tcPr>
          <w:p w:rsidR="00E50589" w:rsidP="00AD1F30" w:rsidRDefault="00E50589" w14:paraId="1956C76A" w14:textId="77777777"/>
        </w:tc>
      </w:tr>
      <w:tr w:rsidR="00E50589" w:rsidTr="00AD1F30" w14:paraId="2704BB0D" w14:textId="77777777">
        <w:tc>
          <w:tcPr>
            <w:tcW w:w="2014" w:type="dxa"/>
          </w:tcPr>
          <w:p w:rsidRPr="00841A78" w:rsidR="00E50589" w:rsidP="00AD1F30" w:rsidRDefault="00E50589" w14:paraId="235822DB" w14:textId="77777777">
            <w:pPr>
              <w:pStyle w:val="TableParagraph"/>
              <w:spacing w:before="4"/>
              <w:rPr>
                <w:sz w:val="20"/>
              </w:rPr>
            </w:pPr>
          </w:p>
          <w:p w:rsidRPr="00841A78" w:rsidR="00E50589" w:rsidP="00AD1F30" w:rsidRDefault="00E50589" w14:paraId="073DFB36" w14:textId="77777777">
            <w:pPr>
              <w:rPr>
                <w:sz w:val="20"/>
              </w:rPr>
            </w:pPr>
            <w:r w:rsidRPr="00841A78">
              <w:rPr>
                <w:b/>
                <w:sz w:val="20"/>
              </w:rPr>
              <w:t>Latitude</w:t>
            </w:r>
          </w:p>
        </w:tc>
        <w:tc>
          <w:tcPr>
            <w:tcW w:w="2014" w:type="dxa"/>
          </w:tcPr>
          <w:p w:rsidR="00E50589" w:rsidP="00AD1F30" w:rsidRDefault="00E50589" w14:paraId="6FDAFD50" w14:textId="77777777"/>
        </w:tc>
        <w:tc>
          <w:tcPr>
            <w:tcW w:w="2014" w:type="dxa"/>
            <w:vMerge/>
          </w:tcPr>
          <w:p w:rsidR="00E50589" w:rsidP="00AD1F30" w:rsidRDefault="00E50589" w14:paraId="3F34D6D4" w14:textId="77777777"/>
        </w:tc>
        <w:tc>
          <w:tcPr>
            <w:tcW w:w="2014" w:type="dxa"/>
            <w:vMerge/>
          </w:tcPr>
          <w:p w:rsidR="00E50589" w:rsidP="00AD1F30" w:rsidRDefault="00E50589" w14:paraId="69226B17" w14:textId="77777777"/>
        </w:tc>
        <w:tc>
          <w:tcPr>
            <w:tcW w:w="2014" w:type="dxa"/>
            <w:vMerge/>
          </w:tcPr>
          <w:p w:rsidR="00E50589" w:rsidP="00AD1F30" w:rsidRDefault="00E50589" w14:paraId="687336A8" w14:textId="77777777"/>
        </w:tc>
      </w:tr>
      <w:tr w:rsidR="00E50589" w:rsidTr="00AD1F30" w14:paraId="73762D2D" w14:textId="77777777">
        <w:tc>
          <w:tcPr>
            <w:tcW w:w="2014" w:type="dxa"/>
          </w:tcPr>
          <w:p w:rsidRPr="00841A78" w:rsidR="00E50589" w:rsidP="00AD1F30" w:rsidRDefault="00E50589" w14:paraId="7B88AA66" w14:textId="77777777">
            <w:pPr>
              <w:pStyle w:val="TableParagraph"/>
              <w:spacing w:before="6"/>
              <w:rPr>
                <w:sz w:val="20"/>
              </w:rPr>
            </w:pPr>
          </w:p>
          <w:p w:rsidRPr="00841A78" w:rsidR="00E50589" w:rsidP="00AD1F30" w:rsidRDefault="00E50589" w14:paraId="44FE129A" w14:textId="77777777">
            <w:pPr>
              <w:rPr>
                <w:sz w:val="20"/>
              </w:rPr>
            </w:pPr>
            <w:r w:rsidRPr="00841A78">
              <w:rPr>
                <w:b/>
                <w:sz w:val="20"/>
              </w:rPr>
              <w:t>Longitude</w:t>
            </w:r>
          </w:p>
        </w:tc>
        <w:tc>
          <w:tcPr>
            <w:tcW w:w="2014" w:type="dxa"/>
          </w:tcPr>
          <w:p w:rsidR="00E50589" w:rsidP="00AD1F30" w:rsidRDefault="00E50589" w14:paraId="621C680C" w14:textId="77777777"/>
        </w:tc>
        <w:tc>
          <w:tcPr>
            <w:tcW w:w="2014" w:type="dxa"/>
            <w:vMerge/>
          </w:tcPr>
          <w:p w:rsidR="00E50589" w:rsidP="00AD1F30" w:rsidRDefault="00E50589" w14:paraId="76D086D9" w14:textId="77777777"/>
        </w:tc>
        <w:tc>
          <w:tcPr>
            <w:tcW w:w="2014" w:type="dxa"/>
            <w:vMerge/>
          </w:tcPr>
          <w:p w:rsidR="00E50589" w:rsidP="00AD1F30" w:rsidRDefault="00E50589" w14:paraId="38D221A7" w14:textId="77777777"/>
        </w:tc>
        <w:tc>
          <w:tcPr>
            <w:tcW w:w="2014" w:type="dxa"/>
            <w:vMerge/>
          </w:tcPr>
          <w:p w:rsidR="00E50589" w:rsidP="00AD1F30" w:rsidRDefault="00E50589" w14:paraId="7061D004" w14:textId="77777777"/>
        </w:tc>
      </w:tr>
      <w:tr w:rsidRPr="00EC505D" w:rsidR="00E50589" w:rsidTr="00AD1F30" w14:paraId="63F57D7E" w14:textId="77777777">
        <w:tc>
          <w:tcPr>
            <w:tcW w:w="10070" w:type="dxa"/>
            <w:gridSpan w:val="5"/>
          </w:tcPr>
          <w:p w:rsidR="00E50589" w:rsidP="00AD1F30" w:rsidRDefault="00E50589" w14:paraId="17AFFDC7" w14:textId="77777777">
            <w:pPr>
              <w:rPr>
                <w:b/>
                <w:sz w:val="20"/>
              </w:rPr>
            </w:pPr>
          </w:p>
          <w:p w:rsidR="00E50589" w:rsidP="00AD1F30" w:rsidRDefault="00E50589" w14:paraId="55A77A75" w14:textId="77777777">
            <w:pPr>
              <w:rPr>
                <w:b/>
                <w:sz w:val="20"/>
              </w:rPr>
            </w:pPr>
            <w:r w:rsidRPr="00EC505D">
              <w:rPr>
                <w:b/>
                <w:sz w:val="20"/>
              </w:rPr>
              <w:t>If</w:t>
            </w:r>
            <w:r w:rsidRPr="00EC505D">
              <w:rPr>
                <w:b/>
                <w:spacing w:val="-2"/>
                <w:sz w:val="20"/>
              </w:rPr>
              <w:t xml:space="preserve"> </w:t>
            </w:r>
            <w:r w:rsidRPr="00EC505D">
              <w:rPr>
                <w:b/>
                <w:sz w:val="20"/>
              </w:rPr>
              <w:t>substantially</w:t>
            </w:r>
            <w:r w:rsidRPr="00EC505D">
              <w:rPr>
                <w:b/>
                <w:spacing w:val="-2"/>
                <w:sz w:val="20"/>
              </w:rPr>
              <w:t xml:space="preserve"> </w:t>
            </w:r>
            <w:r w:rsidRPr="00EC505D">
              <w:rPr>
                <w:b/>
                <w:sz w:val="20"/>
              </w:rPr>
              <w:t>identical</w:t>
            </w:r>
            <w:r w:rsidRPr="00EC505D">
              <w:rPr>
                <w:b/>
                <w:spacing w:val="-3"/>
                <w:sz w:val="20"/>
              </w:rPr>
              <w:t xml:space="preserve"> </w:t>
            </w:r>
            <w:r w:rsidRPr="00EC505D">
              <w:rPr>
                <w:b/>
                <w:sz w:val="20"/>
              </w:rPr>
              <w:t>to</w:t>
            </w:r>
            <w:r w:rsidRPr="00EC505D">
              <w:rPr>
                <w:b/>
                <w:spacing w:val="-5"/>
                <w:sz w:val="20"/>
              </w:rPr>
              <w:t xml:space="preserve"> </w:t>
            </w:r>
            <w:proofErr w:type="gramStart"/>
            <w:r w:rsidRPr="00EC505D">
              <w:rPr>
                <w:b/>
                <w:sz w:val="20"/>
              </w:rPr>
              <w:t>other</w:t>
            </w:r>
            <w:proofErr w:type="gramEnd"/>
            <w:r w:rsidRPr="00EC505D">
              <w:rPr>
                <w:b/>
                <w:spacing w:val="-6"/>
                <w:sz w:val="20"/>
              </w:rPr>
              <w:t xml:space="preserve"> </w:t>
            </w:r>
            <w:r w:rsidRPr="00EC505D">
              <w:rPr>
                <w:b/>
                <w:sz w:val="20"/>
              </w:rPr>
              <w:t>outfall,</w:t>
            </w:r>
            <w:r w:rsidRPr="00EC505D">
              <w:rPr>
                <w:b/>
                <w:spacing w:val="-4"/>
                <w:sz w:val="20"/>
              </w:rPr>
              <w:t xml:space="preserve"> </w:t>
            </w:r>
            <w:r w:rsidRPr="00EC505D">
              <w:rPr>
                <w:b/>
                <w:sz w:val="20"/>
              </w:rPr>
              <w:t>list</w:t>
            </w:r>
            <w:r w:rsidRPr="00EC505D">
              <w:rPr>
                <w:b/>
                <w:spacing w:val="-3"/>
                <w:sz w:val="20"/>
              </w:rPr>
              <w:t xml:space="preserve"> </w:t>
            </w:r>
            <w:r w:rsidRPr="00EC505D">
              <w:rPr>
                <w:b/>
                <w:sz w:val="20"/>
              </w:rPr>
              <w:t>identical</w:t>
            </w:r>
            <w:r w:rsidRPr="00EC505D">
              <w:rPr>
                <w:b/>
                <w:spacing w:val="-5"/>
                <w:sz w:val="20"/>
              </w:rPr>
              <w:t xml:space="preserve"> </w:t>
            </w:r>
            <w:r w:rsidRPr="00EC505D">
              <w:rPr>
                <w:b/>
                <w:sz w:val="20"/>
              </w:rPr>
              <w:t>outfall ID: _________________________</w:t>
            </w:r>
          </w:p>
          <w:p w:rsidRPr="00EC505D" w:rsidR="00E50589" w:rsidP="00AD1F30" w:rsidRDefault="00E50589" w14:paraId="1511B911" w14:textId="77777777">
            <w:pPr>
              <w:rPr>
                <w:sz w:val="20"/>
              </w:rPr>
            </w:pPr>
          </w:p>
        </w:tc>
      </w:tr>
      <w:tr w:rsidR="00E50589" w:rsidTr="00AD1F30" w14:paraId="77CBFD07" w14:textId="77777777">
        <w:tc>
          <w:tcPr>
            <w:tcW w:w="2014" w:type="dxa"/>
          </w:tcPr>
          <w:p w:rsidRPr="00841A78" w:rsidR="00E50589" w:rsidP="00AD1F30" w:rsidRDefault="00E50589" w14:paraId="5BDC2D14" w14:textId="77777777">
            <w:pPr>
              <w:pStyle w:val="TableParagraph"/>
              <w:spacing w:before="6"/>
              <w:rPr>
                <w:sz w:val="20"/>
              </w:rPr>
            </w:pPr>
          </w:p>
          <w:p w:rsidRPr="00841A78" w:rsidR="00E50589" w:rsidP="00AD1F30" w:rsidRDefault="00E50589" w14:paraId="28BA3E18" w14:textId="77777777">
            <w:pPr>
              <w:rPr>
                <w:sz w:val="20"/>
              </w:rPr>
            </w:pPr>
            <w:r w:rsidRPr="00841A78">
              <w:rPr>
                <w:b/>
                <w:sz w:val="20"/>
              </w:rPr>
              <w:t>Outfall ID</w:t>
            </w:r>
          </w:p>
        </w:tc>
        <w:tc>
          <w:tcPr>
            <w:tcW w:w="2014" w:type="dxa"/>
          </w:tcPr>
          <w:p w:rsidR="00E50589" w:rsidP="00AD1F30" w:rsidRDefault="00E50589" w14:paraId="0BECF2CB" w14:textId="77777777"/>
        </w:tc>
        <w:tc>
          <w:tcPr>
            <w:tcW w:w="2014" w:type="dxa"/>
            <w:vMerge w:val="restart"/>
          </w:tcPr>
          <w:p w:rsidR="00E50589" w:rsidP="00AD1F30" w:rsidRDefault="00E50589" w14:paraId="1C2B0195" w14:textId="77777777"/>
        </w:tc>
        <w:tc>
          <w:tcPr>
            <w:tcW w:w="2014" w:type="dxa"/>
            <w:vMerge w:val="restart"/>
          </w:tcPr>
          <w:p w:rsidR="00E50589" w:rsidP="00AD1F30" w:rsidRDefault="00E50589" w14:paraId="38E86E92" w14:textId="77777777"/>
        </w:tc>
        <w:tc>
          <w:tcPr>
            <w:tcW w:w="2014" w:type="dxa"/>
            <w:vMerge w:val="restart"/>
          </w:tcPr>
          <w:p w:rsidR="00E50589" w:rsidP="00AD1F30" w:rsidRDefault="00E50589" w14:paraId="47E6AEC8" w14:textId="77777777"/>
        </w:tc>
      </w:tr>
      <w:tr w:rsidR="00E50589" w:rsidTr="00AD1F30" w14:paraId="26D3FA7F" w14:textId="77777777">
        <w:tc>
          <w:tcPr>
            <w:tcW w:w="2014" w:type="dxa"/>
          </w:tcPr>
          <w:p w:rsidRPr="00841A78" w:rsidR="00E50589" w:rsidP="00AD1F30" w:rsidRDefault="00E50589" w14:paraId="67B6F598" w14:textId="77777777">
            <w:pPr>
              <w:pStyle w:val="TableParagraph"/>
              <w:spacing w:before="4"/>
              <w:rPr>
                <w:sz w:val="20"/>
              </w:rPr>
            </w:pPr>
          </w:p>
          <w:p w:rsidRPr="00841A78" w:rsidR="00E50589" w:rsidP="00AD1F30" w:rsidRDefault="00E50589" w14:paraId="70F8B264" w14:textId="77777777">
            <w:pPr>
              <w:rPr>
                <w:sz w:val="20"/>
              </w:rPr>
            </w:pPr>
            <w:r w:rsidRPr="00841A78">
              <w:rPr>
                <w:b/>
                <w:sz w:val="20"/>
              </w:rPr>
              <w:t>Latitude</w:t>
            </w:r>
          </w:p>
        </w:tc>
        <w:tc>
          <w:tcPr>
            <w:tcW w:w="2014" w:type="dxa"/>
          </w:tcPr>
          <w:p w:rsidR="00E50589" w:rsidP="00AD1F30" w:rsidRDefault="00E50589" w14:paraId="0FE08EEE" w14:textId="77777777"/>
        </w:tc>
        <w:tc>
          <w:tcPr>
            <w:tcW w:w="2014" w:type="dxa"/>
            <w:vMerge/>
          </w:tcPr>
          <w:p w:rsidR="00E50589" w:rsidP="00AD1F30" w:rsidRDefault="00E50589" w14:paraId="34D809D1" w14:textId="77777777"/>
        </w:tc>
        <w:tc>
          <w:tcPr>
            <w:tcW w:w="2014" w:type="dxa"/>
            <w:vMerge/>
          </w:tcPr>
          <w:p w:rsidR="00E50589" w:rsidP="00AD1F30" w:rsidRDefault="00E50589" w14:paraId="5EFD6A18" w14:textId="77777777"/>
        </w:tc>
        <w:tc>
          <w:tcPr>
            <w:tcW w:w="2014" w:type="dxa"/>
            <w:vMerge/>
          </w:tcPr>
          <w:p w:rsidR="00E50589" w:rsidP="00AD1F30" w:rsidRDefault="00E50589" w14:paraId="3ADC0C63" w14:textId="77777777"/>
        </w:tc>
      </w:tr>
      <w:tr w:rsidR="00E50589" w:rsidTr="00AD1F30" w14:paraId="22D4AE12" w14:textId="77777777">
        <w:tc>
          <w:tcPr>
            <w:tcW w:w="2014" w:type="dxa"/>
          </w:tcPr>
          <w:p w:rsidRPr="00841A78" w:rsidR="00E50589" w:rsidP="00AD1F30" w:rsidRDefault="00E50589" w14:paraId="2D3DAD62" w14:textId="77777777">
            <w:pPr>
              <w:pStyle w:val="TableParagraph"/>
              <w:spacing w:before="6"/>
              <w:rPr>
                <w:sz w:val="20"/>
              </w:rPr>
            </w:pPr>
          </w:p>
          <w:p w:rsidRPr="00841A78" w:rsidR="00E50589" w:rsidP="00AD1F30" w:rsidRDefault="00E50589" w14:paraId="32315AE0" w14:textId="77777777">
            <w:pPr>
              <w:rPr>
                <w:sz w:val="20"/>
              </w:rPr>
            </w:pPr>
            <w:r w:rsidRPr="00841A78">
              <w:rPr>
                <w:b/>
                <w:sz w:val="20"/>
              </w:rPr>
              <w:t>Longitude</w:t>
            </w:r>
          </w:p>
        </w:tc>
        <w:tc>
          <w:tcPr>
            <w:tcW w:w="2014" w:type="dxa"/>
          </w:tcPr>
          <w:p w:rsidR="00E50589" w:rsidP="00AD1F30" w:rsidRDefault="00E50589" w14:paraId="2A7807C9" w14:textId="77777777"/>
        </w:tc>
        <w:tc>
          <w:tcPr>
            <w:tcW w:w="2014" w:type="dxa"/>
            <w:vMerge/>
          </w:tcPr>
          <w:p w:rsidR="00E50589" w:rsidP="00AD1F30" w:rsidRDefault="00E50589" w14:paraId="59CF7DA3" w14:textId="77777777"/>
        </w:tc>
        <w:tc>
          <w:tcPr>
            <w:tcW w:w="2014" w:type="dxa"/>
            <w:vMerge/>
          </w:tcPr>
          <w:p w:rsidR="00E50589" w:rsidP="00AD1F30" w:rsidRDefault="00E50589" w14:paraId="0813CB55" w14:textId="77777777"/>
        </w:tc>
        <w:tc>
          <w:tcPr>
            <w:tcW w:w="2014" w:type="dxa"/>
            <w:vMerge/>
          </w:tcPr>
          <w:p w:rsidR="00E50589" w:rsidP="00AD1F30" w:rsidRDefault="00E50589" w14:paraId="7A6C2BAE" w14:textId="77777777"/>
        </w:tc>
      </w:tr>
      <w:tr w:rsidRPr="00EC505D" w:rsidR="00E50589" w:rsidTr="00AD1F30" w14:paraId="18DE220A" w14:textId="77777777">
        <w:tc>
          <w:tcPr>
            <w:tcW w:w="10070" w:type="dxa"/>
            <w:gridSpan w:val="5"/>
          </w:tcPr>
          <w:p w:rsidR="00E50589" w:rsidP="00B747E8" w:rsidRDefault="00E50589" w14:paraId="69B1C64F" w14:textId="77777777">
            <w:pPr>
              <w:pageBreakBefore/>
              <w:rPr>
                <w:b/>
                <w:sz w:val="20"/>
              </w:rPr>
            </w:pPr>
            <w:r w:rsidRPr="00EC505D">
              <w:rPr>
                <w:b/>
                <w:sz w:val="20"/>
              </w:rPr>
              <w:lastRenderedPageBreak/>
              <w:t>If</w:t>
            </w:r>
            <w:r w:rsidRPr="00EC505D">
              <w:rPr>
                <w:b/>
                <w:spacing w:val="-2"/>
                <w:sz w:val="20"/>
              </w:rPr>
              <w:t xml:space="preserve"> </w:t>
            </w:r>
            <w:r w:rsidRPr="00EC505D">
              <w:rPr>
                <w:b/>
                <w:sz w:val="20"/>
              </w:rPr>
              <w:t>substantially</w:t>
            </w:r>
            <w:r w:rsidRPr="00EC505D">
              <w:rPr>
                <w:b/>
                <w:spacing w:val="-2"/>
                <w:sz w:val="20"/>
              </w:rPr>
              <w:t xml:space="preserve"> </w:t>
            </w:r>
            <w:r w:rsidRPr="00EC505D">
              <w:rPr>
                <w:b/>
                <w:sz w:val="20"/>
              </w:rPr>
              <w:t>identical</w:t>
            </w:r>
            <w:r w:rsidRPr="00EC505D">
              <w:rPr>
                <w:b/>
                <w:spacing w:val="-3"/>
                <w:sz w:val="20"/>
              </w:rPr>
              <w:t xml:space="preserve"> </w:t>
            </w:r>
            <w:r w:rsidRPr="00EC505D">
              <w:rPr>
                <w:b/>
                <w:sz w:val="20"/>
              </w:rPr>
              <w:t>to</w:t>
            </w:r>
            <w:r w:rsidRPr="00EC505D">
              <w:rPr>
                <w:b/>
                <w:spacing w:val="-5"/>
                <w:sz w:val="20"/>
              </w:rPr>
              <w:t xml:space="preserve"> </w:t>
            </w:r>
            <w:proofErr w:type="gramStart"/>
            <w:r w:rsidRPr="00EC505D">
              <w:rPr>
                <w:b/>
                <w:sz w:val="20"/>
              </w:rPr>
              <w:t>other</w:t>
            </w:r>
            <w:proofErr w:type="gramEnd"/>
            <w:r w:rsidRPr="00EC505D">
              <w:rPr>
                <w:b/>
                <w:spacing w:val="-6"/>
                <w:sz w:val="20"/>
              </w:rPr>
              <w:t xml:space="preserve"> </w:t>
            </w:r>
            <w:r w:rsidRPr="00EC505D">
              <w:rPr>
                <w:b/>
                <w:sz w:val="20"/>
              </w:rPr>
              <w:t>outfall,</w:t>
            </w:r>
            <w:r w:rsidRPr="00EC505D">
              <w:rPr>
                <w:b/>
                <w:spacing w:val="-4"/>
                <w:sz w:val="20"/>
              </w:rPr>
              <w:t xml:space="preserve"> </w:t>
            </w:r>
            <w:r w:rsidRPr="00EC505D">
              <w:rPr>
                <w:b/>
                <w:sz w:val="20"/>
              </w:rPr>
              <w:t>list</w:t>
            </w:r>
            <w:r w:rsidRPr="00EC505D">
              <w:rPr>
                <w:b/>
                <w:spacing w:val="-3"/>
                <w:sz w:val="20"/>
              </w:rPr>
              <w:t xml:space="preserve"> </w:t>
            </w:r>
            <w:r w:rsidRPr="00EC505D">
              <w:rPr>
                <w:b/>
                <w:sz w:val="20"/>
              </w:rPr>
              <w:t>identical</w:t>
            </w:r>
            <w:r w:rsidRPr="00EC505D">
              <w:rPr>
                <w:b/>
                <w:spacing w:val="-5"/>
                <w:sz w:val="20"/>
              </w:rPr>
              <w:t xml:space="preserve"> </w:t>
            </w:r>
            <w:r w:rsidRPr="00EC505D">
              <w:rPr>
                <w:b/>
                <w:sz w:val="20"/>
              </w:rPr>
              <w:t>outfall ID: _________________________</w:t>
            </w:r>
          </w:p>
          <w:p w:rsidRPr="00EC505D" w:rsidR="00E50589" w:rsidP="00AD1F30" w:rsidRDefault="00E50589" w14:paraId="6411C5CC" w14:textId="77777777">
            <w:pPr>
              <w:rPr>
                <w:sz w:val="20"/>
              </w:rPr>
            </w:pPr>
          </w:p>
        </w:tc>
      </w:tr>
    </w:tbl>
    <w:p w:rsidR="00841A78" w:rsidP="00841A78" w:rsidRDefault="00841A78" w14:paraId="5C663FCF" w14:textId="64112CFD"/>
    <w:p w:rsidRPr="00600B71" w:rsidR="00C363F9" w:rsidP="00B747E8" w:rsidRDefault="00B747E8" w14:paraId="7D807FAF" w14:textId="0A46BC47">
      <w:pPr>
        <w:pStyle w:val="BodyText"/>
      </w:pPr>
      <w:r>
        <w:t>4.</w:t>
      </w:r>
      <w:r>
        <w:tab/>
      </w:r>
      <w:r w:rsidRPr="00600B71" w:rsidR="004D2907">
        <w:t>Provide the following Information about your outfall latitude longitude:</w:t>
      </w:r>
    </w:p>
    <w:p w:rsidR="00600B71" w:rsidP="00B747E8" w:rsidRDefault="00600B71" w14:paraId="4C833EFE" w14:textId="77777777">
      <w:pPr>
        <w:pStyle w:val="BodyText"/>
        <w:ind w:left="720"/>
      </w:pPr>
      <w:r>
        <w:t xml:space="preserve">Latitude/Longitude Data Source: </w:t>
      </w:r>
    </w:p>
    <w:p w:rsidR="00600B71" w:rsidP="00B747E8" w:rsidRDefault="00B747E8" w14:paraId="6214677E" w14:textId="49CFE5BC">
      <w:pPr>
        <w:pStyle w:val="BodyText"/>
        <w:ind w:left="720"/>
      </w:pPr>
      <w:r>
        <w:sym w:font="Wingdings" w:char="F06F"/>
      </w:r>
      <w:r>
        <w:t xml:space="preserve">  </w:t>
      </w:r>
      <w:r w:rsidR="00600B71">
        <w:t>Map</w:t>
      </w:r>
    </w:p>
    <w:p w:rsidR="00600B71" w:rsidP="00B747E8" w:rsidRDefault="00B747E8" w14:paraId="43D34914" w14:textId="2CB70DB6">
      <w:pPr>
        <w:pStyle w:val="BodyText"/>
        <w:ind w:left="720"/>
      </w:pPr>
      <w:r>
        <w:sym w:font="Wingdings" w:char="F06F"/>
      </w:r>
      <w:r>
        <w:t xml:space="preserve">  </w:t>
      </w:r>
      <w:r w:rsidR="00600B71">
        <w:t>GPS</w:t>
      </w:r>
    </w:p>
    <w:p w:rsidR="00600B71" w:rsidP="00B747E8" w:rsidRDefault="00B747E8" w14:paraId="1BA76B38" w14:textId="62A82DE5">
      <w:pPr>
        <w:pStyle w:val="BodyText"/>
        <w:ind w:left="720"/>
      </w:pPr>
      <w:r>
        <w:sym w:font="Wingdings" w:char="F06F"/>
      </w:r>
      <w:r>
        <w:t xml:space="preserve">  </w:t>
      </w:r>
      <w:r w:rsidR="00600B71">
        <w:t>Other</w:t>
      </w:r>
    </w:p>
    <w:p w:rsidR="00600B71" w:rsidP="00B747E8" w:rsidRDefault="00600B71" w14:paraId="00C90CDA" w14:textId="6ABC1331">
      <w:pPr>
        <w:pStyle w:val="BodyText"/>
        <w:ind w:left="720"/>
        <w:rPr>
          <w:w w:val="99"/>
          <w:u w:val="single"/>
        </w:rPr>
      </w:pPr>
      <w:r w:rsidRPr="005B60BB">
        <w:t>If you used a USGS topographic map, what was the</w:t>
      </w:r>
      <w:r w:rsidRPr="005B60BB">
        <w:rPr>
          <w:spacing w:val="-16"/>
        </w:rPr>
        <w:t xml:space="preserve"> </w:t>
      </w:r>
      <w:r w:rsidRPr="005B60BB">
        <w:t>scale?</w:t>
      </w:r>
      <w:r w:rsidRPr="005B60BB">
        <w:rPr>
          <w:spacing w:val="-2"/>
        </w:rPr>
        <w:t xml:space="preserve"> </w:t>
      </w:r>
      <w:r w:rsidRPr="005B60BB">
        <w:rPr>
          <w:w w:val="99"/>
          <w:u w:val="single"/>
        </w:rPr>
        <w:t xml:space="preserve"> </w:t>
      </w:r>
      <w:r>
        <w:rPr>
          <w:w w:val="99"/>
          <w:u w:val="single"/>
        </w:rPr>
        <w:t>___________________________</w:t>
      </w:r>
    </w:p>
    <w:p w:rsidRPr="001626AF" w:rsidR="00600B71" w:rsidP="00B747E8" w:rsidRDefault="00600B71" w14:paraId="3BFEC1F1" w14:textId="77777777">
      <w:pPr>
        <w:pStyle w:val="BodyText"/>
        <w:ind w:left="720"/>
      </w:pPr>
      <w:r w:rsidRPr="001626AF">
        <w:t>Horizontal Reference Datum:</w:t>
      </w:r>
    </w:p>
    <w:p w:rsidR="00600B71" w:rsidP="00B747E8" w:rsidRDefault="00B747E8" w14:paraId="3762FD9D" w14:textId="7FBE2877">
      <w:pPr>
        <w:pStyle w:val="BodyText"/>
        <w:ind w:left="720"/>
      </w:pPr>
      <w:r>
        <w:sym w:font="Wingdings" w:char="F06F"/>
      </w:r>
      <w:r>
        <w:t xml:space="preserve">  </w:t>
      </w:r>
      <w:r w:rsidR="00600B71">
        <w:t>NAD 27</w:t>
      </w:r>
    </w:p>
    <w:p w:rsidR="00600B71" w:rsidP="00B747E8" w:rsidRDefault="00B747E8" w14:paraId="6BA844C7" w14:textId="3641ED89">
      <w:pPr>
        <w:pStyle w:val="BodyText"/>
        <w:ind w:left="720"/>
      </w:pPr>
      <w:r>
        <w:sym w:font="Wingdings" w:char="F06F"/>
      </w:r>
      <w:r>
        <w:t xml:space="preserve">  </w:t>
      </w:r>
      <w:r w:rsidR="00600B71">
        <w:t>NAD 83</w:t>
      </w:r>
    </w:p>
    <w:p w:rsidRPr="00FA1D26" w:rsidR="00600B71" w:rsidP="00B747E8" w:rsidRDefault="00B747E8" w14:paraId="316370D8" w14:textId="5246C7E1">
      <w:pPr>
        <w:pStyle w:val="BodyText"/>
        <w:ind w:left="720"/>
      </w:pPr>
      <w:r>
        <w:sym w:font="Wingdings" w:char="F06F"/>
      </w:r>
      <w:r>
        <w:t xml:space="preserve">  </w:t>
      </w:r>
      <w:r w:rsidR="00600B71">
        <w:t>WGS 84</w:t>
      </w:r>
    </w:p>
    <w:p w:rsidR="00C363F9" w:rsidP="00B747E8" w:rsidRDefault="00B747E8" w14:paraId="557AE0D1" w14:textId="5F5B6A5A">
      <w:pPr>
        <w:pStyle w:val="BodyText"/>
      </w:pPr>
      <w:r>
        <w:t>5.</w:t>
      </w:r>
      <w:r>
        <w:tab/>
      </w:r>
      <w:r w:rsidR="00C363F9">
        <w:t>D</w:t>
      </w:r>
      <w:r w:rsidR="00600B71">
        <w:t xml:space="preserve">oes your facility discharge into a Municipal Separate Storm Sewer System </w:t>
      </w:r>
      <w:r w:rsidR="00511829">
        <w:t>(MS4)?</w:t>
      </w:r>
    </w:p>
    <w:p w:rsidRPr="00AB5A4F" w:rsidR="00511829" w:rsidP="00B747E8" w:rsidRDefault="00B747E8" w14:paraId="35CE19EE" w14:textId="002C56B4">
      <w:pPr>
        <w:pStyle w:val="BodyText"/>
        <w:ind w:left="720"/>
      </w:pPr>
      <w:r>
        <w:sym w:font="Wingdings" w:char="F06F"/>
      </w:r>
      <w:r>
        <w:t xml:space="preserve">  </w:t>
      </w:r>
      <w:r w:rsidRPr="00AB5A4F" w:rsidR="00511829">
        <w:t>Yes</w:t>
      </w:r>
    </w:p>
    <w:p w:rsidRPr="00AB5A4F" w:rsidR="00D527D3" w:rsidP="00B747E8" w:rsidRDefault="00691929" w14:paraId="56097C40" w14:textId="21D93C72">
      <w:pPr>
        <w:pStyle w:val="BodyText"/>
        <w:ind w:left="720"/>
      </w:pPr>
      <w:r w:rsidRPr="00AB5A4F">
        <w:t>If yes, provide the name of the MS4</w:t>
      </w:r>
      <w:r w:rsidRPr="00AB5A4F">
        <w:rPr>
          <w:spacing w:val="-18"/>
        </w:rPr>
        <w:t xml:space="preserve"> </w:t>
      </w:r>
      <w:r w:rsidRPr="00AB5A4F">
        <w:t>operator:_______________________________________</w:t>
      </w:r>
    </w:p>
    <w:p w:rsidRPr="00AB5A4F" w:rsidR="00511829" w:rsidP="00B747E8" w:rsidRDefault="00B747E8" w14:paraId="3EC5969A" w14:textId="77A3E297">
      <w:pPr>
        <w:pStyle w:val="BodyText"/>
        <w:ind w:left="720"/>
      </w:pPr>
      <w:r>
        <w:sym w:font="Wingdings" w:char="F06F"/>
      </w:r>
      <w:r>
        <w:t xml:space="preserve">  </w:t>
      </w:r>
      <w:r w:rsidRPr="00AB5A4F" w:rsidR="00511829">
        <w:t>No</w:t>
      </w:r>
    </w:p>
    <w:p w:rsidRPr="00AB5A4F" w:rsidR="00043CBF" w:rsidP="00B747E8" w:rsidRDefault="00B747E8" w14:paraId="33EA8C53" w14:textId="0DDE4BBD">
      <w:pPr>
        <w:pStyle w:val="BodyText"/>
        <w:ind w:left="720" w:hanging="720"/>
      </w:pPr>
      <w:r>
        <w:t>6.</w:t>
      </w:r>
      <w:r>
        <w:tab/>
      </w:r>
      <w:r w:rsidRPr="00AB5A4F" w:rsidR="00E568E0">
        <w:t>Check if you discharge to any of the waters of the U.S. that are designated by the state or tribal authority under its antidegradation policy as a Tier 2 (or Tier 2.5) water (water quality exceeds levels necessary to support propagation of fish, shellfish, and wildlife and recreation in and on the water) or as a Tier 3 water (Outstanding National Resource Water)? (See Appendix L).</w:t>
      </w:r>
    </w:p>
    <w:p w:rsidRPr="00B747E8" w:rsidR="00E568E0" w:rsidP="00B747E8" w:rsidRDefault="00B747E8" w14:paraId="57BBC01C" w14:textId="1513CBBE">
      <w:pPr>
        <w:pStyle w:val="BodyText"/>
        <w:ind w:left="720"/>
      </w:pPr>
      <w:r>
        <w:sym w:font="Wingdings" w:char="F06F"/>
      </w:r>
      <w:r>
        <w:t xml:space="preserve">  </w:t>
      </w:r>
      <w:r w:rsidRPr="00B747E8" w:rsidR="00E568E0">
        <w:t>Tier 2/2.5</w:t>
      </w:r>
    </w:p>
    <w:p w:rsidRPr="00B747E8" w:rsidR="00E568E0" w:rsidP="00B747E8" w:rsidRDefault="00B747E8" w14:paraId="021F376A" w14:textId="2AB0B7E0">
      <w:pPr>
        <w:pStyle w:val="BodyText"/>
        <w:ind w:left="720"/>
      </w:pPr>
      <w:r>
        <w:sym w:font="Wingdings" w:char="F06F"/>
      </w:r>
      <w:r>
        <w:t xml:space="preserve">  </w:t>
      </w:r>
      <w:r w:rsidRPr="00B747E8" w:rsidR="00E568E0">
        <w:t>Provide the name(s) of the receiving water(s):_______________________________</w:t>
      </w:r>
    </w:p>
    <w:p w:rsidRPr="00B747E8" w:rsidR="00E568E0" w:rsidP="00B747E8" w:rsidRDefault="00B747E8" w14:paraId="5FB237BE" w14:textId="0C3E9D81">
      <w:pPr>
        <w:pStyle w:val="BodyText"/>
        <w:ind w:left="720"/>
      </w:pPr>
      <w:r>
        <w:sym w:font="Wingdings" w:char="F06F"/>
      </w:r>
      <w:r>
        <w:t xml:space="preserve">  </w:t>
      </w:r>
      <w:r w:rsidRPr="00B747E8" w:rsidR="00E568E0">
        <w:t>Tier 3 (Outstanding National Resource Waters)</w:t>
      </w:r>
      <w:r w:rsidRPr="00B747E8" w:rsidR="00A950CA">
        <w:t>*</w:t>
      </w:r>
    </w:p>
    <w:p w:rsidRPr="00B747E8" w:rsidR="00AB5A4F" w:rsidP="00B747E8" w:rsidRDefault="00AB5A4F" w14:paraId="681E42BF" w14:textId="44AD8A93">
      <w:pPr>
        <w:pStyle w:val="BodyText"/>
        <w:ind w:left="990"/>
        <w:rPr>
          <w:b/>
        </w:rPr>
      </w:pPr>
      <w:r w:rsidRPr="00B747E8">
        <w:rPr>
          <w:b/>
        </w:rPr>
        <w:t>* Note: You are ineligible for coverage if you are a new discharger or new source to waters designated as Tier 3 (outstanding national resource waters) for antidegradation purposes under 40 CFR 131.13(a)(3).</w:t>
      </w:r>
    </w:p>
    <w:p w:rsidRPr="00B01C74" w:rsidR="00B87A32" w:rsidP="00B747E8" w:rsidRDefault="00B747E8" w14:paraId="6D4EBFCE" w14:textId="63FC2B59">
      <w:pPr>
        <w:pStyle w:val="BodyText"/>
        <w:ind w:left="720" w:hanging="720"/>
      </w:pPr>
      <w:r>
        <w:lastRenderedPageBreak/>
        <w:t>7.</w:t>
      </w:r>
      <w:r>
        <w:tab/>
      </w:r>
      <w:r w:rsidRPr="00731563" w:rsidR="00B87A32">
        <w:t xml:space="preserve">If you are </w:t>
      </w:r>
      <w:r w:rsidRPr="00B01C74" w:rsidR="00B87A32">
        <w:t>subject to benchmark monitoring requirements for a hardness-dependent metal, what is the hardness of your receiving water(s) (see Appendix J)? _______________(mg/L)</w:t>
      </w:r>
    </w:p>
    <w:p w:rsidRPr="00B01C74" w:rsidR="00731563" w:rsidP="00B747E8" w:rsidRDefault="00B747E8" w14:paraId="21F52120" w14:textId="4322F1CA">
      <w:pPr>
        <w:pStyle w:val="BodyText"/>
        <w:ind w:left="720" w:hanging="720"/>
      </w:pPr>
      <w:r>
        <w:t>8.</w:t>
      </w:r>
      <w:r>
        <w:tab/>
      </w:r>
      <w:r w:rsidRPr="00B01C74" w:rsidR="00E91D32">
        <w:t>If you are subject to benchmark monitoring requirements for a hardness-dependent metal, does your facility discharge into any saltwater receiving waters?</w:t>
      </w:r>
    </w:p>
    <w:p w:rsidRPr="00B01C74" w:rsidR="00E91D32" w:rsidP="00B747E8" w:rsidRDefault="00B747E8" w14:paraId="2196B917" w14:textId="6F08020B">
      <w:pPr>
        <w:pStyle w:val="BodyText"/>
        <w:ind w:left="720"/>
      </w:pPr>
      <w:r>
        <w:sym w:font="Wingdings" w:char="F06F"/>
      </w:r>
      <w:r>
        <w:t xml:space="preserve">  </w:t>
      </w:r>
      <w:r w:rsidRPr="00B01C74" w:rsidR="00E91D32">
        <w:t>Yes</w:t>
      </w:r>
    </w:p>
    <w:p w:rsidRPr="00B01C74" w:rsidR="00E91D32" w:rsidP="00B747E8" w:rsidRDefault="00B747E8" w14:paraId="2E4774E8" w14:textId="14CD5608">
      <w:pPr>
        <w:pStyle w:val="BodyText"/>
        <w:ind w:left="720"/>
      </w:pPr>
      <w:r>
        <w:sym w:font="Wingdings" w:char="F06F"/>
      </w:r>
      <w:r>
        <w:t xml:space="preserve">  </w:t>
      </w:r>
      <w:r w:rsidRPr="00B01C74" w:rsidR="00E91D32">
        <w:t>No</w:t>
      </w:r>
    </w:p>
    <w:p w:rsidRPr="00B01C74" w:rsidR="00043CBF" w:rsidP="00B747E8" w:rsidRDefault="00B747E8" w14:paraId="01C2F7BA" w14:textId="7589726D">
      <w:pPr>
        <w:pStyle w:val="BodyText"/>
      </w:pPr>
      <w:r>
        <w:t>9.</w:t>
      </w:r>
      <w:r>
        <w:tab/>
      </w:r>
      <w:r w:rsidRPr="00B01C74" w:rsidR="00D874E1">
        <w:t>Does</w:t>
      </w:r>
      <w:r w:rsidRPr="00B01C74" w:rsidR="00D874E1">
        <w:rPr>
          <w:spacing w:val="-3"/>
        </w:rPr>
        <w:t xml:space="preserve"> </w:t>
      </w:r>
      <w:r w:rsidRPr="00B01C74" w:rsidR="00D874E1">
        <w:t>your</w:t>
      </w:r>
      <w:r w:rsidRPr="00B01C74" w:rsidR="00D874E1">
        <w:rPr>
          <w:spacing w:val="-2"/>
        </w:rPr>
        <w:t xml:space="preserve"> </w:t>
      </w:r>
      <w:r w:rsidRPr="00B01C74" w:rsidR="00D874E1">
        <w:t>facility</w:t>
      </w:r>
      <w:r w:rsidRPr="00B01C74" w:rsidR="00D874E1">
        <w:rPr>
          <w:spacing w:val="-2"/>
        </w:rPr>
        <w:t xml:space="preserve"> </w:t>
      </w:r>
      <w:r w:rsidRPr="00B01C74" w:rsidR="00D874E1">
        <w:t>discharge</w:t>
      </w:r>
      <w:r w:rsidRPr="00B01C74" w:rsidR="00D874E1">
        <w:rPr>
          <w:spacing w:val="-1"/>
        </w:rPr>
        <w:t xml:space="preserve"> </w:t>
      </w:r>
      <w:r w:rsidRPr="00B01C74" w:rsidR="00D874E1">
        <w:t>to</w:t>
      </w:r>
      <w:r w:rsidRPr="00B01C74" w:rsidR="00D874E1">
        <w:rPr>
          <w:spacing w:val="-4"/>
        </w:rPr>
        <w:t xml:space="preserve"> </w:t>
      </w:r>
      <w:r w:rsidRPr="00B01C74" w:rsidR="00D874E1">
        <w:t>a</w:t>
      </w:r>
      <w:r w:rsidRPr="00B01C74" w:rsidR="00D874E1">
        <w:rPr>
          <w:spacing w:val="-3"/>
        </w:rPr>
        <w:t xml:space="preserve"> </w:t>
      </w:r>
      <w:r w:rsidRPr="00B01C74" w:rsidR="00D874E1">
        <w:t>federal</w:t>
      </w:r>
      <w:r w:rsidRPr="00B01C74" w:rsidR="00D874E1">
        <w:rPr>
          <w:spacing w:val="-3"/>
        </w:rPr>
        <w:t xml:space="preserve"> </w:t>
      </w:r>
      <w:r w:rsidRPr="00B01C74" w:rsidR="00D874E1">
        <w:t>CERCLA</w:t>
      </w:r>
      <w:r w:rsidRPr="00B01C74" w:rsidR="00D874E1">
        <w:rPr>
          <w:spacing w:val="-6"/>
        </w:rPr>
        <w:t xml:space="preserve"> </w:t>
      </w:r>
      <w:r w:rsidRPr="00B01C74" w:rsidR="00D874E1">
        <w:t>site</w:t>
      </w:r>
      <w:r w:rsidRPr="00B01C74" w:rsidR="00D874E1">
        <w:rPr>
          <w:spacing w:val="-3"/>
        </w:rPr>
        <w:t xml:space="preserve"> </w:t>
      </w:r>
      <w:r w:rsidRPr="00B01C74" w:rsidR="00D874E1">
        <w:t>listed</w:t>
      </w:r>
      <w:r w:rsidRPr="00B01C74" w:rsidR="00D874E1">
        <w:rPr>
          <w:spacing w:val="-3"/>
        </w:rPr>
        <w:t xml:space="preserve"> </w:t>
      </w:r>
      <w:r w:rsidRPr="00B01C74" w:rsidR="00D874E1">
        <w:t>in</w:t>
      </w:r>
      <w:r w:rsidRPr="00B01C74" w:rsidR="00D874E1">
        <w:rPr>
          <w:spacing w:val="-2"/>
        </w:rPr>
        <w:t xml:space="preserve"> </w:t>
      </w:r>
      <w:r w:rsidRPr="00B01C74" w:rsidR="00D874E1">
        <w:t>Appendix</w:t>
      </w:r>
      <w:r w:rsidRPr="00B01C74" w:rsidR="00D874E1">
        <w:rPr>
          <w:spacing w:val="-3"/>
        </w:rPr>
        <w:t xml:space="preserve"> </w:t>
      </w:r>
      <w:r w:rsidRPr="00B01C74" w:rsidR="00D874E1">
        <w:t>P?</w:t>
      </w:r>
      <w:r w:rsidRPr="00B01C74" w:rsidR="004C7DEB">
        <w:t xml:space="preserve">  </w:t>
      </w:r>
    </w:p>
    <w:p w:rsidRPr="00B01C74" w:rsidR="00D874E1" w:rsidP="00B747E8" w:rsidRDefault="00B747E8" w14:paraId="5A6F15AA" w14:textId="1FCD960C">
      <w:pPr>
        <w:pStyle w:val="BodyText"/>
        <w:ind w:left="720"/>
      </w:pPr>
      <w:r>
        <w:sym w:font="Wingdings" w:char="F06F"/>
      </w:r>
      <w:r>
        <w:t xml:space="preserve">  </w:t>
      </w:r>
      <w:r w:rsidRPr="00B01C74" w:rsidR="00D874E1">
        <w:t>Yes</w:t>
      </w:r>
    </w:p>
    <w:p w:rsidRPr="00B01C74" w:rsidR="00D874E1" w:rsidP="00B747E8" w:rsidRDefault="00B747E8" w14:paraId="729F048E" w14:textId="454889F1">
      <w:pPr>
        <w:pStyle w:val="BodyText"/>
        <w:ind w:left="720"/>
      </w:pPr>
      <w:r>
        <w:sym w:font="Wingdings" w:char="F06F"/>
      </w:r>
      <w:r>
        <w:t xml:space="preserve">  </w:t>
      </w:r>
      <w:r w:rsidRPr="00B01C74" w:rsidR="00D874E1">
        <w:t>No</w:t>
      </w:r>
    </w:p>
    <w:p w:rsidRPr="00B01C74" w:rsidR="00043CBF" w:rsidP="00B747E8" w:rsidRDefault="00B747E8" w14:paraId="38CFB954" w14:textId="4DFA9966">
      <w:pPr>
        <w:pStyle w:val="BodyText"/>
        <w:ind w:left="720" w:hanging="720"/>
      </w:pPr>
      <w:r>
        <w:t>10.</w:t>
      </w:r>
      <w:r>
        <w:tab/>
      </w:r>
      <w:r w:rsidRPr="00B01C74" w:rsidR="003C0F8A">
        <w:t xml:space="preserve">If yes, </w:t>
      </w:r>
      <w:r w:rsidRPr="00B01C74" w:rsidR="004E265D">
        <w:t>did you notify the EPA Regional Office in advance of filing your NOI, and did the EPA Regional Office determine that you are eligible for permit coverage pursuant to</w:t>
      </w:r>
      <w:r w:rsidRPr="00B01C74" w:rsidR="004E265D">
        <w:rPr>
          <w:spacing w:val="-6"/>
        </w:rPr>
        <w:t xml:space="preserve"> </w:t>
      </w:r>
      <w:r w:rsidRPr="00B01C74" w:rsidR="004E265D">
        <w:t>Part</w:t>
      </w:r>
      <w:r w:rsidRPr="00B01C74" w:rsidR="004E265D">
        <w:rPr>
          <w:spacing w:val="-5"/>
        </w:rPr>
        <w:t xml:space="preserve"> </w:t>
      </w:r>
      <w:r w:rsidRPr="00B01C74" w:rsidR="004E265D">
        <w:t>1.1.7*?</w:t>
      </w:r>
    </w:p>
    <w:p w:rsidRPr="00B747E8" w:rsidR="004E265D" w:rsidP="00B747E8" w:rsidRDefault="00B747E8" w14:paraId="46DA6B52" w14:textId="65497095">
      <w:pPr>
        <w:pStyle w:val="BodyText"/>
        <w:ind w:left="720"/>
      </w:pPr>
      <w:r>
        <w:sym w:font="Wingdings" w:char="F06F"/>
      </w:r>
      <w:r>
        <w:t xml:space="preserve">  </w:t>
      </w:r>
      <w:r w:rsidRPr="00B747E8" w:rsidR="004E265D">
        <w:t>Yes</w:t>
      </w:r>
    </w:p>
    <w:p w:rsidRPr="00B747E8" w:rsidR="004E265D" w:rsidP="00B747E8" w:rsidRDefault="00B747E8" w14:paraId="4454033A" w14:textId="7CB72B61">
      <w:pPr>
        <w:pStyle w:val="BodyText"/>
        <w:ind w:left="720"/>
      </w:pPr>
      <w:r>
        <w:sym w:font="Wingdings" w:char="F06F"/>
      </w:r>
      <w:r>
        <w:t xml:space="preserve">  </w:t>
      </w:r>
      <w:r w:rsidRPr="00B747E8" w:rsidR="004E265D">
        <w:t>No</w:t>
      </w:r>
    </w:p>
    <w:p w:rsidRPr="00B747E8" w:rsidR="004E265D" w:rsidP="00B747E8" w:rsidRDefault="00B01C74" w14:paraId="6C45A511" w14:textId="7DB94611">
      <w:pPr>
        <w:pStyle w:val="BodyText"/>
        <w:ind w:left="720"/>
        <w:rPr>
          <w:b/>
        </w:rPr>
      </w:pPr>
      <w:r w:rsidRPr="00B747E8">
        <w:rPr>
          <w:b/>
        </w:rPr>
        <w:t>* Note: If you discharge to a federal CERCLA site listed in Appendix P, you are ineligible for coverage under this permit unless you notify the EPA Regional Office in advance and the EPA Regional Office determines you are eligible coverage under this permit. In determining your eligibility for coverage under this Part, the EPA Regional Office may evaluate whether you have included adequate controls and/or procedures to ensure that your discharges will not lead to recontamination of aquatic media at the CERCLA Site such that it will to cause or contribute to an exceedance of a water quality standard.</w:t>
      </w:r>
    </w:p>
    <w:p w:rsidRPr="00115C92" w:rsidR="00153CBF" w:rsidP="00115C92" w:rsidRDefault="004562D2" w14:paraId="479CEADA" w14:textId="18BBA898">
      <w:pPr>
        <w:pStyle w:val="BodyText"/>
        <w:numPr>
          <w:ilvl w:val="0"/>
          <w:numId w:val="38"/>
        </w:numPr>
        <w:ind w:left="360"/>
        <w:rPr>
          <w:b/>
        </w:rPr>
      </w:pPr>
      <w:r w:rsidRPr="00115C92">
        <w:rPr>
          <w:b/>
        </w:rPr>
        <w:t xml:space="preserve">Stormwater Pollution Prevention Plan (SWPPP) Information </w:t>
      </w:r>
    </w:p>
    <w:p w:rsidRPr="00610F15" w:rsidR="00153CBF" w:rsidP="00115C92" w:rsidRDefault="00115C92" w14:paraId="52B8D497" w14:textId="307B3B25">
      <w:pPr>
        <w:pStyle w:val="BodyText"/>
        <w:rPr>
          <w:sz w:val="22"/>
        </w:rPr>
      </w:pPr>
      <w:r w:rsidRPr="00115C92">
        <w:t>1.</w:t>
      </w:r>
      <w:r>
        <w:rPr>
          <w:sz w:val="22"/>
        </w:rPr>
        <w:tab/>
      </w:r>
      <w:r w:rsidRPr="00610F15" w:rsidR="00A31050">
        <w:rPr>
          <w:sz w:val="22"/>
        </w:rPr>
        <w:t>Has the SWPPP been prepared in advance of filing this NOI,</w:t>
      </w:r>
      <w:r w:rsidRPr="00610F15" w:rsidR="00A31050">
        <w:rPr>
          <w:spacing w:val="-26"/>
          <w:sz w:val="22"/>
        </w:rPr>
        <w:t xml:space="preserve"> </w:t>
      </w:r>
      <w:r w:rsidRPr="00610F15" w:rsidR="00A31050">
        <w:rPr>
          <w:sz w:val="22"/>
        </w:rPr>
        <w:t>as</w:t>
      </w:r>
      <w:r w:rsidRPr="00610F15" w:rsidR="00A31050">
        <w:rPr>
          <w:spacing w:val="-3"/>
          <w:sz w:val="22"/>
        </w:rPr>
        <w:t xml:space="preserve"> </w:t>
      </w:r>
      <w:r w:rsidRPr="00610F15" w:rsidR="00A31050">
        <w:rPr>
          <w:sz w:val="22"/>
        </w:rPr>
        <w:t>required?</w:t>
      </w:r>
    </w:p>
    <w:p w:rsidRPr="00610F15" w:rsidR="00A31050" w:rsidP="00523C15" w:rsidRDefault="00523C15" w14:paraId="11344D55" w14:textId="57202EC9">
      <w:pPr>
        <w:pStyle w:val="BodyText"/>
        <w:ind w:left="720"/>
      </w:pPr>
      <w:r>
        <w:sym w:font="Wingdings" w:char="F06F"/>
      </w:r>
      <w:r>
        <w:t xml:space="preserve">  </w:t>
      </w:r>
      <w:r w:rsidRPr="00610F15" w:rsidR="00A31050">
        <w:t>Yes</w:t>
      </w:r>
    </w:p>
    <w:p w:rsidRPr="00610F15" w:rsidR="00A31050" w:rsidP="00523C15" w:rsidRDefault="00523C15" w14:paraId="1E87750C" w14:textId="17B105E3">
      <w:pPr>
        <w:pStyle w:val="BodyText"/>
        <w:ind w:left="720"/>
      </w:pPr>
      <w:r>
        <w:sym w:font="Wingdings" w:char="F06F"/>
      </w:r>
      <w:r>
        <w:t xml:space="preserve">  </w:t>
      </w:r>
      <w:r w:rsidRPr="00610F15" w:rsidR="00A31050">
        <w:t>No</w:t>
      </w:r>
    </w:p>
    <w:p w:rsidRPr="00610F15" w:rsidR="00A13CE4" w:rsidP="00115C92" w:rsidRDefault="00115C92" w14:paraId="75016AE1" w14:textId="0A61F80A">
      <w:pPr>
        <w:pStyle w:val="BodyText"/>
      </w:pPr>
      <w:r>
        <w:t>2.</w:t>
      </w:r>
      <w:r>
        <w:tab/>
      </w:r>
      <w:r w:rsidRPr="00610F15" w:rsidR="00A13CE4">
        <w:t>SWPPP Contact Information:</w:t>
      </w:r>
    </w:p>
    <w:p w:rsidRPr="00610F15" w:rsidR="00A13CE4" w:rsidP="00523C15" w:rsidRDefault="00A13CE4" w14:paraId="6E690ED5" w14:textId="77777777">
      <w:pPr>
        <w:pStyle w:val="BodyText"/>
        <w:ind w:left="720"/>
      </w:pPr>
      <w:r w:rsidRPr="00610F15">
        <w:t>First Name, Middle Initial, Last Name:</w:t>
      </w:r>
    </w:p>
    <w:p w:rsidRPr="00610F15" w:rsidR="00A13CE4" w:rsidP="00523C15" w:rsidRDefault="00A13CE4" w14:paraId="6986514E" w14:textId="6B36219D">
      <w:pPr>
        <w:pStyle w:val="BodyText"/>
        <w:ind w:left="720"/>
      </w:pPr>
      <w:r w:rsidRPr="00610F15">
        <w:t>Professional Title:</w:t>
      </w:r>
    </w:p>
    <w:p w:rsidRPr="00610F15" w:rsidR="00A13CE4" w:rsidP="00523C15" w:rsidRDefault="00A13CE4" w14:paraId="4F6AF43E" w14:textId="1B3C0B33">
      <w:pPr>
        <w:pStyle w:val="BodyText"/>
        <w:ind w:left="720"/>
      </w:pPr>
      <w:r w:rsidRPr="00610F15">
        <w:t>Phone:</w:t>
      </w:r>
    </w:p>
    <w:p w:rsidRPr="00610F15" w:rsidR="00A13CE4" w:rsidP="00523C15" w:rsidRDefault="00A13CE4" w14:paraId="5528D9E5" w14:textId="77777777">
      <w:pPr>
        <w:pStyle w:val="BodyText"/>
        <w:ind w:left="720"/>
      </w:pPr>
      <w:r w:rsidRPr="00610F15">
        <w:t>E-mail:</w:t>
      </w:r>
    </w:p>
    <w:p w:rsidRPr="00610F15" w:rsidR="00243DA3" w:rsidP="00115C92" w:rsidRDefault="00115C92" w14:paraId="623F843F" w14:textId="6CA78925">
      <w:pPr>
        <w:pStyle w:val="BodyText"/>
      </w:pPr>
      <w:r>
        <w:t>3.</w:t>
      </w:r>
      <w:r>
        <w:tab/>
      </w:r>
      <w:r w:rsidRPr="00610F15" w:rsidR="008E40C0">
        <w:t>SWPPP Availability:</w:t>
      </w:r>
    </w:p>
    <w:p w:rsidR="00BB0509" w:rsidP="002B68E7" w:rsidRDefault="00BB0509" w14:paraId="3B135F35" w14:textId="4B908EBB">
      <w:pPr>
        <w:pStyle w:val="BodyText"/>
        <w:ind w:left="720"/>
      </w:pPr>
      <w:r w:rsidRPr="00610F15">
        <w:t>Your current SWPPP or certain information from your SWPPP must be made available through one of the following two options. Select one of the options and provide the required information*:</w:t>
      </w:r>
    </w:p>
    <w:p w:rsidRPr="00610F15" w:rsidR="00BB0509" w:rsidP="002B68E7" w:rsidRDefault="00BB0509" w14:paraId="71384FF7" w14:textId="77777777">
      <w:pPr>
        <w:pStyle w:val="BodyText"/>
        <w:ind w:left="720"/>
        <w:rPr>
          <w:b/>
        </w:rPr>
      </w:pPr>
      <w:r w:rsidRPr="00610F15">
        <w:rPr>
          <w:b/>
        </w:rPr>
        <w:lastRenderedPageBreak/>
        <w:t>* Note: You are not required to post any confidential business information (CBI) or restricted information (as defined in Appendix A) (such information may be redacted), but you must clearly identify those portions of the SWPPP that are being withheld from public access.</w:t>
      </w:r>
    </w:p>
    <w:p w:rsidRPr="00610F15" w:rsidR="008E40C0" w:rsidP="002B68E7" w:rsidRDefault="002B68E7" w14:paraId="2A7AFCB7" w14:textId="79F2D805">
      <w:pPr>
        <w:pStyle w:val="BodyText"/>
        <w:ind w:left="720"/>
      </w:pPr>
      <w:r>
        <w:rPr>
          <w:b/>
        </w:rPr>
        <w:sym w:font="Wingdings" w:char="F06F"/>
      </w:r>
      <w:r>
        <w:rPr>
          <w:b/>
        </w:rPr>
        <w:t xml:space="preserve">  </w:t>
      </w:r>
      <w:r w:rsidRPr="00610F15" w:rsidR="00BB0509">
        <w:rPr>
          <w:b/>
        </w:rPr>
        <w:t xml:space="preserve">Option 1: </w:t>
      </w:r>
      <w:r w:rsidRPr="00610F15" w:rsidR="00CA0DA7">
        <w:t>Maintain a current copy of your SWPPP on an Internet page (Universal Resource Locator or URL).</w:t>
      </w:r>
    </w:p>
    <w:p w:rsidRPr="00610F15" w:rsidR="00CA0DA7" w:rsidP="002B68E7" w:rsidRDefault="005F09C5" w14:paraId="4AD7C88B" w14:textId="63555872">
      <w:pPr>
        <w:pStyle w:val="BodyText"/>
        <w:ind w:left="720"/>
      </w:pPr>
      <w:r w:rsidRPr="00610F15">
        <w:t>Provide the web address</w:t>
      </w:r>
      <w:r w:rsidRPr="00610F15">
        <w:rPr>
          <w:spacing w:val="-15"/>
        </w:rPr>
        <w:t xml:space="preserve"> </w:t>
      </w:r>
      <w:r w:rsidRPr="00610F15">
        <w:t>URL:______________________________________________________</w:t>
      </w:r>
      <w:r w:rsidRPr="00610F15" w:rsidR="002E38CD">
        <w:t xml:space="preserve"> </w:t>
      </w:r>
      <w:r w:rsidRPr="00610F15">
        <w:t>_</w:t>
      </w:r>
    </w:p>
    <w:p w:rsidRPr="00610F15" w:rsidR="005F09C5" w:rsidP="002B68E7" w:rsidRDefault="002B68E7" w14:paraId="4AAA127B" w14:textId="24925011">
      <w:pPr>
        <w:pStyle w:val="BodyText"/>
        <w:ind w:left="720"/>
      </w:pPr>
      <w:r>
        <w:rPr>
          <w:b/>
        </w:rPr>
        <w:sym w:font="Wingdings" w:char="F06F"/>
      </w:r>
      <w:r>
        <w:rPr>
          <w:b/>
        </w:rPr>
        <w:t xml:space="preserve">  </w:t>
      </w:r>
      <w:r w:rsidRPr="00610F15" w:rsidR="005F09C5">
        <w:rPr>
          <w:b/>
        </w:rPr>
        <w:t xml:space="preserve">Option 2: </w:t>
      </w:r>
      <w:r w:rsidRPr="00610F15" w:rsidR="005F09C5">
        <w:t>Provide the following information from your SWPPP:</w:t>
      </w:r>
    </w:p>
    <w:p w:rsidRPr="00610F15" w:rsidR="00610F15" w:rsidP="002B68E7" w:rsidRDefault="00A073E9" w14:paraId="4A04F425" w14:textId="7D53DB9A">
      <w:pPr>
        <w:pStyle w:val="BodyText"/>
        <w:tabs>
          <w:tab w:val="left" w:pos="1620"/>
        </w:tabs>
        <w:ind w:left="1260" w:hanging="270"/>
      </w:pPr>
      <w:r>
        <w:t>A.</w:t>
      </w:r>
      <w:r>
        <w:tab/>
      </w:r>
      <w:r w:rsidRPr="00610F15" w:rsidR="00A32AE9">
        <w:t>Describe your onsite industrial activities exposed to stormwater (e.g., material storage; equipment fueling, maintenance, and cleaning; cutting steel beams), and potential spill and leak areas:</w:t>
      </w:r>
      <w:r w:rsidR="00796A1B">
        <w:br/>
      </w:r>
      <w:r w:rsidR="00796A1B">
        <w:br/>
      </w:r>
      <w:r w:rsidR="00796A1B">
        <w:br/>
      </w:r>
    </w:p>
    <w:p w:rsidR="00796A1B" w:rsidP="002B68E7" w:rsidRDefault="00A073E9" w14:paraId="1A7A8667" w14:textId="0D5D3208">
      <w:pPr>
        <w:pStyle w:val="BodyText"/>
        <w:tabs>
          <w:tab w:val="left" w:pos="1620"/>
        </w:tabs>
        <w:ind w:left="1260" w:hanging="270"/>
      </w:pPr>
      <w:r>
        <w:t>B.</w:t>
      </w:r>
      <w:r>
        <w:tab/>
      </w:r>
      <w:r w:rsidRPr="00610F15" w:rsidR="00A04880">
        <w:t>List the pollutant(s) or pollutant constituent(s) associated with each industrial activity exposed to stormwater that could be discharged in stormwater and any authorized non-stormwater discharges listed in Part 1.2.2:</w:t>
      </w:r>
      <w:r w:rsidR="00796A1B">
        <w:br/>
      </w:r>
      <w:r w:rsidR="00796A1B">
        <w:br/>
      </w:r>
      <w:r w:rsidR="00796A1B">
        <w:br/>
      </w:r>
    </w:p>
    <w:p w:rsidR="00796A1B" w:rsidP="002B68E7" w:rsidRDefault="00A073E9" w14:paraId="07638D17" w14:textId="5C6E470B">
      <w:pPr>
        <w:pStyle w:val="BodyText"/>
        <w:tabs>
          <w:tab w:val="left" w:pos="1620"/>
        </w:tabs>
        <w:ind w:left="1260" w:hanging="270"/>
      </w:pPr>
      <w:r>
        <w:t xml:space="preserve">C. </w:t>
      </w:r>
      <w:r w:rsidRPr="00610F15" w:rsidR="00667AD9">
        <w:t>Describe the control measures you will employ to comply with the non-numeric technology-based effluent limits required in Part 2.1.2 and Part 8, and any other measures taken to comply with the requirements in Part 2.2 Water Quality-Based Effluent Limitations (see Part 6.2.4):</w:t>
      </w:r>
      <w:r w:rsidR="00796A1B">
        <w:br/>
      </w:r>
      <w:r w:rsidR="005631CE">
        <w:br/>
      </w:r>
      <w:r w:rsidR="00796A1B">
        <w:br/>
      </w:r>
    </w:p>
    <w:p w:rsidRPr="00610F15" w:rsidR="00F65674" w:rsidP="002B68E7" w:rsidRDefault="002B68E7" w14:paraId="301C307F" w14:textId="6EC75640">
      <w:pPr>
        <w:pStyle w:val="BodyText"/>
        <w:tabs>
          <w:tab w:val="left" w:pos="1620"/>
        </w:tabs>
        <w:ind w:left="1260" w:hanging="270"/>
      </w:pPr>
      <w:r>
        <w:t>D.</w:t>
      </w:r>
      <w:r>
        <w:tab/>
      </w:r>
      <w:r w:rsidRPr="00610F15" w:rsidR="00610F15">
        <w:t>Provide a schedule for good housekeeping and maintenance (see Part 6.2.5.1) and a schedule for all inspections required in Part 3 (see Part 6.2.5.2):</w:t>
      </w:r>
    </w:p>
    <w:p w:rsidRPr="002B68E7" w:rsidR="00243DA3" w:rsidP="002B68E7" w:rsidRDefault="00DD612A" w14:paraId="3A18179C" w14:textId="01BC0EBE">
      <w:pPr>
        <w:pStyle w:val="BodyText"/>
        <w:numPr>
          <w:ilvl w:val="0"/>
          <w:numId w:val="38"/>
        </w:numPr>
        <w:ind w:left="360"/>
        <w:rPr>
          <w:b/>
        </w:rPr>
      </w:pPr>
      <w:r w:rsidRPr="002B68E7">
        <w:rPr>
          <w:b/>
        </w:rPr>
        <w:t>Endangered Species Protection</w:t>
      </w:r>
    </w:p>
    <w:p w:rsidRPr="006A1E86" w:rsidR="003218EA" w:rsidP="002B68E7" w:rsidRDefault="00DD612A" w14:paraId="77A887C8" w14:textId="23873963">
      <w:pPr>
        <w:pStyle w:val="BodyText"/>
      </w:pPr>
      <w:r w:rsidRPr="006A1E86">
        <w:t xml:space="preserve">Using the instructions in Appendix E of the MSGP  and the Criterion Selection Worksheet in Appendix E, Part E.4, under which criterion listed below are you eligible for coverage under this permit?* You must consider Endangered Species Act listed </w:t>
      </w:r>
      <w:r w:rsidR="00255416">
        <w:t xml:space="preserve">(ESA-listed) </w:t>
      </w:r>
      <w:r w:rsidRPr="006A1E86">
        <w:t xml:space="preserve">threatened or endangered species and/or designated critical habitat(s) under the jurisdiction of both the U.S. Fish and Wildlife Service (USFWS) and National Marine Fisheries Service (NMFS) </w:t>
      </w:r>
      <w:bookmarkStart w:name="_Hlk20403318" w:id="1"/>
      <w:r w:rsidRPr="006A1E86">
        <w:t>and check only the 1 box that is the most conservative criterion that applies to your facility stormwater discharge</w:t>
      </w:r>
      <w:bookmarkEnd w:id="1"/>
      <w:r w:rsidRPr="006A1E86">
        <w:t xml:space="preserve">. </w:t>
      </w:r>
    </w:p>
    <w:p w:rsidRPr="006A1E86" w:rsidR="004C11DF" w:rsidP="002B68E7" w:rsidRDefault="00DD612A" w14:paraId="39C8E366" w14:textId="77777777">
      <w:pPr>
        <w:pStyle w:val="BodyText"/>
        <w:rPr>
          <w:b/>
        </w:rPr>
      </w:pPr>
      <w:r w:rsidRPr="006A1E86">
        <w:t xml:space="preserve">*Note: You must use the information from the </w:t>
      </w:r>
      <w:hyperlink w:history="1" r:id="rId10">
        <w:r w:rsidRPr="006A1E86">
          <w:rPr>
            <w:rStyle w:val="Hyperlink"/>
            <w:rFonts w:ascii="Calibri" w:hAnsi="Calibri"/>
            <w:sz w:val="22"/>
          </w:rPr>
          <w:t xml:space="preserve">USFWS </w:t>
        </w:r>
        <w:proofErr w:type="spellStart"/>
        <w:r w:rsidRPr="006A1E86">
          <w:rPr>
            <w:rStyle w:val="Hyperlink"/>
            <w:rFonts w:ascii="Calibri" w:hAnsi="Calibri"/>
            <w:sz w:val="22"/>
          </w:rPr>
          <w:t>IPaC</w:t>
        </w:r>
        <w:proofErr w:type="spellEnd"/>
      </w:hyperlink>
      <w:r w:rsidRPr="006A1E86">
        <w:t xml:space="preserve"> and </w:t>
      </w:r>
      <w:hyperlink w:history="1" r:id="rId11">
        <w:r w:rsidRPr="006A1E86">
          <w:rPr>
            <w:rStyle w:val="Hyperlink"/>
            <w:rFonts w:ascii="Calibri" w:hAnsi="Calibri"/>
            <w:sz w:val="22"/>
          </w:rPr>
          <w:t>NMFS Species Directory</w:t>
        </w:r>
      </w:hyperlink>
      <w:r w:rsidRPr="006A1E86">
        <w:t xml:space="preserve"> (see MSGP Appendix E, Part E.4, Step 2 and 3) when determining the presence of ESA-listed species and critical habitat. </w:t>
      </w:r>
      <w:bookmarkStart w:name="_Hlk20559951" w:id="2"/>
      <w:r w:rsidRPr="006A1E86">
        <w:t>Attaching aerial image(s) of the site to this NOI is helpful to EPA, USFWS, and NMFS in confirming eligibility under this criterion. Please Note: NMFS’ jurisdiction includes ESA-listed marine and estuarine species that spawn in inland rivers.</w:t>
      </w:r>
      <w:bookmarkEnd w:id="2"/>
    </w:p>
    <w:p w:rsidRPr="002B68E7" w:rsidR="00DD612A" w:rsidP="002B68E7" w:rsidRDefault="00DD612A" w14:paraId="0308559B" w14:textId="0E8C5C98">
      <w:pPr>
        <w:pStyle w:val="BodyText"/>
        <w:rPr>
          <w:b/>
        </w:rPr>
      </w:pPr>
      <w:r w:rsidRPr="002B68E7">
        <w:rPr>
          <w:b/>
        </w:rPr>
        <w:lastRenderedPageBreak/>
        <w:t>After you submit your NOI and before your NOI is authorized, EPA may notify you if any additional controls are necessary to ensure your discharges have no likely adverse effects on ESA-listed species and critical habitat.</w:t>
      </w:r>
    </w:p>
    <w:p w:rsidRPr="006A1E86" w:rsidR="00DD612A" w:rsidP="002B68E7" w:rsidRDefault="002B68E7" w14:paraId="4149F454" w14:textId="7E3211C1">
      <w:pPr>
        <w:pStyle w:val="BodyText"/>
        <w:ind w:left="270" w:hanging="270"/>
      </w:pPr>
      <w:bookmarkStart w:name="_Hlk20559558" w:id="3"/>
      <w:r>
        <w:rPr>
          <w:b/>
        </w:rPr>
        <w:sym w:font="Wingdings" w:char="F06F"/>
      </w:r>
      <w:r>
        <w:rPr>
          <w:b/>
        </w:rPr>
        <w:t xml:space="preserve">  </w:t>
      </w:r>
      <w:r w:rsidRPr="006A1E86" w:rsidR="00DD612A">
        <w:rPr>
          <w:b/>
        </w:rPr>
        <w:t xml:space="preserve">A. No ESA-listed species and/or critical habitat present in action area. </w:t>
      </w:r>
      <w:r w:rsidRPr="006A1E86" w:rsidR="00DD612A">
        <w:t>No ESA-listed species and designated critical habitat(s) are likely to occur in your facility’s “action area” as defined in Appendix A. You must provide a description below of the basis for selecting this criterion and provide documentation supporting your eligibility determination in your SWPPP.</w:t>
      </w:r>
      <w:r w:rsidRPr="006A1E86" w:rsidR="00DD612A">
        <w:rPr>
          <w:b/>
        </w:rPr>
        <w:t xml:space="preserve"> </w:t>
      </w:r>
      <w:r w:rsidRPr="006A1E86" w:rsidR="00DD612A">
        <w:t>[</w:t>
      </w:r>
      <w:r w:rsidRPr="006A1E86" w:rsidR="00DD612A">
        <w:rPr>
          <w:b/>
        </w:rPr>
        <w:t>Basis statement content: A basis statement supporting the selection of this criterion should identify the USFWS and NMFS information sources used.</w:t>
      </w:r>
      <w:r w:rsidRPr="006A1E86" w:rsidR="00DD612A">
        <w:t xml:space="preserve"> </w:t>
      </w:r>
      <w:bookmarkStart w:name="_Hlk20560256" w:id="4"/>
      <w:r w:rsidRPr="006A1E86" w:rsidR="00DD612A">
        <w:rPr>
          <w:b/>
        </w:rPr>
        <w:t xml:space="preserve">State resources are not acceptable. Attaching </w:t>
      </w:r>
      <w:bookmarkEnd w:id="4"/>
      <w:r w:rsidRPr="006A1E86" w:rsidR="00DD612A">
        <w:rPr>
          <w:b/>
        </w:rPr>
        <w:t>aerial image(s) of the site to this NOI is helpful to EPA, USFWS, and NMFS in confirming eligibility under this criterion. Note that NMFS’ jurisdiction includes ESA-listed marine and estuarine species that spawn in inland rivers.]</w:t>
      </w:r>
    </w:p>
    <w:tbl>
      <w:tblPr>
        <w:tblStyle w:val="TableGrid"/>
        <w:tblpPr w:leftFromText="180" w:rightFromText="180" w:vertAnchor="text" w:horzAnchor="margin" w:tblpXSpec="right" w:tblpY="6"/>
        <w:tblW w:w="0" w:type="auto"/>
        <w:tblLook w:val="04A0" w:firstRow="1" w:lastRow="0" w:firstColumn="1" w:lastColumn="0" w:noHBand="0" w:noVBand="1"/>
      </w:tblPr>
      <w:tblGrid>
        <w:gridCol w:w="9350"/>
      </w:tblGrid>
      <w:tr w:rsidRPr="006A1E86" w:rsidR="00DD612A" w:rsidTr="00AD1F30" w14:paraId="49E53D75" w14:textId="77777777">
        <w:tc>
          <w:tcPr>
            <w:tcW w:w="9350" w:type="dxa"/>
          </w:tcPr>
          <w:p w:rsidRPr="006A1E86" w:rsidR="00DD612A" w:rsidP="00AD1F30" w:rsidRDefault="00DD612A" w14:paraId="4D2F213E" w14:textId="77777777">
            <w:pPr>
              <w:rPr>
                <w:rFonts w:ascii="Calibri" w:hAnsi="Calibri"/>
              </w:rPr>
            </w:pPr>
            <w:r w:rsidRPr="006A1E86">
              <w:rPr>
                <w:rFonts w:ascii="Calibri" w:hAnsi="Calibri"/>
              </w:rPr>
              <w:t>Description box for the selection made and the sources consulted:</w:t>
            </w:r>
          </w:p>
          <w:p w:rsidRPr="006A1E86" w:rsidR="00DD612A" w:rsidP="00AD1F30" w:rsidRDefault="00DD612A" w14:paraId="241B227D" w14:textId="77777777">
            <w:pPr>
              <w:rPr>
                <w:rFonts w:ascii="Calibri" w:hAnsi="Calibri"/>
              </w:rPr>
            </w:pPr>
          </w:p>
          <w:p w:rsidRPr="006A1E86" w:rsidR="00DD612A" w:rsidP="00AD1F30" w:rsidRDefault="00DD612A" w14:paraId="4006DC84" w14:textId="77777777">
            <w:pPr>
              <w:rPr>
                <w:rFonts w:ascii="Calibri" w:hAnsi="Calibri"/>
              </w:rPr>
            </w:pPr>
          </w:p>
          <w:p w:rsidRPr="006A1E86" w:rsidR="00DD612A" w:rsidP="00AD1F30" w:rsidRDefault="00DD612A" w14:paraId="62469C40" w14:textId="77777777">
            <w:pPr>
              <w:pStyle w:val="ListParagraph"/>
              <w:numPr>
                <w:ilvl w:val="0"/>
                <w:numId w:val="0"/>
              </w:numPr>
              <w:rPr>
                <w:rFonts w:ascii="Calibri" w:hAnsi="Calibri"/>
              </w:rPr>
            </w:pPr>
          </w:p>
        </w:tc>
      </w:tr>
      <w:bookmarkEnd w:id="3"/>
    </w:tbl>
    <w:p w:rsidR="002B68E7" w:rsidP="002B68E7" w:rsidRDefault="002B68E7" w14:paraId="317879C0" w14:textId="77777777">
      <w:pPr>
        <w:pStyle w:val="BodyText"/>
        <w:rPr>
          <w:b/>
        </w:rPr>
      </w:pPr>
    </w:p>
    <w:p w:rsidRPr="006A1E86" w:rsidR="00DD612A" w:rsidP="002B68E7" w:rsidRDefault="002B68E7" w14:paraId="3F2E0FB3" w14:textId="413F9944">
      <w:pPr>
        <w:pStyle w:val="BodyText"/>
        <w:ind w:left="360" w:hanging="360"/>
      </w:pPr>
      <w:r>
        <w:rPr>
          <w:b/>
        </w:rPr>
        <w:sym w:font="Wingdings" w:char="F06F"/>
      </w:r>
      <w:r>
        <w:rPr>
          <w:b/>
        </w:rPr>
        <w:t xml:space="preserve">   </w:t>
      </w:r>
      <w:r w:rsidRPr="006A1E86" w:rsidR="00DD612A">
        <w:rPr>
          <w:b/>
        </w:rPr>
        <w:t>B.</w:t>
      </w:r>
      <w:r w:rsidRPr="006A1E86" w:rsidR="00DD612A">
        <w:t xml:space="preserve"> </w:t>
      </w:r>
      <w:r w:rsidRPr="006A1E86" w:rsidR="00DD612A">
        <w:rPr>
          <w:b/>
        </w:rPr>
        <w:t>Eligibility requirements met by another operator under the 2020 MSGP.</w:t>
      </w:r>
      <w:r w:rsidRPr="006A1E86" w:rsidR="00DD612A">
        <w:t xml:space="preserve"> Your industrial activity’s discharges and discharge-related activities were already addressed in another operator’s valid certification of eligibility for your “action area” under eligibility criteria A, C, D, or E of the 2020 MSGP and you have confirmed that no additional ESA-listed species and designated critical habitat not considered in that certification may be present or located in the “action area” (e.g., due to a new species listing or critical habitat designation). To certify your eligibility under this criterion, there must be no lapse of NPDES permit coverage in the other 2020 MSGP operator’s certification. By certifying eligibility under this criterion, you must comply with any conditions upon which the other operator’s certification was based. You must include in your NOI the NPDES ID assigned to the other 2020 MSGP operator’s authorization under this permit.  If your certification is based on another 2020 MSGP operator’s certification under criterion C, you must provide EPA with the relevant supporting information required (i.e., permit tracking number, industrial activity SWPPP, a description of the basis for the criterion selected) in your NOI form.</w:t>
      </w:r>
      <w:r w:rsidRPr="006A1E86" w:rsidR="00DD612A">
        <w:rPr>
          <w:b/>
        </w:rPr>
        <w:t xml:space="preserve"> [</w:t>
      </w:r>
      <w:r w:rsidRPr="006A1E86" w:rsidR="00DD612A">
        <w:rPr>
          <w:b/>
          <w:bCs/>
        </w:rPr>
        <w:t xml:space="preserve">Basis statement content: </w:t>
      </w:r>
      <w:r w:rsidRPr="006A1E86" w:rsidR="00DD612A">
        <w:rPr>
          <w:b/>
        </w:rPr>
        <w:t>A basis statement supporting the selection of this criterion must identify the eligibility criterion of the other MSGP NOI, the authorization date, and confirmation that the authorization is effective.]</w:t>
      </w:r>
    </w:p>
    <w:p w:rsidRPr="006A1E86" w:rsidR="00DD612A" w:rsidP="002B68E7" w:rsidRDefault="002B68E7" w14:paraId="28E39EC1" w14:textId="5E4D457B">
      <w:pPr>
        <w:pStyle w:val="BodyText"/>
        <w:ind w:left="360" w:hanging="360"/>
      </w:pPr>
      <w:r>
        <w:tab/>
      </w:r>
      <w:r w:rsidRPr="006A1E86" w:rsidR="00DD612A">
        <w:t>If you select criterion B, provide the NPDES ID from the other operator’s notification of authorization under this permit:  __ __ __ __ __ __ __ __ __</w:t>
      </w:r>
    </w:p>
    <w:p w:rsidRPr="006A1E86" w:rsidR="00DD612A" w:rsidP="002B68E7" w:rsidRDefault="002B68E7" w14:paraId="3219226C" w14:textId="5307E5A6">
      <w:pPr>
        <w:pStyle w:val="BodyText"/>
        <w:ind w:left="270" w:hanging="270"/>
      </w:pPr>
      <w:r>
        <w:rPr>
          <w:b/>
        </w:rPr>
        <w:sym w:font="Wingdings" w:char="F06F"/>
      </w:r>
      <w:r>
        <w:rPr>
          <w:b/>
        </w:rPr>
        <w:t xml:space="preserve">  </w:t>
      </w:r>
      <w:r w:rsidRPr="006A1E86" w:rsidR="00DD612A">
        <w:rPr>
          <w:b/>
        </w:rPr>
        <w:t xml:space="preserve">C(1) Facility eligible for Criterion C in the 2015 MSGP with NO CHANGE to listed species, critical habitat, or action area. </w:t>
      </w:r>
      <w:r w:rsidRPr="006A1E86" w:rsidR="00DD612A">
        <w:t xml:space="preserve">Your facility was eligible for Criterion C in the 2015 MSGP and there has been no change in your facility’s action area and you have confirmed that no additional threatened or endangered species or designated critical habitat have been listed by USFWS and/or NMFS in your action area since your certification under Criterion C in the 2015 MSGP. You must provide a description of the basis of this criterion selected on your NOI form and provide documentation supporting your eligibility determination in your SWPPP. </w:t>
      </w:r>
      <w:r w:rsidRPr="006A1E86" w:rsidR="00DD612A">
        <w:rPr>
          <w:b/>
        </w:rPr>
        <w:t>[Basis statement content: A basis statement supporting the selection of this criterion must provide the USFWS and/or NMFS resources consulted that helped you determine that no additional species and/or critical habitat have been listed by the Services in your action area.]</w:t>
      </w:r>
    </w:p>
    <w:p w:rsidRPr="006A1E86" w:rsidR="00DD612A" w:rsidP="002B68E7" w:rsidRDefault="002B68E7" w14:paraId="02D68376" w14:textId="556E03C5">
      <w:pPr>
        <w:pStyle w:val="BodyText"/>
        <w:ind w:left="270" w:hanging="270"/>
      </w:pPr>
      <w:r>
        <w:rPr>
          <w:b/>
        </w:rPr>
        <w:lastRenderedPageBreak/>
        <w:sym w:font="Wingdings" w:char="F06F"/>
      </w:r>
      <w:r>
        <w:rPr>
          <w:b/>
        </w:rPr>
        <w:t xml:space="preserve">  </w:t>
      </w:r>
      <w:r w:rsidRPr="006A1E86" w:rsidR="00DD612A">
        <w:rPr>
          <w:b/>
        </w:rPr>
        <w:t>C(2)</w:t>
      </w:r>
      <w:r w:rsidRPr="006A1E86" w:rsidR="00DD612A">
        <w:t xml:space="preserve"> </w:t>
      </w:r>
      <w:r w:rsidRPr="006A1E86" w:rsidR="00DD612A">
        <w:rPr>
          <w:b/>
        </w:rPr>
        <w:t>Facility eligible for Criterion C in the 2015 MSGP with CHANGES to listed species, critical habitat, or action area.</w:t>
      </w:r>
      <w:r w:rsidRPr="006A1E86" w:rsidR="00DD612A">
        <w:t xml:space="preserve"> Your facility was eligible for Criterion C in the 2015 MSGP, but there have been changes in your facility’s action area, and/or additional threatened or endangered species and/or designated critical habitat have been listed by USFWS and/or NMFS in your action area since your certification under Criterion C under the 2015 MSGP. You must provide a description of the basis of this criterion selected on your NOI form and provide documentation supporting your eligibility determination in your SWPPP. [</w:t>
      </w:r>
      <w:r w:rsidRPr="006A1E86" w:rsidR="00DD612A">
        <w:rPr>
          <w:b/>
        </w:rPr>
        <w:t>Basis statement content: A basis statement supporting the selection of this criterion must identify the following:</w:t>
      </w:r>
    </w:p>
    <w:p w:rsidRPr="002B68E7" w:rsidR="00DD612A" w:rsidP="002B68E7" w:rsidRDefault="00DD612A" w14:paraId="7A7DFE6F" w14:textId="77777777">
      <w:pPr>
        <w:pStyle w:val="BodyText"/>
        <w:numPr>
          <w:ilvl w:val="0"/>
          <w:numId w:val="5"/>
        </w:numPr>
        <w:ind w:left="630"/>
      </w:pPr>
      <w:r w:rsidRPr="002B68E7">
        <w:t>A description of the changes in the facility’s action area (if applicable).</w:t>
      </w:r>
    </w:p>
    <w:p w:rsidRPr="002B68E7" w:rsidR="00DD612A" w:rsidP="002B68E7" w:rsidRDefault="002B68E7" w14:paraId="4E96EDD9" w14:textId="245FBF7C">
      <w:pPr>
        <w:pStyle w:val="BodyText"/>
        <w:ind w:left="630" w:hanging="360"/>
      </w:pPr>
      <w:r>
        <w:t xml:space="preserve">2. </w:t>
      </w:r>
      <w:r>
        <w:tab/>
      </w:r>
      <w:r w:rsidRPr="002B68E7" w:rsidR="00DD612A">
        <w:t>The USFWS and/or NMFS resources consulted that helped you determine that additional species and/or critical habitat have been listed by the Services in your action area.</w:t>
      </w:r>
    </w:p>
    <w:p w:rsidRPr="002B68E7" w:rsidR="00DD612A" w:rsidP="002B68E7" w:rsidRDefault="002B68E7" w14:paraId="0F2F829D" w14:textId="28C1613F">
      <w:pPr>
        <w:pStyle w:val="BodyText"/>
        <w:ind w:left="630" w:hanging="360"/>
      </w:pPr>
      <w:r>
        <w:t>3.</w:t>
      </w:r>
      <w:r>
        <w:tab/>
      </w:r>
      <w:r w:rsidRPr="002B68E7" w:rsidR="00DD612A">
        <w:t xml:space="preserve">What ESA-listed species and/or designated critical habitat </w:t>
      </w:r>
      <w:proofErr w:type="gramStart"/>
      <w:r w:rsidRPr="002B68E7" w:rsidR="00DD612A">
        <w:t>are located in</w:t>
      </w:r>
      <w:proofErr w:type="gramEnd"/>
      <w:r w:rsidRPr="002B68E7" w:rsidR="00DD612A">
        <w:t xml:space="preserve"> your “action area”.</w:t>
      </w:r>
    </w:p>
    <w:p w:rsidRPr="002B68E7" w:rsidR="00DD612A" w:rsidP="002B68E7" w:rsidRDefault="002B68E7" w14:paraId="2CB28047" w14:textId="4B25ADA3">
      <w:pPr>
        <w:pStyle w:val="BodyText"/>
        <w:ind w:left="630" w:hanging="360"/>
      </w:pPr>
      <w:r>
        <w:t>4.</w:t>
      </w:r>
      <w:r>
        <w:tab/>
      </w:r>
      <w:r w:rsidRPr="002B68E7" w:rsidR="00DD612A">
        <w:t xml:space="preserve">Distance in miles between your site and the ESA-listed species and/or designated critical habitat within the action area (in miles, state “on site” if the ESA-listed species and/or designated critical habitat is within the area to be disturbed. </w:t>
      </w:r>
    </w:p>
    <w:p w:rsidRPr="006A1E86" w:rsidR="00DD612A" w:rsidP="002B68E7" w:rsidRDefault="002B68E7" w14:paraId="56EFE2F5" w14:textId="49AAA66B">
      <w:pPr>
        <w:pStyle w:val="BodyText"/>
        <w:ind w:left="630" w:hanging="360"/>
      </w:pPr>
      <w:r>
        <w:t xml:space="preserve">5. </w:t>
      </w:r>
      <w:r>
        <w:tab/>
      </w:r>
      <w:r w:rsidRPr="002B68E7" w:rsidR="00DD612A">
        <w:t>A description of EPA approved measures you will implement or will continue to implement to ensure no likely adverse effects on ESA-listed spe</w:t>
      </w:r>
      <w:r w:rsidRPr="006A1E86" w:rsidR="00DD612A">
        <w:t>cies and/or critical habitat.]</w:t>
      </w:r>
    </w:p>
    <w:p w:rsidRPr="006A1E86" w:rsidR="00DD612A" w:rsidP="002B68E7" w:rsidRDefault="002B68E7" w14:paraId="156A3795" w14:textId="63D2BCFD">
      <w:pPr>
        <w:pStyle w:val="BodyText"/>
      </w:pPr>
      <w:r>
        <w:sym w:font="Wingdings" w:char="F06F"/>
      </w:r>
      <w:r>
        <w:t xml:space="preserve">  </w:t>
      </w:r>
      <w:proofErr w:type="gramStart"/>
      <w:r w:rsidRPr="002B68E7" w:rsidR="00DD612A">
        <w:rPr>
          <w:b/>
        </w:rPr>
        <w:t>C</w:t>
      </w:r>
      <w:r w:rsidRPr="006A1E86" w:rsidR="00DD612A">
        <w:rPr>
          <w:b/>
        </w:rPr>
        <w:t>(</w:t>
      </w:r>
      <w:proofErr w:type="gramEnd"/>
      <w:r w:rsidRPr="006A1E86" w:rsidR="00DD612A">
        <w:rPr>
          <w:b/>
        </w:rPr>
        <w:t>3)</w:t>
      </w:r>
      <w:r w:rsidRPr="006A1E86" w:rsidR="00DD612A">
        <w:t xml:space="preserve"> </w:t>
      </w:r>
      <w:r w:rsidRPr="006A1E86" w:rsidR="00DD612A">
        <w:rPr>
          <w:b/>
        </w:rPr>
        <w:t>ESA-listed species and/or designated critical habitat likely to occur, but discharges not likely to adversely affect them.</w:t>
      </w:r>
      <w:r w:rsidRPr="006A1E86" w:rsidR="00DD612A">
        <w:t xml:space="preserve"> ESA-listed threatened or endangered species or their designated critical habitat(s) under the jurisdiction of USFWS and/or NMFS are likely to occur in or near your facility’s “action area,” and you certify to EPA that your industrial activity’s discharges and discharge-related activities are not likely to adversely affect ESA-listed and/or critical habitat. To certify your eligibility under this criterion, you must complete the Criterion C Eligibility Form, which you must submit to EPA at least 30 days prior to filing your NOI for permit coverage. After evaluation of your Criterion C Eligibility Form, EPA may require additional measures that you must implement to avoid or eliminate likely adverse effects on ESA-listed species and/or critical habitat from discharges and discharge-related activities. You may submit your NOI for permit coverage 30 days after submitting to EPA your completed Criterion C Eligibility Form. You must also provide a description of the basis for the criterion you selected on your NOI form and provide documentation supporting your eligibility determination in your SWPPP.</w:t>
      </w:r>
    </w:p>
    <w:p w:rsidRPr="006A1E86" w:rsidR="00DD612A" w:rsidP="002B68E7" w:rsidRDefault="00DD612A" w14:paraId="26E30E98" w14:textId="44643F4B">
      <w:pPr>
        <w:pStyle w:val="BodyText"/>
      </w:pPr>
      <w:r w:rsidRPr="006A1E86">
        <w:t>[Basis statement content: A basis statement supporting the selection of this criterion must identify the following:</w:t>
      </w:r>
    </w:p>
    <w:p w:rsidRPr="006A1E86" w:rsidR="00DD612A" w:rsidP="002B68E7" w:rsidRDefault="002B68E7" w14:paraId="6FB3B149" w14:textId="3B95999F">
      <w:pPr>
        <w:pStyle w:val="BodyText"/>
        <w:ind w:left="720" w:hanging="450"/>
      </w:pPr>
      <w:r>
        <w:t>1.</w:t>
      </w:r>
      <w:r>
        <w:tab/>
      </w:r>
      <w:r w:rsidRPr="006A1E86" w:rsidR="00DD612A">
        <w:t>The USFWS and NMFS information resources and expertise (e.g., state or federal biologists) used to arrive at this conclusion. Any supporting documentation should explicitly state that both ESA-listed species and designated critical habitat under the jurisdiction of the USFWS and/or NMFS were considered in the evaluation.</w:t>
      </w:r>
    </w:p>
    <w:p w:rsidRPr="006A1E86" w:rsidR="00DD612A" w:rsidP="002B68E7" w:rsidRDefault="002B68E7" w14:paraId="5BA53614" w14:textId="4C0D2E6B">
      <w:pPr>
        <w:pStyle w:val="BodyText"/>
        <w:ind w:left="720" w:hanging="450"/>
      </w:pPr>
      <w:r>
        <w:t>2.</w:t>
      </w:r>
      <w:r>
        <w:tab/>
      </w:r>
      <w:r w:rsidRPr="006A1E86" w:rsidR="00DD612A">
        <w:t xml:space="preserve">What ESA-listed species and/or designated critical habitat </w:t>
      </w:r>
      <w:proofErr w:type="gramStart"/>
      <w:r w:rsidRPr="006A1E86" w:rsidR="00DD612A">
        <w:t>are located in</w:t>
      </w:r>
      <w:proofErr w:type="gramEnd"/>
      <w:r w:rsidRPr="006A1E86" w:rsidR="00DD612A">
        <w:t xml:space="preserve"> your “action area”.</w:t>
      </w:r>
    </w:p>
    <w:p w:rsidRPr="006A1E86" w:rsidR="00DD612A" w:rsidP="002B68E7" w:rsidRDefault="002B68E7" w14:paraId="6C188125" w14:textId="7FCC6371">
      <w:pPr>
        <w:pStyle w:val="BodyText"/>
        <w:ind w:left="720" w:hanging="450"/>
      </w:pPr>
      <w:r>
        <w:t>3.</w:t>
      </w:r>
      <w:r>
        <w:tab/>
      </w:r>
      <w:r w:rsidRPr="006A1E86" w:rsidR="00DD612A">
        <w:t>Distance in miles between your site and the ESA-listed species and/or designated critical habitat within the action area (in miles, state “on site” if the ESA-listed species and/or designated critical habitat is within the area to be disturbed).</w:t>
      </w:r>
    </w:p>
    <w:p w:rsidR="002B68E7" w:rsidP="002B68E7" w:rsidRDefault="002B68E7" w14:paraId="7583AD9C" w14:textId="77777777">
      <w:pPr>
        <w:pStyle w:val="BodyText"/>
        <w:ind w:left="720" w:hanging="450"/>
      </w:pPr>
      <w:r>
        <w:lastRenderedPageBreak/>
        <w:t>4.</w:t>
      </w:r>
      <w:r>
        <w:tab/>
      </w:r>
      <w:r w:rsidRPr="006A1E86" w:rsidR="00DD612A">
        <w:t>A description of EPA approved measures you will implement to ensure no likely adverse effects on ESA-listed species and/or critical habitat</w:t>
      </w:r>
      <w:r>
        <w:t>.</w:t>
      </w:r>
      <w:r>
        <w:tab/>
      </w:r>
    </w:p>
    <w:p w:rsidRPr="006A1E86" w:rsidR="00DD612A" w:rsidP="002B68E7" w:rsidRDefault="002B68E7" w14:paraId="61F96D6C" w14:textId="35360CD4">
      <w:pPr>
        <w:pStyle w:val="BodyText"/>
        <w:ind w:left="720" w:hanging="450"/>
      </w:pPr>
      <w:r>
        <w:t>5.</w:t>
      </w:r>
      <w:r>
        <w:tab/>
      </w:r>
      <w:r w:rsidRPr="006A1E86" w:rsidR="00DD612A">
        <w:t>A statement affirming that “I submitted my completed Criterion C Eligibility Form to EPA at least 30 days prior to submitting this NOI and agree to implement any additional measures that were determined by EPA to be necessary to ensure that my discharges and/or discharge-related activities will not have likely adverse effects on listed species and critical habitat.”</w:t>
      </w:r>
    </w:p>
    <w:p w:rsidRPr="006A1E86" w:rsidR="00DD612A" w:rsidP="002B68E7" w:rsidRDefault="002B68E7" w14:paraId="38E7A24D" w14:textId="3ADAB906">
      <w:pPr>
        <w:pStyle w:val="BodyText"/>
        <w:ind w:left="720" w:hanging="450"/>
      </w:pPr>
      <w:r>
        <w:t>6.</w:t>
      </w:r>
      <w:r>
        <w:tab/>
      </w:r>
      <w:r w:rsidRPr="006A1E86" w:rsidR="00DD612A">
        <w:t>Date you sent completed Criterion C Eligibility form to EPA.]</w:t>
      </w:r>
    </w:p>
    <w:p w:rsidRPr="006A1E86" w:rsidR="00DD612A" w:rsidP="002B68E7" w:rsidRDefault="002B68E7" w14:paraId="1FCD8AC3" w14:textId="16853AD4">
      <w:pPr>
        <w:pStyle w:val="BodyText"/>
        <w:ind w:left="270" w:hanging="270"/>
      </w:pPr>
      <w:r>
        <w:sym w:font="Wingdings" w:char="F06F"/>
      </w:r>
      <w:r>
        <w:t xml:space="preserve">  </w:t>
      </w:r>
      <w:r w:rsidRPr="006A1E86" w:rsidR="00DD612A">
        <w:t xml:space="preserve">D. </w:t>
      </w:r>
      <w:r w:rsidRPr="006A1E86" w:rsidR="00DD612A">
        <w:rPr>
          <w:b/>
          <w:u w:val="single"/>
        </w:rPr>
        <w:t>ESA Section 7 consultation has successfully concluded</w:t>
      </w:r>
      <w:r w:rsidRPr="006A1E86" w:rsidR="00DD612A">
        <w:t>. Consultation between a Federal Agency and the U.S. Fish and Wildlife Service and/or the National Marine Fisheries Service under section 7 of the Endangered Species Act has concluded. The consultation must have addressed the effects of the facility’s discharges and discharge-related activities on ESA-listed species and/or designated critical habitat under the jurisdiction of USFWS and/or NMFS. To certify eligibility under this criterion, indicate the result of the consultation:</w:t>
      </w:r>
    </w:p>
    <w:p w:rsidRPr="006A1E86" w:rsidR="00DD612A" w:rsidP="005631CE" w:rsidRDefault="00DD612A" w14:paraId="2B512B04" w14:textId="14AD3499">
      <w:pPr>
        <w:pStyle w:val="BodyText"/>
        <w:numPr>
          <w:ilvl w:val="0"/>
          <w:numId w:val="42"/>
        </w:numPr>
      </w:pPr>
      <w:r w:rsidRPr="006A1E86">
        <w:t>A biological opinion that concludes that the action in question (</w:t>
      </w:r>
      <w:proofErr w:type="gramStart"/>
      <w:r w:rsidRPr="006A1E86">
        <w:t>taking into account</w:t>
      </w:r>
      <w:proofErr w:type="gramEnd"/>
      <w:r w:rsidRPr="006A1E86">
        <w:t xml:space="preserve"> the effects of your facility’s discharges and discharge-related activities) is not likely to jeopardize the continued existence of ESA-listed species, or result in the destruction or adverse modification of designated critical</w:t>
      </w:r>
      <w:r w:rsidRPr="006A1E86">
        <w:rPr>
          <w:spacing w:val="-23"/>
        </w:rPr>
        <w:t xml:space="preserve"> </w:t>
      </w:r>
      <w:r w:rsidRPr="006A1E86">
        <w:t>habitat; or</w:t>
      </w:r>
    </w:p>
    <w:p w:rsidRPr="006A1E86" w:rsidR="00DD612A" w:rsidP="005631CE" w:rsidRDefault="00DD612A" w14:paraId="63EBF990" w14:textId="4F00E358">
      <w:pPr>
        <w:pStyle w:val="BodyText"/>
        <w:rPr>
          <w:rFonts w:ascii="Calibri" w:hAnsi="Calibri"/>
        </w:rPr>
      </w:pPr>
    </w:p>
    <w:p w:rsidRPr="006A1E86" w:rsidR="00DD612A" w:rsidP="005631CE" w:rsidRDefault="00DD612A" w14:paraId="6ED20398" w14:textId="0A9FBC6A">
      <w:pPr>
        <w:pStyle w:val="BodyText"/>
        <w:numPr>
          <w:ilvl w:val="0"/>
          <w:numId w:val="42"/>
        </w:numPr>
      </w:pPr>
      <w:r w:rsidRPr="006A1E86">
        <w:t>Written concurrence from the applicable Service(s) with a finding that your facility’s discharges and discharge-related activities are not likely to adversely affect ESA-listed species or designated critical</w:t>
      </w:r>
      <w:r w:rsidRPr="006A1E86">
        <w:rPr>
          <w:spacing w:val="-18"/>
        </w:rPr>
        <w:t xml:space="preserve"> </w:t>
      </w:r>
      <w:r w:rsidRPr="006A1E86">
        <w:t>habitat.</w:t>
      </w:r>
    </w:p>
    <w:p w:rsidRPr="006A1E86" w:rsidR="00DD612A" w:rsidP="002B68E7" w:rsidRDefault="00DD612A" w14:paraId="09E0C8D8" w14:textId="5B4C2D5F">
      <w:pPr>
        <w:pStyle w:val="BodyText"/>
        <w:ind w:left="720"/>
      </w:pPr>
      <w:r w:rsidRPr="006A1E86">
        <w:t xml:space="preserve">You must verify that the consultation does not warrant reinitiation under 50 CFR §402.16. If </w:t>
      </w:r>
      <w:r w:rsidRPr="006A1E86">
        <w:rPr>
          <w:color w:val="1A1A1A"/>
        </w:rPr>
        <w:t xml:space="preserve">reinitiation </w:t>
      </w:r>
      <w:r w:rsidRPr="006A1E86">
        <w:t xml:space="preserve">of consultation is required, in order to be eligible under this criterion you must ensure consultation is </w:t>
      </w:r>
      <w:r w:rsidRPr="006A1E86">
        <w:rPr>
          <w:color w:val="1A1A1A"/>
        </w:rPr>
        <w:t xml:space="preserve">reinitiated </w:t>
      </w:r>
      <w:r w:rsidRPr="006A1E86">
        <w:t>and the result of the consultation must be consistent with Criterion D (i), or (ii) above</w:t>
      </w:r>
      <w:r w:rsidRPr="006A1E86">
        <w:rPr>
          <w:color w:val="1A1A1A"/>
        </w:rPr>
        <w:t>.</w:t>
      </w:r>
    </w:p>
    <w:p w:rsidRPr="006A1E86" w:rsidR="00DD612A" w:rsidP="002B68E7" w:rsidRDefault="00DD612A" w14:paraId="1AF8AB08" w14:textId="6E4F80A8">
      <w:pPr>
        <w:pStyle w:val="BodyText"/>
        <w:ind w:left="720"/>
        <w:rPr>
          <w:b/>
        </w:rPr>
      </w:pPr>
      <w:r w:rsidRPr="006A1E86">
        <w:t>If eligible under Criterion D, you must also provide supporting documentation for your determination in your NOI and SWPPP, including the Biological Opinion (or ECO tracking number) or concurrence letter. You must include copies of the correspondence between yourself and the USFWS and/or NMFS in your SWPPP and your NOI.</w:t>
      </w:r>
      <w:r w:rsidRPr="006A1E86">
        <w:rPr>
          <w:b/>
          <w:bCs/>
        </w:rPr>
        <w:t xml:space="preserve"> [Basis statement content: A </w:t>
      </w:r>
      <w:r w:rsidRPr="006A1E86">
        <w:rPr>
          <w:b/>
        </w:rPr>
        <w:t>basis statement supporting the selection of this criterion should identify the federal action agenc</w:t>
      </w:r>
      <w:r w:rsidR="00255416">
        <w:rPr>
          <w:b/>
        </w:rPr>
        <w:t>y(</w:t>
      </w:r>
      <w:proofErr w:type="spellStart"/>
      <w:r w:rsidRPr="006A1E86">
        <w:rPr>
          <w:b/>
        </w:rPr>
        <w:t>ies</w:t>
      </w:r>
      <w:proofErr w:type="spellEnd"/>
      <w:r w:rsidRPr="006A1E86">
        <w:rPr>
          <w:b/>
        </w:rPr>
        <w:t xml:space="preserve">) involved, the field office/regional office(s) providing that consultation, any tracking numbers of identifiers associated with that consultation (e.g., </w:t>
      </w:r>
      <w:proofErr w:type="spellStart"/>
      <w:r w:rsidRPr="006A1E86">
        <w:rPr>
          <w:b/>
        </w:rPr>
        <w:t>IPaC</w:t>
      </w:r>
      <w:proofErr w:type="spellEnd"/>
      <w:r w:rsidRPr="006A1E86">
        <w:rPr>
          <w:b/>
        </w:rPr>
        <w:t xml:space="preserve"> number, ECO number), and the date the consultation was completed.]</w:t>
      </w:r>
    </w:p>
    <w:p w:rsidR="00DD612A" w:rsidP="002B68E7" w:rsidRDefault="002B68E7" w14:paraId="52DEC14D" w14:textId="707A4948">
      <w:pPr>
        <w:pStyle w:val="BodyText"/>
        <w:ind w:left="270" w:hanging="270"/>
        <w:rPr>
          <w:b/>
        </w:rPr>
      </w:pPr>
      <w:r>
        <w:rPr>
          <w:rFonts w:cstheme="minorHAnsi"/>
        </w:rPr>
        <w:sym w:font="Wingdings" w:char="F06F"/>
      </w:r>
      <w:r>
        <w:rPr>
          <w:rFonts w:cstheme="minorHAnsi"/>
        </w:rPr>
        <w:t xml:space="preserve">  </w:t>
      </w:r>
      <w:r w:rsidRPr="006A1E86" w:rsidR="00DD612A">
        <w:rPr>
          <w:rFonts w:cstheme="minorHAnsi"/>
        </w:rPr>
        <w:t>E</w:t>
      </w:r>
      <w:bookmarkStart w:name="_Hlk20392230" w:id="5"/>
      <w:r w:rsidRPr="006A1E86" w:rsidR="00DD612A">
        <w:rPr>
          <w:rFonts w:cstheme="minorHAnsi"/>
        </w:rPr>
        <w:t>.</w:t>
      </w:r>
      <w:r w:rsidRPr="006A1E86" w:rsidR="00DD612A">
        <w:rPr>
          <w:b/>
          <w:u w:val="single"/>
        </w:rPr>
        <w:t xml:space="preserve"> Issuance of section 10 permit</w:t>
      </w:r>
      <w:r w:rsidRPr="006A1E86" w:rsidR="00DD612A">
        <w:rPr>
          <w:b/>
        </w:rPr>
        <w:t>.</w:t>
      </w:r>
      <w:r w:rsidRPr="006A1E86" w:rsidR="00DD612A">
        <w:t xml:space="preserve"> </w:t>
      </w:r>
      <w:bookmarkEnd w:id="5"/>
      <w:r w:rsidRPr="006A1E86" w:rsidR="00DD612A">
        <w:t>Potential take is authorized through the issuance of a permit under section 10 of the ESA by the USFWS and/or NMFS, and this authorization addresses the effects of the facility’s discharges and discharge-related activities on ESA-listed species and designated critical habitat. You must include copies of the correspondence between yourself and the participating agencies in your SWPPP and your NOI.</w:t>
      </w:r>
      <w:r w:rsidRPr="006A1E86" w:rsidR="00DD612A">
        <w:rPr>
          <w:b/>
        </w:rPr>
        <w:t xml:space="preserve"> [</w:t>
      </w:r>
      <w:r w:rsidRPr="006A1E86" w:rsidR="00DD612A">
        <w:rPr>
          <w:b/>
          <w:bCs/>
        </w:rPr>
        <w:t xml:space="preserve">Basis statement content: </w:t>
      </w:r>
      <w:r w:rsidRPr="006A1E86" w:rsidR="00DD612A">
        <w:rPr>
          <w:b/>
        </w:rPr>
        <w:t xml:space="preserve">A basis statement supporting the selection of this criterion should identify whether USFWS or NMFS or both agencies provided a section 10 permit, the field office/regional office(s) providing permit(s), any tracking numbers of identifiers associated with that consultation (e.g., </w:t>
      </w:r>
      <w:proofErr w:type="spellStart"/>
      <w:r w:rsidRPr="006A1E86" w:rsidR="00DD612A">
        <w:rPr>
          <w:b/>
        </w:rPr>
        <w:t>IPaC</w:t>
      </w:r>
      <w:proofErr w:type="spellEnd"/>
      <w:r w:rsidRPr="006A1E86" w:rsidR="00DD612A">
        <w:rPr>
          <w:b/>
        </w:rPr>
        <w:t xml:space="preserve"> number, ECO number), and the date the permit was granted.]</w:t>
      </w:r>
    </w:p>
    <w:p w:rsidRPr="007864E0" w:rsidR="00B03AFF" w:rsidP="007864E0" w:rsidRDefault="00B03AFF" w14:paraId="469ABF20" w14:textId="2F1F808C">
      <w:pPr>
        <w:pStyle w:val="BodyText"/>
        <w:numPr>
          <w:ilvl w:val="0"/>
          <w:numId w:val="38"/>
        </w:numPr>
        <w:ind w:left="360"/>
        <w:rPr>
          <w:b/>
        </w:rPr>
      </w:pPr>
      <w:r w:rsidRPr="007864E0">
        <w:rPr>
          <w:b/>
        </w:rPr>
        <w:lastRenderedPageBreak/>
        <w:t>Historic Preservation</w:t>
      </w:r>
    </w:p>
    <w:p w:rsidRPr="00E14933" w:rsidR="00AF4B76" w:rsidP="007864E0" w:rsidRDefault="007864E0" w14:paraId="2C493B55" w14:textId="3AC01213">
      <w:pPr>
        <w:pStyle w:val="BodyText"/>
        <w:ind w:left="720" w:hanging="360"/>
      </w:pPr>
      <w:r>
        <w:t>1.</w:t>
      </w:r>
      <w:r>
        <w:tab/>
      </w:r>
      <w:r w:rsidRPr="00E14933" w:rsidR="00AF4B76">
        <w:t xml:space="preserve">If your facility is not located on Indian country lands, is your facility located on a property of religious or cultural significance to an Indian tribe? </w:t>
      </w:r>
    </w:p>
    <w:p w:rsidRPr="00E14933" w:rsidR="00AF4B76" w:rsidP="007864E0" w:rsidRDefault="007864E0" w14:paraId="7A4916F9" w14:textId="1B6856A6">
      <w:pPr>
        <w:pStyle w:val="BodyText"/>
        <w:ind w:left="720"/>
      </w:pPr>
      <w:r>
        <w:sym w:font="Wingdings" w:char="F06F"/>
      </w:r>
      <w:r>
        <w:t xml:space="preserve">  </w:t>
      </w:r>
      <w:r w:rsidRPr="00E14933" w:rsidR="00AF4B76">
        <w:t>Yes</w:t>
      </w:r>
    </w:p>
    <w:p w:rsidRPr="00E14933" w:rsidR="00E0325F" w:rsidP="007864E0" w:rsidRDefault="00E0325F" w14:paraId="73A43B66" w14:textId="6CC7E28C">
      <w:pPr>
        <w:pStyle w:val="BodyText"/>
        <w:ind w:left="720"/>
      </w:pPr>
      <w:r w:rsidRPr="00E14933">
        <w:t>If yes, provide the name of the Indian tribe associated with the</w:t>
      </w:r>
      <w:r w:rsidRPr="00E14933">
        <w:rPr>
          <w:spacing w:val="-27"/>
        </w:rPr>
        <w:t xml:space="preserve"> </w:t>
      </w:r>
      <w:r w:rsidRPr="00E14933">
        <w:t>property:________________________</w:t>
      </w:r>
    </w:p>
    <w:p w:rsidRPr="00E14933" w:rsidR="00AF4B76" w:rsidP="007864E0" w:rsidRDefault="007864E0" w14:paraId="61034B70" w14:textId="2793500F">
      <w:pPr>
        <w:pStyle w:val="BodyText"/>
        <w:ind w:left="720"/>
      </w:pPr>
      <w:r>
        <w:sym w:font="Wingdings" w:char="F06F"/>
      </w:r>
      <w:r>
        <w:t xml:space="preserve">  </w:t>
      </w:r>
      <w:r w:rsidRPr="00E14933" w:rsidR="00AF4B76">
        <w:t>No</w:t>
      </w:r>
    </w:p>
    <w:p w:rsidRPr="00E14933" w:rsidR="00243DA3" w:rsidP="007864E0" w:rsidRDefault="007864E0" w14:paraId="1DE79B11" w14:textId="2C9396E2">
      <w:pPr>
        <w:pStyle w:val="BodyText"/>
        <w:ind w:left="720" w:hanging="270"/>
      </w:pPr>
      <w:r>
        <w:t>2.</w:t>
      </w:r>
      <w:r>
        <w:tab/>
      </w:r>
      <w:r w:rsidRPr="00E14933" w:rsidR="00E14933">
        <w:t>Using the instructions in Appendix F of the MSGP, under which historic properties preservation criterion listed in Part 1.1.5 are you eligible for coverage under this permit (only check 1 box)?</w:t>
      </w:r>
    </w:p>
    <w:p w:rsidRPr="00E14933" w:rsidR="00E14933" w:rsidP="007864E0" w:rsidRDefault="007864E0" w14:paraId="75A2ED88" w14:textId="414B1EA2">
      <w:pPr>
        <w:pStyle w:val="BodyText"/>
        <w:ind w:left="720"/>
      </w:pPr>
      <w:r>
        <w:sym w:font="Wingdings" w:char="F06F"/>
      </w:r>
      <w:r>
        <w:t xml:space="preserve">  </w:t>
      </w:r>
      <w:r w:rsidRPr="00E14933" w:rsidR="00E14933">
        <w:t>A</w:t>
      </w:r>
    </w:p>
    <w:p w:rsidRPr="00E14933" w:rsidR="00E14933" w:rsidP="007864E0" w:rsidRDefault="007864E0" w14:paraId="0C7A8731" w14:textId="6731F526">
      <w:pPr>
        <w:pStyle w:val="BodyText"/>
        <w:ind w:left="720"/>
      </w:pPr>
      <w:r>
        <w:sym w:font="Wingdings" w:char="F06F"/>
      </w:r>
      <w:r>
        <w:t xml:space="preserve">  </w:t>
      </w:r>
      <w:r w:rsidRPr="00E14933" w:rsidR="00E14933">
        <w:t>B</w:t>
      </w:r>
    </w:p>
    <w:p w:rsidRPr="00E14933" w:rsidR="00E14933" w:rsidP="007864E0" w:rsidRDefault="007864E0" w14:paraId="27890B6E" w14:textId="1C271962">
      <w:pPr>
        <w:pStyle w:val="BodyText"/>
        <w:ind w:left="720"/>
      </w:pPr>
      <w:r>
        <w:sym w:font="Wingdings" w:char="F06F"/>
      </w:r>
      <w:r>
        <w:t xml:space="preserve">  </w:t>
      </w:r>
      <w:r w:rsidRPr="00E14933" w:rsidR="00E14933">
        <w:t>C</w:t>
      </w:r>
    </w:p>
    <w:p w:rsidRPr="00E14933" w:rsidR="00E14933" w:rsidP="007864E0" w:rsidRDefault="007864E0" w14:paraId="7F270FCB" w14:textId="0463FDBC">
      <w:pPr>
        <w:pStyle w:val="BodyText"/>
        <w:ind w:left="720"/>
      </w:pPr>
      <w:r>
        <w:sym w:font="Wingdings" w:char="F06F"/>
      </w:r>
      <w:r>
        <w:t xml:space="preserve">  </w:t>
      </w:r>
      <w:r w:rsidRPr="00E14933" w:rsidR="00E14933">
        <w:t>D</w:t>
      </w:r>
    </w:p>
    <w:p w:rsidRPr="00B24E91" w:rsidR="006B621C" w:rsidP="00DA165F" w:rsidRDefault="00E14933" w14:paraId="0C0AFE5F" w14:textId="54BD3928">
      <w:pPr>
        <w:pStyle w:val="BodyText"/>
        <w:keepNext/>
        <w:numPr>
          <w:ilvl w:val="0"/>
          <w:numId w:val="38"/>
        </w:numPr>
        <w:ind w:left="360"/>
        <w:rPr>
          <w:b/>
        </w:rPr>
      </w:pPr>
      <w:r w:rsidRPr="00B24E91">
        <w:rPr>
          <w:b/>
        </w:rPr>
        <w:t>Certification Information</w:t>
      </w:r>
    </w:p>
    <w:p w:rsidRPr="00EA48B3" w:rsidR="00EA48B3" w:rsidP="00A65D93" w:rsidRDefault="00EA48B3" w14:paraId="7A469D1A" w14:textId="0205EC07">
      <w:pPr>
        <w:pStyle w:val="BodyText"/>
      </w:pPr>
      <w:r w:rsidRPr="00EA48B3">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rsidRPr="00610F15" w:rsidR="00644B65" w:rsidP="00A65D93" w:rsidRDefault="00644B65" w14:paraId="0C81C29C" w14:textId="77777777">
      <w:pPr>
        <w:pStyle w:val="BodyText"/>
        <w:ind w:left="720"/>
      </w:pPr>
      <w:r w:rsidRPr="00610F15">
        <w:t>First Name, Middle Initial, Last Name:</w:t>
      </w:r>
    </w:p>
    <w:p w:rsidRPr="00610F15" w:rsidR="00644B65" w:rsidP="00A65D93" w:rsidRDefault="00644B65" w14:paraId="6913A54C" w14:textId="445449C3">
      <w:pPr>
        <w:pStyle w:val="BodyText"/>
        <w:ind w:left="720"/>
      </w:pPr>
      <w:r w:rsidRPr="00610F15">
        <w:t>Title:</w:t>
      </w:r>
    </w:p>
    <w:p w:rsidR="00644B65" w:rsidP="00A65D93" w:rsidRDefault="00644B65" w14:paraId="31B95184" w14:textId="3A64049B">
      <w:pPr>
        <w:pStyle w:val="BodyText"/>
        <w:ind w:left="720"/>
      </w:pPr>
      <w:r>
        <w:t>S</w:t>
      </w:r>
      <w:r w:rsidR="00B773EF">
        <w:t>ignature</w:t>
      </w:r>
      <w:r w:rsidRPr="00610F15">
        <w:t>:</w:t>
      </w:r>
      <w:r w:rsidR="00B773EF">
        <w:t>__________________________________________________</w:t>
      </w:r>
    </w:p>
    <w:p w:rsidRPr="00610F15" w:rsidR="00B773EF" w:rsidP="00A65D93" w:rsidRDefault="00B773EF" w14:paraId="2A117F02" w14:textId="3D6D3BD7">
      <w:pPr>
        <w:pStyle w:val="BodyText"/>
        <w:ind w:left="720"/>
      </w:pPr>
      <w:r>
        <w:t>Date: ______________________________________________________</w:t>
      </w:r>
    </w:p>
    <w:p w:rsidRPr="00610F15" w:rsidR="00644B65" w:rsidP="00A65D93" w:rsidRDefault="00644B65" w14:paraId="2D7906ED" w14:textId="77777777">
      <w:pPr>
        <w:pStyle w:val="BodyText"/>
        <w:ind w:left="720"/>
      </w:pPr>
      <w:r w:rsidRPr="00610F15">
        <w:t>E-mail:</w:t>
      </w:r>
    </w:p>
    <w:p w:rsidR="00392E76" w:rsidP="008E5982" w:rsidRDefault="00392E76" w14:paraId="382676CD" w14:textId="77777777">
      <w:pPr>
        <w:rPr>
          <w:b/>
          <w:u w:val="single"/>
        </w:rPr>
      </w:pPr>
    </w:p>
    <w:tbl>
      <w:tblPr>
        <w:tblStyle w:val="TableGrid"/>
        <w:tblW w:w="0" w:type="auto"/>
        <w:tblLook w:val="04A0" w:firstRow="1" w:lastRow="0" w:firstColumn="1" w:lastColumn="0" w:noHBand="0" w:noVBand="1"/>
      </w:tblPr>
      <w:tblGrid>
        <w:gridCol w:w="9350"/>
      </w:tblGrid>
      <w:tr w:rsidRPr="00456B2B" w:rsidR="00647056" w:rsidTr="00647056" w14:paraId="10993130" w14:textId="77777777">
        <w:tc>
          <w:tcPr>
            <w:tcW w:w="10070" w:type="dxa"/>
          </w:tcPr>
          <w:p w:rsidRPr="00456B2B" w:rsidR="00456B2B" w:rsidP="008E5982" w:rsidRDefault="00456B2B" w14:paraId="3DF1FA65" w14:textId="77777777">
            <w:pPr>
              <w:rPr>
                <w:b/>
                <w:sz w:val="16"/>
                <w:szCs w:val="16"/>
                <w:u w:val="single"/>
              </w:rPr>
            </w:pPr>
          </w:p>
          <w:p w:rsidR="00456B2B" w:rsidP="008E5982" w:rsidRDefault="00456B2B" w14:paraId="49C47BD0" w14:textId="77777777">
            <w:pPr>
              <w:rPr>
                <w:sz w:val="16"/>
                <w:szCs w:val="16"/>
              </w:rPr>
            </w:pPr>
            <w:r w:rsidRPr="00456B2B">
              <w:rPr>
                <w:sz w:val="16"/>
                <w:szCs w:val="16"/>
              </w:rPr>
              <w:t>Proposed NPDES Form</w:t>
            </w:r>
            <w:r w:rsidRPr="00456B2B">
              <w:rPr>
                <w:spacing w:val="-3"/>
                <w:sz w:val="16"/>
                <w:szCs w:val="16"/>
              </w:rPr>
              <w:t xml:space="preserve"> </w:t>
            </w:r>
            <w:r w:rsidRPr="00456B2B">
              <w:rPr>
                <w:sz w:val="16"/>
                <w:szCs w:val="16"/>
              </w:rPr>
              <w:t>Date</w:t>
            </w:r>
            <w:r w:rsidRPr="00456B2B">
              <w:rPr>
                <w:spacing w:val="-1"/>
                <w:sz w:val="16"/>
                <w:szCs w:val="16"/>
              </w:rPr>
              <w:t xml:space="preserve"> </w:t>
            </w:r>
            <w:r w:rsidRPr="00456B2B">
              <w:rPr>
                <w:sz w:val="16"/>
                <w:szCs w:val="16"/>
              </w:rPr>
              <w:t>(01/20)</w:t>
            </w:r>
          </w:p>
          <w:p w:rsidR="00456B2B" w:rsidP="008E5982" w:rsidRDefault="00456B2B" w14:paraId="40CF11E5" w14:textId="2CD7BE42">
            <w:pPr>
              <w:rPr>
                <w:sz w:val="16"/>
                <w:szCs w:val="16"/>
              </w:rPr>
            </w:pPr>
            <w:r w:rsidRPr="00456B2B">
              <w:rPr>
                <w:sz w:val="16"/>
                <w:szCs w:val="16"/>
              </w:rPr>
              <w:t xml:space="preserve">Expiration Date (##/##) </w:t>
            </w:r>
          </w:p>
          <w:p w:rsidR="00456B2B" w:rsidP="008E5982" w:rsidRDefault="00456B2B" w14:paraId="6A893589" w14:textId="166353B0">
            <w:pPr>
              <w:rPr>
                <w:sz w:val="16"/>
                <w:szCs w:val="16"/>
              </w:rPr>
            </w:pPr>
            <w:r w:rsidRPr="00456B2B">
              <w:rPr>
                <w:sz w:val="16"/>
                <w:szCs w:val="16"/>
              </w:rPr>
              <w:t>This Form Replaces From</w:t>
            </w:r>
            <w:r w:rsidRPr="00456B2B">
              <w:rPr>
                <w:spacing w:val="-6"/>
                <w:sz w:val="16"/>
                <w:szCs w:val="16"/>
              </w:rPr>
              <w:t xml:space="preserve"> </w:t>
            </w:r>
            <w:r w:rsidRPr="00456B2B">
              <w:rPr>
                <w:sz w:val="16"/>
                <w:szCs w:val="16"/>
              </w:rPr>
              <w:t>3510-</w:t>
            </w:r>
            <w:r>
              <w:rPr>
                <w:sz w:val="16"/>
                <w:szCs w:val="16"/>
              </w:rPr>
              <w:t>6</w:t>
            </w:r>
            <w:r w:rsidRPr="00456B2B">
              <w:rPr>
                <w:spacing w:val="-4"/>
                <w:sz w:val="16"/>
                <w:szCs w:val="16"/>
              </w:rPr>
              <w:t xml:space="preserve"> </w:t>
            </w:r>
            <w:r w:rsidRPr="00456B2B">
              <w:rPr>
                <w:sz w:val="16"/>
                <w:szCs w:val="16"/>
              </w:rPr>
              <w:t xml:space="preserve">(06/15) </w:t>
            </w:r>
          </w:p>
          <w:p w:rsidRPr="00456B2B" w:rsidR="00456B2B" w:rsidP="008E5982" w:rsidRDefault="00456B2B" w14:paraId="68EFD856" w14:textId="62EE4991">
            <w:pPr>
              <w:rPr>
                <w:sz w:val="16"/>
                <w:szCs w:val="16"/>
              </w:rPr>
            </w:pPr>
            <w:r w:rsidRPr="00456B2B">
              <w:rPr>
                <w:sz w:val="16"/>
                <w:szCs w:val="16"/>
              </w:rPr>
              <w:t>Form OMB No.</w:t>
            </w:r>
            <w:r w:rsidRPr="00456B2B">
              <w:rPr>
                <w:spacing w:val="-16"/>
                <w:sz w:val="16"/>
                <w:szCs w:val="16"/>
              </w:rPr>
              <w:t xml:space="preserve"> </w:t>
            </w:r>
            <w:r w:rsidRPr="00456B2B">
              <w:rPr>
                <w:sz w:val="16"/>
                <w:szCs w:val="16"/>
              </w:rPr>
              <w:t>2040-NEW</w:t>
            </w:r>
          </w:p>
          <w:p w:rsidRPr="00456B2B" w:rsidR="00456B2B" w:rsidP="008E5982" w:rsidRDefault="00456B2B" w14:paraId="26D4214E" w14:textId="77777777">
            <w:pPr>
              <w:rPr>
                <w:b/>
                <w:sz w:val="16"/>
                <w:szCs w:val="16"/>
                <w:u w:val="single"/>
              </w:rPr>
            </w:pPr>
          </w:p>
          <w:p w:rsidRPr="00456B2B" w:rsidR="00647056" w:rsidP="008E5982" w:rsidRDefault="00647056" w14:paraId="7F6DAAAB" w14:textId="071FC5B1">
            <w:pPr>
              <w:rPr>
                <w:b/>
                <w:sz w:val="16"/>
                <w:szCs w:val="16"/>
                <w:u w:val="single"/>
              </w:rPr>
            </w:pPr>
            <w:r w:rsidRPr="00456B2B">
              <w:rPr>
                <w:b/>
                <w:sz w:val="16"/>
                <w:szCs w:val="16"/>
                <w:u w:val="single"/>
              </w:rPr>
              <w:t>Instructions for Completing EPA Form 3510-6</w:t>
            </w:r>
          </w:p>
          <w:p w:rsidRPr="00456B2B" w:rsidR="004C18AA" w:rsidP="004C18AA" w:rsidRDefault="004C18AA" w14:paraId="34C13A31" w14:textId="77777777">
            <w:pPr>
              <w:pStyle w:val="TableParagraph"/>
              <w:spacing w:before="62"/>
              <w:ind w:left="67"/>
              <w:jc w:val="both"/>
              <w:rPr>
                <w:b/>
                <w:sz w:val="16"/>
                <w:szCs w:val="16"/>
              </w:rPr>
            </w:pPr>
            <w:r w:rsidRPr="00456B2B">
              <w:rPr>
                <w:b/>
                <w:sz w:val="16"/>
                <w:szCs w:val="16"/>
              </w:rPr>
              <w:t xml:space="preserve">Who Must File an NOI </w:t>
            </w:r>
            <w:proofErr w:type="gramStart"/>
            <w:r w:rsidRPr="00456B2B">
              <w:rPr>
                <w:b/>
                <w:sz w:val="16"/>
                <w:szCs w:val="16"/>
              </w:rPr>
              <w:t>Form</w:t>
            </w:r>
            <w:proofErr w:type="gramEnd"/>
          </w:p>
          <w:p w:rsidRPr="00456B2B" w:rsidR="004C18AA" w:rsidP="004C18AA" w:rsidRDefault="004C18AA" w14:paraId="73E232B4" w14:textId="77777777">
            <w:pPr>
              <w:pStyle w:val="TableParagraph"/>
              <w:spacing w:before="38"/>
              <w:ind w:left="67" w:right="68"/>
              <w:jc w:val="both"/>
              <w:rPr>
                <w:sz w:val="16"/>
                <w:szCs w:val="16"/>
              </w:rPr>
            </w:pPr>
            <w:r w:rsidRPr="00456B2B">
              <w:rPr>
                <w:sz w:val="16"/>
                <w:szCs w:val="16"/>
              </w:rPr>
              <w:t>Under section 402(p) of the Clean Water Act (CWA) and regulations at 40 CFR Part 122, stormwater discharges associated with industrial activity</w:t>
            </w:r>
            <w:r w:rsidRPr="00456B2B">
              <w:rPr>
                <w:spacing w:val="-13"/>
                <w:sz w:val="16"/>
                <w:szCs w:val="16"/>
              </w:rPr>
              <w:t xml:space="preserve"> </w:t>
            </w:r>
            <w:r w:rsidRPr="00456B2B">
              <w:rPr>
                <w:sz w:val="16"/>
                <w:szCs w:val="16"/>
              </w:rPr>
              <w:t>are</w:t>
            </w:r>
            <w:r w:rsidRPr="00456B2B">
              <w:rPr>
                <w:spacing w:val="-12"/>
                <w:sz w:val="16"/>
                <w:szCs w:val="16"/>
              </w:rPr>
              <w:t xml:space="preserve"> </w:t>
            </w:r>
            <w:r w:rsidRPr="00456B2B">
              <w:rPr>
                <w:sz w:val="16"/>
                <w:szCs w:val="16"/>
                <w:u w:val="single"/>
              </w:rPr>
              <w:t>prohibited</w:t>
            </w:r>
            <w:r w:rsidRPr="00456B2B">
              <w:rPr>
                <w:spacing w:val="-13"/>
                <w:sz w:val="16"/>
                <w:szCs w:val="16"/>
                <w:u w:val="single"/>
              </w:rPr>
              <w:t xml:space="preserve"> </w:t>
            </w:r>
            <w:r w:rsidRPr="00456B2B">
              <w:rPr>
                <w:sz w:val="16"/>
                <w:szCs w:val="16"/>
              </w:rPr>
              <w:t>to</w:t>
            </w:r>
            <w:r w:rsidRPr="00456B2B">
              <w:rPr>
                <w:spacing w:val="-13"/>
                <w:sz w:val="16"/>
                <w:szCs w:val="16"/>
              </w:rPr>
              <w:t xml:space="preserve"> </w:t>
            </w:r>
            <w:r w:rsidRPr="00456B2B">
              <w:rPr>
                <w:sz w:val="16"/>
                <w:szCs w:val="16"/>
              </w:rPr>
              <w:t>waters</w:t>
            </w:r>
            <w:r w:rsidRPr="00456B2B">
              <w:rPr>
                <w:spacing w:val="-13"/>
                <w:sz w:val="16"/>
                <w:szCs w:val="16"/>
              </w:rPr>
              <w:t xml:space="preserve"> </w:t>
            </w:r>
            <w:r w:rsidRPr="00456B2B">
              <w:rPr>
                <w:sz w:val="16"/>
                <w:szCs w:val="16"/>
              </w:rPr>
              <w:t>of</w:t>
            </w:r>
            <w:r w:rsidRPr="00456B2B">
              <w:rPr>
                <w:spacing w:val="-11"/>
                <w:sz w:val="16"/>
                <w:szCs w:val="16"/>
              </w:rPr>
              <w:t xml:space="preserve"> </w:t>
            </w:r>
            <w:r w:rsidRPr="00456B2B">
              <w:rPr>
                <w:sz w:val="16"/>
                <w:szCs w:val="16"/>
              </w:rPr>
              <w:t>the</w:t>
            </w:r>
            <w:r w:rsidRPr="00456B2B">
              <w:rPr>
                <w:spacing w:val="-12"/>
                <w:sz w:val="16"/>
                <w:szCs w:val="16"/>
              </w:rPr>
              <w:t xml:space="preserve"> </w:t>
            </w:r>
            <w:r w:rsidRPr="00456B2B">
              <w:rPr>
                <w:sz w:val="16"/>
                <w:szCs w:val="16"/>
              </w:rPr>
              <w:t>United</w:t>
            </w:r>
            <w:r w:rsidRPr="00456B2B">
              <w:rPr>
                <w:spacing w:val="-11"/>
                <w:sz w:val="16"/>
                <w:szCs w:val="16"/>
              </w:rPr>
              <w:t xml:space="preserve"> </w:t>
            </w:r>
            <w:r w:rsidRPr="00456B2B">
              <w:rPr>
                <w:sz w:val="16"/>
                <w:szCs w:val="16"/>
              </w:rPr>
              <w:t>States</w:t>
            </w:r>
            <w:r w:rsidRPr="00456B2B">
              <w:rPr>
                <w:spacing w:val="-13"/>
                <w:sz w:val="16"/>
                <w:szCs w:val="16"/>
              </w:rPr>
              <w:t xml:space="preserve"> </w:t>
            </w:r>
            <w:r w:rsidRPr="00456B2B">
              <w:rPr>
                <w:sz w:val="16"/>
                <w:szCs w:val="16"/>
              </w:rPr>
              <w:t>unless</w:t>
            </w:r>
            <w:r w:rsidRPr="00456B2B">
              <w:rPr>
                <w:spacing w:val="-13"/>
                <w:sz w:val="16"/>
                <w:szCs w:val="16"/>
              </w:rPr>
              <w:t xml:space="preserve"> </w:t>
            </w:r>
            <w:r w:rsidRPr="00456B2B">
              <w:rPr>
                <w:sz w:val="16"/>
                <w:szCs w:val="16"/>
              </w:rPr>
              <w:t xml:space="preserve">authorized under a National Pollutant Discharge Elimination System (NPDES) permit. You can obtain coverage under the MSGP by submitting a completed Notice of Intent (NOI) if you are an </w:t>
            </w:r>
            <w:proofErr w:type="gramStart"/>
            <w:r w:rsidRPr="00456B2B">
              <w:rPr>
                <w:sz w:val="16"/>
                <w:szCs w:val="16"/>
              </w:rPr>
              <w:t>operator  a</w:t>
            </w:r>
            <w:proofErr w:type="gramEnd"/>
            <w:r w:rsidRPr="00456B2B">
              <w:rPr>
                <w:spacing w:val="-19"/>
                <w:sz w:val="16"/>
                <w:szCs w:val="16"/>
              </w:rPr>
              <w:t xml:space="preserve"> </w:t>
            </w:r>
            <w:r w:rsidRPr="00456B2B">
              <w:rPr>
                <w:sz w:val="16"/>
                <w:szCs w:val="16"/>
              </w:rPr>
              <w:t>facility:</w:t>
            </w:r>
          </w:p>
          <w:p w:rsidRPr="00456B2B" w:rsidR="004C18AA" w:rsidP="004C18AA" w:rsidRDefault="004C18AA" w14:paraId="47C0197A" w14:textId="77777777">
            <w:pPr>
              <w:pStyle w:val="TableParagraph"/>
              <w:numPr>
                <w:ilvl w:val="0"/>
                <w:numId w:val="14"/>
              </w:numPr>
              <w:tabs>
                <w:tab w:val="left" w:pos="396"/>
              </w:tabs>
              <w:spacing w:before="120"/>
              <w:ind w:right="71"/>
              <w:jc w:val="both"/>
              <w:rPr>
                <w:sz w:val="16"/>
                <w:szCs w:val="16"/>
              </w:rPr>
            </w:pPr>
            <w:r w:rsidRPr="00456B2B">
              <w:rPr>
                <w:sz w:val="16"/>
                <w:szCs w:val="16"/>
              </w:rPr>
              <w:lastRenderedPageBreak/>
              <w:t xml:space="preserve">that </w:t>
            </w:r>
            <w:proofErr w:type="gramStart"/>
            <w:r w:rsidRPr="00456B2B">
              <w:rPr>
                <w:sz w:val="16"/>
                <w:szCs w:val="16"/>
              </w:rPr>
              <w:t>is located in</w:t>
            </w:r>
            <w:proofErr w:type="gramEnd"/>
            <w:r w:rsidRPr="00456B2B">
              <w:rPr>
                <w:sz w:val="16"/>
                <w:szCs w:val="16"/>
              </w:rPr>
              <w:t xml:space="preserve"> a jurisdiction where EPA is the permitting authority, listed in Appendix C of the</w:t>
            </w:r>
            <w:r w:rsidRPr="00456B2B">
              <w:rPr>
                <w:spacing w:val="-15"/>
                <w:sz w:val="16"/>
                <w:szCs w:val="16"/>
              </w:rPr>
              <w:t xml:space="preserve"> </w:t>
            </w:r>
            <w:r w:rsidRPr="00456B2B">
              <w:rPr>
                <w:sz w:val="16"/>
                <w:szCs w:val="16"/>
              </w:rPr>
              <w:t>MSGP,</w:t>
            </w:r>
          </w:p>
          <w:p w:rsidRPr="00456B2B" w:rsidR="004C18AA" w:rsidP="004C18AA" w:rsidRDefault="004C18AA" w14:paraId="2F9E415A" w14:textId="77777777">
            <w:pPr>
              <w:pStyle w:val="TableParagraph"/>
              <w:numPr>
                <w:ilvl w:val="0"/>
                <w:numId w:val="14"/>
              </w:numPr>
              <w:tabs>
                <w:tab w:val="left" w:pos="396"/>
              </w:tabs>
              <w:ind w:right="70"/>
              <w:jc w:val="both"/>
              <w:rPr>
                <w:sz w:val="16"/>
                <w:szCs w:val="16"/>
              </w:rPr>
            </w:pPr>
            <w:r w:rsidRPr="00456B2B">
              <w:rPr>
                <w:sz w:val="16"/>
                <w:szCs w:val="16"/>
              </w:rPr>
              <w:t>that discharges stormwater associated with industrial activities, identified in Appendix D of the</w:t>
            </w:r>
            <w:r w:rsidRPr="00456B2B">
              <w:rPr>
                <w:spacing w:val="-12"/>
                <w:sz w:val="16"/>
                <w:szCs w:val="16"/>
              </w:rPr>
              <w:t xml:space="preserve"> </w:t>
            </w:r>
            <w:r w:rsidRPr="00456B2B">
              <w:rPr>
                <w:sz w:val="16"/>
                <w:szCs w:val="16"/>
              </w:rPr>
              <w:t>MSGP,</w:t>
            </w:r>
          </w:p>
          <w:p w:rsidRPr="00456B2B" w:rsidR="004C18AA" w:rsidP="004C18AA" w:rsidRDefault="004C18AA" w14:paraId="653DDFFA" w14:textId="77777777">
            <w:pPr>
              <w:pStyle w:val="TableParagraph"/>
              <w:numPr>
                <w:ilvl w:val="0"/>
                <w:numId w:val="14"/>
              </w:numPr>
              <w:tabs>
                <w:tab w:val="left" w:pos="397"/>
              </w:tabs>
              <w:spacing w:line="195" w:lineRule="exact"/>
              <w:rPr>
                <w:sz w:val="16"/>
                <w:szCs w:val="16"/>
              </w:rPr>
            </w:pPr>
            <w:r w:rsidRPr="00456B2B">
              <w:rPr>
                <w:sz w:val="16"/>
                <w:szCs w:val="16"/>
              </w:rPr>
              <w:t>that meets the eligibility requirements in Part 1.1 of the</w:t>
            </w:r>
            <w:r w:rsidRPr="00456B2B">
              <w:rPr>
                <w:spacing w:val="-22"/>
                <w:sz w:val="16"/>
                <w:szCs w:val="16"/>
              </w:rPr>
              <w:t xml:space="preserve"> </w:t>
            </w:r>
            <w:r w:rsidRPr="00456B2B">
              <w:rPr>
                <w:sz w:val="16"/>
                <w:szCs w:val="16"/>
              </w:rPr>
              <w:t>permit,</w:t>
            </w:r>
          </w:p>
          <w:p w:rsidRPr="00456B2B" w:rsidR="004C18AA" w:rsidP="004C18AA" w:rsidRDefault="004C18AA" w14:paraId="11C66233" w14:textId="583DFD2E">
            <w:pPr>
              <w:pStyle w:val="TableParagraph"/>
              <w:numPr>
                <w:ilvl w:val="0"/>
                <w:numId w:val="14"/>
              </w:numPr>
              <w:tabs>
                <w:tab w:val="left" w:pos="397"/>
              </w:tabs>
              <w:ind w:right="69"/>
              <w:jc w:val="both"/>
              <w:rPr>
                <w:sz w:val="16"/>
                <w:szCs w:val="16"/>
              </w:rPr>
            </w:pPr>
            <w:r w:rsidRPr="00456B2B">
              <w:rPr>
                <w:sz w:val="16"/>
                <w:szCs w:val="16"/>
              </w:rPr>
              <w:t>that has developed a stormwater pollution prevention plan (SWPPP) in accordance with Part 6 of the MSGP;</w:t>
            </w:r>
            <w:r w:rsidRPr="00456B2B">
              <w:rPr>
                <w:spacing w:val="-15"/>
                <w:sz w:val="16"/>
                <w:szCs w:val="16"/>
              </w:rPr>
              <w:t xml:space="preserve"> </w:t>
            </w:r>
            <w:r w:rsidRPr="00456B2B">
              <w:rPr>
                <w:sz w:val="16"/>
                <w:szCs w:val="16"/>
              </w:rPr>
              <w:t>and</w:t>
            </w:r>
          </w:p>
          <w:p w:rsidRPr="00456B2B" w:rsidR="004C18AA" w:rsidP="004C18AA" w:rsidRDefault="004C18AA" w14:paraId="02B1F2FB" w14:textId="77777777">
            <w:pPr>
              <w:pStyle w:val="TableParagraph"/>
              <w:numPr>
                <w:ilvl w:val="0"/>
                <w:numId w:val="14"/>
              </w:numPr>
              <w:tabs>
                <w:tab w:val="left" w:pos="397"/>
              </w:tabs>
              <w:spacing w:before="1"/>
              <w:ind w:left="395" w:right="70" w:hanging="179"/>
              <w:jc w:val="both"/>
              <w:rPr>
                <w:sz w:val="16"/>
                <w:szCs w:val="16"/>
              </w:rPr>
            </w:pPr>
            <w:r w:rsidRPr="00456B2B">
              <w:rPr>
                <w:sz w:val="16"/>
                <w:szCs w:val="16"/>
              </w:rPr>
              <w:t>that installs and implements control measures in accordance with</w:t>
            </w:r>
            <w:r w:rsidRPr="00456B2B">
              <w:rPr>
                <w:spacing w:val="-7"/>
                <w:sz w:val="16"/>
                <w:szCs w:val="16"/>
              </w:rPr>
              <w:t xml:space="preserve"> </w:t>
            </w:r>
            <w:r w:rsidRPr="00456B2B">
              <w:rPr>
                <w:sz w:val="16"/>
                <w:szCs w:val="16"/>
              </w:rPr>
              <w:t>Part</w:t>
            </w:r>
            <w:r w:rsidRPr="00456B2B">
              <w:rPr>
                <w:spacing w:val="-4"/>
                <w:sz w:val="16"/>
                <w:szCs w:val="16"/>
              </w:rPr>
              <w:t xml:space="preserve"> </w:t>
            </w:r>
            <w:r w:rsidRPr="00456B2B">
              <w:rPr>
                <w:sz w:val="16"/>
                <w:szCs w:val="16"/>
              </w:rPr>
              <w:t>2</w:t>
            </w:r>
            <w:r w:rsidRPr="00456B2B">
              <w:rPr>
                <w:spacing w:val="-8"/>
                <w:sz w:val="16"/>
                <w:szCs w:val="16"/>
              </w:rPr>
              <w:t xml:space="preserve"> </w:t>
            </w:r>
            <w:r w:rsidRPr="00456B2B">
              <w:rPr>
                <w:sz w:val="16"/>
                <w:szCs w:val="16"/>
              </w:rPr>
              <w:t>and</w:t>
            </w:r>
            <w:r w:rsidRPr="00456B2B">
              <w:rPr>
                <w:spacing w:val="-7"/>
                <w:sz w:val="16"/>
                <w:szCs w:val="16"/>
              </w:rPr>
              <w:t xml:space="preserve"> </w:t>
            </w:r>
            <w:r w:rsidRPr="00456B2B">
              <w:rPr>
                <w:sz w:val="16"/>
                <w:szCs w:val="16"/>
              </w:rPr>
              <w:t>Part</w:t>
            </w:r>
            <w:r w:rsidRPr="00456B2B">
              <w:rPr>
                <w:spacing w:val="-7"/>
                <w:sz w:val="16"/>
                <w:szCs w:val="16"/>
              </w:rPr>
              <w:t xml:space="preserve"> </w:t>
            </w:r>
            <w:r w:rsidRPr="00456B2B">
              <w:rPr>
                <w:sz w:val="16"/>
                <w:szCs w:val="16"/>
              </w:rPr>
              <w:t>8</w:t>
            </w:r>
            <w:r w:rsidRPr="00456B2B">
              <w:rPr>
                <w:spacing w:val="-5"/>
                <w:sz w:val="16"/>
                <w:szCs w:val="16"/>
              </w:rPr>
              <w:t xml:space="preserve"> </w:t>
            </w:r>
            <w:r w:rsidRPr="00456B2B">
              <w:rPr>
                <w:sz w:val="16"/>
                <w:szCs w:val="16"/>
              </w:rPr>
              <w:t>to</w:t>
            </w:r>
            <w:r w:rsidRPr="00456B2B">
              <w:rPr>
                <w:spacing w:val="-5"/>
                <w:sz w:val="16"/>
                <w:szCs w:val="16"/>
              </w:rPr>
              <w:t xml:space="preserve"> </w:t>
            </w:r>
            <w:r w:rsidRPr="00456B2B">
              <w:rPr>
                <w:sz w:val="16"/>
                <w:szCs w:val="16"/>
              </w:rPr>
              <w:t>meet</w:t>
            </w:r>
            <w:r w:rsidRPr="00456B2B">
              <w:rPr>
                <w:spacing w:val="-7"/>
                <w:sz w:val="16"/>
                <w:szCs w:val="16"/>
              </w:rPr>
              <w:t xml:space="preserve"> </w:t>
            </w:r>
            <w:r w:rsidRPr="00456B2B">
              <w:rPr>
                <w:sz w:val="16"/>
                <w:szCs w:val="16"/>
              </w:rPr>
              <w:t>numeric</w:t>
            </w:r>
            <w:r w:rsidRPr="00456B2B">
              <w:rPr>
                <w:spacing w:val="-8"/>
                <w:sz w:val="16"/>
                <w:szCs w:val="16"/>
              </w:rPr>
              <w:t xml:space="preserve"> </w:t>
            </w:r>
            <w:r w:rsidRPr="00456B2B">
              <w:rPr>
                <w:sz w:val="16"/>
                <w:szCs w:val="16"/>
              </w:rPr>
              <w:t>and</w:t>
            </w:r>
            <w:r w:rsidRPr="00456B2B">
              <w:rPr>
                <w:spacing w:val="-5"/>
                <w:sz w:val="16"/>
                <w:szCs w:val="16"/>
              </w:rPr>
              <w:t xml:space="preserve"> </w:t>
            </w:r>
            <w:r w:rsidRPr="00456B2B">
              <w:rPr>
                <w:sz w:val="16"/>
                <w:szCs w:val="16"/>
              </w:rPr>
              <w:t>non-numeric</w:t>
            </w:r>
            <w:r w:rsidRPr="00456B2B">
              <w:rPr>
                <w:spacing w:val="-8"/>
                <w:sz w:val="16"/>
                <w:szCs w:val="16"/>
              </w:rPr>
              <w:t xml:space="preserve"> </w:t>
            </w:r>
            <w:r w:rsidRPr="00456B2B">
              <w:rPr>
                <w:sz w:val="16"/>
                <w:szCs w:val="16"/>
              </w:rPr>
              <w:t>effluent limits.</w:t>
            </w:r>
          </w:p>
          <w:p w:rsidRPr="00456B2B" w:rsidR="00A65D93" w:rsidP="004C18AA" w:rsidRDefault="00A65D93" w14:paraId="258FB14D" w14:textId="77777777">
            <w:pPr>
              <w:pStyle w:val="TableParagraph"/>
              <w:spacing w:before="120"/>
              <w:ind w:left="67"/>
              <w:jc w:val="both"/>
              <w:rPr>
                <w:b/>
                <w:sz w:val="16"/>
                <w:szCs w:val="16"/>
              </w:rPr>
            </w:pPr>
          </w:p>
          <w:p w:rsidRPr="00456B2B" w:rsidR="004C18AA" w:rsidP="004C18AA" w:rsidRDefault="004C18AA" w14:paraId="7FC3405A" w14:textId="7C856C11">
            <w:pPr>
              <w:pStyle w:val="TableParagraph"/>
              <w:spacing w:before="120"/>
              <w:ind w:left="67"/>
              <w:jc w:val="both"/>
              <w:rPr>
                <w:b/>
                <w:sz w:val="16"/>
                <w:szCs w:val="16"/>
              </w:rPr>
            </w:pPr>
            <w:r w:rsidRPr="00456B2B">
              <w:rPr>
                <w:b/>
                <w:sz w:val="16"/>
                <w:szCs w:val="16"/>
              </w:rPr>
              <w:t>Completing the Form</w:t>
            </w:r>
          </w:p>
          <w:p w:rsidRPr="00456B2B" w:rsidR="004C18AA" w:rsidP="004C18AA" w:rsidRDefault="004C18AA" w14:paraId="0088AD3F" w14:textId="64FEE907">
            <w:pPr>
              <w:pStyle w:val="TableParagraph"/>
              <w:spacing w:before="38"/>
              <w:ind w:left="67" w:right="67"/>
              <w:rPr>
                <w:b/>
                <w:sz w:val="16"/>
                <w:szCs w:val="16"/>
              </w:rPr>
            </w:pPr>
            <w:r w:rsidRPr="00456B2B">
              <w:rPr>
                <w:sz w:val="16"/>
                <w:szCs w:val="16"/>
              </w:rPr>
              <w:t xml:space="preserve">Obtain and read a copy of the 2020 MSGP, viewable at https://www.epa.gov/npdes/stormwater-discharges-industrial-activities. To complete this form, type or print, using uppercase letters, in the appropriate areas only. Please place each character between the marks. Abbreviate if </w:t>
            </w:r>
            <w:proofErr w:type="gramStart"/>
            <w:r w:rsidRPr="00456B2B">
              <w:rPr>
                <w:sz w:val="16"/>
                <w:szCs w:val="16"/>
              </w:rPr>
              <w:t>necessary</w:t>
            </w:r>
            <w:proofErr w:type="gramEnd"/>
            <w:r w:rsidRPr="00456B2B">
              <w:rPr>
                <w:sz w:val="16"/>
                <w:szCs w:val="16"/>
              </w:rPr>
              <w:t xml:space="preserve"> to stay within the number of characters allowed for each item. Use only one space for breaks between words, but not for punctuation marks unless they are needed to clarify your response. </w:t>
            </w:r>
            <w:r w:rsidRPr="00456B2B">
              <w:rPr>
                <w:b/>
                <w:sz w:val="16"/>
                <w:szCs w:val="16"/>
              </w:rPr>
              <w:t>Please submit original document with signature in ink - do not send a photocopied signature.</w:t>
            </w:r>
          </w:p>
          <w:p w:rsidRPr="00456B2B" w:rsidR="004C18AA" w:rsidP="004C18AA" w:rsidRDefault="004C18AA" w14:paraId="166AE756" w14:textId="77777777">
            <w:pPr>
              <w:pStyle w:val="TableParagraph"/>
              <w:spacing w:before="120"/>
              <w:ind w:left="67"/>
              <w:jc w:val="both"/>
              <w:rPr>
                <w:b/>
                <w:sz w:val="16"/>
                <w:szCs w:val="16"/>
              </w:rPr>
            </w:pPr>
            <w:r w:rsidRPr="00456B2B">
              <w:rPr>
                <w:b/>
                <w:sz w:val="16"/>
                <w:szCs w:val="16"/>
              </w:rPr>
              <w:t>Section A. Approval to Use Paper NOI Form</w:t>
            </w:r>
          </w:p>
          <w:p w:rsidRPr="00456B2B" w:rsidR="004C18AA" w:rsidP="004C18AA" w:rsidRDefault="004C18AA" w14:paraId="1E39907B" w14:textId="77777777">
            <w:pPr>
              <w:pStyle w:val="TableParagraph"/>
              <w:spacing w:before="39"/>
              <w:ind w:left="67" w:right="69"/>
              <w:jc w:val="both"/>
              <w:rPr>
                <w:sz w:val="16"/>
                <w:szCs w:val="16"/>
              </w:rPr>
            </w:pPr>
            <w:r w:rsidRPr="00456B2B">
              <w:rPr>
                <w:sz w:val="16"/>
                <w:szCs w:val="16"/>
              </w:rPr>
              <w:t>You must indicate whether you have been granted a waiver from electronic reporting from the EPA Regional Office. Note that you are not authorized to use this paper NOI form unless the EPA Regional Office has approved its use. Where you have obtained approval to use this form, indicate the waiver that you have been granted, the name of the EPA staff person who granted the waiver, and the date that approval was provided.</w:t>
            </w:r>
          </w:p>
          <w:p w:rsidRPr="00456B2B" w:rsidR="004C18AA" w:rsidP="004C18AA" w:rsidRDefault="004C18AA" w14:paraId="2168938B" w14:textId="0A4134FB">
            <w:pPr>
              <w:pStyle w:val="TableParagraph"/>
              <w:spacing w:before="118"/>
              <w:ind w:left="67" w:right="71"/>
              <w:jc w:val="both"/>
              <w:rPr>
                <w:sz w:val="16"/>
                <w:szCs w:val="16"/>
              </w:rPr>
            </w:pPr>
            <w:r w:rsidRPr="00456B2B">
              <w:rPr>
                <w:sz w:val="16"/>
                <w:szCs w:val="16"/>
              </w:rPr>
              <w:t xml:space="preserve">See </w:t>
            </w:r>
            <w:hyperlink w:history="1" r:id="rId12">
              <w:r w:rsidRPr="00456B2B">
                <w:rPr>
                  <w:rStyle w:val="Hyperlink"/>
                  <w:sz w:val="16"/>
                  <w:szCs w:val="16"/>
                </w:rPr>
                <w:t>https://www.epa.gov/npdes/contact-us-stormwater</w:t>
              </w:r>
            </w:hyperlink>
            <w:r w:rsidRPr="00456B2B">
              <w:rPr>
                <w:sz w:val="16"/>
                <w:szCs w:val="16"/>
              </w:rPr>
              <w:t xml:space="preserve"> for a list of EPA Regional Office contacts.</w:t>
            </w:r>
          </w:p>
          <w:p w:rsidRPr="00456B2B" w:rsidR="004C18AA" w:rsidP="004C18AA" w:rsidRDefault="004C18AA" w14:paraId="43F0F6F4" w14:textId="77777777">
            <w:pPr>
              <w:pStyle w:val="TableParagraph"/>
              <w:spacing w:before="120"/>
              <w:ind w:left="67"/>
              <w:jc w:val="both"/>
              <w:rPr>
                <w:b/>
                <w:sz w:val="16"/>
                <w:szCs w:val="16"/>
              </w:rPr>
            </w:pPr>
            <w:r w:rsidRPr="00456B2B">
              <w:rPr>
                <w:b/>
                <w:sz w:val="16"/>
                <w:szCs w:val="16"/>
              </w:rPr>
              <w:t>Section B. Permit Information</w:t>
            </w:r>
          </w:p>
          <w:p w:rsidRPr="00456B2B" w:rsidR="004C18AA" w:rsidP="004C18AA" w:rsidRDefault="004C18AA" w14:paraId="0E3EBA5C" w14:textId="77777777">
            <w:pPr>
              <w:pStyle w:val="TableParagraph"/>
              <w:ind w:left="67" w:right="70"/>
              <w:jc w:val="both"/>
              <w:rPr>
                <w:sz w:val="16"/>
                <w:szCs w:val="16"/>
              </w:rPr>
            </w:pPr>
            <w:r w:rsidRPr="00456B2B">
              <w:rPr>
                <w:sz w:val="16"/>
                <w:szCs w:val="16"/>
              </w:rPr>
              <w:t>Provide</w:t>
            </w:r>
            <w:r w:rsidRPr="00456B2B">
              <w:rPr>
                <w:spacing w:val="-2"/>
                <w:sz w:val="16"/>
                <w:szCs w:val="16"/>
              </w:rPr>
              <w:t xml:space="preserve"> </w:t>
            </w:r>
            <w:r w:rsidRPr="00456B2B">
              <w:rPr>
                <w:sz w:val="16"/>
                <w:szCs w:val="16"/>
              </w:rPr>
              <w:t>the</w:t>
            </w:r>
            <w:r w:rsidRPr="00456B2B">
              <w:rPr>
                <w:spacing w:val="-5"/>
                <w:sz w:val="16"/>
                <w:szCs w:val="16"/>
              </w:rPr>
              <w:t xml:space="preserve"> </w:t>
            </w:r>
            <w:r w:rsidRPr="00456B2B">
              <w:rPr>
                <w:sz w:val="16"/>
                <w:szCs w:val="16"/>
              </w:rPr>
              <w:t>master</w:t>
            </w:r>
            <w:r w:rsidRPr="00456B2B">
              <w:rPr>
                <w:spacing w:val="-6"/>
                <w:sz w:val="16"/>
                <w:szCs w:val="16"/>
              </w:rPr>
              <w:t xml:space="preserve"> </w:t>
            </w:r>
            <w:r w:rsidRPr="00456B2B">
              <w:rPr>
                <w:sz w:val="16"/>
                <w:szCs w:val="16"/>
              </w:rPr>
              <w:t>permit</w:t>
            </w:r>
            <w:r w:rsidRPr="00456B2B">
              <w:rPr>
                <w:spacing w:val="-8"/>
                <w:sz w:val="16"/>
                <w:szCs w:val="16"/>
              </w:rPr>
              <w:t xml:space="preserve"> </w:t>
            </w:r>
            <w:r w:rsidRPr="00456B2B">
              <w:rPr>
                <w:sz w:val="16"/>
                <w:szCs w:val="16"/>
              </w:rPr>
              <w:t>number</w:t>
            </w:r>
            <w:r w:rsidRPr="00456B2B">
              <w:rPr>
                <w:spacing w:val="-6"/>
                <w:sz w:val="16"/>
                <w:szCs w:val="16"/>
              </w:rPr>
              <w:t xml:space="preserve"> </w:t>
            </w:r>
            <w:r w:rsidRPr="00456B2B">
              <w:rPr>
                <w:sz w:val="16"/>
                <w:szCs w:val="16"/>
              </w:rPr>
              <w:t>of</w:t>
            </w:r>
            <w:r w:rsidRPr="00456B2B">
              <w:rPr>
                <w:spacing w:val="-4"/>
                <w:sz w:val="16"/>
                <w:szCs w:val="16"/>
              </w:rPr>
              <w:t xml:space="preserve"> </w:t>
            </w:r>
            <w:r w:rsidRPr="00456B2B">
              <w:rPr>
                <w:sz w:val="16"/>
                <w:szCs w:val="16"/>
              </w:rPr>
              <w:t>the</w:t>
            </w:r>
            <w:r w:rsidRPr="00456B2B">
              <w:rPr>
                <w:spacing w:val="-5"/>
                <w:sz w:val="16"/>
                <w:szCs w:val="16"/>
              </w:rPr>
              <w:t xml:space="preserve"> </w:t>
            </w:r>
            <w:r w:rsidRPr="00456B2B">
              <w:rPr>
                <w:sz w:val="16"/>
                <w:szCs w:val="16"/>
              </w:rPr>
              <w:t>permit</w:t>
            </w:r>
            <w:r w:rsidRPr="00456B2B">
              <w:rPr>
                <w:spacing w:val="-10"/>
                <w:sz w:val="16"/>
                <w:szCs w:val="16"/>
              </w:rPr>
              <w:t xml:space="preserve"> </w:t>
            </w:r>
            <w:r w:rsidRPr="00456B2B">
              <w:rPr>
                <w:sz w:val="16"/>
                <w:szCs w:val="16"/>
              </w:rPr>
              <w:t>under</w:t>
            </w:r>
            <w:r w:rsidRPr="00456B2B">
              <w:rPr>
                <w:spacing w:val="-11"/>
                <w:sz w:val="16"/>
                <w:szCs w:val="16"/>
              </w:rPr>
              <w:t xml:space="preserve"> </w:t>
            </w:r>
            <w:r w:rsidRPr="00456B2B">
              <w:rPr>
                <w:sz w:val="16"/>
                <w:szCs w:val="16"/>
              </w:rPr>
              <w:t>which</w:t>
            </w:r>
            <w:r w:rsidRPr="00456B2B">
              <w:rPr>
                <w:spacing w:val="-6"/>
                <w:sz w:val="16"/>
                <w:szCs w:val="16"/>
              </w:rPr>
              <w:t xml:space="preserve"> </w:t>
            </w:r>
            <w:r w:rsidRPr="00456B2B">
              <w:rPr>
                <w:sz w:val="16"/>
                <w:szCs w:val="16"/>
              </w:rPr>
              <w:t>you</w:t>
            </w:r>
            <w:r w:rsidRPr="00456B2B">
              <w:rPr>
                <w:spacing w:val="-5"/>
                <w:sz w:val="16"/>
                <w:szCs w:val="16"/>
              </w:rPr>
              <w:t xml:space="preserve"> </w:t>
            </w:r>
            <w:r w:rsidRPr="00456B2B">
              <w:rPr>
                <w:sz w:val="16"/>
                <w:szCs w:val="16"/>
              </w:rPr>
              <w:t>are applying</w:t>
            </w:r>
            <w:r w:rsidRPr="00456B2B">
              <w:rPr>
                <w:spacing w:val="-4"/>
                <w:sz w:val="16"/>
                <w:szCs w:val="16"/>
              </w:rPr>
              <w:t xml:space="preserve"> </w:t>
            </w:r>
            <w:r w:rsidRPr="00456B2B">
              <w:rPr>
                <w:sz w:val="16"/>
                <w:szCs w:val="16"/>
              </w:rPr>
              <w:t>for</w:t>
            </w:r>
            <w:r w:rsidRPr="00456B2B">
              <w:rPr>
                <w:spacing w:val="-4"/>
                <w:sz w:val="16"/>
                <w:szCs w:val="16"/>
              </w:rPr>
              <w:t xml:space="preserve"> </w:t>
            </w:r>
            <w:r w:rsidRPr="00456B2B">
              <w:rPr>
                <w:sz w:val="16"/>
                <w:szCs w:val="16"/>
              </w:rPr>
              <w:t>coverage</w:t>
            </w:r>
            <w:r w:rsidRPr="00456B2B">
              <w:rPr>
                <w:spacing w:val="-5"/>
                <w:sz w:val="16"/>
                <w:szCs w:val="16"/>
              </w:rPr>
              <w:t xml:space="preserve"> </w:t>
            </w:r>
            <w:r w:rsidRPr="00456B2B">
              <w:rPr>
                <w:sz w:val="16"/>
                <w:szCs w:val="16"/>
              </w:rPr>
              <w:t>(see</w:t>
            </w:r>
            <w:r w:rsidRPr="00456B2B">
              <w:rPr>
                <w:spacing w:val="-5"/>
                <w:sz w:val="16"/>
                <w:szCs w:val="16"/>
              </w:rPr>
              <w:t xml:space="preserve"> </w:t>
            </w:r>
            <w:r w:rsidRPr="00456B2B">
              <w:rPr>
                <w:sz w:val="16"/>
                <w:szCs w:val="16"/>
              </w:rPr>
              <w:t>Appendix</w:t>
            </w:r>
            <w:r w:rsidRPr="00456B2B">
              <w:rPr>
                <w:spacing w:val="-4"/>
                <w:sz w:val="16"/>
                <w:szCs w:val="16"/>
              </w:rPr>
              <w:t xml:space="preserve"> </w:t>
            </w:r>
            <w:r w:rsidRPr="00456B2B">
              <w:rPr>
                <w:sz w:val="16"/>
                <w:szCs w:val="16"/>
              </w:rPr>
              <w:t>C</w:t>
            </w:r>
            <w:r w:rsidRPr="00456B2B">
              <w:rPr>
                <w:spacing w:val="-7"/>
                <w:sz w:val="16"/>
                <w:szCs w:val="16"/>
              </w:rPr>
              <w:t xml:space="preserve"> </w:t>
            </w:r>
            <w:r w:rsidRPr="00456B2B">
              <w:rPr>
                <w:sz w:val="16"/>
                <w:szCs w:val="16"/>
              </w:rPr>
              <w:t>of</w:t>
            </w:r>
            <w:r w:rsidRPr="00456B2B">
              <w:rPr>
                <w:spacing w:val="-6"/>
                <w:sz w:val="16"/>
                <w:szCs w:val="16"/>
              </w:rPr>
              <w:t xml:space="preserve"> </w:t>
            </w:r>
            <w:r w:rsidRPr="00456B2B">
              <w:rPr>
                <w:sz w:val="16"/>
                <w:szCs w:val="16"/>
              </w:rPr>
              <w:t>the</w:t>
            </w:r>
            <w:r w:rsidRPr="00456B2B">
              <w:rPr>
                <w:spacing w:val="-5"/>
                <w:sz w:val="16"/>
                <w:szCs w:val="16"/>
              </w:rPr>
              <w:t xml:space="preserve"> </w:t>
            </w:r>
            <w:r w:rsidRPr="00456B2B">
              <w:rPr>
                <w:sz w:val="16"/>
                <w:szCs w:val="16"/>
              </w:rPr>
              <w:t>general</w:t>
            </w:r>
            <w:r w:rsidRPr="00456B2B">
              <w:rPr>
                <w:spacing w:val="-5"/>
                <w:sz w:val="16"/>
                <w:szCs w:val="16"/>
              </w:rPr>
              <w:t xml:space="preserve"> </w:t>
            </w:r>
            <w:r w:rsidRPr="00456B2B">
              <w:rPr>
                <w:sz w:val="16"/>
                <w:szCs w:val="16"/>
              </w:rPr>
              <w:t>permit</w:t>
            </w:r>
            <w:r w:rsidRPr="00456B2B">
              <w:rPr>
                <w:spacing w:val="-10"/>
                <w:sz w:val="16"/>
                <w:szCs w:val="16"/>
              </w:rPr>
              <w:t xml:space="preserve"> </w:t>
            </w:r>
            <w:r w:rsidRPr="00456B2B">
              <w:rPr>
                <w:sz w:val="16"/>
                <w:szCs w:val="16"/>
              </w:rPr>
              <w:t>for</w:t>
            </w:r>
            <w:r w:rsidRPr="00456B2B">
              <w:rPr>
                <w:spacing w:val="-4"/>
                <w:sz w:val="16"/>
                <w:szCs w:val="16"/>
              </w:rPr>
              <w:t xml:space="preserve"> </w:t>
            </w:r>
            <w:r w:rsidRPr="00456B2B">
              <w:rPr>
                <w:sz w:val="16"/>
                <w:szCs w:val="16"/>
              </w:rPr>
              <w:t>the list of eligible master permit</w:t>
            </w:r>
            <w:r w:rsidRPr="00456B2B">
              <w:rPr>
                <w:spacing w:val="-17"/>
                <w:sz w:val="16"/>
                <w:szCs w:val="16"/>
              </w:rPr>
              <w:t xml:space="preserve"> </w:t>
            </w:r>
            <w:r w:rsidRPr="00456B2B">
              <w:rPr>
                <w:sz w:val="16"/>
                <w:szCs w:val="16"/>
              </w:rPr>
              <w:t>numbers).</w:t>
            </w:r>
          </w:p>
          <w:p w:rsidRPr="00456B2B" w:rsidR="004C18AA" w:rsidP="004C18AA" w:rsidRDefault="004C18AA" w14:paraId="178010C6" w14:textId="77777777">
            <w:pPr>
              <w:pStyle w:val="TableParagraph"/>
              <w:spacing w:before="120"/>
              <w:ind w:left="67" w:right="68"/>
              <w:jc w:val="both"/>
              <w:rPr>
                <w:sz w:val="16"/>
                <w:szCs w:val="16"/>
              </w:rPr>
            </w:pPr>
            <w:r w:rsidRPr="00456B2B">
              <w:rPr>
                <w:sz w:val="16"/>
                <w:szCs w:val="16"/>
              </w:rPr>
              <w:t>You</w:t>
            </w:r>
            <w:r w:rsidRPr="00456B2B">
              <w:rPr>
                <w:spacing w:val="-11"/>
                <w:sz w:val="16"/>
                <w:szCs w:val="16"/>
              </w:rPr>
              <w:t xml:space="preserve"> </w:t>
            </w:r>
            <w:r w:rsidRPr="00456B2B">
              <w:rPr>
                <w:sz w:val="16"/>
                <w:szCs w:val="16"/>
              </w:rPr>
              <w:t>must</w:t>
            </w:r>
            <w:r w:rsidRPr="00456B2B">
              <w:rPr>
                <w:spacing w:val="-13"/>
                <w:sz w:val="16"/>
                <w:szCs w:val="16"/>
              </w:rPr>
              <w:t xml:space="preserve"> </w:t>
            </w:r>
            <w:r w:rsidRPr="00456B2B">
              <w:rPr>
                <w:sz w:val="16"/>
                <w:szCs w:val="16"/>
              </w:rPr>
              <w:t>indicate</w:t>
            </w:r>
            <w:r w:rsidRPr="00456B2B">
              <w:rPr>
                <w:spacing w:val="-12"/>
                <w:sz w:val="16"/>
                <w:szCs w:val="16"/>
              </w:rPr>
              <w:t xml:space="preserve"> </w:t>
            </w:r>
            <w:r w:rsidRPr="00456B2B">
              <w:rPr>
                <w:sz w:val="16"/>
                <w:szCs w:val="16"/>
              </w:rPr>
              <w:t>whether</w:t>
            </w:r>
            <w:r w:rsidRPr="00456B2B">
              <w:rPr>
                <w:spacing w:val="-9"/>
                <w:sz w:val="16"/>
                <w:szCs w:val="16"/>
              </w:rPr>
              <w:t xml:space="preserve"> </w:t>
            </w:r>
            <w:r w:rsidRPr="00456B2B">
              <w:rPr>
                <w:sz w:val="16"/>
                <w:szCs w:val="16"/>
              </w:rPr>
              <w:t>you</w:t>
            </w:r>
            <w:r w:rsidRPr="00456B2B">
              <w:rPr>
                <w:spacing w:val="-13"/>
                <w:sz w:val="16"/>
                <w:szCs w:val="16"/>
              </w:rPr>
              <w:t xml:space="preserve"> </w:t>
            </w:r>
            <w:r w:rsidRPr="00456B2B">
              <w:rPr>
                <w:sz w:val="16"/>
                <w:szCs w:val="16"/>
              </w:rPr>
              <w:t>are</w:t>
            </w:r>
            <w:r w:rsidRPr="00456B2B">
              <w:rPr>
                <w:spacing w:val="-10"/>
                <w:sz w:val="16"/>
                <w:szCs w:val="16"/>
              </w:rPr>
              <w:t xml:space="preserve"> </w:t>
            </w:r>
            <w:r w:rsidRPr="00456B2B">
              <w:rPr>
                <w:sz w:val="16"/>
                <w:szCs w:val="16"/>
              </w:rPr>
              <w:t>a</w:t>
            </w:r>
            <w:r w:rsidRPr="00456B2B">
              <w:rPr>
                <w:spacing w:val="-8"/>
                <w:sz w:val="16"/>
                <w:szCs w:val="16"/>
              </w:rPr>
              <w:t xml:space="preserve"> </w:t>
            </w:r>
            <w:r w:rsidRPr="00456B2B">
              <w:rPr>
                <w:spacing w:val="-3"/>
                <w:sz w:val="16"/>
                <w:szCs w:val="16"/>
              </w:rPr>
              <w:t>new</w:t>
            </w:r>
            <w:r w:rsidRPr="00456B2B">
              <w:rPr>
                <w:spacing w:val="-6"/>
                <w:sz w:val="16"/>
                <w:szCs w:val="16"/>
              </w:rPr>
              <w:t xml:space="preserve"> </w:t>
            </w:r>
            <w:r w:rsidRPr="00456B2B">
              <w:rPr>
                <w:sz w:val="16"/>
                <w:szCs w:val="16"/>
              </w:rPr>
              <w:t>discharger</w:t>
            </w:r>
            <w:r w:rsidRPr="00456B2B">
              <w:rPr>
                <w:spacing w:val="-12"/>
                <w:sz w:val="16"/>
                <w:szCs w:val="16"/>
              </w:rPr>
              <w:t xml:space="preserve"> </w:t>
            </w:r>
            <w:r w:rsidRPr="00456B2B">
              <w:rPr>
                <w:sz w:val="16"/>
                <w:szCs w:val="16"/>
              </w:rPr>
              <w:t>or</w:t>
            </w:r>
            <w:r w:rsidRPr="00456B2B">
              <w:rPr>
                <w:spacing w:val="-12"/>
                <w:sz w:val="16"/>
                <w:szCs w:val="16"/>
              </w:rPr>
              <w:t xml:space="preserve"> </w:t>
            </w:r>
            <w:r w:rsidRPr="00456B2B">
              <w:rPr>
                <w:sz w:val="16"/>
                <w:szCs w:val="16"/>
              </w:rPr>
              <w:t>a</w:t>
            </w:r>
            <w:r w:rsidRPr="00456B2B">
              <w:rPr>
                <w:spacing w:val="-8"/>
                <w:sz w:val="16"/>
                <w:szCs w:val="16"/>
              </w:rPr>
              <w:t xml:space="preserve"> </w:t>
            </w:r>
            <w:r w:rsidRPr="00456B2B">
              <w:rPr>
                <w:spacing w:val="-3"/>
                <w:sz w:val="16"/>
                <w:szCs w:val="16"/>
              </w:rPr>
              <w:t>new</w:t>
            </w:r>
            <w:r w:rsidRPr="00456B2B">
              <w:rPr>
                <w:spacing w:val="-6"/>
                <w:sz w:val="16"/>
                <w:szCs w:val="16"/>
              </w:rPr>
              <w:t xml:space="preserve"> </w:t>
            </w:r>
            <w:r w:rsidRPr="00456B2B">
              <w:rPr>
                <w:sz w:val="16"/>
                <w:szCs w:val="16"/>
              </w:rPr>
              <w:t xml:space="preserve">source (see Appendix A for the definitions). If you are not a </w:t>
            </w:r>
            <w:r w:rsidRPr="00456B2B">
              <w:rPr>
                <w:spacing w:val="-3"/>
                <w:sz w:val="16"/>
                <w:szCs w:val="16"/>
              </w:rPr>
              <w:t xml:space="preserve">new </w:t>
            </w:r>
            <w:r w:rsidRPr="00456B2B">
              <w:rPr>
                <w:sz w:val="16"/>
                <w:szCs w:val="16"/>
              </w:rPr>
              <w:t>discharger or a new source, you must indicate whether stormwater discharges from your facility have been previously covered under another NPDES permit. If yes, you must provide the unique NPDES ID (i.e., permit tracking number) for the previous permit your facility was covered</w:t>
            </w:r>
            <w:r w:rsidRPr="00456B2B">
              <w:rPr>
                <w:spacing w:val="-2"/>
                <w:sz w:val="16"/>
                <w:szCs w:val="16"/>
              </w:rPr>
              <w:t xml:space="preserve"> </w:t>
            </w:r>
            <w:r w:rsidRPr="00456B2B">
              <w:rPr>
                <w:sz w:val="16"/>
                <w:szCs w:val="16"/>
              </w:rPr>
              <w:t xml:space="preserve">under. If no, you must indicate if you have a pending enforcement action related to industrial stormwater by EPA, a state, or a citizen. </w:t>
            </w:r>
          </w:p>
          <w:p w:rsidRPr="00456B2B" w:rsidR="004C18AA" w:rsidP="004C18AA" w:rsidRDefault="004C18AA" w14:paraId="27103BFF" w14:textId="77777777">
            <w:pPr>
              <w:pStyle w:val="TableParagraph"/>
              <w:spacing w:before="120"/>
              <w:ind w:left="67"/>
              <w:jc w:val="both"/>
              <w:rPr>
                <w:b/>
                <w:sz w:val="16"/>
                <w:szCs w:val="16"/>
              </w:rPr>
            </w:pPr>
            <w:r w:rsidRPr="00456B2B">
              <w:rPr>
                <w:b/>
                <w:sz w:val="16"/>
                <w:szCs w:val="16"/>
              </w:rPr>
              <w:t>Section C. Facility Operator Information</w:t>
            </w:r>
          </w:p>
          <w:p w:rsidRPr="00456B2B" w:rsidR="00F46991" w:rsidP="00F46991" w:rsidRDefault="004C18AA" w14:paraId="03DB1A9A" w14:textId="5611A019">
            <w:pPr>
              <w:pStyle w:val="TableParagraph"/>
              <w:spacing w:before="21"/>
              <w:ind w:left="69" w:right="62"/>
              <w:jc w:val="both"/>
              <w:rPr>
                <w:sz w:val="16"/>
                <w:szCs w:val="16"/>
              </w:rPr>
            </w:pPr>
            <w:r w:rsidRPr="00456B2B">
              <w:rPr>
                <w:sz w:val="16"/>
                <w:szCs w:val="16"/>
              </w:rPr>
              <w:t>Provide</w:t>
            </w:r>
            <w:r w:rsidRPr="00456B2B">
              <w:rPr>
                <w:spacing w:val="-11"/>
                <w:sz w:val="16"/>
                <w:szCs w:val="16"/>
              </w:rPr>
              <w:t xml:space="preserve"> </w:t>
            </w:r>
            <w:r w:rsidRPr="00456B2B">
              <w:rPr>
                <w:sz w:val="16"/>
                <w:szCs w:val="16"/>
              </w:rPr>
              <w:t>the</w:t>
            </w:r>
            <w:r w:rsidRPr="00456B2B">
              <w:rPr>
                <w:spacing w:val="-13"/>
                <w:sz w:val="16"/>
                <w:szCs w:val="16"/>
              </w:rPr>
              <w:t xml:space="preserve"> </w:t>
            </w:r>
            <w:r w:rsidRPr="00456B2B">
              <w:rPr>
                <w:sz w:val="16"/>
                <w:szCs w:val="16"/>
              </w:rPr>
              <w:t>legal</w:t>
            </w:r>
            <w:r w:rsidRPr="00456B2B">
              <w:rPr>
                <w:spacing w:val="-11"/>
                <w:sz w:val="16"/>
                <w:szCs w:val="16"/>
              </w:rPr>
              <w:t xml:space="preserve"> </w:t>
            </w:r>
            <w:r w:rsidRPr="00456B2B">
              <w:rPr>
                <w:sz w:val="16"/>
                <w:szCs w:val="16"/>
              </w:rPr>
              <w:t>name</w:t>
            </w:r>
            <w:r w:rsidRPr="00456B2B">
              <w:rPr>
                <w:spacing w:val="-13"/>
                <w:sz w:val="16"/>
                <w:szCs w:val="16"/>
              </w:rPr>
              <w:t xml:space="preserve"> </w:t>
            </w:r>
            <w:r w:rsidRPr="00456B2B">
              <w:rPr>
                <w:sz w:val="16"/>
                <w:szCs w:val="16"/>
              </w:rPr>
              <w:t>of</w:t>
            </w:r>
            <w:r w:rsidRPr="00456B2B">
              <w:rPr>
                <w:spacing w:val="-12"/>
                <w:sz w:val="16"/>
                <w:szCs w:val="16"/>
              </w:rPr>
              <w:t xml:space="preserve"> </w:t>
            </w:r>
            <w:r w:rsidRPr="00456B2B">
              <w:rPr>
                <w:sz w:val="16"/>
                <w:szCs w:val="16"/>
              </w:rPr>
              <w:t>the</w:t>
            </w:r>
            <w:r w:rsidRPr="00456B2B">
              <w:rPr>
                <w:spacing w:val="-13"/>
                <w:sz w:val="16"/>
                <w:szCs w:val="16"/>
              </w:rPr>
              <w:t xml:space="preserve"> </w:t>
            </w:r>
            <w:r w:rsidRPr="00456B2B">
              <w:rPr>
                <w:sz w:val="16"/>
                <w:szCs w:val="16"/>
              </w:rPr>
              <w:t>person,</w:t>
            </w:r>
            <w:r w:rsidRPr="00456B2B">
              <w:rPr>
                <w:spacing w:val="-13"/>
                <w:sz w:val="16"/>
                <w:szCs w:val="16"/>
              </w:rPr>
              <w:t xml:space="preserve"> </w:t>
            </w:r>
            <w:r w:rsidRPr="00456B2B">
              <w:rPr>
                <w:sz w:val="16"/>
                <w:szCs w:val="16"/>
              </w:rPr>
              <w:t>firm,</w:t>
            </w:r>
            <w:r w:rsidRPr="00456B2B">
              <w:rPr>
                <w:spacing w:val="-13"/>
                <w:sz w:val="16"/>
                <w:szCs w:val="16"/>
              </w:rPr>
              <w:t xml:space="preserve"> </w:t>
            </w:r>
            <w:r w:rsidRPr="00456B2B">
              <w:rPr>
                <w:sz w:val="16"/>
                <w:szCs w:val="16"/>
              </w:rPr>
              <w:t>public</w:t>
            </w:r>
            <w:r w:rsidRPr="00456B2B">
              <w:rPr>
                <w:spacing w:val="-15"/>
                <w:sz w:val="16"/>
                <w:szCs w:val="16"/>
              </w:rPr>
              <w:t xml:space="preserve"> </w:t>
            </w:r>
            <w:r w:rsidRPr="00456B2B">
              <w:rPr>
                <w:sz w:val="16"/>
                <w:szCs w:val="16"/>
              </w:rPr>
              <w:t>organization,</w:t>
            </w:r>
            <w:r w:rsidRPr="00456B2B">
              <w:rPr>
                <w:spacing w:val="-16"/>
                <w:sz w:val="16"/>
                <w:szCs w:val="16"/>
              </w:rPr>
              <w:t xml:space="preserve"> </w:t>
            </w:r>
            <w:r w:rsidRPr="00456B2B">
              <w:rPr>
                <w:sz w:val="16"/>
                <w:szCs w:val="16"/>
              </w:rPr>
              <w:t>or</w:t>
            </w:r>
            <w:r w:rsidRPr="00456B2B">
              <w:rPr>
                <w:spacing w:val="-13"/>
                <w:sz w:val="16"/>
                <w:szCs w:val="16"/>
              </w:rPr>
              <w:t xml:space="preserve"> </w:t>
            </w:r>
            <w:r w:rsidRPr="00456B2B">
              <w:rPr>
                <w:sz w:val="16"/>
                <w:szCs w:val="16"/>
              </w:rPr>
              <w:t xml:space="preserve">any other entity that operates the facility described in this NOI. </w:t>
            </w:r>
            <w:r w:rsidRPr="00456B2B">
              <w:rPr>
                <w:spacing w:val="-4"/>
                <w:sz w:val="16"/>
                <w:szCs w:val="16"/>
              </w:rPr>
              <w:t xml:space="preserve">An </w:t>
            </w:r>
            <w:r w:rsidRPr="00456B2B">
              <w:rPr>
                <w:sz w:val="16"/>
                <w:szCs w:val="16"/>
              </w:rPr>
              <w:t>operator of a facility is the legal entity that controls the operation of the facility. Refer to Appendix A of the permit for the definition of “operator”. Provide the operator’s mailing address, phone</w:t>
            </w:r>
            <w:r w:rsidRPr="00456B2B">
              <w:rPr>
                <w:spacing w:val="-23"/>
                <w:sz w:val="16"/>
                <w:szCs w:val="16"/>
              </w:rPr>
              <w:t xml:space="preserve"> </w:t>
            </w:r>
            <w:r w:rsidRPr="00456B2B">
              <w:rPr>
                <w:sz w:val="16"/>
                <w:szCs w:val="16"/>
              </w:rPr>
              <w:t>number,</w:t>
            </w:r>
            <w:r w:rsidRPr="00456B2B" w:rsidR="00F46991">
              <w:rPr>
                <w:sz w:val="16"/>
                <w:szCs w:val="16"/>
              </w:rPr>
              <w:t xml:space="preserve"> and</w:t>
            </w:r>
            <w:r w:rsidRPr="00456B2B" w:rsidR="00F46991">
              <w:rPr>
                <w:spacing w:val="-9"/>
                <w:sz w:val="16"/>
                <w:szCs w:val="16"/>
              </w:rPr>
              <w:t xml:space="preserve"> </w:t>
            </w:r>
            <w:r w:rsidRPr="00456B2B" w:rsidR="00F46991">
              <w:rPr>
                <w:sz w:val="16"/>
                <w:szCs w:val="16"/>
              </w:rPr>
              <w:t>e-mail.</w:t>
            </w:r>
            <w:r w:rsidRPr="00456B2B" w:rsidR="00F46991">
              <w:rPr>
                <w:spacing w:val="-11"/>
                <w:sz w:val="16"/>
                <w:szCs w:val="16"/>
              </w:rPr>
              <w:t xml:space="preserve"> </w:t>
            </w:r>
            <w:r w:rsidRPr="00456B2B" w:rsidR="00F46991">
              <w:rPr>
                <w:sz w:val="16"/>
                <w:szCs w:val="16"/>
              </w:rPr>
              <w:t>Correspondence</w:t>
            </w:r>
            <w:r w:rsidRPr="00456B2B" w:rsidR="00F46991">
              <w:rPr>
                <w:spacing w:val="-9"/>
                <w:sz w:val="16"/>
                <w:szCs w:val="16"/>
              </w:rPr>
              <w:t xml:space="preserve"> </w:t>
            </w:r>
            <w:r w:rsidRPr="00456B2B" w:rsidR="00F46991">
              <w:rPr>
                <w:sz w:val="16"/>
                <w:szCs w:val="16"/>
              </w:rPr>
              <w:t>for</w:t>
            </w:r>
            <w:r w:rsidRPr="00456B2B" w:rsidR="00F46991">
              <w:rPr>
                <w:spacing w:val="-8"/>
                <w:sz w:val="16"/>
                <w:szCs w:val="16"/>
              </w:rPr>
              <w:t xml:space="preserve"> </w:t>
            </w:r>
            <w:r w:rsidRPr="00456B2B" w:rsidR="00F46991">
              <w:rPr>
                <w:sz w:val="16"/>
                <w:szCs w:val="16"/>
              </w:rPr>
              <w:t>the</w:t>
            </w:r>
            <w:r w:rsidRPr="00456B2B" w:rsidR="00F46991">
              <w:rPr>
                <w:spacing w:val="-6"/>
                <w:sz w:val="16"/>
                <w:szCs w:val="16"/>
              </w:rPr>
              <w:t xml:space="preserve"> </w:t>
            </w:r>
            <w:r w:rsidRPr="00456B2B" w:rsidR="00F46991">
              <w:rPr>
                <w:sz w:val="16"/>
                <w:szCs w:val="16"/>
              </w:rPr>
              <w:t>NOI</w:t>
            </w:r>
            <w:r w:rsidRPr="00456B2B" w:rsidR="00F46991">
              <w:rPr>
                <w:spacing w:val="-10"/>
                <w:sz w:val="16"/>
                <w:szCs w:val="16"/>
              </w:rPr>
              <w:t xml:space="preserve"> </w:t>
            </w:r>
            <w:r w:rsidRPr="00456B2B" w:rsidR="00F46991">
              <w:rPr>
                <w:sz w:val="16"/>
                <w:szCs w:val="16"/>
              </w:rPr>
              <w:t>will</w:t>
            </w:r>
            <w:r w:rsidRPr="00456B2B" w:rsidR="00F46991">
              <w:rPr>
                <w:spacing w:val="-6"/>
                <w:sz w:val="16"/>
                <w:szCs w:val="16"/>
              </w:rPr>
              <w:t xml:space="preserve"> </w:t>
            </w:r>
            <w:r w:rsidRPr="00456B2B" w:rsidR="00F46991">
              <w:rPr>
                <w:sz w:val="16"/>
                <w:szCs w:val="16"/>
              </w:rPr>
              <w:t>be</w:t>
            </w:r>
            <w:r w:rsidRPr="00456B2B" w:rsidR="00F46991">
              <w:rPr>
                <w:spacing w:val="-6"/>
                <w:sz w:val="16"/>
                <w:szCs w:val="16"/>
              </w:rPr>
              <w:t xml:space="preserve"> </w:t>
            </w:r>
            <w:r w:rsidRPr="00456B2B" w:rsidR="00F46991">
              <w:rPr>
                <w:sz w:val="16"/>
                <w:szCs w:val="16"/>
              </w:rPr>
              <w:t>sent</w:t>
            </w:r>
            <w:r w:rsidRPr="00456B2B" w:rsidR="00F46991">
              <w:rPr>
                <w:spacing w:val="-9"/>
                <w:sz w:val="16"/>
                <w:szCs w:val="16"/>
              </w:rPr>
              <w:t xml:space="preserve"> </w:t>
            </w:r>
            <w:r w:rsidRPr="00456B2B" w:rsidR="00F46991">
              <w:rPr>
                <w:sz w:val="16"/>
                <w:szCs w:val="16"/>
              </w:rPr>
              <w:t>to</w:t>
            </w:r>
            <w:r w:rsidRPr="00456B2B" w:rsidR="00F46991">
              <w:rPr>
                <w:spacing w:val="-7"/>
                <w:sz w:val="16"/>
                <w:szCs w:val="16"/>
              </w:rPr>
              <w:t xml:space="preserve"> </w:t>
            </w:r>
            <w:r w:rsidRPr="00456B2B" w:rsidR="00F46991">
              <w:rPr>
                <w:sz w:val="16"/>
                <w:szCs w:val="16"/>
              </w:rPr>
              <w:t>this</w:t>
            </w:r>
            <w:r w:rsidRPr="00456B2B" w:rsidR="00F46991">
              <w:rPr>
                <w:spacing w:val="-7"/>
                <w:sz w:val="16"/>
                <w:szCs w:val="16"/>
              </w:rPr>
              <w:t xml:space="preserve"> </w:t>
            </w:r>
            <w:r w:rsidRPr="00456B2B" w:rsidR="00F46991">
              <w:rPr>
                <w:sz w:val="16"/>
                <w:szCs w:val="16"/>
              </w:rPr>
              <w:t>address.</w:t>
            </w:r>
            <w:r w:rsidRPr="00456B2B" w:rsidR="00F46991">
              <w:rPr>
                <w:spacing w:val="-6"/>
                <w:sz w:val="16"/>
                <w:szCs w:val="16"/>
              </w:rPr>
              <w:t xml:space="preserve"> </w:t>
            </w:r>
            <w:r w:rsidRPr="00456B2B" w:rsidR="00F46991">
              <w:rPr>
                <w:sz w:val="16"/>
                <w:szCs w:val="16"/>
              </w:rPr>
              <w:t>Also provide the name and title for the operator point of contact (note that the point of contact name may be the same as the operator</w:t>
            </w:r>
            <w:r w:rsidRPr="00456B2B" w:rsidR="00F46991">
              <w:rPr>
                <w:spacing w:val="-21"/>
                <w:sz w:val="16"/>
                <w:szCs w:val="16"/>
              </w:rPr>
              <w:t xml:space="preserve"> </w:t>
            </w:r>
            <w:r w:rsidRPr="00456B2B" w:rsidR="00F46991">
              <w:rPr>
                <w:sz w:val="16"/>
                <w:szCs w:val="16"/>
              </w:rPr>
              <w:t>name).</w:t>
            </w:r>
          </w:p>
          <w:p w:rsidRPr="00456B2B" w:rsidR="00F46991" w:rsidP="00F46991" w:rsidRDefault="00F46991" w14:paraId="07982CD6" w14:textId="77777777">
            <w:pPr>
              <w:pStyle w:val="TableParagraph"/>
              <w:spacing w:before="117"/>
              <w:ind w:left="69" w:right="61"/>
              <w:jc w:val="both"/>
              <w:rPr>
                <w:sz w:val="16"/>
                <w:szCs w:val="16"/>
              </w:rPr>
            </w:pPr>
            <w:r w:rsidRPr="00456B2B">
              <w:rPr>
                <w:sz w:val="16"/>
                <w:szCs w:val="16"/>
              </w:rPr>
              <w:t>If the NOI was prepared by someone other than the certifier (for example, if the NOI was prepared by the facility SWPPP contact or a consultant for the certifier’s signature), include the full name, organization, phone number, and email address of the NOI preparer.</w:t>
            </w:r>
          </w:p>
          <w:p w:rsidRPr="00456B2B" w:rsidR="00F46991" w:rsidP="00F46991" w:rsidRDefault="00F46991" w14:paraId="73FCCBA1" w14:textId="77777777">
            <w:pPr>
              <w:pStyle w:val="TableParagraph"/>
              <w:spacing w:before="117"/>
              <w:ind w:left="69"/>
              <w:jc w:val="both"/>
              <w:rPr>
                <w:b/>
                <w:sz w:val="16"/>
                <w:szCs w:val="16"/>
              </w:rPr>
            </w:pPr>
            <w:r w:rsidRPr="00456B2B">
              <w:rPr>
                <w:b/>
                <w:sz w:val="16"/>
                <w:szCs w:val="16"/>
              </w:rPr>
              <w:t>Section D. Facility Information</w:t>
            </w:r>
          </w:p>
          <w:p w:rsidRPr="00456B2B" w:rsidR="00F46991" w:rsidP="00F46991" w:rsidRDefault="00F46991" w14:paraId="441CE10A" w14:textId="77777777">
            <w:pPr>
              <w:pStyle w:val="TableParagraph"/>
              <w:spacing w:before="41"/>
              <w:ind w:left="69" w:right="63"/>
              <w:jc w:val="both"/>
              <w:rPr>
                <w:sz w:val="16"/>
                <w:szCs w:val="16"/>
              </w:rPr>
            </w:pPr>
            <w:r w:rsidRPr="00456B2B">
              <w:rPr>
                <w:sz w:val="16"/>
                <w:szCs w:val="16"/>
              </w:rPr>
              <w:t xml:space="preserve">Enter the official or legal name and complete address, including city, state, ZIP code, and county or similar government subdivision of </w:t>
            </w:r>
            <w:r w:rsidRPr="00456B2B">
              <w:rPr>
                <w:spacing w:val="-3"/>
                <w:sz w:val="16"/>
                <w:szCs w:val="16"/>
              </w:rPr>
              <w:t xml:space="preserve">the </w:t>
            </w:r>
            <w:r w:rsidRPr="00456B2B">
              <w:rPr>
                <w:sz w:val="16"/>
                <w:szCs w:val="16"/>
              </w:rPr>
              <w:t>facility.</w:t>
            </w:r>
            <w:r w:rsidRPr="00456B2B">
              <w:rPr>
                <w:spacing w:val="-12"/>
                <w:sz w:val="16"/>
                <w:szCs w:val="16"/>
              </w:rPr>
              <w:t xml:space="preserve"> </w:t>
            </w:r>
            <w:r w:rsidRPr="00456B2B">
              <w:rPr>
                <w:sz w:val="16"/>
                <w:szCs w:val="16"/>
              </w:rPr>
              <w:t>If</w:t>
            </w:r>
            <w:r w:rsidRPr="00456B2B">
              <w:rPr>
                <w:spacing w:val="-8"/>
                <w:sz w:val="16"/>
                <w:szCs w:val="16"/>
              </w:rPr>
              <w:t xml:space="preserve"> </w:t>
            </w:r>
            <w:r w:rsidRPr="00456B2B">
              <w:rPr>
                <w:sz w:val="16"/>
                <w:szCs w:val="16"/>
              </w:rPr>
              <w:t>the</w:t>
            </w:r>
            <w:r w:rsidRPr="00456B2B">
              <w:rPr>
                <w:spacing w:val="-10"/>
                <w:sz w:val="16"/>
                <w:szCs w:val="16"/>
              </w:rPr>
              <w:t xml:space="preserve"> </w:t>
            </w:r>
            <w:r w:rsidRPr="00456B2B">
              <w:rPr>
                <w:sz w:val="16"/>
                <w:szCs w:val="16"/>
              </w:rPr>
              <w:t>facility</w:t>
            </w:r>
            <w:r w:rsidRPr="00456B2B">
              <w:rPr>
                <w:spacing w:val="-11"/>
                <w:sz w:val="16"/>
                <w:szCs w:val="16"/>
              </w:rPr>
              <w:t xml:space="preserve"> </w:t>
            </w:r>
            <w:r w:rsidRPr="00456B2B">
              <w:rPr>
                <w:sz w:val="16"/>
                <w:szCs w:val="16"/>
              </w:rPr>
              <w:t>lacks</w:t>
            </w:r>
            <w:r w:rsidRPr="00456B2B">
              <w:rPr>
                <w:spacing w:val="-8"/>
                <w:sz w:val="16"/>
                <w:szCs w:val="16"/>
              </w:rPr>
              <w:t xml:space="preserve"> </w:t>
            </w:r>
            <w:r w:rsidRPr="00456B2B">
              <w:rPr>
                <w:sz w:val="16"/>
                <w:szCs w:val="16"/>
              </w:rPr>
              <w:t>a</w:t>
            </w:r>
            <w:r w:rsidRPr="00456B2B">
              <w:rPr>
                <w:spacing w:val="-10"/>
                <w:sz w:val="16"/>
                <w:szCs w:val="16"/>
              </w:rPr>
              <w:t xml:space="preserve"> </w:t>
            </w:r>
            <w:r w:rsidRPr="00456B2B">
              <w:rPr>
                <w:sz w:val="16"/>
                <w:szCs w:val="16"/>
              </w:rPr>
              <w:t>street</w:t>
            </w:r>
            <w:r w:rsidRPr="00456B2B">
              <w:rPr>
                <w:spacing w:val="-10"/>
                <w:sz w:val="16"/>
                <w:szCs w:val="16"/>
              </w:rPr>
              <w:t xml:space="preserve"> </w:t>
            </w:r>
            <w:r w:rsidRPr="00456B2B">
              <w:rPr>
                <w:sz w:val="16"/>
                <w:szCs w:val="16"/>
              </w:rPr>
              <w:t>address,</w:t>
            </w:r>
            <w:r w:rsidRPr="00456B2B">
              <w:rPr>
                <w:spacing w:val="-12"/>
                <w:sz w:val="16"/>
                <w:szCs w:val="16"/>
              </w:rPr>
              <w:t xml:space="preserve"> </w:t>
            </w:r>
            <w:r w:rsidRPr="00456B2B">
              <w:rPr>
                <w:sz w:val="16"/>
                <w:szCs w:val="16"/>
              </w:rPr>
              <w:t>indicate</w:t>
            </w:r>
            <w:r w:rsidRPr="00456B2B">
              <w:rPr>
                <w:spacing w:val="-10"/>
                <w:sz w:val="16"/>
                <w:szCs w:val="16"/>
              </w:rPr>
              <w:t xml:space="preserve"> </w:t>
            </w:r>
            <w:r w:rsidRPr="00456B2B">
              <w:rPr>
                <w:sz w:val="16"/>
                <w:szCs w:val="16"/>
              </w:rPr>
              <w:t>the</w:t>
            </w:r>
            <w:r w:rsidRPr="00456B2B">
              <w:rPr>
                <w:spacing w:val="-7"/>
                <w:sz w:val="16"/>
                <w:szCs w:val="16"/>
              </w:rPr>
              <w:t xml:space="preserve"> </w:t>
            </w:r>
            <w:r w:rsidRPr="00456B2B">
              <w:rPr>
                <w:sz w:val="16"/>
                <w:szCs w:val="16"/>
              </w:rPr>
              <w:t>general</w:t>
            </w:r>
            <w:r w:rsidRPr="00456B2B">
              <w:rPr>
                <w:spacing w:val="-9"/>
                <w:sz w:val="16"/>
                <w:szCs w:val="16"/>
              </w:rPr>
              <w:t xml:space="preserve"> </w:t>
            </w:r>
            <w:r w:rsidRPr="00456B2B">
              <w:rPr>
                <w:sz w:val="16"/>
                <w:szCs w:val="16"/>
              </w:rPr>
              <w:t>location of</w:t>
            </w:r>
            <w:r w:rsidRPr="00456B2B">
              <w:rPr>
                <w:spacing w:val="-6"/>
                <w:sz w:val="16"/>
                <w:szCs w:val="16"/>
              </w:rPr>
              <w:t xml:space="preserve"> </w:t>
            </w:r>
            <w:r w:rsidRPr="00456B2B">
              <w:rPr>
                <w:sz w:val="16"/>
                <w:szCs w:val="16"/>
              </w:rPr>
              <w:t>the</w:t>
            </w:r>
            <w:r w:rsidRPr="00456B2B">
              <w:rPr>
                <w:spacing w:val="-5"/>
                <w:sz w:val="16"/>
                <w:szCs w:val="16"/>
              </w:rPr>
              <w:t xml:space="preserve"> </w:t>
            </w:r>
            <w:r w:rsidRPr="00456B2B">
              <w:rPr>
                <w:sz w:val="16"/>
                <w:szCs w:val="16"/>
              </w:rPr>
              <w:t>facility</w:t>
            </w:r>
            <w:r w:rsidRPr="00456B2B">
              <w:rPr>
                <w:spacing w:val="-8"/>
                <w:sz w:val="16"/>
                <w:szCs w:val="16"/>
              </w:rPr>
              <w:t xml:space="preserve"> </w:t>
            </w:r>
            <w:r w:rsidRPr="00456B2B">
              <w:rPr>
                <w:sz w:val="16"/>
                <w:szCs w:val="16"/>
              </w:rPr>
              <w:t>(e.g.,</w:t>
            </w:r>
            <w:r w:rsidRPr="00456B2B">
              <w:rPr>
                <w:spacing w:val="-10"/>
                <w:sz w:val="16"/>
                <w:szCs w:val="16"/>
              </w:rPr>
              <w:t xml:space="preserve"> </w:t>
            </w:r>
            <w:r w:rsidRPr="00456B2B">
              <w:rPr>
                <w:sz w:val="16"/>
                <w:szCs w:val="16"/>
              </w:rPr>
              <w:t>Intersection</w:t>
            </w:r>
            <w:r w:rsidRPr="00456B2B">
              <w:rPr>
                <w:spacing w:val="-8"/>
                <w:sz w:val="16"/>
                <w:szCs w:val="16"/>
              </w:rPr>
              <w:t xml:space="preserve"> </w:t>
            </w:r>
            <w:r w:rsidRPr="00456B2B">
              <w:rPr>
                <w:sz w:val="16"/>
                <w:szCs w:val="16"/>
              </w:rPr>
              <w:t>of</w:t>
            </w:r>
            <w:r w:rsidRPr="00456B2B">
              <w:rPr>
                <w:spacing w:val="-6"/>
                <w:sz w:val="16"/>
                <w:szCs w:val="16"/>
              </w:rPr>
              <w:t xml:space="preserve"> </w:t>
            </w:r>
            <w:r w:rsidRPr="00456B2B">
              <w:rPr>
                <w:sz w:val="16"/>
                <w:szCs w:val="16"/>
              </w:rPr>
              <w:t>State</w:t>
            </w:r>
            <w:r w:rsidRPr="00456B2B">
              <w:rPr>
                <w:spacing w:val="-5"/>
                <w:sz w:val="16"/>
                <w:szCs w:val="16"/>
              </w:rPr>
              <w:t xml:space="preserve"> </w:t>
            </w:r>
            <w:r w:rsidRPr="00456B2B">
              <w:rPr>
                <w:sz w:val="16"/>
                <w:szCs w:val="16"/>
              </w:rPr>
              <w:t>Highways</w:t>
            </w:r>
            <w:r w:rsidRPr="00456B2B">
              <w:rPr>
                <w:spacing w:val="-8"/>
                <w:sz w:val="16"/>
                <w:szCs w:val="16"/>
              </w:rPr>
              <w:t xml:space="preserve"> </w:t>
            </w:r>
            <w:r w:rsidRPr="00456B2B">
              <w:rPr>
                <w:sz w:val="16"/>
                <w:szCs w:val="16"/>
              </w:rPr>
              <w:t>61</w:t>
            </w:r>
            <w:r w:rsidRPr="00456B2B">
              <w:rPr>
                <w:spacing w:val="-6"/>
                <w:sz w:val="16"/>
                <w:szCs w:val="16"/>
              </w:rPr>
              <w:t xml:space="preserve"> </w:t>
            </w:r>
            <w:r w:rsidRPr="00456B2B">
              <w:rPr>
                <w:sz w:val="16"/>
                <w:szCs w:val="16"/>
              </w:rPr>
              <w:t>and</w:t>
            </w:r>
            <w:r w:rsidRPr="00456B2B">
              <w:rPr>
                <w:spacing w:val="-6"/>
                <w:sz w:val="16"/>
                <w:szCs w:val="16"/>
              </w:rPr>
              <w:t xml:space="preserve"> </w:t>
            </w:r>
            <w:r w:rsidRPr="00456B2B">
              <w:rPr>
                <w:sz w:val="16"/>
                <w:szCs w:val="16"/>
              </w:rPr>
              <w:t>34).</w:t>
            </w:r>
            <w:r w:rsidRPr="00456B2B">
              <w:rPr>
                <w:spacing w:val="-7"/>
                <w:sz w:val="16"/>
                <w:szCs w:val="16"/>
              </w:rPr>
              <w:t xml:space="preserve"> </w:t>
            </w:r>
            <w:r w:rsidRPr="00456B2B">
              <w:rPr>
                <w:sz w:val="16"/>
                <w:szCs w:val="16"/>
              </w:rPr>
              <w:t>Complete facility information must be provided for permit coverage to be granted.</w:t>
            </w:r>
          </w:p>
          <w:p w:rsidRPr="00456B2B" w:rsidR="00F46991" w:rsidP="00F46991" w:rsidRDefault="00F46991" w14:paraId="22F218B9" w14:textId="77777777">
            <w:pPr>
              <w:pStyle w:val="TableParagraph"/>
              <w:spacing w:before="120"/>
              <w:ind w:left="69" w:right="58"/>
              <w:jc w:val="both"/>
              <w:rPr>
                <w:sz w:val="16"/>
                <w:szCs w:val="16"/>
              </w:rPr>
            </w:pPr>
            <w:r w:rsidRPr="00456B2B">
              <w:rPr>
                <w:spacing w:val="-4"/>
                <w:sz w:val="16"/>
                <w:szCs w:val="16"/>
              </w:rPr>
              <w:t>Provide</w:t>
            </w:r>
            <w:r w:rsidRPr="00456B2B">
              <w:rPr>
                <w:spacing w:val="-16"/>
                <w:sz w:val="16"/>
                <w:szCs w:val="16"/>
              </w:rPr>
              <w:t xml:space="preserve"> </w:t>
            </w:r>
            <w:r w:rsidRPr="00456B2B">
              <w:rPr>
                <w:spacing w:val="-4"/>
                <w:sz w:val="16"/>
                <w:szCs w:val="16"/>
              </w:rPr>
              <w:t>the</w:t>
            </w:r>
            <w:r w:rsidRPr="00456B2B">
              <w:rPr>
                <w:spacing w:val="-16"/>
                <w:sz w:val="16"/>
                <w:szCs w:val="16"/>
              </w:rPr>
              <w:t xml:space="preserve"> </w:t>
            </w:r>
            <w:r w:rsidRPr="00456B2B">
              <w:rPr>
                <w:spacing w:val="-4"/>
                <w:sz w:val="16"/>
                <w:szCs w:val="16"/>
              </w:rPr>
              <w:t>latitude</w:t>
            </w:r>
            <w:r w:rsidRPr="00456B2B">
              <w:rPr>
                <w:spacing w:val="-13"/>
                <w:sz w:val="16"/>
                <w:szCs w:val="16"/>
              </w:rPr>
              <w:t xml:space="preserve"> </w:t>
            </w:r>
            <w:r w:rsidRPr="00456B2B">
              <w:rPr>
                <w:spacing w:val="-4"/>
                <w:sz w:val="16"/>
                <w:szCs w:val="16"/>
              </w:rPr>
              <w:t>and</w:t>
            </w:r>
            <w:r w:rsidRPr="00456B2B">
              <w:rPr>
                <w:spacing w:val="-20"/>
                <w:sz w:val="16"/>
                <w:szCs w:val="16"/>
              </w:rPr>
              <w:t xml:space="preserve"> </w:t>
            </w:r>
            <w:r w:rsidRPr="00456B2B">
              <w:rPr>
                <w:spacing w:val="-5"/>
                <w:sz w:val="16"/>
                <w:szCs w:val="16"/>
              </w:rPr>
              <w:t>longitude</w:t>
            </w:r>
            <w:r w:rsidRPr="00456B2B">
              <w:rPr>
                <w:spacing w:val="-13"/>
                <w:sz w:val="16"/>
                <w:szCs w:val="16"/>
              </w:rPr>
              <w:t xml:space="preserve"> </w:t>
            </w:r>
            <w:r w:rsidRPr="00456B2B">
              <w:rPr>
                <w:spacing w:val="-3"/>
                <w:sz w:val="16"/>
                <w:szCs w:val="16"/>
              </w:rPr>
              <w:t>of</w:t>
            </w:r>
            <w:r w:rsidRPr="00456B2B">
              <w:rPr>
                <w:spacing w:val="-14"/>
                <w:sz w:val="16"/>
                <w:szCs w:val="16"/>
              </w:rPr>
              <w:t xml:space="preserve"> </w:t>
            </w:r>
            <w:r w:rsidRPr="00456B2B">
              <w:rPr>
                <w:spacing w:val="-4"/>
                <w:sz w:val="16"/>
                <w:szCs w:val="16"/>
              </w:rPr>
              <w:t>your</w:t>
            </w:r>
            <w:r w:rsidRPr="00456B2B">
              <w:rPr>
                <w:spacing w:val="-15"/>
                <w:sz w:val="16"/>
                <w:szCs w:val="16"/>
              </w:rPr>
              <w:t xml:space="preserve"> </w:t>
            </w:r>
            <w:r w:rsidRPr="00456B2B">
              <w:rPr>
                <w:spacing w:val="-5"/>
                <w:sz w:val="16"/>
                <w:szCs w:val="16"/>
              </w:rPr>
              <w:t>facility</w:t>
            </w:r>
            <w:r w:rsidRPr="00456B2B">
              <w:rPr>
                <w:spacing w:val="-18"/>
                <w:sz w:val="16"/>
                <w:szCs w:val="16"/>
              </w:rPr>
              <w:t xml:space="preserve"> </w:t>
            </w:r>
            <w:r w:rsidRPr="00456B2B">
              <w:rPr>
                <w:sz w:val="16"/>
                <w:szCs w:val="16"/>
              </w:rPr>
              <w:t>in</w:t>
            </w:r>
            <w:r w:rsidRPr="00456B2B">
              <w:rPr>
                <w:spacing w:val="-14"/>
                <w:sz w:val="16"/>
                <w:szCs w:val="16"/>
              </w:rPr>
              <w:t xml:space="preserve"> </w:t>
            </w:r>
            <w:r w:rsidRPr="00456B2B">
              <w:rPr>
                <w:spacing w:val="-5"/>
                <w:sz w:val="16"/>
                <w:szCs w:val="16"/>
              </w:rPr>
              <w:t>decimal</w:t>
            </w:r>
            <w:r w:rsidRPr="00456B2B">
              <w:rPr>
                <w:spacing w:val="-11"/>
                <w:sz w:val="16"/>
                <w:szCs w:val="16"/>
              </w:rPr>
              <w:t xml:space="preserve"> </w:t>
            </w:r>
            <w:r w:rsidRPr="00456B2B">
              <w:rPr>
                <w:spacing w:val="-5"/>
                <w:sz w:val="16"/>
                <w:szCs w:val="16"/>
              </w:rPr>
              <w:t>degrees</w:t>
            </w:r>
            <w:r w:rsidRPr="00456B2B">
              <w:rPr>
                <w:spacing w:val="-14"/>
                <w:sz w:val="16"/>
                <w:szCs w:val="16"/>
              </w:rPr>
              <w:t xml:space="preserve"> </w:t>
            </w:r>
            <w:r w:rsidRPr="00456B2B">
              <w:rPr>
                <w:spacing w:val="-5"/>
                <w:sz w:val="16"/>
                <w:szCs w:val="16"/>
              </w:rPr>
              <w:t xml:space="preserve">format. </w:t>
            </w:r>
            <w:r w:rsidRPr="00456B2B">
              <w:rPr>
                <w:spacing w:val="-3"/>
                <w:sz w:val="16"/>
                <w:szCs w:val="16"/>
              </w:rPr>
              <w:t xml:space="preserve">The </w:t>
            </w:r>
            <w:r w:rsidRPr="00456B2B">
              <w:rPr>
                <w:spacing w:val="-5"/>
                <w:sz w:val="16"/>
                <w:szCs w:val="16"/>
              </w:rPr>
              <w:t xml:space="preserve">latitude </w:t>
            </w:r>
            <w:r w:rsidRPr="00456B2B">
              <w:rPr>
                <w:spacing w:val="-4"/>
                <w:sz w:val="16"/>
                <w:szCs w:val="16"/>
              </w:rPr>
              <w:t xml:space="preserve">and </w:t>
            </w:r>
            <w:r w:rsidRPr="00456B2B">
              <w:rPr>
                <w:spacing w:val="-5"/>
                <w:sz w:val="16"/>
                <w:szCs w:val="16"/>
              </w:rPr>
              <w:t xml:space="preserve">longitude </w:t>
            </w:r>
            <w:r w:rsidRPr="00456B2B">
              <w:rPr>
                <w:spacing w:val="-3"/>
                <w:sz w:val="16"/>
                <w:szCs w:val="16"/>
              </w:rPr>
              <w:t xml:space="preserve">of </w:t>
            </w:r>
            <w:r w:rsidRPr="00456B2B">
              <w:rPr>
                <w:spacing w:val="-5"/>
                <w:sz w:val="16"/>
                <w:szCs w:val="16"/>
              </w:rPr>
              <w:t xml:space="preserve">your </w:t>
            </w:r>
            <w:r w:rsidRPr="00456B2B">
              <w:rPr>
                <w:spacing w:val="-4"/>
                <w:sz w:val="16"/>
                <w:szCs w:val="16"/>
              </w:rPr>
              <w:t xml:space="preserve">facility can </w:t>
            </w:r>
            <w:r w:rsidRPr="00456B2B">
              <w:rPr>
                <w:spacing w:val="-3"/>
                <w:sz w:val="16"/>
                <w:szCs w:val="16"/>
              </w:rPr>
              <w:t xml:space="preserve">be </w:t>
            </w:r>
            <w:r w:rsidRPr="00456B2B">
              <w:rPr>
                <w:spacing w:val="-5"/>
                <w:sz w:val="16"/>
                <w:szCs w:val="16"/>
              </w:rPr>
              <w:t xml:space="preserve">determined </w:t>
            </w:r>
            <w:r w:rsidRPr="00456B2B">
              <w:rPr>
                <w:sz w:val="16"/>
                <w:szCs w:val="16"/>
              </w:rPr>
              <w:t xml:space="preserve">in </w:t>
            </w:r>
            <w:r w:rsidRPr="00456B2B">
              <w:rPr>
                <w:spacing w:val="-5"/>
                <w:sz w:val="16"/>
                <w:szCs w:val="16"/>
              </w:rPr>
              <w:t xml:space="preserve">several </w:t>
            </w:r>
            <w:r w:rsidRPr="00456B2B">
              <w:rPr>
                <w:spacing w:val="-4"/>
                <w:sz w:val="16"/>
                <w:szCs w:val="16"/>
              </w:rPr>
              <w:t xml:space="preserve">different ways, including </w:t>
            </w:r>
            <w:proofErr w:type="gramStart"/>
            <w:r w:rsidRPr="00456B2B">
              <w:rPr>
                <w:spacing w:val="-5"/>
                <w:sz w:val="16"/>
                <w:szCs w:val="16"/>
              </w:rPr>
              <w:t xml:space="preserve">through </w:t>
            </w:r>
            <w:r w:rsidRPr="00456B2B">
              <w:rPr>
                <w:spacing w:val="-4"/>
                <w:sz w:val="16"/>
                <w:szCs w:val="16"/>
              </w:rPr>
              <w:t xml:space="preserve">the use </w:t>
            </w:r>
            <w:r w:rsidRPr="00456B2B">
              <w:rPr>
                <w:spacing w:val="-3"/>
                <w:sz w:val="16"/>
                <w:szCs w:val="16"/>
              </w:rPr>
              <w:t>of</w:t>
            </w:r>
            <w:proofErr w:type="gramEnd"/>
            <w:r w:rsidRPr="00456B2B">
              <w:rPr>
                <w:spacing w:val="-3"/>
                <w:sz w:val="16"/>
                <w:szCs w:val="16"/>
              </w:rPr>
              <w:t xml:space="preserve"> </w:t>
            </w:r>
            <w:r w:rsidRPr="00456B2B">
              <w:rPr>
                <w:spacing w:val="-5"/>
                <w:sz w:val="16"/>
                <w:szCs w:val="16"/>
              </w:rPr>
              <w:t xml:space="preserve">global positioning system </w:t>
            </w:r>
            <w:r w:rsidRPr="00456B2B">
              <w:rPr>
                <w:spacing w:val="-4"/>
                <w:sz w:val="16"/>
                <w:szCs w:val="16"/>
              </w:rPr>
              <w:t xml:space="preserve">(GPS) </w:t>
            </w:r>
            <w:r w:rsidRPr="00456B2B">
              <w:rPr>
                <w:spacing w:val="-5"/>
                <w:sz w:val="16"/>
                <w:szCs w:val="16"/>
              </w:rPr>
              <w:t xml:space="preserve">receivers, </w:t>
            </w:r>
            <w:r w:rsidRPr="00456B2B">
              <w:rPr>
                <w:spacing w:val="-4"/>
                <w:sz w:val="16"/>
                <w:szCs w:val="16"/>
              </w:rPr>
              <w:t xml:space="preserve">U.S. </w:t>
            </w:r>
            <w:r w:rsidRPr="00456B2B">
              <w:rPr>
                <w:spacing w:val="-5"/>
                <w:sz w:val="16"/>
                <w:szCs w:val="16"/>
              </w:rPr>
              <w:t xml:space="preserve">Geological Survey (U.S.G.S.) topographic </w:t>
            </w:r>
            <w:r w:rsidRPr="00456B2B">
              <w:rPr>
                <w:spacing w:val="-3"/>
                <w:sz w:val="16"/>
                <w:szCs w:val="16"/>
              </w:rPr>
              <w:t xml:space="preserve">or </w:t>
            </w:r>
            <w:r w:rsidRPr="00456B2B">
              <w:rPr>
                <w:spacing w:val="-5"/>
                <w:sz w:val="16"/>
                <w:szCs w:val="16"/>
              </w:rPr>
              <w:t xml:space="preserve">quadrangle </w:t>
            </w:r>
            <w:r w:rsidRPr="00456B2B">
              <w:rPr>
                <w:spacing w:val="-4"/>
                <w:sz w:val="16"/>
                <w:szCs w:val="16"/>
              </w:rPr>
              <w:t xml:space="preserve">maps. Refer to </w:t>
            </w:r>
            <w:hyperlink r:id="rId13">
              <w:r w:rsidRPr="00456B2B">
                <w:rPr>
                  <w:color w:val="0000FF"/>
                  <w:spacing w:val="-5"/>
                  <w:sz w:val="16"/>
                  <w:szCs w:val="16"/>
                  <w:u w:val="single" w:color="0000FF"/>
                </w:rPr>
                <w:t>http://transition.fcc.gov/mb/audio/bickel/DDDMMSS-</w:t>
              </w:r>
            </w:hyperlink>
            <w:r w:rsidRPr="00456B2B">
              <w:rPr>
                <w:color w:val="0000FF"/>
                <w:spacing w:val="-5"/>
                <w:sz w:val="16"/>
                <w:szCs w:val="16"/>
                <w:u w:val="single" w:color="0000FF"/>
              </w:rPr>
              <w:t xml:space="preserve"> </w:t>
            </w:r>
            <w:hyperlink r:id="rId14">
              <w:r w:rsidRPr="00456B2B">
                <w:rPr>
                  <w:color w:val="0000FF"/>
                  <w:spacing w:val="-5"/>
                  <w:sz w:val="16"/>
                  <w:szCs w:val="16"/>
                  <w:u w:val="single" w:color="0000FF"/>
                </w:rPr>
                <w:t>decimal.html/</w:t>
              </w:r>
            </w:hyperlink>
            <w:r w:rsidRPr="00456B2B">
              <w:rPr>
                <w:color w:val="0000FF"/>
                <w:spacing w:val="-5"/>
                <w:sz w:val="16"/>
                <w:szCs w:val="16"/>
                <w:u w:val="single" w:color="0000FF"/>
              </w:rPr>
              <w:t xml:space="preserve"> </w:t>
            </w:r>
            <w:r w:rsidRPr="00456B2B">
              <w:rPr>
                <w:spacing w:val="-4"/>
                <w:sz w:val="16"/>
                <w:szCs w:val="16"/>
              </w:rPr>
              <w:t xml:space="preserve">for </w:t>
            </w:r>
            <w:r w:rsidRPr="00456B2B">
              <w:rPr>
                <w:spacing w:val="-5"/>
                <w:sz w:val="16"/>
                <w:szCs w:val="16"/>
              </w:rPr>
              <w:t xml:space="preserve">assistance </w:t>
            </w:r>
            <w:r w:rsidRPr="00456B2B">
              <w:rPr>
                <w:sz w:val="16"/>
                <w:szCs w:val="16"/>
              </w:rPr>
              <w:t xml:space="preserve">in </w:t>
            </w:r>
            <w:r w:rsidRPr="00456B2B">
              <w:rPr>
                <w:spacing w:val="-4"/>
                <w:sz w:val="16"/>
                <w:szCs w:val="16"/>
              </w:rPr>
              <w:t xml:space="preserve">providing the </w:t>
            </w:r>
            <w:r w:rsidRPr="00456B2B">
              <w:rPr>
                <w:spacing w:val="-5"/>
                <w:sz w:val="16"/>
                <w:szCs w:val="16"/>
              </w:rPr>
              <w:t>proper latitude/longitude format.</w:t>
            </w:r>
            <w:r w:rsidRPr="00456B2B">
              <w:rPr>
                <w:spacing w:val="-8"/>
                <w:sz w:val="16"/>
                <w:szCs w:val="16"/>
              </w:rPr>
              <w:t xml:space="preserve"> </w:t>
            </w:r>
            <w:r w:rsidRPr="00456B2B">
              <w:rPr>
                <w:spacing w:val="-4"/>
                <w:sz w:val="16"/>
                <w:szCs w:val="16"/>
              </w:rPr>
              <w:t>For</w:t>
            </w:r>
            <w:r w:rsidRPr="00456B2B">
              <w:rPr>
                <w:spacing w:val="-10"/>
                <w:sz w:val="16"/>
                <w:szCs w:val="16"/>
              </w:rPr>
              <w:t xml:space="preserve"> </w:t>
            </w:r>
            <w:r w:rsidRPr="00456B2B">
              <w:rPr>
                <w:spacing w:val="-5"/>
                <w:sz w:val="16"/>
                <w:szCs w:val="16"/>
              </w:rPr>
              <w:t>consistency,</w:t>
            </w:r>
            <w:r w:rsidRPr="00456B2B">
              <w:rPr>
                <w:spacing w:val="-11"/>
                <w:sz w:val="16"/>
                <w:szCs w:val="16"/>
              </w:rPr>
              <w:t xml:space="preserve"> </w:t>
            </w:r>
            <w:r w:rsidRPr="00456B2B">
              <w:rPr>
                <w:sz w:val="16"/>
                <w:szCs w:val="16"/>
              </w:rPr>
              <w:t>EPA</w:t>
            </w:r>
            <w:r w:rsidRPr="00456B2B">
              <w:rPr>
                <w:spacing w:val="-14"/>
                <w:sz w:val="16"/>
                <w:szCs w:val="16"/>
              </w:rPr>
              <w:t xml:space="preserve"> </w:t>
            </w:r>
            <w:r w:rsidRPr="00456B2B">
              <w:rPr>
                <w:spacing w:val="-5"/>
                <w:sz w:val="16"/>
                <w:szCs w:val="16"/>
              </w:rPr>
              <w:t>requests</w:t>
            </w:r>
            <w:r w:rsidRPr="00456B2B">
              <w:rPr>
                <w:spacing w:val="-7"/>
                <w:sz w:val="16"/>
                <w:szCs w:val="16"/>
              </w:rPr>
              <w:t xml:space="preserve"> </w:t>
            </w:r>
            <w:r w:rsidRPr="00456B2B">
              <w:rPr>
                <w:spacing w:val="-4"/>
                <w:sz w:val="16"/>
                <w:szCs w:val="16"/>
              </w:rPr>
              <w:t>that</w:t>
            </w:r>
            <w:r w:rsidRPr="00456B2B">
              <w:rPr>
                <w:spacing w:val="-11"/>
                <w:sz w:val="16"/>
                <w:szCs w:val="16"/>
              </w:rPr>
              <w:t xml:space="preserve"> </w:t>
            </w:r>
            <w:r w:rsidRPr="00456B2B">
              <w:rPr>
                <w:spacing w:val="-5"/>
                <w:sz w:val="16"/>
                <w:szCs w:val="16"/>
              </w:rPr>
              <w:t>measurements</w:t>
            </w:r>
            <w:r w:rsidRPr="00456B2B">
              <w:rPr>
                <w:spacing w:val="-10"/>
                <w:sz w:val="16"/>
                <w:szCs w:val="16"/>
              </w:rPr>
              <w:t xml:space="preserve"> </w:t>
            </w:r>
            <w:r w:rsidRPr="00456B2B">
              <w:rPr>
                <w:spacing w:val="-3"/>
                <w:sz w:val="16"/>
                <w:szCs w:val="16"/>
              </w:rPr>
              <w:t>be</w:t>
            </w:r>
            <w:r w:rsidRPr="00456B2B">
              <w:rPr>
                <w:spacing w:val="-8"/>
                <w:sz w:val="16"/>
                <w:szCs w:val="16"/>
              </w:rPr>
              <w:t xml:space="preserve"> </w:t>
            </w:r>
            <w:r w:rsidRPr="00456B2B">
              <w:rPr>
                <w:spacing w:val="-4"/>
                <w:sz w:val="16"/>
                <w:szCs w:val="16"/>
              </w:rPr>
              <w:t>taken</w:t>
            </w:r>
            <w:r w:rsidRPr="00456B2B">
              <w:rPr>
                <w:spacing w:val="-9"/>
                <w:sz w:val="16"/>
                <w:szCs w:val="16"/>
              </w:rPr>
              <w:t xml:space="preserve"> </w:t>
            </w:r>
            <w:r w:rsidRPr="00456B2B">
              <w:rPr>
                <w:spacing w:val="-4"/>
                <w:sz w:val="16"/>
                <w:szCs w:val="16"/>
              </w:rPr>
              <w:t>from</w:t>
            </w:r>
            <w:r w:rsidRPr="00456B2B">
              <w:rPr>
                <w:spacing w:val="-9"/>
                <w:sz w:val="16"/>
                <w:szCs w:val="16"/>
              </w:rPr>
              <w:t xml:space="preserve"> </w:t>
            </w:r>
            <w:r w:rsidRPr="00456B2B">
              <w:rPr>
                <w:spacing w:val="-6"/>
                <w:sz w:val="16"/>
                <w:szCs w:val="16"/>
              </w:rPr>
              <w:t xml:space="preserve">the </w:t>
            </w:r>
            <w:r w:rsidRPr="00456B2B">
              <w:rPr>
                <w:spacing w:val="-5"/>
                <w:sz w:val="16"/>
                <w:szCs w:val="16"/>
              </w:rPr>
              <w:t xml:space="preserve">approximate center </w:t>
            </w:r>
            <w:r w:rsidRPr="00456B2B">
              <w:rPr>
                <w:spacing w:val="-3"/>
                <w:sz w:val="16"/>
                <w:szCs w:val="16"/>
              </w:rPr>
              <w:t xml:space="preserve">of </w:t>
            </w:r>
            <w:r w:rsidRPr="00456B2B">
              <w:rPr>
                <w:spacing w:val="-4"/>
                <w:sz w:val="16"/>
                <w:szCs w:val="16"/>
              </w:rPr>
              <w:t xml:space="preserve">the </w:t>
            </w:r>
            <w:r w:rsidRPr="00456B2B">
              <w:rPr>
                <w:spacing w:val="-5"/>
                <w:sz w:val="16"/>
                <w:szCs w:val="16"/>
              </w:rPr>
              <w:t xml:space="preserve">facility. </w:t>
            </w:r>
            <w:r w:rsidRPr="00456B2B">
              <w:rPr>
                <w:spacing w:val="-4"/>
                <w:sz w:val="16"/>
                <w:szCs w:val="16"/>
              </w:rPr>
              <w:t xml:space="preserve">Specify which </w:t>
            </w:r>
            <w:r w:rsidRPr="00456B2B">
              <w:rPr>
                <w:spacing w:val="-5"/>
                <w:sz w:val="16"/>
                <w:szCs w:val="16"/>
              </w:rPr>
              <w:t xml:space="preserve">method </w:t>
            </w:r>
            <w:r w:rsidRPr="00456B2B">
              <w:rPr>
                <w:spacing w:val="-4"/>
                <w:sz w:val="16"/>
                <w:szCs w:val="16"/>
              </w:rPr>
              <w:t xml:space="preserve">you used to </w:t>
            </w:r>
            <w:r w:rsidRPr="00456B2B">
              <w:rPr>
                <w:spacing w:val="-5"/>
                <w:sz w:val="16"/>
                <w:szCs w:val="16"/>
              </w:rPr>
              <w:t xml:space="preserve">determine latitude </w:t>
            </w:r>
            <w:r w:rsidRPr="00456B2B">
              <w:rPr>
                <w:spacing w:val="-4"/>
                <w:sz w:val="16"/>
                <w:szCs w:val="16"/>
              </w:rPr>
              <w:t xml:space="preserve">and </w:t>
            </w:r>
            <w:r w:rsidRPr="00456B2B">
              <w:rPr>
                <w:spacing w:val="-5"/>
                <w:sz w:val="16"/>
                <w:szCs w:val="16"/>
              </w:rPr>
              <w:t xml:space="preserve">longitude. </w:t>
            </w:r>
            <w:r w:rsidRPr="00456B2B">
              <w:rPr>
                <w:sz w:val="16"/>
                <w:szCs w:val="16"/>
              </w:rPr>
              <w:t xml:space="preserve">If a </w:t>
            </w:r>
            <w:r w:rsidRPr="00456B2B">
              <w:rPr>
                <w:spacing w:val="-5"/>
                <w:sz w:val="16"/>
                <w:szCs w:val="16"/>
              </w:rPr>
              <w:t xml:space="preserve">U.S.G.S. topographic </w:t>
            </w:r>
            <w:r w:rsidRPr="00456B2B">
              <w:rPr>
                <w:spacing w:val="-4"/>
                <w:sz w:val="16"/>
                <w:szCs w:val="16"/>
              </w:rPr>
              <w:t xml:space="preserve">map </w:t>
            </w:r>
            <w:r w:rsidRPr="00456B2B">
              <w:rPr>
                <w:sz w:val="16"/>
                <w:szCs w:val="16"/>
              </w:rPr>
              <w:t xml:space="preserve">is </w:t>
            </w:r>
            <w:r w:rsidRPr="00456B2B">
              <w:rPr>
                <w:spacing w:val="-5"/>
                <w:sz w:val="16"/>
                <w:szCs w:val="16"/>
              </w:rPr>
              <w:t xml:space="preserve">used, </w:t>
            </w:r>
            <w:r w:rsidRPr="00456B2B">
              <w:rPr>
                <w:spacing w:val="-4"/>
                <w:sz w:val="16"/>
                <w:szCs w:val="16"/>
              </w:rPr>
              <w:t xml:space="preserve">specify the scale </w:t>
            </w:r>
            <w:r w:rsidRPr="00456B2B">
              <w:rPr>
                <w:spacing w:val="-3"/>
                <w:sz w:val="16"/>
                <w:szCs w:val="16"/>
              </w:rPr>
              <w:t xml:space="preserve">of </w:t>
            </w:r>
            <w:r w:rsidRPr="00456B2B">
              <w:rPr>
                <w:spacing w:val="-4"/>
                <w:sz w:val="16"/>
                <w:szCs w:val="16"/>
              </w:rPr>
              <w:t xml:space="preserve">the map </w:t>
            </w:r>
            <w:r w:rsidRPr="00456B2B">
              <w:rPr>
                <w:spacing w:val="-5"/>
                <w:sz w:val="16"/>
                <w:szCs w:val="16"/>
              </w:rPr>
              <w:t xml:space="preserve">used. Enter </w:t>
            </w:r>
            <w:r w:rsidRPr="00456B2B">
              <w:rPr>
                <w:spacing w:val="-4"/>
                <w:sz w:val="16"/>
                <w:szCs w:val="16"/>
              </w:rPr>
              <w:t xml:space="preserve">the </w:t>
            </w:r>
            <w:r w:rsidRPr="00456B2B">
              <w:rPr>
                <w:spacing w:val="-5"/>
                <w:sz w:val="16"/>
                <w:szCs w:val="16"/>
              </w:rPr>
              <w:t xml:space="preserve">horizontal reference datum for </w:t>
            </w:r>
            <w:r w:rsidRPr="00456B2B">
              <w:rPr>
                <w:spacing w:val="-4"/>
                <w:sz w:val="16"/>
                <w:szCs w:val="16"/>
              </w:rPr>
              <w:t xml:space="preserve">your </w:t>
            </w:r>
            <w:r w:rsidRPr="00456B2B">
              <w:rPr>
                <w:spacing w:val="-5"/>
                <w:sz w:val="16"/>
                <w:szCs w:val="16"/>
              </w:rPr>
              <w:t xml:space="preserve">latitude </w:t>
            </w:r>
            <w:r w:rsidRPr="00456B2B">
              <w:rPr>
                <w:spacing w:val="-4"/>
                <w:sz w:val="16"/>
                <w:szCs w:val="16"/>
              </w:rPr>
              <w:t xml:space="preserve">and </w:t>
            </w:r>
            <w:r w:rsidRPr="00456B2B">
              <w:rPr>
                <w:spacing w:val="-5"/>
                <w:sz w:val="16"/>
                <w:szCs w:val="16"/>
              </w:rPr>
              <w:t xml:space="preserve">longitude. </w:t>
            </w:r>
            <w:r w:rsidRPr="00456B2B">
              <w:rPr>
                <w:spacing w:val="-3"/>
                <w:sz w:val="16"/>
                <w:szCs w:val="16"/>
              </w:rPr>
              <w:t xml:space="preserve">The </w:t>
            </w:r>
            <w:r w:rsidRPr="00456B2B">
              <w:rPr>
                <w:spacing w:val="-5"/>
                <w:sz w:val="16"/>
                <w:szCs w:val="16"/>
              </w:rPr>
              <w:t xml:space="preserve">horizontal reference datum </w:t>
            </w:r>
            <w:r w:rsidRPr="00456B2B">
              <w:rPr>
                <w:spacing w:val="-4"/>
                <w:sz w:val="16"/>
                <w:szCs w:val="16"/>
              </w:rPr>
              <w:t xml:space="preserve">used </w:t>
            </w:r>
            <w:r w:rsidRPr="00456B2B">
              <w:rPr>
                <w:spacing w:val="-3"/>
                <w:sz w:val="16"/>
                <w:szCs w:val="16"/>
              </w:rPr>
              <w:t xml:space="preserve">on </w:t>
            </w:r>
            <w:r w:rsidRPr="00456B2B">
              <w:rPr>
                <w:spacing w:val="-5"/>
                <w:sz w:val="16"/>
                <w:szCs w:val="16"/>
              </w:rPr>
              <w:t xml:space="preserve">USGS topographic </w:t>
            </w:r>
            <w:r w:rsidRPr="00456B2B">
              <w:rPr>
                <w:spacing w:val="-4"/>
                <w:sz w:val="16"/>
                <w:szCs w:val="16"/>
              </w:rPr>
              <w:t xml:space="preserve">maps </w:t>
            </w:r>
            <w:r w:rsidRPr="00456B2B">
              <w:rPr>
                <w:sz w:val="16"/>
                <w:szCs w:val="16"/>
              </w:rPr>
              <w:t xml:space="preserve">is </w:t>
            </w:r>
            <w:r w:rsidRPr="00456B2B">
              <w:rPr>
                <w:spacing w:val="-4"/>
                <w:sz w:val="16"/>
                <w:szCs w:val="16"/>
              </w:rPr>
              <w:t xml:space="preserve">shown </w:t>
            </w:r>
            <w:r w:rsidRPr="00456B2B">
              <w:rPr>
                <w:spacing w:val="-3"/>
                <w:sz w:val="16"/>
                <w:szCs w:val="16"/>
              </w:rPr>
              <w:t xml:space="preserve">on </w:t>
            </w:r>
            <w:r w:rsidRPr="00456B2B">
              <w:rPr>
                <w:spacing w:val="-4"/>
                <w:sz w:val="16"/>
                <w:szCs w:val="16"/>
              </w:rPr>
              <w:t xml:space="preserve">the </w:t>
            </w:r>
            <w:r w:rsidRPr="00456B2B">
              <w:rPr>
                <w:spacing w:val="-5"/>
                <w:sz w:val="16"/>
                <w:szCs w:val="16"/>
              </w:rPr>
              <w:t xml:space="preserve">bottom </w:t>
            </w:r>
            <w:r w:rsidRPr="00456B2B">
              <w:rPr>
                <w:spacing w:val="-4"/>
                <w:sz w:val="16"/>
                <w:szCs w:val="16"/>
              </w:rPr>
              <w:t xml:space="preserve">left </w:t>
            </w:r>
            <w:r w:rsidRPr="00456B2B">
              <w:rPr>
                <w:spacing w:val="-5"/>
                <w:sz w:val="16"/>
                <w:szCs w:val="16"/>
              </w:rPr>
              <w:t xml:space="preserve">corner </w:t>
            </w:r>
            <w:r w:rsidRPr="00456B2B">
              <w:rPr>
                <w:spacing w:val="-3"/>
                <w:sz w:val="16"/>
                <w:szCs w:val="16"/>
              </w:rPr>
              <w:t xml:space="preserve">of </w:t>
            </w:r>
            <w:r w:rsidRPr="00456B2B">
              <w:rPr>
                <w:spacing w:val="-5"/>
                <w:sz w:val="16"/>
                <w:szCs w:val="16"/>
              </w:rPr>
              <w:t xml:space="preserve">USGS topographic </w:t>
            </w:r>
            <w:r w:rsidRPr="00456B2B">
              <w:rPr>
                <w:spacing w:val="-4"/>
                <w:sz w:val="16"/>
                <w:szCs w:val="16"/>
              </w:rPr>
              <w:t xml:space="preserve">maps; </w:t>
            </w:r>
            <w:r w:rsidRPr="00456B2B">
              <w:rPr>
                <w:sz w:val="16"/>
                <w:szCs w:val="16"/>
              </w:rPr>
              <w:t xml:space="preserve">it is </w:t>
            </w:r>
            <w:r w:rsidRPr="00456B2B">
              <w:rPr>
                <w:spacing w:val="-4"/>
                <w:sz w:val="16"/>
                <w:szCs w:val="16"/>
              </w:rPr>
              <w:t xml:space="preserve">also </w:t>
            </w:r>
            <w:r w:rsidRPr="00456B2B">
              <w:rPr>
                <w:spacing w:val="-5"/>
                <w:sz w:val="16"/>
                <w:szCs w:val="16"/>
              </w:rPr>
              <w:t xml:space="preserve">available </w:t>
            </w:r>
            <w:r w:rsidRPr="00456B2B">
              <w:rPr>
                <w:spacing w:val="-4"/>
                <w:sz w:val="16"/>
                <w:szCs w:val="16"/>
              </w:rPr>
              <w:t>for GPS</w:t>
            </w:r>
            <w:r w:rsidRPr="00456B2B">
              <w:rPr>
                <w:spacing w:val="-20"/>
                <w:sz w:val="16"/>
                <w:szCs w:val="16"/>
              </w:rPr>
              <w:t xml:space="preserve"> </w:t>
            </w:r>
            <w:r w:rsidRPr="00456B2B">
              <w:rPr>
                <w:spacing w:val="-5"/>
                <w:sz w:val="16"/>
                <w:szCs w:val="16"/>
              </w:rPr>
              <w:t>receivers.</w:t>
            </w:r>
          </w:p>
          <w:p w:rsidRPr="00456B2B" w:rsidR="00F46991" w:rsidP="00F46991" w:rsidRDefault="00F46991" w14:paraId="3CAB2DC0" w14:textId="77777777">
            <w:pPr>
              <w:pStyle w:val="TableParagraph"/>
              <w:spacing w:before="120"/>
              <w:ind w:left="69" w:right="64"/>
              <w:jc w:val="both"/>
              <w:rPr>
                <w:sz w:val="16"/>
                <w:szCs w:val="16"/>
              </w:rPr>
            </w:pPr>
            <w:r w:rsidRPr="00456B2B">
              <w:rPr>
                <w:sz w:val="16"/>
                <w:szCs w:val="16"/>
              </w:rPr>
              <w:t>Indicate</w:t>
            </w:r>
            <w:r w:rsidRPr="00456B2B">
              <w:rPr>
                <w:spacing w:val="-11"/>
                <w:sz w:val="16"/>
                <w:szCs w:val="16"/>
              </w:rPr>
              <w:t xml:space="preserve"> </w:t>
            </w:r>
            <w:r w:rsidRPr="00456B2B">
              <w:rPr>
                <w:sz w:val="16"/>
                <w:szCs w:val="16"/>
              </w:rPr>
              <w:t>whether</w:t>
            </w:r>
            <w:r w:rsidRPr="00456B2B">
              <w:rPr>
                <w:spacing w:val="-10"/>
                <w:sz w:val="16"/>
                <w:szCs w:val="16"/>
              </w:rPr>
              <w:t xml:space="preserve"> </w:t>
            </w:r>
            <w:r w:rsidRPr="00456B2B">
              <w:rPr>
                <w:sz w:val="16"/>
                <w:szCs w:val="16"/>
              </w:rPr>
              <w:t>the</w:t>
            </w:r>
            <w:r w:rsidRPr="00456B2B">
              <w:rPr>
                <w:spacing w:val="-9"/>
                <w:sz w:val="16"/>
                <w:szCs w:val="16"/>
              </w:rPr>
              <w:t xml:space="preserve"> </w:t>
            </w:r>
            <w:r w:rsidRPr="00456B2B">
              <w:rPr>
                <w:sz w:val="16"/>
                <w:szCs w:val="16"/>
              </w:rPr>
              <w:t>facility</w:t>
            </w:r>
            <w:r w:rsidRPr="00456B2B">
              <w:rPr>
                <w:spacing w:val="-12"/>
                <w:sz w:val="16"/>
                <w:szCs w:val="16"/>
              </w:rPr>
              <w:t xml:space="preserve"> </w:t>
            </w:r>
            <w:r w:rsidRPr="00456B2B">
              <w:rPr>
                <w:sz w:val="16"/>
                <w:szCs w:val="16"/>
              </w:rPr>
              <w:t>is</w:t>
            </w:r>
            <w:r w:rsidRPr="00456B2B">
              <w:rPr>
                <w:spacing w:val="-10"/>
                <w:sz w:val="16"/>
                <w:szCs w:val="16"/>
              </w:rPr>
              <w:t xml:space="preserve"> </w:t>
            </w:r>
            <w:r w:rsidRPr="00456B2B">
              <w:rPr>
                <w:sz w:val="16"/>
                <w:szCs w:val="16"/>
              </w:rPr>
              <w:t>on</w:t>
            </w:r>
            <w:r w:rsidRPr="00456B2B">
              <w:rPr>
                <w:spacing w:val="-9"/>
                <w:sz w:val="16"/>
                <w:szCs w:val="16"/>
              </w:rPr>
              <w:t xml:space="preserve"> </w:t>
            </w:r>
            <w:r w:rsidRPr="00456B2B">
              <w:rPr>
                <w:sz w:val="16"/>
                <w:szCs w:val="16"/>
              </w:rPr>
              <w:t>Indian</w:t>
            </w:r>
            <w:r w:rsidRPr="00456B2B">
              <w:rPr>
                <w:spacing w:val="-9"/>
                <w:sz w:val="16"/>
                <w:szCs w:val="16"/>
              </w:rPr>
              <w:t xml:space="preserve"> </w:t>
            </w:r>
            <w:r w:rsidRPr="00456B2B">
              <w:rPr>
                <w:sz w:val="16"/>
                <w:szCs w:val="16"/>
              </w:rPr>
              <w:t>country</w:t>
            </w:r>
            <w:r w:rsidRPr="00456B2B">
              <w:rPr>
                <w:spacing w:val="-10"/>
                <w:sz w:val="16"/>
                <w:szCs w:val="16"/>
              </w:rPr>
              <w:t xml:space="preserve"> </w:t>
            </w:r>
            <w:r w:rsidRPr="00456B2B">
              <w:rPr>
                <w:sz w:val="16"/>
                <w:szCs w:val="16"/>
              </w:rPr>
              <w:t>lands,</w:t>
            </w:r>
            <w:r w:rsidRPr="00456B2B">
              <w:rPr>
                <w:spacing w:val="-11"/>
                <w:sz w:val="16"/>
                <w:szCs w:val="16"/>
              </w:rPr>
              <w:t xml:space="preserve"> </w:t>
            </w:r>
            <w:r w:rsidRPr="00456B2B">
              <w:rPr>
                <w:sz w:val="16"/>
                <w:szCs w:val="16"/>
              </w:rPr>
              <w:t>and</w:t>
            </w:r>
            <w:r w:rsidRPr="00456B2B">
              <w:rPr>
                <w:spacing w:val="-12"/>
                <w:sz w:val="16"/>
                <w:szCs w:val="16"/>
              </w:rPr>
              <w:t xml:space="preserve"> </w:t>
            </w:r>
            <w:r w:rsidRPr="00456B2B">
              <w:rPr>
                <w:sz w:val="16"/>
                <w:szCs w:val="16"/>
              </w:rPr>
              <w:t>if</w:t>
            </w:r>
            <w:r w:rsidRPr="00456B2B">
              <w:rPr>
                <w:spacing w:val="-10"/>
                <w:sz w:val="16"/>
                <w:szCs w:val="16"/>
              </w:rPr>
              <w:t xml:space="preserve"> </w:t>
            </w:r>
            <w:r w:rsidRPr="00456B2B">
              <w:rPr>
                <w:sz w:val="16"/>
                <w:szCs w:val="16"/>
              </w:rPr>
              <w:t>so,</w:t>
            </w:r>
            <w:r w:rsidRPr="00456B2B">
              <w:rPr>
                <w:spacing w:val="-9"/>
                <w:sz w:val="16"/>
                <w:szCs w:val="16"/>
              </w:rPr>
              <w:t xml:space="preserve"> </w:t>
            </w:r>
            <w:r w:rsidRPr="00456B2B">
              <w:rPr>
                <w:sz w:val="16"/>
                <w:szCs w:val="16"/>
              </w:rPr>
              <w:t>provide the name of the Indian tribe associated with the area of Indian country (including name of Indian reservation, if</w:t>
            </w:r>
            <w:r w:rsidRPr="00456B2B">
              <w:rPr>
                <w:spacing w:val="-21"/>
                <w:sz w:val="16"/>
                <w:szCs w:val="16"/>
              </w:rPr>
              <w:t xml:space="preserve"> </w:t>
            </w:r>
            <w:r w:rsidRPr="00456B2B">
              <w:rPr>
                <w:sz w:val="16"/>
                <w:szCs w:val="16"/>
              </w:rPr>
              <w:t>applicable).</w:t>
            </w:r>
          </w:p>
          <w:p w:rsidRPr="00456B2B" w:rsidR="00F46991" w:rsidP="00F46991" w:rsidRDefault="00F46991" w14:paraId="0E06EF9A" w14:textId="77777777">
            <w:pPr>
              <w:pStyle w:val="TableParagraph"/>
              <w:spacing w:before="120"/>
              <w:ind w:left="69" w:right="63"/>
              <w:jc w:val="both"/>
              <w:rPr>
                <w:sz w:val="16"/>
                <w:szCs w:val="16"/>
              </w:rPr>
            </w:pPr>
            <w:r w:rsidRPr="00456B2B">
              <w:rPr>
                <w:sz w:val="16"/>
                <w:szCs w:val="16"/>
              </w:rPr>
              <w:t xml:space="preserve">Indicate whether you are seeking coverage under this permit as a “federal operator” as defined in Appendix </w:t>
            </w:r>
            <w:r w:rsidRPr="00456B2B">
              <w:rPr>
                <w:spacing w:val="-4"/>
                <w:sz w:val="16"/>
                <w:szCs w:val="16"/>
              </w:rPr>
              <w:t xml:space="preserve">A. </w:t>
            </w:r>
            <w:r w:rsidRPr="00456B2B">
              <w:rPr>
                <w:sz w:val="16"/>
                <w:szCs w:val="16"/>
              </w:rPr>
              <w:t>Also check the ownership type for the facility (e.g., Federal Facility, Privately Owned Facility, Municipality, County Government, Corporation, State Government, Tribal Government, School District, District, Mixed Ownership [e.g., public/private], Municipal or Water District).</w:t>
            </w:r>
          </w:p>
          <w:p w:rsidRPr="00456B2B" w:rsidR="00F46991" w:rsidP="00F46991" w:rsidRDefault="00F46991" w14:paraId="3B229A0C" w14:textId="77777777">
            <w:pPr>
              <w:pStyle w:val="TableParagraph"/>
              <w:spacing w:before="117"/>
              <w:ind w:left="69" w:right="62"/>
              <w:jc w:val="both"/>
              <w:rPr>
                <w:sz w:val="16"/>
                <w:szCs w:val="16"/>
              </w:rPr>
            </w:pPr>
            <w:r w:rsidRPr="00456B2B">
              <w:rPr>
                <w:sz w:val="16"/>
                <w:szCs w:val="16"/>
              </w:rPr>
              <w:lastRenderedPageBreak/>
              <w:t>Enter the estimated area of industrial activity at your facility exposed to stormwater to the nearest quarter acre.</w:t>
            </w:r>
          </w:p>
          <w:p w:rsidRPr="00456B2B" w:rsidR="00F46991" w:rsidP="00F46991" w:rsidRDefault="00F46991" w14:paraId="397C938E" w14:textId="77777777">
            <w:pPr>
              <w:pStyle w:val="TableParagraph"/>
              <w:spacing w:before="117"/>
              <w:ind w:left="69" w:right="62"/>
              <w:jc w:val="both"/>
              <w:rPr>
                <w:sz w:val="16"/>
                <w:szCs w:val="16"/>
              </w:rPr>
            </w:pPr>
            <w:r w:rsidRPr="00456B2B">
              <w:rPr>
                <w:sz w:val="16"/>
                <w:szCs w:val="16"/>
              </w:rPr>
              <w:t xml:space="preserve">Identify if, during the term of this permit, you will use coal-tar sealcoat on paved surfaces where industrial activities are located. </w:t>
            </w:r>
          </w:p>
          <w:p w:rsidRPr="00456B2B" w:rsidR="00F46991" w:rsidP="00F46991" w:rsidRDefault="00F46991" w14:paraId="7B357637" w14:textId="77777777">
            <w:pPr>
              <w:pStyle w:val="TableParagraph"/>
              <w:spacing w:before="120"/>
              <w:ind w:left="69" w:right="62"/>
              <w:jc w:val="both"/>
              <w:rPr>
                <w:sz w:val="16"/>
                <w:szCs w:val="16"/>
              </w:rPr>
            </w:pPr>
            <w:r w:rsidRPr="00456B2B">
              <w:rPr>
                <w:sz w:val="16"/>
                <w:szCs w:val="16"/>
              </w:rPr>
              <w:t xml:space="preserve">List the four-digit Standard Industrial Classification (SIC) code or </w:t>
            </w:r>
            <w:proofErr w:type="gramStart"/>
            <w:r w:rsidRPr="00456B2B">
              <w:rPr>
                <w:sz w:val="16"/>
                <w:szCs w:val="16"/>
              </w:rPr>
              <w:t>two character</w:t>
            </w:r>
            <w:proofErr w:type="gramEnd"/>
            <w:r w:rsidRPr="00456B2B">
              <w:rPr>
                <w:sz w:val="16"/>
                <w:szCs w:val="16"/>
              </w:rPr>
              <w:t xml:space="preserve"> activity code that best describes the primary industrial activities performed by your facility under which you are required to obtain permit coverage. Your primary industrial activity includes any activities performed on-site which are (1) identified by the facility’s primary SIC code and included in the descriptions of 40 CFR 122.26(b)(14)(ii), (iii), (vi), or (viii); or (2) included in the narrative descriptions</w:t>
            </w:r>
            <w:r w:rsidRPr="00456B2B">
              <w:rPr>
                <w:spacing w:val="-9"/>
                <w:sz w:val="16"/>
                <w:szCs w:val="16"/>
              </w:rPr>
              <w:t xml:space="preserve"> </w:t>
            </w:r>
            <w:r w:rsidRPr="00456B2B">
              <w:rPr>
                <w:sz w:val="16"/>
                <w:szCs w:val="16"/>
              </w:rPr>
              <w:t>of</w:t>
            </w:r>
            <w:r w:rsidRPr="00456B2B">
              <w:rPr>
                <w:spacing w:val="-9"/>
                <w:sz w:val="16"/>
                <w:szCs w:val="16"/>
              </w:rPr>
              <w:t xml:space="preserve"> </w:t>
            </w:r>
            <w:r w:rsidRPr="00456B2B">
              <w:rPr>
                <w:sz w:val="16"/>
                <w:szCs w:val="16"/>
              </w:rPr>
              <w:t>40</w:t>
            </w:r>
            <w:r w:rsidRPr="00456B2B">
              <w:rPr>
                <w:spacing w:val="-7"/>
                <w:sz w:val="16"/>
                <w:szCs w:val="16"/>
              </w:rPr>
              <w:t xml:space="preserve"> </w:t>
            </w:r>
            <w:r w:rsidRPr="00456B2B">
              <w:rPr>
                <w:sz w:val="16"/>
                <w:szCs w:val="16"/>
              </w:rPr>
              <w:t>CFR</w:t>
            </w:r>
            <w:r w:rsidRPr="00456B2B">
              <w:rPr>
                <w:spacing w:val="-9"/>
                <w:sz w:val="16"/>
                <w:szCs w:val="16"/>
              </w:rPr>
              <w:t xml:space="preserve"> </w:t>
            </w:r>
            <w:r w:rsidRPr="00456B2B">
              <w:rPr>
                <w:sz w:val="16"/>
                <w:szCs w:val="16"/>
              </w:rPr>
              <w:t>122.26(b)(14)(i),</w:t>
            </w:r>
            <w:r w:rsidRPr="00456B2B">
              <w:rPr>
                <w:spacing w:val="-8"/>
                <w:sz w:val="16"/>
                <w:szCs w:val="16"/>
              </w:rPr>
              <w:t xml:space="preserve"> </w:t>
            </w:r>
            <w:r w:rsidRPr="00456B2B">
              <w:rPr>
                <w:sz w:val="16"/>
                <w:szCs w:val="16"/>
              </w:rPr>
              <w:t>(iv),</w:t>
            </w:r>
            <w:r w:rsidRPr="00456B2B">
              <w:rPr>
                <w:spacing w:val="-8"/>
                <w:sz w:val="16"/>
                <w:szCs w:val="16"/>
              </w:rPr>
              <w:t xml:space="preserve"> </w:t>
            </w:r>
            <w:r w:rsidRPr="00456B2B">
              <w:rPr>
                <w:sz w:val="16"/>
                <w:szCs w:val="16"/>
              </w:rPr>
              <w:t>(v),</w:t>
            </w:r>
            <w:r w:rsidRPr="00456B2B">
              <w:rPr>
                <w:spacing w:val="-8"/>
                <w:sz w:val="16"/>
                <w:szCs w:val="16"/>
              </w:rPr>
              <w:t xml:space="preserve"> </w:t>
            </w:r>
            <w:r w:rsidRPr="00456B2B">
              <w:rPr>
                <w:sz w:val="16"/>
                <w:szCs w:val="16"/>
              </w:rPr>
              <w:t>(vii),</w:t>
            </w:r>
            <w:r w:rsidRPr="00456B2B">
              <w:rPr>
                <w:spacing w:val="-8"/>
                <w:sz w:val="16"/>
                <w:szCs w:val="16"/>
              </w:rPr>
              <w:t xml:space="preserve"> </w:t>
            </w:r>
            <w:r w:rsidRPr="00456B2B">
              <w:rPr>
                <w:sz w:val="16"/>
                <w:szCs w:val="16"/>
              </w:rPr>
              <w:t>or</w:t>
            </w:r>
            <w:r w:rsidRPr="00456B2B">
              <w:rPr>
                <w:spacing w:val="-10"/>
                <w:sz w:val="16"/>
                <w:szCs w:val="16"/>
              </w:rPr>
              <w:t xml:space="preserve"> </w:t>
            </w:r>
            <w:r w:rsidRPr="00456B2B">
              <w:rPr>
                <w:sz w:val="16"/>
                <w:szCs w:val="16"/>
              </w:rPr>
              <w:t>(ix).</w:t>
            </w:r>
            <w:r w:rsidRPr="00456B2B">
              <w:rPr>
                <w:spacing w:val="-8"/>
                <w:sz w:val="16"/>
                <w:szCs w:val="16"/>
              </w:rPr>
              <w:t xml:space="preserve"> </w:t>
            </w:r>
            <w:r w:rsidRPr="00456B2B">
              <w:rPr>
                <w:sz w:val="16"/>
                <w:szCs w:val="16"/>
              </w:rPr>
              <w:t>See</w:t>
            </w:r>
            <w:r w:rsidRPr="00456B2B">
              <w:rPr>
                <w:spacing w:val="-6"/>
                <w:sz w:val="16"/>
                <w:szCs w:val="16"/>
              </w:rPr>
              <w:t xml:space="preserve"> </w:t>
            </w:r>
            <w:r w:rsidRPr="00456B2B">
              <w:rPr>
                <w:sz w:val="16"/>
                <w:szCs w:val="16"/>
              </w:rPr>
              <w:t>Appendix D of the MSGP for a complete list of SIC codes and activities codes covered under the MSGP. Also provide the applicable sector and subsector</w:t>
            </w:r>
            <w:r w:rsidRPr="00456B2B">
              <w:rPr>
                <w:spacing w:val="-8"/>
                <w:sz w:val="16"/>
                <w:szCs w:val="16"/>
              </w:rPr>
              <w:t xml:space="preserve"> </w:t>
            </w:r>
            <w:r w:rsidRPr="00456B2B">
              <w:rPr>
                <w:sz w:val="16"/>
                <w:szCs w:val="16"/>
              </w:rPr>
              <w:t>associated</w:t>
            </w:r>
            <w:r w:rsidRPr="00456B2B">
              <w:rPr>
                <w:spacing w:val="-12"/>
                <w:sz w:val="16"/>
                <w:szCs w:val="16"/>
              </w:rPr>
              <w:t xml:space="preserve"> </w:t>
            </w:r>
            <w:r w:rsidRPr="00456B2B">
              <w:rPr>
                <w:sz w:val="16"/>
                <w:szCs w:val="16"/>
              </w:rPr>
              <w:t>with</w:t>
            </w:r>
            <w:r w:rsidRPr="00456B2B">
              <w:rPr>
                <w:spacing w:val="-7"/>
                <w:sz w:val="16"/>
                <w:szCs w:val="16"/>
              </w:rPr>
              <w:t xml:space="preserve"> </w:t>
            </w:r>
            <w:r w:rsidRPr="00456B2B">
              <w:rPr>
                <w:sz w:val="16"/>
                <w:szCs w:val="16"/>
              </w:rPr>
              <w:t>the</w:t>
            </w:r>
            <w:r w:rsidRPr="00456B2B">
              <w:rPr>
                <w:spacing w:val="-6"/>
                <w:sz w:val="16"/>
                <w:szCs w:val="16"/>
              </w:rPr>
              <w:t xml:space="preserve"> </w:t>
            </w:r>
            <w:r w:rsidRPr="00456B2B">
              <w:rPr>
                <w:sz w:val="16"/>
                <w:szCs w:val="16"/>
              </w:rPr>
              <w:t>SIC</w:t>
            </w:r>
            <w:r w:rsidRPr="00456B2B">
              <w:rPr>
                <w:spacing w:val="-8"/>
                <w:sz w:val="16"/>
                <w:szCs w:val="16"/>
              </w:rPr>
              <w:t xml:space="preserve"> </w:t>
            </w:r>
            <w:r w:rsidRPr="00456B2B">
              <w:rPr>
                <w:sz w:val="16"/>
                <w:szCs w:val="16"/>
              </w:rPr>
              <w:t>code</w:t>
            </w:r>
            <w:r w:rsidRPr="00456B2B">
              <w:rPr>
                <w:spacing w:val="-9"/>
                <w:sz w:val="16"/>
                <w:szCs w:val="16"/>
              </w:rPr>
              <w:t xml:space="preserve"> </w:t>
            </w:r>
            <w:r w:rsidRPr="00456B2B">
              <w:rPr>
                <w:sz w:val="16"/>
                <w:szCs w:val="16"/>
              </w:rPr>
              <w:t>or</w:t>
            </w:r>
            <w:r w:rsidRPr="00456B2B">
              <w:rPr>
                <w:spacing w:val="-8"/>
                <w:sz w:val="16"/>
                <w:szCs w:val="16"/>
              </w:rPr>
              <w:t xml:space="preserve"> </w:t>
            </w:r>
            <w:r w:rsidRPr="00456B2B">
              <w:rPr>
                <w:sz w:val="16"/>
                <w:szCs w:val="16"/>
              </w:rPr>
              <w:t>activity</w:t>
            </w:r>
            <w:r w:rsidRPr="00456B2B">
              <w:rPr>
                <w:spacing w:val="-10"/>
                <w:sz w:val="16"/>
                <w:szCs w:val="16"/>
              </w:rPr>
              <w:t xml:space="preserve"> </w:t>
            </w:r>
            <w:r w:rsidRPr="00456B2B">
              <w:rPr>
                <w:sz w:val="16"/>
                <w:szCs w:val="16"/>
              </w:rPr>
              <w:t>code</w:t>
            </w:r>
            <w:r w:rsidRPr="00456B2B">
              <w:rPr>
                <w:spacing w:val="-6"/>
                <w:sz w:val="16"/>
                <w:szCs w:val="16"/>
              </w:rPr>
              <w:t xml:space="preserve"> </w:t>
            </w:r>
            <w:r w:rsidRPr="00456B2B">
              <w:rPr>
                <w:sz w:val="16"/>
                <w:szCs w:val="16"/>
              </w:rPr>
              <w:t>for</w:t>
            </w:r>
            <w:r w:rsidRPr="00456B2B">
              <w:rPr>
                <w:spacing w:val="-10"/>
                <w:sz w:val="16"/>
                <w:szCs w:val="16"/>
              </w:rPr>
              <w:t xml:space="preserve"> </w:t>
            </w:r>
            <w:r w:rsidRPr="00456B2B">
              <w:rPr>
                <w:sz w:val="16"/>
                <w:szCs w:val="16"/>
              </w:rPr>
              <w:t>your</w:t>
            </w:r>
            <w:r w:rsidRPr="00456B2B">
              <w:rPr>
                <w:spacing w:val="-10"/>
                <w:sz w:val="16"/>
                <w:szCs w:val="16"/>
              </w:rPr>
              <w:t xml:space="preserve"> </w:t>
            </w:r>
            <w:r w:rsidRPr="00456B2B">
              <w:rPr>
                <w:sz w:val="16"/>
                <w:szCs w:val="16"/>
              </w:rPr>
              <w:t>primary industrial activities. For a complete list of sector and subsector codes, see Appendix D of the</w:t>
            </w:r>
            <w:r w:rsidRPr="00456B2B">
              <w:rPr>
                <w:spacing w:val="-6"/>
                <w:sz w:val="16"/>
                <w:szCs w:val="16"/>
              </w:rPr>
              <w:t xml:space="preserve"> </w:t>
            </w:r>
            <w:r w:rsidRPr="00456B2B">
              <w:rPr>
                <w:sz w:val="16"/>
                <w:szCs w:val="16"/>
              </w:rPr>
              <w:t>MSGP.</w:t>
            </w:r>
          </w:p>
          <w:p w:rsidRPr="00456B2B" w:rsidR="004C18AA" w:rsidP="00F46991" w:rsidRDefault="00F46991" w14:paraId="34DA64BA" w14:textId="069CF10E">
            <w:pPr>
              <w:pStyle w:val="TableParagraph"/>
              <w:spacing w:before="39"/>
              <w:ind w:left="67" w:right="68"/>
              <w:jc w:val="both"/>
              <w:rPr>
                <w:sz w:val="16"/>
                <w:szCs w:val="16"/>
              </w:rPr>
            </w:pPr>
            <w:r w:rsidRPr="00456B2B">
              <w:rPr>
                <w:sz w:val="16"/>
                <w:szCs w:val="16"/>
              </w:rPr>
              <w:t>If your facility has co-located industrial activities that are not identified as your primary industrial activity, identify the sector and subsector codes that describe these other industrial activities.</w:t>
            </w:r>
          </w:p>
          <w:p w:rsidRPr="00456B2B" w:rsidR="00817205" w:rsidP="00817205" w:rsidRDefault="00817205" w14:paraId="6812C011" w14:textId="77777777">
            <w:pPr>
              <w:pStyle w:val="TableParagraph"/>
              <w:spacing w:before="120"/>
              <w:ind w:left="67" w:right="62"/>
              <w:jc w:val="both"/>
              <w:rPr>
                <w:sz w:val="16"/>
                <w:szCs w:val="16"/>
              </w:rPr>
            </w:pPr>
            <w:r w:rsidRPr="00456B2B">
              <w:rPr>
                <w:sz w:val="16"/>
                <w:szCs w:val="16"/>
              </w:rPr>
              <w:t>For Sector G facilities (Metal Mining), check the type of ore(s) mined at the facility.</w:t>
            </w:r>
          </w:p>
          <w:p w:rsidRPr="00456B2B" w:rsidR="00817205" w:rsidP="00817205" w:rsidRDefault="00817205" w14:paraId="325F4616" w14:textId="77777777">
            <w:pPr>
              <w:pStyle w:val="TableParagraph"/>
              <w:spacing w:before="21"/>
              <w:ind w:left="67" w:right="60"/>
              <w:jc w:val="both"/>
              <w:rPr>
                <w:sz w:val="16"/>
                <w:szCs w:val="16"/>
              </w:rPr>
            </w:pPr>
            <w:r w:rsidRPr="00456B2B">
              <w:rPr>
                <w:sz w:val="16"/>
                <w:szCs w:val="16"/>
              </w:rPr>
              <w:t>Indicate</w:t>
            </w:r>
            <w:r w:rsidRPr="00456B2B">
              <w:rPr>
                <w:spacing w:val="-14"/>
                <w:sz w:val="16"/>
                <w:szCs w:val="16"/>
              </w:rPr>
              <w:t xml:space="preserve"> </w:t>
            </w:r>
            <w:r w:rsidRPr="00456B2B">
              <w:rPr>
                <w:sz w:val="16"/>
                <w:szCs w:val="16"/>
              </w:rPr>
              <w:t>whether</w:t>
            </w:r>
            <w:r w:rsidRPr="00456B2B">
              <w:rPr>
                <w:spacing w:val="-14"/>
                <w:sz w:val="16"/>
                <w:szCs w:val="16"/>
              </w:rPr>
              <w:t xml:space="preserve"> </w:t>
            </w:r>
            <w:r w:rsidRPr="00456B2B">
              <w:rPr>
                <w:sz w:val="16"/>
                <w:szCs w:val="16"/>
              </w:rPr>
              <w:t>your</w:t>
            </w:r>
            <w:r w:rsidRPr="00456B2B">
              <w:rPr>
                <w:spacing w:val="-11"/>
                <w:sz w:val="16"/>
                <w:szCs w:val="16"/>
              </w:rPr>
              <w:t xml:space="preserve"> </w:t>
            </w:r>
            <w:r w:rsidRPr="00456B2B">
              <w:rPr>
                <w:sz w:val="16"/>
                <w:szCs w:val="16"/>
              </w:rPr>
              <w:t>facility</w:t>
            </w:r>
            <w:r w:rsidRPr="00456B2B">
              <w:rPr>
                <w:spacing w:val="-13"/>
                <w:sz w:val="16"/>
                <w:szCs w:val="16"/>
              </w:rPr>
              <w:t xml:space="preserve"> </w:t>
            </w:r>
            <w:r w:rsidRPr="00456B2B">
              <w:rPr>
                <w:sz w:val="16"/>
                <w:szCs w:val="16"/>
              </w:rPr>
              <w:t>is</w:t>
            </w:r>
            <w:r w:rsidRPr="00456B2B">
              <w:rPr>
                <w:spacing w:val="-16"/>
                <w:sz w:val="16"/>
                <w:szCs w:val="16"/>
              </w:rPr>
              <w:t xml:space="preserve"> </w:t>
            </w:r>
            <w:r w:rsidRPr="00456B2B">
              <w:rPr>
                <w:sz w:val="16"/>
                <w:szCs w:val="16"/>
              </w:rPr>
              <w:t>currently</w:t>
            </w:r>
            <w:r w:rsidRPr="00456B2B">
              <w:rPr>
                <w:spacing w:val="-13"/>
                <w:sz w:val="16"/>
                <w:szCs w:val="16"/>
              </w:rPr>
              <w:t xml:space="preserve"> </w:t>
            </w:r>
            <w:r w:rsidRPr="00456B2B">
              <w:rPr>
                <w:sz w:val="16"/>
                <w:szCs w:val="16"/>
              </w:rPr>
              <w:t>inactive</w:t>
            </w:r>
            <w:r w:rsidRPr="00456B2B">
              <w:rPr>
                <w:spacing w:val="-12"/>
                <w:sz w:val="16"/>
                <w:szCs w:val="16"/>
              </w:rPr>
              <w:t xml:space="preserve"> </w:t>
            </w:r>
            <w:r w:rsidRPr="00456B2B">
              <w:rPr>
                <w:sz w:val="16"/>
                <w:szCs w:val="16"/>
              </w:rPr>
              <w:t>and</w:t>
            </w:r>
            <w:r w:rsidRPr="00456B2B">
              <w:rPr>
                <w:spacing w:val="-13"/>
                <w:sz w:val="16"/>
                <w:szCs w:val="16"/>
              </w:rPr>
              <w:t xml:space="preserve"> </w:t>
            </w:r>
            <w:r w:rsidRPr="00456B2B">
              <w:rPr>
                <w:sz w:val="16"/>
                <w:szCs w:val="16"/>
              </w:rPr>
              <w:t>z</w:t>
            </w:r>
          </w:p>
          <w:p w:rsidRPr="00456B2B" w:rsidR="00817205" w:rsidP="00817205" w:rsidRDefault="00817205" w14:paraId="0C1081C7" w14:textId="77777777">
            <w:pPr>
              <w:pStyle w:val="TableParagraph"/>
              <w:spacing w:before="120"/>
              <w:ind w:left="67" w:right="60"/>
              <w:jc w:val="both"/>
              <w:rPr>
                <w:sz w:val="16"/>
                <w:szCs w:val="16"/>
              </w:rPr>
            </w:pPr>
            <w:r w:rsidRPr="00456B2B">
              <w:rPr>
                <w:sz w:val="16"/>
                <w:szCs w:val="16"/>
              </w:rPr>
              <w:t>unstaffed and if there are no industrial materials or activities exposed to stormwater.</w:t>
            </w:r>
            <w:r w:rsidRPr="00456B2B">
              <w:rPr>
                <w:spacing w:val="-12"/>
                <w:sz w:val="16"/>
                <w:szCs w:val="16"/>
              </w:rPr>
              <w:t xml:space="preserve"> </w:t>
            </w:r>
            <w:r w:rsidRPr="00456B2B">
              <w:rPr>
                <w:sz w:val="16"/>
                <w:szCs w:val="16"/>
              </w:rPr>
              <w:t>Note that</w:t>
            </w:r>
            <w:r w:rsidRPr="00456B2B">
              <w:rPr>
                <w:spacing w:val="-7"/>
                <w:sz w:val="16"/>
                <w:szCs w:val="16"/>
              </w:rPr>
              <w:t xml:space="preserve"> </w:t>
            </w:r>
            <w:r w:rsidRPr="00456B2B">
              <w:rPr>
                <w:sz w:val="16"/>
                <w:szCs w:val="16"/>
              </w:rPr>
              <w:t>if</w:t>
            </w:r>
            <w:r w:rsidRPr="00456B2B">
              <w:rPr>
                <w:spacing w:val="-7"/>
                <w:sz w:val="16"/>
                <w:szCs w:val="16"/>
              </w:rPr>
              <w:t xml:space="preserve"> </w:t>
            </w:r>
            <w:r w:rsidRPr="00456B2B">
              <w:rPr>
                <w:sz w:val="16"/>
                <w:szCs w:val="16"/>
              </w:rPr>
              <w:t>your</w:t>
            </w:r>
            <w:r w:rsidRPr="00456B2B">
              <w:rPr>
                <w:spacing w:val="-5"/>
                <w:sz w:val="16"/>
                <w:szCs w:val="16"/>
              </w:rPr>
              <w:t xml:space="preserve"> </w:t>
            </w:r>
            <w:r w:rsidRPr="00456B2B">
              <w:rPr>
                <w:sz w:val="16"/>
                <w:szCs w:val="16"/>
              </w:rPr>
              <w:t>facility</w:t>
            </w:r>
            <w:r w:rsidRPr="00456B2B">
              <w:rPr>
                <w:spacing w:val="-7"/>
                <w:sz w:val="16"/>
                <w:szCs w:val="16"/>
              </w:rPr>
              <w:t xml:space="preserve"> </w:t>
            </w:r>
            <w:r w:rsidRPr="00456B2B">
              <w:rPr>
                <w:sz w:val="16"/>
                <w:szCs w:val="16"/>
              </w:rPr>
              <w:t>becomes</w:t>
            </w:r>
            <w:r w:rsidRPr="00456B2B">
              <w:rPr>
                <w:spacing w:val="-7"/>
                <w:sz w:val="16"/>
                <w:szCs w:val="16"/>
              </w:rPr>
              <w:t xml:space="preserve"> </w:t>
            </w:r>
            <w:r w:rsidRPr="00456B2B">
              <w:rPr>
                <w:sz w:val="16"/>
                <w:szCs w:val="16"/>
              </w:rPr>
              <w:t>inactive</w:t>
            </w:r>
            <w:r w:rsidRPr="00456B2B">
              <w:rPr>
                <w:spacing w:val="-4"/>
                <w:sz w:val="16"/>
                <w:szCs w:val="16"/>
              </w:rPr>
              <w:t xml:space="preserve"> </w:t>
            </w:r>
            <w:r w:rsidRPr="00456B2B">
              <w:rPr>
                <w:sz w:val="16"/>
                <w:szCs w:val="16"/>
              </w:rPr>
              <w:t>and</w:t>
            </w:r>
            <w:r w:rsidRPr="00456B2B">
              <w:rPr>
                <w:spacing w:val="-5"/>
                <w:sz w:val="16"/>
                <w:szCs w:val="16"/>
              </w:rPr>
              <w:t xml:space="preserve"> </w:t>
            </w:r>
            <w:r w:rsidRPr="00456B2B">
              <w:rPr>
                <w:sz w:val="16"/>
                <w:szCs w:val="16"/>
              </w:rPr>
              <w:t>unstaffed</w:t>
            </w:r>
            <w:r w:rsidRPr="00456B2B">
              <w:rPr>
                <w:spacing w:val="-5"/>
                <w:sz w:val="16"/>
                <w:szCs w:val="16"/>
              </w:rPr>
              <w:t xml:space="preserve"> and/or circumstances change and industrial materials or activities become exposed to stormwater </w:t>
            </w:r>
            <w:r w:rsidRPr="00456B2B">
              <w:rPr>
                <w:sz w:val="16"/>
                <w:szCs w:val="16"/>
              </w:rPr>
              <w:t>during</w:t>
            </w:r>
            <w:r w:rsidRPr="00456B2B">
              <w:rPr>
                <w:spacing w:val="-5"/>
                <w:sz w:val="16"/>
                <w:szCs w:val="16"/>
              </w:rPr>
              <w:t xml:space="preserve"> </w:t>
            </w:r>
            <w:r w:rsidRPr="00456B2B">
              <w:rPr>
                <w:sz w:val="16"/>
                <w:szCs w:val="16"/>
              </w:rPr>
              <w:t>the</w:t>
            </w:r>
            <w:r w:rsidRPr="00456B2B">
              <w:rPr>
                <w:spacing w:val="-6"/>
                <w:sz w:val="16"/>
                <w:szCs w:val="16"/>
              </w:rPr>
              <w:t xml:space="preserve"> </w:t>
            </w:r>
            <w:r w:rsidRPr="00456B2B">
              <w:rPr>
                <w:sz w:val="16"/>
                <w:szCs w:val="16"/>
              </w:rPr>
              <w:t>permit term, you must submit an NOI modification to reflect the</w:t>
            </w:r>
            <w:r w:rsidRPr="00456B2B">
              <w:rPr>
                <w:spacing w:val="-23"/>
                <w:sz w:val="16"/>
                <w:szCs w:val="16"/>
              </w:rPr>
              <w:t xml:space="preserve"> </w:t>
            </w:r>
            <w:r w:rsidRPr="00456B2B">
              <w:rPr>
                <w:sz w:val="16"/>
                <w:szCs w:val="16"/>
              </w:rPr>
              <w:t>change.</w:t>
            </w:r>
          </w:p>
          <w:p w:rsidRPr="00456B2B" w:rsidR="00817205" w:rsidP="00817205" w:rsidRDefault="00817205" w14:paraId="704F6337" w14:textId="77777777">
            <w:pPr>
              <w:pStyle w:val="TableParagraph"/>
              <w:spacing w:before="117"/>
              <w:ind w:left="67"/>
              <w:jc w:val="both"/>
              <w:rPr>
                <w:b/>
                <w:sz w:val="16"/>
                <w:szCs w:val="16"/>
              </w:rPr>
            </w:pPr>
            <w:r w:rsidRPr="00456B2B">
              <w:rPr>
                <w:b/>
                <w:sz w:val="16"/>
                <w:szCs w:val="16"/>
              </w:rPr>
              <w:t>Section E. Discharge Information</w:t>
            </w:r>
          </w:p>
          <w:p w:rsidRPr="00456B2B" w:rsidR="00817205" w:rsidP="00817205" w:rsidRDefault="00817205" w14:paraId="309E3077" w14:textId="1E5A45EC">
            <w:pPr>
              <w:pStyle w:val="TableParagraph"/>
              <w:spacing w:before="40"/>
              <w:ind w:left="67" w:right="60"/>
              <w:jc w:val="both"/>
              <w:rPr>
                <w:sz w:val="16"/>
                <w:szCs w:val="16"/>
              </w:rPr>
            </w:pPr>
            <w:r w:rsidRPr="00456B2B">
              <w:rPr>
                <w:sz w:val="16"/>
                <w:szCs w:val="16"/>
              </w:rPr>
              <w:t>You</w:t>
            </w:r>
            <w:r w:rsidRPr="00456B2B">
              <w:rPr>
                <w:spacing w:val="-5"/>
                <w:sz w:val="16"/>
                <w:szCs w:val="16"/>
              </w:rPr>
              <w:t xml:space="preserve"> </w:t>
            </w:r>
            <w:r w:rsidRPr="00456B2B">
              <w:rPr>
                <w:sz w:val="16"/>
                <w:szCs w:val="16"/>
              </w:rPr>
              <w:t>must</w:t>
            </w:r>
            <w:r w:rsidRPr="00456B2B">
              <w:rPr>
                <w:spacing w:val="-5"/>
                <w:sz w:val="16"/>
                <w:szCs w:val="16"/>
              </w:rPr>
              <w:t xml:space="preserve"> </w:t>
            </w:r>
            <w:r w:rsidRPr="00456B2B">
              <w:rPr>
                <w:sz w:val="16"/>
                <w:szCs w:val="16"/>
              </w:rPr>
              <w:t>confirm</w:t>
            </w:r>
            <w:r w:rsidRPr="00456B2B">
              <w:rPr>
                <w:spacing w:val="-3"/>
                <w:sz w:val="16"/>
                <w:szCs w:val="16"/>
              </w:rPr>
              <w:t xml:space="preserve"> </w:t>
            </w:r>
            <w:r w:rsidRPr="00456B2B">
              <w:rPr>
                <w:sz w:val="16"/>
                <w:szCs w:val="16"/>
              </w:rPr>
              <w:t>that</w:t>
            </w:r>
            <w:r w:rsidRPr="00456B2B">
              <w:rPr>
                <w:spacing w:val="-5"/>
                <w:sz w:val="16"/>
                <w:szCs w:val="16"/>
              </w:rPr>
              <w:t xml:space="preserve"> </w:t>
            </w:r>
            <w:r w:rsidRPr="00456B2B">
              <w:rPr>
                <w:sz w:val="16"/>
                <w:szCs w:val="16"/>
              </w:rPr>
              <w:t>you</w:t>
            </w:r>
            <w:r w:rsidRPr="00456B2B">
              <w:rPr>
                <w:spacing w:val="-3"/>
                <w:sz w:val="16"/>
                <w:szCs w:val="16"/>
              </w:rPr>
              <w:t xml:space="preserve"> </w:t>
            </w:r>
            <w:r w:rsidRPr="00456B2B">
              <w:rPr>
                <w:sz w:val="16"/>
                <w:szCs w:val="16"/>
              </w:rPr>
              <w:t>understand</w:t>
            </w:r>
            <w:r w:rsidRPr="00456B2B">
              <w:rPr>
                <w:spacing w:val="-3"/>
                <w:sz w:val="16"/>
                <w:szCs w:val="16"/>
              </w:rPr>
              <w:t xml:space="preserve"> </w:t>
            </w:r>
            <w:r w:rsidRPr="00456B2B">
              <w:rPr>
                <w:sz w:val="16"/>
                <w:szCs w:val="16"/>
              </w:rPr>
              <w:t>that</w:t>
            </w:r>
            <w:r w:rsidRPr="00456B2B">
              <w:rPr>
                <w:spacing w:val="-5"/>
                <w:sz w:val="16"/>
                <w:szCs w:val="16"/>
              </w:rPr>
              <w:t xml:space="preserve"> </w:t>
            </w:r>
            <w:r w:rsidRPr="00456B2B">
              <w:rPr>
                <w:sz w:val="16"/>
                <w:szCs w:val="16"/>
              </w:rPr>
              <w:t>the</w:t>
            </w:r>
            <w:r w:rsidRPr="00456B2B">
              <w:rPr>
                <w:spacing w:val="-5"/>
                <w:sz w:val="16"/>
                <w:szCs w:val="16"/>
              </w:rPr>
              <w:t xml:space="preserve"> </w:t>
            </w:r>
            <w:r w:rsidRPr="00456B2B">
              <w:rPr>
                <w:sz w:val="16"/>
                <w:szCs w:val="16"/>
              </w:rPr>
              <w:t>MSGP</w:t>
            </w:r>
            <w:r w:rsidRPr="00456B2B">
              <w:rPr>
                <w:spacing w:val="-3"/>
                <w:sz w:val="16"/>
                <w:szCs w:val="16"/>
              </w:rPr>
              <w:t xml:space="preserve"> </w:t>
            </w:r>
            <w:r w:rsidRPr="00456B2B">
              <w:rPr>
                <w:sz w:val="16"/>
                <w:szCs w:val="16"/>
              </w:rPr>
              <w:t>only</w:t>
            </w:r>
            <w:r w:rsidRPr="00456B2B">
              <w:rPr>
                <w:spacing w:val="-6"/>
                <w:sz w:val="16"/>
                <w:szCs w:val="16"/>
              </w:rPr>
              <w:t xml:space="preserve"> </w:t>
            </w:r>
            <w:r w:rsidRPr="00456B2B">
              <w:rPr>
                <w:sz w:val="16"/>
                <w:szCs w:val="16"/>
              </w:rPr>
              <w:t xml:space="preserve">authorizes the allowable stormwater discharges listed in Part 1.2.1 and the allowable non-stormwater discharges listed in Part 1.3.3. </w:t>
            </w:r>
            <w:r w:rsidRPr="00456B2B">
              <w:rPr>
                <w:spacing w:val="-3"/>
                <w:sz w:val="16"/>
                <w:szCs w:val="16"/>
              </w:rPr>
              <w:t xml:space="preserve">Any </w:t>
            </w:r>
            <w:r w:rsidRPr="00456B2B">
              <w:rPr>
                <w:sz w:val="16"/>
                <w:szCs w:val="16"/>
              </w:rPr>
              <w:t>discharges</w:t>
            </w:r>
            <w:r w:rsidRPr="00456B2B">
              <w:rPr>
                <w:spacing w:val="-8"/>
                <w:sz w:val="16"/>
                <w:szCs w:val="16"/>
              </w:rPr>
              <w:t xml:space="preserve"> </w:t>
            </w:r>
            <w:r w:rsidRPr="00456B2B">
              <w:rPr>
                <w:sz w:val="16"/>
                <w:szCs w:val="16"/>
              </w:rPr>
              <w:t>not</w:t>
            </w:r>
            <w:r w:rsidRPr="00456B2B">
              <w:rPr>
                <w:spacing w:val="-12"/>
                <w:sz w:val="16"/>
                <w:szCs w:val="16"/>
              </w:rPr>
              <w:t xml:space="preserve"> </w:t>
            </w:r>
            <w:r w:rsidRPr="00456B2B">
              <w:rPr>
                <w:sz w:val="16"/>
                <w:szCs w:val="16"/>
              </w:rPr>
              <w:t>expressly</w:t>
            </w:r>
            <w:r w:rsidRPr="00456B2B">
              <w:rPr>
                <w:spacing w:val="-11"/>
                <w:sz w:val="16"/>
                <w:szCs w:val="16"/>
              </w:rPr>
              <w:t xml:space="preserve"> </w:t>
            </w:r>
            <w:r w:rsidRPr="00456B2B">
              <w:rPr>
                <w:sz w:val="16"/>
                <w:szCs w:val="16"/>
              </w:rPr>
              <w:t>authorized</w:t>
            </w:r>
            <w:r w:rsidRPr="00456B2B">
              <w:rPr>
                <w:spacing w:val="-8"/>
                <w:sz w:val="16"/>
                <w:szCs w:val="16"/>
              </w:rPr>
              <w:t xml:space="preserve"> </w:t>
            </w:r>
            <w:r w:rsidRPr="00456B2B">
              <w:rPr>
                <w:sz w:val="16"/>
                <w:szCs w:val="16"/>
              </w:rPr>
              <w:t>under</w:t>
            </w:r>
            <w:r w:rsidRPr="00456B2B">
              <w:rPr>
                <w:spacing w:val="-9"/>
                <w:sz w:val="16"/>
                <w:szCs w:val="16"/>
              </w:rPr>
              <w:t xml:space="preserve"> </w:t>
            </w:r>
            <w:r w:rsidRPr="00456B2B">
              <w:rPr>
                <w:sz w:val="16"/>
                <w:szCs w:val="16"/>
              </w:rPr>
              <w:t>the</w:t>
            </w:r>
            <w:r w:rsidRPr="00456B2B">
              <w:rPr>
                <w:spacing w:val="-10"/>
                <w:sz w:val="16"/>
                <w:szCs w:val="16"/>
              </w:rPr>
              <w:t xml:space="preserve"> </w:t>
            </w:r>
            <w:r w:rsidRPr="00456B2B">
              <w:rPr>
                <w:sz w:val="16"/>
                <w:szCs w:val="16"/>
              </w:rPr>
              <w:t>MSGP</w:t>
            </w:r>
            <w:r w:rsidRPr="00456B2B">
              <w:rPr>
                <w:spacing w:val="-10"/>
                <w:sz w:val="16"/>
                <w:szCs w:val="16"/>
              </w:rPr>
              <w:t xml:space="preserve"> </w:t>
            </w:r>
            <w:r w:rsidRPr="00456B2B">
              <w:rPr>
                <w:sz w:val="16"/>
                <w:szCs w:val="16"/>
              </w:rPr>
              <w:t>are</w:t>
            </w:r>
            <w:r w:rsidRPr="00456B2B">
              <w:rPr>
                <w:spacing w:val="-7"/>
                <w:sz w:val="16"/>
                <w:szCs w:val="16"/>
              </w:rPr>
              <w:t xml:space="preserve"> </w:t>
            </w:r>
            <w:r w:rsidRPr="00456B2B">
              <w:rPr>
                <w:sz w:val="16"/>
                <w:szCs w:val="16"/>
              </w:rPr>
              <w:t>not</w:t>
            </w:r>
            <w:r w:rsidRPr="00456B2B">
              <w:rPr>
                <w:spacing w:val="-10"/>
                <w:sz w:val="16"/>
                <w:szCs w:val="16"/>
              </w:rPr>
              <w:t xml:space="preserve"> </w:t>
            </w:r>
            <w:r w:rsidRPr="00456B2B">
              <w:rPr>
                <w:sz w:val="16"/>
                <w:szCs w:val="16"/>
              </w:rPr>
              <w:t>covered by</w:t>
            </w:r>
            <w:r w:rsidRPr="00456B2B">
              <w:rPr>
                <w:spacing w:val="-2"/>
                <w:sz w:val="16"/>
                <w:szCs w:val="16"/>
              </w:rPr>
              <w:t xml:space="preserve"> </w:t>
            </w:r>
            <w:r w:rsidRPr="00456B2B">
              <w:rPr>
                <w:sz w:val="16"/>
                <w:szCs w:val="16"/>
              </w:rPr>
              <w:t>the</w:t>
            </w:r>
            <w:r w:rsidRPr="00456B2B">
              <w:rPr>
                <w:spacing w:val="-6"/>
                <w:sz w:val="16"/>
                <w:szCs w:val="16"/>
              </w:rPr>
              <w:t xml:space="preserve"> </w:t>
            </w:r>
            <w:r w:rsidRPr="00456B2B">
              <w:rPr>
                <w:sz w:val="16"/>
                <w:szCs w:val="16"/>
              </w:rPr>
              <w:t>MSGP</w:t>
            </w:r>
            <w:r w:rsidRPr="00456B2B">
              <w:rPr>
                <w:spacing w:val="-2"/>
                <w:sz w:val="16"/>
                <w:szCs w:val="16"/>
              </w:rPr>
              <w:t xml:space="preserve"> </w:t>
            </w:r>
            <w:r w:rsidRPr="00456B2B">
              <w:rPr>
                <w:sz w:val="16"/>
                <w:szCs w:val="16"/>
              </w:rPr>
              <w:t>or</w:t>
            </w:r>
            <w:r w:rsidRPr="00456B2B">
              <w:rPr>
                <w:spacing w:val="-5"/>
                <w:sz w:val="16"/>
                <w:szCs w:val="16"/>
              </w:rPr>
              <w:t xml:space="preserve"> </w:t>
            </w:r>
            <w:r w:rsidRPr="00456B2B">
              <w:rPr>
                <w:sz w:val="16"/>
                <w:szCs w:val="16"/>
              </w:rPr>
              <w:t>the</w:t>
            </w:r>
            <w:r w:rsidRPr="00456B2B">
              <w:rPr>
                <w:spacing w:val="-4"/>
                <w:sz w:val="16"/>
                <w:szCs w:val="16"/>
              </w:rPr>
              <w:t xml:space="preserve"> </w:t>
            </w:r>
            <w:r w:rsidRPr="00456B2B">
              <w:rPr>
                <w:sz w:val="16"/>
                <w:szCs w:val="16"/>
              </w:rPr>
              <w:t>permit</w:t>
            </w:r>
            <w:r w:rsidRPr="00456B2B">
              <w:rPr>
                <w:spacing w:val="-4"/>
                <w:sz w:val="16"/>
                <w:szCs w:val="16"/>
              </w:rPr>
              <w:t xml:space="preserve"> </w:t>
            </w:r>
            <w:r w:rsidRPr="00456B2B">
              <w:rPr>
                <w:sz w:val="16"/>
                <w:szCs w:val="16"/>
              </w:rPr>
              <w:t>shield</w:t>
            </w:r>
            <w:r w:rsidRPr="00456B2B">
              <w:rPr>
                <w:spacing w:val="-2"/>
                <w:sz w:val="16"/>
                <w:szCs w:val="16"/>
              </w:rPr>
              <w:t xml:space="preserve"> </w:t>
            </w:r>
            <w:r w:rsidRPr="00456B2B">
              <w:rPr>
                <w:sz w:val="16"/>
                <w:szCs w:val="16"/>
              </w:rPr>
              <w:t>provision</w:t>
            </w:r>
            <w:r w:rsidRPr="00456B2B">
              <w:rPr>
                <w:spacing w:val="-2"/>
                <w:sz w:val="16"/>
                <w:szCs w:val="16"/>
              </w:rPr>
              <w:t xml:space="preserve"> </w:t>
            </w:r>
            <w:r w:rsidRPr="00456B2B">
              <w:rPr>
                <w:sz w:val="16"/>
                <w:szCs w:val="16"/>
              </w:rPr>
              <w:t>of</w:t>
            </w:r>
            <w:r w:rsidRPr="00456B2B">
              <w:rPr>
                <w:spacing w:val="-5"/>
                <w:sz w:val="16"/>
                <w:szCs w:val="16"/>
              </w:rPr>
              <w:t xml:space="preserve"> </w:t>
            </w:r>
            <w:r w:rsidRPr="00456B2B">
              <w:rPr>
                <w:sz w:val="16"/>
                <w:szCs w:val="16"/>
              </w:rPr>
              <w:t>the</w:t>
            </w:r>
            <w:r w:rsidRPr="00456B2B">
              <w:rPr>
                <w:spacing w:val="-1"/>
                <w:sz w:val="16"/>
                <w:szCs w:val="16"/>
              </w:rPr>
              <w:t xml:space="preserve"> </w:t>
            </w:r>
            <w:r w:rsidRPr="00456B2B">
              <w:rPr>
                <w:sz w:val="16"/>
                <w:szCs w:val="16"/>
              </w:rPr>
              <w:t>CWA</w:t>
            </w:r>
            <w:r w:rsidRPr="00456B2B">
              <w:rPr>
                <w:spacing w:val="-9"/>
                <w:sz w:val="16"/>
                <w:szCs w:val="16"/>
              </w:rPr>
              <w:t xml:space="preserve"> </w:t>
            </w:r>
            <w:r w:rsidRPr="00456B2B">
              <w:rPr>
                <w:sz w:val="16"/>
                <w:szCs w:val="16"/>
              </w:rPr>
              <w:t>Section</w:t>
            </w:r>
            <w:r w:rsidRPr="00456B2B">
              <w:rPr>
                <w:spacing w:val="-7"/>
                <w:sz w:val="16"/>
                <w:szCs w:val="16"/>
              </w:rPr>
              <w:t xml:space="preserve"> </w:t>
            </w:r>
            <w:r w:rsidRPr="00456B2B">
              <w:rPr>
                <w:sz w:val="16"/>
                <w:szCs w:val="16"/>
              </w:rPr>
              <w:t>402(k) and they cannot become authorized or shielded by disclosure to EPA,</w:t>
            </w:r>
            <w:r w:rsidRPr="00456B2B">
              <w:rPr>
                <w:spacing w:val="-14"/>
                <w:sz w:val="16"/>
                <w:szCs w:val="16"/>
              </w:rPr>
              <w:t xml:space="preserve"> </w:t>
            </w:r>
            <w:r w:rsidRPr="00456B2B">
              <w:rPr>
                <w:sz w:val="16"/>
                <w:szCs w:val="16"/>
              </w:rPr>
              <w:t>state,</w:t>
            </w:r>
            <w:r w:rsidRPr="00456B2B">
              <w:rPr>
                <w:spacing w:val="-14"/>
                <w:sz w:val="16"/>
                <w:szCs w:val="16"/>
              </w:rPr>
              <w:t xml:space="preserve"> </w:t>
            </w:r>
            <w:r w:rsidRPr="00456B2B">
              <w:rPr>
                <w:sz w:val="16"/>
                <w:szCs w:val="16"/>
              </w:rPr>
              <w:t>or</w:t>
            </w:r>
            <w:r w:rsidRPr="00456B2B">
              <w:rPr>
                <w:spacing w:val="-14"/>
                <w:sz w:val="16"/>
                <w:szCs w:val="16"/>
              </w:rPr>
              <w:t xml:space="preserve"> </w:t>
            </w:r>
            <w:r w:rsidRPr="00456B2B">
              <w:rPr>
                <w:sz w:val="16"/>
                <w:szCs w:val="16"/>
              </w:rPr>
              <w:t>local</w:t>
            </w:r>
            <w:r w:rsidRPr="00456B2B">
              <w:rPr>
                <w:spacing w:val="-12"/>
                <w:sz w:val="16"/>
                <w:szCs w:val="16"/>
              </w:rPr>
              <w:t xml:space="preserve"> </w:t>
            </w:r>
            <w:r w:rsidRPr="00456B2B">
              <w:rPr>
                <w:sz w:val="16"/>
                <w:szCs w:val="16"/>
              </w:rPr>
              <w:t>authorities</w:t>
            </w:r>
            <w:r w:rsidRPr="00456B2B">
              <w:rPr>
                <w:spacing w:val="-13"/>
                <w:sz w:val="16"/>
                <w:szCs w:val="16"/>
              </w:rPr>
              <w:t xml:space="preserve"> </w:t>
            </w:r>
            <w:r w:rsidRPr="00456B2B">
              <w:rPr>
                <w:sz w:val="16"/>
                <w:szCs w:val="16"/>
              </w:rPr>
              <w:t>via</w:t>
            </w:r>
            <w:r w:rsidRPr="00456B2B">
              <w:rPr>
                <w:spacing w:val="-13"/>
                <w:sz w:val="16"/>
                <w:szCs w:val="16"/>
              </w:rPr>
              <w:t xml:space="preserve"> </w:t>
            </w:r>
            <w:r w:rsidRPr="00456B2B">
              <w:rPr>
                <w:sz w:val="16"/>
                <w:szCs w:val="16"/>
              </w:rPr>
              <w:t>the</w:t>
            </w:r>
            <w:r w:rsidRPr="00456B2B">
              <w:rPr>
                <w:spacing w:val="-14"/>
                <w:sz w:val="16"/>
                <w:szCs w:val="16"/>
              </w:rPr>
              <w:t xml:space="preserve"> </w:t>
            </w:r>
            <w:r w:rsidRPr="00456B2B">
              <w:rPr>
                <w:sz w:val="16"/>
                <w:szCs w:val="16"/>
              </w:rPr>
              <w:t>NOI</w:t>
            </w:r>
            <w:r w:rsidRPr="00456B2B">
              <w:rPr>
                <w:spacing w:val="-11"/>
                <w:sz w:val="16"/>
                <w:szCs w:val="16"/>
              </w:rPr>
              <w:t xml:space="preserve"> </w:t>
            </w:r>
            <w:r w:rsidRPr="00456B2B">
              <w:rPr>
                <w:sz w:val="16"/>
                <w:szCs w:val="16"/>
              </w:rPr>
              <w:t>to</w:t>
            </w:r>
            <w:r w:rsidRPr="00456B2B">
              <w:rPr>
                <w:spacing w:val="-13"/>
                <w:sz w:val="16"/>
                <w:szCs w:val="16"/>
              </w:rPr>
              <w:t xml:space="preserve"> </w:t>
            </w:r>
            <w:r w:rsidRPr="00456B2B">
              <w:rPr>
                <w:sz w:val="16"/>
                <w:szCs w:val="16"/>
              </w:rPr>
              <w:t>be</w:t>
            </w:r>
            <w:r w:rsidRPr="00456B2B">
              <w:rPr>
                <w:spacing w:val="-12"/>
                <w:sz w:val="16"/>
                <w:szCs w:val="16"/>
              </w:rPr>
              <w:t xml:space="preserve"> </w:t>
            </w:r>
            <w:r w:rsidRPr="00456B2B">
              <w:rPr>
                <w:sz w:val="16"/>
                <w:szCs w:val="16"/>
              </w:rPr>
              <w:t>covered</w:t>
            </w:r>
            <w:r w:rsidRPr="00456B2B">
              <w:rPr>
                <w:spacing w:val="-14"/>
                <w:sz w:val="16"/>
                <w:szCs w:val="16"/>
              </w:rPr>
              <w:t xml:space="preserve"> </w:t>
            </w:r>
            <w:r w:rsidRPr="00456B2B">
              <w:rPr>
                <w:sz w:val="16"/>
                <w:szCs w:val="16"/>
              </w:rPr>
              <w:t>by</w:t>
            </w:r>
            <w:r w:rsidRPr="00456B2B">
              <w:rPr>
                <w:spacing w:val="-13"/>
                <w:sz w:val="16"/>
                <w:szCs w:val="16"/>
              </w:rPr>
              <w:t xml:space="preserve"> </w:t>
            </w:r>
            <w:r w:rsidRPr="00456B2B">
              <w:rPr>
                <w:sz w:val="16"/>
                <w:szCs w:val="16"/>
              </w:rPr>
              <w:t>the</w:t>
            </w:r>
            <w:r w:rsidRPr="00456B2B">
              <w:rPr>
                <w:spacing w:val="-14"/>
                <w:sz w:val="16"/>
                <w:szCs w:val="16"/>
              </w:rPr>
              <w:t xml:space="preserve"> </w:t>
            </w:r>
            <w:r w:rsidRPr="00456B2B">
              <w:rPr>
                <w:sz w:val="16"/>
                <w:szCs w:val="16"/>
              </w:rPr>
              <w:t xml:space="preserve">permit or by any other means (e.g., in the SWPPP or during an inspection). If any discharges requiring NPDES permit coverage other than the allowable stormwater and non-stormwater discharges listed </w:t>
            </w:r>
            <w:proofErr w:type="gramStart"/>
            <w:r w:rsidRPr="00456B2B">
              <w:rPr>
                <w:sz w:val="16"/>
                <w:szCs w:val="16"/>
              </w:rPr>
              <w:t xml:space="preserve">in </w:t>
            </w:r>
            <w:r w:rsidRPr="00456B2B">
              <w:rPr>
                <w:spacing w:val="22"/>
                <w:sz w:val="16"/>
                <w:szCs w:val="16"/>
              </w:rPr>
              <w:t xml:space="preserve"> </w:t>
            </w:r>
            <w:r w:rsidRPr="00456B2B">
              <w:rPr>
                <w:sz w:val="16"/>
                <w:szCs w:val="16"/>
              </w:rPr>
              <w:t>Parts</w:t>
            </w:r>
            <w:proofErr w:type="gramEnd"/>
          </w:p>
          <w:p w:rsidRPr="00456B2B" w:rsidR="00817205" w:rsidP="00817205" w:rsidRDefault="00817205" w14:paraId="3FB605E5" w14:textId="0669C438">
            <w:pPr>
              <w:pStyle w:val="TableParagraph"/>
              <w:ind w:left="67" w:right="62"/>
              <w:jc w:val="both"/>
              <w:rPr>
                <w:sz w:val="16"/>
                <w:szCs w:val="16"/>
              </w:rPr>
            </w:pPr>
            <w:r w:rsidRPr="00456B2B">
              <w:rPr>
                <w:sz w:val="16"/>
                <w:szCs w:val="16"/>
              </w:rPr>
              <w:t>1.2.1 and 1.2.2 will be discharged, they must either be eliminated or covered under another NPDES permit.</w:t>
            </w:r>
          </w:p>
          <w:p w:rsidRPr="00456B2B" w:rsidR="00817205" w:rsidP="00817205" w:rsidRDefault="00817205" w14:paraId="450CF2AA" w14:textId="77777777">
            <w:pPr>
              <w:pStyle w:val="TableParagraph"/>
              <w:spacing w:before="120"/>
              <w:ind w:left="67" w:right="60"/>
              <w:jc w:val="both"/>
              <w:rPr>
                <w:sz w:val="16"/>
                <w:szCs w:val="16"/>
              </w:rPr>
            </w:pPr>
            <w:r w:rsidRPr="00456B2B">
              <w:rPr>
                <w:sz w:val="16"/>
                <w:szCs w:val="16"/>
              </w:rPr>
              <w:t>Depending</w:t>
            </w:r>
            <w:r w:rsidRPr="00456B2B">
              <w:rPr>
                <w:spacing w:val="-11"/>
                <w:sz w:val="16"/>
                <w:szCs w:val="16"/>
              </w:rPr>
              <w:t xml:space="preserve"> </w:t>
            </w:r>
            <w:r w:rsidRPr="00456B2B">
              <w:rPr>
                <w:sz w:val="16"/>
                <w:szCs w:val="16"/>
              </w:rPr>
              <w:t>on</w:t>
            </w:r>
            <w:r w:rsidRPr="00456B2B">
              <w:rPr>
                <w:spacing w:val="-11"/>
                <w:sz w:val="16"/>
                <w:szCs w:val="16"/>
              </w:rPr>
              <w:t xml:space="preserve"> </w:t>
            </w:r>
            <w:r w:rsidRPr="00456B2B">
              <w:rPr>
                <w:sz w:val="16"/>
                <w:szCs w:val="16"/>
              </w:rPr>
              <w:t>your</w:t>
            </w:r>
            <w:r w:rsidRPr="00456B2B">
              <w:rPr>
                <w:spacing w:val="-11"/>
                <w:sz w:val="16"/>
                <w:szCs w:val="16"/>
              </w:rPr>
              <w:t xml:space="preserve"> </w:t>
            </w:r>
            <w:r w:rsidRPr="00456B2B">
              <w:rPr>
                <w:sz w:val="16"/>
                <w:szCs w:val="16"/>
              </w:rPr>
              <w:t>industrial</w:t>
            </w:r>
            <w:r w:rsidRPr="00456B2B">
              <w:rPr>
                <w:spacing w:val="-8"/>
                <w:sz w:val="16"/>
                <w:szCs w:val="16"/>
              </w:rPr>
              <w:t xml:space="preserve"> </w:t>
            </w:r>
            <w:r w:rsidRPr="00456B2B">
              <w:rPr>
                <w:sz w:val="16"/>
                <w:szCs w:val="16"/>
              </w:rPr>
              <w:t>activities,</w:t>
            </w:r>
            <w:r w:rsidRPr="00456B2B">
              <w:rPr>
                <w:spacing w:val="-11"/>
                <w:sz w:val="16"/>
                <w:szCs w:val="16"/>
              </w:rPr>
              <w:t xml:space="preserve"> </w:t>
            </w:r>
            <w:r w:rsidRPr="00456B2B">
              <w:rPr>
                <w:sz w:val="16"/>
                <w:szCs w:val="16"/>
              </w:rPr>
              <w:t>your</w:t>
            </w:r>
            <w:r w:rsidRPr="00456B2B">
              <w:rPr>
                <w:spacing w:val="-10"/>
                <w:sz w:val="16"/>
                <w:szCs w:val="16"/>
              </w:rPr>
              <w:t xml:space="preserve"> </w:t>
            </w:r>
            <w:r w:rsidRPr="00456B2B">
              <w:rPr>
                <w:sz w:val="16"/>
                <w:szCs w:val="16"/>
              </w:rPr>
              <w:t>facility</w:t>
            </w:r>
            <w:r w:rsidRPr="00456B2B">
              <w:rPr>
                <w:spacing w:val="-11"/>
                <w:sz w:val="16"/>
                <w:szCs w:val="16"/>
              </w:rPr>
              <w:t xml:space="preserve"> </w:t>
            </w:r>
            <w:r w:rsidRPr="00456B2B">
              <w:rPr>
                <w:sz w:val="16"/>
                <w:szCs w:val="16"/>
              </w:rPr>
              <w:t>may</w:t>
            </w:r>
            <w:r w:rsidRPr="00456B2B">
              <w:rPr>
                <w:spacing w:val="-11"/>
                <w:sz w:val="16"/>
                <w:szCs w:val="16"/>
              </w:rPr>
              <w:t xml:space="preserve"> </w:t>
            </w:r>
            <w:r w:rsidRPr="00456B2B">
              <w:rPr>
                <w:sz w:val="16"/>
                <w:szCs w:val="16"/>
              </w:rPr>
              <w:t>be</w:t>
            </w:r>
            <w:r w:rsidRPr="00456B2B">
              <w:rPr>
                <w:spacing w:val="-11"/>
                <w:sz w:val="16"/>
                <w:szCs w:val="16"/>
              </w:rPr>
              <w:t xml:space="preserve"> </w:t>
            </w:r>
            <w:r w:rsidRPr="00456B2B">
              <w:rPr>
                <w:sz w:val="16"/>
                <w:szCs w:val="16"/>
              </w:rPr>
              <w:t>subject</w:t>
            </w:r>
            <w:r w:rsidRPr="00456B2B">
              <w:rPr>
                <w:spacing w:val="-11"/>
                <w:sz w:val="16"/>
                <w:szCs w:val="16"/>
              </w:rPr>
              <w:t xml:space="preserve"> </w:t>
            </w:r>
            <w:r w:rsidRPr="00456B2B">
              <w:rPr>
                <w:sz w:val="16"/>
                <w:szCs w:val="16"/>
              </w:rPr>
              <w:t>to federal</w:t>
            </w:r>
            <w:r w:rsidRPr="00456B2B">
              <w:rPr>
                <w:spacing w:val="-10"/>
                <w:sz w:val="16"/>
                <w:szCs w:val="16"/>
              </w:rPr>
              <w:t xml:space="preserve"> </w:t>
            </w:r>
            <w:r w:rsidRPr="00456B2B">
              <w:rPr>
                <w:sz w:val="16"/>
                <w:szCs w:val="16"/>
              </w:rPr>
              <w:t>effluent</w:t>
            </w:r>
            <w:r w:rsidRPr="00456B2B">
              <w:rPr>
                <w:spacing w:val="-13"/>
                <w:sz w:val="16"/>
                <w:szCs w:val="16"/>
              </w:rPr>
              <w:t xml:space="preserve"> </w:t>
            </w:r>
            <w:r w:rsidRPr="00456B2B">
              <w:rPr>
                <w:sz w:val="16"/>
                <w:szCs w:val="16"/>
              </w:rPr>
              <w:t>limitation</w:t>
            </w:r>
            <w:r w:rsidRPr="00456B2B">
              <w:rPr>
                <w:spacing w:val="-11"/>
                <w:sz w:val="16"/>
                <w:szCs w:val="16"/>
              </w:rPr>
              <w:t xml:space="preserve"> </w:t>
            </w:r>
            <w:r w:rsidRPr="00456B2B">
              <w:rPr>
                <w:sz w:val="16"/>
                <w:szCs w:val="16"/>
              </w:rPr>
              <w:t>guidelines</w:t>
            </w:r>
            <w:r w:rsidRPr="00456B2B">
              <w:rPr>
                <w:spacing w:val="-13"/>
                <w:sz w:val="16"/>
                <w:szCs w:val="16"/>
              </w:rPr>
              <w:t xml:space="preserve"> </w:t>
            </w:r>
            <w:r w:rsidRPr="00456B2B">
              <w:rPr>
                <w:sz w:val="16"/>
                <w:szCs w:val="16"/>
              </w:rPr>
              <w:t>which</w:t>
            </w:r>
            <w:r w:rsidRPr="00456B2B">
              <w:rPr>
                <w:spacing w:val="-13"/>
                <w:sz w:val="16"/>
                <w:szCs w:val="16"/>
              </w:rPr>
              <w:t xml:space="preserve"> </w:t>
            </w:r>
            <w:r w:rsidRPr="00456B2B">
              <w:rPr>
                <w:sz w:val="16"/>
                <w:szCs w:val="16"/>
              </w:rPr>
              <w:t>include</w:t>
            </w:r>
            <w:r w:rsidRPr="00456B2B">
              <w:rPr>
                <w:spacing w:val="-13"/>
                <w:sz w:val="16"/>
                <w:szCs w:val="16"/>
              </w:rPr>
              <w:t xml:space="preserve"> </w:t>
            </w:r>
            <w:r w:rsidRPr="00456B2B">
              <w:rPr>
                <w:sz w:val="16"/>
                <w:szCs w:val="16"/>
              </w:rPr>
              <w:t>additional</w:t>
            </w:r>
            <w:r w:rsidRPr="00456B2B">
              <w:rPr>
                <w:spacing w:val="-10"/>
                <w:sz w:val="16"/>
                <w:szCs w:val="16"/>
              </w:rPr>
              <w:t xml:space="preserve"> </w:t>
            </w:r>
            <w:r w:rsidRPr="00456B2B">
              <w:rPr>
                <w:sz w:val="16"/>
                <w:szCs w:val="16"/>
              </w:rPr>
              <w:t>effluent limits and monitoring requirements for your facility. Please review these requirements, described in Part 2.1.3 of the MSGP, and check any appropriate boxes on the NOI</w:t>
            </w:r>
            <w:r w:rsidRPr="00456B2B">
              <w:rPr>
                <w:spacing w:val="-10"/>
                <w:sz w:val="16"/>
                <w:szCs w:val="16"/>
              </w:rPr>
              <w:t xml:space="preserve"> </w:t>
            </w:r>
            <w:r w:rsidRPr="00456B2B">
              <w:rPr>
                <w:sz w:val="16"/>
                <w:szCs w:val="16"/>
              </w:rPr>
              <w:t>form.</w:t>
            </w:r>
          </w:p>
          <w:p w:rsidRPr="00456B2B" w:rsidR="00817205" w:rsidP="00817205" w:rsidRDefault="00817205" w14:paraId="1CC640BF" w14:textId="77777777">
            <w:pPr>
              <w:pStyle w:val="TableParagraph"/>
              <w:spacing w:before="120"/>
              <w:ind w:left="67" w:right="58"/>
              <w:jc w:val="both"/>
              <w:rPr>
                <w:sz w:val="16"/>
                <w:szCs w:val="16"/>
              </w:rPr>
            </w:pPr>
            <w:r w:rsidRPr="00456B2B">
              <w:rPr>
                <w:sz w:val="16"/>
                <w:szCs w:val="16"/>
              </w:rPr>
              <w:t xml:space="preserve">You must identify all </w:t>
            </w:r>
            <w:r w:rsidRPr="00456B2B">
              <w:rPr>
                <w:spacing w:val="-3"/>
                <w:sz w:val="16"/>
                <w:szCs w:val="16"/>
              </w:rPr>
              <w:t>the outfalls from your facility that discharge stormwater.</w:t>
            </w:r>
            <w:r w:rsidRPr="00456B2B">
              <w:rPr>
                <w:spacing w:val="-9"/>
                <w:sz w:val="16"/>
                <w:szCs w:val="16"/>
              </w:rPr>
              <w:t xml:space="preserve"> </w:t>
            </w:r>
            <w:r w:rsidRPr="00456B2B">
              <w:rPr>
                <w:spacing w:val="-3"/>
                <w:sz w:val="16"/>
                <w:szCs w:val="16"/>
              </w:rPr>
              <w:t>Each</w:t>
            </w:r>
            <w:r w:rsidRPr="00456B2B">
              <w:rPr>
                <w:spacing w:val="-10"/>
                <w:sz w:val="16"/>
                <w:szCs w:val="16"/>
              </w:rPr>
              <w:t xml:space="preserve"> </w:t>
            </w:r>
            <w:r w:rsidRPr="00456B2B">
              <w:rPr>
                <w:spacing w:val="-3"/>
                <w:sz w:val="16"/>
                <w:szCs w:val="16"/>
              </w:rPr>
              <w:t>outfall</w:t>
            </w:r>
            <w:r w:rsidRPr="00456B2B">
              <w:rPr>
                <w:spacing w:val="-7"/>
                <w:sz w:val="16"/>
                <w:szCs w:val="16"/>
              </w:rPr>
              <w:t xml:space="preserve"> </w:t>
            </w:r>
            <w:r w:rsidRPr="00456B2B">
              <w:rPr>
                <w:spacing w:val="-3"/>
                <w:sz w:val="16"/>
                <w:szCs w:val="16"/>
              </w:rPr>
              <w:t>must</w:t>
            </w:r>
            <w:r w:rsidRPr="00456B2B">
              <w:rPr>
                <w:spacing w:val="-10"/>
                <w:sz w:val="16"/>
                <w:szCs w:val="16"/>
              </w:rPr>
              <w:t xml:space="preserve"> </w:t>
            </w:r>
            <w:r w:rsidRPr="00456B2B">
              <w:rPr>
                <w:sz w:val="16"/>
                <w:szCs w:val="16"/>
              </w:rPr>
              <w:t>be</w:t>
            </w:r>
            <w:r w:rsidRPr="00456B2B">
              <w:rPr>
                <w:spacing w:val="-9"/>
                <w:sz w:val="16"/>
                <w:szCs w:val="16"/>
              </w:rPr>
              <w:t xml:space="preserve"> </w:t>
            </w:r>
            <w:r w:rsidRPr="00456B2B">
              <w:rPr>
                <w:spacing w:val="-3"/>
                <w:sz w:val="16"/>
                <w:szCs w:val="16"/>
              </w:rPr>
              <w:t>assigned</w:t>
            </w:r>
            <w:r w:rsidRPr="00456B2B">
              <w:rPr>
                <w:spacing w:val="-10"/>
                <w:sz w:val="16"/>
                <w:szCs w:val="16"/>
              </w:rPr>
              <w:t xml:space="preserve"> </w:t>
            </w:r>
            <w:r w:rsidRPr="00456B2B">
              <w:rPr>
                <w:sz w:val="16"/>
                <w:szCs w:val="16"/>
              </w:rPr>
              <w:t>a</w:t>
            </w:r>
            <w:r w:rsidRPr="00456B2B">
              <w:rPr>
                <w:spacing w:val="-10"/>
                <w:sz w:val="16"/>
                <w:szCs w:val="16"/>
              </w:rPr>
              <w:t xml:space="preserve"> </w:t>
            </w:r>
            <w:r w:rsidRPr="00456B2B">
              <w:rPr>
                <w:spacing w:val="-3"/>
                <w:sz w:val="16"/>
                <w:szCs w:val="16"/>
              </w:rPr>
              <w:t>unique</w:t>
            </w:r>
            <w:r w:rsidRPr="00456B2B">
              <w:rPr>
                <w:spacing w:val="-9"/>
                <w:sz w:val="16"/>
                <w:szCs w:val="16"/>
              </w:rPr>
              <w:t xml:space="preserve"> </w:t>
            </w:r>
            <w:r w:rsidRPr="00456B2B">
              <w:rPr>
                <w:spacing w:val="-3"/>
                <w:sz w:val="16"/>
                <w:szCs w:val="16"/>
              </w:rPr>
              <w:t>3-digit</w:t>
            </w:r>
            <w:r w:rsidRPr="00456B2B">
              <w:rPr>
                <w:spacing w:val="-12"/>
                <w:sz w:val="16"/>
                <w:szCs w:val="16"/>
              </w:rPr>
              <w:t xml:space="preserve"> </w:t>
            </w:r>
            <w:r w:rsidRPr="00456B2B">
              <w:rPr>
                <w:sz w:val="16"/>
                <w:szCs w:val="16"/>
              </w:rPr>
              <w:t>ID</w:t>
            </w:r>
            <w:r w:rsidRPr="00456B2B">
              <w:rPr>
                <w:spacing w:val="-10"/>
                <w:sz w:val="16"/>
                <w:szCs w:val="16"/>
              </w:rPr>
              <w:t xml:space="preserve"> </w:t>
            </w:r>
            <w:r w:rsidRPr="00456B2B">
              <w:rPr>
                <w:spacing w:val="-3"/>
                <w:sz w:val="16"/>
                <w:szCs w:val="16"/>
              </w:rPr>
              <w:t>(e.g.,</w:t>
            </w:r>
            <w:r w:rsidRPr="00456B2B">
              <w:rPr>
                <w:spacing w:val="-9"/>
                <w:sz w:val="16"/>
                <w:szCs w:val="16"/>
              </w:rPr>
              <w:t xml:space="preserve"> </w:t>
            </w:r>
            <w:r w:rsidRPr="00456B2B">
              <w:rPr>
                <w:sz w:val="16"/>
                <w:szCs w:val="16"/>
              </w:rPr>
              <w:t xml:space="preserve">001, </w:t>
            </w:r>
            <w:r w:rsidRPr="00456B2B">
              <w:rPr>
                <w:spacing w:val="-3"/>
                <w:sz w:val="16"/>
                <w:szCs w:val="16"/>
              </w:rPr>
              <w:t xml:space="preserve">002, 003). </w:t>
            </w:r>
            <w:r w:rsidRPr="00456B2B">
              <w:rPr>
                <w:sz w:val="16"/>
                <w:szCs w:val="16"/>
              </w:rPr>
              <w:t xml:space="preserve">You must also </w:t>
            </w:r>
            <w:r w:rsidRPr="00456B2B">
              <w:rPr>
                <w:spacing w:val="-3"/>
                <w:sz w:val="16"/>
                <w:szCs w:val="16"/>
              </w:rPr>
              <w:t xml:space="preserve">provide the latitude </w:t>
            </w:r>
            <w:r w:rsidRPr="00456B2B">
              <w:rPr>
                <w:sz w:val="16"/>
                <w:szCs w:val="16"/>
              </w:rPr>
              <w:t xml:space="preserve">and </w:t>
            </w:r>
            <w:r w:rsidRPr="00456B2B">
              <w:rPr>
                <w:spacing w:val="-3"/>
                <w:sz w:val="16"/>
                <w:szCs w:val="16"/>
              </w:rPr>
              <w:t xml:space="preserve">longitude </w:t>
            </w:r>
            <w:r w:rsidRPr="00456B2B">
              <w:rPr>
                <w:sz w:val="16"/>
                <w:szCs w:val="16"/>
              </w:rPr>
              <w:t xml:space="preserve">for each </w:t>
            </w:r>
            <w:r w:rsidRPr="00456B2B">
              <w:rPr>
                <w:spacing w:val="-3"/>
                <w:sz w:val="16"/>
                <w:szCs w:val="16"/>
              </w:rPr>
              <w:t xml:space="preserve">outfall from your facility. Indicate whether </w:t>
            </w:r>
            <w:r w:rsidRPr="00456B2B">
              <w:rPr>
                <w:sz w:val="16"/>
                <w:szCs w:val="16"/>
              </w:rPr>
              <w:t xml:space="preserve">any </w:t>
            </w:r>
            <w:r w:rsidRPr="00456B2B">
              <w:rPr>
                <w:spacing w:val="-3"/>
                <w:sz w:val="16"/>
                <w:szCs w:val="16"/>
              </w:rPr>
              <w:t xml:space="preserve">outfalls </w:t>
            </w:r>
            <w:r w:rsidRPr="00456B2B">
              <w:rPr>
                <w:sz w:val="16"/>
                <w:szCs w:val="16"/>
              </w:rPr>
              <w:t xml:space="preserve">are </w:t>
            </w:r>
            <w:r w:rsidRPr="00456B2B">
              <w:rPr>
                <w:spacing w:val="-3"/>
                <w:sz w:val="16"/>
                <w:szCs w:val="16"/>
              </w:rPr>
              <w:t>substantially identical</w:t>
            </w:r>
            <w:r w:rsidRPr="00456B2B">
              <w:rPr>
                <w:spacing w:val="-7"/>
                <w:sz w:val="16"/>
                <w:szCs w:val="16"/>
              </w:rPr>
              <w:t xml:space="preserve"> </w:t>
            </w:r>
            <w:r w:rsidRPr="00456B2B">
              <w:rPr>
                <w:spacing w:val="-3"/>
                <w:sz w:val="16"/>
                <w:szCs w:val="16"/>
              </w:rPr>
              <w:t>to</w:t>
            </w:r>
            <w:r w:rsidRPr="00456B2B">
              <w:rPr>
                <w:spacing w:val="-10"/>
                <w:sz w:val="16"/>
                <w:szCs w:val="16"/>
              </w:rPr>
              <w:t xml:space="preserve"> </w:t>
            </w:r>
            <w:r w:rsidRPr="00456B2B">
              <w:rPr>
                <w:sz w:val="16"/>
                <w:szCs w:val="16"/>
              </w:rPr>
              <w:t>an</w:t>
            </w:r>
            <w:r w:rsidRPr="00456B2B">
              <w:rPr>
                <w:spacing w:val="-10"/>
                <w:sz w:val="16"/>
                <w:szCs w:val="16"/>
              </w:rPr>
              <w:t xml:space="preserve"> </w:t>
            </w:r>
            <w:r w:rsidRPr="00456B2B">
              <w:rPr>
                <w:spacing w:val="-3"/>
                <w:sz w:val="16"/>
                <w:szCs w:val="16"/>
              </w:rPr>
              <w:t>outfall</w:t>
            </w:r>
            <w:r w:rsidRPr="00456B2B">
              <w:rPr>
                <w:spacing w:val="-7"/>
                <w:sz w:val="16"/>
                <w:szCs w:val="16"/>
              </w:rPr>
              <w:t xml:space="preserve"> </w:t>
            </w:r>
            <w:r w:rsidRPr="00456B2B">
              <w:rPr>
                <w:spacing w:val="-3"/>
                <w:sz w:val="16"/>
                <w:szCs w:val="16"/>
              </w:rPr>
              <w:t>already</w:t>
            </w:r>
            <w:r w:rsidRPr="00456B2B">
              <w:rPr>
                <w:spacing w:val="-14"/>
                <w:sz w:val="16"/>
                <w:szCs w:val="16"/>
              </w:rPr>
              <w:t xml:space="preserve"> </w:t>
            </w:r>
            <w:proofErr w:type="gramStart"/>
            <w:r w:rsidRPr="00456B2B">
              <w:rPr>
                <w:spacing w:val="-3"/>
                <w:sz w:val="16"/>
                <w:szCs w:val="16"/>
              </w:rPr>
              <w:t>listed,</w:t>
            </w:r>
            <w:r w:rsidRPr="00456B2B">
              <w:rPr>
                <w:spacing w:val="-12"/>
                <w:sz w:val="16"/>
                <w:szCs w:val="16"/>
              </w:rPr>
              <w:t xml:space="preserve"> </w:t>
            </w:r>
            <w:r w:rsidRPr="00456B2B">
              <w:rPr>
                <w:sz w:val="16"/>
                <w:szCs w:val="16"/>
              </w:rPr>
              <w:t>and</w:t>
            </w:r>
            <w:proofErr w:type="gramEnd"/>
            <w:r w:rsidRPr="00456B2B">
              <w:rPr>
                <w:spacing w:val="-14"/>
                <w:sz w:val="16"/>
                <w:szCs w:val="16"/>
              </w:rPr>
              <w:t xml:space="preserve"> </w:t>
            </w:r>
            <w:r w:rsidRPr="00456B2B">
              <w:rPr>
                <w:spacing w:val="-3"/>
                <w:sz w:val="16"/>
                <w:szCs w:val="16"/>
              </w:rPr>
              <w:t>identify</w:t>
            </w:r>
            <w:r w:rsidRPr="00456B2B">
              <w:rPr>
                <w:spacing w:val="-10"/>
                <w:sz w:val="16"/>
                <w:szCs w:val="16"/>
              </w:rPr>
              <w:t xml:space="preserve"> </w:t>
            </w:r>
            <w:r w:rsidRPr="00456B2B">
              <w:rPr>
                <w:spacing w:val="-3"/>
                <w:sz w:val="16"/>
                <w:szCs w:val="16"/>
              </w:rPr>
              <w:t>the</w:t>
            </w:r>
            <w:r w:rsidRPr="00456B2B">
              <w:rPr>
                <w:spacing w:val="-9"/>
                <w:sz w:val="16"/>
                <w:szCs w:val="16"/>
              </w:rPr>
              <w:t xml:space="preserve"> </w:t>
            </w:r>
            <w:r w:rsidRPr="00456B2B">
              <w:rPr>
                <w:spacing w:val="-3"/>
                <w:sz w:val="16"/>
                <w:szCs w:val="16"/>
              </w:rPr>
              <w:t>outfall</w:t>
            </w:r>
            <w:r w:rsidRPr="00456B2B">
              <w:rPr>
                <w:spacing w:val="-9"/>
                <w:sz w:val="16"/>
                <w:szCs w:val="16"/>
              </w:rPr>
              <w:t xml:space="preserve"> </w:t>
            </w:r>
            <w:r w:rsidRPr="00456B2B">
              <w:rPr>
                <w:sz w:val="16"/>
                <w:szCs w:val="16"/>
              </w:rPr>
              <w:t>it</w:t>
            </w:r>
            <w:r w:rsidRPr="00456B2B">
              <w:rPr>
                <w:spacing w:val="-16"/>
                <w:sz w:val="16"/>
                <w:szCs w:val="16"/>
              </w:rPr>
              <w:t xml:space="preserve"> </w:t>
            </w:r>
            <w:r w:rsidRPr="00456B2B">
              <w:rPr>
                <w:sz w:val="16"/>
                <w:szCs w:val="16"/>
              </w:rPr>
              <w:t>is</w:t>
            </w:r>
            <w:r w:rsidRPr="00456B2B">
              <w:rPr>
                <w:spacing w:val="-14"/>
                <w:sz w:val="16"/>
                <w:szCs w:val="16"/>
              </w:rPr>
              <w:t xml:space="preserve"> </w:t>
            </w:r>
            <w:r w:rsidRPr="00456B2B">
              <w:rPr>
                <w:spacing w:val="-3"/>
                <w:sz w:val="16"/>
                <w:szCs w:val="16"/>
              </w:rPr>
              <w:t xml:space="preserve">identical to. For </w:t>
            </w:r>
            <w:r w:rsidRPr="00456B2B">
              <w:rPr>
                <w:sz w:val="16"/>
                <w:szCs w:val="16"/>
              </w:rPr>
              <w:t xml:space="preserve">each </w:t>
            </w:r>
            <w:r w:rsidRPr="00456B2B">
              <w:rPr>
                <w:spacing w:val="-3"/>
                <w:sz w:val="16"/>
                <w:szCs w:val="16"/>
              </w:rPr>
              <w:t xml:space="preserve">unique outfall </w:t>
            </w:r>
            <w:r w:rsidRPr="00456B2B">
              <w:rPr>
                <w:sz w:val="16"/>
                <w:szCs w:val="16"/>
              </w:rPr>
              <w:t xml:space="preserve">you list, you must </w:t>
            </w:r>
            <w:r w:rsidRPr="00456B2B">
              <w:rPr>
                <w:spacing w:val="-3"/>
                <w:sz w:val="16"/>
                <w:szCs w:val="16"/>
              </w:rPr>
              <w:t xml:space="preserve">specify the name </w:t>
            </w:r>
            <w:r w:rsidRPr="00456B2B">
              <w:rPr>
                <w:sz w:val="16"/>
                <w:szCs w:val="16"/>
              </w:rPr>
              <w:t xml:space="preserve">of </w:t>
            </w:r>
            <w:r w:rsidRPr="00456B2B">
              <w:rPr>
                <w:spacing w:val="-3"/>
                <w:sz w:val="16"/>
                <w:szCs w:val="16"/>
              </w:rPr>
              <w:t xml:space="preserve">the </w:t>
            </w:r>
            <w:r w:rsidRPr="00456B2B">
              <w:rPr>
                <w:sz w:val="16"/>
                <w:szCs w:val="16"/>
              </w:rPr>
              <w:t xml:space="preserve">first water of </w:t>
            </w:r>
            <w:r w:rsidRPr="00456B2B">
              <w:rPr>
                <w:spacing w:val="-3"/>
                <w:sz w:val="16"/>
                <w:szCs w:val="16"/>
              </w:rPr>
              <w:t xml:space="preserve">the U.S. that receives stormwater directly from the outfall and/or from the </w:t>
            </w:r>
            <w:r w:rsidRPr="00456B2B">
              <w:rPr>
                <w:sz w:val="16"/>
                <w:szCs w:val="16"/>
              </w:rPr>
              <w:t xml:space="preserve">MS4 </w:t>
            </w:r>
            <w:r w:rsidRPr="00456B2B">
              <w:rPr>
                <w:spacing w:val="-3"/>
                <w:sz w:val="16"/>
                <w:szCs w:val="16"/>
              </w:rPr>
              <w:t xml:space="preserve">that the outfall discharges to. </w:t>
            </w:r>
            <w:r w:rsidRPr="00456B2B">
              <w:rPr>
                <w:sz w:val="16"/>
                <w:szCs w:val="16"/>
              </w:rPr>
              <w:t xml:space="preserve">You must </w:t>
            </w:r>
            <w:r w:rsidRPr="00456B2B">
              <w:rPr>
                <w:spacing w:val="-3"/>
                <w:sz w:val="16"/>
                <w:szCs w:val="16"/>
              </w:rPr>
              <w:t xml:space="preserve">specify whether any receiving </w:t>
            </w:r>
            <w:r w:rsidRPr="00456B2B">
              <w:rPr>
                <w:sz w:val="16"/>
                <w:szCs w:val="16"/>
              </w:rPr>
              <w:t xml:space="preserve">waters </w:t>
            </w:r>
            <w:r w:rsidRPr="00456B2B">
              <w:rPr>
                <w:spacing w:val="-3"/>
                <w:sz w:val="16"/>
                <w:szCs w:val="16"/>
              </w:rPr>
              <w:t xml:space="preserve">that </w:t>
            </w:r>
            <w:r w:rsidRPr="00456B2B">
              <w:rPr>
                <w:sz w:val="16"/>
                <w:szCs w:val="16"/>
              </w:rPr>
              <w:t xml:space="preserve">you </w:t>
            </w:r>
            <w:r w:rsidRPr="00456B2B">
              <w:rPr>
                <w:spacing w:val="-3"/>
                <w:sz w:val="16"/>
                <w:szCs w:val="16"/>
              </w:rPr>
              <w:t xml:space="preserve">discharge to are listed </w:t>
            </w:r>
            <w:proofErr w:type="gramStart"/>
            <w:r w:rsidRPr="00456B2B">
              <w:rPr>
                <w:sz w:val="16"/>
                <w:szCs w:val="16"/>
              </w:rPr>
              <w:t xml:space="preserve">as </w:t>
            </w:r>
            <w:r w:rsidRPr="00456B2B">
              <w:rPr>
                <w:spacing w:val="-3"/>
                <w:sz w:val="16"/>
                <w:szCs w:val="16"/>
              </w:rPr>
              <w:t>”impaired</w:t>
            </w:r>
            <w:proofErr w:type="gramEnd"/>
            <w:r w:rsidRPr="00456B2B">
              <w:rPr>
                <w:spacing w:val="-3"/>
                <w:sz w:val="16"/>
                <w:szCs w:val="16"/>
              </w:rPr>
              <w:t xml:space="preserve">” </w:t>
            </w:r>
            <w:r w:rsidRPr="00456B2B">
              <w:rPr>
                <w:sz w:val="16"/>
                <w:szCs w:val="16"/>
              </w:rPr>
              <w:t xml:space="preserve">as </w:t>
            </w:r>
            <w:r w:rsidRPr="00456B2B">
              <w:rPr>
                <w:spacing w:val="-3"/>
                <w:sz w:val="16"/>
                <w:szCs w:val="16"/>
              </w:rPr>
              <w:t xml:space="preserve">defined </w:t>
            </w:r>
            <w:r w:rsidRPr="00456B2B">
              <w:rPr>
                <w:sz w:val="16"/>
                <w:szCs w:val="16"/>
              </w:rPr>
              <w:t xml:space="preserve">in </w:t>
            </w:r>
            <w:r w:rsidRPr="00456B2B">
              <w:rPr>
                <w:spacing w:val="-3"/>
                <w:sz w:val="16"/>
                <w:szCs w:val="16"/>
              </w:rPr>
              <w:t xml:space="preserve">Appendix </w:t>
            </w:r>
            <w:r w:rsidRPr="00456B2B">
              <w:rPr>
                <w:spacing w:val="-5"/>
                <w:sz w:val="16"/>
                <w:szCs w:val="16"/>
              </w:rPr>
              <w:t xml:space="preserve">A, </w:t>
            </w:r>
            <w:r w:rsidRPr="00456B2B">
              <w:rPr>
                <w:sz w:val="16"/>
                <w:szCs w:val="16"/>
              </w:rPr>
              <w:t xml:space="preserve">and </w:t>
            </w:r>
            <w:r w:rsidRPr="00456B2B">
              <w:rPr>
                <w:spacing w:val="-3"/>
                <w:sz w:val="16"/>
                <w:szCs w:val="16"/>
              </w:rPr>
              <w:t xml:space="preserve">the pollutants </w:t>
            </w:r>
            <w:r w:rsidRPr="00456B2B">
              <w:rPr>
                <w:sz w:val="16"/>
                <w:szCs w:val="16"/>
              </w:rPr>
              <w:t xml:space="preserve">for which </w:t>
            </w:r>
            <w:r w:rsidRPr="00456B2B">
              <w:rPr>
                <w:spacing w:val="-4"/>
                <w:sz w:val="16"/>
                <w:szCs w:val="16"/>
              </w:rPr>
              <w:t xml:space="preserve">the </w:t>
            </w:r>
            <w:r w:rsidRPr="00456B2B">
              <w:rPr>
                <w:sz w:val="16"/>
                <w:szCs w:val="16"/>
              </w:rPr>
              <w:t xml:space="preserve">water is </w:t>
            </w:r>
            <w:r w:rsidRPr="00456B2B">
              <w:rPr>
                <w:spacing w:val="-3"/>
                <w:sz w:val="16"/>
                <w:szCs w:val="16"/>
              </w:rPr>
              <w:t xml:space="preserve">impaired. </w:t>
            </w:r>
            <w:r w:rsidRPr="00456B2B">
              <w:rPr>
                <w:sz w:val="16"/>
                <w:szCs w:val="16"/>
              </w:rPr>
              <w:t xml:space="preserve">You </w:t>
            </w:r>
            <w:r w:rsidRPr="00456B2B">
              <w:rPr>
                <w:spacing w:val="-3"/>
                <w:sz w:val="16"/>
                <w:szCs w:val="16"/>
              </w:rPr>
              <w:t xml:space="preserve">must also check identify </w:t>
            </w:r>
            <w:r w:rsidRPr="00456B2B">
              <w:rPr>
                <w:sz w:val="16"/>
                <w:szCs w:val="16"/>
              </w:rPr>
              <w:t xml:space="preserve">any </w:t>
            </w:r>
            <w:r w:rsidRPr="00456B2B">
              <w:rPr>
                <w:spacing w:val="-4"/>
                <w:sz w:val="16"/>
                <w:szCs w:val="16"/>
              </w:rPr>
              <w:t xml:space="preserve">Total </w:t>
            </w:r>
            <w:r w:rsidRPr="00456B2B">
              <w:rPr>
                <w:spacing w:val="-3"/>
                <w:sz w:val="16"/>
                <w:szCs w:val="16"/>
              </w:rPr>
              <w:t xml:space="preserve">Maximum </w:t>
            </w:r>
            <w:r w:rsidRPr="00456B2B">
              <w:rPr>
                <w:sz w:val="16"/>
                <w:szCs w:val="16"/>
              </w:rPr>
              <w:t>Daily</w:t>
            </w:r>
            <w:r w:rsidRPr="00456B2B">
              <w:rPr>
                <w:spacing w:val="-6"/>
                <w:sz w:val="16"/>
                <w:szCs w:val="16"/>
              </w:rPr>
              <w:t xml:space="preserve"> </w:t>
            </w:r>
            <w:r w:rsidRPr="00456B2B">
              <w:rPr>
                <w:spacing w:val="-3"/>
                <w:sz w:val="16"/>
                <w:szCs w:val="16"/>
              </w:rPr>
              <w:t>Loads</w:t>
            </w:r>
            <w:r w:rsidRPr="00456B2B">
              <w:rPr>
                <w:spacing w:val="-9"/>
                <w:sz w:val="16"/>
                <w:szCs w:val="16"/>
              </w:rPr>
              <w:t xml:space="preserve"> </w:t>
            </w:r>
            <w:r w:rsidRPr="00456B2B">
              <w:rPr>
                <w:spacing w:val="-3"/>
                <w:sz w:val="16"/>
                <w:szCs w:val="16"/>
              </w:rPr>
              <w:t>(TMDL)</w:t>
            </w:r>
            <w:r w:rsidRPr="00456B2B">
              <w:rPr>
                <w:spacing w:val="-10"/>
                <w:sz w:val="16"/>
                <w:szCs w:val="16"/>
              </w:rPr>
              <w:t xml:space="preserve"> </w:t>
            </w:r>
            <w:r w:rsidRPr="00456B2B">
              <w:rPr>
                <w:spacing w:val="-3"/>
                <w:sz w:val="16"/>
                <w:szCs w:val="16"/>
              </w:rPr>
              <w:t>that</w:t>
            </w:r>
            <w:r w:rsidRPr="00456B2B">
              <w:rPr>
                <w:spacing w:val="-8"/>
                <w:sz w:val="16"/>
                <w:szCs w:val="16"/>
              </w:rPr>
              <w:t xml:space="preserve"> </w:t>
            </w:r>
            <w:r w:rsidRPr="00456B2B">
              <w:rPr>
                <w:sz w:val="16"/>
                <w:szCs w:val="16"/>
              </w:rPr>
              <w:t>have</w:t>
            </w:r>
            <w:r w:rsidRPr="00456B2B">
              <w:rPr>
                <w:spacing w:val="-5"/>
                <w:sz w:val="16"/>
                <w:szCs w:val="16"/>
              </w:rPr>
              <w:t xml:space="preserve"> </w:t>
            </w:r>
            <w:r w:rsidRPr="00456B2B">
              <w:rPr>
                <w:spacing w:val="-3"/>
                <w:sz w:val="16"/>
                <w:szCs w:val="16"/>
              </w:rPr>
              <w:t>been</w:t>
            </w:r>
            <w:r w:rsidRPr="00456B2B">
              <w:rPr>
                <w:spacing w:val="-6"/>
                <w:sz w:val="16"/>
                <w:szCs w:val="16"/>
              </w:rPr>
              <w:t xml:space="preserve"> </w:t>
            </w:r>
            <w:r w:rsidRPr="00456B2B">
              <w:rPr>
                <w:spacing w:val="-3"/>
                <w:sz w:val="16"/>
                <w:szCs w:val="16"/>
              </w:rPr>
              <w:t>completed</w:t>
            </w:r>
            <w:r w:rsidRPr="00456B2B">
              <w:rPr>
                <w:spacing w:val="-6"/>
                <w:sz w:val="16"/>
                <w:szCs w:val="16"/>
              </w:rPr>
              <w:t xml:space="preserve"> </w:t>
            </w:r>
            <w:r w:rsidRPr="00456B2B">
              <w:rPr>
                <w:sz w:val="16"/>
                <w:szCs w:val="16"/>
              </w:rPr>
              <w:t>for</w:t>
            </w:r>
            <w:r w:rsidRPr="00456B2B">
              <w:rPr>
                <w:spacing w:val="-9"/>
                <w:sz w:val="16"/>
                <w:szCs w:val="16"/>
              </w:rPr>
              <w:t xml:space="preserve"> </w:t>
            </w:r>
            <w:r w:rsidRPr="00456B2B">
              <w:rPr>
                <w:sz w:val="16"/>
                <w:szCs w:val="16"/>
              </w:rPr>
              <w:t>any</w:t>
            </w:r>
            <w:r w:rsidRPr="00456B2B">
              <w:rPr>
                <w:spacing w:val="-9"/>
                <w:sz w:val="16"/>
                <w:szCs w:val="16"/>
              </w:rPr>
              <w:t xml:space="preserve"> </w:t>
            </w:r>
            <w:r w:rsidRPr="00456B2B">
              <w:rPr>
                <w:sz w:val="16"/>
                <w:szCs w:val="16"/>
              </w:rPr>
              <w:t>of</w:t>
            </w:r>
            <w:r w:rsidRPr="00456B2B">
              <w:rPr>
                <w:spacing w:val="-9"/>
                <w:sz w:val="16"/>
                <w:szCs w:val="16"/>
              </w:rPr>
              <w:t xml:space="preserve"> </w:t>
            </w:r>
            <w:r w:rsidRPr="00456B2B">
              <w:rPr>
                <w:spacing w:val="-3"/>
                <w:sz w:val="16"/>
                <w:szCs w:val="16"/>
              </w:rPr>
              <w:t>the</w:t>
            </w:r>
            <w:r w:rsidRPr="00456B2B">
              <w:rPr>
                <w:spacing w:val="-10"/>
                <w:sz w:val="16"/>
                <w:szCs w:val="16"/>
              </w:rPr>
              <w:t xml:space="preserve"> </w:t>
            </w:r>
            <w:r w:rsidRPr="00456B2B">
              <w:rPr>
                <w:spacing w:val="-3"/>
                <w:sz w:val="16"/>
                <w:szCs w:val="16"/>
              </w:rPr>
              <w:t>waters</w:t>
            </w:r>
            <w:r w:rsidRPr="00456B2B">
              <w:rPr>
                <w:spacing w:val="-6"/>
                <w:sz w:val="16"/>
                <w:szCs w:val="16"/>
              </w:rPr>
              <w:t xml:space="preserve"> </w:t>
            </w:r>
            <w:r w:rsidRPr="00456B2B">
              <w:rPr>
                <w:spacing w:val="-3"/>
                <w:sz w:val="16"/>
                <w:szCs w:val="16"/>
              </w:rPr>
              <w:t>of the</w:t>
            </w:r>
            <w:r w:rsidRPr="00456B2B">
              <w:rPr>
                <w:spacing w:val="-9"/>
                <w:sz w:val="16"/>
                <w:szCs w:val="16"/>
              </w:rPr>
              <w:t xml:space="preserve"> </w:t>
            </w:r>
            <w:r w:rsidRPr="00456B2B">
              <w:rPr>
                <w:spacing w:val="-3"/>
                <w:sz w:val="16"/>
                <w:szCs w:val="16"/>
              </w:rPr>
              <w:t>U.S.</w:t>
            </w:r>
            <w:r w:rsidRPr="00456B2B">
              <w:rPr>
                <w:spacing w:val="-9"/>
                <w:sz w:val="16"/>
                <w:szCs w:val="16"/>
              </w:rPr>
              <w:t xml:space="preserve"> </w:t>
            </w:r>
            <w:r w:rsidRPr="00456B2B">
              <w:rPr>
                <w:spacing w:val="-3"/>
                <w:sz w:val="16"/>
                <w:szCs w:val="16"/>
              </w:rPr>
              <w:t>that</w:t>
            </w:r>
            <w:r w:rsidRPr="00456B2B">
              <w:rPr>
                <w:spacing w:val="-12"/>
                <w:sz w:val="16"/>
                <w:szCs w:val="16"/>
              </w:rPr>
              <w:t xml:space="preserve"> </w:t>
            </w:r>
            <w:r w:rsidRPr="00456B2B">
              <w:rPr>
                <w:sz w:val="16"/>
                <w:szCs w:val="16"/>
              </w:rPr>
              <w:t>you</w:t>
            </w:r>
            <w:r w:rsidRPr="00456B2B">
              <w:rPr>
                <w:spacing w:val="-10"/>
                <w:sz w:val="16"/>
                <w:szCs w:val="16"/>
              </w:rPr>
              <w:t xml:space="preserve"> </w:t>
            </w:r>
            <w:r w:rsidRPr="00456B2B">
              <w:rPr>
                <w:spacing w:val="-3"/>
                <w:sz w:val="16"/>
                <w:szCs w:val="16"/>
              </w:rPr>
              <w:t>discharge</w:t>
            </w:r>
            <w:r w:rsidRPr="00456B2B">
              <w:rPr>
                <w:spacing w:val="-11"/>
                <w:sz w:val="16"/>
                <w:szCs w:val="16"/>
              </w:rPr>
              <w:t xml:space="preserve"> </w:t>
            </w:r>
            <w:r w:rsidRPr="00456B2B">
              <w:rPr>
                <w:spacing w:val="-3"/>
                <w:sz w:val="16"/>
                <w:szCs w:val="16"/>
              </w:rPr>
              <w:t>to.</w:t>
            </w:r>
            <w:r w:rsidRPr="00456B2B">
              <w:rPr>
                <w:spacing w:val="-11"/>
                <w:sz w:val="16"/>
                <w:szCs w:val="16"/>
              </w:rPr>
              <w:t xml:space="preserve"> </w:t>
            </w:r>
            <w:r w:rsidRPr="00456B2B">
              <w:rPr>
                <w:sz w:val="16"/>
                <w:szCs w:val="16"/>
              </w:rPr>
              <w:t>You</w:t>
            </w:r>
            <w:r w:rsidRPr="00456B2B">
              <w:rPr>
                <w:spacing w:val="-10"/>
                <w:sz w:val="16"/>
                <w:szCs w:val="16"/>
              </w:rPr>
              <w:t xml:space="preserve"> </w:t>
            </w:r>
            <w:r w:rsidRPr="00456B2B">
              <w:rPr>
                <w:sz w:val="16"/>
                <w:szCs w:val="16"/>
              </w:rPr>
              <w:t>must</w:t>
            </w:r>
            <w:r w:rsidRPr="00456B2B">
              <w:rPr>
                <w:spacing w:val="-12"/>
                <w:sz w:val="16"/>
                <w:szCs w:val="16"/>
              </w:rPr>
              <w:t xml:space="preserve"> </w:t>
            </w:r>
            <w:r w:rsidRPr="00456B2B">
              <w:rPr>
                <w:spacing w:val="-3"/>
                <w:sz w:val="16"/>
                <w:szCs w:val="16"/>
              </w:rPr>
              <w:t>also</w:t>
            </w:r>
            <w:r w:rsidRPr="00456B2B">
              <w:rPr>
                <w:spacing w:val="-10"/>
                <w:sz w:val="16"/>
                <w:szCs w:val="16"/>
              </w:rPr>
              <w:t xml:space="preserve"> </w:t>
            </w:r>
            <w:r w:rsidRPr="00456B2B">
              <w:rPr>
                <w:spacing w:val="-3"/>
                <w:sz w:val="16"/>
                <w:szCs w:val="16"/>
              </w:rPr>
              <w:t>provide</w:t>
            </w:r>
            <w:r w:rsidRPr="00456B2B">
              <w:rPr>
                <w:spacing w:val="-14"/>
                <w:sz w:val="16"/>
                <w:szCs w:val="16"/>
              </w:rPr>
              <w:t xml:space="preserve"> </w:t>
            </w:r>
            <w:r w:rsidRPr="00456B2B">
              <w:rPr>
                <w:spacing w:val="-3"/>
                <w:sz w:val="16"/>
                <w:szCs w:val="16"/>
              </w:rPr>
              <w:t>information</w:t>
            </w:r>
            <w:r w:rsidRPr="00456B2B">
              <w:rPr>
                <w:spacing w:val="-12"/>
                <w:sz w:val="16"/>
                <w:szCs w:val="16"/>
              </w:rPr>
              <w:t xml:space="preserve"> </w:t>
            </w:r>
            <w:r w:rsidRPr="00456B2B">
              <w:rPr>
                <w:sz w:val="16"/>
                <w:szCs w:val="16"/>
              </w:rPr>
              <w:t xml:space="preserve">about </w:t>
            </w:r>
            <w:r w:rsidRPr="00456B2B">
              <w:rPr>
                <w:spacing w:val="-3"/>
                <w:sz w:val="16"/>
                <w:szCs w:val="16"/>
              </w:rPr>
              <w:t xml:space="preserve">the outfall latitude/longitude, </w:t>
            </w:r>
            <w:r w:rsidRPr="00456B2B">
              <w:rPr>
                <w:sz w:val="16"/>
                <w:szCs w:val="16"/>
              </w:rPr>
              <w:t xml:space="preserve">including </w:t>
            </w:r>
            <w:r w:rsidRPr="00456B2B">
              <w:rPr>
                <w:spacing w:val="-3"/>
                <w:sz w:val="16"/>
                <w:szCs w:val="16"/>
              </w:rPr>
              <w:t xml:space="preserve">data source, the scale </w:t>
            </w:r>
            <w:r w:rsidRPr="00456B2B">
              <w:rPr>
                <w:sz w:val="16"/>
                <w:szCs w:val="16"/>
              </w:rPr>
              <w:t xml:space="preserve">(if </w:t>
            </w:r>
            <w:r w:rsidRPr="00456B2B">
              <w:rPr>
                <w:spacing w:val="-3"/>
                <w:sz w:val="16"/>
                <w:szCs w:val="16"/>
              </w:rPr>
              <w:t xml:space="preserve">applicable), </w:t>
            </w:r>
            <w:r w:rsidRPr="00456B2B">
              <w:rPr>
                <w:sz w:val="16"/>
                <w:szCs w:val="16"/>
              </w:rPr>
              <w:t xml:space="preserve">and </w:t>
            </w:r>
            <w:r w:rsidRPr="00456B2B">
              <w:rPr>
                <w:spacing w:val="-3"/>
                <w:sz w:val="16"/>
                <w:szCs w:val="16"/>
              </w:rPr>
              <w:t xml:space="preserve">the </w:t>
            </w:r>
            <w:r w:rsidRPr="00456B2B">
              <w:rPr>
                <w:spacing w:val="-4"/>
                <w:sz w:val="16"/>
                <w:szCs w:val="16"/>
              </w:rPr>
              <w:t xml:space="preserve">horizontal </w:t>
            </w:r>
            <w:r w:rsidRPr="00456B2B">
              <w:rPr>
                <w:spacing w:val="-3"/>
                <w:sz w:val="16"/>
                <w:szCs w:val="16"/>
              </w:rPr>
              <w:t xml:space="preserve">reference datum. See the instructions </w:t>
            </w:r>
            <w:r w:rsidRPr="00456B2B">
              <w:rPr>
                <w:sz w:val="16"/>
                <w:szCs w:val="16"/>
              </w:rPr>
              <w:t xml:space="preserve">in </w:t>
            </w:r>
            <w:r w:rsidRPr="00456B2B">
              <w:rPr>
                <w:spacing w:val="-3"/>
                <w:sz w:val="16"/>
                <w:szCs w:val="16"/>
              </w:rPr>
              <w:t xml:space="preserve">Section </w:t>
            </w:r>
            <w:r w:rsidRPr="00456B2B">
              <w:rPr>
                <w:sz w:val="16"/>
                <w:szCs w:val="16"/>
              </w:rPr>
              <w:t xml:space="preserve">D for </w:t>
            </w:r>
            <w:r w:rsidRPr="00456B2B">
              <w:rPr>
                <w:spacing w:val="-3"/>
                <w:sz w:val="16"/>
                <w:szCs w:val="16"/>
              </w:rPr>
              <w:t>more information about determining the latitude and longitude.</w:t>
            </w:r>
          </w:p>
          <w:p w:rsidRPr="00456B2B" w:rsidR="00817205" w:rsidP="00817205" w:rsidRDefault="00817205" w14:paraId="7CAEA2D2" w14:textId="77777777">
            <w:pPr>
              <w:pStyle w:val="TableParagraph"/>
              <w:spacing w:before="120"/>
              <w:ind w:left="67" w:right="60"/>
              <w:jc w:val="both"/>
              <w:rPr>
                <w:sz w:val="16"/>
                <w:szCs w:val="16"/>
              </w:rPr>
            </w:pPr>
            <w:r w:rsidRPr="00456B2B">
              <w:rPr>
                <w:spacing w:val="-3"/>
                <w:sz w:val="16"/>
                <w:szCs w:val="16"/>
              </w:rPr>
              <w:t xml:space="preserve">Identify whether your facility discharges into </w:t>
            </w:r>
            <w:r w:rsidRPr="00456B2B">
              <w:rPr>
                <w:sz w:val="16"/>
                <w:szCs w:val="16"/>
              </w:rPr>
              <w:t xml:space="preserve">a </w:t>
            </w:r>
            <w:r w:rsidRPr="00456B2B">
              <w:rPr>
                <w:spacing w:val="-3"/>
                <w:sz w:val="16"/>
                <w:szCs w:val="16"/>
              </w:rPr>
              <w:t xml:space="preserve">Municipal </w:t>
            </w:r>
            <w:r w:rsidRPr="00456B2B">
              <w:rPr>
                <w:spacing w:val="-4"/>
                <w:sz w:val="16"/>
                <w:szCs w:val="16"/>
              </w:rPr>
              <w:t xml:space="preserve">Separate </w:t>
            </w:r>
            <w:r w:rsidRPr="00456B2B">
              <w:rPr>
                <w:spacing w:val="-3"/>
                <w:sz w:val="16"/>
                <w:szCs w:val="16"/>
              </w:rPr>
              <w:t xml:space="preserve">Storm </w:t>
            </w:r>
            <w:r w:rsidRPr="00456B2B">
              <w:rPr>
                <w:sz w:val="16"/>
                <w:szCs w:val="16"/>
              </w:rPr>
              <w:t xml:space="preserve">Sewer </w:t>
            </w:r>
            <w:r w:rsidRPr="00456B2B">
              <w:rPr>
                <w:spacing w:val="-3"/>
                <w:sz w:val="16"/>
                <w:szCs w:val="16"/>
              </w:rPr>
              <w:t xml:space="preserve">System (MS4). </w:t>
            </w:r>
            <w:r w:rsidRPr="00456B2B">
              <w:rPr>
                <w:sz w:val="16"/>
                <w:szCs w:val="16"/>
              </w:rPr>
              <w:t xml:space="preserve">If yes, </w:t>
            </w:r>
            <w:r w:rsidRPr="00456B2B">
              <w:rPr>
                <w:spacing w:val="-3"/>
                <w:sz w:val="16"/>
                <w:szCs w:val="16"/>
              </w:rPr>
              <w:t xml:space="preserve">provide the name </w:t>
            </w:r>
            <w:r w:rsidRPr="00456B2B">
              <w:rPr>
                <w:sz w:val="16"/>
                <w:szCs w:val="16"/>
              </w:rPr>
              <w:t xml:space="preserve">of </w:t>
            </w:r>
            <w:r w:rsidRPr="00456B2B">
              <w:rPr>
                <w:spacing w:val="-3"/>
                <w:sz w:val="16"/>
                <w:szCs w:val="16"/>
              </w:rPr>
              <w:t xml:space="preserve">the </w:t>
            </w:r>
            <w:r w:rsidRPr="00456B2B">
              <w:rPr>
                <w:sz w:val="16"/>
                <w:szCs w:val="16"/>
              </w:rPr>
              <w:t xml:space="preserve">MS4 </w:t>
            </w:r>
            <w:r w:rsidRPr="00456B2B">
              <w:rPr>
                <w:spacing w:val="-3"/>
                <w:sz w:val="16"/>
                <w:szCs w:val="16"/>
              </w:rPr>
              <w:t xml:space="preserve">operator. </w:t>
            </w:r>
            <w:r w:rsidRPr="00456B2B">
              <w:rPr>
                <w:sz w:val="16"/>
                <w:szCs w:val="16"/>
              </w:rPr>
              <w:t xml:space="preserve">If you are </w:t>
            </w:r>
            <w:r w:rsidRPr="00456B2B">
              <w:rPr>
                <w:spacing w:val="-3"/>
                <w:sz w:val="16"/>
                <w:szCs w:val="16"/>
              </w:rPr>
              <w:t xml:space="preserve">uncertain </w:t>
            </w:r>
            <w:r w:rsidRPr="00456B2B">
              <w:rPr>
                <w:sz w:val="16"/>
                <w:szCs w:val="16"/>
              </w:rPr>
              <w:t xml:space="preserve">of </w:t>
            </w:r>
            <w:r w:rsidRPr="00456B2B">
              <w:rPr>
                <w:spacing w:val="-3"/>
                <w:sz w:val="16"/>
                <w:szCs w:val="16"/>
              </w:rPr>
              <w:t xml:space="preserve">the </w:t>
            </w:r>
            <w:r w:rsidRPr="00456B2B">
              <w:rPr>
                <w:sz w:val="16"/>
                <w:szCs w:val="16"/>
              </w:rPr>
              <w:t xml:space="preserve">MS4 </w:t>
            </w:r>
            <w:r w:rsidRPr="00456B2B">
              <w:rPr>
                <w:spacing w:val="-3"/>
                <w:sz w:val="16"/>
                <w:szCs w:val="16"/>
              </w:rPr>
              <w:t xml:space="preserve">operator, contact </w:t>
            </w:r>
            <w:r w:rsidRPr="00456B2B">
              <w:rPr>
                <w:sz w:val="16"/>
                <w:szCs w:val="16"/>
              </w:rPr>
              <w:t xml:space="preserve">your </w:t>
            </w:r>
            <w:r w:rsidRPr="00456B2B">
              <w:rPr>
                <w:spacing w:val="-3"/>
                <w:sz w:val="16"/>
                <w:szCs w:val="16"/>
              </w:rPr>
              <w:t xml:space="preserve">local government </w:t>
            </w:r>
            <w:r w:rsidRPr="00456B2B">
              <w:rPr>
                <w:sz w:val="16"/>
                <w:szCs w:val="16"/>
              </w:rPr>
              <w:t xml:space="preserve">for </w:t>
            </w:r>
            <w:r w:rsidRPr="00456B2B">
              <w:rPr>
                <w:spacing w:val="-3"/>
                <w:sz w:val="16"/>
                <w:szCs w:val="16"/>
              </w:rPr>
              <w:t>that information.</w:t>
            </w:r>
          </w:p>
          <w:p w:rsidRPr="00456B2B" w:rsidR="00771CB9" w:rsidP="00817205" w:rsidRDefault="00817205" w14:paraId="4DD8676C" w14:textId="15A05D54">
            <w:pPr>
              <w:pStyle w:val="TableParagraph"/>
              <w:spacing w:before="39"/>
              <w:ind w:left="67" w:right="68"/>
              <w:jc w:val="both"/>
              <w:rPr>
                <w:sz w:val="16"/>
                <w:szCs w:val="16"/>
              </w:rPr>
            </w:pPr>
            <w:r w:rsidRPr="00456B2B">
              <w:rPr>
                <w:sz w:val="16"/>
                <w:szCs w:val="16"/>
              </w:rPr>
              <w:t>Indicate</w:t>
            </w:r>
            <w:r w:rsidRPr="00456B2B">
              <w:rPr>
                <w:spacing w:val="-6"/>
                <w:sz w:val="16"/>
                <w:szCs w:val="16"/>
              </w:rPr>
              <w:t xml:space="preserve"> </w:t>
            </w:r>
            <w:r w:rsidRPr="00456B2B">
              <w:rPr>
                <w:sz w:val="16"/>
                <w:szCs w:val="16"/>
              </w:rPr>
              <w:t>whether</w:t>
            </w:r>
            <w:r w:rsidRPr="00456B2B">
              <w:rPr>
                <w:spacing w:val="-5"/>
                <w:sz w:val="16"/>
                <w:szCs w:val="16"/>
              </w:rPr>
              <w:t xml:space="preserve"> </w:t>
            </w:r>
            <w:r w:rsidRPr="00456B2B">
              <w:rPr>
                <w:sz w:val="16"/>
                <w:szCs w:val="16"/>
              </w:rPr>
              <w:t>discharges</w:t>
            </w:r>
            <w:r w:rsidRPr="00456B2B">
              <w:rPr>
                <w:spacing w:val="-7"/>
                <w:sz w:val="16"/>
                <w:szCs w:val="16"/>
              </w:rPr>
              <w:t xml:space="preserve"> </w:t>
            </w:r>
            <w:r w:rsidRPr="00456B2B">
              <w:rPr>
                <w:sz w:val="16"/>
                <w:szCs w:val="16"/>
              </w:rPr>
              <w:t>from</w:t>
            </w:r>
            <w:r w:rsidRPr="00456B2B">
              <w:rPr>
                <w:spacing w:val="-5"/>
                <w:sz w:val="16"/>
                <w:szCs w:val="16"/>
              </w:rPr>
              <w:t xml:space="preserve"> </w:t>
            </w:r>
            <w:r w:rsidRPr="00456B2B">
              <w:rPr>
                <w:sz w:val="16"/>
                <w:szCs w:val="16"/>
              </w:rPr>
              <w:t>the</w:t>
            </w:r>
            <w:r w:rsidRPr="00456B2B">
              <w:rPr>
                <w:spacing w:val="-4"/>
                <w:sz w:val="16"/>
                <w:szCs w:val="16"/>
              </w:rPr>
              <w:t xml:space="preserve"> </w:t>
            </w:r>
            <w:r w:rsidRPr="00456B2B">
              <w:rPr>
                <w:sz w:val="16"/>
                <w:szCs w:val="16"/>
              </w:rPr>
              <w:t>facility</w:t>
            </w:r>
            <w:r w:rsidRPr="00456B2B">
              <w:rPr>
                <w:spacing w:val="-10"/>
                <w:sz w:val="16"/>
                <w:szCs w:val="16"/>
              </w:rPr>
              <w:t xml:space="preserve"> </w:t>
            </w:r>
            <w:r w:rsidRPr="00456B2B">
              <w:rPr>
                <w:sz w:val="16"/>
                <w:szCs w:val="16"/>
              </w:rPr>
              <w:t>will</w:t>
            </w:r>
            <w:r w:rsidRPr="00456B2B">
              <w:rPr>
                <w:spacing w:val="-6"/>
                <w:sz w:val="16"/>
                <w:szCs w:val="16"/>
              </w:rPr>
              <w:t xml:space="preserve"> </w:t>
            </w:r>
            <w:proofErr w:type="gramStart"/>
            <w:r w:rsidRPr="00456B2B">
              <w:rPr>
                <w:sz w:val="16"/>
                <w:szCs w:val="16"/>
              </w:rPr>
              <w:t>enter</w:t>
            </w:r>
            <w:r w:rsidRPr="00456B2B">
              <w:rPr>
                <w:spacing w:val="-8"/>
                <w:sz w:val="16"/>
                <w:szCs w:val="16"/>
              </w:rPr>
              <w:t xml:space="preserve"> </w:t>
            </w:r>
            <w:r w:rsidRPr="00456B2B">
              <w:rPr>
                <w:sz w:val="16"/>
                <w:szCs w:val="16"/>
              </w:rPr>
              <w:t>into</w:t>
            </w:r>
            <w:proofErr w:type="gramEnd"/>
            <w:r w:rsidRPr="00456B2B">
              <w:rPr>
                <w:spacing w:val="-5"/>
                <w:sz w:val="16"/>
                <w:szCs w:val="16"/>
              </w:rPr>
              <w:t xml:space="preserve"> </w:t>
            </w:r>
            <w:r w:rsidRPr="00456B2B">
              <w:rPr>
                <w:sz w:val="16"/>
                <w:szCs w:val="16"/>
              </w:rPr>
              <w:t>a</w:t>
            </w:r>
            <w:r w:rsidRPr="00456B2B">
              <w:rPr>
                <w:spacing w:val="-10"/>
                <w:sz w:val="16"/>
                <w:szCs w:val="16"/>
              </w:rPr>
              <w:t xml:space="preserve"> </w:t>
            </w:r>
            <w:r w:rsidRPr="00456B2B">
              <w:rPr>
                <w:spacing w:val="-3"/>
                <w:sz w:val="16"/>
                <w:szCs w:val="16"/>
              </w:rPr>
              <w:t>water</w:t>
            </w:r>
            <w:r w:rsidRPr="00456B2B">
              <w:rPr>
                <w:spacing w:val="-10"/>
                <w:sz w:val="16"/>
                <w:szCs w:val="16"/>
              </w:rPr>
              <w:t xml:space="preserve"> </w:t>
            </w:r>
            <w:r w:rsidRPr="00456B2B">
              <w:rPr>
                <w:sz w:val="16"/>
                <w:szCs w:val="16"/>
              </w:rPr>
              <w:t xml:space="preserve">of </w:t>
            </w:r>
            <w:r w:rsidRPr="00456B2B">
              <w:rPr>
                <w:spacing w:val="-3"/>
                <w:sz w:val="16"/>
                <w:szCs w:val="16"/>
              </w:rPr>
              <w:t xml:space="preserve">the U.S </w:t>
            </w:r>
            <w:r w:rsidRPr="00456B2B">
              <w:rPr>
                <w:sz w:val="16"/>
                <w:szCs w:val="16"/>
              </w:rPr>
              <w:t>that is designated as a Tier 2, Tier 2.5, or Tier 3 water. A list of Tier 2, 2.5, and 3 waters is provided as Appendix L. If the answer is “yes”, name all waters designated as Tier 2, Tier 2.5, or Tier 3 to which the facility will discharge. Note that you are ineligible for coverage if you are a new discharger or a new source to waters designated as Tier 3 (outstanding national resource waters) for antidegradation purposes under 40 CFR</w:t>
            </w:r>
            <w:r w:rsidRPr="00456B2B">
              <w:rPr>
                <w:spacing w:val="-17"/>
                <w:sz w:val="16"/>
                <w:szCs w:val="16"/>
              </w:rPr>
              <w:t xml:space="preserve"> </w:t>
            </w:r>
            <w:r w:rsidRPr="00456B2B">
              <w:rPr>
                <w:sz w:val="16"/>
                <w:szCs w:val="16"/>
              </w:rPr>
              <w:t>131.13(a)(3).</w:t>
            </w:r>
          </w:p>
          <w:p w:rsidRPr="00456B2B" w:rsidR="003A0798" w:rsidP="003A0798" w:rsidRDefault="003A0798" w14:paraId="77D2E00B" w14:textId="77777777">
            <w:pPr>
              <w:pStyle w:val="TableParagraph"/>
              <w:spacing w:before="21"/>
              <w:ind w:left="67" w:right="62"/>
              <w:jc w:val="both"/>
              <w:rPr>
                <w:sz w:val="16"/>
                <w:szCs w:val="16"/>
              </w:rPr>
            </w:pPr>
            <w:r w:rsidRPr="00456B2B">
              <w:rPr>
                <w:sz w:val="16"/>
                <w:szCs w:val="16"/>
              </w:rPr>
              <w:t>If</w:t>
            </w:r>
            <w:r w:rsidRPr="00456B2B">
              <w:rPr>
                <w:spacing w:val="-5"/>
                <w:sz w:val="16"/>
                <w:szCs w:val="16"/>
              </w:rPr>
              <w:t xml:space="preserve"> </w:t>
            </w:r>
            <w:r w:rsidRPr="00456B2B">
              <w:rPr>
                <w:sz w:val="16"/>
                <w:szCs w:val="16"/>
              </w:rPr>
              <w:t>you</w:t>
            </w:r>
            <w:r w:rsidRPr="00456B2B">
              <w:rPr>
                <w:spacing w:val="-7"/>
                <w:sz w:val="16"/>
                <w:szCs w:val="16"/>
              </w:rPr>
              <w:t xml:space="preserve"> </w:t>
            </w:r>
            <w:r w:rsidRPr="00456B2B">
              <w:rPr>
                <w:sz w:val="16"/>
                <w:szCs w:val="16"/>
              </w:rPr>
              <w:t>are</w:t>
            </w:r>
            <w:r w:rsidRPr="00456B2B">
              <w:rPr>
                <w:spacing w:val="-4"/>
                <w:sz w:val="16"/>
                <w:szCs w:val="16"/>
              </w:rPr>
              <w:t xml:space="preserve"> </w:t>
            </w:r>
            <w:r w:rsidRPr="00456B2B">
              <w:rPr>
                <w:sz w:val="16"/>
                <w:szCs w:val="16"/>
              </w:rPr>
              <w:t>subject</w:t>
            </w:r>
            <w:r w:rsidRPr="00456B2B">
              <w:rPr>
                <w:spacing w:val="-7"/>
                <w:sz w:val="16"/>
                <w:szCs w:val="16"/>
              </w:rPr>
              <w:t xml:space="preserve"> </w:t>
            </w:r>
            <w:r w:rsidRPr="00456B2B">
              <w:rPr>
                <w:sz w:val="16"/>
                <w:szCs w:val="16"/>
              </w:rPr>
              <w:t>to</w:t>
            </w:r>
            <w:r w:rsidRPr="00456B2B">
              <w:rPr>
                <w:spacing w:val="-5"/>
                <w:sz w:val="16"/>
                <w:szCs w:val="16"/>
              </w:rPr>
              <w:t xml:space="preserve"> </w:t>
            </w:r>
            <w:r w:rsidRPr="00456B2B">
              <w:rPr>
                <w:sz w:val="16"/>
                <w:szCs w:val="16"/>
              </w:rPr>
              <w:t>any</w:t>
            </w:r>
            <w:r w:rsidRPr="00456B2B">
              <w:rPr>
                <w:spacing w:val="-7"/>
                <w:sz w:val="16"/>
                <w:szCs w:val="16"/>
              </w:rPr>
              <w:t xml:space="preserve"> </w:t>
            </w:r>
            <w:r w:rsidRPr="00456B2B">
              <w:rPr>
                <w:sz w:val="16"/>
                <w:szCs w:val="16"/>
              </w:rPr>
              <w:t>benchmark</w:t>
            </w:r>
            <w:r w:rsidRPr="00456B2B">
              <w:rPr>
                <w:spacing w:val="-6"/>
                <w:sz w:val="16"/>
                <w:szCs w:val="16"/>
              </w:rPr>
              <w:t xml:space="preserve"> </w:t>
            </w:r>
            <w:r w:rsidRPr="00456B2B">
              <w:rPr>
                <w:sz w:val="16"/>
                <w:szCs w:val="16"/>
              </w:rPr>
              <w:t>monitoring</w:t>
            </w:r>
            <w:r w:rsidRPr="00456B2B">
              <w:rPr>
                <w:spacing w:val="-5"/>
                <w:sz w:val="16"/>
                <w:szCs w:val="16"/>
              </w:rPr>
              <w:t xml:space="preserve"> </w:t>
            </w:r>
            <w:r w:rsidRPr="00456B2B">
              <w:rPr>
                <w:sz w:val="16"/>
                <w:szCs w:val="16"/>
              </w:rPr>
              <w:t>requirements</w:t>
            </w:r>
            <w:r w:rsidRPr="00456B2B">
              <w:rPr>
                <w:spacing w:val="-5"/>
                <w:sz w:val="16"/>
                <w:szCs w:val="16"/>
              </w:rPr>
              <w:t xml:space="preserve"> </w:t>
            </w:r>
            <w:r w:rsidRPr="00456B2B">
              <w:rPr>
                <w:sz w:val="16"/>
                <w:szCs w:val="16"/>
              </w:rPr>
              <w:t>for</w:t>
            </w:r>
            <w:r w:rsidRPr="00456B2B">
              <w:rPr>
                <w:spacing w:val="-5"/>
                <w:sz w:val="16"/>
                <w:szCs w:val="16"/>
              </w:rPr>
              <w:t xml:space="preserve"> </w:t>
            </w:r>
            <w:r w:rsidRPr="00456B2B">
              <w:rPr>
                <w:sz w:val="16"/>
                <w:szCs w:val="16"/>
              </w:rPr>
              <w:t>metals (see the requirements applicable to your Sector(s) in Part 8 of the permit),</w:t>
            </w:r>
            <w:r w:rsidRPr="00456B2B">
              <w:rPr>
                <w:spacing w:val="-8"/>
                <w:sz w:val="16"/>
                <w:szCs w:val="16"/>
              </w:rPr>
              <w:t xml:space="preserve"> </w:t>
            </w:r>
            <w:r w:rsidRPr="00456B2B">
              <w:rPr>
                <w:sz w:val="16"/>
                <w:szCs w:val="16"/>
              </w:rPr>
              <w:t>indicate</w:t>
            </w:r>
            <w:r w:rsidRPr="00456B2B">
              <w:rPr>
                <w:spacing w:val="-8"/>
                <w:sz w:val="16"/>
                <w:szCs w:val="16"/>
              </w:rPr>
              <w:t xml:space="preserve"> </w:t>
            </w:r>
            <w:r w:rsidRPr="00456B2B">
              <w:rPr>
                <w:sz w:val="16"/>
                <w:szCs w:val="16"/>
              </w:rPr>
              <w:t>the</w:t>
            </w:r>
            <w:r w:rsidRPr="00456B2B">
              <w:rPr>
                <w:spacing w:val="-8"/>
                <w:sz w:val="16"/>
                <w:szCs w:val="16"/>
              </w:rPr>
              <w:t xml:space="preserve"> </w:t>
            </w:r>
            <w:r w:rsidRPr="00456B2B">
              <w:rPr>
                <w:sz w:val="16"/>
                <w:szCs w:val="16"/>
              </w:rPr>
              <w:t>hardness</w:t>
            </w:r>
            <w:r w:rsidRPr="00456B2B">
              <w:rPr>
                <w:spacing w:val="-9"/>
                <w:sz w:val="16"/>
                <w:szCs w:val="16"/>
              </w:rPr>
              <w:t xml:space="preserve"> </w:t>
            </w:r>
            <w:r w:rsidRPr="00456B2B">
              <w:rPr>
                <w:sz w:val="16"/>
                <w:szCs w:val="16"/>
              </w:rPr>
              <w:t>for</w:t>
            </w:r>
            <w:r w:rsidRPr="00456B2B">
              <w:rPr>
                <w:spacing w:val="-7"/>
                <w:sz w:val="16"/>
                <w:szCs w:val="16"/>
              </w:rPr>
              <w:t xml:space="preserve"> </w:t>
            </w:r>
            <w:r w:rsidRPr="00456B2B">
              <w:rPr>
                <w:sz w:val="16"/>
                <w:szCs w:val="16"/>
              </w:rPr>
              <w:t>your</w:t>
            </w:r>
            <w:r w:rsidRPr="00456B2B">
              <w:rPr>
                <w:spacing w:val="-10"/>
                <w:sz w:val="16"/>
                <w:szCs w:val="16"/>
              </w:rPr>
              <w:t xml:space="preserve"> </w:t>
            </w:r>
            <w:r w:rsidRPr="00456B2B">
              <w:rPr>
                <w:sz w:val="16"/>
                <w:szCs w:val="16"/>
              </w:rPr>
              <w:t>receiving</w:t>
            </w:r>
            <w:r w:rsidRPr="00456B2B">
              <w:rPr>
                <w:spacing w:val="-12"/>
                <w:sz w:val="16"/>
                <w:szCs w:val="16"/>
              </w:rPr>
              <w:t xml:space="preserve"> </w:t>
            </w:r>
            <w:r w:rsidRPr="00456B2B">
              <w:rPr>
                <w:sz w:val="16"/>
                <w:szCs w:val="16"/>
              </w:rPr>
              <w:t>water(s).</w:t>
            </w:r>
            <w:r w:rsidRPr="00456B2B">
              <w:rPr>
                <w:spacing w:val="-8"/>
                <w:sz w:val="16"/>
                <w:szCs w:val="16"/>
              </w:rPr>
              <w:t xml:space="preserve"> </w:t>
            </w:r>
            <w:r w:rsidRPr="00456B2B">
              <w:rPr>
                <w:sz w:val="16"/>
                <w:szCs w:val="16"/>
              </w:rPr>
              <w:t>See</w:t>
            </w:r>
            <w:r w:rsidRPr="00456B2B">
              <w:rPr>
                <w:spacing w:val="-11"/>
                <w:sz w:val="16"/>
                <w:szCs w:val="16"/>
              </w:rPr>
              <w:t xml:space="preserve"> </w:t>
            </w:r>
            <w:r w:rsidRPr="00456B2B">
              <w:rPr>
                <w:sz w:val="16"/>
                <w:szCs w:val="16"/>
              </w:rPr>
              <w:t>Appendix J of the permit for information about determining waterbody</w:t>
            </w:r>
            <w:r w:rsidRPr="00456B2B">
              <w:rPr>
                <w:spacing w:val="-25"/>
                <w:sz w:val="16"/>
                <w:szCs w:val="16"/>
              </w:rPr>
              <w:t xml:space="preserve"> </w:t>
            </w:r>
            <w:r w:rsidRPr="00456B2B">
              <w:rPr>
                <w:sz w:val="16"/>
                <w:szCs w:val="16"/>
              </w:rPr>
              <w:t>hardness.</w:t>
            </w:r>
          </w:p>
          <w:p w:rsidRPr="00456B2B" w:rsidR="003A0798" w:rsidP="003A0798" w:rsidRDefault="003A0798" w14:paraId="6FEA0A3E" w14:textId="77777777">
            <w:pPr>
              <w:pStyle w:val="TableParagraph"/>
              <w:spacing w:before="120"/>
              <w:ind w:left="67" w:right="62"/>
              <w:jc w:val="both"/>
              <w:rPr>
                <w:sz w:val="16"/>
                <w:szCs w:val="16"/>
              </w:rPr>
            </w:pPr>
            <w:r w:rsidRPr="00456B2B">
              <w:rPr>
                <w:sz w:val="16"/>
                <w:szCs w:val="16"/>
              </w:rPr>
              <w:t xml:space="preserve">If you are subject to benchmark monitoring requirements for hardness- dependent </w:t>
            </w:r>
            <w:proofErr w:type="gramStart"/>
            <w:r w:rsidRPr="00456B2B">
              <w:rPr>
                <w:sz w:val="16"/>
                <w:szCs w:val="16"/>
              </w:rPr>
              <w:t>metals</w:t>
            </w:r>
            <w:proofErr w:type="gramEnd"/>
            <w:r w:rsidRPr="00456B2B">
              <w:rPr>
                <w:sz w:val="16"/>
                <w:szCs w:val="16"/>
              </w:rPr>
              <w:t xml:space="preserve"> you must also answer whether your facility discharges into any saltwater receiving waters.</w:t>
            </w:r>
          </w:p>
          <w:p w:rsidRPr="00456B2B" w:rsidR="003A0798" w:rsidP="003A0798" w:rsidRDefault="003A0798" w14:paraId="0097DD4B" w14:textId="77777777">
            <w:pPr>
              <w:pStyle w:val="TableParagraph"/>
              <w:spacing w:before="118"/>
              <w:ind w:left="67" w:right="62"/>
              <w:jc w:val="both"/>
              <w:rPr>
                <w:sz w:val="16"/>
                <w:szCs w:val="16"/>
              </w:rPr>
            </w:pPr>
            <w:r w:rsidRPr="00456B2B">
              <w:rPr>
                <w:sz w:val="16"/>
                <w:szCs w:val="16"/>
              </w:rPr>
              <w:t>Indicate whether your facility will discharge to a federal CERCLA site listed</w:t>
            </w:r>
            <w:r w:rsidRPr="00456B2B">
              <w:rPr>
                <w:spacing w:val="-7"/>
                <w:sz w:val="16"/>
                <w:szCs w:val="16"/>
              </w:rPr>
              <w:t xml:space="preserve"> </w:t>
            </w:r>
            <w:r w:rsidRPr="00456B2B">
              <w:rPr>
                <w:sz w:val="16"/>
                <w:szCs w:val="16"/>
              </w:rPr>
              <w:t>in</w:t>
            </w:r>
            <w:r w:rsidRPr="00456B2B">
              <w:rPr>
                <w:spacing w:val="-5"/>
                <w:sz w:val="16"/>
                <w:szCs w:val="16"/>
              </w:rPr>
              <w:t xml:space="preserve"> </w:t>
            </w:r>
            <w:r w:rsidRPr="00456B2B">
              <w:rPr>
                <w:sz w:val="16"/>
                <w:szCs w:val="16"/>
              </w:rPr>
              <w:t>Appendix</w:t>
            </w:r>
            <w:r w:rsidRPr="00456B2B">
              <w:rPr>
                <w:spacing w:val="-8"/>
                <w:sz w:val="16"/>
                <w:szCs w:val="16"/>
              </w:rPr>
              <w:t xml:space="preserve"> </w:t>
            </w:r>
            <w:r w:rsidRPr="00456B2B">
              <w:rPr>
                <w:sz w:val="16"/>
                <w:szCs w:val="16"/>
              </w:rPr>
              <w:t>P.</w:t>
            </w:r>
            <w:r w:rsidRPr="00456B2B">
              <w:rPr>
                <w:spacing w:val="-9"/>
                <w:sz w:val="16"/>
                <w:szCs w:val="16"/>
              </w:rPr>
              <w:t xml:space="preserve"> </w:t>
            </w:r>
            <w:r w:rsidRPr="00456B2B">
              <w:rPr>
                <w:sz w:val="16"/>
                <w:szCs w:val="16"/>
              </w:rPr>
              <w:t>Note</w:t>
            </w:r>
            <w:r w:rsidRPr="00456B2B">
              <w:rPr>
                <w:spacing w:val="-4"/>
                <w:sz w:val="16"/>
                <w:szCs w:val="16"/>
              </w:rPr>
              <w:t xml:space="preserve"> </w:t>
            </w:r>
            <w:r w:rsidRPr="00456B2B">
              <w:rPr>
                <w:sz w:val="16"/>
                <w:szCs w:val="16"/>
              </w:rPr>
              <w:t>that</w:t>
            </w:r>
            <w:r w:rsidRPr="00456B2B">
              <w:rPr>
                <w:spacing w:val="-9"/>
                <w:sz w:val="16"/>
                <w:szCs w:val="16"/>
              </w:rPr>
              <w:t xml:space="preserve"> </w:t>
            </w:r>
            <w:r w:rsidRPr="00456B2B">
              <w:rPr>
                <w:sz w:val="16"/>
                <w:szCs w:val="16"/>
              </w:rPr>
              <w:t>if</w:t>
            </w:r>
            <w:r w:rsidRPr="00456B2B">
              <w:rPr>
                <w:spacing w:val="-7"/>
                <w:sz w:val="16"/>
                <w:szCs w:val="16"/>
              </w:rPr>
              <w:t xml:space="preserve"> </w:t>
            </w:r>
            <w:r w:rsidRPr="00456B2B">
              <w:rPr>
                <w:sz w:val="16"/>
                <w:szCs w:val="16"/>
              </w:rPr>
              <w:t>your</w:t>
            </w:r>
            <w:r w:rsidRPr="00456B2B">
              <w:rPr>
                <w:spacing w:val="-8"/>
                <w:sz w:val="16"/>
                <w:szCs w:val="16"/>
              </w:rPr>
              <w:t xml:space="preserve"> </w:t>
            </w:r>
            <w:r w:rsidRPr="00456B2B">
              <w:rPr>
                <w:sz w:val="16"/>
                <w:szCs w:val="16"/>
              </w:rPr>
              <w:t>facility</w:t>
            </w:r>
            <w:r w:rsidRPr="00456B2B">
              <w:rPr>
                <w:spacing w:val="-10"/>
                <w:sz w:val="16"/>
                <w:szCs w:val="16"/>
              </w:rPr>
              <w:t xml:space="preserve"> </w:t>
            </w:r>
            <w:r w:rsidRPr="00456B2B">
              <w:rPr>
                <w:sz w:val="16"/>
                <w:szCs w:val="16"/>
              </w:rPr>
              <w:t>will</w:t>
            </w:r>
            <w:r w:rsidRPr="00456B2B">
              <w:rPr>
                <w:spacing w:val="-4"/>
                <w:sz w:val="16"/>
                <w:szCs w:val="16"/>
              </w:rPr>
              <w:t xml:space="preserve"> </w:t>
            </w:r>
            <w:r w:rsidRPr="00456B2B">
              <w:rPr>
                <w:sz w:val="16"/>
                <w:szCs w:val="16"/>
              </w:rPr>
              <w:t>discharge</w:t>
            </w:r>
            <w:r w:rsidRPr="00456B2B">
              <w:rPr>
                <w:spacing w:val="-9"/>
                <w:sz w:val="16"/>
                <w:szCs w:val="16"/>
              </w:rPr>
              <w:t xml:space="preserve"> </w:t>
            </w:r>
            <w:r w:rsidRPr="00456B2B">
              <w:rPr>
                <w:sz w:val="16"/>
                <w:szCs w:val="16"/>
              </w:rPr>
              <w:t>into</w:t>
            </w:r>
            <w:r w:rsidRPr="00456B2B">
              <w:rPr>
                <w:spacing w:val="-7"/>
                <w:sz w:val="16"/>
                <w:szCs w:val="16"/>
              </w:rPr>
              <w:t xml:space="preserve"> </w:t>
            </w:r>
            <w:r w:rsidRPr="00456B2B">
              <w:rPr>
                <w:sz w:val="16"/>
                <w:szCs w:val="16"/>
              </w:rPr>
              <w:t>a</w:t>
            </w:r>
            <w:r w:rsidRPr="00456B2B">
              <w:rPr>
                <w:spacing w:val="-4"/>
                <w:sz w:val="16"/>
                <w:szCs w:val="16"/>
              </w:rPr>
              <w:t xml:space="preserve"> </w:t>
            </w:r>
            <w:r w:rsidRPr="00456B2B">
              <w:rPr>
                <w:sz w:val="16"/>
                <w:szCs w:val="16"/>
              </w:rPr>
              <w:t>federal CERCLA</w:t>
            </w:r>
            <w:r w:rsidRPr="00456B2B">
              <w:rPr>
                <w:spacing w:val="-16"/>
                <w:sz w:val="16"/>
                <w:szCs w:val="16"/>
              </w:rPr>
              <w:t xml:space="preserve"> </w:t>
            </w:r>
            <w:r w:rsidRPr="00456B2B">
              <w:rPr>
                <w:sz w:val="16"/>
                <w:szCs w:val="16"/>
              </w:rPr>
              <w:t>site</w:t>
            </w:r>
            <w:r w:rsidRPr="00456B2B">
              <w:rPr>
                <w:spacing w:val="-11"/>
                <w:sz w:val="16"/>
                <w:szCs w:val="16"/>
              </w:rPr>
              <w:t xml:space="preserve"> </w:t>
            </w:r>
            <w:r w:rsidRPr="00456B2B">
              <w:rPr>
                <w:sz w:val="16"/>
                <w:szCs w:val="16"/>
              </w:rPr>
              <w:t>listed</w:t>
            </w:r>
            <w:r w:rsidRPr="00456B2B">
              <w:rPr>
                <w:spacing w:val="-14"/>
                <w:sz w:val="16"/>
                <w:szCs w:val="16"/>
              </w:rPr>
              <w:t xml:space="preserve"> </w:t>
            </w:r>
            <w:r w:rsidRPr="00456B2B">
              <w:rPr>
                <w:sz w:val="16"/>
                <w:szCs w:val="16"/>
              </w:rPr>
              <w:t>in</w:t>
            </w:r>
            <w:r w:rsidRPr="00456B2B">
              <w:rPr>
                <w:spacing w:val="-9"/>
                <w:sz w:val="16"/>
                <w:szCs w:val="16"/>
              </w:rPr>
              <w:t xml:space="preserve"> </w:t>
            </w:r>
            <w:r w:rsidRPr="00456B2B">
              <w:rPr>
                <w:sz w:val="16"/>
                <w:szCs w:val="16"/>
              </w:rPr>
              <w:t>Appendix</w:t>
            </w:r>
            <w:r w:rsidRPr="00456B2B">
              <w:rPr>
                <w:spacing w:val="-13"/>
                <w:sz w:val="16"/>
                <w:szCs w:val="16"/>
              </w:rPr>
              <w:t xml:space="preserve"> </w:t>
            </w:r>
            <w:r w:rsidRPr="00456B2B">
              <w:rPr>
                <w:sz w:val="16"/>
                <w:szCs w:val="16"/>
              </w:rPr>
              <w:t>P,</w:t>
            </w:r>
            <w:r w:rsidRPr="00456B2B">
              <w:rPr>
                <w:spacing w:val="-11"/>
                <w:sz w:val="16"/>
                <w:szCs w:val="16"/>
              </w:rPr>
              <w:t xml:space="preserve"> </w:t>
            </w:r>
            <w:r w:rsidRPr="00456B2B">
              <w:rPr>
                <w:sz w:val="16"/>
                <w:szCs w:val="16"/>
              </w:rPr>
              <w:t>you</w:t>
            </w:r>
            <w:r w:rsidRPr="00456B2B">
              <w:rPr>
                <w:spacing w:val="-12"/>
                <w:sz w:val="16"/>
                <w:szCs w:val="16"/>
              </w:rPr>
              <w:t xml:space="preserve"> </w:t>
            </w:r>
            <w:r w:rsidRPr="00456B2B">
              <w:rPr>
                <w:sz w:val="16"/>
                <w:szCs w:val="16"/>
              </w:rPr>
              <w:t>are</w:t>
            </w:r>
            <w:r w:rsidRPr="00456B2B">
              <w:rPr>
                <w:spacing w:val="-11"/>
                <w:sz w:val="16"/>
                <w:szCs w:val="16"/>
              </w:rPr>
              <w:t xml:space="preserve"> </w:t>
            </w:r>
            <w:r w:rsidRPr="00456B2B">
              <w:rPr>
                <w:sz w:val="16"/>
                <w:szCs w:val="16"/>
              </w:rPr>
              <w:t>not</w:t>
            </w:r>
            <w:r w:rsidRPr="00456B2B">
              <w:rPr>
                <w:spacing w:val="-14"/>
                <w:sz w:val="16"/>
                <w:szCs w:val="16"/>
              </w:rPr>
              <w:t xml:space="preserve"> </w:t>
            </w:r>
            <w:r w:rsidRPr="00456B2B">
              <w:rPr>
                <w:sz w:val="16"/>
                <w:szCs w:val="16"/>
              </w:rPr>
              <w:t>eligible</w:t>
            </w:r>
            <w:r w:rsidRPr="00456B2B">
              <w:rPr>
                <w:spacing w:val="-11"/>
                <w:sz w:val="16"/>
                <w:szCs w:val="16"/>
              </w:rPr>
              <w:t xml:space="preserve"> </w:t>
            </w:r>
            <w:r w:rsidRPr="00456B2B">
              <w:rPr>
                <w:sz w:val="16"/>
                <w:szCs w:val="16"/>
              </w:rPr>
              <w:t>for</w:t>
            </w:r>
            <w:r w:rsidRPr="00456B2B">
              <w:rPr>
                <w:spacing w:val="-13"/>
                <w:sz w:val="16"/>
                <w:szCs w:val="16"/>
              </w:rPr>
              <w:t xml:space="preserve"> </w:t>
            </w:r>
            <w:r w:rsidRPr="00456B2B">
              <w:rPr>
                <w:sz w:val="16"/>
                <w:szCs w:val="16"/>
              </w:rPr>
              <w:t>coverage</w:t>
            </w:r>
            <w:r w:rsidRPr="00456B2B">
              <w:rPr>
                <w:spacing w:val="-11"/>
                <w:sz w:val="16"/>
                <w:szCs w:val="16"/>
              </w:rPr>
              <w:t xml:space="preserve"> </w:t>
            </w:r>
            <w:r w:rsidRPr="00456B2B">
              <w:rPr>
                <w:sz w:val="16"/>
                <w:szCs w:val="16"/>
              </w:rPr>
              <w:t>under this</w:t>
            </w:r>
            <w:r w:rsidRPr="00456B2B">
              <w:rPr>
                <w:spacing w:val="-8"/>
                <w:sz w:val="16"/>
                <w:szCs w:val="16"/>
              </w:rPr>
              <w:t xml:space="preserve"> </w:t>
            </w:r>
            <w:r w:rsidRPr="00456B2B">
              <w:rPr>
                <w:sz w:val="16"/>
                <w:szCs w:val="16"/>
              </w:rPr>
              <w:t>permit</w:t>
            </w:r>
            <w:r w:rsidRPr="00456B2B">
              <w:rPr>
                <w:spacing w:val="-12"/>
                <w:sz w:val="16"/>
                <w:szCs w:val="16"/>
              </w:rPr>
              <w:t xml:space="preserve"> </w:t>
            </w:r>
            <w:r w:rsidRPr="00456B2B">
              <w:rPr>
                <w:sz w:val="16"/>
                <w:szCs w:val="16"/>
              </w:rPr>
              <w:t>unless</w:t>
            </w:r>
            <w:r w:rsidRPr="00456B2B">
              <w:rPr>
                <w:spacing w:val="-8"/>
                <w:sz w:val="16"/>
                <w:szCs w:val="16"/>
              </w:rPr>
              <w:t xml:space="preserve"> </w:t>
            </w:r>
            <w:r w:rsidRPr="00456B2B">
              <w:rPr>
                <w:sz w:val="16"/>
                <w:szCs w:val="16"/>
              </w:rPr>
              <w:t>you</w:t>
            </w:r>
            <w:r w:rsidRPr="00456B2B">
              <w:rPr>
                <w:spacing w:val="-8"/>
                <w:sz w:val="16"/>
                <w:szCs w:val="16"/>
              </w:rPr>
              <w:t xml:space="preserve"> </w:t>
            </w:r>
            <w:r w:rsidRPr="00456B2B">
              <w:rPr>
                <w:sz w:val="16"/>
                <w:szCs w:val="16"/>
              </w:rPr>
              <w:t>notify</w:t>
            </w:r>
            <w:r w:rsidRPr="00456B2B">
              <w:rPr>
                <w:spacing w:val="-8"/>
                <w:sz w:val="16"/>
                <w:szCs w:val="16"/>
              </w:rPr>
              <w:t xml:space="preserve"> </w:t>
            </w:r>
            <w:r w:rsidRPr="00456B2B">
              <w:rPr>
                <w:sz w:val="16"/>
                <w:szCs w:val="16"/>
              </w:rPr>
              <w:t>the</w:t>
            </w:r>
            <w:r w:rsidRPr="00456B2B">
              <w:rPr>
                <w:spacing w:val="-10"/>
                <w:sz w:val="16"/>
                <w:szCs w:val="16"/>
              </w:rPr>
              <w:t xml:space="preserve"> </w:t>
            </w:r>
            <w:r w:rsidRPr="00456B2B">
              <w:rPr>
                <w:sz w:val="16"/>
                <w:szCs w:val="16"/>
              </w:rPr>
              <w:t>EPA</w:t>
            </w:r>
            <w:r w:rsidRPr="00456B2B">
              <w:rPr>
                <w:spacing w:val="-14"/>
                <w:sz w:val="16"/>
                <w:szCs w:val="16"/>
              </w:rPr>
              <w:t xml:space="preserve"> </w:t>
            </w:r>
            <w:r w:rsidRPr="00456B2B">
              <w:rPr>
                <w:sz w:val="16"/>
                <w:szCs w:val="16"/>
              </w:rPr>
              <w:t>Regional</w:t>
            </w:r>
            <w:r w:rsidRPr="00456B2B">
              <w:rPr>
                <w:spacing w:val="-5"/>
                <w:sz w:val="16"/>
                <w:szCs w:val="16"/>
              </w:rPr>
              <w:t xml:space="preserve"> </w:t>
            </w:r>
            <w:r w:rsidRPr="00456B2B">
              <w:rPr>
                <w:sz w:val="16"/>
                <w:szCs w:val="16"/>
              </w:rPr>
              <w:t>Office</w:t>
            </w:r>
            <w:r w:rsidRPr="00456B2B">
              <w:rPr>
                <w:spacing w:val="-10"/>
                <w:sz w:val="16"/>
                <w:szCs w:val="16"/>
              </w:rPr>
              <w:t xml:space="preserve"> </w:t>
            </w:r>
            <w:r w:rsidRPr="00456B2B">
              <w:rPr>
                <w:sz w:val="16"/>
                <w:szCs w:val="16"/>
              </w:rPr>
              <w:t>in</w:t>
            </w:r>
            <w:r w:rsidRPr="00456B2B">
              <w:rPr>
                <w:spacing w:val="-8"/>
                <w:sz w:val="16"/>
                <w:szCs w:val="16"/>
              </w:rPr>
              <w:t xml:space="preserve"> </w:t>
            </w:r>
            <w:r w:rsidRPr="00456B2B">
              <w:rPr>
                <w:sz w:val="16"/>
                <w:szCs w:val="16"/>
              </w:rPr>
              <w:t>advance</w:t>
            </w:r>
            <w:r w:rsidRPr="00456B2B">
              <w:rPr>
                <w:spacing w:val="-7"/>
                <w:sz w:val="16"/>
                <w:szCs w:val="16"/>
              </w:rPr>
              <w:t xml:space="preserve"> </w:t>
            </w:r>
            <w:r w:rsidRPr="00456B2B">
              <w:rPr>
                <w:sz w:val="16"/>
                <w:szCs w:val="16"/>
              </w:rPr>
              <w:t>and</w:t>
            </w:r>
            <w:r w:rsidRPr="00456B2B">
              <w:rPr>
                <w:spacing w:val="-8"/>
                <w:sz w:val="16"/>
                <w:szCs w:val="16"/>
              </w:rPr>
              <w:t xml:space="preserve"> </w:t>
            </w:r>
            <w:r w:rsidRPr="00456B2B">
              <w:rPr>
                <w:sz w:val="16"/>
                <w:szCs w:val="16"/>
              </w:rPr>
              <w:t>the EPA</w:t>
            </w:r>
            <w:r w:rsidRPr="00456B2B">
              <w:rPr>
                <w:spacing w:val="-16"/>
                <w:sz w:val="16"/>
                <w:szCs w:val="16"/>
              </w:rPr>
              <w:t xml:space="preserve"> </w:t>
            </w:r>
            <w:r w:rsidRPr="00456B2B">
              <w:rPr>
                <w:sz w:val="16"/>
                <w:szCs w:val="16"/>
              </w:rPr>
              <w:t>Regional</w:t>
            </w:r>
            <w:r w:rsidRPr="00456B2B">
              <w:rPr>
                <w:spacing w:val="-8"/>
                <w:sz w:val="16"/>
                <w:szCs w:val="16"/>
              </w:rPr>
              <w:t xml:space="preserve"> </w:t>
            </w:r>
            <w:r w:rsidRPr="00456B2B">
              <w:rPr>
                <w:sz w:val="16"/>
                <w:szCs w:val="16"/>
              </w:rPr>
              <w:t>Office</w:t>
            </w:r>
            <w:r w:rsidRPr="00456B2B">
              <w:rPr>
                <w:spacing w:val="-11"/>
                <w:sz w:val="16"/>
                <w:szCs w:val="16"/>
              </w:rPr>
              <w:t xml:space="preserve"> </w:t>
            </w:r>
            <w:r w:rsidRPr="00456B2B">
              <w:rPr>
                <w:sz w:val="16"/>
                <w:szCs w:val="16"/>
              </w:rPr>
              <w:t>authorizes</w:t>
            </w:r>
            <w:r w:rsidRPr="00456B2B">
              <w:rPr>
                <w:spacing w:val="-12"/>
                <w:sz w:val="16"/>
                <w:szCs w:val="16"/>
              </w:rPr>
              <w:t xml:space="preserve"> </w:t>
            </w:r>
            <w:r w:rsidRPr="00456B2B">
              <w:rPr>
                <w:sz w:val="16"/>
                <w:szCs w:val="16"/>
              </w:rPr>
              <w:t>overage</w:t>
            </w:r>
            <w:r w:rsidRPr="00456B2B">
              <w:rPr>
                <w:spacing w:val="-11"/>
                <w:sz w:val="16"/>
                <w:szCs w:val="16"/>
              </w:rPr>
              <w:t xml:space="preserve"> </w:t>
            </w:r>
            <w:r w:rsidRPr="00456B2B">
              <w:rPr>
                <w:sz w:val="16"/>
                <w:szCs w:val="16"/>
              </w:rPr>
              <w:t>under</w:t>
            </w:r>
            <w:r w:rsidRPr="00456B2B">
              <w:rPr>
                <w:spacing w:val="-13"/>
                <w:sz w:val="16"/>
                <w:szCs w:val="16"/>
              </w:rPr>
              <w:t xml:space="preserve"> </w:t>
            </w:r>
            <w:r w:rsidRPr="00456B2B">
              <w:rPr>
                <w:sz w:val="16"/>
                <w:szCs w:val="16"/>
              </w:rPr>
              <w:t>this</w:t>
            </w:r>
            <w:r w:rsidRPr="00456B2B">
              <w:rPr>
                <w:spacing w:val="-12"/>
                <w:sz w:val="16"/>
                <w:szCs w:val="16"/>
              </w:rPr>
              <w:t xml:space="preserve"> </w:t>
            </w:r>
            <w:r w:rsidRPr="00456B2B">
              <w:rPr>
                <w:sz w:val="16"/>
                <w:szCs w:val="16"/>
              </w:rPr>
              <w:t>permit</w:t>
            </w:r>
            <w:r w:rsidRPr="00456B2B">
              <w:rPr>
                <w:spacing w:val="-14"/>
                <w:sz w:val="16"/>
                <w:szCs w:val="16"/>
              </w:rPr>
              <w:t xml:space="preserve"> </w:t>
            </w:r>
            <w:r w:rsidRPr="00456B2B">
              <w:rPr>
                <w:sz w:val="16"/>
                <w:szCs w:val="16"/>
              </w:rPr>
              <w:t>after</w:t>
            </w:r>
            <w:r w:rsidRPr="00456B2B">
              <w:rPr>
                <w:spacing w:val="-13"/>
                <w:sz w:val="16"/>
                <w:szCs w:val="16"/>
              </w:rPr>
              <w:t xml:space="preserve"> </w:t>
            </w:r>
            <w:r w:rsidRPr="00456B2B">
              <w:rPr>
                <w:sz w:val="16"/>
                <w:szCs w:val="16"/>
              </w:rPr>
              <w:t>you</w:t>
            </w:r>
            <w:r w:rsidRPr="00456B2B">
              <w:rPr>
                <w:spacing w:val="-12"/>
                <w:sz w:val="16"/>
                <w:szCs w:val="16"/>
              </w:rPr>
              <w:t xml:space="preserve"> </w:t>
            </w:r>
            <w:r w:rsidRPr="00456B2B">
              <w:rPr>
                <w:sz w:val="16"/>
                <w:szCs w:val="16"/>
              </w:rPr>
              <w:t>have included</w:t>
            </w:r>
            <w:r w:rsidRPr="00456B2B">
              <w:rPr>
                <w:spacing w:val="-14"/>
                <w:sz w:val="16"/>
                <w:szCs w:val="16"/>
              </w:rPr>
              <w:t xml:space="preserve"> </w:t>
            </w:r>
            <w:r w:rsidRPr="00456B2B">
              <w:rPr>
                <w:sz w:val="16"/>
                <w:szCs w:val="16"/>
              </w:rPr>
              <w:t>adequate</w:t>
            </w:r>
            <w:r w:rsidRPr="00456B2B">
              <w:rPr>
                <w:spacing w:val="-11"/>
                <w:sz w:val="16"/>
                <w:szCs w:val="16"/>
              </w:rPr>
              <w:t xml:space="preserve"> </w:t>
            </w:r>
            <w:r w:rsidRPr="00456B2B">
              <w:rPr>
                <w:sz w:val="16"/>
                <w:szCs w:val="16"/>
              </w:rPr>
              <w:t>controls</w:t>
            </w:r>
            <w:r w:rsidRPr="00456B2B">
              <w:rPr>
                <w:spacing w:val="-14"/>
                <w:sz w:val="16"/>
                <w:szCs w:val="16"/>
              </w:rPr>
              <w:t xml:space="preserve"> </w:t>
            </w:r>
            <w:r w:rsidRPr="00456B2B">
              <w:rPr>
                <w:sz w:val="16"/>
                <w:szCs w:val="16"/>
              </w:rPr>
              <w:t>and/or</w:t>
            </w:r>
            <w:r w:rsidRPr="00456B2B">
              <w:rPr>
                <w:spacing w:val="-12"/>
                <w:sz w:val="16"/>
                <w:szCs w:val="16"/>
              </w:rPr>
              <w:t xml:space="preserve"> </w:t>
            </w:r>
            <w:r w:rsidRPr="00456B2B">
              <w:rPr>
                <w:sz w:val="16"/>
                <w:szCs w:val="16"/>
              </w:rPr>
              <w:t>procedures</w:t>
            </w:r>
            <w:r w:rsidRPr="00456B2B">
              <w:rPr>
                <w:spacing w:val="-14"/>
                <w:sz w:val="16"/>
                <w:szCs w:val="16"/>
              </w:rPr>
              <w:t xml:space="preserve"> </w:t>
            </w:r>
            <w:r w:rsidRPr="00456B2B">
              <w:rPr>
                <w:sz w:val="16"/>
                <w:szCs w:val="16"/>
              </w:rPr>
              <w:t>designed</w:t>
            </w:r>
            <w:r w:rsidRPr="00456B2B">
              <w:rPr>
                <w:spacing w:val="-11"/>
                <w:sz w:val="16"/>
                <w:szCs w:val="16"/>
              </w:rPr>
              <w:t xml:space="preserve"> </w:t>
            </w:r>
            <w:r w:rsidRPr="00456B2B">
              <w:rPr>
                <w:sz w:val="16"/>
                <w:szCs w:val="16"/>
              </w:rPr>
              <w:t>to</w:t>
            </w:r>
            <w:r w:rsidRPr="00456B2B">
              <w:rPr>
                <w:spacing w:val="-14"/>
                <w:sz w:val="16"/>
                <w:szCs w:val="16"/>
              </w:rPr>
              <w:t xml:space="preserve"> </w:t>
            </w:r>
            <w:r w:rsidRPr="00456B2B">
              <w:rPr>
                <w:sz w:val="16"/>
                <w:szCs w:val="16"/>
              </w:rPr>
              <w:t>ensure</w:t>
            </w:r>
            <w:r w:rsidRPr="00456B2B">
              <w:rPr>
                <w:spacing w:val="-13"/>
                <w:sz w:val="16"/>
                <w:szCs w:val="16"/>
              </w:rPr>
              <w:t xml:space="preserve"> </w:t>
            </w:r>
            <w:r w:rsidRPr="00456B2B">
              <w:rPr>
                <w:sz w:val="16"/>
                <w:szCs w:val="16"/>
              </w:rPr>
              <w:t xml:space="preserve">that discharges will not lead to recontamination of aquatic media at </w:t>
            </w:r>
            <w:r w:rsidRPr="00456B2B">
              <w:rPr>
                <w:spacing w:val="-3"/>
                <w:sz w:val="16"/>
                <w:szCs w:val="16"/>
              </w:rPr>
              <w:t xml:space="preserve">the </w:t>
            </w:r>
            <w:r w:rsidRPr="00456B2B">
              <w:rPr>
                <w:sz w:val="16"/>
                <w:szCs w:val="16"/>
              </w:rPr>
              <w:t>CERCLA site such that your discharge will cause or contribute to an exceedance of a water quality</w:t>
            </w:r>
            <w:r w:rsidRPr="00456B2B">
              <w:rPr>
                <w:spacing w:val="-12"/>
                <w:sz w:val="16"/>
                <w:szCs w:val="16"/>
              </w:rPr>
              <w:t xml:space="preserve"> </w:t>
            </w:r>
            <w:r w:rsidRPr="00456B2B">
              <w:rPr>
                <w:sz w:val="16"/>
                <w:szCs w:val="16"/>
              </w:rPr>
              <w:t>standard.</w:t>
            </w:r>
          </w:p>
          <w:p w:rsidRPr="00456B2B" w:rsidR="003A0798" w:rsidP="003A0798" w:rsidRDefault="003A0798" w14:paraId="5D1147F5" w14:textId="77777777">
            <w:pPr>
              <w:pStyle w:val="TableParagraph"/>
              <w:spacing w:before="120"/>
              <w:ind w:left="67"/>
              <w:jc w:val="both"/>
              <w:rPr>
                <w:b/>
                <w:sz w:val="16"/>
                <w:szCs w:val="16"/>
              </w:rPr>
            </w:pPr>
            <w:r w:rsidRPr="00456B2B">
              <w:rPr>
                <w:b/>
                <w:sz w:val="16"/>
                <w:szCs w:val="16"/>
              </w:rPr>
              <w:lastRenderedPageBreak/>
              <w:t>Section F. Stormwater Pollution Prevention Plan (SWPPP) Information</w:t>
            </w:r>
          </w:p>
          <w:p w:rsidRPr="00456B2B" w:rsidR="003A0798" w:rsidP="003A0798" w:rsidRDefault="003A0798" w14:paraId="7B02674E" w14:textId="77777777">
            <w:pPr>
              <w:pStyle w:val="TableParagraph"/>
              <w:spacing w:before="38"/>
              <w:ind w:left="67" w:right="63"/>
              <w:jc w:val="both"/>
              <w:rPr>
                <w:sz w:val="16"/>
                <w:szCs w:val="16"/>
              </w:rPr>
            </w:pPr>
            <w:r w:rsidRPr="00456B2B">
              <w:rPr>
                <w:sz w:val="16"/>
                <w:szCs w:val="16"/>
              </w:rPr>
              <w:t>All facilities eligible for coverage under this permit are required to prepare a SWPPP in advance of filing the NOI, in accordance with Part</w:t>
            </w:r>
          </w:p>
          <w:p w:rsidRPr="00456B2B" w:rsidR="003A0798" w:rsidP="003A0798" w:rsidRDefault="003A0798" w14:paraId="264216D2" w14:textId="229959C2">
            <w:pPr>
              <w:pStyle w:val="TableParagraph"/>
              <w:ind w:left="67" w:right="62"/>
              <w:jc w:val="both"/>
              <w:rPr>
                <w:sz w:val="16"/>
                <w:szCs w:val="16"/>
              </w:rPr>
            </w:pPr>
            <w:r w:rsidRPr="00456B2B">
              <w:rPr>
                <w:sz w:val="16"/>
                <w:szCs w:val="16"/>
              </w:rPr>
              <w:t>6. Indicate whether the SWPPP has been prepared in advance of filing the NOI.</w:t>
            </w:r>
          </w:p>
          <w:p w:rsidRPr="00456B2B" w:rsidR="003A0798" w:rsidP="003A0798" w:rsidRDefault="003A0798" w14:paraId="507236F4" w14:textId="77777777">
            <w:pPr>
              <w:pStyle w:val="TableParagraph"/>
              <w:spacing w:before="118"/>
              <w:ind w:left="67" w:right="63"/>
              <w:jc w:val="both"/>
              <w:rPr>
                <w:sz w:val="16"/>
                <w:szCs w:val="16"/>
              </w:rPr>
            </w:pPr>
            <w:r w:rsidRPr="00456B2B">
              <w:rPr>
                <w:sz w:val="16"/>
                <w:szCs w:val="16"/>
              </w:rPr>
              <w:t>Indicate the contact information (name, phone, and email) for the person who developed the SWPPP for this facility.</w:t>
            </w:r>
          </w:p>
          <w:p w:rsidRPr="00456B2B" w:rsidR="003A0798" w:rsidP="003A0798" w:rsidRDefault="003A0798" w14:paraId="48B2FF1D" w14:textId="701530E7">
            <w:pPr>
              <w:pStyle w:val="TableParagraph"/>
              <w:spacing w:before="120"/>
              <w:ind w:left="67" w:right="60"/>
              <w:jc w:val="both"/>
              <w:rPr>
                <w:sz w:val="16"/>
                <w:szCs w:val="16"/>
              </w:rPr>
            </w:pPr>
            <w:r w:rsidRPr="00456B2B">
              <w:rPr>
                <w:sz w:val="16"/>
                <w:szCs w:val="16"/>
              </w:rPr>
              <w:t xml:space="preserve">You identify how your SWPPP information will be made available, consistent with Part 6.4 and 7.3 of the </w:t>
            </w:r>
            <w:proofErr w:type="gramStart"/>
            <w:r w:rsidRPr="00456B2B">
              <w:rPr>
                <w:sz w:val="16"/>
                <w:szCs w:val="16"/>
              </w:rPr>
              <w:t>permit</w:t>
            </w:r>
            <w:proofErr w:type="gramEnd"/>
            <w:r w:rsidRPr="00456B2B">
              <w:rPr>
                <w:sz w:val="16"/>
                <w:szCs w:val="16"/>
              </w:rPr>
              <w:t>. If you are making your SWPPP</w:t>
            </w:r>
            <w:r w:rsidRPr="00456B2B">
              <w:rPr>
                <w:spacing w:val="-9"/>
                <w:sz w:val="16"/>
                <w:szCs w:val="16"/>
              </w:rPr>
              <w:t xml:space="preserve"> </w:t>
            </w:r>
            <w:r w:rsidRPr="00456B2B">
              <w:rPr>
                <w:sz w:val="16"/>
                <w:szCs w:val="16"/>
              </w:rPr>
              <w:t>publicly</w:t>
            </w:r>
            <w:r w:rsidRPr="00456B2B">
              <w:rPr>
                <w:spacing w:val="-12"/>
                <w:sz w:val="16"/>
                <w:szCs w:val="16"/>
              </w:rPr>
              <w:t xml:space="preserve"> </w:t>
            </w:r>
            <w:r w:rsidRPr="00456B2B">
              <w:rPr>
                <w:sz w:val="16"/>
                <w:szCs w:val="16"/>
              </w:rPr>
              <w:t>available</w:t>
            </w:r>
            <w:r w:rsidRPr="00456B2B">
              <w:rPr>
                <w:spacing w:val="-11"/>
                <w:sz w:val="16"/>
                <w:szCs w:val="16"/>
              </w:rPr>
              <w:t xml:space="preserve"> </w:t>
            </w:r>
            <w:r w:rsidRPr="00456B2B">
              <w:rPr>
                <w:sz w:val="16"/>
                <w:szCs w:val="16"/>
              </w:rPr>
              <w:t>on</w:t>
            </w:r>
            <w:r w:rsidRPr="00456B2B">
              <w:rPr>
                <w:spacing w:val="-12"/>
                <w:sz w:val="16"/>
                <w:szCs w:val="16"/>
              </w:rPr>
              <w:t xml:space="preserve"> </w:t>
            </w:r>
            <w:r w:rsidRPr="00456B2B">
              <w:rPr>
                <w:sz w:val="16"/>
                <w:szCs w:val="16"/>
              </w:rPr>
              <w:t>a</w:t>
            </w:r>
            <w:r w:rsidRPr="00456B2B">
              <w:rPr>
                <w:spacing w:val="-12"/>
                <w:sz w:val="16"/>
                <w:szCs w:val="16"/>
              </w:rPr>
              <w:t xml:space="preserve"> </w:t>
            </w:r>
            <w:r w:rsidRPr="00456B2B">
              <w:rPr>
                <w:sz w:val="16"/>
                <w:szCs w:val="16"/>
              </w:rPr>
              <w:t>web</w:t>
            </w:r>
            <w:r w:rsidRPr="00456B2B">
              <w:rPr>
                <w:spacing w:val="-11"/>
                <w:sz w:val="16"/>
                <w:szCs w:val="16"/>
              </w:rPr>
              <w:t xml:space="preserve"> </w:t>
            </w:r>
            <w:r w:rsidRPr="00456B2B">
              <w:rPr>
                <w:sz w:val="16"/>
                <w:szCs w:val="16"/>
              </w:rPr>
              <w:t>site,</w:t>
            </w:r>
            <w:r w:rsidRPr="00456B2B">
              <w:rPr>
                <w:spacing w:val="-11"/>
                <w:sz w:val="16"/>
                <w:szCs w:val="16"/>
              </w:rPr>
              <w:t xml:space="preserve"> </w:t>
            </w:r>
            <w:r w:rsidRPr="00456B2B">
              <w:rPr>
                <w:sz w:val="16"/>
                <w:szCs w:val="16"/>
              </w:rPr>
              <w:t>check</w:t>
            </w:r>
            <w:r w:rsidRPr="00456B2B">
              <w:rPr>
                <w:spacing w:val="-9"/>
                <w:sz w:val="16"/>
                <w:szCs w:val="16"/>
              </w:rPr>
              <w:t xml:space="preserve"> </w:t>
            </w:r>
            <w:r w:rsidRPr="00456B2B">
              <w:rPr>
                <w:sz w:val="16"/>
                <w:szCs w:val="16"/>
              </w:rPr>
              <w:t>Option</w:t>
            </w:r>
            <w:r w:rsidRPr="00456B2B">
              <w:rPr>
                <w:spacing w:val="-9"/>
                <w:sz w:val="16"/>
                <w:szCs w:val="16"/>
              </w:rPr>
              <w:t xml:space="preserve"> </w:t>
            </w:r>
            <w:r w:rsidRPr="00456B2B">
              <w:rPr>
                <w:sz w:val="16"/>
                <w:szCs w:val="16"/>
              </w:rPr>
              <w:t>1</w:t>
            </w:r>
            <w:r w:rsidRPr="00456B2B">
              <w:rPr>
                <w:spacing w:val="-12"/>
                <w:sz w:val="16"/>
                <w:szCs w:val="16"/>
              </w:rPr>
              <w:t xml:space="preserve"> </w:t>
            </w:r>
            <w:r w:rsidRPr="00456B2B">
              <w:rPr>
                <w:sz w:val="16"/>
                <w:szCs w:val="16"/>
              </w:rPr>
              <w:t>and</w:t>
            </w:r>
            <w:r w:rsidRPr="00456B2B">
              <w:rPr>
                <w:spacing w:val="-12"/>
                <w:sz w:val="16"/>
                <w:szCs w:val="16"/>
              </w:rPr>
              <w:t xml:space="preserve"> </w:t>
            </w:r>
            <w:r w:rsidRPr="00456B2B">
              <w:rPr>
                <w:sz w:val="16"/>
                <w:szCs w:val="16"/>
              </w:rPr>
              <w:t>provide</w:t>
            </w:r>
            <w:r w:rsidRPr="00456B2B">
              <w:rPr>
                <w:spacing w:val="-9"/>
                <w:sz w:val="16"/>
                <w:szCs w:val="16"/>
              </w:rPr>
              <w:t xml:space="preserve"> </w:t>
            </w:r>
            <w:r w:rsidRPr="00456B2B">
              <w:rPr>
                <w:sz w:val="16"/>
                <w:szCs w:val="16"/>
              </w:rPr>
              <w:t>the appropriate Internet URL address. If you are not providing a URL, check Option 2 and provide the selected SWPPP information on this NOI form. You may copy and paste this information directly from your</w:t>
            </w:r>
            <w:r w:rsidRPr="00456B2B">
              <w:rPr>
                <w:spacing w:val="-28"/>
                <w:sz w:val="16"/>
                <w:szCs w:val="16"/>
              </w:rPr>
              <w:t xml:space="preserve"> </w:t>
            </w:r>
            <w:r w:rsidRPr="00456B2B">
              <w:rPr>
                <w:sz w:val="16"/>
                <w:szCs w:val="16"/>
              </w:rPr>
              <w:t>SWPPP.</w:t>
            </w:r>
          </w:p>
          <w:p w:rsidRPr="00456B2B" w:rsidR="003A0798" w:rsidP="003A0798" w:rsidRDefault="003A0798" w14:paraId="15F1D886" w14:textId="77777777">
            <w:pPr>
              <w:pStyle w:val="TableParagraph"/>
              <w:spacing w:before="120"/>
              <w:ind w:left="67"/>
              <w:jc w:val="both"/>
              <w:rPr>
                <w:b/>
                <w:sz w:val="16"/>
                <w:szCs w:val="16"/>
              </w:rPr>
            </w:pPr>
            <w:r w:rsidRPr="00456B2B">
              <w:rPr>
                <w:b/>
                <w:sz w:val="16"/>
                <w:szCs w:val="16"/>
              </w:rPr>
              <w:t>Section G. Endangered Species Protection</w:t>
            </w:r>
          </w:p>
          <w:p w:rsidRPr="00456B2B" w:rsidR="003A0798" w:rsidP="006B403F" w:rsidRDefault="003A0798" w14:paraId="4A035771" w14:textId="3B42A026">
            <w:pPr>
              <w:pStyle w:val="TableParagraph"/>
              <w:spacing w:before="41"/>
              <w:ind w:left="67" w:right="62"/>
              <w:jc w:val="both"/>
              <w:rPr>
                <w:sz w:val="16"/>
                <w:szCs w:val="16"/>
              </w:rPr>
            </w:pPr>
            <w:r w:rsidRPr="00456B2B">
              <w:rPr>
                <w:sz w:val="16"/>
                <w:szCs w:val="16"/>
              </w:rPr>
              <w:t>Using the instructions in Appendix E, indicate the Part 1.1.4 criterion (i.e.,</w:t>
            </w:r>
            <w:r w:rsidRPr="00456B2B">
              <w:rPr>
                <w:spacing w:val="-4"/>
                <w:sz w:val="16"/>
                <w:szCs w:val="16"/>
              </w:rPr>
              <w:t xml:space="preserve"> </w:t>
            </w:r>
            <w:r w:rsidRPr="00456B2B">
              <w:rPr>
                <w:sz w:val="16"/>
                <w:szCs w:val="16"/>
              </w:rPr>
              <w:t>A,</w:t>
            </w:r>
            <w:r w:rsidRPr="00456B2B">
              <w:rPr>
                <w:spacing w:val="-4"/>
                <w:sz w:val="16"/>
                <w:szCs w:val="16"/>
              </w:rPr>
              <w:t xml:space="preserve"> </w:t>
            </w:r>
            <w:r w:rsidRPr="00456B2B">
              <w:rPr>
                <w:sz w:val="16"/>
                <w:szCs w:val="16"/>
              </w:rPr>
              <w:t>B,</w:t>
            </w:r>
            <w:r w:rsidRPr="00456B2B">
              <w:rPr>
                <w:spacing w:val="-4"/>
                <w:sz w:val="16"/>
                <w:szCs w:val="16"/>
              </w:rPr>
              <w:t xml:space="preserve"> </w:t>
            </w:r>
            <w:r w:rsidRPr="00456B2B">
              <w:rPr>
                <w:sz w:val="16"/>
                <w:szCs w:val="16"/>
              </w:rPr>
              <w:t>C,</w:t>
            </w:r>
            <w:r w:rsidRPr="00456B2B">
              <w:rPr>
                <w:spacing w:val="-4"/>
                <w:sz w:val="16"/>
                <w:szCs w:val="16"/>
              </w:rPr>
              <w:t xml:space="preserve"> </w:t>
            </w:r>
            <w:r w:rsidRPr="00456B2B">
              <w:rPr>
                <w:sz w:val="16"/>
                <w:szCs w:val="16"/>
              </w:rPr>
              <w:t>D,</w:t>
            </w:r>
            <w:r w:rsidRPr="00456B2B">
              <w:rPr>
                <w:spacing w:val="-4"/>
                <w:sz w:val="16"/>
                <w:szCs w:val="16"/>
              </w:rPr>
              <w:t xml:space="preserve"> </w:t>
            </w:r>
            <w:r w:rsidRPr="00456B2B">
              <w:rPr>
                <w:sz w:val="16"/>
                <w:szCs w:val="16"/>
              </w:rPr>
              <w:t>or</w:t>
            </w:r>
            <w:r w:rsidRPr="00456B2B">
              <w:rPr>
                <w:spacing w:val="-5"/>
                <w:sz w:val="16"/>
                <w:szCs w:val="16"/>
              </w:rPr>
              <w:t xml:space="preserve"> </w:t>
            </w:r>
            <w:r w:rsidRPr="00456B2B">
              <w:rPr>
                <w:sz w:val="16"/>
                <w:szCs w:val="16"/>
              </w:rPr>
              <w:t>E)</w:t>
            </w:r>
            <w:r w:rsidRPr="00456B2B">
              <w:rPr>
                <w:spacing w:val="-7"/>
                <w:sz w:val="16"/>
                <w:szCs w:val="16"/>
              </w:rPr>
              <w:t xml:space="preserve"> </w:t>
            </w:r>
            <w:r w:rsidRPr="00456B2B">
              <w:rPr>
                <w:sz w:val="16"/>
                <w:szCs w:val="16"/>
              </w:rPr>
              <w:t>you</w:t>
            </w:r>
            <w:r w:rsidRPr="00456B2B">
              <w:rPr>
                <w:spacing w:val="-7"/>
                <w:sz w:val="16"/>
                <w:szCs w:val="16"/>
              </w:rPr>
              <w:t xml:space="preserve"> </w:t>
            </w:r>
            <w:r w:rsidRPr="00456B2B">
              <w:rPr>
                <w:sz w:val="16"/>
                <w:szCs w:val="16"/>
              </w:rPr>
              <w:t>are</w:t>
            </w:r>
            <w:r w:rsidRPr="00456B2B">
              <w:rPr>
                <w:spacing w:val="-6"/>
                <w:sz w:val="16"/>
                <w:szCs w:val="16"/>
              </w:rPr>
              <w:t xml:space="preserve"> </w:t>
            </w:r>
            <w:r w:rsidRPr="00456B2B">
              <w:rPr>
                <w:sz w:val="16"/>
                <w:szCs w:val="16"/>
              </w:rPr>
              <w:t>eligible</w:t>
            </w:r>
            <w:r w:rsidRPr="00456B2B">
              <w:rPr>
                <w:spacing w:val="-6"/>
                <w:sz w:val="16"/>
                <w:szCs w:val="16"/>
              </w:rPr>
              <w:t xml:space="preserve"> </w:t>
            </w:r>
            <w:r w:rsidRPr="00456B2B">
              <w:rPr>
                <w:sz w:val="16"/>
                <w:szCs w:val="16"/>
              </w:rPr>
              <w:t>under</w:t>
            </w:r>
            <w:r w:rsidRPr="00456B2B">
              <w:rPr>
                <w:spacing w:val="-10"/>
                <w:sz w:val="16"/>
                <w:szCs w:val="16"/>
              </w:rPr>
              <w:t xml:space="preserve"> </w:t>
            </w:r>
            <w:proofErr w:type="gramStart"/>
            <w:r w:rsidRPr="00456B2B">
              <w:rPr>
                <w:sz w:val="16"/>
                <w:szCs w:val="16"/>
              </w:rPr>
              <w:t>with</w:t>
            </w:r>
            <w:r w:rsidRPr="00456B2B">
              <w:rPr>
                <w:spacing w:val="-5"/>
                <w:sz w:val="16"/>
                <w:szCs w:val="16"/>
              </w:rPr>
              <w:t xml:space="preserve"> </w:t>
            </w:r>
            <w:r w:rsidRPr="00456B2B">
              <w:rPr>
                <w:sz w:val="16"/>
                <w:szCs w:val="16"/>
              </w:rPr>
              <w:t>regard</w:t>
            </w:r>
            <w:r w:rsidRPr="00456B2B">
              <w:rPr>
                <w:spacing w:val="-5"/>
                <w:sz w:val="16"/>
                <w:szCs w:val="16"/>
              </w:rPr>
              <w:t xml:space="preserve"> </w:t>
            </w:r>
            <w:r w:rsidRPr="00456B2B">
              <w:rPr>
                <w:sz w:val="16"/>
                <w:szCs w:val="16"/>
              </w:rPr>
              <w:t>to</w:t>
            </w:r>
            <w:proofErr w:type="gramEnd"/>
            <w:r w:rsidRPr="00456B2B">
              <w:rPr>
                <w:spacing w:val="-2"/>
                <w:sz w:val="16"/>
                <w:szCs w:val="16"/>
              </w:rPr>
              <w:t xml:space="preserve"> </w:t>
            </w:r>
            <w:r w:rsidRPr="00456B2B">
              <w:rPr>
                <w:sz w:val="16"/>
                <w:szCs w:val="16"/>
              </w:rPr>
              <w:t>the</w:t>
            </w:r>
            <w:r w:rsidRPr="00456B2B">
              <w:rPr>
                <w:spacing w:val="-6"/>
                <w:sz w:val="16"/>
                <w:szCs w:val="16"/>
              </w:rPr>
              <w:t xml:space="preserve"> </w:t>
            </w:r>
            <w:r w:rsidRPr="00456B2B">
              <w:rPr>
                <w:sz w:val="16"/>
                <w:szCs w:val="16"/>
              </w:rPr>
              <w:t>protection of</w:t>
            </w:r>
            <w:r w:rsidRPr="00456B2B">
              <w:rPr>
                <w:spacing w:val="-6"/>
                <w:sz w:val="16"/>
                <w:szCs w:val="16"/>
              </w:rPr>
              <w:t xml:space="preserve"> </w:t>
            </w:r>
            <w:r w:rsidRPr="00456B2B">
              <w:rPr>
                <w:sz w:val="16"/>
                <w:szCs w:val="16"/>
              </w:rPr>
              <w:t>federally</w:t>
            </w:r>
            <w:r w:rsidRPr="00456B2B">
              <w:rPr>
                <w:spacing w:val="-10"/>
                <w:sz w:val="16"/>
                <w:szCs w:val="16"/>
              </w:rPr>
              <w:t xml:space="preserve"> </w:t>
            </w:r>
            <w:r w:rsidRPr="00456B2B">
              <w:rPr>
                <w:sz w:val="16"/>
                <w:szCs w:val="16"/>
              </w:rPr>
              <w:t>listed</w:t>
            </w:r>
            <w:r w:rsidRPr="00456B2B">
              <w:rPr>
                <w:spacing w:val="-10"/>
                <w:sz w:val="16"/>
                <w:szCs w:val="16"/>
              </w:rPr>
              <w:t xml:space="preserve"> </w:t>
            </w:r>
            <w:r w:rsidRPr="00456B2B">
              <w:rPr>
                <w:sz w:val="16"/>
                <w:szCs w:val="16"/>
              </w:rPr>
              <w:t>endangered</w:t>
            </w:r>
            <w:r w:rsidRPr="00456B2B">
              <w:rPr>
                <w:spacing w:val="-8"/>
                <w:sz w:val="16"/>
                <w:szCs w:val="16"/>
              </w:rPr>
              <w:t xml:space="preserve"> </w:t>
            </w:r>
            <w:r w:rsidRPr="00456B2B">
              <w:rPr>
                <w:sz w:val="16"/>
                <w:szCs w:val="16"/>
              </w:rPr>
              <w:t>and</w:t>
            </w:r>
            <w:r w:rsidRPr="00456B2B">
              <w:rPr>
                <w:spacing w:val="-8"/>
                <w:sz w:val="16"/>
                <w:szCs w:val="16"/>
              </w:rPr>
              <w:t xml:space="preserve"> </w:t>
            </w:r>
            <w:r w:rsidRPr="00456B2B">
              <w:rPr>
                <w:sz w:val="16"/>
                <w:szCs w:val="16"/>
              </w:rPr>
              <w:t>threatened</w:t>
            </w:r>
            <w:r w:rsidRPr="00456B2B">
              <w:rPr>
                <w:spacing w:val="-8"/>
                <w:sz w:val="16"/>
                <w:szCs w:val="16"/>
              </w:rPr>
              <w:t xml:space="preserve"> </w:t>
            </w:r>
            <w:r w:rsidRPr="00456B2B">
              <w:rPr>
                <w:sz w:val="16"/>
                <w:szCs w:val="16"/>
              </w:rPr>
              <w:t>species</w:t>
            </w:r>
            <w:r w:rsidRPr="00456B2B">
              <w:rPr>
                <w:spacing w:val="-8"/>
                <w:sz w:val="16"/>
                <w:szCs w:val="16"/>
              </w:rPr>
              <w:t xml:space="preserve"> </w:t>
            </w:r>
            <w:r w:rsidRPr="00456B2B">
              <w:rPr>
                <w:sz w:val="16"/>
                <w:szCs w:val="16"/>
              </w:rPr>
              <w:t>and</w:t>
            </w:r>
            <w:r w:rsidRPr="00456B2B">
              <w:rPr>
                <w:spacing w:val="-8"/>
                <w:sz w:val="16"/>
                <w:szCs w:val="16"/>
              </w:rPr>
              <w:t xml:space="preserve"> </w:t>
            </w:r>
            <w:r w:rsidRPr="00456B2B">
              <w:rPr>
                <w:sz w:val="16"/>
                <w:szCs w:val="16"/>
              </w:rPr>
              <w:t xml:space="preserve">designated critical habitat. </w:t>
            </w:r>
          </w:p>
          <w:p w:rsidRPr="00456B2B" w:rsidR="003A0798" w:rsidP="003A0798" w:rsidRDefault="003A0798" w14:paraId="7D3E62D6" w14:textId="77777777">
            <w:pPr>
              <w:pStyle w:val="TableParagraph"/>
              <w:spacing w:before="120"/>
              <w:ind w:left="67"/>
              <w:jc w:val="both"/>
              <w:rPr>
                <w:b/>
                <w:sz w:val="16"/>
                <w:szCs w:val="16"/>
              </w:rPr>
            </w:pPr>
            <w:r w:rsidRPr="00456B2B">
              <w:rPr>
                <w:b/>
                <w:sz w:val="16"/>
                <w:szCs w:val="16"/>
              </w:rPr>
              <w:t>Section H. Historic Preservation</w:t>
            </w:r>
          </w:p>
          <w:p w:rsidRPr="00456B2B" w:rsidR="003A0798" w:rsidP="003A0798" w:rsidRDefault="003A0798" w14:paraId="442919E3" w14:textId="5D62B54F">
            <w:pPr>
              <w:pStyle w:val="TableParagraph"/>
              <w:spacing w:before="39"/>
              <w:ind w:left="67" w:right="68"/>
              <w:jc w:val="both"/>
              <w:rPr>
                <w:sz w:val="16"/>
                <w:szCs w:val="16"/>
              </w:rPr>
            </w:pPr>
            <w:r w:rsidRPr="00456B2B">
              <w:rPr>
                <w:sz w:val="16"/>
                <w:szCs w:val="16"/>
              </w:rPr>
              <w:t>If</w:t>
            </w:r>
            <w:r w:rsidRPr="00456B2B">
              <w:rPr>
                <w:spacing w:val="-7"/>
                <w:sz w:val="16"/>
                <w:szCs w:val="16"/>
              </w:rPr>
              <w:t xml:space="preserve"> </w:t>
            </w:r>
            <w:r w:rsidRPr="00456B2B">
              <w:rPr>
                <w:sz w:val="16"/>
                <w:szCs w:val="16"/>
              </w:rPr>
              <w:t>the</w:t>
            </w:r>
            <w:r w:rsidRPr="00456B2B">
              <w:rPr>
                <w:spacing w:val="-9"/>
                <w:sz w:val="16"/>
                <w:szCs w:val="16"/>
              </w:rPr>
              <w:t xml:space="preserve"> </w:t>
            </w:r>
            <w:r w:rsidRPr="00456B2B">
              <w:rPr>
                <w:sz w:val="16"/>
                <w:szCs w:val="16"/>
              </w:rPr>
              <w:t>project</w:t>
            </w:r>
            <w:r w:rsidRPr="00456B2B">
              <w:rPr>
                <w:spacing w:val="-11"/>
                <w:sz w:val="16"/>
                <w:szCs w:val="16"/>
              </w:rPr>
              <w:t xml:space="preserve"> </w:t>
            </w:r>
            <w:r w:rsidRPr="00456B2B">
              <w:rPr>
                <w:sz w:val="16"/>
                <w:szCs w:val="16"/>
              </w:rPr>
              <w:t>is</w:t>
            </w:r>
            <w:r w:rsidRPr="00456B2B">
              <w:rPr>
                <w:spacing w:val="-10"/>
                <w:sz w:val="16"/>
                <w:szCs w:val="16"/>
              </w:rPr>
              <w:t xml:space="preserve"> </w:t>
            </w:r>
            <w:r w:rsidRPr="00456B2B">
              <w:rPr>
                <w:sz w:val="16"/>
                <w:szCs w:val="16"/>
              </w:rPr>
              <w:t>not</w:t>
            </w:r>
            <w:r w:rsidRPr="00456B2B">
              <w:rPr>
                <w:spacing w:val="-11"/>
                <w:sz w:val="16"/>
                <w:szCs w:val="16"/>
              </w:rPr>
              <w:t xml:space="preserve"> </w:t>
            </w:r>
            <w:r w:rsidRPr="00456B2B">
              <w:rPr>
                <w:sz w:val="16"/>
                <w:szCs w:val="16"/>
              </w:rPr>
              <w:t>located</w:t>
            </w:r>
            <w:r w:rsidRPr="00456B2B">
              <w:rPr>
                <w:spacing w:val="-10"/>
                <w:sz w:val="16"/>
                <w:szCs w:val="16"/>
              </w:rPr>
              <w:t xml:space="preserve"> </w:t>
            </w:r>
            <w:r w:rsidRPr="00456B2B">
              <w:rPr>
                <w:sz w:val="16"/>
                <w:szCs w:val="16"/>
              </w:rPr>
              <w:t>in</w:t>
            </w:r>
            <w:r w:rsidRPr="00456B2B">
              <w:rPr>
                <w:spacing w:val="-12"/>
                <w:sz w:val="16"/>
                <w:szCs w:val="16"/>
              </w:rPr>
              <w:t xml:space="preserve"> </w:t>
            </w:r>
            <w:r w:rsidRPr="00456B2B">
              <w:rPr>
                <w:sz w:val="16"/>
                <w:szCs w:val="16"/>
              </w:rPr>
              <w:t>Indian</w:t>
            </w:r>
            <w:r w:rsidRPr="00456B2B">
              <w:rPr>
                <w:spacing w:val="-7"/>
                <w:sz w:val="16"/>
                <w:szCs w:val="16"/>
              </w:rPr>
              <w:t xml:space="preserve"> </w:t>
            </w:r>
            <w:r w:rsidRPr="00456B2B">
              <w:rPr>
                <w:sz w:val="16"/>
                <w:szCs w:val="16"/>
              </w:rPr>
              <w:t>country</w:t>
            </w:r>
            <w:r w:rsidRPr="00456B2B">
              <w:rPr>
                <w:spacing w:val="-10"/>
                <w:sz w:val="16"/>
                <w:szCs w:val="16"/>
              </w:rPr>
              <w:t xml:space="preserve"> </w:t>
            </w:r>
            <w:r w:rsidRPr="00456B2B">
              <w:rPr>
                <w:sz w:val="16"/>
                <w:szCs w:val="16"/>
              </w:rPr>
              <w:t>lands,</w:t>
            </w:r>
            <w:r w:rsidRPr="00456B2B">
              <w:rPr>
                <w:spacing w:val="-11"/>
                <w:sz w:val="16"/>
                <w:szCs w:val="16"/>
              </w:rPr>
              <w:t xml:space="preserve"> </w:t>
            </w:r>
            <w:r w:rsidRPr="00456B2B">
              <w:rPr>
                <w:sz w:val="16"/>
                <w:szCs w:val="16"/>
              </w:rPr>
              <w:t>indicate</w:t>
            </w:r>
            <w:r w:rsidRPr="00456B2B">
              <w:rPr>
                <w:spacing w:val="-11"/>
                <w:sz w:val="16"/>
                <w:szCs w:val="16"/>
              </w:rPr>
              <w:t xml:space="preserve"> </w:t>
            </w:r>
            <w:r w:rsidRPr="00456B2B">
              <w:rPr>
                <w:sz w:val="16"/>
                <w:szCs w:val="16"/>
              </w:rPr>
              <w:t>whether</w:t>
            </w:r>
            <w:r w:rsidRPr="00456B2B">
              <w:rPr>
                <w:spacing w:val="-8"/>
                <w:sz w:val="16"/>
                <w:szCs w:val="16"/>
              </w:rPr>
              <w:t xml:space="preserve"> </w:t>
            </w:r>
            <w:r w:rsidRPr="00456B2B">
              <w:rPr>
                <w:sz w:val="16"/>
                <w:szCs w:val="16"/>
              </w:rPr>
              <w:t>the project</w:t>
            </w:r>
            <w:r w:rsidRPr="00456B2B">
              <w:rPr>
                <w:spacing w:val="-10"/>
                <w:sz w:val="16"/>
                <w:szCs w:val="16"/>
              </w:rPr>
              <w:t xml:space="preserve"> </w:t>
            </w:r>
            <w:r w:rsidRPr="00456B2B">
              <w:rPr>
                <w:sz w:val="16"/>
                <w:szCs w:val="16"/>
              </w:rPr>
              <w:t>is</w:t>
            </w:r>
            <w:r w:rsidRPr="00456B2B">
              <w:rPr>
                <w:spacing w:val="-8"/>
                <w:sz w:val="16"/>
                <w:szCs w:val="16"/>
              </w:rPr>
              <w:t xml:space="preserve"> </w:t>
            </w:r>
            <w:r w:rsidRPr="00456B2B">
              <w:rPr>
                <w:sz w:val="16"/>
                <w:szCs w:val="16"/>
              </w:rPr>
              <w:t>located</w:t>
            </w:r>
            <w:r w:rsidRPr="00456B2B">
              <w:rPr>
                <w:spacing w:val="-8"/>
                <w:sz w:val="16"/>
                <w:szCs w:val="16"/>
              </w:rPr>
              <w:t xml:space="preserve"> </w:t>
            </w:r>
            <w:r w:rsidRPr="00456B2B">
              <w:rPr>
                <w:sz w:val="16"/>
                <w:szCs w:val="16"/>
              </w:rPr>
              <w:t>on</w:t>
            </w:r>
            <w:r w:rsidRPr="00456B2B">
              <w:rPr>
                <w:spacing w:val="-10"/>
                <w:sz w:val="16"/>
                <w:szCs w:val="16"/>
              </w:rPr>
              <w:t xml:space="preserve"> </w:t>
            </w:r>
            <w:r w:rsidRPr="00456B2B">
              <w:rPr>
                <w:sz w:val="16"/>
                <w:szCs w:val="16"/>
              </w:rPr>
              <w:t>a</w:t>
            </w:r>
            <w:r w:rsidRPr="00456B2B">
              <w:rPr>
                <w:spacing w:val="-8"/>
                <w:sz w:val="16"/>
                <w:szCs w:val="16"/>
              </w:rPr>
              <w:t xml:space="preserve"> </w:t>
            </w:r>
            <w:r w:rsidRPr="00456B2B">
              <w:rPr>
                <w:sz w:val="16"/>
                <w:szCs w:val="16"/>
              </w:rPr>
              <w:t>property</w:t>
            </w:r>
            <w:r w:rsidRPr="00456B2B">
              <w:rPr>
                <w:spacing w:val="-8"/>
                <w:sz w:val="16"/>
                <w:szCs w:val="16"/>
              </w:rPr>
              <w:t xml:space="preserve"> </w:t>
            </w:r>
            <w:r w:rsidRPr="00456B2B">
              <w:rPr>
                <w:sz w:val="16"/>
                <w:szCs w:val="16"/>
              </w:rPr>
              <w:t>of</w:t>
            </w:r>
            <w:r w:rsidRPr="00456B2B">
              <w:rPr>
                <w:spacing w:val="-8"/>
                <w:sz w:val="16"/>
                <w:szCs w:val="16"/>
              </w:rPr>
              <w:t xml:space="preserve"> </w:t>
            </w:r>
            <w:r w:rsidRPr="00456B2B">
              <w:rPr>
                <w:sz w:val="16"/>
                <w:szCs w:val="16"/>
              </w:rPr>
              <w:t>religious</w:t>
            </w:r>
            <w:r w:rsidRPr="00456B2B">
              <w:rPr>
                <w:spacing w:val="-8"/>
                <w:sz w:val="16"/>
                <w:szCs w:val="16"/>
              </w:rPr>
              <w:t xml:space="preserve"> </w:t>
            </w:r>
            <w:r w:rsidRPr="00456B2B">
              <w:rPr>
                <w:sz w:val="16"/>
                <w:szCs w:val="16"/>
              </w:rPr>
              <w:t>or</w:t>
            </w:r>
            <w:r w:rsidRPr="00456B2B">
              <w:rPr>
                <w:spacing w:val="-9"/>
                <w:sz w:val="16"/>
                <w:szCs w:val="16"/>
              </w:rPr>
              <w:t xml:space="preserve"> </w:t>
            </w:r>
            <w:r w:rsidRPr="00456B2B">
              <w:rPr>
                <w:sz w:val="16"/>
                <w:szCs w:val="16"/>
              </w:rPr>
              <w:t>cultural</w:t>
            </w:r>
            <w:r w:rsidRPr="00456B2B">
              <w:rPr>
                <w:spacing w:val="-7"/>
                <w:sz w:val="16"/>
                <w:szCs w:val="16"/>
              </w:rPr>
              <w:t xml:space="preserve"> </w:t>
            </w:r>
            <w:r w:rsidRPr="00456B2B">
              <w:rPr>
                <w:sz w:val="16"/>
                <w:szCs w:val="16"/>
              </w:rPr>
              <w:t>significance</w:t>
            </w:r>
            <w:r w:rsidRPr="00456B2B">
              <w:rPr>
                <w:spacing w:val="-5"/>
                <w:sz w:val="16"/>
                <w:szCs w:val="16"/>
              </w:rPr>
              <w:t xml:space="preserve"> </w:t>
            </w:r>
            <w:r w:rsidRPr="00456B2B">
              <w:rPr>
                <w:sz w:val="16"/>
                <w:szCs w:val="16"/>
              </w:rPr>
              <w:t>to</w:t>
            </w:r>
            <w:r w:rsidRPr="00456B2B">
              <w:rPr>
                <w:spacing w:val="-8"/>
                <w:sz w:val="16"/>
                <w:szCs w:val="16"/>
              </w:rPr>
              <w:t xml:space="preserve"> </w:t>
            </w:r>
            <w:r w:rsidRPr="00456B2B">
              <w:rPr>
                <w:sz w:val="16"/>
                <w:szCs w:val="16"/>
              </w:rPr>
              <w:t>an Indian tribe, and if so, provide the name of the Indian tribe associated with the property. Use the instructions in Appendix F to complete the questions on the NOI form regarding historic</w:t>
            </w:r>
            <w:r w:rsidRPr="00456B2B">
              <w:rPr>
                <w:spacing w:val="-21"/>
                <w:sz w:val="16"/>
                <w:szCs w:val="16"/>
              </w:rPr>
              <w:t xml:space="preserve"> </w:t>
            </w:r>
            <w:r w:rsidRPr="00456B2B">
              <w:rPr>
                <w:sz w:val="16"/>
                <w:szCs w:val="16"/>
              </w:rPr>
              <w:t>preservation.</w:t>
            </w:r>
          </w:p>
          <w:p w:rsidRPr="00456B2B" w:rsidR="000742F5" w:rsidP="000742F5" w:rsidRDefault="000742F5" w14:paraId="7C1BE0B2" w14:textId="77777777">
            <w:pPr>
              <w:pStyle w:val="TableParagraph"/>
              <w:spacing w:before="62"/>
              <w:ind w:left="67"/>
              <w:jc w:val="both"/>
              <w:rPr>
                <w:b/>
                <w:sz w:val="16"/>
                <w:szCs w:val="16"/>
              </w:rPr>
            </w:pPr>
            <w:r w:rsidRPr="00456B2B">
              <w:rPr>
                <w:b/>
                <w:sz w:val="16"/>
                <w:szCs w:val="16"/>
              </w:rPr>
              <w:t>Section I. Certification</w:t>
            </w:r>
          </w:p>
          <w:p w:rsidRPr="00456B2B" w:rsidR="000742F5" w:rsidP="000742F5" w:rsidRDefault="000742F5" w14:paraId="5488012D" w14:textId="77777777">
            <w:pPr>
              <w:pStyle w:val="TableParagraph"/>
              <w:spacing w:before="38"/>
              <w:ind w:left="67" w:right="60"/>
              <w:jc w:val="both"/>
              <w:rPr>
                <w:sz w:val="16"/>
                <w:szCs w:val="16"/>
              </w:rPr>
            </w:pPr>
            <w:r w:rsidRPr="00456B2B">
              <w:rPr>
                <w:sz w:val="16"/>
                <w:szCs w:val="16"/>
              </w:rPr>
              <w:t>Certification statement and signature (see Section B.11 of Appendix B of the MSGP for more information). Enter certifier’s printed name, title and email address. Sign and date the form. (CAUTION: An unsigned or undated NOI form will prevent the granting of permit coverage.) Federal statutes provide for severe penalties for submitting false information on this application form. Federal regulations require this application to be signed as follows:</w:t>
            </w:r>
          </w:p>
          <w:p w:rsidRPr="00456B2B" w:rsidR="000742F5" w:rsidP="000742F5" w:rsidRDefault="000742F5" w14:paraId="00A20693" w14:textId="77777777">
            <w:pPr>
              <w:pStyle w:val="TableParagraph"/>
              <w:spacing w:before="117"/>
              <w:ind w:left="67"/>
              <w:jc w:val="both"/>
              <w:rPr>
                <w:sz w:val="16"/>
                <w:szCs w:val="16"/>
              </w:rPr>
            </w:pPr>
            <w:r w:rsidRPr="00456B2B">
              <w:rPr>
                <w:i/>
                <w:sz w:val="16"/>
                <w:szCs w:val="16"/>
              </w:rPr>
              <w:t>For a corporation</w:t>
            </w:r>
            <w:r w:rsidRPr="00456B2B">
              <w:rPr>
                <w:sz w:val="16"/>
                <w:szCs w:val="16"/>
              </w:rPr>
              <w:t xml:space="preserve">: by a responsible corporate officer, </w:t>
            </w:r>
            <w:proofErr w:type="gramStart"/>
            <w:r w:rsidRPr="00456B2B">
              <w:rPr>
                <w:sz w:val="16"/>
                <w:szCs w:val="16"/>
              </w:rPr>
              <w:t>which  means</w:t>
            </w:r>
            <w:proofErr w:type="gramEnd"/>
            <w:r w:rsidRPr="00456B2B">
              <w:rPr>
                <w:sz w:val="16"/>
                <w:szCs w:val="16"/>
              </w:rPr>
              <w:t>:</w:t>
            </w:r>
          </w:p>
          <w:p w:rsidRPr="00456B2B" w:rsidR="000742F5" w:rsidP="000742F5" w:rsidRDefault="000742F5" w14:paraId="62E2E61B" w14:textId="77777777">
            <w:pPr>
              <w:pStyle w:val="TableParagraph"/>
              <w:ind w:left="67" w:right="61"/>
              <w:jc w:val="both"/>
              <w:rPr>
                <w:sz w:val="16"/>
                <w:szCs w:val="16"/>
              </w:rPr>
            </w:pPr>
            <w:r w:rsidRPr="00456B2B">
              <w:rPr>
                <w:sz w:val="16"/>
                <w:szCs w:val="16"/>
              </w:rPr>
              <w:t xml:space="preserve">(i) a president, secretary, treasurer, or vice-president of the corporation in charge of a principal business function, or any other person who performs similar policy- or decision-making functions for the corporation, or (ii) the manager of one or more manufacturing, production, or operating facilities, provided, the manager is authorized to make management decisions which govern </w:t>
            </w:r>
            <w:r w:rsidRPr="00456B2B">
              <w:rPr>
                <w:spacing w:val="-3"/>
                <w:sz w:val="16"/>
                <w:szCs w:val="16"/>
              </w:rPr>
              <w:t xml:space="preserve">the </w:t>
            </w:r>
            <w:r w:rsidRPr="00456B2B">
              <w:rPr>
                <w:sz w:val="16"/>
                <w:szCs w:val="16"/>
              </w:rPr>
              <w:t>operation of the regulated facility including having the explicit or implicit duty of making major capital investment recommendations, and</w:t>
            </w:r>
            <w:r w:rsidRPr="00456B2B">
              <w:rPr>
                <w:spacing w:val="-8"/>
                <w:sz w:val="16"/>
                <w:szCs w:val="16"/>
              </w:rPr>
              <w:t xml:space="preserve"> </w:t>
            </w:r>
            <w:r w:rsidRPr="00456B2B">
              <w:rPr>
                <w:sz w:val="16"/>
                <w:szCs w:val="16"/>
              </w:rPr>
              <w:t>initiating</w:t>
            </w:r>
            <w:r w:rsidRPr="00456B2B">
              <w:rPr>
                <w:spacing w:val="-9"/>
                <w:sz w:val="16"/>
                <w:szCs w:val="16"/>
              </w:rPr>
              <w:t xml:space="preserve"> </w:t>
            </w:r>
            <w:r w:rsidRPr="00456B2B">
              <w:rPr>
                <w:sz w:val="16"/>
                <w:szCs w:val="16"/>
              </w:rPr>
              <w:t>and</w:t>
            </w:r>
            <w:r w:rsidRPr="00456B2B">
              <w:rPr>
                <w:spacing w:val="-6"/>
                <w:sz w:val="16"/>
                <w:szCs w:val="16"/>
              </w:rPr>
              <w:t xml:space="preserve"> </w:t>
            </w:r>
            <w:r w:rsidRPr="00456B2B">
              <w:rPr>
                <w:sz w:val="16"/>
                <w:szCs w:val="16"/>
              </w:rPr>
              <w:t>directing</w:t>
            </w:r>
            <w:r w:rsidRPr="00456B2B">
              <w:rPr>
                <w:spacing w:val="-6"/>
                <w:sz w:val="16"/>
                <w:szCs w:val="16"/>
              </w:rPr>
              <w:t xml:space="preserve"> </w:t>
            </w:r>
            <w:r w:rsidRPr="00456B2B">
              <w:rPr>
                <w:sz w:val="16"/>
                <w:szCs w:val="16"/>
              </w:rPr>
              <w:t>other</w:t>
            </w:r>
            <w:r w:rsidRPr="00456B2B">
              <w:rPr>
                <w:spacing w:val="-4"/>
                <w:sz w:val="16"/>
                <w:szCs w:val="16"/>
              </w:rPr>
              <w:t xml:space="preserve"> </w:t>
            </w:r>
            <w:r w:rsidRPr="00456B2B">
              <w:rPr>
                <w:sz w:val="16"/>
                <w:szCs w:val="16"/>
              </w:rPr>
              <w:t>comprehensive</w:t>
            </w:r>
            <w:r w:rsidRPr="00456B2B">
              <w:rPr>
                <w:spacing w:val="-5"/>
                <w:sz w:val="16"/>
                <w:szCs w:val="16"/>
              </w:rPr>
              <w:t xml:space="preserve"> </w:t>
            </w:r>
            <w:r w:rsidRPr="00456B2B">
              <w:rPr>
                <w:sz w:val="16"/>
                <w:szCs w:val="16"/>
              </w:rPr>
              <w:t>measures</w:t>
            </w:r>
            <w:r w:rsidRPr="00456B2B">
              <w:rPr>
                <w:spacing w:val="-6"/>
                <w:sz w:val="16"/>
                <w:szCs w:val="16"/>
              </w:rPr>
              <w:t xml:space="preserve"> </w:t>
            </w:r>
            <w:r w:rsidRPr="00456B2B">
              <w:rPr>
                <w:sz w:val="16"/>
                <w:szCs w:val="16"/>
              </w:rPr>
              <w:t>to</w:t>
            </w:r>
            <w:r w:rsidRPr="00456B2B">
              <w:rPr>
                <w:spacing w:val="-6"/>
                <w:sz w:val="16"/>
                <w:szCs w:val="16"/>
              </w:rPr>
              <w:t xml:space="preserve"> </w:t>
            </w:r>
            <w:r w:rsidRPr="00456B2B">
              <w:rPr>
                <w:sz w:val="16"/>
                <w:szCs w:val="16"/>
              </w:rPr>
              <w:t>assure long-term environmental compliance with environmental laws and regulations; the manager can ensure that the necessary systems are established or actions taken to gather complete and accurate information</w:t>
            </w:r>
            <w:r w:rsidRPr="00456B2B">
              <w:rPr>
                <w:spacing w:val="-7"/>
                <w:sz w:val="16"/>
                <w:szCs w:val="16"/>
              </w:rPr>
              <w:t xml:space="preserve"> </w:t>
            </w:r>
            <w:r w:rsidRPr="00456B2B">
              <w:rPr>
                <w:sz w:val="16"/>
                <w:szCs w:val="16"/>
              </w:rPr>
              <w:t>for</w:t>
            </w:r>
            <w:r w:rsidRPr="00456B2B">
              <w:rPr>
                <w:spacing w:val="-7"/>
                <w:sz w:val="16"/>
                <w:szCs w:val="16"/>
              </w:rPr>
              <w:t xml:space="preserve"> </w:t>
            </w:r>
            <w:r w:rsidRPr="00456B2B">
              <w:rPr>
                <w:sz w:val="16"/>
                <w:szCs w:val="16"/>
              </w:rPr>
              <w:t>permit</w:t>
            </w:r>
            <w:r w:rsidRPr="00456B2B">
              <w:rPr>
                <w:spacing w:val="-9"/>
                <w:sz w:val="16"/>
                <w:szCs w:val="16"/>
              </w:rPr>
              <w:t xml:space="preserve"> </w:t>
            </w:r>
            <w:r w:rsidRPr="00456B2B">
              <w:rPr>
                <w:sz w:val="16"/>
                <w:szCs w:val="16"/>
              </w:rPr>
              <w:t>application</w:t>
            </w:r>
            <w:r w:rsidRPr="00456B2B">
              <w:rPr>
                <w:spacing w:val="-7"/>
                <w:sz w:val="16"/>
                <w:szCs w:val="16"/>
              </w:rPr>
              <w:t xml:space="preserve"> </w:t>
            </w:r>
            <w:r w:rsidRPr="00456B2B">
              <w:rPr>
                <w:sz w:val="16"/>
                <w:szCs w:val="16"/>
              </w:rPr>
              <w:t>requirements;</w:t>
            </w:r>
            <w:r w:rsidRPr="00456B2B">
              <w:rPr>
                <w:spacing w:val="-8"/>
                <w:sz w:val="16"/>
                <w:szCs w:val="16"/>
              </w:rPr>
              <w:t xml:space="preserve"> </w:t>
            </w:r>
            <w:r w:rsidRPr="00456B2B">
              <w:rPr>
                <w:sz w:val="16"/>
                <w:szCs w:val="16"/>
              </w:rPr>
              <w:t>and</w:t>
            </w:r>
            <w:r w:rsidRPr="00456B2B">
              <w:rPr>
                <w:spacing w:val="-12"/>
                <w:sz w:val="16"/>
                <w:szCs w:val="16"/>
              </w:rPr>
              <w:t xml:space="preserve"> </w:t>
            </w:r>
            <w:r w:rsidRPr="00456B2B">
              <w:rPr>
                <w:sz w:val="16"/>
                <w:szCs w:val="16"/>
              </w:rPr>
              <w:t>where</w:t>
            </w:r>
            <w:r w:rsidRPr="00456B2B">
              <w:rPr>
                <w:spacing w:val="-8"/>
                <w:sz w:val="16"/>
                <w:szCs w:val="16"/>
              </w:rPr>
              <w:t xml:space="preserve"> </w:t>
            </w:r>
            <w:r w:rsidRPr="00456B2B">
              <w:rPr>
                <w:sz w:val="16"/>
                <w:szCs w:val="16"/>
              </w:rPr>
              <w:t>authority to sign documents has been assigned or delegated to the manager in accordance with corporate</w:t>
            </w:r>
            <w:r w:rsidRPr="00456B2B">
              <w:rPr>
                <w:spacing w:val="-13"/>
                <w:sz w:val="16"/>
                <w:szCs w:val="16"/>
              </w:rPr>
              <w:t xml:space="preserve"> </w:t>
            </w:r>
            <w:r w:rsidRPr="00456B2B">
              <w:rPr>
                <w:sz w:val="16"/>
                <w:szCs w:val="16"/>
              </w:rPr>
              <w:t>procedures.</w:t>
            </w:r>
          </w:p>
          <w:p w:rsidRPr="00456B2B" w:rsidR="000742F5" w:rsidP="000742F5" w:rsidRDefault="000742F5" w14:paraId="35A27633" w14:textId="77777777">
            <w:pPr>
              <w:pStyle w:val="TableParagraph"/>
              <w:spacing w:before="120"/>
              <w:ind w:left="67" w:right="63"/>
              <w:jc w:val="both"/>
              <w:rPr>
                <w:sz w:val="16"/>
                <w:szCs w:val="16"/>
              </w:rPr>
            </w:pPr>
            <w:r w:rsidRPr="00456B2B">
              <w:rPr>
                <w:i/>
                <w:sz w:val="16"/>
                <w:szCs w:val="16"/>
              </w:rPr>
              <w:t xml:space="preserve">For a partnership or sole proprietorship: </w:t>
            </w:r>
            <w:r w:rsidRPr="00456B2B">
              <w:rPr>
                <w:sz w:val="16"/>
                <w:szCs w:val="16"/>
              </w:rPr>
              <w:t>By a general partner or the proprietor, respectively; or</w:t>
            </w:r>
          </w:p>
          <w:p w:rsidRPr="00456B2B" w:rsidR="000742F5" w:rsidP="000742F5" w:rsidRDefault="000742F5" w14:paraId="349D400B" w14:textId="77777777">
            <w:pPr>
              <w:pStyle w:val="TableParagraph"/>
              <w:spacing w:before="120"/>
              <w:ind w:left="67" w:right="60"/>
              <w:jc w:val="both"/>
              <w:rPr>
                <w:sz w:val="16"/>
                <w:szCs w:val="16"/>
              </w:rPr>
            </w:pPr>
            <w:r w:rsidRPr="00456B2B">
              <w:rPr>
                <w:i/>
                <w:sz w:val="16"/>
                <w:szCs w:val="16"/>
              </w:rPr>
              <w:t xml:space="preserve">For a municipality, state, federal, or other public agency: </w:t>
            </w:r>
            <w:r w:rsidRPr="00456B2B">
              <w:rPr>
                <w:sz w:val="16"/>
                <w:szCs w:val="16"/>
              </w:rPr>
              <w:t>By either a principal</w:t>
            </w:r>
            <w:r w:rsidRPr="00456B2B">
              <w:rPr>
                <w:spacing w:val="-2"/>
                <w:sz w:val="16"/>
                <w:szCs w:val="16"/>
              </w:rPr>
              <w:t xml:space="preserve"> </w:t>
            </w:r>
            <w:r w:rsidRPr="00456B2B">
              <w:rPr>
                <w:sz w:val="16"/>
                <w:szCs w:val="16"/>
              </w:rPr>
              <w:t>executive</w:t>
            </w:r>
            <w:r w:rsidRPr="00456B2B">
              <w:rPr>
                <w:spacing w:val="-2"/>
                <w:sz w:val="16"/>
                <w:szCs w:val="16"/>
              </w:rPr>
              <w:t xml:space="preserve"> </w:t>
            </w:r>
            <w:r w:rsidRPr="00456B2B">
              <w:rPr>
                <w:sz w:val="16"/>
                <w:szCs w:val="16"/>
              </w:rPr>
              <w:t>officer</w:t>
            </w:r>
            <w:r w:rsidRPr="00456B2B">
              <w:rPr>
                <w:spacing w:val="-4"/>
                <w:sz w:val="16"/>
                <w:szCs w:val="16"/>
              </w:rPr>
              <w:t xml:space="preserve"> </w:t>
            </w:r>
            <w:r w:rsidRPr="00456B2B">
              <w:rPr>
                <w:sz w:val="16"/>
                <w:szCs w:val="16"/>
              </w:rPr>
              <w:t>or</w:t>
            </w:r>
            <w:r w:rsidRPr="00456B2B">
              <w:rPr>
                <w:spacing w:val="-4"/>
                <w:sz w:val="16"/>
                <w:szCs w:val="16"/>
              </w:rPr>
              <w:t xml:space="preserve"> </w:t>
            </w:r>
            <w:r w:rsidRPr="00456B2B">
              <w:rPr>
                <w:sz w:val="16"/>
                <w:szCs w:val="16"/>
              </w:rPr>
              <w:t>ranking</w:t>
            </w:r>
            <w:r w:rsidRPr="00456B2B">
              <w:rPr>
                <w:spacing w:val="-6"/>
                <w:sz w:val="16"/>
                <w:szCs w:val="16"/>
              </w:rPr>
              <w:t xml:space="preserve"> </w:t>
            </w:r>
            <w:r w:rsidRPr="00456B2B">
              <w:rPr>
                <w:sz w:val="16"/>
                <w:szCs w:val="16"/>
              </w:rPr>
              <w:t>elected</w:t>
            </w:r>
            <w:r w:rsidRPr="00456B2B">
              <w:rPr>
                <w:spacing w:val="-6"/>
                <w:sz w:val="16"/>
                <w:szCs w:val="16"/>
              </w:rPr>
              <w:t xml:space="preserve"> </w:t>
            </w:r>
            <w:r w:rsidRPr="00456B2B">
              <w:rPr>
                <w:sz w:val="16"/>
                <w:szCs w:val="16"/>
              </w:rPr>
              <w:t>official.</w:t>
            </w:r>
            <w:r w:rsidRPr="00456B2B">
              <w:rPr>
                <w:spacing w:val="-3"/>
                <w:sz w:val="16"/>
                <w:szCs w:val="16"/>
              </w:rPr>
              <w:t xml:space="preserve"> </w:t>
            </w:r>
            <w:r w:rsidRPr="00456B2B">
              <w:rPr>
                <w:sz w:val="16"/>
                <w:szCs w:val="16"/>
              </w:rPr>
              <w:t>For</w:t>
            </w:r>
            <w:r w:rsidRPr="00456B2B">
              <w:rPr>
                <w:spacing w:val="-6"/>
                <w:sz w:val="16"/>
                <w:szCs w:val="16"/>
              </w:rPr>
              <w:t xml:space="preserve"> </w:t>
            </w:r>
            <w:r w:rsidRPr="00456B2B">
              <w:rPr>
                <w:sz w:val="16"/>
                <w:szCs w:val="16"/>
              </w:rPr>
              <w:t>purposes</w:t>
            </w:r>
            <w:r w:rsidRPr="00456B2B">
              <w:rPr>
                <w:spacing w:val="-6"/>
                <w:sz w:val="16"/>
                <w:szCs w:val="16"/>
              </w:rPr>
              <w:t xml:space="preserve"> </w:t>
            </w:r>
            <w:r w:rsidRPr="00456B2B">
              <w:rPr>
                <w:sz w:val="16"/>
                <w:szCs w:val="16"/>
              </w:rPr>
              <w:t>of this</w:t>
            </w:r>
            <w:r w:rsidRPr="00456B2B">
              <w:rPr>
                <w:spacing w:val="-5"/>
                <w:sz w:val="16"/>
                <w:szCs w:val="16"/>
              </w:rPr>
              <w:t xml:space="preserve"> </w:t>
            </w:r>
            <w:r w:rsidRPr="00456B2B">
              <w:rPr>
                <w:sz w:val="16"/>
                <w:szCs w:val="16"/>
              </w:rPr>
              <w:t>Part,</w:t>
            </w:r>
            <w:r w:rsidRPr="00456B2B">
              <w:rPr>
                <w:spacing w:val="-6"/>
                <w:sz w:val="16"/>
                <w:szCs w:val="16"/>
              </w:rPr>
              <w:t xml:space="preserve"> </w:t>
            </w:r>
            <w:r w:rsidRPr="00456B2B">
              <w:rPr>
                <w:sz w:val="16"/>
                <w:szCs w:val="16"/>
              </w:rPr>
              <w:t>a</w:t>
            </w:r>
            <w:r w:rsidRPr="00456B2B">
              <w:rPr>
                <w:spacing w:val="-5"/>
                <w:sz w:val="16"/>
                <w:szCs w:val="16"/>
              </w:rPr>
              <w:t xml:space="preserve"> </w:t>
            </w:r>
            <w:r w:rsidRPr="00456B2B">
              <w:rPr>
                <w:sz w:val="16"/>
                <w:szCs w:val="16"/>
              </w:rPr>
              <w:t>principal</w:t>
            </w:r>
            <w:r w:rsidRPr="00456B2B">
              <w:rPr>
                <w:spacing w:val="-6"/>
                <w:sz w:val="16"/>
                <w:szCs w:val="16"/>
              </w:rPr>
              <w:t xml:space="preserve"> </w:t>
            </w:r>
            <w:r w:rsidRPr="00456B2B">
              <w:rPr>
                <w:sz w:val="16"/>
                <w:szCs w:val="16"/>
              </w:rPr>
              <w:t>executive</w:t>
            </w:r>
            <w:r w:rsidRPr="00456B2B">
              <w:rPr>
                <w:spacing w:val="-5"/>
                <w:sz w:val="16"/>
                <w:szCs w:val="16"/>
              </w:rPr>
              <w:t xml:space="preserve"> </w:t>
            </w:r>
            <w:r w:rsidRPr="00456B2B">
              <w:rPr>
                <w:sz w:val="16"/>
                <w:szCs w:val="16"/>
              </w:rPr>
              <w:t>officer</w:t>
            </w:r>
            <w:r w:rsidRPr="00456B2B">
              <w:rPr>
                <w:spacing w:val="-8"/>
                <w:sz w:val="16"/>
                <w:szCs w:val="16"/>
              </w:rPr>
              <w:t xml:space="preserve"> </w:t>
            </w:r>
            <w:r w:rsidRPr="00456B2B">
              <w:rPr>
                <w:sz w:val="16"/>
                <w:szCs w:val="16"/>
              </w:rPr>
              <w:t>of</w:t>
            </w:r>
            <w:r w:rsidRPr="00456B2B">
              <w:rPr>
                <w:spacing w:val="-7"/>
                <w:sz w:val="16"/>
                <w:szCs w:val="16"/>
              </w:rPr>
              <w:t xml:space="preserve"> </w:t>
            </w:r>
            <w:r w:rsidRPr="00456B2B">
              <w:rPr>
                <w:sz w:val="16"/>
                <w:szCs w:val="16"/>
              </w:rPr>
              <w:t>a</w:t>
            </w:r>
            <w:r w:rsidRPr="00456B2B">
              <w:rPr>
                <w:spacing w:val="-5"/>
                <w:sz w:val="16"/>
                <w:szCs w:val="16"/>
              </w:rPr>
              <w:t xml:space="preserve"> </w:t>
            </w:r>
            <w:r w:rsidRPr="00456B2B">
              <w:rPr>
                <w:sz w:val="16"/>
                <w:szCs w:val="16"/>
              </w:rPr>
              <w:t>federal</w:t>
            </w:r>
            <w:r w:rsidRPr="00456B2B">
              <w:rPr>
                <w:spacing w:val="-5"/>
                <w:sz w:val="16"/>
                <w:szCs w:val="16"/>
              </w:rPr>
              <w:t xml:space="preserve"> </w:t>
            </w:r>
            <w:r w:rsidRPr="00456B2B">
              <w:rPr>
                <w:sz w:val="16"/>
                <w:szCs w:val="16"/>
              </w:rPr>
              <w:t>agency</w:t>
            </w:r>
            <w:r w:rsidRPr="00456B2B">
              <w:rPr>
                <w:spacing w:val="-10"/>
                <w:sz w:val="16"/>
                <w:szCs w:val="16"/>
              </w:rPr>
              <w:t xml:space="preserve"> </w:t>
            </w:r>
            <w:r w:rsidRPr="00456B2B">
              <w:rPr>
                <w:sz w:val="16"/>
                <w:szCs w:val="16"/>
              </w:rPr>
              <w:t>includes</w:t>
            </w:r>
            <w:r w:rsidRPr="00456B2B">
              <w:rPr>
                <w:spacing w:val="-7"/>
                <w:sz w:val="16"/>
                <w:szCs w:val="16"/>
              </w:rPr>
              <w:t xml:space="preserve"> </w:t>
            </w:r>
            <w:r w:rsidRPr="00456B2B">
              <w:rPr>
                <w:sz w:val="16"/>
                <w:szCs w:val="16"/>
              </w:rPr>
              <w:t>(i) the chief executive officer of the agency, or (ii) a senior executive officer having responsibility for the overall operations of a principal geographic unit of the agency (e.g., Regional Administrator of EPA). Include the name and title of the person signing the form and the date of</w:t>
            </w:r>
            <w:r w:rsidRPr="00456B2B">
              <w:rPr>
                <w:spacing w:val="-4"/>
                <w:sz w:val="16"/>
                <w:szCs w:val="16"/>
              </w:rPr>
              <w:t xml:space="preserve"> </w:t>
            </w:r>
            <w:r w:rsidRPr="00456B2B">
              <w:rPr>
                <w:sz w:val="16"/>
                <w:szCs w:val="16"/>
              </w:rPr>
              <w:t>signing.</w:t>
            </w:r>
          </w:p>
          <w:p w:rsidRPr="00456B2B" w:rsidR="000742F5" w:rsidP="000742F5" w:rsidRDefault="000742F5" w14:paraId="0FAEC4B5" w14:textId="77777777">
            <w:pPr>
              <w:pStyle w:val="TableParagraph"/>
              <w:spacing w:before="120"/>
              <w:ind w:left="67" w:right="61"/>
              <w:jc w:val="both"/>
              <w:rPr>
                <w:sz w:val="16"/>
                <w:szCs w:val="16"/>
              </w:rPr>
            </w:pPr>
            <w:r w:rsidRPr="00456B2B">
              <w:rPr>
                <w:sz w:val="16"/>
                <w:szCs w:val="16"/>
              </w:rPr>
              <w:t>An unsigned or undated NOI form will not be considered eligible for permit coverage.</w:t>
            </w:r>
          </w:p>
          <w:p w:rsidRPr="00456B2B" w:rsidR="000742F5" w:rsidP="000742F5" w:rsidRDefault="000742F5" w14:paraId="3EBD1E02" w14:textId="77777777">
            <w:pPr>
              <w:pStyle w:val="TableParagraph"/>
              <w:spacing w:before="120"/>
              <w:ind w:left="67"/>
              <w:jc w:val="both"/>
              <w:rPr>
                <w:b/>
                <w:sz w:val="16"/>
                <w:szCs w:val="16"/>
              </w:rPr>
            </w:pPr>
            <w:r w:rsidRPr="00456B2B">
              <w:rPr>
                <w:b/>
                <w:sz w:val="16"/>
                <w:szCs w:val="16"/>
              </w:rPr>
              <w:t>Modifying Your NOI</w:t>
            </w:r>
          </w:p>
          <w:p w:rsidRPr="00456B2B" w:rsidR="00647056" w:rsidP="000742F5" w:rsidRDefault="000742F5" w14:paraId="6DE429E2" w14:textId="78350CCA">
            <w:pPr>
              <w:rPr>
                <w:b/>
                <w:sz w:val="16"/>
                <w:szCs w:val="16"/>
                <w:u w:val="single"/>
              </w:rPr>
            </w:pPr>
            <w:r w:rsidRPr="00456B2B">
              <w:rPr>
                <w:sz w:val="16"/>
                <w:szCs w:val="16"/>
              </w:rPr>
              <w:t>If you have been granted a waiver from your Regional Office from electronic reporting, and if after submitting your NOI you need to correct or update any fields on this NOI form, you may do so by indicating changes on this same form.</w:t>
            </w:r>
          </w:p>
          <w:p w:rsidRPr="00456B2B" w:rsidR="006B403F" w:rsidP="006B403F" w:rsidRDefault="006B403F" w14:paraId="2A3D17DD" w14:textId="77777777">
            <w:pPr>
              <w:pStyle w:val="TableParagraph"/>
              <w:spacing w:before="62"/>
              <w:ind w:left="67"/>
              <w:jc w:val="both"/>
              <w:rPr>
                <w:b/>
                <w:sz w:val="16"/>
                <w:szCs w:val="16"/>
              </w:rPr>
            </w:pPr>
            <w:r w:rsidRPr="00456B2B">
              <w:rPr>
                <w:b/>
                <w:sz w:val="16"/>
                <w:szCs w:val="16"/>
              </w:rPr>
              <w:t>Paperwork Reduction Act Notice</w:t>
            </w:r>
          </w:p>
          <w:p w:rsidRPr="00456B2B" w:rsidR="006B403F" w:rsidP="006B403F" w:rsidRDefault="006B403F" w14:paraId="04C95022" w14:textId="49C5B031">
            <w:pPr>
              <w:pStyle w:val="TableParagraph"/>
              <w:spacing w:before="38"/>
              <w:ind w:left="67" w:right="61"/>
              <w:jc w:val="both"/>
              <w:rPr>
                <w:sz w:val="16"/>
                <w:szCs w:val="16"/>
              </w:rPr>
            </w:pPr>
            <w:r w:rsidRPr="00456B2B">
              <w:rPr>
                <w:sz w:val="16"/>
                <w:szCs w:val="16"/>
              </w:rPr>
              <w:t>Public reporting burden for this NOI is estimated to average 4 hours. This estimate includes time for reviewing instructions, searching existing data sources, gathering and maintaining the data needed, and completing and reviewing the collection of information. An</w:t>
            </w:r>
            <w:r w:rsidRPr="00456B2B">
              <w:rPr>
                <w:spacing w:val="-5"/>
                <w:sz w:val="16"/>
                <w:szCs w:val="16"/>
              </w:rPr>
              <w:t xml:space="preserve"> </w:t>
            </w:r>
            <w:r w:rsidRPr="00456B2B">
              <w:rPr>
                <w:sz w:val="16"/>
                <w:szCs w:val="16"/>
              </w:rPr>
              <w:t>agency</w:t>
            </w:r>
            <w:r w:rsidRPr="00456B2B">
              <w:rPr>
                <w:spacing w:val="-7"/>
                <w:sz w:val="16"/>
                <w:szCs w:val="16"/>
              </w:rPr>
              <w:t xml:space="preserve"> </w:t>
            </w:r>
            <w:r w:rsidRPr="00456B2B">
              <w:rPr>
                <w:sz w:val="16"/>
                <w:szCs w:val="16"/>
              </w:rPr>
              <w:t>may</w:t>
            </w:r>
            <w:r w:rsidRPr="00456B2B">
              <w:rPr>
                <w:spacing w:val="-7"/>
                <w:sz w:val="16"/>
                <w:szCs w:val="16"/>
              </w:rPr>
              <w:t xml:space="preserve"> </w:t>
            </w:r>
            <w:r w:rsidRPr="00456B2B">
              <w:rPr>
                <w:sz w:val="16"/>
                <w:szCs w:val="16"/>
              </w:rPr>
              <w:t>not</w:t>
            </w:r>
            <w:r w:rsidRPr="00456B2B">
              <w:rPr>
                <w:spacing w:val="-7"/>
                <w:sz w:val="16"/>
                <w:szCs w:val="16"/>
              </w:rPr>
              <w:t xml:space="preserve"> </w:t>
            </w:r>
            <w:r w:rsidRPr="00456B2B">
              <w:rPr>
                <w:sz w:val="16"/>
                <w:szCs w:val="16"/>
              </w:rPr>
              <w:t>conduct</w:t>
            </w:r>
            <w:r w:rsidRPr="00456B2B">
              <w:rPr>
                <w:spacing w:val="-7"/>
                <w:sz w:val="16"/>
                <w:szCs w:val="16"/>
              </w:rPr>
              <w:t xml:space="preserve"> </w:t>
            </w:r>
            <w:r w:rsidRPr="00456B2B">
              <w:rPr>
                <w:sz w:val="16"/>
                <w:szCs w:val="16"/>
              </w:rPr>
              <w:t>or</w:t>
            </w:r>
            <w:r w:rsidRPr="00456B2B">
              <w:rPr>
                <w:spacing w:val="-8"/>
                <w:sz w:val="16"/>
                <w:szCs w:val="16"/>
              </w:rPr>
              <w:t xml:space="preserve"> </w:t>
            </w:r>
            <w:r w:rsidRPr="00456B2B">
              <w:rPr>
                <w:sz w:val="16"/>
                <w:szCs w:val="16"/>
              </w:rPr>
              <w:t>sponsor,</w:t>
            </w:r>
            <w:r w:rsidRPr="00456B2B">
              <w:rPr>
                <w:spacing w:val="-9"/>
                <w:sz w:val="16"/>
                <w:szCs w:val="16"/>
              </w:rPr>
              <w:t xml:space="preserve"> </w:t>
            </w:r>
            <w:r w:rsidRPr="00456B2B">
              <w:rPr>
                <w:sz w:val="16"/>
                <w:szCs w:val="16"/>
              </w:rPr>
              <w:t>and</w:t>
            </w:r>
            <w:r w:rsidRPr="00456B2B">
              <w:rPr>
                <w:spacing w:val="-7"/>
                <w:sz w:val="16"/>
                <w:szCs w:val="16"/>
              </w:rPr>
              <w:t xml:space="preserve"> </w:t>
            </w:r>
            <w:r w:rsidRPr="00456B2B">
              <w:rPr>
                <w:sz w:val="16"/>
                <w:szCs w:val="16"/>
              </w:rPr>
              <w:t>a</w:t>
            </w:r>
            <w:r w:rsidRPr="00456B2B">
              <w:rPr>
                <w:spacing w:val="-7"/>
                <w:sz w:val="16"/>
                <w:szCs w:val="16"/>
              </w:rPr>
              <w:t xml:space="preserve"> </w:t>
            </w:r>
            <w:r w:rsidRPr="00456B2B">
              <w:rPr>
                <w:sz w:val="16"/>
                <w:szCs w:val="16"/>
              </w:rPr>
              <w:t>person</w:t>
            </w:r>
            <w:r w:rsidRPr="00456B2B">
              <w:rPr>
                <w:spacing w:val="-7"/>
                <w:sz w:val="16"/>
                <w:szCs w:val="16"/>
              </w:rPr>
              <w:t xml:space="preserve"> </w:t>
            </w:r>
            <w:r w:rsidRPr="00456B2B">
              <w:rPr>
                <w:sz w:val="16"/>
                <w:szCs w:val="16"/>
              </w:rPr>
              <w:t>is</w:t>
            </w:r>
            <w:r w:rsidRPr="00456B2B">
              <w:rPr>
                <w:spacing w:val="-7"/>
                <w:sz w:val="16"/>
                <w:szCs w:val="16"/>
              </w:rPr>
              <w:t xml:space="preserve"> </w:t>
            </w:r>
            <w:r w:rsidRPr="00456B2B">
              <w:rPr>
                <w:sz w:val="16"/>
                <w:szCs w:val="16"/>
              </w:rPr>
              <w:t>not</w:t>
            </w:r>
            <w:r w:rsidRPr="00456B2B">
              <w:rPr>
                <w:spacing w:val="-7"/>
                <w:sz w:val="16"/>
                <w:szCs w:val="16"/>
              </w:rPr>
              <w:t xml:space="preserve"> </w:t>
            </w:r>
            <w:r w:rsidRPr="00456B2B">
              <w:rPr>
                <w:sz w:val="16"/>
                <w:szCs w:val="16"/>
              </w:rPr>
              <w:t>required</w:t>
            </w:r>
            <w:r w:rsidRPr="00456B2B">
              <w:rPr>
                <w:spacing w:val="-5"/>
                <w:sz w:val="16"/>
                <w:szCs w:val="16"/>
              </w:rPr>
              <w:t xml:space="preserve"> </w:t>
            </w:r>
            <w:r w:rsidRPr="00456B2B">
              <w:rPr>
                <w:sz w:val="16"/>
                <w:szCs w:val="16"/>
              </w:rPr>
              <w:t>to respond</w:t>
            </w:r>
            <w:r w:rsidRPr="00456B2B">
              <w:rPr>
                <w:spacing w:val="-5"/>
                <w:sz w:val="16"/>
                <w:szCs w:val="16"/>
              </w:rPr>
              <w:t xml:space="preserve"> </w:t>
            </w:r>
            <w:r w:rsidRPr="00456B2B">
              <w:rPr>
                <w:sz w:val="16"/>
                <w:szCs w:val="16"/>
              </w:rPr>
              <w:t>to,</w:t>
            </w:r>
            <w:r w:rsidRPr="00456B2B">
              <w:rPr>
                <w:spacing w:val="-4"/>
                <w:sz w:val="16"/>
                <w:szCs w:val="16"/>
              </w:rPr>
              <w:t xml:space="preserve"> </w:t>
            </w:r>
            <w:r w:rsidRPr="00456B2B">
              <w:rPr>
                <w:sz w:val="16"/>
                <w:szCs w:val="16"/>
              </w:rPr>
              <w:t>a</w:t>
            </w:r>
            <w:r w:rsidRPr="00456B2B">
              <w:rPr>
                <w:spacing w:val="-2"/>
                <w:sz w:val="16"/>
                <w:szCs w:val="16"/>
              </w:rPr>
              <w:t xml:space="preserve"> </w:t>
            </w:r>
            <w:r w:rsidRPr="00456B2B">
              <w:rPr>
                <w:sz w:val="16"/>
                <w:szCs w:val="16"/>
              </w:rPr>
              <w:t>collection</w:t>
            </w:r>
            <w:r w:rsidRPr="00456B2B">
              <w:rPr>
                <w:spacing w:val="-5"/>
                <w:sz w:val="16"/>
                <w:szCs w:val="16"/>
              </w:rPr>
              <w:t xml:space="preserve"> </w:t>
            </w:r>
            <w:r w:rsidRPr="00456B2B">
              <w:rPr>
                <w:sz w:val="16"/>
                <w:szCs w:val="16"/>
              </w:rPr>
              <w:t>of</w:t>
            </w:r>
            <w:r w:rsidRPr="00456B2B">
              <w:rPr>
                <w:spacing w:val="-5"/>
                <w:sz w:val="16"/>
                <w:szCs w:val="16"/>
              </w:rPr>
              <w:t xml:space="preserve"> </w:t>
            </w:r>
            <w:r w:rsidRPr="00456B2B">
              <w:rPr>
                <w:sz w:val="16"/>
                <w:szCs w:val="16"/>
              </w:rPr>
              <w:t>information</w:t>
            </w:r>
            <w:r w:rsidRPr="00456B2B">
              <w:rPr>
                <w:spacing w:val="-5"/>
                <w:sz w:val="16"/>
                <w:szCs w:val="16"/>
              </w:rPr>
              <w:t xml:space="preserve"> </w:t>
            </w:r>
            <w:r w:rsidRPr="00456B2B">
              <w:rPr>
                <w:sz w:val="16"/>
                <w:szCs w:val="16"/>
              </w:rPr>
              <w:t>unless</w:t>
            </w:r>
            <w:r w:rsidRPr="00456B2B">
              <w:rPr>
                <w:spacing w:val="-7"/>
                <w:sz w:val="16"/>
                <w:szCs w:val="16"/>
              </w:rPr>
              <w:t xml:space="preserve"> </w:t>
            </w:r>
            <w:r w:rsidRPr="00456B2B">
              <w:rPr>
                <w:sz w:val="16"/>
                <w:szCs w:val="16"/>
              </w:rPr>
              <w:t>it</w:t>
            </w:r>
            <w:r w:rsidRPr="00456B2B">
              <w:rPr>
                <w:spacing w:val="-7"/>
                <w:sz w:val="16"/>
                <w:szCs w:val="16"/>
              </w:rPr>
              <w:t xml:space="preserve"> </w:t>
            </w:r>
            <w:r w:rsidRPr="00456B2B">
              <w:rPr>
                <w:sz w:val="16"/>
                <w:szCs w:val="16"/>
              </w:rPr>
              <w:t>displays</w:t>
            </w:r>
            <w:r w:rsidRPr="00456B2B">
              <w:rPr>
                <w:spacing w:val="-5"/>
                <w:sz w:val="16"/>
                <w:szCs w:val="16"/>
              </w:rPr>
              <w:t xml:space="preserve"> </w:t>
            </w:r>
            <w:r w:rsidRPr="00456B2B">
              <w:rPr>
                <w:sz w:val="16"/>
                <w:szCs w:val="16"/>
              </w:rPr>
              <w:t>a</w:t>
            </w:r>
            <w:r w:rsidRPr="00456B2B">
              <w:rPr>
                <w:spacing w:val="-4"/>
                <w:sz w:val="16"/>
                <w:szCs w:val="16"/>
              </w:rPr>
              <w:t xml:space="preserve"> </w:t>
            </w:r>
            <w:r w:rsidRPr="00456B2B">
              <w:rPr>
                <w:sz w:val="16"/>
                <w:szCs w:val="16"/>
              </w:rPr>
              <w:t>currently</w:t>
            </w:r>
            <w:r w:rsidRPr="00456B2B">
              <w:rPr>
                <w:spacing w:val="-5"/>
                <w:sz w:val="16"/>
                <w:szCs w:val="16"/>
              </w:rPr>
              <w:t xml:space="preserve"> </w:t>
            </w:r>
            <w:r w:rsidRPr="00456B2B">
              <w:rPr>
                <w:sz w:val="16"/>
                <w:szCs w:val="16"/>
              </w:rPr>
              <w:t>valid OMB control number. Send comments regarding the burden estimate, any other aspect of the collection of information, or suggestions for improving this form, including any suggestions which may increase or reduce this burden to: Director, Collection Strategies Division, U.S. Environmental Protection Agency (2822T), 1200 Pennsylvania Ave., NW, Washington, D.C. 20460. Include the OMB control number on any correspondence. Do not send the completed form to this</w:t>
            </w:r>
            <w:r w:rsidRPr="00456B2B">
              <w:rPr>
                <w:spacing w:val="-19"/>
                <w:sz w:val="16"/>
                <w:szCs w:val="16"/>
              </w:rPr>
              <w:t xml:space="preserve"> </w:t>
            </w:r>
            <w:r w:rsidRPr="00456B2B">
              <w:rPr>
                <w:sz w:val="16"/>
                <w:szCs w:val="16"/>
              </w:rPr>
              <w:t>address.</w:t>
            </w:r>
          </w:p>
          <w:p w:rsidRPr="00456B2B" w:rsidR="006B403F" w:rsidP="006B403F" w:rsidRDefault="006B403F" w14:paraId="3A13C978" w14:textId="77777777">
            <w:pPr>
              <w:pStyle w:val="TableParagraph"/>
              <w:spacing w:before="120"/>
              <w:ind w:left="67"/>
              <w:jc w:val="both"/>
              <w:rPr>
                <w:b/>
                <w:sz w:val="16"/>
                <w:szCs w:val="16"/>
              </w:rPr>
            </w:pPr>
            <w:r w:rsidRPr="00456B2B">
              <w:rPr>
                <w:b/>
                <w:sz w:val="16"/>
                <w:szCs w:val="16"/>
              </w:rPr>
              <w:t>Submitting Your Form</w:t>
            </w:r>
          </w:p>
          <w:p w:rsidRPr="00456B2B" w:rsidR="006B403F" w:rsidP="006B403F" w:rsidRDefault="006B403F" w14:paraId="2424E560" w14:textId="77777777">
            <w:pPr>
              <w:pStyle w:val="TableParagraph"/>
              <w:spacing w:before="39"/>
              <w:ind w:left="67" w:right="63"/>
              <w:jc w:val="both"/>
              <w:rPr>
                <w:sz w:val="16"/>
                <w:szCs w:val="16"/>
              </w:rPr>
            </w:pPr>
            <w:r w:rsidRPr="00456B2B">
              <w:rPr>
                <w:sz w:val="16"/>
                <w:szCs w:val="16"/>
              </w:rPr>
              <w:t>If you have been granted a waiver from your Regional Office to submit a paper NOI form, you must send your NOI by mail to one of the following addresses:</w:t>
            </w:r>
          </w:p>
          <w:p w:rsidRPr="00456B2B" w:rsidR="006B403F" w:rsidP="006B403F" w:rsidRDefault="006B403F" w14:paraId="3680531E" w14:textId="77777777">
            <w:pPr>
              <w:pStyle w:val="TableParagraph"/>
              <w:spacing w:before="121"/>
              <w:ind w:left="67"/>
              <w:jc w:val="both"/>
              <w:rPr>
                <w:b/>
                <w:sz w:val="16"/>
                <w:szCs w:val="16"/>
              </w:rPr>
            </w:pPr>
            <w:r w:rsidRPr="00456B2B">
              <w:rPr>
                <w:b/>
                <w:sz w:val="16"/>
                <w:szCs w:val="16"/>
              </w:rPr>
              <w:t>For Regular U.S. Mail Delivery:</w:t>
            </w:r>
          </w:p>
          <w:p w:rsidRPr="00456B2B" w:rsidR="006B403F" w:rsidP="006B403F" w:rsidRDefault="006B403F" w14:paraId="7401650F" w14:textId="77777777">
            <w:pPr>
              <w:pStyle w:val="TableParagraph"/>
              <w:ind w:left="67"/>
              <w:jc w:val="both"/>
              <w:rPr>
                <w:sz w:val="16"/>
                <w:szCs w:val="16"/>
              </w:rPr>
            </w:pPr>
            <w:r w:rsidRPr="00456B2B">
              <w:rPr>
                <w:sz w:val="16"/>
                <w:szCs w:val="16"/>
              </w:rPr>
              <w:t>Stormwater Notice Processing Center</w:t>
            </w:r>
          </w:p>
          <w:p w:rsidRPr="00456B2B" w:rsidR="006B403F" w:rsidP="006B403F" w:rsidRDefault="006B403F" w14:paraId="748EF55E" w14:textId="114A5C4B">
            <w:pPr>
              <w:pStyle w:val="TableParagraph"/>
              <w:spacing w:line="195" w:lineRule="exact"/>
              <w:ind w:left="67"/>
              <w:jc w:val="both"/>
              <w:rPr>
                <w:sz w:val="16"/>
                <w:szCs w:val="16"/>
              </w:rPr>
            </w:pPr>
            <w:r w:rsidRPr="00456B2B">
              <w:rPr>
                <w:sz w:val="16"/>
                <w:szCs w:val="16"/>
              </w:rPr>
              <w:lastRenderedPageBreak/>
              <w:t>Mail Code 4203M, ATTN: 2020 MSGP Reports</w:t>
            </w:r>
          </w:p>
          <w:p w:rsidRPr="00456B2B" w:rsidR="006B403F" w:rsidP="006B403F" w:rsidRDefault="006B403F" w14:paraId="2B682058" w14:textId="77777777">
            <w:pPr>
              <w:pStyle w:val="TableParagraph"/>
              <w:spacing w:line="195" w:lineRule="exact"/>
              <w:ind w:left="67"/>
              <w:jc w:val="both"/>
              <w:rPr>
                <w:sz w:val="16"/>
                <w:szCs w:val="16"/>
              </w:rPr>
            </w:pPr>
            <w:r w:rsidRPr="00456B2B">
              <w:rPr>
                <w:sz w:val="16"/>
                <w:szCs w:val="16"/>
              </w:rPr>
              <w:t>U.S. EPA</w:t>
            </w:r>
          </w:p>
          <w:p w:rsidRPr="00456B2B" w:rsidR="006B403F" w:rsidP="006B403F" w:rsidRDefault="006B403F" w14:paraId="54AD99EC" w14:textId="77777777">
            <w:pPr>
              <w:pStyle w:val="TableParagraph"/>
              <w:ind w:left="67" w:right="3135"/>
              <w:rPr>
                <w:sz w:val="16"/>
                <w:szCs w:val="16"/>
              </w:rPr>
            </w:pPr>
            <w:r w:rsidRPr="00456B2B">
              <w:rPr>
                <w:sz w:val="16"/>
                <w:szCs w:val="16"/>
              </w:rPr>
              <w:t>1200 Pennsylvania Avenue, NW Washington, DC 20460</w:t>
            </w:r>
          </w:p>
          <w:p w:rsidRPr="00456B2B" w:rsidR="006B403F" w:rsidP="006B403F" w:rsidRDefault="006B403F" w14:paraId="22F6D74A" w14:textId="77777777">
            <w:pPr>
              <w:pStyle w:val="TableParagraph"/>
              <w:spacing w:before="120" w:line="183" w:lineRule="exact"/>
              <w:ind w:left="67"/>
              <w:jc w:val="both"/>
              <w:rPr>
                <w:b/>
                <w:sz w:val="16"/>
                <w:szCs w:val="16"/>
              </w:rPr>
            </w:pPr>
            <w:r w:rsidRPr="00456B2B">
              <w:rPr>
                <w:b/>
                <w:sz w:val="16"/>
                <w:szCs w:val="16"/>
              </w:rPr>
              <w:t>For Overnight/Express Mail Delivery:</w:t>
            </w:r>
          </w:p>
          <w:p w:rsidRPr="00456B2B" w:rsidR="006B403F" w:rsidP="006B403F" w:rsidRDefault="006B403F" w14:paraId="72AE0294" w14:textId="77777777">
            <w:pPr>
              <w:pStyle w:val="TableParagraph"/>
              <w:spacing w:line="195" w:lineRule="exact"/>
              <w:ind w:left="67"/>
              <w:jc w:val="both"/>
              <w:rPr>
                <w:sz w:val="16"/>
                <w:szCs w:val="16"/>
              </w:rPr>
            </w:pPr>
            <w:r w:rsidRPr="00456B2B">
              <w:rPr>
                <w:sz w:val="16"/>
                <w:szCs w:val="16"/>
              </w:rPr>
              <w:t>Stormwater Notice Processing Center</w:t>
            </w:r>
          </w:p>
          <w:p w:rsidRPr="00456B2B" w:rsidR="006B403F" w:rsidP="006B403F" w:rsidRDefault="006B403F" w14:paraId="18A5D9A9" w14:textId="6CC352C1">
            <w:pPr>
              <w:pStyle w:val="TableParagraph"/>
              <w:spacing w:before="1"/>
              <w:ind w:left="67" w:right="1686"/>
              <w:rPr>
                <w:sz w:val="16"/>
                <w:szCs w:val="16"/>
              </w:rPr>
            </w:pPr>
            <w:r w:rsidRPr="00456B2B">
              <w:rPr>
                <w:sz w:val="16"/>
                <w:szCs w:val="16"/>
              </w:rPr>
              <w:t>William Jefferson Clinton East Building - Room 7420 ATTN: 2020 MSGP Reports</w:t>
            </w:r>
          </w:p>
          <w:p w:rsidRPr="00456B2B" w:rsidR="006B403F" w:rsidP="006B403F" w:rsidRDefault="006B403F" w14:paraId="2D9BDF78" w14:textId="77777777">
            <w:pPr>
              <w:pStyle w:val="TableParagraph"/>
              <w:spacing w:line="194" w:lineRule="exact"/>
              <w:ind w:left="67"/>
              <w:jc w:val="both"/>
              <w:rPr>
                <w:sz w:val="16"/>
                <w:szCs w:val="16"/>
              </w:rPr>
            </w:pPr>
            <w:r w:rsidRPr="00456B2B">
              <w:rPr>
                <w:sz w:val="16"/>
                <w:szCs w:val="16"/>
              </w:rPr>
              <w:t>U.S. EPA</w:t>
            </w:r>
          </w:p>
          <w:p w:rsidRPr="00456B2B" w:rsidR="006B403F" w:rsidP="006B403F" w:rsidRDefault="006B403F" w14:paraId="4FD8C57A" w14:textId="77777777">
            <w:pPr>
              <w:pStyle w:val="TableParagraph"/>
              <w:ind w:left="67" w:right="3225"/>
              <w:rPr>
                <w:sz w:val="16"/>
                <w:szCs w:val="16"/>
              </w:rPr>
            </w:pPr>
            <w:r w:rsidRPr="00456B2B">
              <w:rPr>
                <w:sz w:val="16"/>
                <w:szCs w:val="16"/>
              </w:rPr>
              <w:t>1201 Constitution Avenue, NW Washington, DC 20004</w:t>
            </w:r>
          </w:p>
          <w:p w:rsidRPr="00456B2B" w:rsidR="00647056" w:rsidP="006B403F" w:rsidRDefault="006B403F" w14:paraId="3BF73F88" w14:textId="449BB5C2">
            <w:pPr>
              <w:pStyle w:val="TableParagraph"/>
              <w:spacing w:before="120"/>
              <w:ind w:left="67" w:right="187"/>
              <w:rPr>
                <w:b/>
                <w:sz w:val="16"/>
                <w:szCs w:val="16"/>
                <w:u w:val="single"/>
              </w:rPr>
            </w:pPr>
            <w:r w:rsidRPr="00456B2B">
              <w:rPr>
                <w:sz w:val="16"/>
                <w:szCs w:val="16"/>
              </w:rPr>
              <w:t xml:space="preserve">Visit this website for instructions on how to submit electronically: </w:t>
            </w:r>
            <w:hyperlink w:history="1" r:id="rId15">
              <w:r w:rsidRPr="00456B2B">
                <w:rPr>
                  <w:rStyle w:val="Hyperlink"/>
                  <w:sz w:val="16"/>
                  <w:szCs w:val="16"/>
                </w:rPr>
                <w:t>https://www.epa.gov/npdes/stormwater-discharges-industrial-activities</w:t>
              </w:r>
            </w:hyperlink>
          </w:p>
          <w:p w:rsidRPr="00456B2B" w:rsidR="00647056" w:rsidP="008E5982" w:rsidRDefault="00647056" w14:paraId="76D97CE4" w14:textId="09B33B51">
            <w:pPr>
              <w:rPr>
                <w:b/>
                <w:sz w:val="16"/>
                <w:szCs w:val="16"/>
                <w:u w:val="single"/>
              </w:rPr>
            </w:pPr>
          </w:p>
        </w:tc>
      </w:tr>
    </w:tbl>
    <w:p w:rsidR="00392E76" w:rsidP="008E5982" w:rsidRDefault="00392E76" w14:paraId="763A269F" w14:textId="77777777">
      <w:pPr>
        <w:rPr>
          <w:b/>
          <w:u w:val="single"/>
        </w:rPr>
      </w:pPr>
    </w:p>
    <w:p w:rsidR="00392E76" w:rsidP="008E5982" w:rsidRDefault="00392E76" w14:paraId="07F6D0CC" w14:textId="77777777">
      <w:pPr>
        <w:rPr>
          <w:b/>
          <w:u w:val="single"/>
        </w:rPr>
      </w:pPr>
    </w:p>
    <w:sectPr w:rsidR="00392E76" w:rsidSect="00B817A5">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6ABDC" w14:textId="77777777" w:rsidR="007B18DA" w:rsidRDefault="007B18DA" w:rsidP="00C91E56">
      <w:r>
        <w:separator/>
      </w:r>
    </w:p>
  </w:endnote>
  <w:endnote w:type="continuationSeparator" w:id="0">
    <w:p w14:paraId="255A3EDC" w14:textId="77777777" w:rsidR="007B18DA" w:rsidRDefault="007B18DA" w:rsidP="00C91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721 Cn BT">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3116868"/>
      <w:docPartObj>
        <w:docPartGallery w:val="Page Numbers (Bottom of Page)"/>
        <w:docPartUnique/>
      </w:docPartObj>
    </w:sdtPr>
    <w:sdtEndPr/>
    <w:sdtContent>
      <w:sdt>
        <w:sdtPr>
          <w:id w:val="-283039741"/>
          <w:docPartObj>
            <w:docPartGallery w:val="Page Numbers (Top of Page)"/>
            <w:docPartUnique/>
          </w:docPartObj>
        </w:sdtPr>
        <w:sdtEndPr/>
        <w:sdtContent>
          <w:p w14:paraId="4215ADBE" w14:textId="075FD5F3" w:rsidR="00AD1F30" w:rsidRPr="00B817A5" w:rsidRDefault="00AD1F30" w:rsidP="002B7BE0">
            <w:pPr>
              <w:pStyle w:val="Footer"/>
            </w:pPr>
            <w:r>
              <w:t>Page G-</w:t>
            </w:r>
            <w:r w:rsidRPr="00B817A5">
              <w:rPr>
                <w:bCs/>
                <w:sz w:val="24"/>
                <w:szCs w:val="24"/>
              </w:rPr>
              <w:fldChar w:fldCharType="begin"/>
            </w:r>
            <w:r w:rsidRPr="00B817A5">
              <w:rPr>
                <w:bCs/>
              </w:rPr>
              <w:instrText xml:space="preserve"> PAGE </w:instrText>
            </w:r>
            <w:r w:rsidRPr="00B817A5">
              <w:rPr>
                <w:bCs/>
                <w:sz w:val="24"/>
                <w:szCs w:val="24"/>
              </w:rPr>
              <w:fldChar w:fldCharType="separate"/>
            </w:r>
            <w:r w:rsidRPr="00B817A5">
              <w:rPr>
                <w:bCs/>
                <w:noProof/>
              </w:rPr>
              <w:t>2</w:t>
            </w:r>
            <w:r w:rsidRPr="00B817A5">
              <w:rPr>
                <w:bCs/>
                <w:sz w:val="24"/>
                <w:szCs w:val="24"/>
              </w:rPr>
              <w:fldChar w:fldCharType="end"/>
            </w:r>
            <w:r w:rsidRPr="00B817A5">
              <w:t xml:space="preserve"> of </w:t>
            </w:r>
            <w:r w:rsidRPr="00B817A5">
              <w:rPr>
                <w:bCs/>
                <w:sz w:val="24"/>
                <w:szCs w:val="24"/>
              </w:rPr>
              <w:fldChar w:fldCharType="begin"/>
            </w:r>
            <w:r w:rsidRPr="00B817A5">
              <w:rPr>
                <w:bCs/>
              </w:rPr>
              <w:instrText xml:space="preserve"> NUMPAGES  </w:instrText>
            </w:r>
            <w:r w:rsidRPr="00B817A5">
              <w:rPr>
                <w:bCs/>
                <w:sz w:val="24"/>
                <w:szCs w:val="24"/>
              </w:rPr>
              <w:fldChar w:fldCharType="separate"/>
            </w:r>
            <w:r w:rsidRPr="00B817A5">
              <w:rPr>
                <w:bCs/>
                <w:noProof/>
              </w:rPr>
              <w:t>2</w:t>
            </w:r>
            <w:r w:rsidRPr="00B817A5">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36548" w14:textId="77777777" w:rsidR="007B18DA" w:rsidRDefault="007B18DA" w:rsidP="00C91E56">
      <w:r>
        <w:separator/>
      </w:r>
    </w:p>
  </w:footnote>
  <w:footnote w:type="continuationSeparator" w:id="0">
    <w:p w14:paraId="425B69FF" w14:textId="77777777" w:rsidR="007B18DA" w:rsidRDefault="007B18DA" w:rsidP="00C91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3EB79" w14:textId="3DFE1429" w:rsidR="00AD1F30" w:rsidRPr="00262371" w:rsidRDefault="007B18DA" w:rsidP="00B817A5">
    <w:pPr>
      <w:pStyle w:val="Header"/>
      <w:tabs>
        <w:tab w:val="clear" w:pos="9630"/>
        <w:tab w:val="right" w:pos="10080"/>
      </w:tabs>
    </w:pPr>
    <w:sdt>
      <w:sdtPr>
        <w:id w:val="-605730443"/>
        <w:docPartObj>
          <w:docPartGallery w:val="Watermarks"/>
          <w:docPartUnique/>
        </w:docPartObj>
      </w:sdtPr>
      <w:sdtEndPr/>
      <w:sdtContent>
        <w:r>
          <w:rPr>
            <w:noProof/>
          </w:rPr>
          <w:pict w14:anchorId="57CE10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bookmarkStart w:id="6" w:name="Appendix_G_-_Notice_of_Intent_(NOI)_Form"/>
    <w:bookmarkEnd w:id="6"/>
    <w:r w:rsidR="00AD1F30" w:rsidRPr="00262371">
      <w:t xml:space="preserve">Proposed 2020 MSGP </w:t>
    </w:r>
    <w:r w:rsidR="00AD1F30" w:rsidRPr="00262371">
      <w:tab/>
      <w:t>Appendix G – Notice of Intent (NOI)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8EED1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CD241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28C6CA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C10F652"/>
    <w:lvl w:ilvl="0">
      <w:start w:val="1"/>
      <w:numFmt w:val="lowerLetter"/>
      <w:pStyle w:val="ListNumber2"/>
      <w:lvlText w:val="%1)"/>
      <w:lvlJc w:val="left"/>
      <w:pPr>
        <w:ind w:left="720" w:hanging="360"/>
      </w:pPr>
    </w:lvl>
  </w:abstractNum>
  <w:abstractNum w:abstractNumId="4" w15:restartNumberingAfterBreak="0">
    <w:nsid w:val="FFFFFF80"/>
    <w:multiLevelType w:val="singleLevel"/>
    <w:tmpl w:val="A234361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C9829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D6406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92A1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901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2AF1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3D8439D"/>
    <w:multiLevelType w:val="hybridMultilevel"/>
    <w:tmpl w:val="5D2E03B0"/>
    <w:lvl w:ilvl="0" w:tplc="F4FC1534">
      <w:start w:val="1"/>
      <w:numFmt w:val="decimal"/>
      <w:lvlText w:val="%1."/>
      <w:lvlJc w:val="left"/>
      <w:pPr>
        <w:ind w:left="859" w:hanging="360"/>
      </w:pPr>
      <w:rPr>
        <w:rFonts w:ascii="Century Gothic" w:eastAsia="Century Gothic" w:hAnsi="Century Gothic" w:cs="Century Gothic" w:hint="default"/>
        <w:spacing w:val="-1"/>
        <w:w w:val="99"/>
        <w:sz w:val="20"/>
        <w:szCs w:val="20"/>
      </w:rPr>
    </w:lvl>
    <w:lvl w:ilvl="1" w:tplc="ED5C89C4">
      <w:numFmt w:val="bullet"/>
      <w:lvlText w:val="•"/>
      <w:lvlJc w:val="left"/>
      <w:pPr>
        <w:ind w:left="1738" w:hanging="360"/>
      </w:pPr>
      <w:rPr>
        <w:rFonts w:hint="default"/>
      </w:rPr>
    </w:lvl>
    <w:lvl w:ilvl="2" w:tplc="C4D2588A">
      <w:numFmt w:val="bullet"/>
      <w:lvlText w:val="•"/>
      <w:lvlJc w:val="left"/>
      <w:pPr>
        <w:ind w:left="2616" w:hanging="360"/>
      </w:pPr>
      <w:rPr>
        <w:rFonts w:hint="default"/>
      </w:rPr>
    </w:lvl>
    <w:lvl w:ilvl="3" w:tplc="3AF88F50">
      <w:numFmt w:val="bullet"/>
      <w:lvlText w:val="•"/>
      <w:lvlJc w:val="left"/>
      <w:pPr>
        <w:ind w:left="3494" w:hanging="360"/>
      </w:pPr>
      <w:rPr>
        <w:rFonts w:hint="default"/>
      </w:rPr>
    </w:lvl>
    <w:lvl w:ilvl="4" w:tplc="62A8641E">
      <w:numFmt w:val="bullet"/>
      <w:lvlText w:val="•"/>
      <w:lvlJc w:val="left"/>
      <w:pPr>
        <w:ind w:left="4372" w:hanging="360"/>
      </w:pPr>
      <w:rPr>
        <w:rFonts w:hint="default"/>
      </w:rPr>
    </w:lvl>
    <w:lvl w:ilvl="5" w:tplc="4F26C820">
      <w:numFmt w:val="bullet"/>
      <w:lvlText w:val="•"/>
      <w:lvlJc w:val="left"/>
      <w:pPr>
        <w:ind w:left="5250" w:hanging="360"/>
      </w:pPr>
      <w:rPr>
        <w:rFonts w:hint="default"/>
      </w:rPr>
    </w:lvl>
    <w:lvl w:ilvl="6" w:tplc="270C8272">
      <w:numFmt w:val="bullet"/>
      <w:lvlText w:val="•"/>
      <w:lvlJc w:val="left"/>
      <w:pPr>
        <w:ind w:left="6128" w:hanging="360"/>
      </w:pPr>
      <w:rPr>
        <w:rFonts w:hint="default"/>
      </w:rPr>
    </w:lvl>
    <w:lvl w:ilvl="7" w:tplc="ACA603FA">
      <w:numFmt w:val="bullet"/>
      <w:lvlText w:val="•"/>
      <w:lvlJc w:val="left"/>
      <w:pPr>
        <w:ind w:left="7006" w:hanging="360"/>
      </w:pPr>
      <w:rPr>
        <w:rFonts w:hint="default"/>
      </w:rPr>
    </w:lvl>
    <w:lvl w:ilvl="8" w:tplc="011A90EA">
      <w:numFmt w:val="bullet"/>
      <w:lvlText w:val="•"/>
      <w:lvlJc w:val="left"/>
      <w:pPr>
        <w:ind w:left="7884" w:hanging="360"/>
      </w:pPr>
      <w:rPr>
        <w:rFonts w:hint="default"/>
      </w:rPr>
    </w:lvl>
  </w:abstractNum>
  <w:abstractNum w:abstractNumId="11" w15:restartNumberingAfterBreak="0">
    <w:nsid w:val="2AAE7D10"/>
    <w:multiLevelType w:val="hybridMultilevel"/>
    <w:tmpl w:val="4560FE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B773B"/>
    <w:multiLevelType w:val="hybridMultilevel"/>
    <w:tmpl w:val="B17A081A"/>
    <w:lvl w:ilvl="0" w:tplc="17743EC2">
      <w:start w:val="1"/>
      <w:numFmt w:val="decimal"/>
      <w:lvlText w:val="%1."/>
      <w:lvlJc w:val="left"/>
      <w:pPr>
        <w:ind w:left="720" w:hanging="360"/>
      </w:pPr>
      <w:rPr>
        <w:rFonts w:ascii="Century Gothic" w:hAnsi="Century Gothic"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B75710"/>
    <w:multiLevelType w:val="hybridMultilevel"/>
    <w:tmpl w:val="AAE24F96"/>
    <w:lvl w:ilvl="0" w:tplc="DF8C9464">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D678D3"/>
    <w:multiLevelType w:val="hybridMultilevel"/>
    <w:tmpl w:val="FDB83F1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7525914"/>
    <w:multiLevelType w:val="hybridMultilevel"/>
    <w:tmpl w:val="187461DA"/>
    <w:lvl w:ilvl="0" w:tplc="6B0ABA8E">
      <w:start w:val="9"/>
      <w:numFmt w:val="lowerRoman"/>
      <w:lvlText w:val="(%1)"/>
      <w:lvlJc w:val="left"/>
      <w:pPr>
        <w:ind w:left="139" w:hanging="336"/>
      </w:pPr>
      <w:rPr>
        <w:rFonts w:ascii="Century Gothic" w:eastAsia="Century Gothic" w:hAnsi="Century Gothic" w:cs="Century Gothic" w:hint="default"/>
        <w:spacing w:val="-4"/>
        <w:w w:val="99"/>
        <w:sz w:val="20"/>
        <w:szCs w:val="20"/>
      </w:rPr>
    </w:lvl>
    <w:lvl w:ilvl="1" w:tplc="576A1020">
      <w:start w:val="1"/>
      <w:numFmt w:val="decimal"/>
      <w:lvlText w:val="(%2)"/>
      <w:lvlJc w:val="left"/>
      <w:pPr>
        <w:ind w:left="139" w:hanging="312"/>
      </w:pPr>
      <w:rPr>
        <w:rFonts w:ascii="Century Gothic" w:eastAsia="Century Gothic" w:hAnsi="Century Gothic" w:cs="Century Gothic" w:hint="default"/>
        <w:spacing w:val="-2"/>
        <w:w w:val="99"/>
        <w:sz w:val="20"/>
        <w:szCs w:val="20"/>
      </w:rPr>
    </w:lvl>
    <w:lvl w:ilvl="2" w:tplc="FB6C2908">
      <w:start w:val="1"/>
      <w:numFmt w:val="lowerLetter"/>
      <w:lvlText w:val="%3)."/>
      <w:lvlJc w:val="left"/>
      <w:pPr>
        <w:ind w:left="859" w:hanging="360"/>
      </w:pPr>
      <w:rPr>
        <w:rFonts w:ascii="Century Gothic" w:eastAsia="Century Gothic" w:hAnsi="Century Gothic" w:cs="Century Gothic" w:hint="default"/>
        <w:w w:val="99"/>
        <w:sz w:val="20"/>
        <w:szCs w:val="20"/>
      </w:rPr>
    </w:lvl>
    <w:lvl w:ilvl="3" w:tplc="87FE864C">
      <w:numFmt w:val="bullet"/>
      <w:lvlText w:val="•"/>
      <w:lvlJc w:val="left"/>
      <w:pPr>
        <w:ind w:left="2811" w:hanging="360"/>
      </w:pPr>
      <w:rPr>
        <w:rFonts w:hint="default"/>
      </w:rPr>
    </w:lvl>
    <w:lvl w:ilvl="4" w:tplc="87C61F3C">
      <w:numFmt w:val="bullet"/>
      <w:lvlText w:val="•"/>
      <w:lvlJc w:val="left"/>
      <w:pPr>
        <w:ind w:left="3786" w:hanging="360"/>
      </w:pPr>
      <w:rPr>
        <w:rFonts w:hint="default"/>
      </w:rPr>
    </w:lvl>
    <w:lvl w:ilvl="5" w:tplc="B5F28D60">
      <w:numFmt w:val="bullet"/>
      <w:lvlText w:val="•"/>
      <w:lvlJc w:val="left"/>
      <w:pPr>
        <w:ind w:left="4762" w:hanging="360"/>
      </w:pPr>
      <w:rPr>
        <w:rFonts w:hint="default"/>
      </w:rPr>
    </w:lvl>
    <w:lvl w:ilvl="6" w:tplc="302C8524">
      <w:numFmt w:val="bullet"/>
      <w:lvlText w:val="•"/>
      <w:lvlJc w:val="left"/>
      <w:pPr>
        <w:ind w:left="5737" w:hanging="360"/>
      </w:pPr>
      <w:rPr>
        <w:rFonts w:hint="default"/>
      </w:rPr>
    </w:lvl>
    <w:lvl w:ilvl="7" w:tplc="21066F54">
      <w:numFmt w:val="bullet"/>
      <w:lvlText w:val="•"/>
      <w:lvlJc w:val="left"/>
      <w:pPr>
        <w:ind w:left="6713" w:hanging="360"/>
      </w:pPr>
      <w:rPr>
        <w:rFonts w:hint="default"/>
      </w:rPr>
    </w:lvl>
    <w:lvl w:ilvl="8" w:tplc="5C988FF6">
      <w:numFmt w:val="bullet"/>
      <w:lvlText w:val="•"/>
      <w:lvlJc w:val="left"/>
      <w:pPr>
        <w:ind w:left="7688" w:hanging="360"/>
      </w:pPr>
      <w:rPr>
        <w:rFonts w:hint="default"/>
      </w:rPr>
    </w:lvl>
  </w:abstractNum>
  <w:abstractNum w:abstractNumId="16" w15:restartNumberingAfterBreak="0">
    <w:nsid w:val="4A027B29"/>
    <w:multiLevelType w:val="hybridMultilevel"/>
    <w:tmpl w:val="7BFCE1C4"/>
    <w:lvl w:ilvl="0" w:tplc="B136DBCA">
      <w:numFmt w:val="bullet"/>
      <w:lvlText w:val=""/>
      <w:lvlJc w:val="left"/>
      <w:pPr>
        <w:ind w:left="720" w:hanging="360"/>
      </w:pPr>
      <w:rPr>
        <w:rFonts w:ascii="Wingdings" w:eastAsia="Century Gothic" w:hAnsi="Wingdings" w:cs="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F264B3"/>
    <w:multiLevelType w:val="hybridMultilevel"/>
    <w:tmpl w:val="F334C0F8"/>
    <w:lvl w:ilvl="0" w:tplc="70D619C2">
      <w:start w:val="1"/>
      <w:numFmt w:val="bullet"/>
      <w:lvlText w:val=""/>
      <w:lvlJc w:val="left"/>
      <w:pPr>
        <w:tabs>
          <w:tab w:val="num" w:pos="600"/>
        </w:tabs>
        <w:ind w:left="60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C62C58"/>
    <w:multiLevelType w:val="hybridMultilevel"/>
    <w:tmpl w:val="E632C940"/>
    <w:lvl w:ilvl="0" w:tplc="7B2225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8805F0"/>
    <w:multiLevelType w:val="hybridMultilevel"/>
    <w:tmpl w:val="D01084BA"/>
    <w:lvl w:ilvl="0" w:tplc="3EE4FE02">
      <w:start w:val="9"/>
      <w:numFmt w:val="lowerRoman"/>
      <w:lvlText w:val="(%1)"/>
      <w:lvlJc w:val="left"/>
      <w:pPr>
        <w:ind w:left="475" w:hanging="336"/>
      </w:pPr>
      <w:rPr>
        <w:rFonts w:ascii="Century Gothic" w:eastAsia="Century Gothic" w:hAnsi="Century Gothic" w:cs="Century Gothic" w:hint="default"/>
        <w:spacing w:val="-4"/>
        <w:w w:val="99"/>
        <w:sz w:val="20"/>
        <w:szCs w:val="20"/>
      </w:rPr>
    </w:lvl>
    <w:lvl w:ilvl="1" w:tplc="27D8F04C">
      <w:start w:val="1"/>
      <w:numFmt w:val="decimal"/>
      <w:lvlText w:val="%2."/>
      <w:lvlJc w:val="left"/>
      <w:pPr>
        <w:ind w:left="859" w:hanging="360"/>
      </w:pPr>
      <w:rPr>
        <w:rFonts w:ascii="Century Gothic" w:eastAsia="Century Gothic" w:hAnsi="Century Gothic" w:cs="Century Gothic" w:hint="default"/>
        <w:spacing w:val="-1"/>
        <w:w w:val="99"/>
        <w:sz w:val="20"/>
        <w:szCs w:val="20"/>
      </w:rPr>
    </w:lvl>
    <w:lvl w:ilvl="2" w:tplc="304078AE">
      <w:numFmt w:val="bullet"/>
      <w:lvlText w:val="•"/>
      <w:lvlJc w:val="left"/>
      <w:pPr>
        <w:ind w:left="1835" w:hanging="360"/>
      </w:pPr>
      <w:rPr>
        <w:rFonts w:hint="default"/>
      </w:rPr>
    </w:lvl>
    <w:lvl w:ilvl="3" w:tplc="18302C94">
      <w:numFmt w:val="bullet"/>
      <w:lvlText w:val="•"/>
      <w:lvlJc w:val="left"/>
      <w:pPr>
        <w:ind w:left="2811" w:hanging="360"/>
      </w:pPr>
      <w:rPr>
        <w:rFonts w:hint="default"/>
      </w:rPr>
    </w:lvl>
    <w:lvl w:ilvl="4" w:tplc="8A52D93E">
      <w:numFmt w:val="bullet"/>
      <w:lvlText w:val="•"/>
      <w:lvlJc w:val="left"/>
      <w:pPr>
        <w:ind w:left="3786" w:hanging="360"/>
      </w:pPr>
      <w:rPr>
        <w:rFonts w:hint="default"/>
      </w:rPr>
    </w:lvl>
    <w:lvl w:ilvl="5" w:tplc="D6D09506">
      <w:numFmt w:val="bullet"/>
      <w:lvlText w:val="•"/>
      <w:lvlJc w:val="left"/>
      <w:pPr>
        <w:ind w:left="4762" w:hanging="360"/>
      </w:pPr>
      <w:rPr>
        <w:rFonts w:hint="default"/>
      </w:rPr>
    </w:lvl>
    <w:lvl w:ilvl="6" w:tplc="8D0C81D0">
      <w:numFmt w:val="bullet"/>
      <w:lvlText w:val="•"/>
      <w:lvlJc w:val="left"/>
      <w:pPr>
        <w:ind w:left="5737" w:hanging="360"/>
      </w:pPr>
      <w:rPr>
        <w:rFonts w:hint="default"/>
      </w:rPr>
    </w:lvl>
    <w:lvl w:ilvl="7" w:tplc="946ED3B2">
      <w:numFmt w:val="bullet"/>
      <w:lvlText w:val="•"/>
      <w:lvlJc w:val="left"/>
      <w:pPr>
        <w:ind w:left="6713" w:hanging="360"/>
      </w:pPr>
      <w:rPr>
        <w:rFonts w:hint="default"/>
      </w:rPr>
    </w:lvl>
    <w:lvl w:ilvl="8" w:tplc="1250D8F4">
      <w:numFmt w:val="bullet"/>
      <w:lvlText w:val="•"/>
      <w:lvlJc w:val="left"/>
      <w:pPr>
        <w:ind w:left="7688" w:hanging="360"/>
      </w:pPr>
      <w:rPr>
        <w:rFonts w:hint="default"/>
      </w:rPr>
    </w:lvl>
  </w:abstractNum>
  <w:abstractNum w:abstractNumId="20" w15:restartNumberingAfterBreak="0">
    <w:nsid w:val="5DFB2DA4"/>
    <w:multiLevelType w:val="hybridMultilevel"/>
    <w:tmpl w:val="5596C4AE"/>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1" w15:restartNumberingAfterBreak="0">
    <w:nsid w:val="608520EE"/>
    <w:multiLevelType w:val="hybridMultilevel"/>
    <w:tmpl w:val="EA3CA7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1C75E64"/>
    <w:multiLevelType w:val="hybridMultilevel"/>
    <w:tmpl w:val="BEF2BCCC"/>
    <w:lvl w:ilvl="0" w:tplc="4E64BD02">
      <w:start w:val="1"/>
      <w:numFmt w:val="decimal"/>
      <w:lvlText w:val="%1."/>
      <w:lvlJc w:val="left"/>
      <w:pPr>
        <w:ind w:left="859" w:hanging="360"/>
      </w:pPr>
      <w:rPr>
        <w:rFonts w:ascii="Century Gothic" w:eastAsia="Century Gothic" w:hAnsi="Century Gothic" w:cs="Century Gothic" w:hint="default"/>
        <w:spacing w:val="-1"/>
        <w:w w:val="99"/>
        <w:sz w:val="20"/>
        <w:szCs w:val="20"/>
      </w:rPr>
    </w:lvl>
    <w:lvl w:ilvl="1" w:tplc="ADB21186">
      <w:numFmt w:val="bullet"/>
      <w:lvlText w:val="•"/>
      <w:lvlJc w:val="left"/>
      <w:pPr>
        <w:ind w:left="1738" w:hanging="360"/>
      </w:pPr>
      <w:rPr>
        <w:rFonts w:hint="default"/>
      </w:rPr>
    </w:lvl>
    <w:lvl w:ilvl="2" w:tplc="C1B23F04">
      <w:numFmt w:val="bullet"/>
      <w:lvlText w:val="•"/>
      <w:lvlJc w:val="left"/>
      <w:pPr>
        <w:ind w:left="2616" w:hanging="360"/>
      </w:pPr>
      <w:rPr>
        <w:rFonts w:hint="default"/>
      </w:rPr>
    </w:lvl>
    <w:lvl w:ilvl="3" w:tplc="EFCABDE4">
      <w:numFmt w:val="bullet"/>
      <w:lvlText w:val="•"/>
      <w:lvlJc w:val="left"/>
      <w:pPr>
        <w:ind w:left="3494" w:hanging="360"/>
      </w:pPr>
      <w:rPr>
        <w:rFonts w:hint="default"/>
      </w:rPr>
    </w:lvl>
    <w:lvl w:ilvl="4" w:tplc="43E07DBA">
      <w:numFmt w:val="bullet"/>
      <w:lvlText w:val="•"/>
      <w:lvlJc w:val="left"/>
      <w:pPr>
        <w:ind w:left="4372" w:hanging="360"/>
      </w:pPr>
      <w:rPr>
        <w:rFonts w:hint="default"/>
      </w:rPr>
    </w:lvl>
    <w:lvl w:ilvl="5" w:tplc="DF8C91D4">
      <w:numFmt w:val="bullet"/>
      <w:lvlText w:val="•"/>
      <w:lvlJc w:val="left"/>
      <w:pPr>
        <w:ind w:left="5250" w:hanging="360"/>
      </w:pPr>
      <w:rPr>
        <w:rFonts w:hint="default"/>
      </w:rPr>
    </w:lvl>
    <w:lvl w:ilvl="6" w:tplc="143C88EC">
      <w:numFmt w:val="bullet"/>
      <w:lvlText w:val="•"/>
      <w:lvlJc w:val="left"/>
      <w:pPr>
        <w:ind w:left="6128" w:hanging="360"/>
      </w:pPr>
      <w:rPr>
        <w:rFonts w:hint="default"/>
      </w:rPr>
    </w:lvl>
    <w:lvl w:ilvl="7" w:tplc="56686A48">
      <w:numFmt w:val="bullet"/>
      <w:lvlText w:val="•"/>
      <w:lvlJc w:val="left"/>
      <w:pPr>
        <w:ind w:left="7006" w:hanging="360"/>
      </w:pPr>
      <w:rPr>
        <w:rFonts w:hint="default"/>
      </w:rPr>
    </w:lvl>
    <w:lvl w:ilvl="8" w:tplc="BA4CABE4">
      <w:numFmt w:val="bullet"/>
      <w:lvlText w:val="•"/>
      <w:lvlJc w:val="left"/>
      <w:pPr>
        <w:ind w:left="7884" w:hanging="360"/>
      </w:pPr>
      <w:rPr>
        <w:rFonts w:hint="default"/>
      </w:rPr>
    </w:lvl>
  </w:abstractNum>
  <w:abstractNum w:abstractNumId="23" w15:restartNumberingAfterBreak="0">
    <w:nsid w:val="64084749"/>
    <w:multiLevelType w:val="hybridMultilevel"/>
    <w:tmpl w:val="37E60372"/>
    <w:lvl w:ilvl="0" w:tplc="011E30B2">
      <w:start w:val="1"/>
      <w:numFmt w:val="decimal"/>
      <w:lvlText w:val="%1."/>
      <w:lvlJc w:val="left"/>
      <w:pPr>
        <w:ind w:left="1399" w:hanging="1260"/>
      </w:pPr>
      <w:rPr>
        <w:b w:val="0"/>
      </w:rPr>
    </w:lvl>
    <w:lvl w:ilvl="1" w:tplc="04090003">
      <w:start w:val="1"/>
      <w:numFmt w:val="bullet"/>
      <w:lvlText w:val="o"/>
      <w:lvlJc w:val="left"/>
      <w:pPr>
        <w:ind w:left="1219" w:hanging="360"/>
      </w:pPr>
      <w:rPr>
        <w:rFonts w:ascii="Courier New" w:hAnsi="Courier New" w:cs="Courier New" w:hint="default"/>
      </w:rPr>
    </w:lvl>
    <w:lvl w:ilvl="2" w:tplc="04090005">
      <w:start w:val="1"/>
      <w:numFmt w:val="bullet"/>
      <w:lvlText w:val=""/>
      <w:lvlJc w:val="left"/>
      <w:pPr>
        <w:ind w:left="1939" w:hanging="360"/>
      </w:pPr>
      <w:rPr>
        <w:rFonts w:ascii="Wingdings" w:hAnsi="Wingdings" w:hint="default"/>
      </w:rPr>
    </w:lvl>
    <w:lvl w:ilvl="3" w:tplc="04090001">
      <w:start w:val="1"/>
      <w:numFmt w:val="bullet"/>
      <w:lvlText w:val=""/>
      <w:lvlJc w:val="left"/>
      <w:pPr>
        <w:ind w:left="2659" w:hanging="360"/>
      </w:pPr>
      <w:rPr>
        <w:rFonts w:ascii="Symbol" w:hAnsi="Symbol" w:hint="default"/>
      </w:rPr>
    </w:lvl>
    <w:lvl w:ilvl="4" w:tplc="04090003">
      <w:start w:val="1"/>
      <w:numFmt w:val="bullet"/>
      <w:lvlText w:val="o"/>
      <w:lvlJc w:val="left"/>
      <w:pPr>
        <w:ind w:left="3379" w:hanging="360"/>
      </w:pPr>
      <w:rPr>
        <w:rFonts w:ascii="Courier New" w:hAnsi="Courier New" w:cs="Courier New" w:hint="default"/>
      </w:rPr>
    </w:lvl>
    <w:lvl w:ilvl="5" w:tplc="04090005">
      <w:start w:val="1"/>
      <w:numFmt w:val="bullet"/>
      <w:lvlText w:val=""/>
      <w:lvlJc w:val="left"/>
      <w:pPr>
        <w:ind w:left="4099" w:hanging="360"/>
      </w:pPr>
      <w:rPr>
        <w:rFonts w:ascii="Wingdings" w:hAnsi="Wingdings" w:hint="default"/>
      </w:rPr>
    </w:lvl>
    <w:lvl w:ilvl="6" w:tplc="04090001">
      <w:start w:val="1"/>
      <w:numFmt w:val="bullet"/>
      <w:lvlText w:val=""/>
      <w:lvlJc w:val="left"/>
      <w:pPr>
        <w:ind w:left="4819" w:hanging="360"/>
      </w:pPr>
      <w:rPr>
        <w:rFonts w:ascii="Symbol" w:hAnsi="Symbol" w:hint="default"/>
      </w:rPr>
    </w:lvl>
    <w:lvl w:ilvl="7" w:tplc="04090003">
      <w:start w:val="1"/>
      <w:numFmt w:val="bullet"/>
      <w:lvlText w:val="o"/>
      <w:lvlJc w:val="left"/>
      <w:pPr>
        <w:ind w:left="5539" w:hanging="360"/>
      </w:pPr>
      <w:rPr>
        <w:rFonts w:ascii="Courier New" w:hAnsi="Courier New" w:cs="Courier New" w:hint="default"/>
      </w:rPr>
    </w:lvl>
    <w:lvl w:ilvl="8" w:tplc="04090005">
      <w:start w:val="1"/>
      <w:numFmt w:val="bullet"/>
      <w:lvlText w:val=""/>
      <w:lvlJc w:val="left"/>
      <w:pPr>
        <w:ind w:left="6259" w:hanging="360"/>
      </w:pPr>
      <w:rPr>
        <w:rFonts w:ascii="Wingdings" w:hAnsi="Wingdings" w:hint="default"/>
      </w:rPr>
    </w:lvl>
  </w:abstractNum>
  <w:abstractNum w:abstractNumId="24" w15:restartNumberingAfterBreak="0">
    <w:nsid w:val="659B4AF2"/>
    <w:multiLevelType w:val="hybridMultilevel"/>
    <w:tmpl w:val="DFD45A34"/>
    <w:lvl w:ilvl="0" w:tplc="DF4051A6">
      <w:start w:val="1"/>
      <w:numFmt w:val="decimal"/>
      <w:pStyle w:val="ListParagraph"/>
      <w:lvlText w:val="%1."/>
      <w:lvlJc w:val="left"/>
      <w:pPr>
        <w:ind w:left="121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939" w:hanging="360"/>
      </w:pPr>
    </w:lvl>
    <w:lvl w:ilvl="2" w:tplc="0409001B" w:tentative="1">
      <w:start w:val="1"/>
      <w:numFmt w:val="lowerRoman"/>
      <w:lvlText w:val="%3."/>
      <w:lvlJc w:val="right"/>
      <w:pPr>
        <w:ind w:left="2659" w:hanging="180"/>
      </w:pPr>
    </w:lvl>
    <w:lvl w:ilvl="3" w:tplc="0409000F" w:tentative="1">
      <w:start w:val="1"/>
      <w:numFmt w:val="decimal"/>
      <w:lvlText w:val="%4."/>
      <w:lvlJc w:val="left"/>
      <w:pPr>
        <w:ind w:left="3379" w:hanging="360"/>
      </w:pPr>
    </w:lvl>
    <w:lvl w:ilvl="4" w:tplc="04090019" w:tentative="1">
      <w:start w:val="1"/>
      <w:numFmt w:val="lowerLetter"/>
      <w:lvlText w:val="%5."/>
      <w:lvlJc w:val="left"/>
      <w:pPr>
        <w:ind w:left="4099" w:hanging="360"/>
      </w:pPr>
    </w:lvl>
    <w:lvl w:ilvl="5" w:tplc="0409001B" w:tentative="1">
      <w:start w:val="1"/>
      <w:numFmt w:val="lowerRoman"/>
      <w:lvlText w:val="%6."/>
      <w:lvlJc w:val="right"/>
      <w:pPr>
        <w:ind w:left="4819" w:hanging="180"/>
      </w:pPr>
    </w:lvl>
    <w:lvl w:ilvl="6" w:tplc="0409000F" w:tentative="1">
      <w:start w:val="1"/>
      <w:numFmt w:val="decimal"/>
      <w:lvlText w:val="%7."/>
      <w:lvlJc w:val="left"/>
      <w:pPr>
        <w:ind w:left="5539" w:hanging="360"/>
      </w:pPr>
    </w:lvl>
    <w:lvl w:ilvl="7" w:tplc="04090019" w:tentative="1">
      <w:start w:val="1"/>
      <w:numFmt w:val="lowerLetter"/>
      <w:lvlText w:val="%8."/>
      <w:lvlJc w:val="left"/>
      <w:pPr>
        <w:ind w:left="6259" w:hanging="360"/>
      </w:pPr>
    </w:lvl>
    <w:lvl w:ilvl="8" w:tplc="0409001B" w:tentative="1">
      <w:start w:val="1"/>
      <w:numFmt w:val="lowerRoman"/>
      <w:lvlText w:val="%9."/>
      <w:lvlJc w:val="right"/>
      <w:pPr>
        <w:ind w:left="6979" w:hanging="180"/>
      </w:pPr>
    </w:lvl>
  </w:abstractNum>
  <w:abstractNum w:abstractNumId="25" w15:restartNumberingAfterBreak="0">
    <w:nsid w:val="65A546D8"/>
    <w:multiLevelType w:val="hybridMultilevel"/>
    <w:tmpl w:val="F1AC1082"/>
    <w:lvl w:ilvl="0" w:tplc="9A7C2556">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1465E4"/>
    <w:multiLevelType w:val="hybridMultilevel"/>
    <w:tmpl w:val="4E0EEEA0"/>
    <w:lvl w:ilvl="0" w:tplc="3394FA5E">
      <w:numFmt w:val="bullet"/>
      <w:lvlText w:val=""/>
      <w:lvlJc w:val="left"/>
      <w:pPr>
        <w:ind w:left="396" w:hanging="180"/>
      </w:pPr>
      <w:rPr>
        <w:rFonts w:ascii="Symbol" w:eastAsia="Symbol" w:hAnsi="Symbol" w:cs="Symbol" w:hint="default"/>
        <w:w w:val="100"/>
        <w:sz w:val="16"/>
        <w:szCs w:val="16"/>
      </w:rPr>
    </w:lvl>
    <w:lvl w:ilvl="1" w:tplc="7130CAA4">
      <w:numFmt w:val="bullet"/>
      <w:lvlText w:val="•"/>
      <w:lvlJc w:val="left"/>
      <w:pPr>
        <w:ind w:left="903" w:hanging="180"/>
      </w:pPr>
      <w:rPr>
        <w:rFonts w:hint="default"/>
      </w:rPr>
    </w:lvl>
    <w:lvl w:ilvl="2" w:tplc="6F8AA202">
      <w:numFmt w:val="bullet"/>
      <w:lvlText w:val="•"/>
      <w:lvlJc w:val="left"/>
      <w:pPr>
        <w:ind w:left="1407" w:hanging="180"/>
      </w:pPr>
      <w:rPr>
        <w:rFonts w:hint="default"/>
      </w:rPr>
    </w:lvl>
    <w:lvl w:ilvl="3" w:tplc="C3AAF010">
      <w:numFmt w:val="bullet"/>
      <w:lvlText w:val="•"/>
      <w:lvlJc w:val="left"/>
      <w:pPr>
        <w:ind w:left="1911" w:hanging="180"/>
      </w:pPr>
      <w:rPr>
        <w:rFonts w:hint="default"/>
      </w:rPr>
    </w:lvl>
    <w:lvl w:ilvl="4" w:tplc="5970AE06">
      <w:numFmt w:val="bullet"/>
      <w:lvlText w:val="•"/>
      <w:lvlJc w:val="left"/>
      <w:pPr>
        <w:ind w:left="2415" w:hanging="180"/>
      </w:pPr>
      <w:rPr>
        <w:rFonts w:hint="default"/>
      </w:rPr>
    </w:lvl>
    <w:lvl w:ilvl="5" w:tplc="8FE85EF8">
      <w:numFmt w:val="bullet"/>
      <w:lvlText w:val="•"/>
      <w:lvlJc w:val="left"/>
      <w:pPr>
        <w:ind w:left="2919" w:hanging="180"/>
      </w:pPr>
      <w:rPr>
        <w:rFonts w:hint="default"/>
      </w:rPr>
    </w:lvl>
    <w:lvl w:ilvl="6" w:tplc="AEFA1896">
      <w:numFmt w:val="bullet"/>
      <w:lvlText w:val="•"/>
      <w:lvlJc w:val="left"/>
      <w:pPr>
        <w:ind w:left="3422" w:hanging="180"/>
      </w:pPr>
      <w:rPr>
        <w:rFonts w:hint="default"/>
      </w:rPr>
    </w:lvl>
    <w:lvl w:ilvl="7" w:tplc="957AD84A">
      <w:numFmt w:val="bullet"/>
      <w:lvlText w:val="•"/>
      <w:lvlJc w:val="left"/>
      <w:pPr>
        <w:ind w:left="3926" w:hanging="180"/>
      </w:pPr>
      <w:rPr>
        <w:rFonts w:hint="default"/>
      </w:rPr>
    </w:lvl>
    <w:lvl w:ilvl="8" w:tplc="1A8E361C">
      <w:numFmt w:val="bullet"/>
      <w:lvlText w:val="•"/>
      <w:lvlJc w:val="left"/>
      <w:pPr>
        <w:ind w:left="4430" w:hanging="180"/>
      </w:pPr>
      <w:rPr>
        <w:rFonts w:hint="default"/>
      </w:rPr>
    </w:lvl>
  </w:abstractNum>
  <w:abstractNum w:abstractNumId="27" w15:restartNumberingAfterBreak="0">
    <w:nsid w:val="66DB3161"/>
    <w:multiLevelType w:val="hybridMultilevel"/>
    <w:tmpl w:val="05F28F0C"/>
    <w:lvl w:ilvl="0" w:tplc="0409000F">
      <w:start w:val="1"/>
      <w:numFmt w:val="decimal"/>
      <w:lvlText w:val="%1."/>
      <w:lvlJc w:val="left"/>
      <w:pPr>
        <w:ind w:left="1759" w:hanging="360"/>
      </w:pPr>
    </w:lvl>
    <w:lvl w:ilvl="1" w:tplc="04090019">
      <w:start w:val="1"/>
      <w:numFmt w:val="lowerLetter"/>
      <w:lvlText w:val="%2."/>
      <w:lvlJc w:val="left"/>
      <w:pPr>
        <w:ind w:left="2479" w:hanging="360"/>
      </w:pPr>
    </w:lvl>
    <w:lvl w:ilvl="2" w:tplc="0409001B">
      <w:start w:val="1"/>
      <w:numFmt w:val="lowerRoman"/>
      <w:lvlText w:val="%3."/>
      <w:lvlJc w:val="right"/>
      <w:pPr>
        <w:ind w:left="3199" w:hanging="180"/>
      </w:pPr>
    </w:lvl>
    <w:lvl w:ilvl="3" w:tplc="0409000F">
      <w:start w:val="1"/>
      <w:numFmt w:val="decimal"/>
      <w:lvlText w:val="%4."/>
      <w:lvlJc w:val="left"/>
      <w:pPr>
        <w:ind w:left="3919" w:hanging="360"/>
      </w:pPr>
    </w:lvl>
    <w:lvl w:ilvl="4" w:tplc="04090019">
      <w:start w:val="1"/>
      <w:numFmt w:val="lowerLetter"/>
      <w:lvlText w:val="%5."/>
      <w:lvlJc w:val="left"/>
      <w:pPr>
        <w:ind w:left="4639" w:hanging="360"/>
      </w:pPr>
    </w:lvl>
    <w:lvl w:ilvl="5" w:tplc="0409001B">
      <w:start w:val="1"/>
      <w:numFmt w:val="lowerRoman"/>
      <w:lvlText w:val="%6."/>
      <w:lvlJc w:val="right"/>
      <w:pPr>
        <w:ind w:left="5359" w:hanging="180"/>
      </w:pPr>
    </w:lvl>
    <w:lvl w:ilvl="6" w:tplc="0409000F">
      <w:start w:val="1"/>
      <w:numFmt w:val="decimal"/>
      <w:lvlText w:val="%7."/>
      <w:lvlJc w:val="left"/>
      <w:pPr>
        <w:ind w:left="6079" w:hanging="360"/>
      </w:pPr>
    </w:lvl>
    <w:lvl w:ilvl="7" w:tplc="04090019">
      <w:start w:val="1"/>
      <w:numFmt w:val="lowerLetter"/>
      <w:lvlText w:val="%8."/>
      <w:lvlJc w:val="left"/>
      <w:pPr>
        <w:ind w:left="6799" w:hanging="360"/>
      </w:pPr>
    </w:lvl>
    <w:lvl w:ilvl="8" w:tplc="0409001B">
      <w:start w:val="1"/>
      <w:numFmt w:val="lowerRoman"/>
      <w:lvlText w:val="%9."/>
      <w:lvlJc w:val="right"/>
      <w:pPr>
        <w:ind w:left="7519" w:hanging="180"/>
      </w:pPr>
    </w:lvl>
  </w:abstractNum>
  <w:abstractNum w:abstractNumId="28" w15:restartNumberingAfterBreak="0">
    <w:nsid w:val="6A0F18F2"/>
    <w:multiLevelType w:val="multilevel"/>
    <w:tmpl w:val="B5762446"/>
    <w:lvl w:ilvl="0">
      <w:start w:val="1"/>
      <w:numFmt w:val="upperLetter"/>
      <w:lvlText w:val="%1"/>
      <w:lvlJc w:val="left"/>
      <w:pPr>
        <w:ind w:left="679" w:hanging="540"/>
      </w:pPr>
      <w:rPr>
        <w:rFonts w:hint="default"/>
      </w:rPr>
    </w:lvl>
    <w:lvl w:ilvl="1">
      <w:start w:val="1"/>
      <w:numFmt w:val="decimal"/>
      <w:lvlText w:val="%1.%2."/>
      <w:lvlJc w:val="left"/>
      <w:pPr>
        <w:ind w:left="679" w:hanging="540"/>
      </w:pPr>
      <w:rPr>
        <w:rFonts w:ascii="Century Gothic" w:eastAsia="Century Gothic" w:hAnsi="Century Gothic" w:cs="Century Gothic" w:hint="default"/>
        <w:b/>
        <w:bCs/>
        <w:spacing w:val="-2"/>
        <w:w w:val="99"/>
        <w:sz w:val="20"/>
        <w:szCs w:val="20"/>
      </w:rPr>
    </w:lvl>
    <w:lvl w:ilvl="2">
      <w:numFmt w:val="bullet"/>
      <w:lvlText w:val=""/>
      <w:lvlJc w:val="left"/>
      <w:pPr>
        <w:ind w:left="859" w:hanging="360"/>
      </w:pPr>
      <w:rPr>
        <w:rFonts w:ascii="Symbol" w:eastAsia="Symbol" w:hAnsi="Symbol" w:cs="Symbol" w:hint="default"/>
        <w:w w:val="99"/>
        <w:sz w:val="20"/>
        <w:szCs w:val="20"/>
      </w:rPr>
    </w:lvl>
    <w:lvl w:ilvl="3">
      <w:numFmt w:val="bullet"/>
      <w:lvlText w:val="•"/>
      <w:lvlJc w:val="left"/>
      <w:pPr>
        <w:ind w:left="2811" w:hanging="360"/>
      </w:pPr>
      <w:rPr>
        <w:rFonts w:hint="default"/>
      </w:rPr>
    </w:lvl>
    <w:lvl w:ilvl="4">
      <w:numFmt w:val="bullet"/>
      <w:lvlText w:val="•"/>
      <w:lvlJc w:val="left"/>
      <w:pPr>
        <w:ind w:left="3786" w:hanging="360"/>
      </w:pPr>
      <w:rPr>
        <w:rFonts w:hint="default"/>
      </w:rPr>
    </w:lvl>
    <w:lvl w:ilvl="5">
      <w:numFmt w:val="bullet"/>
      <w:lvlText w:val="•"/>
      <w:lvlJc w:val="left"/>
      <w:pPr>
        <w:ind w:left="4762" w:hanging="360"/>
      </w:pPr>
      <w:rPr>
        <w:rFonts w:hint="default"/>
      </w:rPr>
    </w:lvl>
    <w:lvl w:ilvl="6">
      <w:numFmt w:val="bullet"/>
      <w:lvlText w:val="•"/>
      <w:lvlJc w:val="left"/>
      <w:pPr>
        <w:ind w:left="5737" w:hanging="360"/>
      </w:pPr>
      <w:rPr>
        <w:rFonts w:hint="default"/>
      </w:rPr>
    </w:lvl>
    <w:lvl w:ilvl="7">
      <w:numFmt w:val="bullet"/>
      <w:lvlText w:val="•"/>
      <w:lvlJc w:val="left"/>
      <w:pPr>
        <w:ind w:left="6713" w:hanging="360"/>
      </w:pPr>
      <w:rPr>
        <w:rFonts w:hint="default"/>
      </w:rPr>
    </w:lvl>
    <w:lvl w:ilvl="8">
      <w:numFmt w:val="bullet"/>
      <w:lvlText w:val="•"/>
      <w:lvlJc w:val="left"/>
      <w:pPr>
        <w:ind w:left="7688" w:hanging="360"/>
      </w:pPr>
      <w:rPr>
        <w:rFonts w:hint="default"/>
      </w:rPr>
    </w:lvl>
  </w:abstractNum>
  <w:abstractNum w:abstractNumId="29" w15:restartNumberingAfterBreak="0">
    <w:nsid w:val="6D216A48"/>
    <w:multiLevelType w:val="hybridMultilevel"/>
    <w:tmpl w:val="DBC6D9D4"/>
    <w:lvl w:ilvl="0" w:tplc="D0A6FA56">
      <w:start w:val="1"/>
      <w:numFmt w:val="bullet"/>
      <w:lvlText w:val=""/>
      <w:lvlJc w:val="left"/>
      <w:pPr>
        <w:ind w:left="1306" w:hanging="360"/>
      </w:pPr>
      <w:rPr>
        <w:rFonts w:ascii="Wingdings" w:hAnsi="Wingdings" w:hint="default"/>
        <w:color w:val="000000"/>
      </w:rPr>
    </w:lvl>
    <w:lvl w:ilvl="1" w:tplc="04090003">
      <w:start w:val="1"/>
      <w:numFmt w:val="bullet"/>
      <w:lvlText w:val="o"/>
      <w:lvlJc w:val="left"/>
      <w:pPr>
        <w:ind w:left="2026" w:hanging="360"/>
      </w:pPr>
      <w:rPr>
        <w:rFonts w:ascii="Courier New" w:hAnsi="Courier New" w:cs="Courier New" w:hint="default"/>
      </w:rPr>
    </w:lvl>
    <w:lvl w:ilvl="2" w:tplc="04090005">
      <w:start w:val="1"/>
      <w:numFmt w:val="bullet"/>
      <w:lvlText w:val=""/>
      <w:lvlJc w:val="left"/>
      <w:pPr>
        <w:ind w:left="2746" w:hanging="360"/>
      </w:pPr>
      <w:rPr>
        <w:rFonts w:ascii="Wingdings" w:hAnsi="Wingdings" w:hint="default"/>
      </w:rPr>
    </w:lvl>
    <w:lvl w:ilvl="3" w:tplc="04090001" w:tentative="1">
      <w:start w:val="1"/>
      <w:numFmt w:val="bullet"/>
      <w:lvlText w:val=""/>
      <w:lvlJc w:val="left"/>
      <w:pPr>
        <w:ind w:left="3466" w:hanging="360"/>
      </w:pPr>
      <w:rPr>
        <w:rFonts w:ascii="Symbol" w:hAnsi="Symbol" w:hint="default"/>
      </w:rPr>
    </w:lvl>
    <w:lvl w:ilvl="4" w:tplc="04090003" w:tentative="1">
      <w:start w:val="1"/>
      <w:numFmt w:val="bullet"/>
      <w:lvlText w:val="o"/>
      <w:lvlJc w:val="left"/>
      <w:pPr>
        <w:ind w:left="4186" w:hanging="360"/>
      </w:pPr>
      <w:rPr>
        <w:rFonts w:ascii="Courier New" w:hAnsi="Courier New" w:cs="Courier New" w:hint="default"/>
      </w:rPr>
    </w:lvl>
    <w:lvl w:ilvl="5" w:tplc="04090005" w:tentative="1">
      <w:start w:val="1"/>
      <w:numFmt w:val="bullet"/>
      <w:lvlText w:val=""/>
      <w:lvlJc w:val="left"/>
      <w:pPr>
        <w:ind w:left="4906" w:hanging="360"/>
      </w:pPr>
      <w:rPr>
        <w:rFonts w:ascii="Wingdings" w:hAnsi="Wingdings" w:hint="default"/>
      </w:rPr>
    </w:lvl>
    <w:lvl w:ilvl="6" w:tplc="04090001" w:tentative="1">
      <w:start w:val="1"/>
      <w:numFmt w:val="bullet"/>
      <w:lvlText w:val=""/>
      <w:lvlJc w:val="left"/>
      <w:pPr>
        <w:ind w:left="5626" w:hanging="360"/>
      </w:pPr>
      <w:rPr>
        <w:rFonts w:ascii="Symbol" w:hAnsi="Symbol" w:hint="default"/>
      </w:rPr>
    </w:lvl>
    <w:lvl w:ilvl="7" w:tplc="04090003" w:tentative="1">
      <w:start w:val="1"/>
      <w:numFmt w:val="bullet"/>
      <w:lvlText w:val="o"/>
      <w:lvlJc w:val="left"/>
      <w:pPr>
        <w:ind w:left="6346" w:hanging="360"/>
      </w:pPr>
      <w:rPr>
        <w:rFonts w:ascii="Courier New" w:hAnsi="Courier New" w:cs="Courier New" w:hint="default"/>
      </w:rPr>
    </w:lvl>
    <w:lvl w:ilvl="8" w:tplc="04090005" w:tentative="1">
      <w:start w:val="1"/>
      <w:numFmt w:val="bullet"/>
      <w:lvlText w:val=""/>
      <w:lvlJc w:val="left"/>
      <w:pPr>
        <w:ind w:left="7066" w:hanging="360"/>
      </w:pPr>
      <w:rPr>
        <w:rFonts w:ascii="Wingdings" w:hAnsi="Wingdings" w:hint="default"/>
      </w:rPr>
    </w:lvl>
  </w:abstractNum>
  <w:abstractNum w:abstractNumId="30" w15:restartNumberingAfterBreak="0">
    <w:nsid w:val="6DAC2E3C"/>
    <w:multiLevelType w:val="hybridMultilevel"/>
    <w:tmpl w:val="B0D20BD4"/>
    <w:lvl w:ilvl="0" w:tplc="498ABC60">
      <w:start w:val="1"/>
      <w:numFmt w:val="upperLetter"/>
      <w:lvlText w:val="%1."/>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BB68ACC">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E86FF4"/>
    <w:multiLevelType w:val="hybridMultilevel"/>
    <w:tmpl w:val="B9D46E4A"/>
    <w:lvl w:ilvl="0" w:tplc="835828BE">
      <w:start w:val="1"/>
      <w:numFmt w:val="bullet"/>
      <w:lvlText w:val=""/>
      <w:lvlJc w:val="left"/>
      <w:pPr>
        <w:ind w:left="839" w:hanging="360"/>
      </w:pPr>
      <w:rPr>
        <w:rFonts w:ascii="Wingdings" w:hAnsi="Wingdings" w:hint="default"/>
        <w:color w:val="000000"/>
      </w:rPr>
    </w:lvl>
    <w:lvl w:ilvl="1" w:tplc="04090003">
      <w:start w:val="1"/>
      <w:numFmt w:val="bullet"/>
      <w:lvlText w:val="o"/>
      <w:lvlJc w:val="left"/>
      <w:pPr>
        <w:ind w:left="1559" w:hanging="360"/>
      </w:pPr>
      <w:rPr>
        <w:rFonts w:ascii="Courier New" w:hAnsi="Courier New" w:cs="Courier New" w:hint="default"/>
      </w:rPr>
    </w:lvl>
    <w:lvl w:ilvl="2" w:tplc="04090005">
      <w:start w:val="1"/>
      <w:numFmt w:val="bullet"/>
      <w:lvlText w:val=""/>
      <w:lvlJc w:val="left"/>
      <w:pPr>
        <w:ind w:left="2279" w:hanging="360"/>
      </w:pPr>
      <w:rPr>
        <w:rFonts w:ascii="Wingdings" w:hAnsi="Wingdings" w:hint="default"/>
      </w:rPr>
    </w:lvl>
    <w:lvl w:ilvl="3" w:tplc="04090001">
      <w:start w:val="1"/>
      <w:numFmt w:val="bullet"/>
      <w:lvlText w:val=""/>
      <w:lvlJc w:val="left"/>
      <w:pPr>
        <w:ind w:left="2999" w:hanging="360"/>
      </w:pPr>
      <w:rPr>
        <w:rFonts w:ascii="Symbol" w:hAnsi="Symbol" w:hint="default"/>
      </w:rPr>
    </w:lvl>
    <w:lvl w:ilvl="4" w:tplc="04090003">
      <w:start w:val="1"/>
      <w:numFmt w:val="bullet"/>
      <w:lvlText w:val="o"/>
      <w:lvlJc w:val="left"/>
      <w:pPr>
        <w:ind w:left="3719" w:hanging="360"/>
      </w:pPr>
      <w:rPr>
        <w:rFonts w:ascii="Courier New" w:hAnsi="Courier New" w:cs="Courier New" w:hint="default"/>
      </w:rPr>
    </w:lvl>
    <w:lvl w:ilvl="5" w:tplc="04090005">
      <w:start w:val="1"/>
      <w:numFmt w:val="bullet"/>
      <w:lvlText w:val=""/>
      <w:lvlJc w:val="left"/>
      <w:pPr>
        <w:ind w:left="4439" w:hanging="360"/>
      </w:pPr>
      <w:rPr>
        <w:rFonts w:ascii="Wingdings" w:hAnsi="Wingdings" w:hint="default"/>
      </w:rPr>
    </w:lvl>
    <w:lvl w:ilvl="6" w:tplc="04090001">
      <w:start w:val="1"/>
      <w:numFmt w:val="bullet"/>
      <w:lvlText w:val=""/>
      <w:lvlJc w:val="left"/>
      <w:pPr>
        <w:ind w:left="5159" w:hanging="360"/>
      </w:pPr>
      <w:rPr>
        <w:rFonts w:ascii="Symbol" w:hAnsi="Symbol" w:hint="default"/>
      </w:rPr>
    </w:lvl>
    <w:lvl w:ilvl="7" w:tplc="04090003">
      <w:start w:val="1"/>
      <w:numFmt w:val="bullet"/>
      <w:lvlText w:val="o"/>
      <w:lvlJc w:val="left"/>
      <w:pPr>
        <w:ind w:left="5879" w:hanging="360"/>
      </w:pPr>
      <w:rPr>
        <w:rFonts w:ascii="Courier New" w:hAnsi="Courier New" w:cs="Courier New" w:hint="default"/>
      </w:rPr>
    </w:lvl>
    <w:lvl w:ilvl="8" w:tplc="04090005">
      <w:start w:val="1"/>
      <w:numFmt w:val="bullet"/>
      <w:lvlText w:val=""/>
      <w:lvlJc w:val="left"/>
      <w:pPr>
        <w:ind w:left="6599" w:hanging="360"/>
      </w:pPr>
      <w:rPr>
        <w:rFonts w:ascii="Wingdings" w:hAnsi="Wingdings" w:hint="default"/>
      </w:rPr>
    </w:lvl>
  </w:abstractNum>
  <w:abstractNum w:abstractNumId="32" w15:restartNumberingAfterBreak="0">
    <w:nsid w:val="744D720A"/>
    <w:multiLevelType w:val="hybridMultilevel"/>
    <w:tmpl w:val="8182B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A83025"/>
    <w:multiLevelType w:val="multilevel"/>
    <w:tmpl w:val="0EFA0C68"/>
    <w:lvl w:ilvl="0">
      <w:start w:val="7"/>
      <w:numFmt w:val="upperLetter"/>
      <w:pStyle w:val="Heading1"/>
      <w:suff w:val="nothing"/>
      <w:lvlText w:val="%1"/>
      <w:lvlJc w:val="left"/>
      <w:pPr>
        <w:ind w:left="432" w:hanging="432"/>
      </w:pPr>
      <w:rPr>
        <w:rFonts w:hint="default"/>
        <w:b w:val="0"/>
        <w:bCs w:val="0"/>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4" w15:restartNumberingAfterBreak="0">
    <w:nsid w:val="7F0F3E91"/>
    <w:multiLevelType w:val="hybridMultilevel"/>
    <w:tmpl w:val="0CD4A394"/>
    <w:lvl w:ilvl="0" w:tplc="CA3E6B98">
      <w:start w:val="1"/>
      <w:numFmt w:val="upperLetter"/>
      <w:lvlText w:val="%1."/>
      <w:lvlJc w:val="left"/>
      <w:pPr>
        <w:ind w:left="1666" w:hanging="360"/>
      </w:pPr>
      <w:rPr>
        <w:rFonts w:hint="default"/>
        <w:b/>
      </w:rPr>
    </w:lvl>
    <w:lvl w:ilvl="1" w:tplc="04090019" w:tentative="1">
      <w:start w:val="1"/>
      <w:numFmt w:val="lowerLetter"/>
      <w:lvlText w:val="%2."/>
      <w:lvlJc w:val="left"/>
      <w:pPr>
        <w:ind w:left="2386" w:hanging="360"/>
      </w:pPr>
    </w:lvl>
    <w:lvl w:ilvl="2" w:tplc="0409001B" w:tentative="1">
      <w:start w:val="1"/>
      <w:numFmt w:val="lowerRoman"/>
      <w:lvlText w:val="%3."/>
      <w:lvlJc w:val="right"/>
      <w:pPr>
        <w:ind w:left="3106" w:hanging="180"/>
      </w:pPr>
    </w:lvl>
    <w:lvl w:ilvl="3" w:tplc="0409000F" w:tentative="1">
      <w:start w:val="1"/>
      <w:numFmt w:val="decimal"/>
      <w:lvlText w:val="%4."/>
      <w:lvlJc w:val="left"/>
      <w:pPr>
        <w:ind w:left="3826" w:hanging="360"/>
      </w:pPr>
    </w:lvl>
    <w:lvl w:ilvl="4" w:tplc="04090019" w:tentative="1">
      <w:start w:val="1"/>
      <w:numFmt w:val="lowerLetter"/>
      <w:lvlText w:val="%5."/>
      <w:lvlJc w:val="left"/>
      <w:pPr>
        <w:ind w:left="4546" w:hanging="360"/>
      </w:pPr>
    </w:lvl>
    <w:lvl w:ilvl="5" w:tplc="0409001B" w:tentative="1">
      <w:start w:val="1"/>
      <w:numFmt w:val="lowerRoman"/>
      <w:lvlText w:val="%6."/>
      <w:lvlJc w:val="right"/>
      <w:pPr>
        <w:ind w:left="5266" w:hanging="180"/>
      </w:pPr>
    </w:lvl>
    <w:lvl w:ilvl="6" w:tplc="0409000F" w:tentative="1">
      <w:start w:val="1"/>
      <w:numFmt w:val="decimal"/>
      <w:lvlText w:val="%7."/>
      <w:lvlJc w:val="left"/>
      <w:pPr>
        <w:ind w:left="5986" w:hanging="360"/>
      </w:pPr>
    </w:lvl>
    <w:lvl w:ilvl="7" w:tplc="04090019" w:tentative="1">
      <w:start w:val="1"/>
      <w:numFmt w:val="lowerLetter"/>
      <w:lvlText w:val="%8."/>
      <w:lvlJc w:val="left"/>
      <w:pPr>
        <w:ind w:left="6706" w:hanging="360"/>
      </w:pPr>
    </w:lvl>
    <w:lvl w:ilvl="8" w:tplc="0409001B" w:tentative="1">
      <w:start w:val="1"/>
      <w:numFmt w:val="lowerRoman"/>
      <w:lvlText w:val="%9."/>
      <w:lvlJc w:val="right"/>
      <w:pPr>
        <w:ind w:left="7426" w:hanging="180"/>
      </w:pPr>
    </w:lvl>
  </w:abstractNum>
  <w:abstractNum w:abstractNumId="35" w15:restartNumberingAfterBreak="0">
    <w:nsid w:val="7FD314B0"/>
    <w:multiLevelType w:val="hybridMultilevel"/>
    <w:tmpl w:val="B93E10E6"/>
    <w:lvl w:ilvl="0" w:tplc="89DC4C04">
      <w:numFmt w:val="bullet"/>
      <w:lvlText w:val=""/>
      <w:lvlJc w:val="left"/>
      <w:pPr>
        <w:ind w:left="859" w:hanging="360"/>
      </w:pPr>
      <w:rPr>
        <w:rFonts w:ascii="Symbol" w:eastAsia="Symbol" w:hAnsi="Symbol" w:cs="Symbol" w:hint="default"/>
        <w:w w:val="99"/>
        <w:sz w:val="20"/>
        <w:szCs w:val="20"/>
      </w:rPr>
    </w:lvl>
    <w:lvl w:ilvl="1" w:tplc="86E2ED30">
      <w:numFmt w:val="bullet"/>
      <w:lvlText w:val="•"/>
      <w:lvlJc w:val="left"/>
      <w:pPr>
        <w:ind w:left="1738" w:hanging="360"/>
      </w:pPr>
      <w:rPr>
        <w:rFonts w:hint="default"/>
      </w:rPr>
    </w:lvl>
    <w:lvl w:ilvl="2" w:tplc="FC5E4D50">
      <w:numFmt w:val="bullet"/>
      <w:lvlText w:val="•"/>
      <w:lvlJc w:val="left"/>
      <w:pPr>
        <w:ind w:left="2616" w:hanging="360"/>
      </w:pPr>
      <w:rPr>
        <w:rFonts w:hint="default"/>
      </w:rPr>
    </w:lvl>
    <w:lvl w:ilvl="3" w:tplc="8886FD50">
      <w:numFmt w:val="bullet"/>
      <w:lvlText w:val="•"/>
      <w:lvlJc w:val="left"/>
      <w:pPr>
        <w:ind w:left="3494" w:hanging="360"/>
      </w:pPr>
      <w:rPr>
        <w:rFonts w:hint="default"/>
      </w:rPr>
    </w:lvl>
    <w:lvl w:ilvl="4" w:tplc="8CE6D308">
      <w:numFmt w:val="bullet"/>
      <w:lvlText w:val="•"/>
      <w:lvlJc w:val="left"/>
      <w:pPr>
        <w:ind w:left="4372" w:hanging="360"/>
      </w:pPr>
      <w:rPr>
        <w:rFonts w:hint="default"/>
      </w:rPr>
    </w:lvl>
    <w:lvl w:ilvl="5" w:tplc="51385BAA">
      <w:numFmt w:val="bullet"/>
      <w:lvlText w:val="•"/>
      <w:lvlJc w:val="left"/>
      <w:pPr>
        <w:ind w:left="5250" w:hanging="360"/>
      </w:pPr>
      <w:rPr>
        <w:rFonts w:hint="default"/>
      </w:rPr>
    </w:lvl>
    <w:lvl w:ilvl="6" w:tplc="0888CA60">
      <w:numFmt w:val="bullet"/>
      <w:lvlText w:val="•"/>
      <w:lvlJc w:val="left"/>
      <w:pPr>
        <w:ind w:left="6128" w:hanging="360"/>
      </w:pPr>
      <w:rPr>
        <w:rFonts w:hint="default"/>
      </w:rPr>
    </w:lvl>
    <w:lvl w:ilvl="7" w:tplc="7AEC0DD8">
      <w:numFmt w:val="bullet"/>
      <w:lvlText w:val="•"/>
      <w:lvlJc w:val="left"/>
      <w:pPr>
        <w:ind w:left="7006" w:hanging="360"/>
      </w:pPr>
      <w:rPr>
        <w:rFonts w:hint="default"/>
      </w:rPr>
    </w:lvl>
    <w:lvl w:ilvl="8" w:tplc="843A3FC4">
      <w:numFmt w:val="bullet"/>
      <w:lvlText w:val="•"/>
      <w:lvlJc w:val="left"/>
      <w:pPr>
        <w:ind w:left="7884" w:hanging="360"/>
      </w:pPr>
      <w:rPr>
        <w:rFonts w:hint="default"/>
      </w:rPr>
    </w:lvl>
  </w:abstractNum>
  <w:num w:numId="1">
    <w:abstractNumId w:val="25"/>
  </w:num>
  <w:num w:numId="2">
    <w:abstractNumId w:val="17"/>
  </w:num>
  <w:num w:numId="3">
    <w:abstractNumId w:val="21"/>
  </w:num>
  <w:num w:numId="4">
    <w:abstractNumId w:val="25"/>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3"/>
    <w:lvlOverride w:ilvl="0">
      <w:startOverride w:val="1"/>
    </w:lvlOverride>
    <w:lvlOverride w:ilvl="1"/>
    <w:lvlOverride w:ilvl="2"/>
    <w:lvlOverride w:ilvl="3"/>
    <w:lvlOverride w:ilvl="4"/>
    <w:lvlOverride w:ilvl="5"/>
    <w:lvlOverride w:ilvl="6"/>
    <w:lvlOverride w:ilvl="7"/>
    <w:lvlOverride w:ilvl="8"/>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4"/>
  </w:num>
  <w:num w:numId="11">
    <w:abstractNumId w:val="30"/>
  </w:num>
  <w:num w:numId="12">
    <w:abstractNumId w:val="29"/>
  </w:num>
  <w:num w:numId="13">
    <w:abstractNumId w:val="34"/>
  </w:num>
  <w:num w:numId="14">
    <w:abstractNumId w:val="26"/>
  </w:num>
  <w:num w:numId="15">
    <w:abstractNumId w:val="22"/>
  </w:num>
  <w:num w:numId="16">
    <w:abstractNumId w:val="35"/>
  </w:num>
  <w:num w:numId="17">
    <w:abstractNumId w:val="19"/>
  </w:num>
  <w:num w:numId="18">
    <w:abstractNumId w:val="15"/>
  </w:num>
  <w:num w:numId="19">
    <w:abstractNumId w:val="10"/>
  </w:num>
  <w:num w:numId="20">
    <w:abstractNumId w:val="28"/>
  </w:num>
  <w:num w:numId="21">
    <w:abstractNumId w:val="24"/>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4"/>
    <w:lvlOverride w:ilvl="0">
      <w:startOverride w:val="1"/>
    </w:lvlOverride>
  </w:num>
  <w:num w:numId="33">
    <w:abstractNumId w:val="24"/>
    <w:lvlOverride w:ilvl="0">
      <w:startOverride w:val="1"/>
    </w:lvlOverride>
  </w:num>
  <w:num w:numId="34">
    <w:abstractNumId w:val="24"/>
    <w:lvlOverride w:ilvl="0">
      <w:startOverride w:val="1"/>
    </w:lvlOverride>
  </w:num>
  <w:num w:numId="35">
    <w:abstractNumId w:val="24"/>
    <w:lvlOverride w:ilvl="0">
      <w:startOverride w:val="1"/>
    </w:lvlOverride>
  </w:num>
  <w:num w:numId="36">
    <w:abstractNumId w:val="24"/>
    <w:lvlOverride w:ilvl="0">
      <w:startOverride w:val="1"/>
    </w:lvlOverride>
  </w:num>
  <w:num w:numId="37">
    <w:abstractNumId w:val="33"/>
  </w:num>
  <w:num w:numId="38">
    <w:abstractNumId w:val="11"/>
  </w:num>
  <w:num w:numId="39">
    <w:abstractNumId w:val="16"/>
  </w:num>
  <w:num w:numId="40">
    <w:abstractNumId w:val="12"/>
  </w:num>
  <w:num w:numId="41">
    <w:abstractNumId w:val="13"/>
  </w:num>
  <w:num w:numId="42">
    <w:abstractNumId w:val="32"/>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982"/>
    <w:rsid w:val="00015E0B"/>
    <w:rsid w:val="000313B1"/>
    <w:rsid w:val="00043CBF"/>
    <w:rsid w:val="00071379"/>
    <w:rsid w:val="000742F5"/>
    <w:rsid w:val="00081CF0"/>
    <w:rsid w:val="00094E32"/>
    <w:rsid w:val="000C0B76"/>
    <w:rsid w:val="000D3BE2"/>
    <w:rsid w:val="000D3F84"/>
    <w:rsid w:val="000F25B3"/>
    <w:rsid w:val="000F4B9D"/>
    <w:rsid w:val="000F7015"/>
    <w:rsid w:val="00100677"/>
    <w:rsid w:val="001031FF"/>
    <w:rsid w:val="00103F6D"/>
    <w:rsid w:val="00115C92"/>
    <w:rsid w:val="00133307"/>
    <w:rsid w:val="0014023C"/>
    <w:rsid w:val="00147FF3"/>
    <w:rsid w:val="001520A0"/>
    <w:rsid w:val="00153B1A"/>
    <w:rsid w:val="00153CBF"/>
    <w:rsid w:val="001626AF"/>
    <w:rsid w:val="001729A9"/>
    <w:rsid w:val="00180FDF"/>
    <w:rsid w:val="001926E8"/>
    <w:rsid w:val="00193E0E"/>
    <w:rsid w:val="001A6BB8"/>
    <w:rsid w:val="001B6E1C"/>
    <w:rsid w:val="001D3060"/>
    <w:rsid w:val="001F68FF"/>
    <w:rsid w:val="002265F5"/>
    <w:rsid w:val="00226983"/>
    <w:rsid w:val="002319AC"/>
    <w:rsid w:val="00243DA3"/>
    <w:rsid w:val="00255416"/>
    <w:rsid w:val="00255A56"/>
    <w:rsid w:val="00262371"/>
    <w:rsid w:val="00280FC5"/>
    <w:rsid w:val="00283726"/>
    <w:rsid w:val="002841F2"/>
    <w:rsid w:val="00285415"/>
    <w:rsid w:val="00293C1C"/>
    <w:rsid w:val="002B68E7"/>
    <w:rsid w:val="002B7BE0"/>
    <w:rsid w:val="002D2090"/>
    <w:rsid w:val="002D32F6"/>
    <w:rsid w:val="002D3334"/>
    <w:rsid w:val="002E38CD"/>
    <w:rsid w:val="003218EA"/>
    <w:rsid w:val="00333219"/>
    <w:rsid w:val="00353016"/>
    <w:rsid w:val="00353E9D"/>
    <w:rsid w:val="003558B9"/>
    <w:rsid w:val="00370F8B"/>
    <w:rsid w:val="00392E76"/>
    <w:rsid w:val="003A0798"/>
    <w:rsid w:val="003A6766"/>
    <w:rsid w:val="003B05F5"/>
    <w:rsid w:val="003B1EEB"/>
    <w:rsid w:val="003B4233"/>
    <w:rsid w:val="003C0F8A"/>
    <w:rsid w:val="003C1DCA"/>
    <w:rsid w:val="003C4844"/>
    <w:rsid w:val="003E3833"/>
    <w:rsid w:val="00410576"/>
    <w:rsid w:val="00411B74"/>
    <w:rsid w:val="00426214"/>
    <w:rsid w:val="00433217"/>
    <w:rsid w:val="00441D92"/>
    <w:rsid w:val="00447C30"/>
    <w:rsid w:val="00455F77"/>
    <w:rsid w:val="004562D2"/>
    <w:rsid w:val="00456B2B"/>
    <w:rsid w:val="0047305A"/>
    <w:rsid w:val="00481047"/>
    <w:rsid w:val="004B36EB"/>
    <w:rsid w:val="004C11DF"/>
    <w:rsid w:val="004C18AA"/>
    <w:rsid w:val="004C65C8"/>
    <w:rsid w:val="004C7DEB"/>
    <w:rsid w:val="004D0D54"/>
    <w:rsid w:val="004D2907"/>
    <w:rsid w:val="004D2B86"/>
    <w:rsid w:val="004E265D"/>
    <w:rsid w:val="004F196F"/>
    <w:rsid w:val="00511829"/>
    <w:rsid w:val="00523C15"/>
    <w:rsid w:val="00553A75"/>
    <w:rsid w:val="005631CE"/>
    <w:rsid w:val="005770A5"/>
    <w:rsid w:val="00592629"/>
    <w:rsid w:val="005B60BB"/>
    <w:rsid w:val="005C4DB7"/>
    <w:rsid w:val="005D5E0B"/>
    <w:rsid w:val="005E28A9"/>
    <w:rsid w:val="005E49BE"/>
    <w:rsid w:val="005F09C5"/>
    <w:rsid w:val="005F14AA"/>
    <w:rsid w:val="005F1994"/>
    <w:rsid w:val="00600B71"/>
    <w:rsid w:val="006018A5"/>
    <w:rsid w:val="00610F15"/>
    <w:rsid w:val="006432C7"/>
    <w:rsid w:val="00644B65"/>
    <w:rsid w:val="00647056"/>
    <w:rsid w:val="0066593D"/>
    <w:rsid w:val="00667AD9"/>
    <w:rsid w:val="00680831"/>
    <w:rsid w:val="00691929"/>
    <w:rsid w:val="00696727"/>
    <w:rsid w:val="006A1E86"/>
    <w:rsid w:val="006B403F"/>
    <w:rsid w:val="006B621C"/>
    <w:rsid w:val="006C0139"/>
    <w:rsid w:val="006C5315"/>
    <w:rsid w:val="006D4AC4"/>
    <w:rsid w:val="00731563"/>
    <w:rsid w:val="00740DDB"/>
    <w:rsid w:val="00750FB8"/>
    <w:rsid w:val="0075135E"/>
    <w:rsid w:val="007545CD"/>
    <w:rsid w:val="00767DBD"/>
    <w:rsid w:val="00771CB9"/>
    <w:rsid w:val="00774F95"/>
    <w:rsid w:val="007864E0"/>
    <w:rsid w:val="0079041C"/>
    <w:rsid w:val="00796A1B"/>
    <w:rsid w:val="007B18DA"/>
    <w:rsid w:val="007B3A2C"/>
    <w:rsid w:val="007C056C"/>
    <w:rsid w:val="00816DA3"/>
    <w:rsid w:val="00817205"/>
    <w:rsid w:val="00834796"/>
    <w:rsid w:val="00836D71"/>
    <w:rsid w:val="00841A78"/>
    <w:rsid w:val="00867B84"/>
    <w:rsid w:val="0087313E"/>
    <w:rsid w:val="00877B15"/>
    <w:rsid w:val="00892908"/>
    <w:rsid w:val="00893DDB"/>
    <w:rsid w:val="00895536"/>
    <w:rsid w:val="008A01D9"/>
    <w:rsid w:val="008A4C6A"/>
    <w:rsid w:val="008B6CDA"/>
    <w:rsid w:val="008C5619"/>
    <w:rsid w:val="008E2FF5"/>
    <w:rsid w:val="008E40C0"/>
    <w:rsid w:val="008E5982"/>
    <w:rsid w:val="00944A3A"/>
    <w:rsid w:val="00954C1D"/>
    <w:rsid w:val="00996C36"/>
    <w:rsid w:val="009E22FC"/>
    <w:rsid w:val="009E7085"/>
    <w:rsid w:val="009F1AB6"/>
    <w:rsid w:val="009F7BEA"/>
    <w:rsid w:val="00A04880"/>
    <w:rsid w:val="00A073E9"/>
    <w:rsid w:val="00A13CE4"/>
    <w:rsid w:val="00A1520A"/>
    <w:rsid w:val="00A236BC"/>
    <w:rsid w:val="00A31050"/>
    <w:rsid w:val="00A32AE9"/>
    <w:rsid w:val="00A364C2"/>
    <w:rsid w:val="00A36FCB"/>
    <w:rsid w:val="00A373D4"/>
    <w:rsid w:val="00A443DE"/>
    <w:rsid w:val="00A47BEB"/>
    <w:rsid w:val="00A50661"/>
    <w:rsid w:val="00A6138E"/>
    <w:rsid w:val="00A65D93"/>
    <w:rsid w:val="00A8746B"/>
    <w:rsid w:val="00A92056"/>
    <w:rsid w:val="00A950CA"/>
    <w:rsid w:val="00AB3BBC"/>
    <w:rsid w:val="00AB5A4F"/>
    <w:rsid w:val="00AD1F30"/>
    <w:rsid w:val="00AE1656"/>
    <w:rsid w:val="00AE4CA2"/>
    <w:rsid w:val="00AE648D"/>
    <w:rsid w:val="00AF4B76"/>
    <w:rsid w:val="00B00C18"/>
    <w:rsid w:val="00B01C74"/>
    <w:rsid w:val="00B03AFF"/>
    <w:rsid w:val="00B049BD"/>
    <w:rsid w:val="00B14D26"/>
    <w:rsid w:val="00B24E91"/>
    <w:rsid w:val="00B26E2B"/>
    <w:rsid w:val="00B31374"/>
    <w:rsid w:val="00B40979"/>
    <w:rsid w:val="00B420CA"/>
    <w:rsid w:val="00B46956"/>
    <w:rsid w:val="00B6562B"/>
    <w:rsid w:val="00B747E8"/>
    <w:rsid w:val="00B773EF"/>
    <w:rsid w:val="00B81453"/>
    <w:rsid w:val="00B817A5"/>
    <w:rsid w:val="00B87A32"/>
    <w:rsid w:val="00BB0509"/>
    <w:rsid w:val="00BC0B70"/>
    <w:rsid w:val="00BC337B"/>
    <w:rsid w:val="00BD4C54"/>
    <w:rsid w:val="00BF1C3A"/>
    <w:rsid w:val="00BF36D4"/>
    <w:rsid w:val="00C07207"/>
    <w:rsid w:val="00C3437F"/>
    <w:rsid w:val="00C363F9"/>
    <w:rsid w:val="00C40448"/>
    <w:rsid w:val="00C41822"/>
    <w:rsid w:val="00C45B6A"/>
    <w:rsid w:val="00C53299"/>
    <w:rsid w:val="00C72982"/>
    <w:rsid w:val="00C83445"/>
    <w:rsid w:val="00C91BB8"/>
    <w:rsid w:val="00C91E56"/>
    <w:rsid w:val="00C93EAE"/>
    <w:rsid w:val="00CA0DA7"/>
    <w:rsid w:val="00CA1CB7"/>
    <w:rsid w:val="00CA2A1E"/>
    <w:rsid w:val="00CB29CD"/>
    <w:rsid w:val="00CC128C"/>
    <w:rsid w:val="00CE1C67"/>
    <w:rsid w:val="00CE4289"/>
    <w:rsid w:val="00D04AE1"/>
    <w:rsid w:val="00D0786F"/>
    <w:rsid w:val="00D07DD7"/>
    <w:rsid w:val="00D24EE6"/>
    <w:rsid w:val="00D406A2"/>
    <w:rsid w:val="00D5170A"/>
    <w:rsid w:val="00D527D3"/>
    <w:rsid w:val="00D542E2"/>
    <w:rsid w:val="00D57F65"/>
    <w:rsid w:val="00D83D6A"/>
    <w:rsid w:val="00D874E1"/>
    <w:rsid w:val="00D91E4D"/>
    <w:rsid w:val="00DA165F"/>
    <w:rsid w:val="00DA5250"/>
    <w:rsid w:val="00DC039A"/>
    <w:rsid w:val="00DD612A"/>
    <w:rsid w:val="00E0325F"/>
    <w:rsid w:val="00E04A2E"/>
    <w:rsid w:val="00E14933"/>
    <w:rsid w:val="00E21EEA"/>
    <w:rsid w:val="00E31CE0"/>
    <w:rsid w:val="00E50589"/>
    <w:rsid w:val="00E5581A"/>
    <w:rsid w:val="00E558E7"/>
    <w:rsid w:val="00E568E0"/>
    <w:rsid w:val="00E64CC4"/>
    <w:rsid w:val="00E81EFB"/>
    <w:rsid w:val="00E91D32"/>
    <w:rsid w:val="00E93637"/>
    <w:rsid w:val="00E94967"/>
    <w:rsid w:val="00E95F5C"/>
    <w:rsid w:val="00EA02DA"/>
    <w:rsid w:val="00EA48B3"/>
    <w:rsid w:val="00EA4EE2"/>
    <w:rsid w:val="00EA7125"/>
    <w:rsid w:val="00EC505D"/>
    <w:rsid w:val="00ED0B4C"/>
    <w:rsid w:val="00F208E7"/>
    <w:rsid w:val="00F23C16"/>
    <w:rsid w:val="00F31AB1"/>
    <w:rsid w:val="00F37122"/>
    <w:rsid w:val="00F416F4"/>
    <w:rsid w:val="00F46991"/>
    <w:rsid w:val="00F56CF9"/>
    <w:rsid w:val="00F65674"/>
    <w:rsid w:val="00FA1D26"/>
    <w:rsid w:val="00FA33A1"/>
    <w:rsid w:val="00FA3CB7"/>
    <w:rsid w:val="00FC20BF"/>
    <w:rsid w:val="00FE573B"/>
    <w:rsid w:val="00FE5F10"/>
    <w:rsid w:val="00FF0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407586C"/>
  <w15:chartTrackingRefBased/>
  <w15:docId w15:val="{7CDBA450-C7AD-4621-BA27-036D916E6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17A5"/>
    <w:pPr>
      <w:widowControl w:val="0"/>
      <w:autoSpaceDE w:val="0"/>
      <w:autoSpaceDN w:val="0"/>
      <w:spacing w:after="0" w:line="240" w:lineRule="auto"/>
    </w:pPr>
    <w:rPr>
      <w:rFonts w:ascii="Century Gothic" w:eastAsia="Century Gothic" w:hAnsi="Century Gothic" w:cs="Century Gothic"/>
    </w:rPr>
  </w:style>
  <w:style w:type="paragraph" w:styleId="Heading1">
    <w:name w:val="heading 1"/>
    <w:basedOn w:val="Normal"/>
    <w:link w:val="Heading1Char"/>
    <w:uiPriority w:val="9"/>
    <w:qFormat/>
    <w:rsid w:val="00B817A5"/>
    <w:pPr>
      <w:numPr>
        <w:numId w:val="37"/>
      </w:numPr>
      <w:spacing w:after="200"/>
      <w:jc w:val="center"/>
      <w:outlineLvl w:val="0"/>
    </w:pPr>
    <w:rPr>
      <w:b/>
      <w:bCs/>
      <w:szCs w:val="20"/>
    </w:rPr>
  </w:style>
  <w:style w:type="paragraph" w:styleId="Heading2">
    <w:name w:val="heading 2"/>
    <w:basedOn w:val="ListParagraph"/>
    <w:next w:val="Normal"/>
    <w:link w:val="Heading2Char"/>
    <w:uiPriority w:val="9"/>
    <w:unhideWhenUsed/>
    <w:qFormat/>
    <w:rsid w:val="00B817A5"/>
    <w:pPr>
      <w:keepNext/>
      <w:widowControl/>
      <w:numPr>
        <w:ilvl w:val="1"/>
        <w:numId w:val="37"/>
      </w:numPr>
      <w:spacing w:after="200"/>
      <w:outlineLvl w:val="1"/>
    </w:pPr>
    <w:rPr>
      <w:b/>
    </w:rPr>
  </w:style>
  <w:style w:type="paragraph" w:styleId="Heading3">
    <w:name w:val="heading 3"/>
    <w:basedOn w:val="BodyText"/>
    <w:next w:val="Normal"/>
    <w:link w:val="Heading3Char"/>
    <w:uiPriority w:val="9"/>
    <w:unhideWhenUsed/>
    <w:qFormat/>
    <w:rsid w:val="00E5581A"/>
    <w:pPr>
      <w:numPr>
        <w:ilvl w:val="2"/>
        <w:numId w:val="37"/>
      </w:numPr>
      <w:tabs>
        <w:tab w:val="left" w:pos="2360"/>
      </w:tabs>
      <w:spacing w:before="97"/>
      <w:ind w:right="294"/>
      <w:outlineLvl w:val="2"/>
    </w:pPr>
  </w:style>
  <w:style w:type="paragraph" w:styleId="Heading4">
    <w:name w:val="heading 4"/>
    <w:basedOn w:val="Normal"/>
    <w:next w:val="Normal"/>
    <w:link w:val="Heading4Char"/>
    <w:uiPriority w:val="9"/>
    <w:unhideWhenUsed/>
    <w:qFormat/>
    <w:rsid w:val="008A01D9"/>
    <w:pPr>
      <w:numPr>
        <w:ilvl w:val="3"/>
        <w:numId w:val="37"/>
      </w:numPr>
      <w:outlineLvl w:val="3"/>
    </w:pPr>
  </w:style>
  <w:style w:type="paragraph" w:styleId="Heading5">
    <w:name w:val="heading 5"/>
    <w:basedOn w:val="Normal"/>
    <w:next w:val="Normal"/>
    <w:link w:val="Heading5Char"/>
    <w:uiPriority w:val="9"/>
    <w:semiHidden/>
    <w:unhideWhenUsed/>
    <w:qFormat/>
    <w:rsid w:val="00B817A5"/>
    <w:pPr>
      <w:keepNext/>
      <w:keepLines/>
      <w:numPr>
        <w:ilvl w:val="4"/>
        <w:numId w:val="3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817A5"/>
    <w:pPr>
      <w:keepNext/>
      <w:keepLines/>
      <w:numPr>
        <w:ilvl w:val="5"/>
        <w:numId w:val="3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817A5"/>
    <w:pPr>
      <w:keepNext/>
      <w:keepLines/>
      <w:numPr>
        <w:ilvl w:val="6"/>
        <w:numId w:val="3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817A5"/>
    <w:pPr>
      <w:keepNext/>
      <w:keepLines/>
      <w:numPr>
        <w:ilvl w:val="7"/>
        <w:numId w:val="3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817A5"/>
    <w:pPr>
      <w:keepNext/>
      <w:keepLines/>
      <w:numPr>
        <w:ilvl w:val="8"/>
        <w:numId w:val="3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B817A5"/>
    <w:rPr>
      <w:sz w:val="20"/>
      <w:szCs w:val="20"/>
    </w:rPr>
  </w:style>
  <w:style w:type="character" w:customStyle="1" w:styleId="CommentTextChar">
    <w:name w:val="Comment Text Char"/>
    <w:basedOn w:val="DefaultParagraphFont"/>
    <w:link w:val="CommentText"/>
    <w:uiPriority w:val="99"/>
    <w:rsid w:val="00B817A5"/>
    <w:rPr>
      <w:rFonts w:ascii="Century Gothic" w:eastAsia="Century Gothic" w:hAnsi="Century Gothic" w:cs="Century Gothic"/>
      <w:sz w:val="20"/>
      <w:szCs w:val="20"/>
    </w:rPr>
  </w:style>
  <w:style w:type="character" w:styleId="CommentReference">
    <w:name w:val="annotation reference"/>
    <w:basedOn w:val="DefaultParagraphFont"/>
    <w:uiPriority w:val="99"/>
    <w:unhideWhenUsed/>
    <w:rsid w:val="00B817A5"/>
    <w:rPr>
      <w:sz w:val="16"/>
      <w:szCs w:val="16"/>
    </w:rPr>
  </w:style>
  <w:style w:type="paragraph" w:styleId="BalloonText">
    <w:name w:val="Balloon Text"/>
    <w:basedOn w:val="Normal"/>
    <w:link w:val="BalloonTextChar"/>
    <w:uiPriority w:val="99"/>
    <w:semiHidden/>
    <w:unhideWhenUsed/>
    <w:rsid w:val="00B817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7A5"/>
    <w:rPr>
      <w:rFonts w:ascii="Segoe UI" w:eastAsia="Century Gothic" w:hAnsi="Segoe UI" w:cs="Segoe UI"/>
      <w:sz w:val="18"/>
      <w:szCs w:val="18"/>
    </w:rPr>
  </w:style>
  <w:style w:type="paragraph" w:styleId="ListParagraph">
    <w:name w:val="List Paragraph"/>
    <w:basedOn w:val="Normal"/>
    <w:uiPriority w:val="1"/>
    <w:qFormat/>
    <w:rsid w:val="00B817A5"/>
    <w:pPr>
      <w:numPr>
        <w:numId w:val="21"/>
      </w:numPr>
      <w:tabs>
        <w:tab w:val="left" w:pos="720"/>
      </w:tabs>
      <w:spacing w:after="160"/>
      <w:ind w:left="720"/>
    </w:pPr>
    <w:rPr>
      <w:sz w:val="20"/>
    </w:rPr>
  </w:style>
  <w:style w:type="paragraph" w:styleId="BodyText3">
    <w:name w:val="Body Text 3"/>
    <w:basedOn w:val="Normal"/>
    <w:link w:val="BodyText3Char"/>
    <w:uiPriority w:val="99"/>
    <w:semiHidden/>
    <w:unhideWhenUsed/>
    <w:rsid w:val="00774F95"/>
    <w:pPr>
      <w:spacing w:after="120"/>
    </w:pPr>
    <w:rPr>
      <w:sz w:val="16"/>
      <w:szCs w:val="16"/>
    </w:rPr>
  </w:style>
  <w:style w:type="character" w:customStyle="1" w:styleId="BodyText3Char">
    <w:name w:val="Body Text 3 Char"/>
    <w:basedOn w:val="DefaultParagraphFont"/>
    <w:link w:val="BodyText3"/>
    <w:uiPriority w:val="99"/>
    <w:semiHidden/>
    <w:rsid w:val="00774F95"/>
    <w:rPr>
      <w:sz w:val="16"/>
      <w:szCs w:val="16"/>
    </w:rPr>
  </w:style>
  <w:style w:type="paragraph" w:styleId="CommentSubject">
    <w:name w:val="annotation subject"/>
    <w:basedOn w:val="CommentText"/>
    <w:next w:val="CommentText"/>
    <w:link w:val="CommentSubjectChar"/>
    <w:uiPriority w:val="99"/>
    <w:semiHidden/>
    <w:unhideWhenUsed/>
    <w:rsid w:val="00B817A5"/>
    <w:rPr>
      <w:b/>
      <w:bCs/>
    </w:rPr>
  </w:style>
  <w:style w:type="character" w:customStyle="1" w:styleId="CommentSubjectChar">
    <w:name w:val="Comment Subject Char"/>
    <w:basedOn w:val="CommentTextChar"/>
    <w:link w:val="CommentSubject"/>
    <w:uiPriority w:val="99"/>
    <w:semiHidden/>
    <w:rsid w:val="00B817A5"/>
    <w:rPr>
      <w:rFonts w:ascii="Century Gothic" w:eastAsia="Century Gothic" w:hAnsi="Century Gothic" w:cs="Century Gothic"/>
      <w:b/>
      <w:bCs/>
      <w:sz w:val="20"/>
      <w:szCs w:val="20"/>
    </w:rPr>
  </w:style>
  <w:style w:type="paragraph" w:customStyle="1" w:styleId="Boxbullet">
    <w:name w:val="Box bullet"/>
    <w:basedOn w:val="Normal"/>
    <w:rsid w:val="00B049BD"/>
    <w:pPr>
      <w:tabs>
        <w:tab w:val="left" w:pos="432"/>
      </w:tabs>
      <w:spacing w:after="1" w:line="336" w:lineRule="auto"/>
      <w:ind w:left="576" w:right="288" w:firstLine="360"/>
    </w:pPr>
    <w:rPr>
      <w:rFonts w:ascii="Swis721 Cn BT" w:eastAsia="Times New Roman" w:hAnsi="Swis721 Cn BT" w:cs="Times New Roman"/>
      <w:snapToGrid w:val="0"/>
      <w:sz w:val="20"/>
      <w:szCs w:val="20"/>
    </w:rPr>
  </w:style>
  <w:style w:type="paragraph" w:styleId="Revision">
    <w:name w:val="Revision"/>
    <w:hidden/>
    <w:uiPriority w:val="99"/>
    <w:semiHidden/>
    <w:rsid w:val="00B817A5"/>
    <w:pPr>
      <w:spacing w:after="0" w:line="240" w:lineRule="auto"/>
    </w:pPr>
    <w:rPr>
      <w:rFonts w:ascii="Century Gothic" w:eastAsia="Century Gothic" w:hAnsi="Century Gothic" w:cs="Century Gothic"/>
    </w:rPr>
  </w:style>
  <w:style w:type="character" w:styleId="Hyperlink">
    <w:name w:val="Hyperlink"/>
    <w:basedOn w:val="DefaultParagraphFont"/>
    <w:uiPriority w:val="99"/>
    <w:unhideWhenUsed/>
    <w:rsid w:val="002D3334"/>
    <w:rPr>
      <w:color w:val="0563C1" w:themeColor="hyperlink"/>
      <w:u w:val="single"/>
    </w:rPr>
  </w:style>
  <w:style w:type="character" w:styleId="UnresolvedMention">
    <w:name w:val="Unresolved Mention"/>
    <w:basedOn w:val="DefaultParagraphFont"/>
    <w:uiPriority w:val="99"/>
    <w:semiHidden/>
    <w:unhideWhenUsed/>
    <w:rsid w:val="002D3334"/>
    <w:rPr>
      <w:color w:val="605E5C"/>
      <w:shd w:val="clear" w:color="auto" w:fill="E1DFDD"/>
    </w:rPr>
  </w:style>
  <w:style w:type="table" w:styleId="TableGrid">
    <w:name w:val="Table Grid"/>
    <w:basedOn w:val="TableNormal"/>
    <w:uiPriority w:val="39"/>
    <w:rsid w:val="00CE1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817A5"/>
    <w:pPr>
      <w:widowControl/>
      <w:spacing w:after="200"/>
    </w:pPr>
    <w:rPr>
      <w:sz w:val="20"/>
      <w:szCs w:val="20"/>
    </w:rPr>
  </w:style>
  <w:style w:type="character" w:customStyle="1" w:styleId="BodyTextChar">
    <w:name w:val="Body Text Char"/>
    <w:basedOn w:val="DefaultParagraphFont"/>
    <w:link w:val="BodyText"/>
    <w:uiPriority w:val="1"/>
    <w:rsid w:val="00B817A5"/>
    <w:rPr>
      <w:rFonts w:ascii="Century Gothic" w:eastAsia="Century Gothic" w:hAnsi="Century Gothic" w:cs="Century Gothic"/>
      <w:sz w:val="20"/>
      <w:szCs w:val="20"/>
    </w:rPr>
  </w:style>
  <w:style w:type="paragraph" w:styleId="Title">
    <w:name w:val="Title"/>
    <w:basedOn w:val="Normal"/>
    <w:next w:val="Normal"/>
    <w:link w:val="TitleChar"/>
    <w:uiPriority w:val="10"/>
    <w:qFormat/>
    <w:rsid w:val="0014023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23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4B9D"/>
    <w:rPr>
      <w:rFonts w:ascii="Century Gothic" w:eastAsia="Century Gothic" w:hAnsi="Century Gothic" w:cs="Century Gothic"/>
      <w:b/>
      <w:bCs/>
      <w:szCs w:val="20"/>
    </w:rPr>
  </w:style>
  <w:style w:type="character" w:customStyle="1" w:styleId="Heading2Char">
    <w:name w:val="Heading 2 Char"/>
    <w:basedOn w:val="DefaultParagraphFont"/>
    <w:link w:val="Heading2"/>
    <w:uiPriority w:val="9"/>
    <w:rsid w:val="00B817A5"/>
    <w:rPr>
      <w:rFonts w:ascii="Century Gothic" w:eastAsia="Century Gothic" w:hAnsi="Century Gothic" w:cs="Century Gothic"/>
      <w:b/>
      <w:sz w:val="20"/>
    </w:rPr>
  </w:style>
  <w:style w:type="character" w:customStyle="1" w:styleId="Heading3Char">
    <w:name w:val="Heading 3 Char"/>
    <w:basedOn w:val="DefaultParagraphFont"/>
    <w:link w:val="Heading3"/>
    <w:uiPriority w:val="9"/>
    <w:rsid w:val="00E5581A"/>
  </w:style>
  <w:style w:type="character" w:customStyle="1" w:styleId="Heading4Char">
    <w:name w:val="Heading 4 Char"/>
    <w:basedOn w:val="DefaultParagraphFont"/>
    <w:link w:val="Heading4"/>
    <w:uiPriority w:val="9"/>
    <w:rsid w:val="008A01D9"/>
  </w:style>
  <w:style w:type="paragraph" w:customStyle="1" w:styleId="TableParagraph">
    <w:name w:val="Table Paragraph"/>
    <w:basedOn w:val="Normal"/>
    <w:uiPriority w:val="1"/>
    <w:qFormat/>
    <w:rsid w:val="00B817A5"/>
  </w:style>
  <w:style w:type="paragraph" w:styleId="Header">
    <w:name w:val="header"/>
    <w:basedOn w:val="Normal"/>
    <w:link w:val="HeaderChar"/>
    <w:uiPriority w:val="99"/>
    <w:unhideWhenUsed/>
    <w:rsid w:val="00B817A5"/>
    <w:pPr>
      <w:pBdr>
        <w:bottom w:val="single" w:sz="4" w:space="1" w:color="auto"/>
      </w:pBdr>
      <w:tabs>
        <w:tab w:val="right" w:pos="9630"/>
      </w:tabs>
    </w:pPr>
  </w:style>
  <w:style w:type="character" w:customStyle="1" w:styleId="HeaderChar">
    <w:name w:val="Header Char"/>
    <w:basedOn w:val="DefaultParagraphFont"/>
    <w:link w:val="Header"/>
    <w:uiPriority w:val="99"/>
    <w:rsid w:val="00B817A5"/>
    <w:rPr>
      <w:rFonts w:ascii="Century Gothic" w:eastAsia="Century Gothic" w:hAnsi="Century Gothic" w:cs="Century Gothic"/>
    </w:rPr>
  </w:style>
  <w:style w:type="paragraph" w:styleId="Footer">
    <w:name w:val="footer"/>
    <w:basedOn w:val="Normal"/>
    <w:link w:val="FooterChar"/>
    <w:uiPriority w:val="99"/>
    <w:unhideWhenUsed/>
    <w:rsid w:val="00B817A5"/>
    <w:pPr>
      <w:pBdr>
        <w:top w:val="single" w:sz="4" w:space="1" w:color="auto"/>
      </w:pBdr>
      <w:tabs>
        <w:tab w:val="center" w:pos="4680"/>
        <w:tab w:val="right" w:pos="9360"/>
      </w:tabs>
      <w:jc w:val="center"/>
    </w:pPr>
    <w:rPr>
      <w:sz w:val="20"/>
      <w:szCs w:val="20"/>
    </w:rPr>
  </w:style>
  <w:style w:type="character" w:customStyle="1" w:styleId="FooterChar">
    <w:name w:val="Footer Char"/>
    <w:basedOn w:val="DefaultParagraphFont"/>
    <w:link w:val="Footer"/>
    <w:uiPriority w:val="99"/>
    <w:rsid w:val="00B817A5"/>
    <w:rPr>
      <w:rFonts w:ascii="Century Gothic" w:eastAsia="Century Gothic" w:hAnsi="Century Gothic" w:cs="Century Gothic"/>
      <w:sz w:val="20"/>
      <w:szCs w:val="20"/>
    </w:rPr>
  </w:style>
  <w:style w:type="paragraph" w:customStyle="1" w:styleId="Default">
    <w:name w:val="Default"/>
    <w:rsid w:val="00B817A5"/>
    <w:pPr>
      <w:autoSpaceDE w:val="0"/>
      <w:autoSpaceDN w:val="0"/>
      <w:adjustRightInd w:val="0"/>
      <w:spacing w:after="0" w:line="240" w:lineRule="auto"/>
    </w:pPr>
    <w:rPr>
      <w:rFonts w:ascii="Times New Roman" w:hAnsi="Times New Roman" w:cs="Times New Roman"/>
      <w:color w:val="000000"/>
      <w:sz w:val="24"/>
      <w:szCs w:val="24"/>
    </w:rPr>
  </w:style>
  <w:style w:type="paragraph" w:styleId="ListBullet">
    <w:name w:val="List Bullet"/>
    <w:basedOn w:val="Normal"/>
    <w:uiPriority w:val="99"/>
    <w:unhideWhenUsed/>
    <w:rsid w:val="00B817A5"/>
    <w:pPr>
      <w:widowControl/>
      <w:numPr>
        <w:numId w:val="22"/>
      </w:numPr>
      <w:tabs>
        <w:tab w:val="clear" w:pos="360"/>
        <w:tab w:val="num" w:pos="720"/>
      </w:tabs>
      <w:spacing w:after="120"/>
      <w:ind w:left="720"/>
    </w:pPr>
    <w:rPr>
      <w:sz w:val="20"/>
    </w:rPr>
  </w:style>
  <w:style w:type="paragraph" w:styleId="ListNumber2">
    <w:name w:val="List Number 2"/>
    <w:basedOn w:val="Normal"/>
    <w:uiPriority w:val="99"/>
    <w:unhideWhenUsed/>
    <w:rsid w:val="00B817A5"/>
    <w:pPr>
      <w:widowControl/>
      <w:numPr>
        <w:numId w:val="28"/>
      </w:numPr>
      <w:spacing w:after="160"/>
    </w:pPr>
    <w:rPr>
      <w:sz w:val="20"/>
    </w:rPr>
  </w:style>
  <w:style w:type="paragraph" w:styleId="List">
    <w:name w:val="List"/>
    <w:basedOn w:val="ListParagraph"/>
    <w:uiPriority w:val="99"/>
    <w:unhideWhenUsed/>
    <w:rsid w:val="00B817A5"/>
  </w:style>
  <w:style w:type="character" w:customStyle="1" w:styleId="Heading5Char">
    <w:name w:val="Heading 5 Char"/>
    <w:basedOn w:val="DefaultParagraphFont"/>
    <w:link w:val="Heading5"/>
    <w:uiPriority w:val="9"/>
    <w:semiHidden/>
    <w:rsid w:val="00B817A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817A5"/>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817A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817A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817A5"/>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264809">
      <w:bodyDiv w:val="1"/>
      <w:marLeft w:val="0"/>
      <w:marRight w:val="0"/>
      <w:marTop w:val="0"/>
      <w:marBottom w:val="0"/>
      <w:divBdr>
        <w:top w:val="none" w:sz="0" w:space="0" w:color="auto"/>
        <w:left w:val="none" w:sz="0" w:space="0" w:color="auto"/>
        <w:bottom w:val="none" w:sz="0" w:space="0" w:color="auto"/>
        <w:right w:val="none" w:sz="0" w:space="0" w:color="auto"/>
      </w:divBdr>
    </w:div>
    <w:div w:id="496926211">
      <w:bodyDiv w:val="1"/>
      <w:marLeft w:val="0"/>
      <w:marRight w:val="0"/>
      <w:marTop w:val="0"/>
      <w:marBottom w:val="0"/>
      <w:divBdr>
        <w:top w:val="none" w:sz="0" w:space="0" w:color="auto"/>
        <w:left w:val="none" w:sz="0" w:space="0" w:color="auto"/>
        <w:bottom w:val="none" w:sz="0" w:space="0" w:color="auto"/>
        <w:right w:val="none" w:sz="0" w:space="0" w:color="auto"/>
      </w:divBdr>
    </w:div>
    <w:div w:id="497353052">
      <w:bodyDiv w:val="1"/>
      <w:marLeft w:val="0"/>
      <w:marRight w:val="0"/>
      <w:marTop w:val="0"/>
      <w:marBottom w:val="0"/>
      <w:divBdr>
        <w:top w:val="none" w:sz="0" w:space="0" w:color="auto"/>
        <w:left w:val="none" w:sz="0" w:space="0" w:color="auto"/>
        <w:bottom w:val="none" w:sz="0" w:space="0" w:color="auto"/>
        <w:right w:val="none" w:sz="0" w:space="0" w:color="auto"/>
      </w:divBdr>
    </w:div>
    <w:div w:id="727724343">
      <w:bodyDiv w:val="1"/>
      <w:marLeft w:val="0"/>
      <w:marRight w:val="0"/>
      <w:marTop w:val="0"/>
      <w:marBottom w:val="0"/>
      <w:divBdr>
        <w:top w:val="none" w:sz="0" w:space="0" w:color="auto"/>
        <w:left w:val="none" w:sz="0" w:space="0" w:color="auto"/>
        <w:bottom w:val="none" w:sz="0" w:space="0" w:color="auto"/>
        <w:right w:val="none" w:sz="0" w:space="0" w:color="auto"/>
      </w:divBdr>
    </w:div>
    <w:div w:id="937760267">
      <w:bodyDiv w:val="1"/>
      <w:marLeft w:val="0"/>
      <w:marRight w:val="0"/>
      <w:marTop w:val="0"/>
      <w:marBottom w:val="0"/>
      <w:divBdr>
        <w:top w:val="none" w:sz="0" w:space="0" w:color="auto"/>
        <w:left w:val="none" w:sz="0" w:space="0" w:color="auto"/>
        <w:bottom w:val="none" w:sz="0" w:space="0" w:color="auto"/>
        <w:right w:val="none" w:sz="0" w:space="0" w:color="auto"/>
      </w:divBdr>
    </w:div>
    <w:div w:id="948128011">
      <w:bodyDiv w:val="1"/>
      <w:marLeft w:val="0"/>
      <w:marRight w:val="0"/>
      <w:marTop w:val="0"/>
      <w:marBottom w:val="0"/>
      <w:divBdr>
        <w:top w:val="none" w:sz="0" w:space="0" w:color="auto"/>
        <w:left w:val="none" w:sz="0" w:space="0" w:color="auto"/>
        <w:bottom w:val="none" w:sz="0" w:space="0" w:color="auto"/>
        <w:right w:val="none" w:sz="0" w:space="0" w:color="auto"/>
      </w:divBdr>
    </w:div>
    <w:div w:id="1056512160">
      <w:bodyDiv w:val="1"/>
      <w:marLeft w:val="0"/>
      <w:marRight w:val="0"/>
      <w:marTop w:val="0"/>
      <w:marBottom w:val="0"/>
      <w:divBdr>
        <w:top w:val="none" w:sz="0" w:space="0" w:color="auto"/>
        <w:left w:val="none" w:sz="0" w:space="0" w:color="auto"/>
        <w:bottom w:val="none" w:sz="0" w:space="0" w:color="auto"/>
        <w:right w:val="none" w:sz="0" w:space="0" w:color="auto"/>
      </w:divBdr>
    </w:div>
    <w:div w:id="1172600797">
      <w:bodyDiv w:val="1"/>
      <w:marLeft w:val="0"/>
      <w:marRight w:val="0"/>
      <w:marTop w:val="0"/>
      <w:marBottom w:val="0"/>
      <w:divBdr>
        <w:top w:val="none" w:sz="0" w:space="0" w:color="auto"/>
        <w:left w:val="none" w:sz="0" w:space="0" w:color="auto"/>
        <w:bottom w:val="none" w:sz="0" w:space="0" w:color="auto"/>
        <w:right w:val="none" w:sz="0" w:space="0" w:color="auto"/>
      </w:divBdr>
    </w:div>
    <w:div w:id="1542088345">
      <w:bodyDiv w:val="1"/>
      <w:marLeft w:val="0"/>
      <w:marRight w:val="0"/>
      <w:marTop w:val="0"/>
      <w:marBottom w:val="0"/>
      <w:divBdr>
        <w:top w:val="none" w:sz="0" w:space="0" w:color="auto"/>
        <w:left w:val="none" w:sz="0" w:space="0" w:color="auto"/>
        <w:bottom w:val="none" w:sz="0" w:space="0" w:color="auto"/>
        <w:right w:val="none" w:sz="0" w:space="0" w:color="auto"/>
      </w:divBdr>
    </w:div>
    <w:div w:id="1621565260">
      <w:bodyDiv w:val="1"/>
      <w:marLeft w:val="0"/>
      <w:marRight w:val="0"/>
      <w:marTop w:val="0"/>
      <w:marBottom w:val="0"/>
      <w:divBdr>
        <w:top w:val="none" w:sz="0" w:space="0" w:color="auto"/>
        <w:left w:val="none" w:sz="0" w:space="0" w:color="auto"/>
        <w:bottom w:val="none" w:sz="0" w:space="0" w:color="auto"/>
        <w:right w:val="none" w:sz="0" w:space="0" w:color="auto"/>
      </w:divBdr>
    </w:div>
    <w:div w:id="195724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ater.epa.gov/polwaste/npdes/stormwater/Stormwater-eNOI-System-for-EPAs-MultiSector-General-Permit.cfm" TargetMode="External"/><Relationship Id="rId13" Type="http://schemas.openxmlformats.org/officeDocument/2006/relationships/hyperlink" Target="http://transition.fcc.gov/mb/audio/bickel/DDDMMSS-decimal.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pa.gov/npdes/contact-us-stormwate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sheries.noaa.gov/species-directory/threatened-endangered" TargetMode="External"/><Relationship Id="rId5" Type="http://schemas.openxmlformats.org/officeDocument/2006/relationships/webSettings" Target="webSettings.xml"/><Relationship Id="rId15" Type="http://schemas.openxmlformats.org/officeDocument/2006/relationships/hyperlink" Target="https://www.epa.gov/npdes/stormwater-discharges-industrial-activities" TargetMode="External"/><Relationship Id="rId10" Type="http://schemas.openxmlformats.org/officeDocument/2006/relationships/hyperlink" Target="https://ecos.fws.gov/ipac/location/inde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ater.epa.gov/polwaste/npdes/stormwater/Stormwater-eNOI-System-for-EPAs-MultiSector-General-Permit.cfm" TargetMode="External"/><Relationship Id="rId14" Type="http://schemas.openxmlformats.org/officeDocument/2006/relationships/hyperlink" Target="http://transition.fcc.gov/mb/audio/bickel/DDDMMSS-decimal.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PROJECTS\EPA\OWM.Bartram.cha\3-07%20SW\MSGP%20Formatting\2_Formatted%20Tracked\StyleTemplate_LS\template%20Appendic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F2E1D-32AD-4C3C-B7F0-D8EA0904B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Appendices.dotx</Template>
  <TotalTime>0</TotalTime>
  <Pages>18</Pages>
  <Words>6905</Words>
  <Characters>39364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Stamatatos</dc:creator>
  <cp:keywords/>
  <dc:description/>
  <cp:lastModifiedBy>Kerwin, Courtney</cp:lastModifiedBy>
  <cp:revision>2</cp:revision>
  <dcterms:created xsi:type="dcterms:W3CDTF">2020-01-13T18:53:00Z</dcterms:created>
  <dcterms:modified xsi:type="dcterms:W3CDTF">2020-01-13T18:53:00Z</dcterms:modified>
</cp:coreProperties>
</file>