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604384" w:rsidRDefault="00F06866" w14:paraId="2B04DE81" w14:textId="5094F493">
      <w:pPr>
        <w:pStyle w:val="Heading2"/>
        <w:tabs>
          <w:tab w:val="left" w:pos="900"/>
          <w:tab w:val="left" w:pos="9099"/>
        </w:tabs>
      </w:pPr>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r w:rsidRPr="00FC1F83" w:rsidR="00FC1F83">
        <w:rPr>
          <w:sz w:val="28"/>
          <w:szCs w:val="28"/>
        </w:rPr>
        <w:t>(OMB Circular A-11, Section 280 Implementation)</w:t>
      </w:r>
      <w:r w:rsidRPr="00F06866">
        <w:rPr>
          <w:sz w:val="28"/>
        </w:rPr>
        <w:t>”</w:t>
      </w:r>
      <w:r>
        <w:rPr>
          <w:sz w:val="28"/>
        </w:rPr>
        <w:t xml:space="preserve"> (OMB Control Number: </w:t>
      </w:r>
      <w:r w:rsidR="00FD311D">
        <w:rPr>
          <w:sz w:val="28"/>
        </w:rPr>
        <w:t>2900</w:t>
      </w:r>
      <w:r>
        <w:rPr>
          <w:sz w:val="28"/>
        </w:rPr>
        <w:t>-</w:t>
      </w:r>
      <w:r w:rsidR="00B71904">
        <w:rPr>
          <w:sz w:val="28"/>
        </w:rPr>
        <w:t>08</w:t>
      </w:r>
      <w:r w:rsidR="00723E1A">
        <w:rPr>
          <w:sz w:val="28"/>
        </w:rPr>
        <w:t>7</w:t>
      </w:r>
      <w:r w:rsidR="00B71904">
        <w:rPr>
          <w:sz w:val="28"/>
        </w:rPr>
        <w:t>6</w:t>
      </w:r>
      <w:r>
        <w:rPr>
          <w:sz w:val="28"/>
        </w:rPr>
        <w:t>)</w:t>
      </w:r>
    </w:p>
    <w:p w:rsidR="008B2E1F" w:rsidP="00604384" w:rsidRDefault="00E70B07" w14:paraId="74D8C09E" w14:textId="77777777">
      <w:pPr>
        <w:tabs>
          <w:tab w:val="left" w:pos="9099"/>
        </w:tabs>
        <w:rPr>
          <w:b/>
        </w:rPr>
      </w:pPr>
      <w:r>
        <w:rPr>
          <w:b/>
          <w:noProof/>
        </w:rPr>
        <mc:AlternateContent>
          <mc:Choice Requires="wps">
            <w:drawing>
              <wp:anchor distT="0" distB="0" distL="114300" distR="114300" simplePos="0" relativeHeight="251658240"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65A56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604384" w:rsidRDefault="005E714A" w14:paraId="3A6271B9" w14:textId="253009DC">
      <w:pPr>
        <w:tabs>
          <w:tab w:val="left" w:pos="9099"/>
        </w:tabs>
        <w:rPr>
          <w:b/>
        </w:rPr>
      </w:pPr>
      <w:r w:rsidRPr="00434E33">
        <w:rPr>
          <w:b/>
        </w:rPr>
        <w:t>TITLE OF INFORMATION COLLECTION:</w:t>
      </w:r>
      <w:r>
        <w:t xml:space="preserve">  </w:t>
      </w:r>
      <w:r w:rsidR="00F475D9">
        <w:t xml:space="preserve">VA.gov A-11 </w:t>
      </w:r>
      <w:r w:rsidR="00A43365">
        <w:t>Survey</w:t>
      </w:r>
    </w:p>
    <w:p w:rsidR="005E714A" w:rsidP="00604384" w:rsidRDefault="005E714A" w14:paraId="6DB197A7" w14:textId="77777777">
      <w:pPr>
        <w:tabs>
          <w:tab w:val="left" w:pos="9099"/>
        </w:tabs>
      </w:pPr>
    </w:p>
    <w:p w:rsidR="008B2E1F" w:rsidP="00604384" w:rsidRDefault="008B2E1F" w14:paraId="5113CC84" w14:textId="77777777">
      <w:pPr>
        <w:tabs>
          <w:tab w:val="left" w:pos="9099"/>
        </w:tabs>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88"/>
      </w:tblGrid>
      <w:tr w:rsidRPr="00493858" w:rsidR="00493858" w:rsidTr="00604384" w14:paraId="18C5A32D" w14:textId="77777777">
        <w:trPr>
          <w:trHeight w:val="512"/>
        </w:trPr>
        <w:tc>
          <w:tcPr>
            <w:tcW w:w="10188" w:type="dxa"/>
          </w:tcPr>
          <w:p w:rsidRPr="00907BE2" w:rsidR="00907BE2" w:rsidP="00907BE2" w:rsidRDefault="00907BE2" w14:paraId="6D22C7E4" w14:textId="51C91A4E">
            <w:pPr>
              <w:spacing w:after="220" w:line="288" w:lineRule="auto"/>
              <w:rPr>
                <w:b/>
                <w:bCs/>
                <w:kern w:val="22"/>
              </w:rPr>
            </w:pPr>
            <w:r w:rsidRPr="00907BE2">
              <w:rPr>
                <w:b/>
                <w:bCs/>
                <w:kern w:val="22"/>
              </w:rPr>
              <w:t>PURPOSE</w:t>
            </w:r>
          </w:p>
          <w:p w:rsidRPr="001248EE" w:rsidR="00F27966" w:rsidP="00F27966" w:rsidRDefault="00F475D9" w14:paraId="1AADA3F3" w14:textId="45FFE806">
            <w:pPr>
              <w:rPr>
                <w:lang w:bidi="en-US"/>
              </w:rPr>
            </w:pPr>
            <w:r>
              <w:rPr>
                <w:lang w:bidi="en-US"/>
              </w:rPr>
              <w:t xml:space="preserve">Collect metrics related to the pillar of “trust” as an overall customer experience metric on VA.gov. </w:t>
            </w:r>
          </w:p>
          <w:p w:rsidRPr="00493858" w:rsidR="00BB4009" w:rsidP="00F27966" w:rsidRDefault="00BB4009" w14:paraId="437C75F2" w14:textId="6C5DE212">
            <w:pPr>
              <w:spacing w:after="220" w:line="288" w:lineRule="auto"/>
              <w:rPr>
                <w:rFonts w:ascii="Calibri" w:hAnsi="Calibri" w:cs="Calibri"/>
                <w:color w:val="000000"/>
                <w:sz w:val="22"/>
                <w:szCs w:val="22"/>
              </w:rPr>
            </w:pPr>
          </w:p>
        </w:tc>
      </w:tr>
    </w:tbl>
    <w:p w:rsidR="008053FC" w:rsidP="008053FC" w:rsidRDefault="00434E33" w14:paraId="519F88C1" w14:textId="091D3129">
      <w:pPr>
        <w:tabs>
          <w:tab w:val="left" w:pos="9099"/>
        </w:tabs>
        <w:spacing w:after="240"/>
      </w:pPr>
      <w:r w:rsidRPr="00434E33">
        <w:rPr>
          <w:b/>
        </w:rPr>
        <w:t>DESCRIPTION OF RESPONDENTS</w:t>
      </w:r>
      <w:r>
        <w:t xml:space="preserve">: </w:t>
      </w:r>
      <w:r w:rsidR="00F475D9">
        <w:t>Users of VA.gov</w:t>
      </w:r>
    </w:p>
    <w:p w:rsidR="00E26329" w:rsidP="00604384" w:rsidRDefault="00E26329" w14:paraId="45BB4DEF" w14:textId="77777777">
      <w:pPr>
        <w:tabs>
          <w:tab w:val="left" w:pos="9099"/>
        </w:tabs>
        <w:rPr>
          <w:b/>
        </w:rPr>
      </w:pPr>
    </w:p>
    <w:p w:rsidRPr="00F06866" w:rsidR="00F06866" w:rsidP="00604384" w:rsidRDefault="00F06866" w14:paraId="3DA9A41D" w14:textId="77777777">
      <w:pPr>
        <w:tabs>
          <w:tab w:val="left" w:pos="9099"/>
        </w:tabs>
        <w:rPr>
          <w:b/>
        </w:rPr>
      </w:pPr>
      <w:r>
        <w:rPr>
          <w:b/>
        </w:rPr>
        <w:t>TYPE OF COLLECTION:</w:t>
      </w:r>
      <w:r w:rsidRPr="00F06866">
        <w:t xml:space="preserve"> (Check one)</w:t>
      </w:r>
    </w:p>
    <w:p w:rsidRPr="00434E33" w:rsidR="00441434" w:rsidP="00604384" w:rsidRDefault="00441434" w14:paraId="3009C1A8" w14:textId="77777777">
      <w:pPr>
        <w:pStyle w:val="BodyTextIndent"/>
        <w:tabs>
          <w:tab w:val="left" w:pos="360"/>
          <w:tab w:val="left" w:pos="9099"/>
        </w:tabs>
        <w:ind w:left="0"/>
        <w:rPr>
          <w:bCs/>
          <w:sz w:val="16"/>
          <w:szCs w:val="16"/>
        </w:rPr>
      </w:pPr>
    </w:p>
    <w:p w:rsidRPr="00F06866" w:rsidR="00F06866" w:rsidP="00604384" w:rsidRDefault="0096108F" w14:paraId="01570AB3" w14:textId="76EEBE2D">
      <w:pPr>
        <w:pStyle w:val="BodyTextIndent"/>
        <w:tabs>
          <w:tab w:val="left" w:pos="450"/>
          <w:tab w:val="left" w:pos="4950"/>
          <w:tab w:val="left" w:pos="5400"/>
          <w:tab w:val="left" w:pos="9099"/>
        </w:tabs>
        <w:ind w:left="0"/>
        <w:rPr>
          <w:bCs/>
          <w:sz w:val="24"/>
        </w:rPr>
      </w:pPr>
      <w:proofErr w:type="gramStart"/>
      <w:r w:rsidRPr="00F06866">
        <w:rPr>
          <w:bCs/>
          <w:sz w:val="24"/>
        </w:rPr>
        <w:t>[ ]</w:t>
      </w:r>
      <w:proofErr w:type="gramEnd"/>
      <w:r w:rsidRPr="00F06866">
        <w:rPr>
          <w:bCs/>
          <w:sz w:val="24"/>
        </w:rPr>
        <w:t xml:space="preserve">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w:t>
      </w:r>
      <w:r w:rsidR="003155D9">
        <w:rPr>
          <w:bCs/>
          <w:sz w:val="24"/>
        </w:rPr>
        <w:t>X</w:t>
      </w:r>
      <w:r w:rsidRPr="00F06866">
        <w:rPr>
          <w:bCs/>
          <w:sz w:val="24"/>
        </w:rPr>
        <w:t xml:space="preserve">]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604384" w:rsidRDefault="0096108F" w14:paraId="03421F24" w14:textId="77777777">
      <w:pPr>
        <w:pStyle w:val="BodyTextIndent"/>
        <w:tabs>
          <w:tab w:val="left" w:pos="450"/>
          <w:tab w:val="left" w:pos="4950"/>
          <w:tab w:val="left" w:pos="5400"/>
          <w:tab w:val="left" w:pos="9099"/>
        </w:tabs>
        <w:ind w:left="0"/>
        <w:rPr>
          <w:bCs/>
          <w:sz w:val="24"/>
        </w:rPr>
      </w:pPr>
      <w:proofErr w:type="gramStart"/>
      <w:r w:rsidRPr="00F06866">
        <w:rPr>
          <w:bCs/>
          <w:sz w:val="24"/>
        </w:rPr>
        <w:t>[ ]</w:t>
      </w:r>
      <w:proofErr w:type="gramEnd"/>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604384" w:rsidRDefault="00935ADA" w14:paraId="1AB15EB4" w14:textId="77777777">
      <w:pPr>
        <w:pStyle w:val="BodyTextIndent"/>
        <w:tabs>
          <w:tab w:val="left" w:pos="450"/>
          <w:tab w:val="left" w:pos="4950"/>
          <w:tab w:val="left" w:pos="5400"/>
          <w:tab w:val="left" w:pos="9099"/>
        </w:tabs>
        <w:ind w:left="0"/>
        <w:rPr>
          <w:bCs/>
          <w:sz w:val="24"/>
        </w:rPr>
      </w:pPr>
      <w:proofErr w:type="gramStart"/>
      <w:r>
        <w:rPr>
          <w:bCs/>
          <w:sz w:val="24"/>
        </w:rPr>
        <w:t>[</w:t>
      </w:r>
      <w:r w:rsidR="00CF6542">
        <w:rPr>
          <w:bCs/>
          <w:sz w:val="24"/>
        </w:rPr>
        <w:t xml:space="preserve"> </w:t>
      </w:r>
      <w:r w:rsidR="00CA71E5">
        <w:rPr>
          <w:bCs/>
          <w:sz w:val="24"/>
        </w:rPr>
        <w:t>]</w:t>
      </w:r>
      <w:proofErr w:type="gramEnd"/>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604384" w:rsidRDefault="00434E33" w14:paraId="218AEE54" w14:textId="77777777">
      <w:pPr>
        <w:pStyle w:val="Header"/>
        <w:tabs>
          <w:tab w:val="clear" w:pos="4320"/>
          <w:tab w:val="clear" w:pos="8640"/>
          <w:tab w:val="left" w:pos="450"/>
          <w:tab w:val="left" w:pos="5400"/>
          <w:tab w:val="left" w:pos="9099"/>
        </w:tabs>
      </w:pPr>
    </w:p>
    <w:p w:rsidR="00CA2650" w:rsidP="00604384" w:rsidRDefault="00441434" w14:paraId="69E5C9EB" w14:textId="77777777">
      <w:pPr>
        <w:tabs>
          <w:tab w:val="left" w:pos="9099"/>
        </w:tabs>
        <w:rPr>
          <w:b/>
        </w:rPr>
      </w:pPr>
      <w:r>
        <w:rPr>
          <w:b/>
        </w:rPr>
        <w:t>C</w:t>
      </w:r>
      <w:r w:rsidR="009C13B9">
        <w:rPr>
          <w:b/>
        </w:rPr>
        <w:t>ERTIFICATION:</w:t>
      </w:r>
    </w:p>
    <w:p w:rsidR="00441434" w:rsidP="00604384" w:rsidRDefault="00441434" w14:paraId="2F8023D0" w14:textId="77777777">
      <w:pPr>
        <w:tabs>
          <w:tab w:val="left" w:pos="9099"/>
        </w:tabs>
        <w:rPr>
          <w:sz w:val="16"/>
          <w:szCs w:val="16"/>
        </w:rPr>
      </w:pPr>
    </w:p>
    <w:p w:rsidRPr="009C13B9" w:rsidR="008101A5" w:rsidP="00604384" w:rsidRDefault="008101A5" w14:paraId="61EA9FDA" w14:textId="77777777">
      <w:pPr>
        <w:tabs>
          <w:tab w:val="left" w:pos="9099"/>
        </w:tabs>
      </w:pPr>
      <w:r>
        <w:t xml:space="preserve">I certify the following to be true: </w:t>
      </w:r>
    </w:p>
    <w:p w:rsidR="008101A5" w:rsidP="00604384" w:rsidRDefault="008101A5" w14:paraId="01035E5E" w14:textId="77777777">
      <w:pPr>
        <w:pStyle w:val="ListParagraph"/>
        <w:numPr>
          <w:ilvl w:val="0"/>
          <w:numId w:val="1"/>
        </w:numPr>
        <w:tabs>
          <w:tab w:val="left" w:pos="9099"/>
        </w:tabs>
      </w:pPr>
      <w:r>
        <w:t>The collection is voluntary.</w:t>
      </w:r>
      <w:r w:rsidRPr="00C14CC4">
        <w:t xml:space="preserve"> </w:t>
      </w:r>
    </w:p>
    <w:p w:rsidR="008101A5" w:rsidP="00604384" w:rsidRDefault="008101A5" w14:paraId="7947EC66" w14:textId="77777777">
      <w:pPr>
        <w:pStyle w:val="ListParagraph"/>
        <w:numPr>
          <w:ilvl w:val="0"/>
          <w:numId w:val="1"/>
        </w:numPr>
        <w:tabs>
          <w:tab w:val="left" w:pos="9099"/>
        </w:tabs>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FC1F83" w:rsidP="00604384" w:rsidRDefault="008101A5" w14:paraId="5745045C" w14:textId="77777777">
      <w:pPr>
        <w:pStyle w:val="ListParagraph"/>
        <w:numPr>
          <w:ilvl w:val="0"/>
          <w:numId w:val="1"/>
        </w:numPr>
        <w:tabs>
          <w:tab w:val="left" w:pos="9099"/>
        </w:tabs>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604384" w:rsidRDefault="00760A8D" w14:paraId="0DC513D1" w14:textId="77777777">
      <w:pPr>
        <w:pStyle w:val="ListParagraph"/>
        <w:numPr>
          <w:ilvl w:val="0"/>
          <w:numId w:val="1"/>
        </w:numPr>
        <w:tabs>
          <w:tab w:val="left" w:pos="9099"/>
        </w:tabs>
      </w:pPr>
      <w:proofErr w:type="gramStart"/>
      <w:r w:rsidRPr="00FC38C8">
        <w:t>Personally</w:t>
      </w:r>
      <w:proofErr w:type="gramEnd"/>
      <w:r w:rsidRPr="00FC38C8">
        <w:t xml:space="preserve"> identifiable information (PII) is collected only to the extent necessary and is not retained</w:t>
      </w:r>
      <w:r>
        <w:t>.</w:t>
      </w:r>
    </w:p>
    <w:p w:rsidR="008101A5" w:rsidP="00604384" w:rsidRDefault="008101A5" w14:paraId="5C95FCF6" w14:textId="77777777">
      <w:pPr>
        <w:pStyle w:val="ListParagraph"/>
        <w:numPr>
          <w:ilvl w:val="0"/>
          <w:numId w:val="1"/>
        </w:numPr>
        <w:tabs>
          <w:tab w:val="left" w:pos="9099"/>
        </w:tabs>
      </w:pPr>
      <w:r>
        <w:t xml:space="preserve">Information gathered </w:t>
      </w:r>
      <w:r w:rsidRPr="00FC38C8" w:rsidR="00FC1F83">
        <w:t>is intended to be used for general service improvement and program management purposes</w:t>
      </w:r>
      <w:r w:rsidR="00FC1F83">
        <w:t>.</w:t>
      </w:r>
      <w:r>
        <w:t xml:space="preserve"> </w:t>
      </w:r>
    </w:p>
    <w:p w:rsidR="008101A5" w:rsidP="00604384" w:rsidRDefault="008101A5" w14:paraId="01164083" w14:textId="77777777">
      <w:pPr>
        <w:pStyle w:val="ListParagraph"/>
        <w:numPr>
          <w:ilvl w:val="0"/>
          <w:numId w:val="1"/>
        </w:numPr>
        <w:tabs>
          <w:tab w:val="left" w:pos="9099"/>
        </w:tabs>
      </w:pPr>
      <w:r>
        <w:t>The collection is targeted to the solicitation of opinions from respondents who have experience with the program or may have experience with the program in the future.</w:t>
      </w:r>
    </w:p>
    <w:p w:rsidR="00FC1F83" w:rsidP="00604384" w:rsidRDefault="00FC1F83" w14:paraId="4DB59E95" w14:textId="77777777">
      <w:pPr>
        <w:pStyle w:val="ListParagraph"/>
        <w:numPr>
          <w:ilvl w:val="0"/>
          <w:numId w:val="1"/>
        </w:numPr>
        <w:tabs>
          <w:tab w:val="left" w:pos="9099"/>
        </w:tabs>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604384" w:rsidRDefault="009C13B9" w14:paraId="4B918E6D" w14:textId="77777777">
      <w:pPr>
        <w:tabs>
          <w:tab w:val="left" w:pos="9099"/>
        </w:tabs>
      </w:pPr>
    </w:p>
    <w:p w:rsidRPr="00B1490A" w:rsidR="000F5228" w:rsidP="00604384" w:rsidRDefault="009C13B9" w14:paraId="79D86647" w14:textId="039736C4">
      <w:pPr>
        <w:tabs>
          <w:tab w:val="left" w:pos="9099"/>
        </w:tabs>
        <w:rPr>
          <w:rStyle w:val="Hyperlink"/>
          <w:color w:val="auto"/>
          <w:u w:val="none"/>
        </w:rPr>
      </w:pPr>
      <w:r>
        <w:t>Name:</w:t>
      </w:r>
      <w:r w:rsidR="000F5228">
        <w:t xml:space="preserve"> </w:t>
      </w:r>
      <w:r w:rsidR="003155D9">
        <w:t>Evan Albert, Director of Measurement and Data Analytics (Acting), Veterans Experience Off</w:t>
      </w:r>
      <w:r w:rsidR="00B1490A">
        <w:t xml:space="preserve">ice </w:t>
      </w:r>
      <w:r w:rsidR="000F5228">
        <w:t xml:space="preserve"> </w:t>
      </w:r>
      <w:hyperlink w:history="1" r:id="rId10">
        <w:r w:rsidRPr="00F3634D" w:rsidR="000F5228">
          <w:rPr>
            <w:rStyle w:val="Hyperlink"/>
          </w:rPr>
          <w:t>Evan.Albert@va.gov</w:t>
        </w:r>
      </w:hyperlink>
      <w:r w:rsidR="00B1490A">
        <w:rPr>
          <w:rStyle w:val="Hyperlink"/>
        </w:rPr>
        <w:t xml:space="preserve"> (202) 875-478</w:t>
      </w:r>
    </w:p>
    <w:p w:rsidR="00B1490A" w:rsidP="00604384" w:rsidRDefault="00B1490A" w14:paraId="6BB5A7A6" w14:textId="4B7184CA">
      <w:pPr>
        <w:tabs>
          <w:tab w:val="left" w:pos="9099"/>
        </w:tabs>
      </w:pPr>
      <w:r w:rsidRPr="00B1490A">
        <w:rPr>
          <w:rStyle w:val="Hyperlink"/>
          <w:u w:val="none"/>
        </w:rPr>
        <w:t xml:space="preserve">            </w:t>
      </w:r>
    </w:p>
    <w:p w:rsidR="009C13B9" w:rsidP="00604384" w:rsidRDefault="009C13B9" w14:paraId="04C502E7" w14:textId="77777777">
      <w:pPr>
        <w:pStyle w:val="ListParagraph"/>
        <w:tabs>
          <w:tab w:val="left" w:pos="9099"/>
        </w:tabs>
        <w:ind w:left="360"/>
      </w:pPr>
    </w:p>
    <w:p w:rsidR="009C13B9" w:rsidP="00604384" w:rsidRDefault="009C13B9" w14:paraId="150CF9B7" w14:textId="77777777">
      <w:pPr>
        <w:tabs>
          <w:tab w:val="left" w:pos="9099"/>
        </w:tabs>
      </w:pPr>
      <w:r>
        <w:t>To assist review, please provide answers to the following question:</w:t>
      </w:r>
    </w:p>
    <w:p w:rsidR="009C13B9" w:rsidP="00604384" w:rsidRDefault="009C13B9" w14:paraId="2DD491E3" w14:textId="77777777">
      <w:pPr>
        <w:pStyle w:val="ListParagraph"/>
        <w:tabs>
          <w:tab w:val="left" w:pos="9099"/>
        </w:tabs>
        <w:ind w:left="360"/>
      </w:pPr>
    </w:p>
    <w:p w:rsidRPr="00C86E91" w:rsidR="009C13B9" w:rsidP="00604384" w:rsidRDefault="00C86E91" w14:paraId="4EED71FA" w14:textId="77777777">
      <w:pPr>
        <w:tabs>
          <w:tab w:val="left" w:pos="9099"/>
        </w:tabs>
        <w:rPr>
          <w:b/>
        </w:rPr>
      </w:pPr>
      <w:proofErr w:type="gramStart"/>
      <w:r w:rsidRPr="00C86E91">
        <w:rPr>
          <w:b/>
        </w:rPr>
        <w:t>Personally</w:t>
      </w:r>
      <w:proofErr w:type="gramEnd"/>
      <w:r w:rsidRPr="00C86E91">
        <w:rPr>
          <w:b/>
        </w:rPr>
        <w:t xml:space="preserve"> Identifiable Information:</w:t>
      </w:r>
    </w:p>
    <w:p w:rsidR="00B918A5" w:rsidP="00604384" w:rsidRDefault="00B918A5" w14:paraId="063A6CB9" w14:textId="6A21DCF9">
      <w:pPr>
        <w:pStyle w:val="ListParagraph"/>
        <w:numPr>
          <w:ilvl w:val="0"/>
          <w:numId w:val="3"/>
        </w:numPr>
        <w:tabs>
          <w:tab w:val="left" w:pos="9099"/>
        </w:tabs>
      </w:pPr>
      <w:r>
        <w:t xml:space="preserve">Will this survey use individualized links, through which VA can identify particular respondents even if they do not provide their name or other personally identifiable information on the survey? [ </w:t>
      </w:r>
      <w:r w:rsidR="0080176A">
        <w:t>X</w:t>
      </w:r>
      <w:r>
        <w:t xml:space="preserve"> ] Yes  []  No</w:t>
      </w:r>
    </w:p>
    <w:p w:rsidR="00C86E91" w:rsidP="00604384" w:rsidRDefault="009C13B9" w14:paraId="0A69B413" w14:textId="61B44A0E">
      <w:pPr>
        <w:pStyle w:val="ListParagraph"/>
        <w:numPr>
          <w:ilvl w:val="0"/>
          <w:numId w:val="3"/>
        </w:numPr>
        <w:tabs>
          <w:tab w:val="left" w:pos="9099"/>
        </w:tabs>
      </w:pPr>
      <w:r>
        <w:t>Is</w:t>
      </w:r>
      <w:r w:rsidR="00237B48">
        <w:t xml:space="preserve"> personally identifiable information (PII) collected</w:t>
      </w:r>
      <w:r>
        <w:t xml:space="preserve">?  </w:t>
      </w:r>
      <w:proofErr w:type="gramStart"/>
      <w:r w:rsidR="009239AA">
        <w:t>[  ]</w:t>
      </w:r>
      <w:proofErr w:type="gramEnd"/>
      <w:r w:rsidR="009239AA">
        <w:t xml:space="preserve"> Yes  [</w:t>
      </w:r>
      <w:r w:rsidR="00F14D46">
        <w:t>X</w:t>
      </w:r>
      <w:r w:rsidR="009239AA">
        <w:t xml:space="preserve">]  No </w:t>
      </w:r>
    </w:p>
    <w:p w:rsidR="00C86E91" w:rsidP="00604384" w:rsidRDefault="009C13B9" w14:paraId="142DFF97" w14:textId="7C4E5991">
      <w:pPr>
        <w:pStyle w:val="ListParagraph"/>
        <w:numPr>
          <w:ilvl w:val="0"/>
          <w:numId w:val="3"/>
        </w:numPr>
        <w:tabs>
          <w:tab w:val="left" w:pos="9099"/>
        </w:tabs>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F14D46">
        <w:t xml:space="preserve">  [</w:t>
      </w:r>
      <w:r w:rsidRPr="00D20060" w:rsidR="00F14D46">
        <w:rPr>
          <w:b/>
          <w:bCs/>
        </w:rPr>
        <w:t>N/A</w:t>
      </w:r>
      <w:r w:rsidR="00F14D46">
        <w:t>]</w:t>
      </w:r>
      <w:r w:rsidR="00C86E91">
        <w:t xml:space="preserve">   </w:t>
      </w:r>
    </w:p>
    <w:p w:rsidR="00C86E91" w:rsidP="00604384" w:rsidRDefault="00C86E91" w14:paraId="43B310A8" w14:textId="78383AED">
      <w:pPr>
        <w:pStyle w:val="ListParagraph"/>
        <w:numPr>
          <w:ilvl w:val="0"/>
          <w:numId w:val="3"/>
        </w:numPr>
        <w:tabs>
          <w:tab w:val="left" w:pos="9099"/>
        </w:tabs>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F14D46">
        <w:t xml:space="preserve">  [</w:t>
      </w:r>
      <w:r w:rsidRPr="00D20060" w:rsidR="00F14D46">
        <w:rPr>
          <w:b/>
          <w:bCs/>
        </w:rPr>
        <w:t>N/A</w:t>
      </w:r>
      <w:r w:rsidR="00F14D46">
        <w:t>]</w:t>
      </w:r>
    </w:p>
    <w:p w:rsidR="00CF6542" w:rsidP="00604384" w:rsidRDefault="00CF6542" w14:paraId="4792DDD7" w14:textId="77777777">
      <w:pPr>
        <w:pStyle w:val="ListParagraph"/>
        <w:tabs>
          <w:tab w:val="left" w:pos="9099"/>
        </w:tabs>
        <w:ind w:left="0"/>
        <w:rPr>
          <w:b/>
        </w:rPr>
      </w:pPr>
    </w:p>
    <w:p w:rsidRPr="00C86E91" w:rsidR="00C86E91" w:rsidP="00604384" w:rsidRDefault="00CB1078" w14:paraId="68554EA7" w14:textId="77777777">
      <w:pPr>
        <w:pStyle w:val="ListParagraph"/>
        <w:tabs>
          <w:tab w:val="left" w:pos="9099"/>
        </w:tabs>
        <w:ind w:left="0"/>
        <w:rPr>
          <w:b/>
        </w:rPr>
      </w:pPr>
      <w:r>
        <w:rPr>
          <w:b/>
        </w:rPr>
        <w:t>Gifts or Payments</w:t>
      </w:r>
      <w:r w:rsidR="00C86E91">
        <w:rPr>
          <w:b/>
        </w:rPr>
        <w:t>:</w:t>
      </w:r>
    </w:p>
    <w:p w:rsidR="00C86E91" w:rsidP="00604384" w:rsidRDefault="00C86E91" w14:paraId="2BB75CCC" w14:textId="1A5D773C">
      <w:pPr>
        <w:tabs>
          <w:tab w:val="left" w:pos="9099"/>
        </w:tabs>
      </w:pPr>
      <w:r>
        <w:t xml:space="preserve">Is an incentive (e.g., money or reimbursement of expenses, token of appreciation) provided to participants?  </w:t>
      </w:r>
      <w:proofErr w:type="gramStart"/>
      <w:r>
        <w:t>[  ]</w:t>
      </w:r>
      <w:proofErr w:type="gramEnd"/>
      <w:r>
        <w:t xml:space="preserve"> Yes [ </w:t>
      </w:r>
      <w:r w:rsidR="00325E7F">
        <w:t>X</w:t>
      </w:r>
      <w:r>
        <w:t xml:space="preserve">] No  </w:t>
      </w:r>
    </w:p>
    <w:p w:rsidR="00C86E91" w:rsidP="00604384" w:rsidRDefault="00C86E91" w14:paraId="346FC8D0" w14:textId="77777777">
      <w:pPr>
        <w:tabs>
          <w:tab w:val="left" w:pos="9099"/>
        </w:tabs>
        <w:rPr>
          <w:b/>
        </w:rPr>
      </w:pPr>
    </w:p>
    <w:p w:rsidR="00C86E91" w:rsidP="00604384" w:rsidRDefault="00C86E91" w14:paraId="3F77B113" w14:textId="77777777">
      <w:pPr>
        <w:tabs>
          <w:tab w:val="left" w:pos="9099"/>
        </w:tabs>
        <w:rPr>
          <w:b/>
        </w:rPr>
      </w:pPr>
    </w:p>
    <w:p w:rsidR="005E714A" w:rsidP="00604384" w:rsidRDefault="005E714A" w14:paraId="6DD0F3C0" w14:textId="77777777">
      <w:pPr>
        <w:tabs>
          <w:tab w:val="left" w:pos="9099"/>
        </w:tabs>
        <w:rPr>
          <w:i/>
        </w:rPr>
      </w:pPr>
      <w:r>
        <w:rPr>
          <w:b/>
        </w:rPr>
        <w:t>BURDEN HOUR</w:t>
      </w:r>
      <w:r w:rsidR="00441434">
        <w:rPr>
          <w:b/>
        </w:rPr>
        <w:t>S</w:t>
      </w:r>
      <w:r>
        <w:t xml:space="preserve"> </w:t>
      </w:r>
    </w:p>
    <w:p w:rsidRPr="006832D9" w:rsidR="006832D9" w:rsidP="00604384" w:rsidRDefault="006832D9" w14:paraId="04240264" w14:textId="77777777">
      <w:pPr>
        <w:keepNext/>
        <w:keepLines/>
        <w:tabs>
          <w:tab w:val="left" w:pos="9099"/>
        </w:tab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954"/>
        <w:gridCol w:w="1736"/>
        <w:gridCol w:w="1723"/>
      </w:tblGrid>
      <w:tr w:rsidR="00EF2095" w:rsidTr="00CC3680" w14:paraId="0AAD7A50" w14:textId="77777777">
        <w:trPr>
          <w:trHeight w:val="827"/>
        </w:trPr>
        <w:tc>
          <w:tcPr>
            <w:tcW w:w="4248" w:type="dxa"/>
            <w:vAlign w:val="center"/>
          </w:tcPr>
          <w:p w:rsidRPr="008B2E1F" w:rsidR="006832D9" w:rsidP="00604384" w:rsidRDefault="00E40B50" w14:paraId="747C70B2" w14:textId="77777777">
            <w:pPr>
              <w:tabs>
                <w:tab w:val="left" w:pos="9099"/>
              </w:tabs>
              <w:rPr>
                <w:b/>
                <w:sz w:val="22"/>
                <w:szCs w:val="22"/>
              </w:rPr>
            </w:pPr>
            <w:r w:rsidRPr="008B2E1F">
              <w:rPr>
                <w:b/>
                <w:sz w:val="22"/>
                <w:szCs w:val="22"/>
              </w:rPr>
              <w:t>Category of Respondent</w:t>
            </w:r>
          </w:p>
        </w:tc>
        <w:tc>
          <w:tcPr>
            <w:tcW w:w="1954" w:type="dxa"/>
            <w:vAlign w:val="center"/>
          </w:tcPr>
          <w:p w:rsidRPr="008B2E1F" w:rsidR="006832D9" w:rsidP="00604384" w:rsidRDefault="006832D9" w14:paraId="64FC499C" w14:textId="21581B3F">
            <w:pPr>
              <w:tabs>
                <w:tab w:val="left" w:pos="9099"/>
              </w:tabs>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r w:rsidR="001B3FD2">
              <w:rPr>
                <w:b/>
                <w:sz w:val="22"/>
                <w:szCs w:val="22"/>
              </w:rPr>
              <w:t xml:space="preserve"> </w:t>
            </w:r>
          </w:p>
        </w:tc>
        <w:tc>
          <w:tcPr>
            <w:tcW w:w="1736" w:type="dxa"/>
            <w:vAlign w:val="center"/>
          </w:tcPr>
          <w:p w:rsidRPr="00CA71E5" w:rsidR="006832D9" w:rsidP="00604384" w:rsidRDefault="006832D9" w14:paraId="3DA0C3B5" w14:textId="77777777">
            <w:pPr>
              <w:tabs>
                <w:tab w:val="left" w:pos="9099"/>
              </w:tabs>
              <w:spacing w:after="60"/>
              <w:rPr>
                <w:b/>
                <w:sz w:val="22"/>
                <w:szCs w:val="22"/>
              </w:rPr>
            </w:pPr>
            <w:r w:rsidRPr="00CA71E5">
              <w:rPr>
                <w:b/>
                <w:sz w:val="22"/>
                <w:szCs w:val="22"/>
              </w:rPr>
              <w:t>Participation Time</w:t>
            </w:r>
          </w:p>
          <w:p w:rsidRPr="002430D9" w:rsidR="008B2E1F" w:rsidP="00604384" w:rsidRDefault="008B2E1F" w14:paraId="5B80CF05" w14:textId="77777777">
            <w:pPr>
              <w:tabs>
                <w:tab w:val="left" w:pos="9099"/>
              </w:tabs>
              <w:spacing w:after="60"/>
              <w:jc w:val="center"/>
              <w:rPr>
                <w:rFonts w:ascii="Arial" w:hAnsi="Arial" w:cs="Arial"/>
                <w:sz w:val="20"/>
                <w:szCs w:val="20"/>
              </w:rPr>
            </w:pPr>
            <w:proofErr w:type="gramStart"/>
            <w:r w:rsidRPr="002430D9">
              <w:rPr>
                <w:rFonts w:ascii="Arial" w:hAnsi="Arial" w:cs="Arial"/>
                <w:sz w:val="20"/>
                <w:szCs w:val="20"/>
              </w:rPr>
              <w:t xml:space="preserve">( </w:t>
            </w:r>
            <w:r w:rsidRPr="002430D9" w:rsidR="002430D9">
              <w:rPr>
                <w:rFonts w:ascii="Arial" w:hAnsi="Arial" w:cs="Arial"/>
                <w:sz w:val="20"/>
                <w:szCs w:val="20"/>
              </w:rPr>
              <w:t>X</w:t>
            </w:r>
            <w:proofErr w:type="gramEnd"/>
            <w:r w:rsidRPr="002430D9">
              <w:rPr>
                <w:rFonts w:ascii="Arial" w:hAnsi="Arial" w:cs="Arial"/>
                <w:sz w:val="20"/>
                <w:szCs w:val="20"/>
              </w:rPr>
              <w:t xml:space="preserve"> minutes =)</w:t>
            </w:r>
          </w:p>
        </w:tc>
        <w:tc>
          <w:tcPr>
            <w:tcW w:w="1723" w:type="dxa"/>
            <w:vAlign w:val="center"/>
          </w:tcPr>
          <w:p w:rsidRPr="00CA71E5" w:rsidR="006832D9" w:rsidP="00604384" w:rsidRDefault="006832D9" w14:paraId="7792CB9A" w14:textId="77777777">
            <w:pPr>
              <w:tabs>
                <w:tab w:val="left" w:pos="9099"/>
              </w:tabs>
              <w:spacing w:after="60"/>
              <w:jc w:val="center"/>
              <w:rPr>
                <w:b/>
                <w:sz w:val="22"/>
                <w:szCs w:val="22"/>
              </w:rPr>
            </w:pPr>
            <w:r w:rsidRPr="00CA71E5">
              <w:rPr>
                <w:b/>
                <w:sz w:val="22"/>
                <w:szCs w:val="22"/>
              </w:rPr>
              <w:t>Burden</w:t>
            </w:r>
          </w:p>
          <w:p w:rsidRPr="002430D9" w:rsidR="008B2E1F" w:rsidP="00604384" w:rsidRDefault="008B2E1F" w14:paraId="5599DC83" w14:textId="77777777">
            <w:pPr>
              <w:tabs>
                <w:tab w:val="left" w:pos="9099"/>
              </w:tabs>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CC3680" w14:paraId="17475A44" w14:textId="77777777">
        <w:trPr>
          <w:trHeight w:val="274"/>
        </w:trPr>
        <w:tc>
          <w:tcPr>
            <w:tcW w:w="4248" w:type="dxa"/>
          </w:tcPr>
          <w:p w:rsidR="006832D9" w:rsidP="00604384" w:rsidRDefault="008B2E1F" w14:paraId="3C3A180B" w14:textId="77777777">
            <w:pPr>
              <w:tabs>
                <w:tab w:val="left" w:pos="9099"/>
              </w:tabs>
            </w:pPr>
            <w:r>
              <w:t>Individuals &amp; Households</w:t>
            </w:r>
          </w:p>
        </w:tc>
        <w:tc>
          <w:tcPr>
            <w:tcW w:w="1954" w:type="dxa"/>
          </w:tcPr>
          <w:p w:rsidRPr="0055291C" w:rsidR="006832D9" w:rsidP="00604384" w:rsidRDefault="00F475D9" w14:paraId="1BB934B1" w14:textId="6613FB01">
            <w:pPr>
              <w:tabs>
                <w:tab w:val="left" w:pos="9099"/>
              </w:tabs>
              <w:rPr>
                <w:b/>
                <w:color w:val="002060"/>
              </w:rPr>
            </w:pPr>
            <w:r>
              <w:rPr>
                <w:b/>
                <w:color w:val="002060"/>
              </w:rPr>
              <w:t>40,000 annually</w:t>
            </w:r>
          </w:p>
        </w:tc>
        <w:tc>
          <w:tcPr>
            <w:tcW w:w="1736" w:type="dxa"/>
          </w:tcPr>
          <w:p w:rsidRPr="001037EB" w:rsidR="006832D9" w:rsidP="00604384" w:rsidRDefault="00CA46DB" w14:paraId="2B2723D9" w14:textId="6ACB223E">
            <w:pPr>
              <w:tabs>
                <w:tab w:val="left" w:pos="9099"/>
              </w:tabs>
              <w:jc w:val="center"/>
              <w:rPr>
                <w:b/>
              </w:rPr>
            </w:pPr>
            <w:r>
              <w:rPr>
                <w:b/>
              </w:rPr>
              <w:t>3</w:t>
            </w:r>
          </w:p>
        </w:tc>
        <w:tc>
          <w:tcPr>
            <w:tcW w:w="1723" w:type="dxa"/>
          </w:tcPr>
          <w:p w:rsidRPr="001037EB" w:rsidR="006832D9" w:rsidP="00604384" w:rsidRDefault="005C2819" w14:paraId="1797027E" w14:textId="2822C889">
            <w:pPr>
              <w:tabs>
                <w:tab w:val="left" w:pos="9099"/>
              </w:tabs>
              <w:jc w:val="center"/>
              <w:rPr>
                <w:b/>
              </w:rPr>
            </w:pPr>
            <w:r>
              <w:rPr>
                <w:b/>
              </w:rPr>
              <w:t>2,000</w:t>
            </w:r>
          </w:p>
        </w:tc>
      </w:tr>
      <w:tr w:rsidR="00EF2095" w:rsidTr="00CC3680" w14:paraId="78CE9E5E" w14:textId="77777777">
        <w:trPr>
          <w:trHeight w:val="274"/>
        </w:trPr>
        <w:tc>
          <w:tcPr>
            <w:tcW w:w="4248" w:type="dxa"/>
          </w:tcPr>
          <w:p w:rsidR="006832D9" w:rsidP="00604384" w:rsidRDefault="008B2E1F" w14:paraId="275EA8EA" w14:textId="77777777">
            <w:pPr>
              <w:tabs>
                <w:tab w:val="left" w:pos="9099"/>
              </w:tabs>
            </w:pPr>
            <w:r>
              <w:t>VA Form</w:t>
            </w:r>
            <w:r w:rsidR="002430D9">
              <w:t xml:space="preserve"> </w:t>
            </w:r>
            <w:r w:rsidRPr="002430D9" w:rsidR="002430D9">
              <w:rPr>
                <w:i/>
              </w:rPr>
              <w:t>(if applicable)</w:t>
            </w:r>
            <w:r w:rsidRPr="002430D9" w:rsidR="00CA71E5">
              <w:rPr>
                <w:i/>
              </w:rPr>
              <w:t xml:space="preserve"> </w:t>
            </w:r>
          </w:p>
        </w:tc>
        <w:tc>
          <w:tcPr>
            <w:tcW w:w="1954" w:type="dxa"/>
          </w:tcPr>
          <w:p w:rsidRPr="0055291C" w:rsidR="006832D9" w:rsidP="00604384" w:rsidRDefault="006832D9" w14:paraId="7582D40C" w14:textId="77777777">
            <w:pPr>
              <w:tabs>
                <w:tab w:val="left" w:pos="9099"/>
              </w:tabs>
              <w:rPr>
                <w:color w:val="002060"/>
              </w:rPr>
            </w:pPr>
          </w:p>
        </w:tc>
        <w:tc>
          <w:tcPr>
            <w:tcW w:w="1736" w:type="dxa"/>
          </w:tcPr>
          <w:p w:rsidRPr="001037EB" w:rsidR="006832D9" w:rsidP="00604384" w:rsidRDefault="006832D9" w14:paraId="370DD5A8" w14:textId="77777777">
            <w:pPr>
              <w:tabs>
                <w:tab w:val="left" w:pos="9099"/>
              </w:tabs>
            </w:pPr>
          </w:p>
        </w:tc>
        <w:tc>
          <w:tcPr>
            <w:tcW w:w="1723" w:type="dxa"/>
          </w:tcPr>
          <w:p w:rsidRPr="001037EB" w:rsidR="006832D9" w:rsidP="00604384" w:rsidRDefault="006832D9" w14:paraId="28CA6D44" w14:textId="77777777">
            <w:pPr>
              <w:tabs>
                <w:tab w:val="left" w:pos="9099"/>
              </w:tabs>
            </w:pPr>
          </w:p>
        </w:tc>
      </w:tr>
      <w:tr w:rsidR="00EF2095" w:rsidTr="00CC3680" w14:paraId="67F9B858" w14:textId="77777777">
        <w:trPr>
          <w:trHeight w:val="289"/>
        </w:trPr>
        <w:tc>
          <w:tcPr>
            <w:tcW w:w="4248" w:type="dxa"/>
          </w:tcPr>
          <w:p w:rsidRPr="0001027E" w:rsidR="006832D9" w:rsidP="00604384" w:rsidRDefault="006832D9" w14:paraId="299E8618" w14:textId="77777777">
            <w:pPr>
              <w:tabs>
                <w:tab w:val="left" w:pos="9099"/>
              </w:tabs>
              <w:rPr>
                <w:b/>
              </w:rPr>
            </w:pPr>
            <w:r w:rsidRPr="0001027E">
              <w:rPr>
                <w:b/>
              </w:rPr>
              <w:t>Totals</w:t>
            </w:r>
          </w:p>
        </w:tc>
        <w:tc>
          <w:tcPr>
            <w:tcW w:w="1954" w:type="dxa"/>
          </w:tcPr>
          <w:p w:rsidRPr="0055291C" w:rsidR="006832D9" w:rsidP="00604384" w:rsidRDefault="00F475D9" w14:paraId="418B09A1" w14:textId="6123EC56">
            <w:pPr>
              <w:tabs>
                <w:tab w:val="left" w:pos="9099"/>
              </w:tabs>
              <w:rPr>
                <w:b/>
                <w:color w:val="002060"/>
              </w:rPr>
            </w:pPr>
            <w:r>
              <w:rPr>
                <w:b/>
                <w:color w:val="002060"/>
              </w:rPr>
              <w:t>40,000</w:t>
            </w:r>
          </w:p>
        </w:tc>
        <w:tc>
          <w:tcPr>
            <w:tcW w:w="1736" w:type="dxa"/>
          </w:tcPr>
          <w:p w:rsidRPr="001037EB" w:rsidR="006832D9" w:rsidP="00604384" w:rsidRDefault="005C2819" w14:paraId="0DFD4733" w14:textId="235CCFCF">
            <w:pPr>
              <w:tabs>
                <w:tab w:val="left" w:pos="9099"/>
              </w:tabs>
              <w:rPr>
                <w:b/>
                <w:bCs/>
              </w:rPr>
            </w:pPr>
            <w:r>
              <w:rPr>
                <w:b/>
                <w:bCs/>
              </w:rPr>
              <w:t xml:space="preserve">            3</w:t>
            </w:r>
          </w:p>
        </w:tc>
        <w:tc>
          <w:tcPr>
            <w:tcW w:w="1723" w:type="dxa"/>
          </w:tcPr>
          <w:p w:rsidRPr="001037EB" w:rsidR="006832D9" w:rsidP="00604384" w:rsidRDefault="005C2819" w14:paraId="48A11D9C" w14:textId="669D545B">
            <w:pPr>
              <w:tabs>
                <w:tab w:val="left" w:pos="9099"/>
              </w:tabs>
              <w:rPr>
                <w:b/>
              </w:rPr>
            </w:pPr>
            <w:r>
              <w:rPr>
                <w:b/>
              </w:rPr>
              <w:t xml:space="preserve">        2,000</w:t>
            </w:r>
          </w:p>
        </w:tc>
      </w:tr>
    </w:tbl>
    <w:p w:rsidR="00F3170F" w:rsidP="00604384" w:rsidRDefault="00F3170F" w14:paraId="7221FD87" w14:textId="77777777">
      <w:pPr>
        <w:tabs>
          <w:tab w:val="left" w:pos="9099"/>
        </w:tabs>
      </w:pPr>
    </w:p>
    <w:p w:rsidR="004F25D2" w:rsidP="00604384" w:rsidRDefault="004F25D2" w14:paraId="1D082406" w14:textId="77777777">
      <w:pPr>
        <w:tabs>
          <w:tab w:val="left" w:pos="9099"/>
        </w:tabs>
        <w:rPr>
          <w:b/>
          <w:bCs/>
          <w:u w:val="single"/>
        </w:rPr>
      </w:pPr>
      <w:r>
        <w:rPr>
          <w:b/>
          <w:bCs/>
          <w:u w:val="single"/>
        </w:rPr>
        <w:t>Please answer the following questions.</w:t>
      </w:r>
    </w:p>
    <w:p w:rsidR="004F25D2" w:rsidP="00604384" w:rsidRDefault="004F25D2" w14:paraId="5C5AB6F2" w14:textId="77777777">
      <w:pPr>
        <w:tabs>
          <w:tab w:val="left" w:pos="9099"/>
        </w:tabs>
        <w:rPr>
          <w:b/>
          <w:bCs/>
          <w:u w:val="single"/>
        </w:rPr>
      </w:pPr>
    </w:p>
    <w:p w:rsidR="006633E0" w:rsidP="00604384" w:rsidRDefault="004F25D2" w14:paraId="1F2947AB" w14:textId="77777777">
      <w:pPr>
        <w:pStyle w:val="ListParagraph"/>
        <w:numPr>
          <w:ilvl w:val="0"/>
          <w:numId w:val="2"/>
        </w:numPr>
        <w:tabs>
          <w:tab w:val="left" w:pos="9099"/>
        </w:tabs>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604384" w:rsidRDefault="006633E0" w14:paraId="0DAF383A" w14:textId="6334528A">
      <w:pPr>
        <w:pStyle w:val="ListParagraph"/>
        <w:tabs>
          <w:tab w:val="left" w:pos="9099"/>
        </w:tabs>
        <w:ind w:left="4680" w:firstLine="360"/>
      </w:pPr>
      <w:proofErr w:type="gramStart"/>
      <w:r>
        <w:t>[ ]</w:t>
      </w:r>
      <w:proofErr w:type="gramEnd"/>
      <w:r>
        <w:t xml:space="preserve"> Yes</w:t>
      </w:r>
      <w:r>
        <w:tab/>
        <w:t>[</w:t>
      </w:r>
      <w:r w:rsidR="00C72F86">
        <w:t>X</w:t>
      </w:r>
      <w:r>
        <w:t>] No</w:t>
      </w:r>
    </w:p>
    <w:p w:rsidR="00BD2FDE" w:rsidP="00604384" w:rsidRDefault="00BD2FDE" w14:paraId="160CB907" w14:textId="77777777">
      <w:pPr>
        <w:pStyle w:val="ListParagraph"/>
        <w:tabs>
          <w:tab w:val="left" w:pos="9099"/>
        </w:tabs>
        <w:ind w:left="360"/>
      </w:pPr>
      <w:r>
        <w:t xml:space="preserve">If </w:t>
      </w:r>
      <w:r>
        <w:rPr>
          <w:u w:val="single"/>
        </w:rPr>
        <w:t>Yes</w:t>
      </w:r>
      <w:r>
        <w:t>, please answer questions 1a-1</w:t>
      </w:r>
      <w:r w:rsidR="00C668C3">
        <w:t>c, 2</w:t>
      </w:r>
      <w:r>
        <w:t xml:space="preserve"> </w:t>
      </w:r>
      <w:r w:rsidR="00C668C3">
        <w:t>and 3</w:t>
      </w:r>
      <w:r>
        <w:t>.</w:t>
      </w:r>
    </w:p>
    <w:p w:rsidR="006633E0" w:rsidP="00604384" w:rsidRDefault="006633E0" w14:paraId="0122FE9D" w14:textId="77777777">
      <w:pPr>
        <w:pStyle w:val="ListParagraph"/>
        <w:tabs>
          <w:tab w:val="left" w:pos="9099"/>
        </w:tabs>
        <w:ind w:left="360"/>
      </w:pPr>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04384" w:rsidRDefault="006633E0" w14:paraId="368E81EF" w14:textId="77777777">
      <w:pPr>
        <w:pStyle w:val="ListParagraph"/>
        <w:numPr>
          <w:ilvl w:val="1"/>
          <w:numId w:val="2"/>
        </w:numPr>
        <w:tabs>
          <w:tab w:val="left" w:pos="9099"/>
        </w:tabs>
      </w:pPr>
      <w:r>
        <w:t>Please provide a description of how you plan to identify your potential group of respondents and how you will select them.</w:t>
      </w:r>
    </w:p>
    <w:p w:rsidR="006633E0" w:rsidP="00604384" w:rsidRDefault="006633E0" w14:paraId="141B90CF" w14:textId="77777777">
      <w:pPr>
        <w:tabs>
          <w:tab w:val="left" w:pos="9099"/>
        </w:tabs>
      </w:pPr>
    </w:p>
    <w:p w:rsidR="006633E0" w:rsidP="00604384" w:rsidRDefault="006633E0" w14:paraId="004533EF" w14:textId="77777777">
      <w:pPr>
        <w:tabs>
          <w:tab w:val="left" w:pos="9099"/>
        </w:tabs>
      </w:pPr>
    </w:p>
    <w:p w:rsidR="006633E0" w:rsidP="00604384" w:rsidRDefault="006633E0" w14:paraId="79E61407" w14:textId="77777777">
      <w:pPr>
        <w:pStyle w:val="ListParagraph"/>
        <w:numPr>
          <w:ilvl w:val="1"/>
          <w:numId w:val="2"/>
        </w:numPr>
        <w:tabs>
          <w:tab w:val="left" w:pos="9099"/>
        </w:tabs>
      </w:pPr>
      <w:r>
        <w:t>How will you collect the information? (Check all that apply)</w:t>
      </w:r>
    </w:p>
    <w:p w:rsidR="006633E0" w:rsidP="00604384" w:rsidRDefault="006633E0" w14:paraId="0A9B3B95" w14:textId="2BE8171D">
      <w:pPr>
        <w:tabs>
          <w:tab w:val="left" w:pos="9099"/>
        </w:tabs>
        <w:ind w:left="720"/>
      </w:pPr>
      <w:r>
        <w:t>[</w:t>
      </w:r>
      <w:r w:rsidR="00F475D9">
        <w:t>X</w:t>
      </w:r>
      <w:r>
        <w:t xml:space="preserve">] Web-based or other forms of Social Media </w:t>
      </w:r>
    </w:p>
    <w:p w:rsidR="006633E0" w:rsidP="00604384" w:rsidRDefault="006633E0" w14:paraId="00498419" w14:textId="77777777">
      <w:pPr>
        <w:tabs>
          <w:tab w:val="left" w:pos="9099"/>
        </w:tabs>
        <w:ind w:left="720"/>
      </w:pPr>
      <w:proofErr w:type="gramStart"/>
      <w:r>
        <w:t>[  ]</w:t>
      </w:r>
      <w:proofErr w:type="gramEnd"/>
      <w:r>
        <w:t xml:space="preserve"> Telephone</w:t>
      </w:r>
      <w:r>
        <w:tab/>
      </w:r>
    </w:p>
    <w:p w:rsidR="006633E0" w:rsidP="00604384" w:rsidRDefault="006633E0" w14:paraId="1F5D52B4" w14:textId="77777777">
      <w:pPr>
        <w:tabs>
          <w:tab w:val="left" w:pos="9099"/>
        </w:tabs>
        <w:ind w:left="720"/>
      </w:pPr>
      <w:proofErr w:type="gramStart"/>
      <w:r>
        <w:t>[  ]</w:t>
      </w:r>
      <w:proofErr w:type="gramEnd"/>
      <w:r>
        <w:t xml:space="preserve"> In-person</w:t>
      </w:r>
      <w:r>
        <w:tab/>
      </w:r>
    </w:p>
    <w:p w:rsidR="006633E0" w:rsidP="00604384" w:rsidRDefault="006633E0" w14:paraId="5A3A8FE5" w14:textId="77777777">
      <w:pPr>
        <w:tabs>
          <w:tab w:val="left" w:pos="9099"/>
        </w:tabs>
        <w:ind w:left="720"/>
      </w:pPr>
      <w:proofErr w:type="gramStart"/>
      <w:r>
        <w:t>[  ]</w:t>
      </w:r>
      <w:proofErr w:type="gramEnd"/>
      <w:r>
        <w:t xml:space="preserve"> Mail </w:t>
      </w:r>
    </w:p>
    <w:p w:rsidR="006633E0" w:rsidP="00604384" w:rsidRDefault="006633E0" w14:paraId="13AF1784" w14:textId="65EC6207">
      <w:pPr>
        <w:tabs>
          <w:tab w:val="left" w:pos="9099"/>
        </w:tabs>
        <w:ind w:left="720"/>
      </w:pPr>
      <w:proofErr w:type="gramStart"/>
      <w:r>
        <w:t>[</w:t>
      </w:r>
      <w:r w:rsidR="00F475D9">
        <w:t xml:space="preserve">  </w:t>
      </w:r>
      <w:r>
        <w:t>]</w:t>
      </w:r>
      <w:proofErr w:type="gramEnd"/>
      <w:r>
        <w:t xml:space="preserve"> Other</w:t>
      </w:r>
      <w:r w:rsidR="007645CF">
        <w:t xml:space="preserve">- E-mail-based surveys </w:t>
      </w:r>
    </w:p>
    <w:p w:rsidR="006633E0" w:rsidP="00604384" w:rsidRDefault="006633E0" w14:paraId="3F25D5D4" w14:textId="77777777">
      <w:pPr>
        <w:tabs>
          <w:tab w:val="left" w:pos="9099"/>
        </w:tabs>
        <w:ind w:left="720"/>
      </w:pPr>
    </w:p>
    <w:p w:rsidRPr="00C668C3" w:rsidR="006633E0" w:rsidP="00604384" w:rsidRDefault="006633E0" w14:paraId="29890CAB" w14:textId="7153F46F">
      <w:pPr>
        <w:pStyle w:val="ListParagraph"/>
        <w:numPr>
          <w:ilvl w:val="1"/>
          <w:numId w:val="2"/>
        </w:numPr>
        <w:tabs>
          <w:tab w:val="left" w:pos="9099"/>
        </w:tabs>
        <w:rPr>
          <w:bCs/>
        </w:rPr>
      </w:pPr>
      <w:r>
        <w:t xml:space="preserve">Will interviewers or facilitators be used?  </w:t>
      </w:r>
      <w:proofErr w:type="gramStart"/>
      <w:r>
        <w:t>[  ]</w:t>
      </w:r>
      <w:proofErr w:type="gramEnd"/>
      <w:r>
        <w:t xml:space="preserve"> Yes [ </w:t>
      </w:r>
      <w:r w:rsidR="007645CF">
        <w:t>X</w:t>
      </w:r>
      <w:r>
        <w:t xml:space="preserve"> ] No</w:t>
      </w:r>
    </w:p>
    <w:p w:rsidRPr="00AF49D0" w:rsidR="00C668C3" w:rsidP="00604384" w:rsidRDefault="00C668C3" w14:paraId="09B7D01F" w14:textId="77777777">
      <w:pPr>
        <w:pStyle w:val="ListParagraph"/>
        <w:tabs>
          <w:tab w:val="left" w:pos="9099"/>
        </w:tabs>
        <w:ind w:left="1080"/>
        <w:rPr>
          <w:bCs/>
        </w:rPr>
      </w:pPr>
    </w:p>
    <w:p w:rsidR="006633E0" w:rsidP="00604384" w:rsidRDefault="00C668C3" w14:paraId="6BB7DA20" w14:textId="0AB9B79F">
      <w:pPr>
        <w:pStyle w:val="ListParagraph"/>
        <w:numPr>
          <w:ilvl w:val="0"/>
          <w:numId w:val="2"/>
        </w:numPr>
        <w:tabs>
          <w:tab w:val="left" w:pos="9099"/>
        </w:tabs>
      </w:pPr>
      <w:r>
        <w:t>Please provide</w:t>
      </w:r>
      <w:r w:rsidR="00E61DF2">
        <w:t xml:space="preserve"> an</w:t>
      </w:r>
      <w:r>
        <w:t xml:space="preserve"> estimated annual cost to the Federal government</w:t>
      </w:r>
      <w:r w:rsidR="00E61DF2">
        <w:t xml:space="preserve"> to conduct this data collection: </w:t>
      </w:r>
      <w:r>
        <w:t xml:space="preserve"> </w:t>
      </w:r>
      <w:r w:rsidR="005C2819">
        <w:t>$</w:t>
      </w:r>
      <w:r w:rsidR="00837DFA">
        <w:t>72</w:t>
      </w:r>
      <w:r w:rsidR="005C2819">
        <w:t>,000</w:t>
      </w:r>
    </w:p>
    <w:p w:rsidR="00C668C3" w:rsidP="00604384" w:rsidRDefault="00C668C3" w14:paraId="0737E58E" w14:textId="77777777">
      <w:pPr>
        <w:pStyle w:val="ListParagraph"/>
        <w:tabs>
          <w:tab w:val="left" w:pos="9099"/>
        </w:tabs>
        <w:ind w:left="360"/>
      </w:pPr>
    </w:p>
    <w:p w:rsidRPr="00E814B6" w:rsidR="006633E0" w:rsidP="00604384" w:rsidRDefault="00C668C3" w14:paraId="066E29AB" w14:textId="36AF7D7D">
      <w:pPr>
        <w:pStyle w:val="ListParagraph"/>
        <w:numPr>
          <w:ilvl w:val="0"/>
          <w:numId w:val="2"/>
        </w:numPr>
        <w:tabs>
          <w:tab w:val="left" w:pos="9099"/>
        </w:tabs>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9E30C7" w:rsidP="009E30C7" w:rsidRDefault="009E30C7" w14:paraId="39FF2DE2" w14:textId="3A4D4C5B">
      <w:pPr>
        <w:tabs>
          <w:tab w:val="left" w:pos="9099"/>
        </w:tabs>
      </w:pPr>
    </w:p>
    <w:p w:rsidR="009E30C7" w:rsidP="009E30C7" w:rsidRDefault="009E30C7" w14:paraId="42771CCB" w14:textId="28FF7F7E">
      <w:pPr>
        <w:tabs>
          <w:tab w:val="left" w:pos="9099"/>
        </w:tabs>
        <w:ind w:left="360"/>
      </w:pPr>
      <w:r>
        <w:t>Done.</w:t>
      </w:r>
      <w:r>
        <w:tab/>
      </w:r>
    </w:p>
    <w:p w:rsidR="00C668C3" w:rsidP="00604384" w:rsidRDefault="00C668C3" w14:paraId="4B41379F" w14:textId="77777777">
      <w:pPr>
        <w:tabs>
          <w:tab w:val="left" w:pos="9099"/>
        </w:tabs>
      </w:pPr>
    </w:p>
    <w:p w:rsidRPr="00B77E6B" w:rsidR="006633E0" w:rsidP="00604384" w:rsidRDefault="00C668C3" w14:paraId="1FFFB8F0" w14:textId="77777777">
      <w:pPr>
        <w:pStyle w:val="ListParagraph"/>
        <w:numPr>
          <w:ilvl w:val="0"/>
          <w:numId w:val="2"/>
        </w:numPr>
        <w:tabs>
          <w:tab w:val="left" w:pos="9099"/>
        </w:tabs>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E30C7" w:rsidP="00604384" w:rsidRDefault="009E30C7" w14:paraId="3C2D1155" w14:textId="619D9DD9">
      <w:pPr>
        <w:tabs>
          <w:tab w:val="left" w:pos="9099"/>
        </w:tabs>
      </w:pPr>
    </w:p>
    <w:p w:rsidR="009E30C7" w:rsidP="009E30C7" w:rsidRDefault="009E30C7" w14:paraId="76BD7275" w14:textId="3D0B7440">
      <w:pPr>
        <w:tabs>
          <w:tab w:val="left" w:pos="9099"/>
        </w:tabs>
        <w:ind w:left="360"/>
      </w:pPr>
      <w:r>
        <w:t xml:space="preserve">No sampling plan for this survey. Potential respondents will receive a link to the survey after accessing the </w:t>
      </w:r>
      <w:proofErr w:type="gramStart"/>
      <w:r>
        <w:t>VA.Gov</w:t>
      </w:r>
      <w:proofErr w:type="gramEnd"/>
      <w:r>
        <w:t xml:space="preserve"> portal.  </w:t>
      </w:r>
    </w:p>
    <w:p w:rsidR="009E30C7" w:rsidP="00604384" w:rsidRDefault="009E30C7" w14:paraId="708DDF35" w14:textId="77777777">
      <w:pPr>
        <w:tabs>
          <w:tab w:val="left" w:pos="9099"/>
        </w:tabs>
      </w:pPr>
    </w:p>
    <w:p w:rsidRPr="00E61DF2" w:rsidR="00E814B6" w:rsidP="00604384" w:rsidRDefault="00E814B6" w14:paraId="5557167E" w14:textId="77777777">
      <w:pPr>
        <w:tabs>
          <w:tab w:val="left" w:pos="9099"/>
        </w:tabs>
      </w:pPr>
    </w:p>
    <w:p w:rsidRPr="00B77E6B" w:rsidR="00C668C3" w:rsidP="00604384" w:rsidRDefault="00C668C3" w14:paraId="69E5CBF3" w14:textId="77777777">
      <w:pPr>
        <w:pStyle w:val="ListParagraph"/>
        <w:numPr>
          <w:ilvl w:val="0"/>
          <w:numId w:val="2"/>
        </w:numPr>
        <w:tabs>
          <w:tab w:val="left" w:pos="9099"/>
        </w:tabs>
      </w:pPr>
      <w:bookmarkStart w:name="_Hlk36821134" w:id="0"/>
      <w:r w:rsidRPr="00B77E6B">
        <w:t>Describe the procedures for the collection of information, including:</w:t>
      </w:r>
    </w:p>
    <w:p w:rsidRPr="00B77E6B" w:rsidR="00C668C3" w:rsidP="00604384" w:rsidRDefault="00C668C3" w14:paraId="2FCE22D0" w14:textId="77777777">
      <w:pPr>
        <w:pStyle w:val="ListParagraph"/>
        <w:numPr>
          <w:ilvl w:val="1"/>
          <w:numId w:val="2"/>
        </w:numPr>
        <w:tabs>
          <w:tab w:val="left" w:pos="9099"/>
        </w:tabs>
      </w:pPr>
      <w:r w:rsidRPr="00B77E6B">
        <w:t>Statistical methodology for stratification and sample selection.</w:t>
      </w:r>
    </w:p>
    <w:p w:rsidRPr="00B77E6B" w:rsidR="00C668C3" w:rsidP="00604384" w:rsidRDefault="00C668C3" w14:paraId="121A50DE" w14:textId="77777777">
      <w:pPr>
        <w:pStyle w:val="ListParagraph"/>
        <w:numPr>
          <w:ilvl w:val="1"/>
          <w:numId w:val="2"/>
        </w:numPr>
        <w:tabs>
          <w:tab w:val="left" w:pos="9099"/>
        </w:tabs>
      </w:pPr>
      <w:r w:rsidRPr="00B77E6B">
        <w:t>Estimation procedure.</w:t>
      </w:r>
    </w:p>
    <w:p w:rsidRPr="00B77E6B" w:rsidR="00C668C3" w:rsidP="00604384" w:rsidRDefault="00C668C3" w14:paraId="169D1D2F" w14:textId="77777777">
      <w:pPr>
        <w:pStyle w:val="ListParagraph"/>
        <w:numPr>
          <w:ilvl w:val="1"/>
          <w:numId w:val="2"/>
        </w:numPr>
        <w:tabs>
          <w:tab w:val="left" w:pos="9099"/>
        </w:tabs>
      </w:pPr>
      <w:r w:rsidRPr="00B77E6B">
        <w:t>Degree of accuracy needed for the purpose described in the justification.</w:t>
      </w:r>
    </w:p>
    <w:p w:rsidRPr="00B77E6B" w:rsidR="00C668C3" w:rsidP="00604384" w:rsidRDefault="00C668C3" w14:paraId="247540F5" w14:textId="77777777">
      <w:pPr>
        <w:pStyle w:val="ListParagraph"/>
        <w:numPr>
          <w:ilvl w:val="1"/>
          <w:numId w:val="2"/>
        </w:numPr>
        <w:tabs>
          <w:tab w:val="left" w:pos="9099"/>
        </w:tabs>
      </w:pPr>
      <w:r w:rsidRPr="00B77E6B">
        <w:t>Unusual problems requiring specialized sampling procedures.</w:t>
      </w:r>
    </w:p>
    <w:p w:rsidRPr="00B77E6B" w:rsidR="006633E0" w:rsidP="00604384" w:rsidRDefault="00C668C3" w14:paraId="4149C947" w14:textId="77777777">
      <w:pPr>
        <w:pStyle w:val="ListParagraph"/>
        <w:numPr>
          <w:ilvl w:val="1"/>
          <w:numId w:val="2"/>
        </w:numPr>
        <w:tabs>
          <w:tab w:val="left" w:pos="9099"/>
        </w:tabs>
      </w:pPr>
      <w:r w:rsidRPr="00B77E6B">
        <w:t>Any use of periodic (less frequent than annual) data collection cycles to reduce burden.</w:t>
      </w:r>
    </w:p>
    <w:bookmarkEnd w:id="0"/>
    <w:p w:rsidR="00C668C3" w:rsidP="00604384" w:rsidRDefault="00C668C3" w14:paraId="46BB6D34" w14:textId="020C2765">
      <w:pPr>
        <w:tabs>
          <w:tab w:val="left" w:pos="9099"/>
        </w:tabs>
      </w:pPr>
    </w:p>
    <w:p w:rsidR="009E30C7" w:rsidP="009E30C7" w:rsidRDefault="009E30C7" w14:paraId="332162CA" w14:textId="77777777">
      <w:pPr>
        <w:tabs>
          <w:tab w:val="left" w:pos="9099"/>
        </w:tabs>
        <w:ind w:left="360"/>
      </w:pPr>
      <w:r>
        <w:t xml:space="preserve">No sampling plan for this survey. Potential respondents will receive a link to the survey after accessing the </w:t>
      </w:r>
      <w:proofErr w:type="gramStart"/>
      <w:r>
        <w:t>VA.Gov</w:t>
      </w:r>
      <w:proofErr w:type="gramEnd"/>
      <w:r>
        <w:t xml:space="preserve"> portal.  </w:t>
      </w:r>
    </w:p>
    <w:p w:rsidR="009E30C7" w:rsidP="00604384" w:rsidRDefault="009E30C7" w14:paraId="27500D62" w14:textId="451E2B37">
      <w:pPr>
        <w:tabs>
          <w:tab w:val="left" w:pos="9099"/>
        </w:tabs>
      </w:pPr>
    </w:p>
    <w:p w:rsidR="009E30C7" w:rsidP="00604384" w:rsidRDefault="009E30C7" w14:paraId="316CB9D1" w14:textId="77777777">
      <w:pPr>
        <w:tabs>
          <w:tab w:val="left" w:pos="9099"/>
        </w:tabs>
      </w:pPr>
    </w:p>
    <w:p w:rsidRPr="00E61DF2" w:rsidR="00071EB4" w:rsidP="00604384" w:rsidRDefault="00071EB4" w14:paraId="7E318132" w14:textId="77777777">
      <w:pPr>
        <w:tabs>
          <w:tab w:val="left" w:pos="9099"/>
        </w:tabs>
      </w:pPr>
    </w:p>
    <w:p w:rsidR="00C668C3" w:rsidP="00604384" w:rsidRDefault="00C668C3" w14:paraId="1F593783" w14:textId="460696CC">
      <w:pPr>
        <w:pStyle w:val="ListParagraph"/>
        <w:numPr>
          <w:ilvl w:val="0"/>
          <w:numId w:val="2"/>
        </w:numPr>
        <w:tabs>
          <w:tab w:val="left" w:pos="9099"/>
        </w:tabs>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354C5" w:rsidP="00604384" w:rsidRDefault="00C354C5" w14:paraId="05D3E262" w14:textId="22D7AD63">
      <w:pPr>
        <w:pStyle w:val="ListParagraph"/>
        <w:tabs>
          <w:tab w:val="left" w:pos="9099"/>
        </w:tabs>
        <w:ind w:left="360"/>
      </w:pPr>
    </w:p>
    <w:p w:rsidR="009E30C7" w:rsidP="009E30C7" w:rsidRDefault="009E30C7" w14:paraId="625388EE" w14:textId="77777777">
      <w:pPr>
        <w:tabs>
          <w:tab w:val="left" w:pos="9099"/>
        </w:tabs>
        <w:ind w:left="360"/>
      </w:pPr>
      <w:r>
        <w:t xml:space="preserve">No sampling plan for this survey. Potential respondents will receive a link to the survey after accessing the </w:t>
      </w:r>
      <w:proofErr w:type="gramStart"/>
      <w:r>
        <w:t>VA.Gov</w:t>
      </w:r>
      <w:proofErr w:type="gramEnd"/>
      <w:r>
        <w:t xml:space="preserve"> portal.  </w:t>
      </w:r>
    </w:p>
    <w:p w:rsidR="009E30C7" w:rsidP="00604384" w:rsidRDefault="009E30C7" w14:paraId="59F9E1AD" w14:textId="77777777">
      <w:pPr>
        <w:pStyle w:val="ListParagraph"/>
        <w:tabs>
          <w:tab w:val="left" w:pos="9099"/>
        </w:tabs>
        <w:ind w:left="360"/>
      </w:pPr>
    </w:p>
    <w:p w:rsidRPr="00B77E6B" w:rsidR="0007737D" w:rsidP="00604384" w:rsidRDefault="0007737D" w14:paraId="515A70F5" w14:textId="77777777">
      <w:pPr>
        <w:pStyle w:val="ListParagraph"/>
        <w:tabs>
          <w:tab w:val="left" w:pos="9099"/>
        </w:tabs>
        <w:ind w:left="360"/>
      </w:pPr>
    </w:p>
    <w:p w:rsidR="00C668C3" w:rsidP="00604384" w:rsidRDefault="00C668C3" w14:paraId="3CB36B57" w14:textId="2B784E23">
      <w:pPr>
        <w:pStyle w:val="ListParagraph"/>
        <w:numPr>
          <w:ilvl w:val="0"/>
          <w:numId w:val="2"/>
        </w:numPr>
        <w:tabs>
          <w:tab w:val="left" w:pos="9099"/>
        </w:tabs>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7737D" w:rsidP="00604384" w:rsidRDefault="0007737D" w14:paraId="415A6A5C" w14:textId="32B72B77">
      <w:pPr>
        <w:tabs>
          <w:tab w:val="left" w:pos="9099"/>
        </w:tabs>
      </w:pPr>
    </w:p>
    <w:p w:rsidR="009E30C7" w:rsidP="009E30C7" w:rsidRDefault="009E30C7" w14:paraId="39B8FF8F" w14:textId="3EB69376">
      <w:pPr>
        <w:tabs>
          <w:tab w:val="left" w:pos="9099"/>
        </w:tabs>
        <w:ind w:left="360"/>
      </w:pPr>
      <w:bookmarkStart w:name="_GoBack" w:id="1"/>
      <w:bookmarkEnd w:id="1"/>
      <w:r>
        <w:t xml:space="preserve">No sampling plan for this survey. Potential respondents will receive a link to the survey after accessing the </w:t>
      </w:r>
      <w:proofErr w:type="gramStart"/>
      <w:r>
        <w:t>VA.Gov</w:t>
      </w:r>
      <w:proofErr w:type="gramEnd"/>
      <w:r>
        <w:t xml:space="preserve"> portal.  </w:t>
      </w:r>
    </w:p>
    <w:p w:rsidRPr="00E61DF2" w:rsidR="0007737D" w:rsidP="00604384" w:rsidRDefault="0007737D" w14:paraId="380B3D5C" w14:textId="5FA61595">
      <w:pPr>
        <w:tabs>
          <w:tab w:val="left" w:pos="9099"/>
        </w:tabs>
      </w:pPr>
    </w:p>
    <w:p w:rsidRPr="00E61DF2" w:rsidR="00C668C3" w:rsidP="00604384" w:rsidRDefault="00C668C3" w14:paraId="4A29BEC6" w14:textId="77777777">
      <w:pPr>
        <w:tabs>
          <w:tab w:val="left" w:pos="9099"/>
        </w:tabs>
      </w:pPr>
    </w:p>
    <w:p w:rsidRPr="00E61DF2" w:rsidR="0069403B" w:rsidP="00604384" w:rsidRDefault="00C668C3" w14:paraId="3E88876C" w14:textId="77777777">
      <w:pPr>
        <w:pStyle w:val="ListParagraph"/>
        <w:numPr>
          <w:ilvl w:val="0"/>
          <w:numId w:val="2"/>
        </w:numPr>
        <w:tabs>
          <w:tab w:val="left" w:pos="9099"/>
        </w:tabs>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00E61DF2" w:rsidP="00604384" w:rsidRDefault="00E61DF2" w14:paraId="6341BDE4" w14:textId="5141E1FC">
      <w:pPr>
        <w:pStyle w:val="ListParagraph"/>
        <w:tabs>
          <w:tab w:val="left" w:pos="9099"/>
        </w:tabs>
        <w:ind w:left="360"/>
      </w:pPr>
    </w:p>
    <w:p w:rsidR="0032245E" w:rsidP="00604384" w:rsidRDefault="00143AE8" w14:paraId="67876AF1" w14:textId="099962AD">
      <w:pPr>
        <w:pStyle w:val="ListParagraph"/>
        <w:tabs>
          <w:tab w:val="left" w:pos="9099"/>
        </w:tabs>
        <w:ind w:left="360"/>
      </w:pPr>
      <w:r>
        <w:t xml:space="preserve">Statistical Aspects: </w:t>
      </w:r>
      <w:r w:rsidR="00727C63">
        <w:t xml:space="preserve">         </w:t>
      </w:r>
      <w:r w:rsidR="007A5EF6">
        <w:t>Mark Andrews</w:t>
      </w:r>
      <w:r>
        <w:t>, Statistician, Veterans Experience Office, VA. (</w:t>
      </w:r>
      <w:r w:rsidR="004D41E4">
        <w:t>703)</w:t>
      </w:r>
      <w:r w:rsidR="00FD74DF">
        <w:t xml:space="preserve"> </w:t>
      </w:r>
      <w:r w:rsidR="004D41E4">
        <w:t>483</w:t>
      </w:r>
      <w:r w:rsidR="00FD74DF">
        <w:t>-</w:t>
      </w:r>
      <w:r w:rsidR="004D41E4">
        <w:t>5305</w:t>
      </w:r>
    </w:p>
    <w:p w:rsidR="003C4458" w:rsidP="00604384" w:rsidRDefault="003C4458" w14:paraId="6965D201" w14:textId="6AEFBC31">
      <w:pPr>
        <w:pStyle w:val="ListParagraph"/>
        <w:tabs>
          <w:tab w:val="left" w:pos="9099"/>
        </w:tabs>
        <w:ind w:left="360"/>
      </w:pPr>
      <w:r>
        <w:t xml:space="preserve">Collection and </w:t>
      </w:r>
      <w:r w:rsidR="00795EDB">
        <w:t>A</w:t>
      </w:r>
      <w:r>
        <w:t xml:space="preserve">nalysis: Evan Albert, </w:t>
      </w:r>
      <w:r w:rsidR="00DF616F">
        <w:t>Director of Measurement and Data Analytics</w:t>
      </w:r>
      <w:r w:rsidR="0076375B">
        <w:t xml:space="preserve">, Veterans Experience Office, VA </w:t>
      </w:r>
      <w:r w:rsidR="00DF616F">
        <w:t>(202)</w:t>
      </w:r>
      <w:r w:rsidR="00B1490A">
        <w:t xml:space="preserve"> 875-9478</w:t>
      </w:r>
    </w:p>
    <w:p w:rsidR="007A5EF6" w:rsidP="00EE072D" w:rsidRDefault="00DF616F" w14:paraId="2B3B56CC" w14:textId="3EF3E3E6">
      <w:pPr>
        <w:pStyle w:val="ListParagraph"/>
        <w:tabs>
          <w:tab w:val="left" w:pos="9099"/>
        </w:tabs>
        <w:ind w:left="360"/>
      </w:pPr>
      <w:r>
        <w:t xml:space="preserve">                                       </w:t>
      </w:r>
      <w:r w:rsidR="00727C63">
        <w:t xml:space="preserve">  </w:t>
      </w:r>
      <w:r w:rsidR="00833476">
        <w:t>Kevin Hoffman, OIT Digital Services Expert, (732) 278-4842</w:t>
      </w:r>
    </w:p>
    <w:p w:rsidR="007A5EF6" w:rsidP="00604384" w:rsidRDefault="007A5EF6" w14:paraId="37FE7FA6" w14:textId="0278A45A">
      <w:pPr>
        <w:pStyle w:val="ListParagraph"/>
        <w:tabs>
          <w:tab w:val="left" w:pos="9099"/>
        </w:tabs>
        <w:ind w:left="360"/>
      </w:pPr>
      <w:r>
        <w:tab/>
      </w:r>
      <w:r w:rsidR="004F1F35">
        <w:t xml:space="preserve">, </w:t>
      </w:r>
      <w:r>
        <w:tab/>
        <w:t xml:space="preserve"> </w:t>
      </w:r>
    </w:p>
    <w:p w:rsidR="007A5EF6" w:rsidP="00604384" w:rsidRDefault="007A5EF6" w14:paraId="0BABB086" w14:textId="77777777">
      <w:pPr>
        <w:pStyle w:val="ListParagraph"/>
        <w:tabs>
          <w:tab w:val="left" w:pos="9099"/>
        </w:tabs>
        <w:ind w:left="360"/>
      </w:pPr>
    </w:p>
    <w:p w:rsidRPr="00653288" w:rsidR="000550DA" w:rsidP="00604384" w:rsidRDefault="000550DA" w14:paraId="3998BDC7" w14:textId="33B56013">
      <w:pPr>
        <w:pStyle w:val="ListParagraph"/>
        <w:tabs>
          <w:tab w:val="left" w:pos="9099"/>
        </w:tabs>
        <w:ind w:left="360"/>
        <w:rPr>
          <w:b/>
          <w:bCs/>
          <w:color w:val="FF0000"/>
          <w:sz w:val="26"/>
          <w:szCs w:val="26"/>
          <w:u w:val="single"/>
        </w:rPr>
      </w:pPr>
    </w:p>
    <w:p w:rsidR="00CC7A3F" w:rsidP="00604384" w:rsidRDefault="00CC7A3F" w14:paraId="5A6887E1" w14:textId="5C5E4521">
      <w:pPr>
        <w:pStyle w:val="ListParagraph"/>
        <w:tabs>
          <w:tab w:val="left" w:pos="9099"/>
        </w:tabs>
        <w:ind w:left="6120"/>
        <w:rPr>
          <w:b/>
          <w:bCs/>
          <w:color w:val="FF0000"/>
          <w:sz w:val="26"/>
          <w:szCs w:val="26"/>
          <w:u w:val="single"/>
        </w:rPr>
      </w:pPr>
    </w:p>
    <w:sectPr w:rsidR="00CC7A3F" w:rsidSect="00472B3D">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A51A" w14:textId="77777777" w:rsidR="00C10EBB" w:rsidRDefault="00C10EBB">
      <w:r>
        <w:separator/>
      </w:r>
    </w:p>
  </w:endnote>
  <w:endnote w:type="continuationSeparator" w:id="0">
    <w:p w14:paraId="0C660D77" w14:textId="77777777" w:rsidR="00C10EBB" w:rsidRDefault="00C10EBB">
      <w:r>
        <w:continuationSeparator/>
      </w:r>
    </w:p>
  </w:endnote>
  <w:endnote w:type="continuationNotice" w:id="1">
    <w:p w14:paraId="46EBAE9D" w14:textId="77777777" w:rsidR="00C10EBB" w:rsidRDefault="00C10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793A" w14:textId="77777777" w:rsidR="00EE072D" w:rsidRDefault="00EE072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F283F" w14:textId="77777777" w:rsidR="00C10EBB" w:rsidRDefault="00C10EBB">
      <w:r>
        <w:separator/>
      </w:r>
    </w:p>
  </w:footnote>
  <w:footnote w:type="continuationSeparator" w:id="0">
    <w:p w14:paraId="2DB0A745" w14:textId="77777777" w:rsidR="00C10EBB" w:rsidRDefault="00C10EBB">
      <w:r>
        <w:continuationSeparator/>
      </w:r>
    </w:p>
  </w:footnote>
  <w:footnote w:type="continuationNotice" w:id="1">
    <w:p w14:paraId="479D663F" w14:textId="77777777" w:rsidR="00C10EBB" w:rsidRDefault="00C10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4CF" w14:textId="77777777" w:rsidR="00EE072D" w:rsidRDefault="00EE0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64F"/>
    <w:multiLevelType w:val="hybridMultilevel"/>
    <w:tmpl w:val="B06A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E4B"/>
    <w:multiLevelType w:val="hybridMultilevel"/>
    <w:tmpl w:val="B0925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1C30ED"/>
    <w:multiLevelType w:val="hybridMultilevel"/>
    <w:tmpl w:val="FD6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063D9"/>
    <w:multiLevelType w:val="hybridMultilevel"/>
    <w:tmpl w:val="95A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324D76"/>
    <w:multiLevelType w:val="hybridMultilevel"/>
    <w:tmpl w:val="ED0A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A2421"/>
    <w:multiLevelType w:val="hybridMultilevel"/>
    <w:tmpl w:val="75F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04D8A"/>
    <w:multiLevelType w:val="hybridMultilevel"/>
    <w:tmpl w:val="193C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73D14"/>
    <w:multiLevelType w:val="hybridMultilevel"/>
    <w:tmpl w:val="F7A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30A3F"/>
    <w:multiLevelType w:val="hybridMultilevel"/>
    <w:tmpl w:val="732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729EA"/>
    <w:multiLevelType w:val="hybridMultilevel"/>
    <w:tmpl w:val="4A1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91197"/>
    <w:multiLevelType w:val="hybridMultilevel"/>
    <w:tmpl w:val="B2A2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F3E54"/>
    <w:multiLevelType w:val="hybridMultilevel"/>
    <w:tmpl w:val="0F9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D6580"/>
    <w:multiLevelType w:val="hybridMultilevel"/>
    <w:tmpl w:val="46FA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72B58"/>
    <w:multiLevelType w:val="hybridMultilevel"/>
    <w:tmpl w:val="F1E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7444A"/>
    <w:multiLevelType w:val="hybridMultilevel"/>
    <w:tmpl w:val="0846D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FC7744"/>
    <w:multiLevelType w:val="multilevel"/>
    <w:tmpl w:val="79508B46"/>
    <w:lvl w:ilvl="0">
      <w:start w:val="1"/>
      <w:numFmt w:val="decimal"/>
      <w:lvlText w:val="%1."/>
      <w:lvlJc w:val="left"/>
      <w:pPr>
        <w:ind w:left="0" w:firstLine="0"/>
      </w:pPr>
      <w:rPr>
        <w:rFonts w:hint="default"/>
        <w:vanish/>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upperLetter"/>
      <w:lvlText w:val="Appendix %5."/>
      <w:lvlJc w:val="left"/>
      <w:pPr>
        <w:ind w:left="0" w:firstLine="0"/>
      </w:pPr>
      <w:rPr>
        <w:rFonts w:hint="default"/>
      </w:rPr>
    </w:lvl>
    <w:lvl w:ilvl="5">
      <w:start w:val="1"/>
      <w:numFmt w:val="decimal"/>
      <w:lvlText w:val="%5.%6."/>
      <w:lvlJc w:val="left"/>
      <w:pPr>
        <w:ind w:left="0" w:firstLine="0"/>
      </w:pPr>
      <w:rPr>
        <w:rFonts w:hint="default"/>
      </w:rPr>
    </w:lvl>
    <w:lvl w:ilvl="6">
      <w:start w:val="1"/>
      <w:numFmt w:val="decimal"/>
      <w:lvlText w:val="%5.%6.%7."/>
      <w:lvlJc w:val="left"/>
      <w:pPr>
        <w:ind w:left="0" w:firstLine="0"/>
      </w:pPr>
      <w:rPr>
        <w:rFonts w:hint="default"/>
      </w:rPr>
    </w:lvl>
    <w:lvl w:ilvl="7">
      <w:start w:val="1"/>
      <w:numFmt w:val="decimal"/>
      <w:lvlText w:val="%5.%6.%7.%8."/>
      <w:lvlJc w:val="left"/>
      <w:pPr>
        <w:ind w:left="0" w:firstLine="0"/>
      </w:pPr>
      <w:rPr>
        <w:rFonts w:hint="default"/>
      </w:rPr>
    </w:lvl>
    <w:lvl w:ilvl="8">
      <w:start w:val="1"/>
      <w:numFmt w:val="decimal"/>
      <w:lvlText w:val="%5.%6.%7.%8.%9."/>
      <w:lvlJc w:val="left"/>
      <w:pPr>
        <w:ind w:left="0" w:firstLine="0"/>
      </w:pPr>
      <w:rPr>
        <w:rFonts w:hint="default"/>
      </w:rPr>
    </w:lvl>
  </w:abstractNum>
  <w:abstractNum w:abstractNumId="25" w15:restartNumberingAfterBreak="0">
    <w:nsid w:val="71AD5931"/>
    <w:multiLevelType w:val="hybridMultilevel"/>
    <w:tmpl w:val="E73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23967"/>
    <w:multiLevelType w:val="hybridMultilevel"/>
    <w:tmpl w:val="E34A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5"/>
  </w:num>
  <w:num w:numId="4">
    <w:abstractNumId w:val="28"/>
  </w:num>
  <w:num w:numId="5">
    <w:abstractNumId w:val="0"/>
  </w:num>
  <w:num w:numId="6">
    <w:abstractNumId w:val="2"/>
  </w:num>
  <w:num w:numId="7">
    <w:abstractNumId w:val="8"/>
  </w:num>
  <w:num w:numId="8">
    <w:abstractNumId w:val="1"/>
  </w:num>
  <w:num w:numId="9">
    <w:abstractNumId w:val="15"/>
  </w:num>
  <w:num w:numId="10">
    <w:abstractNumId w:val="13"/>
  </w:num>
  <w:num w:numId="11">
    <w:abstractNumId w:val="18"/>
  </w:num>
  <w:num w:numId="12">
    <w:abstractNumId w:val="6"/>
  </w:num>
  <w:num w:numId="13">
    <w:abstractNumId w:val="17"/>
  </w:num>
  <w:num w:numId="14">
    <w:abstractNumId w:val="11"/>
  </w:num>
  <w:num w:numId="15">
    <w:abstractNumId w:val="24"/>
  </w:num>
  <w:num w:numId="1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27"/>
  </w:num>
  <w:num w:numId="20">
    <w:abstractNumId w:val="10"/>
  </w:num>
  <w:num w:numId="21">
    <w:abstractNumId w:val="21"/>
  </w:num>
  <w:num w:numId="22">
    <w:abstractNumId w:val="16"/>
  </w:num>
  <w:num w:numId="23">
    <w:abstractNumId w:val="14"/>
  </w:num>
  <w:num w:numId="24">
    <w:abstractNumId w:val="9"/>
  </w:num>
  <w:num w:numId="25">
    <w:abstractNumId w:val="25"/>
  </w:num>
  <w:num w:numId="26">
    <w:abstractNumId w:val="19"/>
  </w:num>
  <w:num w:numId="27">
    <w:abstractNumId w:val="7"/>
  </w:num>
  <w:num w:numId="28">
    <w:abstractNumId w:val="22"/>
  </w:num>
  <w:num w:numId="29">
    <w:abstractNumId w:val="4"/>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72A"/>
    <w:rsid w:val="00021390"/>
    <w:rsid w:val="00023A57"/>
    <w:rsid w:val="00043946"/>
    <w:rsid w:val="00047A64"/>
    <w:rsid w:val="000550DA"/>
    <w:rsid w:val="0006483D"/>
    <w:rsid w:val="00067329"/>
    <w:rsid w:val="00071EB4"/>
    <w:rsid w:val="0007737D"/>
    <w:rsid w:val="0008664B"/>
    <w:rsid w:val="000938A6"/>
    <w:rsid w:val="000A2BA3"/>
    <w:rsid w:val="000B2838"/>
    <w:rsid w:val="000C64B3"/>
    <w:rsid w:val="000D2DBD"/>
    <w:rsid w:val="000D44CA"/>
    <w:rsid w:val="000E200B"/>
    <w:rsid w:val="000F5228"/>
    <w:rsid w:val="000F68BE"/>
    <w:rsid w:val="001037EB"/>
    <w:rsid w:val="001060EF"/>
    <w:rsid w:val="001110E7"/>
    <w:rsid w:val="00143AE8"/>
    <w:rsid w:val="001927A4"/>
    <w:rsid w:val="00194AC6"/>
    <w:rsid w:val="001A23B0"/>
    <w:rsid w:val="001A25CC"/>
    <w:rsid w:val="001B00B5"/>
    <w:rsid w:val="001B0AAA"/>
    <w:rsid w:val="001B3FD2"/>
    <w:rsid w:val="001C39F7"/>
    <w:rsid w:val="001D0AC4"/>
    <w:rsid w:val="00201703"/>
    <w:rsid w:val="002129DD"/>
    <w:rsid w:val="00237B48"/>
    <w:rsid w:val="002430D9"/>
    <w:rsid w:val="0024521E"/>
    <w:rsid w:val="0024524D"/>
    <w:rsid w:val="00262CF3"/>
    <w:rsid w:val="00263C3D"/>
    <w:rsid w:val="00266F49"/>
    <w:rsid w:val="00274D0B"/>
    <w:rsid w:val="00281FCB"/>
    <w:rsid w:val="0029654F"/>
    <w:rsid w:val="002B052D"/>
    <w:rsid w:val="002B34CD"/>
    <w:rsid w:val="002B3C95"/>
    <w:rsid w:val="002C009C"/>
    <w:rsid w:val="002C6A3B"/>
    <w:rsid w:val="002D0B92"/>
    <w:rsid w:val="002E29D3"/>
    <w:rsid w:val="002F0171"/>
    <w:rsid w:val="002F4E27"/>
    <w:rsid w:val="003155D9"/>
    <w:rsid w:val="0032245E"/>
    <w:rsid w:val="00325E7F"/>
    <w:rsid w:val="00353FE7"/>
    <w:rsid w:val="0035517E"/>
    <w:rsid w:val="00355201"/>
    <w:rsid w:val="00363897"/>
    <w:rsid w:val="00366565"/>
    <w:rsid w:val="00370E36"/>
    <w:rsid w:val="003A100A"/>
    <w:rsid w:val="003A3887"/>
    <w:rsid w:val="003A7FA9"/>
    <w:rsid w:val="003C09B1"/>
    <w:rsid w:val="003C4458"/>
    <w:rsid w:val="003D466F"/>
    <w:rsid w:val="003D5BBE"/>
    <w:rsid w:val="003E3C61"/>
    <w:rsid w:val="003F1C5B"/>
    <w:rsid w:val="00401A70"/>
    <w:rsid w:val="0040251A"/>
    <w:rsid w:val="00415476"/>
    <w:rsid w:val="00434E33"/>
    <w:rsid w:val="00441434"/>
    <w:rsid w:val="0045264C"/>
    <w:rsid w:val="00457AA0"/>
    <w:rsid w:val="004610CB"/>
    <w:rsid w:val="00463067"/>
    <w:rsid w:val="00472B3D"/>
    <w:rsid w:val="004746DC"/>
    <w:rsid w:val="004876EC"/>
    <w:rsid w:val="00493858"/>
    <w:rsid w:val="00494911"/>
    <w:rsid w:val="004C30F4"/>
    <w:rsid w:val="004C4EA4"/>
    <w:rsid w:val="004D41E4"/>
    <w:rsid w:val="004D6E14"/>
    <w:rsid w:val="004F1F35"/>
    <w:rsid w:val="004F25D2"/>
    <w:rsid w:val="005009B0"/>
    <w:rsid w:val="0055291C"/>
    <w:rsid w:val="005538DD"/>
    <w:rsid w:val="00555429"/>
    <w:rsid w:val="00584917"/>
    <w:rsid w:val="005A1006"/>
    <w:rsid w:val="005A16A6"/>
    <w:rsid w:val="005A1C15"/>
    <w:rsid w:val="005C2819"/>
    <w:rsid w:val="005D4A5E"/>
    <w:rsid w:val="005D6472"/>
    <w:rsid w:val="005E714A"/>
    <w:rsid w:val="005F693D"/>
    <w:rsid w:val="00601616"/>
    <w:rsid w:val="00604384"/>
    <w:rsid w:val="006140A0"/>
    <w:rsid w:val="006331A3"/>
    <w:rsid w:val="00636621"/>
    <w:rsid w:val="00642B49"/>
    <w:rsid w:val="00651BDB"/>
    <w:rsid w:val="00652981"/>
    <w:rsid w:val="00653288"/>
    <w:rsid w:val="006633E0"/>
    <w:rsid w:val="00665E3C"/>
    <w:rsid w:val="00667AC4"/>
    <w:rsid w:val="006804D3"/>
    <w:rsid w:val="006832D9"/>
    <w:rsid w:val="0069403B"/>
    <w:rsid w:val="00695AE6"/>
    <w:rsid w:val="006A1CC4"/>
    <w:rsid w:val="006A37D9"/>
    <w:rsid w:val="006A5296"/>
    <w:rsid w:val="006B267A"/>
    <w:rsid w:val="006B3130"/>
    <w:rsid w:val="006B4D08"/>
    <w:rsid w:val="006F1CDD"/>
    <w:rsid w:val="006F3DDE"/>
    <w:rsid w:val="00702E29"/>
    <w:rsid w:val="00704678"/>
    <w:rsid w:val="0070746F"/>
    <w:rsid w:val="007132CC"/>
    <w:rsid w:val="007207EB"/>
    <w:rsid w:val="00723E1A"/>
    <w:rsid w:val="00727C63"/>
    <w:rsid w:val="007425E7"/>
    <w:rsid w:val="00760A8D"/>
    <w:rsid w:val="0076375B"/>
    <w:rsid w:val="007645CF"/>
    <w:rsid w:val="00770CD5"/>
    <w:rsid w:val="00795EDB"/>
    <w:rsid w:val="007A5EF6"/>
    <w:rsid w:val="007F7080"/>
    <w:rsid w:val="0080176A"/>
    <w:rsid w:val="00802607"/>
    <w:rsid w:val="0080296D"/>
    <w:rsid w:val="008053FC"/>
    <w:rsid w:val="008101A5"/>
    <w:rsid w:val="00822664"/>
    <w:rsid w:val="008315CE"/>
    <w:rsid w:val="00833476"/>
    <w:rsid w:val="00837DFA"/>
    <w:rsid w:val="00843796"/>
    <w:rsid w:val="008748DE"/>
    <w:rsid w:val="0088064A"/>
    <w:rsid w:val="00895229"/>
    <w:rsid w:val="008B2E1F"/>
    <w:rsid w:val="008B2EB3"/>
    <w:rsid w:val="008D51C2"/>
    <w:rsid w:val="008F0203"/>
    <w:rsid w:val="008F50D4"/>
    <w:rsid w:val="00907BE2"/>
    <w:rsid w:val="009239AA"/>
    <w:rsid w:val="00935ADA"/>
    <w:rsid w:val="00946B6C"/>
    <w:rsid w:val="00955043"/>
    <w:rsid w:val="00955A71"/>
    <w:rsid w:val="0096108F"/>
    <w:rsid w:val="00962B13"/>
    <w:rsid w:val="00963FD7"/>
    <w:rsid w:val="0097684E"/>
    <w:rsid w:val="0098678D"/>
    <w:rsid w:val="009B000C"/>
    <w:rsid w:val="009C13B9"/>
    <w:rsid w:val="009D01A2"/>
    <w:rsid w:val="009E132A"/>
    <w:rsid w:val="009E30C7"/>
    <w:rsid w:val="009F5923"/>
    <w:rsid w:val="009F5D26"/>
    <w:rsid w:val="00A403BB"/>
    <w:rsid w:val="00A43365"/>
    <w:rsid w:val="00A6112A"/>
    <w:rsid w:val="00A63A4C"/>
    <w:rsid w:val="00A674DF"/>
    <w:rsid w:val="00A7228C"/>
    <w:rsid w:val="00A83AA6"/>
    <w:rsid w:val="00A92FA6"/>
    <w:rsid w:val="00A934D6"/>
    <w:rsid w:val="00AA2094"/>
    <w:rsid w:val="00AB16FE"/>
    <w:rsid w:val="00AD27BA"/>
    <w:rsid w:val="00AE1809"/>
    <w:rsid w:val="00AE7A8F"/>
    <w:rsid w:val="00AF49D0"/>
    <w:rsid w:val="00AF7B4C"/>
    <w:rsid w:val="00B1490A"/>
    <w:rsid w:val="00B21CF2"/>
    <w:rsid w:val="00B42A53"/>
    <w:rsid w:val="00B4753C"/>
    <w:rsid w:val="00B71904"/>
    <w:rsid w:val="00B77E6B"/>
    <w:rsid w:val="00B80D76"/>
    <w:rsid w:val="00B843A1"/>
    <w:rsid w:val="00B918A5"/>
    <w:rsid w:val="00BA1D6E"/>
    <w:rsid w:val="00BA2105"/>
    <w:rsid w:val="00BA75CC"/>
    <w:rsid w:val="00BA7E06"/>
    <w:rsid w:val="00BB4009"/>
    <w:rsid w:val="00BB43B5"/>
    <w:rsid w:val="00BB6219"/>
    <w:rsid w:val="00BD290F"/>
    <w:rsid w:val="00BD2FDE"/>
    <w:rsid w:val="00C10EBB"/>
    <w:rsid w:val="00C14CC4"/>
    <w:rsid w:val="00C31057"/>
    <w:rsid w:val="00C33C52"/>
    <w:rsid w:val="00C354C5"/>
    <w:rsid w:val="00C354D0"/>
    <w:rsid w:val="00C40D8B"/>
    <w:rsid w:val="00C4449D"/>
    <w:rsid w:val="00C46011"/>
    <w:rsid w:val="00C668C3"/>
    <w:rsid w:val="00C72F86"/>
    <w:rsid w:val="00C75A4B"/>
    <w:rsid w:val="00C76572"/>
    <w:rsid w:val="00C831EF"/>
    <w:rsid w:val="00C8407A"/>
    <w:rsid w:val="00C8488C"/>
    <w:rsid w:val="00C86E91"/>
    <w:rsid w:val="00CA2650"/>
    <w:rsid w:val="00CA46DB"/>
    <w:rsid w:val="00CA71E5"/>
    <w:rsid w:val="00CB1078"/>
    <w:rsid w:val="00CB23C9"/>
    <w:rsid w:val="00CC3680"/>
    <w:rsid w:val="00CC6FAF"/>
    <w:rsid w:val="00CC7A3F"/>
    <w:rsid w:val="00CD60BC"/>
    <w:rsid w:val="00CD727D"/>
    <w:rsid w:val="00CD7689"/>
    <w:rsid w:val="00CE3AD5"/>
    <w:rsid w:val="00CE6770"/>
    <w:rsid w:val="00CF6542"/>
    <w:rsid w:val="00D111E7"/>
    <w:rsid w:val="00D17A7B"/>
    <w:rsid w:val="00D20060"/>
    <w:rsid w:val="00D24698"/>
    <w:rsid w:val="00D6383F"/>
    <w:rsid w:val="00D76C55"/>
    <w:rsid w:val="00D80208"/>
    <w:rsid w:val="00DB59D0"/>
    <w:rsid w:val="00DC03CD"/>
    <w:rsid w:val="00DC33D3"/>
    <w:rsid w:val="00DC49C8"/>
    <w:rsid w:val="00DF616F"/>
    <w:rsid w:val="00E01163"/>
    <w:rsid w:val="00E26329"/>
    <w:rsid w:val="00E40B50"/>
    <w:rsid w:val="00E45C14"/>
    <w:rsid w:val="00E46831"/>
    <w:rsid w:val="00E50293"/>
    <w:rsid w:val="00E61657"/>
    <w:rsid w:val="00E61DF2"/>
    <w:rsid w:val="00E65FFC"/>
    <w:rsid w:val="00E70B07"/>
    <w:rsid w:val="00E744EA"/>
    <w:rsid w:val="00E80951"/>
    <w:rsid w:val="00E814B6"/>
    <w:rsid w:val="00E86CC6"/>
    <w:rsid w:val="00E87DE6"/>
    <w:rsid w:val="00E937F1"/>
    <w:rsid w:val="00E97386"/>
    <w:rsid w:val="00E97D0C"/>
    <w:rsid w:val="00EB552E"/>
    <w:rsid w:val="00EB56B3"/>
    <w:rsid w:val="00ED6492"/>
    <w:rsid w:val="00EE072D"/>
    <w:rsid w:val="00EF2095"/>
    <w:rsid w:val="00F02F97"/>
    <w:rsid w:val="00F06866"/>
    <w:rsid w:val="00F14D46"/>
    <w:rsid w:val="00F158F5"/>
    <w:rsid w:val="00F15956"/>
    <w:rsid w:val="00F24CFC"/>
    <w:rsid w:val="00F27966"/>
    <w:rsid w:val="00F3170F"/>
    <w:rsid w:val="00F369EA"/>
    <w:rsid w:val="00F42BF1"/>
    <w:rsid w:val="00F475D9"/>
    <w:rsid w:val="00F502C8"/>
    <w:rsid w:val="00F52207"/>
    <w:rsid w:val="00F52B4C"/>
    <w:rsid w:val="00F52E76"/>
    <w:rsid w:val="00F6707E"/>
    <w:rsid w:val="00F77D8C"/>
    <w:rsid w:val="00F976B0"/>
    <w:rsid w:val="00FA6DE7"/>
    <w:rsid w:val="00FC0A8E"/>
    <w:rsid w:val="00FC1F83"/>
    <w:rsid w:val="00FD311D"/>
    <w:rsid w:val="00FD360F"/>
    <w:rsid w:val="00FD74DF"/>
    <w:rsid w:val="00FD7852"/>
    <w:rsid w:val="00FE2FA6"/>
    <w:rsid w:val="00FE3DF2"/>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78EEB93C-3C8E-441F-BBCD-49E375F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link w:val="Heading3Char"/>
    <w:uiPriority w:val="9"/>
    <w:qFormat/>
    <w:rsid w:val="00194AC6"/>
    <w:pPr>
      <w:keepNext/>
      <w:outlineLvl w:val="2"/>
    </w:pPr>
    <w:rPr>
      <w:b/>
      <w:bCs/>
    </w:rPr>
  </w:style>
  <w:style w:type="paragraph" w:styleId="Heading4">
    <w:name w:val="heading 4"/>
    <w:basedOn w:val="Normal"/>
    <w:next w:val="Normal"/>
    <w:link w:val="Heading4Char"/>
    <w:uiPriority w:val="9"/>
    <w:qFormat/>
    <w:rsid w:val="00194AC6"/>
    <w:pPr>
      <w:keepNext/>
      <w:outlineLvl w:val="3"/>
    </w:pPr>
    <w:rPr>
      <w:b/>
      <w:bCs/>
      <w:u w:val="single"/>
    </w:rPr>
  </w:style>
  <w:style w:type="paragraph" w:styleId="Heading5">
    <w:name w:val="heading 5"/>
    <w:basedOn w:val="Normal"/>
    <w:next w:val="Normal"/>
    <w:uiPriority w:val="9"/>
    <w:qFormat/>
    <w:rsid w:val="00194AC6"/>
    <w:pPr>
      <w:keepNext/>
      <w:outlineLvl w:val="4"/>
    </w:pPr>
    <w:rPr>
      <w:b/>
      <w:szCs w:val="20"/>
      <w:u w:val="single"/>
      <w:lang w:eastAsia="zh-CN"/>
    </w:rPr>
  </w:style>
  <w:style w:type="paragraph" w:styleId="Heading6">
    <w:name w:val="heading 6"/>
    <w:basedOn w:val="Heading3"/>
    <w:next w:val="Normal"/>
    <w:link w:val="Heading6Char"/>
    <w:uiPriority w:val="9"/>
    <w:unhideWhenUsed/>
    <w:qFormat/>
    <w:rsid w:val="006A37D9"/>
    <w:pPr>
      <w:keepLines/>
      <w:spacing w:before="40" w:line="288" w:lineRule="auto"/>
      <w:outlineLvl w:val="5"/>
    </w:pPr>
    <w:rPr>
      <w:rFonts w:asciiTheme="majorHAnsi" w:eastAsiaTheme="majorEastAsia" w:hAnsiTheme="majorHAnsi" w:cstheme="majorBidi"/>
      <w:bCs w:val="0"/>
      <w:caps/>
      <w:color w:val="243F60" w:themeColor="accent1" w:themeShade="7F"/>
      <w:kern w:val="22"/>
    </w:rPr>
  </w:style>
  <w:style w:type="paragraph" w:styleId="Heading7">
    <w:name w:val="heading 7"/>
    <w:basedOn w:val="Normal"/>
    <w:next w:val="Normal"/>
    <w:link w:val="Heading7Char"/>
    <w:uiPriority w:val="9"/>
    <w:unhideWhenUsed/>
    <w:qFormat/>
    <w:rsid w:val="006A37D9"/>
    <w:pPr>
      <w:keepNext/>
      <w:keepLines/>
      <w:spacing w:before="40" w:line="288" w:lineRule="auto"/>
      <w:outlineLvl w:val="6"/>
    </w:pPr>
    <w:rPr>
      <w:rFonts w:asciiTheme="minorHAnsi" w:eastAsiaTheme="majorEastAsia" w:hAnsiTheme="minorHAnsi" w:cstheme="majorBidi"/>
      <w:b/>
      <w:iCs/>
      <w:color w:val="243F60" w:themeColor="accent1" w:themeShade="7F"/>
      <w:kern w:val="22"/>
      <w:sz w:val="22"/>
      <w:szCs w:val="22"/>
    </w:rPr>
  </w:style>
  <w:style w:type="paragraph" w:styleId="Heading8">
    <w:name w:val="heading 8"/>
    <w:basedOn w:val="Normal"/>
    <w:next w:val="Normal"/>
    <w:link w:val="Heading8Char"/>
    <w:uiPriority w:val="9"/>
    <w:semiHidden/>
    <w:unhideWhenUsed/>
    <w:qFormat/>
    <w:rsid w:val="006A37D9"/>
    <w:pPr>
      <w:keepNext/>
      <w:keepLines/>
      <w:spacing w:before="40" w:line="288" w:lineRule="auto"/>
      <w:outlineLvl w:val="7"/>
    </w:pPr>
    <w:rPr>
      <w:rFonts w:asciiTheme="majorHAnsi" w:eastAsiaTheme="majorEastAsia" w:hAnsiTheme="majorHAnsi" w:cstheme="majorBidi"/>
      <w:color w:val="272727" w:themeColor="text1" w:themeTint="D8"/>
      <w:kern w:val="22"/>
      <w:sz w:val="21"/>
      <w:szCs w:val="21"/>
    </w:rPr>
  </w:style>
  <w:style w:type="paragraph" w:styleId="Heading9">
    <w:name w:val="heading 9"/>
    <w:basedOn w:val="Normal"/>
    <w:next w:val="Normal"/>
    <w:link w:val="Heading9Char"/>
    <w:uiPriority w:val="9"/>
    <w:semiHidden/>
    <w:unhideWhenUsed/>
    <w:qFormat/>
    <w:rsid w:val="006A37D9"/>
    <w:pPr>
      <w:keepNext/>
      <w:keepLines/>
      <w:spacing w:before="40" w:line="288" w:lineRule="auto"/>
      <w:outlineLvl w:val="8"/>
    </w:pPr>
    <w:rPr>
      <w:rFonts w:asciiTheme="majorHAnsi" w:eastAsiaTheme="majorEastAsia" w:hAnsiTheme="majorHAnsi" w:cstheme="majorBidi"/>
      <w:i/>
      <w:iCs/>
      <w:color w:val="272727" w:themeColor="text1" w:themeTint="D8"/>
      <w:kern w:val="2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A7228C"/>
    <w:rPr>
      <w:snapToGrid w:val="0"/>
      <w:sz w:val="24"/>
      <w:szCs w:val="24"/>
    </w:rPr>
  </w:style>
  <w:style w:type="character" w:customStyle="1" w:styleId="FooterChar">
    <w:name w:val="Footer Char"/>
    <w:basedOn w:val="DefaultParagraphFont"/>
    <w:link w:val="Footer"/>
    <w:uiPriority w:val="99"/>
    <w:rsid w:val="00A7228C"/>
    <w:rPr>
      <w:sz w:val="24"/>
      <w:szCs w:val="24"/>
    </w:rPr>
  </w:style>
  <w:style w:type="paragraph" w:customStyle="1" w:styleId="ColorfulList-Accent11">
    <w:name w:val="Colorful List - Accent 11"/>
    <w:basedOn w:val="Normal"/>
    <w:link w:val="ColorfulList-Accent1Char1"/>
    <w:uiPriority w:val="34"/>
    <w:qFormat/>
    <w:rsid w:val="00A7228C"/>
    <w:pPr>
      <w:spacing w:after="160" w:line="259" w:lineRule="auto"/>
      <w:ind w:left="720"/>
      <w:contextualSpacing/>
    </w:pPr>
    <w:rPr>
      <w:rFonts w:ascii="Calibri" w:eastAsia="SimSun" w:hAnsi="Calibri" w:cs="Arial"/>
      <w:sz w:val="22"/>
      <w:szCs w:val="22"/>
    </w:rPr>
  </w:style>
  <w:style w:type="character" w:customStyle="1" w:styleId="ColorfulList-Accent1Char1">
    <w:name w:val="Colorful List - Accent 1 Char1"/>
    <w:basedOn w:val="DefaultParagraphFont"/>
    <w:link w:val="ColorfulList-Accent11"/>
    <w:uiPriority w:val="34"/>
    <w:locked/>
    <w:rsid w:val="00A7228C"/>
    <w:rPr>
      <w:rFonts w:ascii="Calibri" w:eastAsia="SimSun" w:hAnsi="Calibri" w:cs="Arial"/>
      <w:sz w:val="22"/>
      <w:szCs w:val="22"/>
    </w:rPr>
  </w:style>
  <w:style w:type="character" w:customStyle="1" w:styleId="GridTable1Light1">
    <w:name w:val="Grid Table 1 Light1"/>
    <w:uiPriority w:val="33"/>
    <w:qFormat/>
    <w:rsid w:val="00A7228C"/>
    <w:rPr>
      <w:b/>
      <w:bCs/>
      <w:i/>
      <w:iCs/>
      <w:spacing w:val="5"/>
    </w:rPr>
  </w:style>
  <w:style w:type="paragraph" w:customStyle="1" w:styleId="GridTable31">
    <w:name w:val="Grid Table 31"/>
    <w:basedOn w:val="Heading1"/>
    <w:next w:val="Normal"/>
    <w:uiPriority w:val="39"/>
    <w:unhideWhenUsed/>
    <w:qFormat/>
    <w:rsid w:val="00A7228C"/>
    <w:pPr>
      <w:keepLines/>
      <w:spacing w:before="240" w:line="259" w:lineRule="auto"/>
      <w:ind w:right="0"/>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A7228C"/>
    <w:pPr>
      <w:tabs>
        <w:tab w:val="right" w:leader="dot" w:pos="9350"/>
        <w:tab w:val="right" w:leader="dot" w:pos="11520"/>
      </w:tabs>
      <w:spacing w:after="100" w:line="259" w:lineRule="auto"/>
    </w:pPr>
    <w:rPr>
      <w:rFonts w:ascii="Calibri" w:eastAsia="SimSun" w:hAnsi="Calibri" w:cs="Arial"/>
      <w:sz w:val="22"/>
      <w:szCs w:val="22"/>
    </w:rPr>
  </w:style>
  <w:style w:type="paragraph" w:styleId="TOC2">
    <w:name w:val="toc 2"/>
    <w:basedOn w:val="Normal"/>
    <w:next w:val="Normal"/>
    <w:autoRedefine/>
    <w:uiPriority w:val="39"/>
    <w:unhideWhenUsed/>
    <w:rsid w:val="00A7228C"/>
    <w:pPr>
      <w:tabs>
        <w:tab w:val="left" w:pos="660"/>
        <w:tab w:val="right" w:leader="dot" w:pos="11520"/>
        <w:tab w:val="right" w:leader="dot" w:pos="12950"/>
      </w:tabs>
      <w:ind w:left="216"/>
      <w:outlineLvl w:val="0"/>
    </w:pPr>
    <w:rPr>
      <w:rFonts w:ascii="Calibri" w:eastAsia="SimSun" w:hAnsi="Calibri" w:cs="Arial"/>
      <w:sz w:val="22"/>
      <w:szCs w:val="22"/>
    </w:rPr>
  </w:style>
  <w:style w:type="character" w:styleId="Hyperlink">
    <w:name w:val="Hyperlink"/>
    <w:uiPriority w:val="99"/>
    <w:unhideWhenUsed/>
    <w:rsid w:val="00A7228C"/>
    <w:rPr>
      <w:color w:val="0563C1"/>
      <w:u w:val="single"/>
    </w:rPr>
  </w:style>
  <w:style w:type="paragraph" w:styleId="Title">
    <w:name w:val="Title"/>
    <w:basedOn w:val="Normal"/>
    <w:next w:val="Normal"/>
    <w:link w:val="TitleChar"/>
    <w:qFormat/>
    <w:rsid w:val="00A722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A7228C"/>
    <w:rPr>
      <w:rFonts w:ascii="Calibri Light" w:hAnsi="Calibri Light"/>
      <w:b/>
      <w:bCs/>
      <w:kern w:val="28"/>
      <w:sz w:val="32"/>
      <w:szCs w:val="32"/>
    </w:rPr>
  </w:style>
  <w:style w:type="paragraph" w:styleId="FootnoteText">
    <w:name w:val="footnote text"/>
    <w:basedOn w:val="Normal"/>
    <w:link w:val="FootnoteTextChar"/>
    <w:uiPriority w:val="99"/>
    <w:semiHidden/>
    <w:unhideWhenUsed/>
    <w:rsid w:val="00A7228C"/>
    <w:pPr>
      <w:spacing w:after="160" w:line="259"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A7228C"/>
    <w:rPr>
      <w:rFonts w:ascii="Calibri" w:eastAsia="SimSun" w:hAnsi="Calibri" w:cs="Arial"/>
    </w:rPr>
  </w:style>
  <w:style w:type="character" w:styleId="FootnoteReference">
    <w:name w:val="footnote reference"/>
    <w:uiPriority w:val="99"/>
    <w:semiHidden/>
    <w:unhideWhenUsed/>
    <w:rsid w:val="00A7228C"/>
    <w:rPr>
      <w:vertAlign w:val="superscript"/>
    </w:rPr>
  </w:style>
  <w:style w:type="character" w:customStyle="1" w:styleId="ListParagraphChar">
    <w:name w:val="List Paragraph Char"/>
    <w:basedOn w:val="DefaultParagraphFont"/>
    <w:link w:val="ListParagraph"/>
    <w:uiPriority w:val="34"/>
    <w:locked/>
    <w:rsid w:val="00A7228C"/>
    <w:rPr>
      <w:sz w:val="24"/>
      <w:szCs w:val="24"/>
    </w:rPr>
  </w:style>
  <w:style w:type="table" w:customStyle="1" w:styleId="GridTable4-Accent11">
    <w:name w:val="Grid Table 4 - Accent 11"/>
    <w:basedOn w:val="TableNormal"/>
    <w:uiPriority w:val="49"/>
    <w:rsid w:val="00A7228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A7228C"/>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F5228"/>
    <w:rPr>
      <w:color w:val="605E5C"/>
      <w:shd w:val="clear" w:color="auto" w:fill="E1DFDD"/>
    </w:rPr>
  </w:style>
  <w:style w:type="character" w:customStyle="1" w:styleId="BalloonTextChar">
    <w:name w:val="Balloon Text Char"/>
    <w:link w:val="BalloonText"/>
    <w:uiPriority w:val="99"/>
    <w:semiHidden/>
    <w:rsid w:val="002C009C"/>
    <w:rPr>
      <w:rFonts w:ascii="Tahoma" w:hAnsi="Tahoma" w:cs="Tahoma"/>
      <w:sz w:val="16"/>
      <w:szCs w:val="16"/>
    </w:rPr>
  </w:style>
  <w:style w:type="character" w:customStyle="1" w:styleId="Heading2Char">
    <w:name w:val="Heading 2 Char"/>
    <w:link w:val="Heading2"/>
    <w:uiPriority w:val="9"/>
    <w:rsid w:val="002C009C"/>
    <w:rPr>
      <w:b/>
      <w:bCs/>
      <w:sz w:val="24"/>
      <w:szCs w:val="24"/>
    </w:rPr>
  </w:style>
  <w:style w:type="character" w:customStyle="1" w:styleId="Heading1Char">
    <w:name w:val="Heading 1 Char"/>
    <w:link w:val="Heading1"/>
    <w:uiPriority w:val="9"/>
    <w:rsid w:val="002C009C"/>
    <w:rPr>
      <w:b/>
      <w:bCs/>
      <w:sz w:val="24"/>
      <w:szCs w:val="24"/>
    </w:rPr>
  </w:style>
  <w:style w:type="character" w:styleId="FollowedHyperlink">
    <w:name w:val="FollowedHyperlink"/>
    <w:uiPriority w:val="99"/>
    <w:semiHidden/>
    <w:unhideWhenUsed/>
    <w:rsid w:val="002C009C"/>
    <w:rPr>
      <w:color w:val="954F72"/>
      <w:u w:val="single"/>
    </w:rPr>
  </w:style>
  <w:style w:type="paragraph" w:customStyle="1" w:styleId="msonormal0">
    <w:name w:val="msonormal"/>
    <w:basedOn w:val="Normal"/>
    <w:rsid w:val="002C009C"/>
    <w:pPr>
      <w:spacing w:before="100" w:beforeAutospacing="1" w:after="100" w:afterAutospacing="1"/>
    </w:pPr>
  </w:style>
  <w:style w:type="paragraph" w:customStyle="1" w:styleId="xl63">
    <w:name w:val="xl63"/>
    <w:basedOn w:val="Normal"/>
    <w:rsid w:val="002C009C"/>
    <w:pPr>
      <w:spacing w:before="100" w:beforeAutospacing="1" w:after="100" w:afterAutospacing="1"/>
    </w:pPr>
    <w:rPr>
      <w:b/>
      <w:bCs/>
    </w:rPr>
  </w:style>
  <w:style w:type="paragraph" w:customStyle="1" w:styleId="xl64">
    <w:name w:val="xl64"/>
    <w:basedOn w:val="Normal"/>
    <w:rsid w:val="002C009C"/>
    <w:pPr>
      <w:spacing w:before="100" w:beforeAutospacing="1" w:after="100" w:afterAutospacing="1"/>
    </w:pPr>
  </w:style>
  <w:style w:type="paragraph" w:customStyle="1" w:styleId="xl65">
    <w:name w:val="xl65"/>
    <w:basedOn w:val="Normal"/>
    <w:rsid w:val="002C009C"/>
    <w:pPr>
      <w:spacing w:before="100" w:beforeAutospacing="1" w:after="100" w:afterAutospacing="1"/>
      <w:jc w:val="center"/>
      <w:textAlignment w:val="center"/>
    </w:pPr>
  </w:style>
  <w:style w:type="paragraph" w:customStyle="1" w:styleId="xl66">
    <w:name w:val="xl66"/>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lorfulShading-Accent11">
    <w:name w:val="Colorful Shading - Accent 11"/>
    <w:hidden/>
    <w:uiPriority w:val="99"/>
    <w:semiHidden/>
    <w:rsid w:val="002C009C"/>
    <w:rPr>
      <w:rFonts w:ascii="Calibri" w:eastAsia="SimSun" w:hAnsi="Calibri" w:cs="Arial"/>
      <w:sz w:val="22"/>
      <w:szCs w:val="22"/>
    </w:rPr>
  </w:style>
  <w:style w:type="paragraph" w:styleId="TOC3">
    <w:name w:val="toc 3"/>
    <w:basedOn w:val="Normal"/>
    <w:next w:val="Normal"/>
    <w:autoRedefine/>
    <w:uiPriority w:val="39"/>
    <w:unhideWhenUsed/>
    <w:rsid w:val="002C009C"/>
    <w:pPr>
      <w:spacing w:after="100" w:line="259" w:lineRule="auto"/>
      <w:ind w:left="440"/>
    </w:pPr>
    <w:rPr>
      <w:sz w:val="22"/>
      <w:szCs w:val="22"/>
    </w:rPr>
  </w:style>
  <w:style w:type="character" w:customStyle="1" w:styleId="PlainTable41">
    <w:name w:val="Plain Table 41"/>
    <w:uiPriority w:val="21"/>
    <w:qFormat/>
    <w:rsid w:val="002C009C"/>
    <w:rPr>
      <w:i/>
      <w:iCs/>
      <w:color w:val="5B9BD5"/>
    </w:rPr>
  </w:style>
  <w:style w:type="paragraph" w:styleId="EndnoteText">
    <w:name w:val="endnote text"/>
    <w:basedOn w:val="Normal"/>
    <w:link w:val="EndnoteTextChar"/>
    <w:uiPriority w:val="99"/>
    <w:semiHidden/>
    <w:unhideWhenUsed/>
    <w:rsid w:val="002C009C"/>
    <w:pPr>
      <w:spacing w:after="160" w:line="259"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2C009C"/>
    <w:rPr>
      <w:rFonts w:ascii="Calibri" w:eastAsia="SimSun" w:hAnsi="Calibri" w:cs="Arial"/>
    </w:rPr>
  </w:style>
  <w:style w:type="character" w:styleId="EndnoteReference">
    <w:name w:val="endnote reference"/>
    <w:uiPriority w:val="99"/>
    <w:semiHidden/>
    <w:unhideWhenUsed/>
    <w:rsid w:val="002C009C"/>
    <w:rPr>
      <w:vertAlign w:val="superscript"/>
    </w:rPr>
  </w:style>
  <w:style w:type="character" w:customStyle="1" w:styleId="ColorfulList-Accent1Char">
    <w:name w:val="Colorful List - Accent 1 Char"/>
    <w:link w:val="MediumGrid1-Accent2"/>
    <w:uiPriority w:val="34"/>
    <w:locked/>
    <w:rsid w:val="002C009C"/>
  </w:style>
  <w:style w:type="table" w:styleId="MediumGrid1-Accent2">
    <w:name w:val="Medium Grid 1 Accent 2"/>
    <w:basedOn w:val="TableNormal"/>
    <w:link w:val="ColorfulList-Accent1Char"/>
    <w:uiPriority w:val="34"/>
    <w:semiHidden/>
    <w:unhideWhenUsed/>
    <w:rsid w:val="002C009C"/>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2C009C"/>
    <w:rPr>
      <w:b/>
      <w:bCs/>
      <w:sz w:val="24"/>
      <w:szCs w:val="24"/>
    </w:rPr>
  </w:style>
  <w:style w:type="character" w:styleId="BookTitle">
    <w:name w:val="Book Title"/>
    <w:uiPriority w:val="33"/>
    <w:qFormat/>
    <w:rsid w:val="002C009C"/>
    <w:rPr>
      <w:b/>
      <w:bCs/>
      <w:i/>
      <w:iCs/>
      <w:spacing w:val="5"/>
    </w:rPr>
  </w:style>
  <w:style w:type="paragraph" w:styleId="TOCHeading">
    <w:name w:val="TOC Heading"/>
    <w:basedOn w:val="Heading1"/>
    <w:next w:val="Normal"/>
    <w:uiPriority w:val="39"/>
    <w:unhideWhenUsed/>
    <w:qFormat/>
    <w:rsid w:val="002C009C"/>
    <w:pPr>
      <w:keepLines/>
      <w:spacing w:before="240" w:line="259" w:lineRule="auto"/>
      <w:ind w:right="0"/>
      <w:outlineLvl w:val="9"/>
    </w:pPr>
    <w:rPr>
      <w:rFonts w:ascii="Calibri Light" w:hAnsi="Calibri Light"/>
      <w:b w:val="0"/>
      <w:bCs w:val="0"/>
      <w:color w:val="2E74B5"/>
      <w:sz w:val="32"/>
      <w:szCs w:val="32"/>
    </w:rPr>
  </w:style>
  <w:style w:type="paragraph" w:styleId="Revision">
    <w:name w:val="Revision"/>
    <w:hidden/>
    <w:uiPriority w:val="99"/>
    <w:semiHidden/>
    <w:rsid w:val="002C009C"/>
    <w:rPr>
      <w:rFonts w:ascii="Calibri" w:eastAsia="SimSun" w:hAnsi="Calibri" w:cs="Arial"/>
      <w:sz w:val="22"/>
      <w:szCs w:val="22"/>
    </w:rPr>
  </w:style>
  <w:style w:type="character" w:styleId="IntenseEmphasis">
    <w:name w:val="Intense Emphasis"/>
    <w:uiPriority w:val="21"/>
    <w:qFormat/>
    <w:rsid w:val="002C009C"/>
    <w:rPr>
      <w:i/>
      <w:iCs/>
      <w:color w:val="5B9BD5"/>
    </w:rPr>
  </w:style>
  <w:style w:type="table" w:customStyle="1" w:styleId="PlainTable11">
    <w:name w:val="Plain Table 11"/>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C009C"/>
    <w:rPr>
      <w:rFonts w:ascii="Calibri" w:eastAsia="SimSun"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2C009C"/>
    <w:rPr>
      <w:rFonts w:ascii="Calibri" w:eastAsia="SimSun" w:hAnsi="Calibri" w:cs="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C009C"/>
    <w:rPr>
      <w:rFonts w:ascii="Calibri" w:eastAsia="SimSun" w:hAnsi="Calibri" w:cs="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2C009C"/>
    <w:rPr>
      <w:rFonts w:ascii="Calibri" w:eastAsia="SimSun" w:hAnsi="Calibri" w:cs="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1">
    <w:name w:val="Normal1"/>
    <w:rsid w:val="002C009C"/>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2C009C"/>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2C009C"/>
    <w:rPr>
      <w:color w:val="808080"/>
    </w:rPr>
  </w:style>
  <w:style w:type="table" w:customStyle="1" w:styleId="GridTable41">
    <w:name w:val="Grid Table 41"/>
    <w:basedOn w:val="TableNormal"/>
    <w:uiPriority w:val="49"/>
    <w:rsid w:val="002C009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uiPriority w:val="99"/>
    <w:rsid w:val="002C009C"/>
    <w:rPr>
      <w:i/>
      <w:iCs/>
      <w:snapToGrid w:val="0"/>
    </w:rPr>
  </w:style>
  <w:style w:type="paragraph" w:styleId="TableofFigures">
    <w:name w:val="table of figures"/>
    <w:basedOn w:val="Normal"/>
    <w:next w:val="Normal"/>
    <w:uiPriority w:val="99"/>
    <w:unhideWhenUsed/>
    <w:rsid w:val="002C009C"/>
    <w:pPr>
      <w:spacing w:line="259" w:lineRule="auto"/>
      <w:ind w:left="440" w:hanging="440"/>
    </w:pPr>
    <w:rPr>
      <w:rFonts w:asciiTheme="minorHAnsi" w:eastAsia="SimSun" w:hAnsiTheme="minorHAnsi" w:cstheme="minorHAnsi"/>
      <w:caps/>
      <w:sz w:val="20"/>
      <w:szCs w:val="20"/>
    </w:rPr>
  </w:style>
  <w:style w:type="table" w:customStyle="1" w:styleId="PlainTable12">
    <w:name w:val="Plain Table 12"/>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2C009C"/>
    <w:rPr>
      <w:b/>
      <w:bCs/>
    </w:rPr>
  </w:style>
  <w:style w:type="table" w:customStyle="1" w:styleId="ARTablePlain">
    <w:name w:val="AR Table Plain"/>
    <w:basedOn w:val="TableNormal"/>
    <w:rsid w:val="002C009C"/>
    <w:pPr>
      <w:widowControl w:val="0"/>
    </w:pPr>
    <w:rPr>
      <w:rFonts w:asciiTheme="minorHAnsi" w:hAnsiTheme="minorHAnsi"/>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2C009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fuvd">
    <w:name w:val="ilfuvd"/>
    <w:basedOn w:val="DefaultParagraphFont"/>
    <w:rsid w:val="002C009C"/>
  </w:style>
  <w:style w:type="character" w:customStyle="1" w:styleId="Heading4Char">
    <w:name w:val="Heading 4 Char"/>
    <w:basedOn w:val="DefaultParagraphFont"/>
    <w:link w:val="Heading4"/>
    <w:uiPriority w:val="9"/>
    <w:rsid w:val="002C009C"/>
    <w:rPr>
      <w:b/>
      <w:bCs/>
      <w:sz w:val="24"/>
      <w:szCs w:val="24"/>
      <w:u w:val="single"/>
    </w:rPr>
  </w:style>
  <w:style w:type="character" w:styleId="SubtleReference">
    <w:name w:val="Subtle Reference"/>
    <w:basedOn w:val="DefaultParagraphFont"/>
    <w:uiPriority w:val="31"/>
    <w:qFormat/>
    <w:rsid w:val="002C009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2C009C"/>
    <w:rPr>
      <w:i/>
      <w:iCs/>
      <w:color w:val="404040" w:themeColor="text1" w:themeTint="BF"/>
    </w:rPr>
  </w:style>
  <w:style w:type="character" w:customStyle="1" w:styleId="SectionTitleLevel3Char">
    <w:name w:val="Section Title Level 3 Char"/>
    <w:basedOn w:val="DefaultParagraphFont"/>
    <w:link w:val="SectionTitleLevel3"/>
    <w:rsid w:val="002C009C"/>
    <w:rPr>
      <w:rFonts w:ascii="Arial" w:hAnsi="Arial"/>
      <w:b/>
      <w:color w:val="365F91" w:themeColor="accent1" w:themeShade="BF"/>
    </w:rPr>
  </w:style>
  <w:style w:type="paragraph" w:customStyle="1" w:styleId="SectionTitleLevel3">
    <w:name w:val="Section Title Level 3"/>
    <w:basedOn w:val="Normal"/>
    <w:link w:val="SectionTitleLevel3Char"/>
    <w:qFormat/>
    <w:rsid w:val="002C009C"/>
    <w:pPr>
      <w:spacing w:before="240"/>
    </w:pPr>
    <w:rPr>
      <w:rFonts w:ascii="Arial" w:hAnsi="Arial"/>
      <w:b/>
      <w:color w:val="365F91" w:themeColor="accent1" w:themeShade="BF"/>
      <w:sz w:val="20"/>
      <w:szCs w:val="20"/>
    </w:rPr>
  </w:style>
  <w:style w:type="table" w:styleId="LightList-Accent1">
    <w:name w:val="Light List Accent 1"/>
    <w:basedOn w:val="TableNormal"/>
    <w:uiPriority w:val="61"/>
    <w:rsid w:val="002C009C"/>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1Light-Accent1">
    <w:name w:val="List Table 1 Light Accent 1"/>
    <w:basedOn w:val="TableNormal"/>
    <w:uiPriority w:val="46"/>
    <w:rsid w:val="002C009C"/>
    <w:rPr>
      <w:rFonts w:ascii="Calibri" w:eastAsia="SimSun" w:hAnsi="Calibri" w:cs="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2C009C"/>
    <w:rPr>
      <w:rFonts w:ascii="Calibri" w:eastAsia="SimSun" w:hAnsi="Calibri" w:cs="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2C009C"/>
    <w:rPr>
      <w:rFonts w:ascii="Calibri" w:eastAsia="SimSun" w:hAnsi="Calibri" w:cs="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6Char">
    <w:name w:val="Heading 6 Char"/>
    <w:basedOn w:val="DefaultParagraphFont"/>
    <w:link w:val="Heading6"/>
    <w:uiPriority w:val="9"/>
    <w:rsid w:val="006A37D9"/>
    <w:rPr>
      <w:rFonts w:asciiTheme="majorHAnsi" w:eastAsiaTheme="majorEastAsia" w:hAnsiTheme="majorHAnsi" w:cstheme="majorBidi"/>
      <w:b/>
      <w:caps/>
      <w:color w:val="243F60" w:themeColor="accent1" w:themeShade="7F"/>
      <w:kern w:val="22"/>
      <w:sz w:val="24"/>
      <w:szCs w:val="24"/>
    </w:rPr>
  </w:style>
  <w:style w:type="character" w:customStyle="1" w:styleId="Heading7Char">
    <w:name w:val="Heading 7 Char"/>
    <w:basedOn w:val="DefaultParagraphFont"/>
    <w:link w:val="Heading7"/>
    <w:uiPriority w:val="9"/>
    <w:rsid w:val="006A37D9"/>
    <w:rPr>
      <w:rFonts w:asciiTheme="minorHAnsi" w:eastAsiaTheme="majorEastAsia" w:hAnsiTheme="minorHAnsi" w:cstheme="majorBidi"/>
      <w:b/>
      <w:iCs/>
      <w:color w:val="243F60" w:themeColor="accent1" w:themeShade="7F"/>
      <w:kern w:val="22"/>
      <w:sz w:val="22"/>
      <w:szCs w:val="22"/>
    </w:rPr>
  </w:style>
  <w:style w:type="character" w:customStyle="1" w:styleId="Heading8Char">
    <w:name w:val="Heading 8 Char"/>
    <w:basedOn w:val="DefaultParagraphFont"/>
    <w:link w:val="Heading8"/>
    <w:uiPriority w:val="9"/>
    <w:semiHidden/>
    <w:rsid w:val="006A37D9"/>
    <w:rPr>
      <w:rFonts w:asciiTheme="majorHAnsi" w:eastAsiaTheme="majorEastAsia" w:hAnsiTheme="majorHAnsi" w:cstheme="majorBidi"/>
      <w:color w:val="272727" w:themeColor="text1" w:themeTint="D8"/>
      <w:kern w:val="22"/>
      <w:sz w:val="21"/>
      <w:szCs w:val="21"/>
    </w:rPr>
  </w:style>
  <w:style w:type="character" w:customStyle="1" w:styleId="Heading9Char">
    <w:name w:val="Heading 9 Char"/>
    <w:basedOn w:val="DefaultParagraphFont"/>
    <w:link w:val="Heading9"/>
    <w:uiPriority w:val="9"/>
    <w:semiHidden/>
    <w:rsid w:val="006A37D9"/>
    <w:rPr>
      <w:rFonts w:asciiTheme="majorHAnsi" w:eastAsiaTheme="majorEastAsia" w:hAnsiTheme="majorHAnsi" w:cstheme="majorBidi"/>
      <w:i/>
      <w:iCs/>
      <w:color w:val="272727" w:themeColor="text1" w:themeTint="D8"/>
      <w:kern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an.Albert@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84AE8B3197B4EA56D02882EAEEF6E" ma:contentTypeVersion="7" ma:contentTypeDescription="Create a new document." ma:contentTypeScope="" ma:versionID="32acf9e5a617b60fc66ec389fd174c72">
  <xsd:schema xmlns:xsd="http://www.w3.org/2001/XMLSchema" xmlns:xs="http://www.w3.org/2001/XMLSchema" xmlns:p="http://schemas.microsoft.com/office/2006/metadata/properties" xmlns:ns3="bdf670d5-bbe9-4e9b-85a4-0d46885c6f24" targetNamespace="http://schemas.microsoft.com/office/2006/metadata/properties" ma:root="true" ma:fieldsID="f16fd4023f8f24aec8e6a0ca0ee1b96f" ns3:_="">
    <xsd:import namespace="bdf670d5-bbe9-4e9b-85a4-0d46885c6f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70d5-bbe9-4e9b-85a4-0d46885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CB6B6-EC39-4D0B-BAD9-349BFA516E2E}">
  <ds:schemaRefs>
    <ds:schemaRef ds:uri="http://schemas.microsoft.com/sharepoint/v3/contenttype/forms"/>
  </ds:schemaRefs>
</ds:datastoreItem>
</file>

<file path=customXml/itemProps2.xml><?xml version="1.0" encoding="utf-8"?>
<ds:datastoreItem xmlns:ds="http://schemas.openxmlformats.org/officeDocument/2006/customXml" ds:itemID="{6B218849-17AD-4507-B409-072AF2E4A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D9F2D-313D-46F5-A04B-61981BCF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70d5-bbe9-4e9b-85a4-0d46885c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Albert, Evan</cp:lastModifiedBy>
  <cp:revision>4</cp:revision>
  <cp:lastPrinted>2010-10-04T12:59:00Z</cp:lastPrinted>
  <dcterms:created xsi:type="dcterms:W3CDTF">2020-07-27T20:48:00Z</dcterms:created>
  <dcterms:modified xsi:type="dcterms:W3CDTF">2020-07-27T20:52:00Z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0x01010055E84AE8B3197B4EA56D02882EAEEF6E</vt:lpwstr>
  </property>
</Properties>
</file>