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EC" w:rsidRDefault="001C5C03">
      <w:pPr>
        <w:rPr>
          <w:rFonts w:ascii="Arial" w:hAnsi="Arial" w:cs="Arial"/>
          <w:sz w:val="28"/>
          <w:szCs w:val="28"/>
        </w:rPr>
      </w:pPr>
      <w:hyperlink w:history="1" r:id="rId4">
        <w:r w:rsidRPr="003A2491" w:rsidR="00330632">
          <w:rPr>
            <w:rStyle w:val="Hyperlink"/>
            <w:rFonts w:ascii="Arial" w:hAnsi="Arial" w:cs="Arial"/>
            <w:sz w:val="28"/>
            <w:szCs w:val="28"/>
          </w:rPr>
          <w:t>http://www.bls.gov/oes/current/oes131041.htm</w:t>
        </w:r>
      </w:hyperlink>
    </w:p>
    <w:p w:rsidRPr="0089062C" w:rsidR="00330632" w:rsidRDefault="00330632">
      <w:pPr>
        <w:rPr>
          <w:rFonts w:ascii="Arial" w:hAnsi="Arial" w:cs="Arial"/>
          <w:sz w:val="28"/>
          <w:szCs w:val="28"/>
        </w:rPr>
      </w:pPr>
      <w:bookmarkStart w:name="_GoBack" w:id="0"/>
      <w:r>
        <w:rPr>
          <w:noProof/>
        </w:rPr>
        <w:drawing>
          <wp:inline distT="0" distB="0" distL="0" distR="0" wp14:anchorId="4036996B" wp14:editId="1F8C6CB7">
            <wp:extent cx="9210121" cy="5757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6503" cy="57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89062C" w:rsidR="00330632" w:rsidSect="001C5C0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2C"/>
    <w:rsid w:val="001C5C03"/>
    <w:rsid w:val="00330632"/>
    <w:rsid w:val="0089062C"/>
    <w:rsid w:val="00B2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F7B33-64C4-47C5-8CF6-9C4773F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6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ls.gov/oes/current/oes13104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William.Janis</dc:creator>
  <cp:lastModifiedBy>Janis, William - FAS, Washington, DC</cp:lastModifiedBy>
  <cp:revision>3</cp:revision>
  <dcterms:created xsi:type="dcterms:W3CDTF">2016-09-01T19:50:00Z</dcterms:created>
  <dcterms:modified xsi:type="dcterms:W3CDTF">2019-12-13T19:28:00Z</dcterms:modified>
</cp:coreProperties>
</file>