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9BF" w:rsidP="001749BF" w:rsidRDefault="001749BF" w14:paraId="2E269516" w14:textId="77777777">
      <w:pPr>
        <w:rPr>
          <w:rFonts w:ascii="Verdana" w:hAnsi="Verdana"/>
          <w:sz w:val="22"/>
        </w:rPr>
      </w:pPr>
    </w:p>
    <w:p w:rsidR="00B152BB" w:rsidP="001749BF" w:rsidRDefault="00B152BB" w14:paraId="53C2951A" w14:textId="77777777">
      <w:pPr>
        <w:rPr>
          <w:rFonts w:ascii="Verdana" w:hAnsi="Verdan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editId="129383A4" wp14:anchorId="77EB2265">
                <wp:simplePos x="0" y="0"/>
                <wp:positionH relativeFrom="margin">
                  <wp:align>right</wp:align>
                </wp:positionH>
                <wp:positionV relativeFrom="paragraph">
                  <wp:posOffset>17458</wp:posOffset>
                </wp:positionV>
                <wp:extent cx="1228725" cy="495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67" y="21600"/>
                    <wp:lineTo x="21767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2BB" w:rsidP="00B152BB" w:rsidRDefault="00B152BB" w14:paraId="4C6A5269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B152BB" w:rsidP="00B152BB" w:rsidRDefault="00B152BB" w14:paraId="25E85A84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 w:rsidRPr="008B1465" w:rsidR="008B1465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0920-1175</w:t>
                            </w:r>
                          </w:p>
                          <w:p w:rsidR="00B152BB" w:rsidP="00B152BB" w:rsidRDefault="00B152BB" w14:paraId="5DE541A8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 w:rsidRPr="008B1465" w:rsidR="008B1465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04/30/2020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7EB2265">
                <v:stroke joinstyle="miter"/>
                <v:path gradientshapeok="t" o:connecttype="rect"/>
              </v:shapetype>
              <v:shape id="Text Box 1" style="position:absolute;margin-left:45.55pt;margin-top:1.35pt;width:96.75pt;height:3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6" o:allowoverlap="f" strokecolor="#7f7f7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">
                <v:textbox>
                  <w:txbxContent>
                    <w:p w:rsidR="00B152BB" w:rsidP="00B152BB" w:rsidRDefault="00B152BB" w14:paraId="4C6A5269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Form Approved</w:t>
                      </w:r>
                    </w:p>
                    <w:p w:rsidR="00B152BB" w:rsidP="00B152BB" w:rsidRDefault="00B152BB" w14:paraId="25E85A84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OMB No. </w:t>
                      </w:r>
                      <w:r w:rsidRPr="008B1465" w:rsidR="008B1465">
                        <w:rPr>
                          <w:rFonts w:ascii="Calibri" w:hAnsi="Calibri"/>
                          <w:sz w:val="16"/>
                          <w:szCs w:val="16"/>
                        </w:rPr>
                        <w:t>0920-1175</w:t>
                      </w:r>
                    </w:p>
                    <w:p w:rsidR="00B152BB" w:rsidP="00B152BB" w:rsidRDefault="00B152BB" w14:paraId="5DE541A8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Exp. Date </w:t>
                      </w:r>
                      <w:r w:rsidRPr="008B1465" w:rsidR="008B1465">
                        <w:rPr>
                          <w:rFonts w:ascii="Calibri" w:hAnsi="Calibri"/>
                          <w:sz w:val="16"/>
                          <w:szCs w:val="16"/>
                        </w:rPr>
                        <w:t>04/30/2020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B152BB" w:rsidP="001749BF" w:rsidRDefault="00B152BB" w14:paraId="6ADEEC92" w14:textId="77777777">
      <w:pPr>
        <w:rPr>
          <w:rFonts w:ascii="Verdana" w:hAnsi="Verdana"/>
          <w:sz w:val="22"/>
        </w:rPr>
      </w:pPr>
    </w:p>
    <w:p w:rsidR="00B152BB" w:rsidP="001749BF" w:rsidRDefault="00B152BB" w14:paraId="05268CFC" w14:textId="77777777">
      <w:pPr>
        <w:rPr>
          <w:rFonts w:ascii="Verdana" w:hAnsi="Verdana"/>
          <w:sz w:val="22"/>
        </w:rPr>
      </w:pPr>
    </w:p>
    <w:p w:rsidR="00B152BB" w:rsidP="001749BF" w:rsidRDefault="00B152BB" w14:paraId="32FB6169" w14:textId="77777777">
      <w:pPr>
        <w:rPr>
          <w:rFonts w:ascii="Verdana" w:hAnsi="Verdana"/>
          <w:sz w:val="22"/>
        </w:rPr>
      </w:pPr>
    </w:p>
    <w:tbl>
      <w:tblPr>
        <w:tblpPr w:leftFromText="180" w:rightFromText="180" w:vertAnchor="text" w:horzAnchor="margin" w:tblpY="132"/>
        <w:tblW w:w="909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0"/>
        <w:gridCol w:w="7110"/>
      </w:tblGrid>
      <w:tr w:rsidRPr="00291F69" w:rsidR="00F807D8" w:rsidTr="00F807D8" w14:paraId="5A86BD2C" w14:textId="77777777">
        <w:trPr>
          <w:cantSplit/>
          <w:tblHeader/>
        </w:trPr>
        <w:tc>
          <w:tcPr>
            <w:tcW w:w="90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BB59" w:themeFill="accent3"/>
            <w:vAlign w:val="center"/>
          </w:tcPr>
          <w:p w:rsidR="00F807D8" w:rsidP="00F807D8" w:rsidRDefault="00F807D8" w14:paraId="1BEF6A9E" w14:textId="77777777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Data Dictionary for Data Submission</w:t>
            </w:r>
          </w:p>
          <w:p w:rsidR="00F807D8" w:rsidP="00F807D8" w:rsidRDefault="00F807D8" w14:paraId="4ADA015F" w14:textId="77777777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</w:p>
          <w:p w:rsidRPr="007F48D1" w:rsidR="00F807D8" w:rsidP="00F807D8" w:rsidRDefault="00F807D8" w14:paraId="2873686A" w14:textId="77777777">
            <w:pPr>
              <w:jc w:val="center"/>
              <w:rPr>
                <w:rFonts w:ascii="Verdana" w:hAnsi="Verdana"/>
                <w:b/>
                <w:bCs/>
                <w:color w:val="FFFFFF"/>
                <w:sz w:val="32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 w:val="32"/>
                <w:szCs w:val="22"/>
              </w:rPr>
              <w:t>Radon</w:t>
            </w:r>
          </w:p>
          <w:p w:rsidRPr="00366A7A" w:rsidR="00F807D8" w:rsidP="00F807D8" w:rsidRDefault="00F807D8" w14:paraId="6E79683F" w14:textId="77777777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</w:p>
          <w:p w:rsidRPr="00366A7A" w:rsidR="00F807D8" w:rsidP="00F807D8" w:rsidRDefault="00F807D8" w14:paraId="42A12C80" w14:textId="77777777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 w:rsidRPr="00366A7A"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National Environmental Public Health Tracking Network</w:t>
            </w:r>
          </w:p>
          <w:p w:rsidRPr="00291F69" w:rsidR="00F807D8" w:rsidP="00F807D8" w:rsidRDefault="00F807D8" w14:paraId="3C350ED4" w14:textId="77777777">
            <w:pPr>
              <w:spacing w:line="360" w:lineRule="auto"/>
              <w:jc w:val="center"/>
              <w:rPr>
                <w:rFonts w:ascii="Verdana" w:hAnsi="Verdana" w:cs="Shruti"/>
                <w:b/>
                <w:bCs/>
                <w:sz w:val="22"/>
              </w:rPr>
            </w:pPr>
          </w:p>
        </w:tc>
      </w:tr>
      <w:tr w:rsidRPr="00291F69" w:rsidR="00F807D8" w:rsidTr="00F807D8" w14:paraId="1AB1A263" w14:textId="77777777">
        <w:trPr>
          <w:cantSplit/>
        </w:trPr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:rsidRPr="00291F69" w:rsidR="00F807D8" w:rsidP="00F807D8" w:rsidRDefault="00F807D8" w14:paraId="7E1418DF" w14:textId="77777777">
            <w:pPr>
              <w:spacing w:after="58"/>
              <w:rPr>
                <w:rFonts w:ascii="Verdana" w:hAnsi="Verdana" w:cs="Shruti"/>
                <w:b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sz w:val="20"/>
                <w:szCs w:val="22"/>
              </w:rPr>
              <w:t>Characteristic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:rsidRPr="00291F69" w:rsidR="00F807D8" w:rsidP="00F807D8" w:rsidRDefault="00F807D8" w14:paraId="640B25AF" w14:textId="77777777">
            <w:pPr>
              <w:spacing w:after="58"/>
              <w:rPr>
                <w:rFonts w:ascii="Verdana" w:hAnsi="Verdana" w:cs="Shruti"/>
                <w:b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Description</w:t>
            </w:r>
          </w:p>
        </w:tc>
      </w:tr>
      <w:tr w:rsidRPr="00291F69" w:rsidR="00F807D8" w:rsidTr="00F807D8" w14:paraId="4DB2F2C7" w14:textId="77777777">
        <w:trPr>
          <w:cantSplit/>
        </w:trPr>
        <w:tc>
          <w:tcPr>
            <w:tcW w:w="198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291F69" w:rsidR="00F807D8" w:rsidP="00F807D8" w:rsidRDefault="00F807D8" w14:paraId="2BAF7473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Data Source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291F69" w:rsidR="00F807D8" w:rsidP="00F807D8" w:rsidRDefault="00F807D8" w14:paraId="05133A5F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</w:rPr>
              <w:t>Private radon testing labs and public health labs</w:t>
            </w:r>
          </w:p>
        </w:tc>
      </w:tr>
      <w:tr w:rsidRPr="00291F69" w:rsidR="00F807D8" w:rsidTr="00F807D8" w14:paraId="49DAF16B" w14:textId="77777777">
        <w:trPr>
          <w:cantSplit/>
          <w:trHeight w:val="700"/>
        </w:trPr>
        <w:tc>
          <w:tcPr>
            <w:tcW w:w="198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291F69" w:rsidR="00F807D8" w:rsidP="00F807D8" w:rsidRDefault="00F807D8" w14:paraId="651892D5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Purpose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="00F807D8" w:rsidP="00F807D8" w:rsidRDefault="00F807D8" w14:paraId="7AC5EDB6" w14:textId="77777777">
            <w:pPr>
              <w:rPr>
                <w:rFonts w:ascii="Calibri" w:hAnsi="Calibri" w:cs="Calibri"/>
              </w:rPr>
            </w:pPr>
            <w:bookmarkStart w:name="_Hlk25571111" w:id="0"/>
            <w:r w:rsidRPr="002F056E">
              <w:rPr>
                <w:rFonts w:ascii="Calibri" w:hAnsi="Calibri" w:cs="Calibri"/>
              </w:rPr>
              <w:t xml:space="preserve">This data set contributes to the Environmental Public Health Tracking Network. The Content Workgroup </w:t>
            </w:r>
            <w:r>
              <w:rPr>
                <w:rFonts w:ascii="Calibri" w:hAnsi="Calibri" w:cs="Calibri"/>
              </w:rPr>
              <w:t>Radon</w:t>
            </w:r>
            <w:r w:rsidRPr="002F056E">
              <w:rPr>
                <w:rFonts w:ascii="Calibri" w:hAnsi="Calibri" w:cs="Calibri"/>
              </w:rPr>
              <w:t xml:space="preserve"> Team identified nationally consistent data sources and developed </w:t>
            </w:r>
            <w:r>
              <w:rPr>
                <w:rFonts w:ascii="Calibri" w:hAnsi="Calibri" w:cs="Calibri"/>
              </w:rPr>
              <w:t xml:space="preserve">a </w:t>
            </w:r>
            <w:r w:rsidRPr="002F056E">
              <w:rPr>
                <w:rFonts w:ascii="Calibri" w:hAnsi="Calibri" w:cs="Calibri"/>
              </w:rPr>
              <w:t>nationally consistent indicator and measures</w:t>
            </w:r>
            <w:r>
              <w:rPr>
                <w:rFonts w:ascii="Calibri" w:hAnsi="Calibri" w:cs="Calibri"/>
              </w:rPr>
              <w:t xml:space="preserve"> of radon in air</w:t>
            </w:r>
            <w:r w:rsidRPr="002F056E">
              <w:rPr>
                <w:rFonts w:ascii="Calibri" w:hAnsi="Calibri" w:cs="Calibri"/>
              </w:rPr>
              <w:t xml:space="preserve">. </w:t>
            </w:r>
          </w:p>
          <w:bookmarkEnd w:id="0"/>
          <w:p w:rsidRPr="00291F69" w:rsidR="00F807D8" w:rsidP="00F807D8" w:rsidRDefault="00F807D8" w14:paraId="163D5462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</w:tr>
      <w:tr w:rsidRPr="00291F69" w:rsidR="00F807D8" w:rsidTr="00F807D8" w14:paraId="789A9B0B" w14:textId="77777777">
        <w:trPr>
          <w:cantSplit/>
        </w:trPr>
        <w:tc>
          <w:tcPr>
            <w:tcW w:w="198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291F69" w:rsidR="00F807D8" w:rsidP="00F807D8" w:rsidRDefault="00F807D8" w14:paraId="6F6C6A17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Geographic Level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291F69" w:rsidR="00F807D8" w:rsidP="00F807D8" w:rsidRDefault="00F807D8" w14:paraId="2D2ED47D" w14:textId="77777777">
            <w:pPr>
              <w:spacing w:after="58"/>
              <w:rPr>
                <w:rFonts w:ascii="Verdana" w:hAnsi="Verdana" w:cs="Shruti"/>
                <w:b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</w:rPr>
              <w:t>County or census tract</w:t>
            </w:r>
          </w:p>
        </w:tc>
      </w:tr>
      <w:tr w:rsidRPr="00291F69" w:rsidR="00F807D8" w:rsidTr="00F807D8" w14:paraId="46B5BB6A" w14:textId="77777777">
        <w:trPr>
          <w:cantSplit/>
        </w:trPr>
        <w:tc>
          <w:tcPr>
            <w:tcW w:w="198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291F69" w:rsidR="00F807D8" w:rsidP="00F807D8" w:rsidRDefault="00F807D8" w14:paraId="5E3AFAD1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Restrictions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291F69" w:rsidR="00F807D8" w:rsidP="00F807D8" w:rsidRDefault="00F807D8" w14:paraId="17B50DA7" w14:textId="77777777">
            <w:pPr>
              <w:spacing w:after="58"/>
              <w:rPr>
                <w:rFonts w:ascii="Verdana" w:hAnsi="Verdana" w:cs="Shruti"/>
                <w:b/>
                <w:sz w:val="20"/>
              </w:rPr>
            </w:pPr>
            <w:r w:rsidRPr="00291F69">
              <w:rPr>
                <w:rFonts w:ascii="Verdana" w:hAnsi="Verdana" w:cs="Shruti"/>
                <w:b/>
                <w:sz w:val="20"/>
              </w:rPr>
              <w:t>This is a restricted access data set.</w:t>
            </w:r>
          </w:p>
          <w:p w:rsidRPr="00291F69" w:rsidR="00F807D8" w:rsidP="00F807D8" w:rsidRDefault="00F807D8" w14:paraId="17D97E76" w14:textId="77777777">
            <w:pPr>
              <w:spacing w:after="58"/>
              <w:rPr>
                <w:rFonts w:ascii="Verdana" w:hAnsi="Verdana" w:cs="Shruti"/>
                <w:sz w:val="20"/>
              </w:rPr>
            </w:pPr>
          </w:p>
          <w:p w:rsidRPr="00B64D73" w:rsidR="00F807D8" w:rsidP="00F807D8" w:rsidRDefault="00F807D8" w14:paraId="0DD53097" w14:textId="77777777">
            <w:pPr>
              <w:spacing w:after="58"/>
              <w:rPr>
                <w:rFonts w:ascii="Verdana" w:hAnsi="Verdana" w:cs="Shruti"/>
                <w:sz w:val="20"/>
              </w:rPr>
            </w:pPr>
            <w:r w:rsidRPr="00291F69">
              <w:rPr>
                <w:rFonts w:ascii="Verdana" w:hAnsi="Verdana" w:cs="Shruti"/>
                <w:sz w:val="20"/>
              </w:rPr>
              <w:t>Data will be displayed via the national public portal only when sufficient conditions have been met to protect data privacy.</w:t>
            </w:r>
          </w:p>
        </w:tc>
      </w:tr>
      <w:tr w:rsidRPr="00291F69" w:rsidR="00F807D8" w:rsidTr="00F807D8" w14:paraId="7EB23121" w14:textId="77777777">
        <w:trPr>
          <w:cantSplit/>
        </w:trPr>
        <w:tc>
          <w:tcPr>
            <w:tcW w:w="198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291F69" w:rsidR="00F807D8" w:rsidP="00F807D8" w:rsidRDefault="00F807D8" w14:paraId="44E3B1F1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Last Revised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B508CA" w:rsidR="00F807D8" w:rsidP="00F807D8" w:rsidRDefault="00F807D8" w14:paraId="6E2E3B9F" w14:textId="77777777">
            <w:pPr>
              <w:spacing w:after="58"/>
              <w:rPr>
                <w:rFonts w:ascii="Verdana" w:hAnsi="Verdana" w:cs="Shruti"/>
                <w:sz w:val="20"/>
              </w:rPr>
            </w:pPr>
            <w:r>
              <w:rPr>
                <w:rFonts w:ascii="Verdana" w:hAnsi="Verdana" w:cs="Shruti"/>
                <w:sz w:val="20"/>
              </w:rPr>
              <w:t>November 26, 2019</w:t>
            </w:r>
          </w:p>
        </w:tc>
      </w:tr>
      <w:tr w:rsidRPr="00291F69" w:rsidR="00F807D8" w:rsidTr="00F807D8" w14:paraId="36E53BEE" w14:textId="77777777">
        <w:trPr>
          <w:cantSplit/>
        </w:trPr>
        <w:tc>
          <w:tcPr>
            <w:tcW w:w="198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74089A" w:rsidR="00F807D8" w:rsidP="00F807D8" w:rsidRDefault="00F807D8" w14:paraId="1513AE42" w14:textId="77777777">
            <w:pPr>
              <w:spacing w:after="58"/>
              <w:rPr>
                <w:rFonts w:ascii="Verdana" w:hAnsi="Verdana" w:cs="Shruti"/>
                <w:b/>
                <w:sz w:val="20"/>
                <w:szCs w:val="22"/>
              </w:rPr>
            </w:pPr>
            <w:r w:rsidRPr="0074089A">
              <w:rPr>
                <w:rFonts w:ascii="Verdana" w:hAnsi="Verdana" w:cs="Shruti"/>
                <w:b/>
                <w:sz w:val="20"/>
                <w:szCs w:val="22"/>
              </w:rPr>
              <w:t>Instruction for Use</w:t>
            </w:r>
          </w:p>
        </w:tc>
        <w:tc>
          <w:tcPr>
            <w:tcW w:w="7110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74089A" w:rsidR="00F807D8" w:rsidP="00F807D8" w:rsidRDefault="00F807D8" w14:paraId="2F10E9C7" w14:textId="77777777">
            <w:pPr>
              <w:spacing w:after="58"/>
              <w:rPr>
                <w:rFonts w:ascii="Verdana" w:hAnsi="Verdana" w:cs="Shruti"/>
                <w:b/>
                <w:sz w:val="20"/>
              </w:rPr>
            </w:pPr>
            <w:r w:rsidRPr="0074089A">
              <w:rPr>
                <w:rFonts w:ascii="Verdana" w:hAnsi="Verdana" w:cs="Shruti"/>
                <w:b/>
                <w:sz w:val="20"/>
              </w:rPr>
              <w:t>This data dictionary is a reference for creating the Radon data for submission. Refer to the Radon schema for the order of variables and final data structure.</w:t>
            </w:r>
          </w:p>
        </w:tc>
      </w:tr>
    </w:tbl>
    <w:p w:rsidR="00B152BB" w:rsidP="001749BF" w:rsidRDefault="00B152BB" w14:paraId="70D4C605" w14:textId="77777777">
      <w:pPr>
        <w:rPr>
          <w:rFonts w:ascii="Verdana" w:hAnsi="Verdana"/>
          <w:sz w:val="22"/>
        </w:rPr>
      </w:pPr>
    </w:p>
    <w:p w:rsidR="00B152BB" w:rsidP="001749BF" w:rsidRDefault="00B152BB" w14:paraId="2DBD9598" w14:textId="77777777">
      <w:pPr>
        <w:rPr>
          <w:rFonts w:ascii="Verdana" w:hAnsi="Verdana"/>
          <w:sz w:val="22"/>
        </w:rPr>
      </w:pPr>
    </w:p>
    <w:p w:rsidR="00B152BB" w:rsidP="001749BF" w:rsidRDefault="00B152BB" w14:paraId="5D20B1B9" w14:textId="77777777">
      <w:pPr>
        <w:rPr>
          <w:rFonts w:ascii="Verdana" w:hAnsi="Verdana"/>
          <w:sz w:val="22"/>
        </w:rPr>
      </w:pPr>
    </w:p>
    <w:p w:rsidR="00B152BB" w:rsidP="001749BF" w:rsidRDefault="00B152BB" w14:paraId="4A4EE750" w14:textId="77777777">
      <w:pPr>
        <w:rPr>
          <w:rFonts w:ascii="Verdana" w:hAnsi="Verdana"/>
          <w:sz w:val="22"/>
        </w:rPr>
      </w:pPr>
    </w:p>
    <w:p w:rsidR="001749BF" w:rsidP="001749BF" w:rsidRDefault="001749BF" w14:paraId="4BD60440" w14:textId="77777777">
      <w:pPr>
        <w:rPr>
          <w:sz w:val="22"/>
        </w:rPr>
      </w:pPr>
    </w:p>
    <w:p w:rsidR="00B152BB" w:rsidP="001749BF" w:rsidRDefault="00B152BB" w14:paraId="6C6DF1F9" w14:textId="77777777">
      <w:pPr>
        <w:rPr>
          <w:sz w:val="22"/>
        </w:rPr>
      </w:pPr>
    </w:p>
    <w:p w:rsidR="00B152BB" w:rsidP="001749BF" w:rsidRDefault="00B152BB" w14:paraId="50E8DEC8" w14:textId="77777777">
      <w:pPr>
        <w:rPr>
          <w:sz w:val="22"/>
        </w:rPr>
      </w:pPr>
    </w:p>
    <w:p w:rsidR="00B152BB" w:rsidP="001749BF" w:rsidRDefault="00B152BB" w14:paraId="10B78C48" w14:textId="77777777">
      <w:pPr>
        <w:rPr>
          <w:sz w:val="22"/>
        </w:rPr>
      </w:pPr>
    </w:p>
    <w:p w:rsidR="00B152BB" w:rsidP="001749BF" w:rsidRDefault="00B152BB" w14:paraId="6C8D4FAA" w14:textId="77777777">
      <w:pPr>
        <w:rPr>
          <w:sz w:val="22"/>
        </w:rPr>
      </w:pPr>
    </w:p>
    <w:p w:rsidR="00B152BB" w:rsidP="001749BF" w:rsidRDefault="00B152BB" w14:paraId="04361EBA" w14:textId="77777777">
      <w:pPr>
        <w:rPr>
          <w:sz w:val="22"/>
        </w:rPr>
      </w:pPr>
    </w:p>
    <w:p w:rsidR="00B152BB" w:rsidP="001749BF" w:rsidRDefault="00B152BB" w14:paraId="2B4583B0" w14:textId="77777777">
      <w:pPr>
        <w:rPr>
          <w:sz w:val="22"/>
        </w:rPr>
      </w:pPr>
    </w:p>
    <w:p w:rsidR="00B152BB" w:rsidP="001749BF" w:rsidRDefault="00B152BB" w14:paraId="24D9C0AB" w14:textId="77777777">
      <w:pPr>
        <w:rPr>
          <w:sz w:val="22"/>
        </w:rPr>
      </w:pPr>
    </w:p>
    <w:p w:rsidR="00B152BB" w:rsidP="001749BF" w:rsidRDefault="00B64D73" w14:paraId="50C12FC5" w14:textId="77777777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4FE6578C" wp14:anchorId="2706EE07">
                <wp:simplePos x="0" y="0"/>
                <wp:positionH relativeFrom="margin">
                  <wp:posOffset>-306705</wp:posOffset>
                </wp:positionH>
                <wp:positionV relativeFrom="paragraph">
                  <wp:posOffset>185420</wp:posOffset>
                </wp:positionV>
                <wp:extent cx="6741994" cy="873457"/>
                <wp:effectExtent l="0" t="0" r="2095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994" cy="873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2BB" w:rsidP="00B152BB" w:rsidRDefault="00B152BB" w14:paraId="1AA51CB9" w14:textId="0389C4C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CDC estimates the average public reporting burden for this collection of </w:t>
                            </w:r>
                            <w:r w:rsidRPr="003C62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information as </w:t>
                            </w:r>
                            <w:r w:rsidR="00697DB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100</w:t>
                            </w:r>
                            <w:bookmarkStart w:name="_GoBack" w:id="1"/>
                            <w:bookmarkEnd w:id="1"/>
                            <w:r w:rsidR="003C62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62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hours per response, including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(0920-0853).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706EE07">
                <v:stroke joinstyle="miter"/>
                <v:path gradientshapeok="t" o:connecttype="rect"/>
              </v:shapetype>
              <v:shape id="Text Box 2" style="position:absolute;margin-left:-24.15pt;margin-top:14.6pt;width:530.85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">
                <v:textbox>
                  <w:txbxContent>
                    <w:p w:rsidR="00B152BB" w:rsidP="00B152BB" w:rsidRDefault="00B152BB" w14:paraId="1AA51CB9" w14:textId="0389C4C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CDC estimates the average public reporting burden for this collection of </w:t>
                      </w:r>
                      <w:r w:rsidRPr="003C627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information as </w:t>
                      </w:r>
                      <w:r w:rsidR="00697DBE">
                        <w:rPr>
                          <w:rFonts w:ascii="Calibri" w:hAnsi="Calibri"/>
                          <w:sz w:val="16"/>
                          <w:szCs w:val="16"/>
                        </w:rPr>
                        <w:t>100</w:t>
                      </w:r>
                      <w:bookmarkStart w:name="_GoBack" w:id="2"/>
                      <w:bookmarkEnd w:id="2"/>
                      <w:r w:rsidR="003C627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  <w:r w:rsidRPr="003C627B">
                        <w:rPr>
                          <w:rFonts w:ascii="Calibri" w:hAnsi="Calibri"/>
                          <w:sz w:val="16"/>
                          <w:szCs w:val="16"/>
                        </w:rPr>
                        <w:t>hours per response, including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(0920-0853).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52BB" w:rsidP="001749BF" w:rsidRDefault="00B152BB" w14:paraId="1E5275A1" w14:textId="77777777">
      <w:pPr>
        <w:rPr>
          <w:sz w:val="22"/>
        </w:rPr>
      </w:pPr>
    </w:p>
    <w:p w:rsidR="00B152BB" w:rsidP="001749BF" w:rsidRDefault="00B152BB" w14:paraId="5C776BE4" w14:textId="77777777">
      <w:pPr>
        <w:rPr>
          <w:sz w:val="22"/>
        </w:rPr>
      </w:pPr>
    </w:p>
    <w:p w:rsidR="00B152BB" w:rsidP="001749BF" w:rsidRDefault="00B152BB" w14:paraId="6C72F1D4" w14:textId="77777777">
      <w:pPr>
        <w:rPr>
          <w:sz w:val="22"/>
        </w:rPr>
      </w:pPr>
    </w:p>
    <w:p w:rsidRPr="00291F69" w:rsidR="00B152BB" w:rsidP="001749BF" w:rsidRDefault="00B152BB" w14:paraId="10B4305B" w14:textId="77777777">
      <w:pPr>
        <w:rPr>
          <w:sz w:val="22"/>
        </w:rPr>
        <w:sectPr w:rsidRPr="00291F69" w:rsidR="00B152BB" w:rsidSect="00EB6AE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291F69" w:rsidR="001749BF" w:rsidP="001749BF" w:rsidRDefault="001749BF" w14:paraId="6BAFBA8B" w14:textId="77777777">
      <w:pPr>
        <w:rPr>
          <w:rFonts w:ascii="Verdana" w:hAnsi="Verdana"/>
          <w:sz w:val="22"/>
        </w:rPr>
      </w:pPr>
    </w:p>
    <w:tbl>
      <w:tblPr>
        <w:tblW w:w="14580" w:type="dxa"/>
        <w:tblInd w:w="-55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2250"/>
        <w:gridCol w:w="1170"/>
        <w:gridCol w:w="2970"/>
        <w:gridCol w:w="1980"/>
        <w:gridCol w:w="1350"/>
        <w:gridCol w:w="1800"/>
      </w:tblGrid>
      <w:tr w:rsidRPr="00291F69" w:rsidR="00047CA4" w:rsidTr="00E5325E" w14:paraId="25B02D37" w14:textId="77777777">
        <w:trPr>
          <w:cantSplit/>
          <w:tblHeader/>
        </w:trPr>
        <w:tc>
          <w:tcPr>
            <w:tcW w:w="1458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A0045"/>
            <w:vAlign w:val="center"/>
          </w:tcPr>
          <w:p w:rsidR="00047CA4" w:rsidP="00047CA4" w:rsidRDefault="00B508CA" w14:paraId="4F945C22" w14:textId="77777777">
            <w:pPr>
              <w:jc w:val="center"/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  <w:t>Radon</w:t>
            </w:r>
          </w:p>
          <w:p w:rsidR="00047CA4" w:rsidP="00047CA4" w:rsidRDefault="00047CA4" w14:paraId="099F6516" w14:textId="77777777">
            <w:pPr>
              <w:jc w:val="center"/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</w:pPr>
          </w:p>
          <w:p w:rsidR="00047CA4" w:rsidP="00047CA4" w:rsidRDefault="00047CA4" w14:paraId="42F5C393" w14:textId="77777777">
            <w:pPr>
              <w:jc w:val="center"/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  <w:t>Data Dictionary for Aggregate</w:t>
            </w:r>
            <w:r w:rsidRPr="00062656"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  <w:t xml:space="preserve"> Data</w:t>
            </w:r>
          </w:p>
          <w:p w:rsidRPr="00291F69" w:rsidR="00047CA4" w:rsidP="00047CA4" w:rsidRDefault="00047CA4" w14:paraId="695CBC49" w14:textId="77777777">
            <w:pPr>
              <w:spacing w:after="58"/>
              <w:jc w:val="center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062656">
              <w:rPr>
                <w:rFonts w:ascii="Verdana" w:hAnsi="Verdana"/>
                <w:b/>
                <w:bCs/>
                <w:color w:val="FFFFFF"/>
              </w:rPr>
              <w:t>Environmental Public Health Tracking</w:t>
            </w:r>
          </w:p>
        </w:tc>
      </w:tr>
      <w:tr w:rsidRPr="00291F69" w:rsidR="00691D85" w:rsidTr="00E5325E" w14:paraId="361CC26F" w14:textId="77777777">
        <w:trPr>
          <w:cantSplit/>
          <w:tblHeader/>
        </w:trPr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:rsidRPr="00291F69" w:rsidR="001749BF" w:rsidP="009C29EA" w:rsidRDefault="001749BF" w14:paraId="72C351A6" w14:textId="77777777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Field Name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:rsidRPr="00291F69" w:rsidR="001749BF" w:rsidP="009C29EA" w:rsidRDefault="001749BF" w14:paraId="4A202FC3" w14:textId="77777777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Field Description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:rsidRPr="00291F69" w:rsidR="001749BF" w:rsidP="009C29EA" w:rsidRDefault="001749BF" w14:paraId="4FD51964" w14:textId="77777777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Data Type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:rsidRPr="00291F69" w:rsidR="001749BF" w:rsidP="009C29EA" w:rsidRDefault="001749BF" w14:paraId="3D3BEB18" w14:textId="77777777">
            <w:pPr>
              <w:spacing w:after="58"/>
              <w:rPr>
                <w:rFonts w:ascii="Verdana" w:hAnsi="Verdana" w:cs="Shruti"/>
                <w:b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Code Scheme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:rsidRPr="00291F69" w:rsidR="001749BF" w:rsidP="009C29EA" w:rsidRDefault="001749BF" w14:paraId="3EB6C26C" w14:textId="77777777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Legal Values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:rsidRPr="00291F69" w:rsidR="001749BF" w:rsidP="009C29EA" w:rsidRDefault="001749BF" w14:paraId="044D86C0" w14:textId="77777777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Field Length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</w:tcPr>
          <w:p w:rsidRPr="00291F69" w:rsidR="001749BF" w:rsidP="009C29EA" w:rsidRDefault="00B64D73" w14:paraId="2D371B3D" w14:textId="77777777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>
              <w:rPr>
                <w:rFonts w:ascii="Verdana" w:hAnsi="Verdana" w:cs="Shruti"/>
                <w:b/>
                <w:bCs/>
                <w:sz w:val="20"/>
                <w:szCs w:val="22"/>
              </w:rPr>
              <w:t>Required</w:t>
            </w:r>
          </w:p>
        </w:tc>
      </w:tr>
      <w:tr w:rsidRPr="00291F69" w:rsidR="008025D6" w:rsidTr="00E5325E" w14:paraId="02D6CEA6" w14:textId="77777777">
        <w:trPr>
          <w:cantSplit/>
          <w:trHeight w:val="808"/>
        </w:trPr>
        <w:tc>
          <w:tcPr>
            <w:tcW w:w="30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1749BF" w:rsidP="009C29EA" w:rsidRDefault="000C4EF5" w14:paraId="085BFCE9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AddressID</w:t>
            </w: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B64D73" w:rsidR="001749BF" w:rsidP="00B64D73" w:rsidRDefault="00B64D73" w14:paraId="4C022F4A" w14:textId="7777777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T</w:t>
            </w:r>
            <w:r w:rsidRPr="00CE6AEA">
              <w:rPr>
                <w:rFonts w:ascii="Verdana" w:hAnsi="Verdana"/>
                <w:bCs/>
                <w:sz w:val="20"/>
                <w:szCs w:val="20"/>
              </w:rPr>
              <w:t xml:space="preserve">his is a unique ID that can be linked to the address but maintain confidentiality; this number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represents an address level record but it is not the address. </w:t>
            </w: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1749BF" w:rsidP="009C29EA" w:rsidRDefault="00691D85" w14:paraId="0ADD1003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String</w:t>
            </w:r>
          </w:p>
        </w:tc>
        <w:tc>
          <w:tcPr>
            <w:tcW w:w="29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91F69" w:rsidR="009A5F9B" w:rsidP="009C29EA" w:rsidRDefault="00691D85" w14:paraId="5DBC0CAB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0"/>
              </w:rPr>
              <w:t>T</w:t>
            </w:r>
            <w:r w:rsidRPr="00CE6AEA">
              <w:rPr>
                <w:rFonts w:ascii="Verdana" w:hAnsi="Verdana" w:cs="Shruti"/>
                <w:sz w:val="20"/>
                <w:szCs w:val="20"/>
              </w:rPr>
              <w:t xml:space="preserve">wenty character value </w:t>
            </w:r>
            <w:r>
              <w:rPr>
                <w:rFonts w:ascii="Verdana" w:hAnsi="Verdana" w:cs="Shruti"/>
                <w:sz w:val="20"/>
                <w:szCs w:val="20"/>
              </w:rPr>
              <w:t xml:space="preserve">(at a maximum) </w:t>
            </w:r>
            <w:r w:rsidRPr="00CE6AEA">
              <w:rPr>
                <w:rFonts w:ascii="Verdana" w:hAnsi="Verdana" w:cs="Shruti"/>
                <w:sz w:val="20"/>
                <w:szCs w:val="20"/>
              </w:rPr>
              <w:t>consisting of numbers or letters that link to a specific address</w:t>
            </w:r>
          </w:p>
        </w:tc>
        <w:tc>
          <w:tcPr>
            <w:tcW w:w="19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691D85" w:rsidP="00691D85" w:rsidRDefault="00691D85" w14:paraId="123EE433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nnnnnn….</w:t>
            </w:r>
          </w:p>
          <w:p w:rsidRPr="00291F69" w:rsidR="001749BF" w:rsidP="00691D85" w:rsidRDefault="00691D85" w14:paraId="11C53778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String of integers and characters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1749BF" w:rsidP="009C29EA" w:rsidRDefault="009A5F9B" w14:paraId="55EDC03F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20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1749BF" w:rsidP="009C29EA" w:rsidRDefault="00B64D73" w14:paraId="1CF51FEF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Required* (If not submitting the test address)</w:t>
            </w:r>
          </w:p>
        </w:tc>
      </w:tr>
      <w:tr w:rsidRPr="00291F69" w:rsidR="008025D6" w:rsidTr="00E5325E" w14:paraId="2D07A7BA" w14:textId="77777777">
        <w:trPr>
          <w:cantSplit/>
          <w:trHeight w:val="334"/>
        </w:trPr>
        <w:tc>
          <w:tcPr>
            <w:tcW w:w="30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1749BF" w:rsidP="009C29EA" w:rsidRDefault="000C4EF5" w14:paraId="05C259F9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BuildingPurposeCode</w:t>
            </w: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9A5F9B" w:rsidR="001749BF" w:rsidP="009A5F9B" w:rsidRDefault="009A5F9B" w14:paraId="0C026A9F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 xml:space="preserve">The designator that represents the building purpose.                                </w:t>
            </w: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1749BF" w:rsidP="009C29EA" w:rsidRDefault="00691D85" w14:paraId="53C112F8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Text</w:t>
            </w:r>
          </w:p>
        </w:tc>
        <w:tc>
          <w:tcPr>
            <w:tcW w:w="29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9A5F9B" w:rsidR="00691D85" w:rsidP="00691D85" w:rsidRDefault="00691D85" w14:paraId="31018E09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R = Residential</w:t>
            </w:r>
          </w:p>
          <w:p w:rsidRPr="009A5F9B" w:rsidR="00691D85" w:rsidP="00691D85" w:rsidRDefault="00691D85" w14:paraId="23B2CF54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N = Non-residential/Commercial</w:t>
            </w:r>
          </w:p>
          <w:p w:rsidRPr="009A5F9B" w:rsidR="00691D85" w:rsidP="00691D85" w:rsidRDefault="00691D85" w14:paraId="1DC89E1D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C = Community Water Supply this is a water sample</w:t>
            </w:r>
          </w:p>
          <w:p w:rsidRPr="009A5F9B" w:rsidR="00691D85" w:rsidP="00691D85" w:rsidRDefault="00691D85" w14:paraId="346674C9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D = Daycare center</w:t>
            </w:r>
          </w:p>
          <w:p w:rsidRPr="009A5F9B" w:rsidR="00691D85" w:rsidP="00691D85" w:rsidRDefault="00691D85" w14:paraId="599B09FA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P = Daycare center in public school</w:t>
            </w:r>
          </w:p>
          <w:p w:rsidRPr="009A5F9B" w:rsidR="00691D85" w:rsidP="00691D85" w:rsidRDefault="00691D85" w14:paraId="2BDA962F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 xml:space="preserve">S = School </w:t>
            </w:r>
          </w:p>
          <w:p w:rsidRPr="009A5F9B" w:rsidR="00691D85" w:rsidP="00691D85" w:rsidRDefault="00691D85" w14:paraId="7BC06528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H= Hospital</w:t>
            </w:r>
          </w:p>
          <w:p w:rsidRPr="009A5F9B" w:rsidR="00691D85" w:rsidP="00691D85" w:rsidRDefault="00691D85" w14:paraId="1EF5B8CD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G = Government building</w:t>
            </w:r>
          </w:p>
          <w:p w:rsidRPr="009A5F9B" w:rsidR="00691D85" w:rsidP="00691D85" w:rsidRDefault="00691D85" w14:paraId="53BF6152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CU = Colleges or Universities</w:t>
            </w:r>
          </w:p>
          <w:p w:rsidRPr="00291F69" w:rsidR="001749BF" w:rsidP="00691D85" w:rsidRDefault="00691D85" w14:paraId="70056040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 xml:space="preserve">U = Unknown  </w:t>
            </w:r>
          </w:p>
        </w:tc>
        <w:tc>
          <w:tcPr>
            <w:tcW w:w="19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691D85" w:rsidP="00691D85" w:rsidRDefault="009A5F9B" w14:paraId="194A72CF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 xml:space="preserve"> </w:t>
            </w:r>
          </w:p>
          <w:p w:rsidRPr="00291F69" w:rsidR="001749BF" w:rsidP="00691D85" w:rsidRDefault="00691D85" w14:paraId="582336E8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Any of the codes on in Code Scheme column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1749BF" w:rsidP="009C29EA" w:rsidRDefault="009A5F9B" w14:paraId="59FE359A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1749BF" w:rsidP="009C29EA" w:rsidRDefault="00691D85" w14:paraId="085B2E30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Pr="00291F69" w:rsidR="008025D6" w:rsidTr="00E5325E" w14:paraId="08B3AC8F" w14:textId="77777777">
        <w:trPr>
          <w:cantSplit/>
        </w:trPr>
        <w:tc>
          <w:tcPr>
            <w:tcW w:w="30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1749BF" w:rsidP="009C29EA" w:rsidRDefault="000C4EF5" w14:paraId="19BA5E91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lastRenderedPageBreak/>
              <w:t>BuildingTypeCode</w:t>
            </w: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1437ED" w:rsidR="00691D85" w:rsidP="00691D85" w:rsidRDefault="00691D85" w14:paraId="1DCAABE8" w14:textId="7777777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437ED">
              <w:rPr>
                <w:rFonts w:ascii="Verdana" w:hAnsi="Verdana"/>
                <w:color w:val="000000"/>
                <w:sz w:val="20"/>
                <w:szCs w:val="20"/>
              </w:rPr>
              <w:t xml:space="preserve">The designator that represents the Type of the building tested; R1 buildings are unattached and R2 buildings are attached.  </w:t>
            </w:r>
          </w:p>
          <w:p w:rsidRPr="00291F69" w:rsidR="001749BF" w:rsidP="009C29EA" w:rsidRDefault="001749BF" w14:paraId="0331A4D9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1749BF" w:rsidP="009C29EA" w:rsidRDefault="00691D85" w14:paraId="228DC9D6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Text</w:t>
            </w:r>
          </w:p>
        </w:tc>
        <w:tc>
          <w:tcPr>
            <w:tcW w:w="29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1749BF" w:rsidP="009C29EA" w:rsidRDefault="00691D85" w14:paraId="3484E8A4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1437ED">
              <w:rPr>
                <w:rFonts w:ascii="Verdana" w:hAnsi="Verdana"/>
                <w:color w:val="000000"/>
                <w:sz w:val="20"/>
                <w:szCs w:val="20"/>
              </w:rPr>
              <w:t>R1A = Mobile home</w:t>
            </w:r>
            <w:r w:rsidRPr="001437ED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R1B = Single level home </w:t>
            </w:r>
            <w:r w:rsidRPr="001437ED">
              <w:rPr>
                <w:rFonts w:ascii="Verdana" w:hAnsi="Verdana"/>
                <w:color w:val="000000"/>
                <w:sz w:val="20"/>
                <w:szCs w:val="20"/>
              </w:rPr>
              <w:br/>
              <w:t>R1C = Multi level home</w:t>
            </w:r>
            <w:r w:rsidRPr="001437ED">
              <w:rPr>
                <w:rFonts w:ascii="Verdana" w:hAnsi="Verdana"/>
                <w:color w:val="000000"/>
                <w:sz w:val="20"/>
                <w:szCs w:val="20"/>
              </w:rPr>
              <w:br/>
              <w:t>R1D = Other</w:t>
            </w:r>
            <w:r w:rsidRPr="001437ED">
              <w:rPr>
                <w:rFonts w:ascii="Verdana" w:hAnsi="Verdana"/>
                <w:color w:val="000000"/>
                <w:sz w:val="20"/>
                <w:szCs w:val="20"/>
              </w:rPr>
              <w:br/>
              <w:t>R2A = Row house</w:t>
            </w:r>
            <w:r w:rsidRPr="001437ED">
              <w:rPr>
                <w:rFonts w:ascii="Verdana" w:hAnsi="Verdana"/>
                <w:color w:val="000000"/>
                <w:sz w:val="20"/>
                <w:szCs w:val="20"/>
              </w:rPr>
              <w:br/>
              <w:t>R2B = Town house</w:t>
            </w:r>
            <w:r w:rsidRPr="001437ED">
              <w:rPr>
                <w:rFonts w:ascii="Verdana" w:hAnsi="Verdana"/>
                <w:color w:val="000000"/>
                <w:sz w:val="20"/>
                <w:szCs w:val="20"/>
              </w:rPr>
              <w:br/>
              <w:t>R2C = Duplex</w:t>
            </w:r>
            <w:r w:rsidRPr="001437ED">
              <w:rPr>
                <w:rFonts w:ascii="Verdana" w:hAnsi="Verdana"/>
                <w:color w:val="000000"/>
                <w:sz w:val="20"/>
                <w:szCs w:val="20"/>
              </w:rPr>
              <w:br/>
              <w:t>R2D = Apartments and Condominiums</w:t>
            </w:r>
          </w:p>
        </w:tc>
        <w:tc>
          <w:tcPr>
            <w:tcW w:w="19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1749BF" w:rsidP="009C29EA" w:rsidRDefault="00691D85" w14:paraId="69DDBA83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Any of the codes in the Code Scheme column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1749BF" w:rsidP="009C29EA" w:rsidRDefault="00691D85" w14:paraId="7A4912BF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1749BF" w:rsidP="009C29EA" w:rsidRDefault="00691D85" w14:paraId="60611D73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Optional</w:t>
            </w:r>
          </w:p>
        </w:tc>
      </w:tr>
      <w:tr w:rsidRPr="00291F69" w:rsidR="008025D6" w:rsidTr="00E5325E" w14:paraId="37AA0F18" w14:textId="77777777">
        <w:trPr>
          <w:cantSplit/>
        </w:trPr>
        <w:tc>
          <w:tcPr>
            <w:tcW w:w="30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1749BF" w:rsidP="009C29EA" w:rsidRDefault="000C4EF5" w14:paraId="6FEF8D03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0C4EF5">
              <w:rPr>
                <w:rFonts w:ascii="Verdana" w:hAnsi="Verdana" w:cs="Shruti"/>
                <w:sz w:val="20"/>
                <w:szCs w:val="22"/>
              </w:rPr>
              <w:t>CertifiedContractorIndicator</w:t>
            </w: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1749BF" w:rsidP="009C29EA" w:rsidRDefault="008025D6" w14:paraId="5401AC97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Indicator if the con- tractor performing the test is certified or not.</w:t>
            </w: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1749BF" w:rsidP="009C29EA" w:rsidRDefault="008025D6" w14:paraId="5F470A79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29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1749BF" w:rsidP="009C29EA" w:rsidRDefault="008025D6" w14:paraId="4369BA32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= Yes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0 = No</w:t>
            </w:r>
          </w:p>
        </w:tc>
        <w:tc>
          <w:tcPr>
            <w:tcW w:w="19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1749BF" w:rsidP="009C29EA" w:rsidRDefault="008025D6" w14:paraId="4A18DBC4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0,1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1749BF" w:rsidP="009C29EA" w:rsidRDefault="008025D6" w14:paraId="36B3D29C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1749BF" w:rsidP="009C29EA" w:rsidRDefault="008025D6" w14:paraId="2BA36D6F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Optional</w:t>
            </w:r>
          </w:p>
        </w:tc>
      </w:tr>
      <w:tr w:rsidRPr="00291F69" w:rsidR="00691D85" w:rsidTr="00E5325E" w14:paraId="227DE7D4" w14:textId="77777777">
        <w:trPr>
          <w:cantSplit/>
        </w:trPr>
        <w:tc>
          <w:tcPr>
            <w:tcW w:w="30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C4EF5" w:rsidR="00691D85" w:rsidP="009C29EA" w:rsidRDefault="00691D85" w14:paraId="1211E868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CensusTract</w:t>
            </w: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691D85" w:rsidP="009C29EA" w:rsidRDefault="00691D85" w14:paraId="540DABB5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A910BE">
              <w:rPr>
                <w:rFonts w:ascii="Verdana" w:hAnsi="Verdana"/>
                <w:color w:val="000000"/>
                <w:sz w:val="20"/>
                <w:szCs w:val="20"/>
              </w:rPr>
              <w:t>Consists of the 2 digit state FIPS code, the 3 digit county FIPS code and the 6 digit code for the census tract</w:t>
            </w: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691D85" w:rsidP="009C29EA" w:rsidRDefault="00691D85" w14:paraId="2B8114FF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String</w:t>
            </w:r>
          </w:p>
        </w:tc>
        <w:tc>
          <w:tcPr>
            <w:tcW w:w="29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691D85" w:rsidP="009C29EA" w:rsidRDefault="00691D85" w14:paraId="120F571A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nnnn…</w:t>
            </w:r>
          </w:p>
          <w:p w:rsidRPr="00291F69" w:rsidR="00691D85" w:rsidP="009C29EA" w:rsidRDefault="00691D85" w14:paraId="718D3977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U = Unknown</w:t>
            </w:r>
          </w:p>
        </w:tc>
        <w:tc>
          <w:tcPr>
            <w:tcW w:w="19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691D85" w:rsidP="009C29EA" w:rsidRDefault="00691D85" w14:paraId="51E26CD6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 xml:space="preserve">Ex: </w:t>
            </w:r>
            <w:r w:rsidRPr="00691D85">
              <w:rPr>
                <w:rFonts w:ascii="Verdana" w:hAnsi="Verdana" w:cs="Shruti"/>
                <w:sz w:val="20"/>
                <w:szCs w:val="22"/>
              </w:rPr>
              <w:t>Census Tract 48201533701 is located in Harris County, Texas. The 48 is the FIPS code for Texas; the 201 is the FIPS code for Harris County; and the 533701 identifies the specific Census Tract. Alpha Numeric so that leading zeroes are not deleted.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691D85" w:rsidP="009C29EA" w:rsidRDefault="00691D85" w14:paraId="76762914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35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691D85" w:rsidP="009C29EA" w:rsidRDefault="00691D85" w14:paraId="2E12CE37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Optional</w:t>
            </w:r>
          </w:p>
        </w:tc>
      </w:tr>
      <w:tr w:rsidRPr="00291F69" w:rsidR="008025D6" w:rsidTr="00E5325E" w14:paraId="6DA63E2E" w14:textId="77777777">
        <w:trPr>
          <w:cantSplit/>
        </w:trPr>
        <w:tc>
          <w:tcPr>
            <w:tcW w:w="30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0C4EF5" w14:paraId="53336D4E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0C4EF5">
              <w:rPr>
                <w:rFonts w:ascii="Verdana" w:hAnsi="Verdana" w:cs="Shruti"/>
                <w:sz w:val="20"/>
                <w:szCs w:val="22"/>
              </w:rPr>
              <w:lastRenderedPageBreak/>
              <w:t>CountyFIPSCode</w:t>
            </w: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0C4EF5" w14:paraId="76F53980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291F69">
                  <w:rPr>
                    <w:rFonts w:ascii="Verdana" w:hAnsi="Verdana" w:cs="Shruti"/>
                    <w:sz w:val="20"/>
                    <w:szCs w:val="22"/>
                  </w:rPr>
                  <w:t>County</w:t>
                </w:r>
              </w:smartTag>
              <w:r w:rsidRPr="00291F69">
                <w:rPr>
                  <w:rFonts w:ascii="Verdana" w:hAnsi="Verdana" w:cs="Shruti"/>
                  <w:sz w:val="20"/>
                  <w:szCs w:val="22"/>
                </w:rPr>
                <w:t xml:space="preserve"> </w:t>
              </w:r>
              <w:smartTag w:uri="urn:schemas-microsoft-com:office:smarttags" w:element="PlaceName">
                <w:r w:rsidRPr="00291F69">
                  <w:rPr>
                    <w:rFonts w:ascii="Verdana" w:hAnsi="Verdana" w:cs="Shruti"/>
                    <w:sz w:val="20"/>
                    <w:szCs w:val="22"/>
                  </w:rPr>
                  <w:t>FIPS</w:t>
                </w:r>
              </w:smartTag>
            </w:smartTag>
            <w:r w:rsidRPr="00291F69">
              <w:rPr>
                <w:rFonts w:ascii="Verdana" w:hAnsi="Verdana" w:cs="Shruti"/>
                <w:sz w:val="20"/>
                <w:szCs w:val="22"/>
              </w:rPr>
              <w:t xml:space="preserve"> code over which birth defect cases and underlying birth populations are counted.</w:t>
            </w: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0C4EF5" w14:paraId="38ABE07B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String</w:t>
            </w:r>
          </w:p>
        </w:tc>
        <w:tc>
          <w:tcPr>
            <w:tcW w:w="29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0C4EF5" w14:paraId="34CFA7A0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FIPS</w:t>
            </w:r>
          </w:p>
          <w:p w:rsidRPr="00291F69" w:rsidR="000C4EF5" w:rsidP="000C4EF5" w:rsidRDefault="000C4EF5" w14:paraId="1D5E6FE8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U = Unknown</w:t>
            </w:r>
          </w:p>
        </w:tc>
        <w:tc>
          <w:tcPr>
            <w:tcW w:w="19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0C4EF5" w14:paraId="4AF7D565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 xml:space="preserve">A valid </w:t>
            </w:r>
            <w:smartTag w:uri="urn:schemas-microsoft-com:office:smarttags" w:element="place">
              <w:smartTag w:uri="urn:schemas-microsoft-com:office:smarttags" w:element="PlaceType">
                <w:r w:rsidRPr="00291F69">
                  <w:rPr>
                    <w:rFonts w:ascii="Verdana" w:hAnsi="Verdana" w:cs="Shruti"/>
                    <w:sz w:val="20"/>
                    <w:szCs w:val="22"/>
                  </w:rPr>
                  <w:t>county</w:t>
                </w:r>
              </w:smartTag>
              <w:r w:rsidRPr="00291F69">
                <w:rPr>
                  <w:rFonts w:ascii="Verdana" w:hAnsi="Verdana" w:cs="Shruti"/>
                  <w:sz w:val="20"/>
                  <w:szCs w:val="22"/>
                </w:rPr>
                <w:t xml:space="preserve"> </w:t>
              </w:r>
              <w:smartTag w:uri="urn:schemas-microsoft-com:office:smarttags" w:element="PlaceName">
                <w:r w:rsidRPr="00291F69">
                  <w:rPr>
                    <w:rFonts w:ascii="Verdana" w:hAnsi="Verdana" w:cs="Shruti"/>
                    <w:sz w:val="20"/>
                    <w:szCs w:val="22"/>
                  </w:rPr>
                  <w:t>FIPS</w:t>
                </w:r>
              </w:smartTag>
            </w:smartTag>
            <w:r w:rsidRPr="00291F69">
              <w:rPr>
                <w:rFonts w:ascii="Verdana" w:hAnsi="Verdana" w:cs="Shruti"/>
                <w:sz w:val="20"/>
                <w:szCs w:val="22"/>
              </w:rPr>
              <w:t xml:space="preserve"> code for the state, or ‘U’.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0C4EF5" w14:paraId="20C273C9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0C4EF5" w14:paraId="5EE0B5AB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Pr="00291F69" w:rsidR="009A5F9B" w:rsidTr="00E5325E" w14:paraId="5E179660" w14:textId="77777777">
        <w:trPr>
          <w:cantSplit/>
        </w:trPr>
        <w:tc>
          <w:tcPr>
            <w:tcW w:w="30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C4EF5" w:rsidR="009A5F9B" w:rsidP="000C4EF5" w:rsidRDefault="009A5F9B" w14:paraId="1DAC5B7B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DataIdentifier</w:t>
            </w: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9A5F9B" w:rsidP="000C4EF5" w:rsidRDefault="009A5F9B" w14:paraId="783E3F65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E6AEA">
              <w:rPr>
                <w:rFonts w:ascii="Verdana" w:hAnsi="Verdana" w:cs="Shruti"/>
                <w:sz w:val="20"/>
                <w:szCs w:val="20"/>
              </w:rPr>
              <w:t>A unique identifier for each batch of Radon Test Results.</w:t>
            </w: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9A5F9B" w:rsidP="000C4EF5" w:rsidRDefault="00691D85" w14:paraId="0712EB00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String</w:t>
            </w:r>
          </w:p>
        </w:tc>
        <w:tc>
          <w:tcPr>
            <w:tcW w:w="29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9A5F9B" w:rsidP="000C4EF5" w:rsidRDefault="00691D85" w14:paraId="7BCE024A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XXXXXXXXX</w:t>
            </w:r>
          </w:p>
        </w:tc>
        <w:tc>
          <w:tcPr>
            <w:tcW w:w="19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9A5F9B" w:rsidP="000C4EF5" w:rsidRDefault="00691D85" w14:paraId="293ABFEE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0"/>
              </w:rPr>
              <w:t>N</w:t>
            </w:r>
            <w:r w:rsidRPr="00CE6AEA">
              <w:rPr>
                <w:rFonts w:ascii="Verdana" w:hAnsi="Verdana" w:cs="Shruti"/>
                <w:sz w:val="20"/>
                <w:szCs w:val="20"/>
              </w:rPr>
              <w:t>ine</w:t>
            </w:r>
            <w:r w:rsidR="008025D6">
              <w:rPr>
                <w:rFonts w:ascii="Verdana" w:hAnsi="Verdana" w:cs="Shruti"/>
                <w:sz w:val="20"/>
                <w:szCs w:val="20"/>
              </w:rPr>
              <w:t>-</w:t>
            </w:r>
            <w:r w:rsidRPr="00CE6AEA">
              <w:rPr>
                <w:rFonts w:ascii="Verdana" w:hAnsi="Verdana" w:cs="Shruti"/>
                <w:sz w:val="20"/>
                <w:szCs w:val="20"/>
              </w:rPr>
              <w:t>character value consisting of numbers o</w:t>
            </w:r>
            <w:r>
              <w:rPr>
                <w:rFonts w:ascii="Verdana" w:hAnsi="Verdana" w:cs="Shruti"/>
                <w:sz w:val="20"/>
                <w:szCs w:val="20"/>
              </w:rPr>
              <w:t>r</w:t>
            </w:r>
            <w:r w:rsidRPr="00CE6AEA">
              <w:rPr>
                <w:rFonts w:ascii="Verdana" w:hAnsi="Verdana" w:cs="Shruti"/>
                <w:sz w:val="20"/>
                <w:szCs w:val="20"/>
              </w:rPr>
              <w:t xml:space="preserve"> letters identifying the batch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9A5F9B" w:rsidP="000C4EF5" w:rsidRDefault="00691D85" w14:paraId="4DE1C86E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9A5F9B" w:rsidP="000C4EF5" w:rsidRDefault="009A5F9B" w14:paraId="69D2FBED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Optional</w:t>
            </w:r>
          </w:p>
        </w:tc>
      </w:tr>
      <w:tr w:rsidRPr="00291F69" w:rsidR="009A5F9B" w:rsidTr="00E5325E" w14:paraId="73CB49C3" w14:textId="77777777">
        <w:trPr>
          <w:cantSplit/>
        </w:trPr>
        <w:tc>
          <w:tcPr>
            <w:tcW w:w="30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9A5F9B" w:rsidP="000C4EF5" w:rsidRDefault="009A5F9B" w14:paraId="49F0D490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DataSourceName</w:t>
            </w: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9A5F9B" w:rsidR="009A5F9B" w:rsidP="009A5F9B" w:rsidRDefault="009A5F9B" w14:paraId="37178389" w14:textId="77777777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1437ED">
              <w:rPr>
                <w:rFonts w:ascii="Verdana" w:hAnsi="Verdana" w:cs="Arial"/>
                <w:bCs/>
                <w:sz w:val="20"/>
                <w:szCs w:val="20"/>
              </w:rPr>
              <w:t xml:space="preserve">The data source where the radon test data is retrieved (when pulling from multiple data sources).                                                                                  </w:t>
            </w: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9A5F9B" w:rsidP="000C4EF5" w:rsidRDefault="008025D6" w14:paraId="1C1DF5D7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Text</w:t>
            </w:r>
          </w:p>
        </w:tc>
        <w:tc>
          <w:tcPr>
            <w:tcW w:w="29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9A5F9B" w:rsidP="000C4EF5" w:rsidRDefault="008025D6" w14:paraId="446CEF21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Name of lab</w:t>
            </w:r>
          </w:p>
        </w:tc>
        <w:tc>
          <w:tcPr>
            <w:tcW w:w="19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1437ED" w:rsidR="008025D6" w:rsidP="008025D6" w:rsidRDefault="008025D6" w14:paraId="221E9D68" w14:textId="77777777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1437ED">
              <w:rPr>
                <w:rFonts w:ascii="Verdana" w:hAnsi="Verdana" w:cs="Arial"/>
                <w:bCs/>
                <w:sz w:val="20"/>
                <w:szCs w:val="20"/>
              </w:rPr>
              <w:t>Examples are:</w:t>
            </w:r>
          </w:p>
          <w:p w:rsidRPr="00291F69" w:rsidR="009A5F9B" w:rsidP="008025D6" w:rsidRDefault="008025D6" w14:paraId="0B895F26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1437ED">
              <w:rPr>
                <w:rFonts w:ascii="Verdana" w:hAnsi="Verdana" w:cs="Arial"/>
                <w:bCs/>
                <w:sz w:val="20"/>
                <w:szCs w:val="20"/>
              </w:rPr>
              <w:br/>
              <w:t>VDH-EH Radon Database</w:t>
            </w:r>
            <w:r w:rsidRPr="001437ED">
              <w:rPr>
                <w:rFonts w:ascii="Verdana" w:hAnsi="Verdana" w:cs="Arial"/>
                <w:bCs/>
                <w:sz w:val="20"/>
                <w:szCs w:val="20"/>
              </w:rPr>
              <w:br/>
              <w:t>ACCUSTAR; AIRCHEK; A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K </w:t>
            </w:r>
            <w:r w:rsidRPr="001437ED">
              <w:rPr>
                <w:rFonts w:ascii="Verdana" w:hAnsi="Verdana" w:cs="Arial"/>
                <w:bCs/>
                <w:sz w:val="20"/>
                <w:szCs w:val="20"/>
              </w:rPr>
              <w:t>Radon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1437ED">
              <w:rPr>
                <w:rFonts w:ascii="Verdana" w:hAnsi="Verdana" w:cs="Arial"/>
                <w:bCs/>
                <w:sz w:val="20"/>
                <w:szCs w:val="20"/>
              </w:rPr>
              <w:t>Program; ALPHA;</w:t>
            </w:r>
            <w:r w:rsidRPr="001437ED">
              <w:rPr>
                <w:rFonts w:ascii="Verdana" w:hAnsi="Verdana" w:cs="Arial"/>
                <w:bCs/>
                <w:sz w:val="20"/>
                <w:szCs w:val="20"/>
              </w:rPr>
              <w:br/>
              <w:t>EMS; F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L</w:t>
            </w:r>
            <w:r w:rsidRPr="001437ED">
              <w:rPr>
                <w:rFonts w:ascii="Verdana" w:hAnsi="Verdana" w:cs="Arial"/>
                <w:bCs/>
                <w:sz w:val="20"/>
                <w:szCs w:val="20"/>
              </w:rPr>
              <w:t xml:space="preserve"> Radon Program</w:t>
            </w:r>
            <w:r w:rsidRPr="001437ED">
              <w:rPr>
                <w:rFonts w:ascii="Verdana" w:hAnsi="Verdana" w:cs="Arial"/>
                <w:bCs/>
                <w:sz w:val="20"/>
                <w:szCs w:val="20"/>
              </w:rPr>
              <w:br/>
              <w:t>K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S</w:t>
            </w:r>
            <w:r w:rsidRPr="001437ED">
              <w:rPr>
                <w:rFonts w:ascii="Verdana" w:hAnsi="Verdana" w:cs="Arial"/>
                <w:bCs/>
                <w:sz w:val="20"/>
                <w:szCs w:val="20"/>
              </w:rPr>
              <w:t xml:space="preserve"> Radon Program LANDAUERINC; Prolab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s; RDS; RSSI; RTCA; UDEQ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9A5F9B" w:rsidP="000C4EF5" w:rsidRDefault="008025D6" w14:paraId="3013E968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25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9A5F9B" w:rsidP="000C4EF5" w:rsidRDefault="008025D6" w14:paraId="06EE01E4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Pr="00291F69" w:rsidR="008025D6" w:rsidTr="00E5325E" w14:paraId="7848EC75" w14:textId="77777777">
        <w:trPr>
          <w:cantSplit/>
        </w:trPr>
        <w:tc>
          <w:tcPr>
            <w:tcW w:w="30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C4EF5" w:rsidR="000C4EF5" w:rsidP="000C4EF5" w:rsidRDefault="000C4EF5" w14:paraId="58D9B80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DeviceTypeName</w:t>
            </w: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9A5F9B" w14:paraId="33768817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Name of instrument or equipment used for the Radon test.                </w:t>
            </w: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9A5F9B" w14:paraId="654FAB20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String</w:t>
            </w:r>
          </w:p>
        </w:tc>
        <w:tc>
          <w:tcPr>
            <w:tcW w:w="29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9A5F9B" w:rsidR="00691D85" w:rsidP="00691D85" w:rsidRDefault="00691D85" w14:paraId="3C64E37C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 xml:space="preserve">AC = Activated Charcoal Adsorption    </w:t>
            </w:r>
          </w:p>
          <w:p w:rsidRPr="009A5F9B" w:rsidR="00691D85" w:rsidP="00691D85" w:rsidRDefault="00691D85" w14:paraId="0577E55E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 xml:space="preserve">AT = alpha track        </w:t>
            </w:r>
          </w:p>
          <w:p w:rsidRPr="009A5F9B" w:rsidR="00691D85" w:rsidP="00691D85" w:rsidRDefault="00691D85" w14:paraId="63A6E80A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 xml:space="preserve">ES = Short-term electret        </w:t>
            </w:r>
          </w:p>
          <w:p w:rsidRPr="009A5F9B" w:rsidR="00691D85" w:rsidP="00691D85" w:rsidRDefault="00691D85" w14:paraId="1520BDDF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 xml:space="preserve">EL = Long-term electret        </w:t>
            </w:r>
          </w:p>
          <w:p w:rsidRPr="009A5F9B" w:rsidR="00691D85" w:rsidP="00691D85" w:rsidRDefault="00691D85" w14:paraId="2420DF9E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 xml:space="preserve">CR = continuous radon monitor        </w:t>
            </w:r>
          </w:p>
          <w:p w:rsidRPr="009A5F9B" w:rsidR="00691D85" w:rsidP="00691D85" w:rsidRDefault="00691D85" w14:paraId="1C2F6E71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 xml:space="preserve">CW = continuous working level monitor        </w:t>
            </w:r>
          </w:p>
          <w:p w:rsidRPr="009A5F9B" w:rsidR="00691D85" w:rsidP="00691D85" w:rsidRDefault="00691D85" w14:paraId="62ACA7CF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 xml:space="preserve">LS = Charcoal Liquid Scintillation           </w:t>
            </w:r>
          </w:p>
          <w:p w:rsidRPr="009A5F9B" w:rsidR="00691D85" w:rsidP="00691D85" w:rsidRDefault="00691D85" w14:paraId="14AEAA56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WL = Working Level</w:t>
            </w:r>
          </w:p>
          <w:p w:rsidRPr="009A5F9B" w:rsidR="00691D85" w:rsidP="00691D85" w:rsidRDefault="00691D85" w14:paraId="0BC95B92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CC = Charcoal Canister</w:t>
            </w:r>
          </w:p>
          <w:p w:rsidRPr="009A5F9B" w:rsidR="00691D85" w:rsidP="00691D85" w:rsidRDefault="00691D85" w14:paraId="46CA979A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GR = Grab Sample – Radon</w:t>
            </w:r>
          </w:p>
          <w:p w:rsidRPr="009A5F9B" w:rsidR="00691D85" w:rsidP="00691D85" w:rsidRDefault="00691D85" w14:paraId="6526C530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GW = Grab Sample – Working Level</w:t>
            </w:r>
          </w:p>
          <w:p w:rsidRPr="009A5F9B" w:rsidR="00691D85" w:rsidP="00691D85" w:rsidRDefault="00691D85" w14:paraId="1B679EE7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RP = Radon Progeny Integrated Sampling Unit (RPISU)</w:t>
            </w:r>
          </w:p>
          <w:p w:rsidRPr="00291F69" w:rsidR="000C4EF5" w:rsidP="00691D85" w:rsidRDefault="00691D85" w14:paraId="7147BCF0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O= Other</w:t>
            </w:r>
          </w:p>
        </w:tc>
        <w:tc>
          <w:tcPr>
            <w:tcW w:w="19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9A5F9B" w:rsidRDefault="00691D85" w14:paraId="682825CA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Any of the codes in the Code Scheme column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9A5F9B" w14:paraId="673EB815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9A5F9B" w14:paraId="6C28E793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Optional</w:t>
            </w:r>
          </w:p>
        </w:tc>
      </w:tr>
      <w:tr w:rsidRPr="00291F69" w:rsidR="000C4EF5" w:rsidTr="00E5325E" w14:paraId="3E75AB67" w14:textId="77777777">
        <w:trPr>
          <w:cantSplit/>
        </w:trPr>
        <w:tc>
          <w:tcPr>
            <w:tcW w:w="30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0C4EF5" w:rsidP="000C4EF5" w:rsidRDefault="000C4EF5" w14:paraId="20A440A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FloorLevelTested</w:t>
            </w: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1437ED" w:rsidR="009A5F9B" w:rsidP="009A5F9B" w:rsidRDefault="009A5F9B" w14:paraId="58516C7C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 xml:space="preserve">The floor level in the building where the Radon test was conducted.  </w:t>
            </w:r>
          </w:p>
          <w:p w:rsidRPr="00291F69" w:rsidR="000C4EF5" w:rsidP="000C4EF5" w:rsidRDefault="000C4EF5" w14:paraId="46BBA9C3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9A5F9B" w14:paraId="286C7A14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String</w:t>
            </w:r>
          </w:p>
        </w:tc>
        <w:tc>
          <w:tcPr>
            <w:tcW w:w="29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9A5F9B" w:rsidR="00691D85" w:rsidP="00691D85" w:rsidRDefault="00691D85" w14:paraId="64941BBE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B = Basement</w:t>
            </w:r>
          </w:p>
          <w:p w:rsidRPr="009A5F9B" w:rsidR="00691D85" w:rsidP="00691D85" w:rsidRDefault="00691D85" w14:paraId="20F936FF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 xml:space="preserve">F1 = 1st floor </w:t>
            </w:r>
          </w:p>
          <w:p w:rsidRPr="009A5F9B" w:rsidR="00691D85" w:rsidP="00691D85" w:rsidRDefault="00691D85" w14:paraId="13BF887D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F2 = 2nd floor</w:t>
            </w:r>
          </w:p>
          <w:p w:rsidRPr="009A5F9B" w:rsidR="00691D85" w:rsidP="00691D85" w:rsidRDefault="00691D85" w14:paraId="35E3F190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F3 = 3rd floor</w:t>
            </w:r>
          </w:p>
          <w:p w:rsidRPr="009A5F9B" w:rsidR="00691D85" w:rsidP="00691D85" w:rsidRDefault="00691D85" w14:paraId="04B6E61A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F4 = above the 3rd floor</w:t>
            </w:r>
          </w:p>
          <w:p w:rsidRPr="00291F69" w:rsidR="000C4EF5" w:rsidP="00691D85" w:rsidRDefault="00691D85" w14:paraId="77A61D2D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 xml:space="preserve">O = Other  </w:t>
            </w:r>
          </w:p>
        </w:tc>
        <w:tc>
          <w:tcPr>
            <w:tcW w:w="19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9A5F9B" w:rsidRDefault="00691D85" w14:paraId="3ABA4E38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Any of the codes in the Code Scheme column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9A5F9B" w14:paraId="18579263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 xml:space="preserve">2 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9A5F9B" w14:paraId="7297A3D9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Optional</w:t>
            </w:r>
          </w:p>
        </w:tc>
      </w:tr>
      <w:tr w:rsidRPr="00291F69" w:rsidR="000C4EF5" w:rsidTr="00E5325E" w14:paraId="6BD2E031" w14:textId="77777777">
        <w:trPr>
          <w:cantSplit/>
        </w:trPr>
        <w:tc>
          <w:tcPr>
            <w:tcW w:w="30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0C4EF5" w:rsidP="000C4EF5" w:rsidRDefault="000C4EF5" w14:paraId="433D53B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lastRenderedPageBreak/>
              <w:t>FoundationTypeCode</w:t>
            </w: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8025D6" w:rsidR="000C4EF5" w:rsidP="008025D6" w:rsidRDefault="008025D6" w14:paraId="22C1E116" w14:textId="7777777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437ED">
              <w:rPr>
                <w:rFonts w:ascii="Verdana" w:hAnsi="Verdana"/>
                <w:color w:val="000000"/>
                <w:sz w:val="20"/>
                <w:szCs w:val="20"/>
              </w:rPr>
              <w:t xml:space="preserve">A designator used to uniquely identify the Foundation Type that facility occupies.                                                                                                          </w:t>
            </w: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8025D6" w14:paraId="02E4CCA8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Text</w:t>
            </w:r>
          </w:p>
        </w:tc>
        <w:tc>
          <w:tcPr>
            <w:tcW w:w="29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8025D6" w14:paraId="1E8BFD55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1437ED">
              <w:rPr>
                <w:rFonts w:ascii="Verdana" w:hAnsi="Verdana"/>
                <w:color w:val="000000"/>
                <w:sz w:val="20"/>
                <w:szCs w:val="20"/>
              </w:rPr>
              <w:t>B = Basement</w:t>
            </w:r>
            <w:r w:rsidRPr="001437ED">
              <w:rPr>
                <w:rFonts w:ascii="Verdana" w:hAnsi="Verdana"/>
                <w:color w:val="000000"/>
                <w:sz w:val="20"/>
                <w:szCs w:val="20"/>
              </w:rPr>
              <w:br/>
              <w:t>C = Crawlspace</w:t>
            </w:r>
            <w:r w:rsidRPr="001437ED">
              <w:rPr>
                <w:rFonts w:ascii="Verdana" w:hAnsi="Verdana"/>
                <w:color w:val="000000"/>
                <w:sz w:val="20"/>
                <w:szCs w:val="20"/>
              </w:rPr>
              <w:br/>
              <w:t>S = Slab-on-grade</w:t>
            </w:r>
            <w:r w:rsidRPr="001437ED">
              <w:rPr>
                <w:rFonts w:ascii="Verdana" w:hAnsi="Verdana"/>
                <w:color w:val="000000"/>
                <w:sz w:val="20"/>
                <w:szCs w:val="20"/>
              </w:rPr>
              <w:br/>
              <w:t>P = Pier</w:t>
            </w:r>
            <w:r w:rsidRPr="001437ED">
              <w:rPr>
                <w:rFonts w:ascii="Verdana" w:hAnsi="Verdana"/>
                <w:color w:val="000000"/>
                <w:sz w:val="20"/>
                <w:szCs w:val="20"/>
              </w:rPr>
              <w:br/>
              <w:t>O = Other</w:t>
            </w:r>
          </w:p>
        </w:tc>
        <w:tc>
          <w:tcPr>
            <w:tcW w:w="19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8025D6" w14:paraId="7B82777A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Any of the codes in the Code Scheme column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8025D6" w14:paraId="572E6CBE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8025D6" w14:paraId="2B0EA4BE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Optional</w:t>
            </w:r>
          </w:p>
        </w:tc>
      </w:tr>
      <w:tr w:rsidRPr="00291F69" w:rsidR="000C4EF5" w:rsidTr="00E5325E" w14:paraId="15574717" w14:textId="77777777">
        <w:trPr>
          <w:cantSplit/>
        </w:trPr>
        <w:tc>
          <w:tcPr>
            <w:tcW w:w="30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C4EF5" w:rsidR="000C4EF5" w:rsidP="000C4EF5" w:rsidRDefault="000C4EF5" w14:paraId="13EFA97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060B">
              <w:rPr>
                <w:rFonts w:ascii="Calibri" w:hAnsi="Calibri" w:cs="Arial"/>
                <w:color w:val="000000"/>
                <w:sz w:val="22"/>
                <w:szCs w:val="22"/>
              </w:rPr>
              <w:t>MeasureUnitName</w:t>
            </w: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8025D6" w14:paraId="6C452932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>The code that represents the unit for measuring Radon (pCi/L = picocuries per Liter) Note: look for conversion factor for Working Levels in How-To Guide</w:t>
            </w: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4F561B" w14:paraId="344A63BE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29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1437ED" w:rsidR="004F561B" w:rsidP="004F561B" w:rsidRDefault="004F561B" w14:paraId="24E13E2D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 xml:space="preserve">Please report only as 1= pCi/L for Radon </w:t>
            </w:r>
          </w:p>
          <w:p w:rsidRPr="00291F69" w:rsidR="000C4EF5" w:rsidP="000C4EF5" w:rsidRDefault="000C4EF5" w14:paraId="701B0921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9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4F561B" w14:paraId="583A2D73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1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4F561B" w14:paraId="4AEE755C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4F561B" w14:paraId="3919296F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Pr="00291F69" w:rsidR="008025D6" w:rsidTr="00E5325E" w14:paraId="4E7A4134" w14:textId="77777777">
        <w:trPr>
          <w:cantSplit/>
        </w:trPr>
        <w:tc>
          <w:tcPr>
            <w:tcW w:w="30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C4EF5" w:rsidR="000C4EF5" w:rsidP="000C4EF5" w:rsidRDefault="000C4EF5" w14:paraId="504F06E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name="_Hlk25674379" w:id="3"/>
            <w:r>
              <w:rPr>
                <w:rFonts w:ascii="Calibri" w:hAnsi="Calibri" w:cs="Arial"/>
                <w:color w:val="000000"/>
                <w:sz w:val="22"/>
                <w:szCs w:val="22"/>
              </w:rPr>
              <w:t>MeasureValue</w:t>
            </w: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4F561B" w14:paraId="02C9E6E7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40F8A">
              <w:rPr>
                <w:rFonts w:ascii="Verdana" w:hAnsi="Verdana" w:cs="Arial"/>
                <w:sz w:val="20"/>
                <w:szCs w:val="20"/>
              </w:rPr>
              <w:t>The actual Radon measurement</w:t>
            </w: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4F561B" w14:paraId="16ABEADC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 xml:space="preserve">Integer </w:t>
            </w:r>
          </w:p>
        </w:tc>
        <w:tc>
          <w:tcPr>
            <w:tcW w:w="29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0C4EF5" w:rsidP="000C4EF5" w:rsidRDefault="004F561B" w14:paraId="5C5DC394" w14:textId="77777777">
            <w:pPr>
              <w:spacing w:after="58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 – nnnnnn.n</w:t>
            </w:r>
          </w:p>
          <w:p w:rsidRPr="00291F69" w:rsidR="004F561B" w:rsidP="000C4EF5" w:rsidRDefault="004F561B" w14:paraId="1424E474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-999=LLD (</w:t>
            </w:r>
            <w:r w:rsidRPr="00A910BE">
              <w:rPr>
                <w:rFonts w:ascii="Verdana" w:hAnsi="Verdana" w:cs="Arial"/>
                <w:sz w:val="20"/>
                <w:szCs w:val="20"/>
              </w:rPr>
              <w:t>less than the limit of detection)</w:t>
            </w:r>
          </w:p>
        </w:tc>
        <w:tc>
          <w:tcPr>
            <w:tcW w:w="19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4F561B" w:rsidP="000C4EF5" w:rsidRDefault="004F561B" w14:paraId="665CE7E4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 xml:space="preserve">0-100000.5, </w:t>
            </w:r>
          </w:p>
          <w:p w:rsidRPr="00291F69" w:rsidR="000C4EF5" w:rsidP="000C4EF5" w:rsidRDefault="004F561B" w14:paraId="1539070C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-999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4F561B" w14:paraId="47D01C71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5,1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4F561B" w14:paraId="15E00706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Pr="00291F69" w:rsidR="008025D6" w:rsidTr="00E5325E" w14:paraId="3073930E" w14:textId="77777777">
        <w:trPr>
          <w:cantSplit/>
        </w:trPr>
        <w:tc>
          <w:tcPr>
            <w:tcW w:w="30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C4EF5" w:rsidR="000C4EF5" w:rsidP="000C4EF5" w:rsidRDefault="000C4EF5" w14:paraId="4324416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RealEstateTransactionIndicator</w:t>
            </w: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4F561B" w:rsidR="000C4EF5" w:rsidP="004F561B" w:rsidRDefault="004F561B" w14:paraId="60EEF51F" w14:textId="7777777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437ED">
              <w:rPr>
                <w:rFonts w:ascii="Verdana" w:hAnsi="Verdana"/>
                <w:color w:val="000000"/>
                <w:sz w:val="20"/>
                <w:szCs w:val="20"/>
              </w:rPr>
              <w:t xml:space="preserve">Indicator of the building being tested for radon due to a Real Estate transaction or not.                                                                                                       </w:t>
            </w: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4F561B" w14:paraId="4A3E9023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29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4F561B" w14:paraId="5D2C5B71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1437ED">
              <w:rPr>
                <w:rFonts w:ascii="Verdana" w:hAnsi="Verdana"/>
                <w:color w:val="000000"/>
                <w:sz w:val="20"/>
                <w:szCs w:val="20"/>
              </w:rPr>
              <w:t>1 = Yes</w:t>
            </w:r>
            <w:r w:rsidRPr="001437ED">
              <w:rPr>
                <w:rFonts w:ascii="Verdana" w:hAnsi="Verdana"/>
                <w:color w:val="000000"/>
                <w:sz w:val="20"/>
                <w:szCs w:val="20"/>
              </w:rPr>
              <w:br/>
              <w:t>0 = No</w:t>
            </w:r>
          </w:p>
        </w:tc>
        <w:tc>
          <w:tcPr>
            <w:tcW w:w="19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4F561B" w14:paraId="09BCD7E5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0, 1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4F561B" w14:paraId="2CB31780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4F561B" w14:paraId="6D9962E3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Optional</w:t>
            </w:r>
          </w:p>
        </w:tc>
      </w:tr>
      <w:tr w:rsidRPr="00291F69" w:rsidR="008025D6" w:rsidTr="00E5325E" w14:paraId="3B7E58A2" w14:textId="77777777">
        <w:trPr>
          <w:cantSplit/>
        </w:trPr>
        <w:tc>
          <w:tcPr>
            <w:tcW w:w="30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C4EF5" w:rsidR="000C4EF5" w:rsidP="000C4EF5" w:rsidRDefault="000C4EF5" w14:paraId="5CDD4BD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lastRenderedPageBreak/>
              <w:t>ReasonForTest</w:t>
            </w: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4F561B" w14:paraId="30B34316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>The reason the radon test is being conducted.</w:t>
            </w: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4F561B" w14:paraId="68215D82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29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1437ED" w:rsidR="004F561B" w:rsidP="004F561B" w:rsidRDefault="004F561B" w14:paraId="630D3F1B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>1=Real Estate Transaction</w:t>
            </w:r>
          </w:p>
          <w:p w:rsidRPr="001437ED" w:rsidR="004F561B" w:rsidP="004F561B" w:rsidRDefault="004F561B" w14:paraId="0E3AEAD1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>2=Homeowner’s choice (personal knowledge)</w:t>
            </w:r>
          </w:p>
          <w:p w:rsidRPr="001437ED" w:rsidR="004F561B" w:rsidP="004F561B" w:rsidRDefault="004F561B" w14:paraId="054F1F02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>3=Legal requirement</w:t>
            </w:r>
          </w:p>
          <w:p w:rsidRPr="001437ED" w:rsidR="004F561B" w:rsidP="004F561B" w:rsidRDefault="004F561B" w14:paraId="4765435A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>4=Real estate transaction and legal requirement</w:t>
            </w:r>
          </w:p>
          <w:p w:rsidR="004F561B" w:rsidP="004F561B" w:rsidRDefault="004F561B" w14:paraId="12D5B34F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>5=Response to outreach/promotion</w:t>
            </w:r>
          </w:p>
          <w:p w:rsidRPr="00291F69" w:rsidR="000C4EF5" w:rsidP="004F561B" w:rsidRDefault="004F561B" w14:paraId="2B4C887C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6=Post-mitigation test</w:t>
            </w:r>
          </w:p>
        </w:tc>
        <w:tc>
          <w:tcPr>
            <w:tcW w:w="19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4F561B" w14:paraId="321CCC06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Any of the codes in the Code Scheme column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4F561B" w14:paraId="15CBC6E4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 xml:space="preserve">1 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4F561B" w14:paraId="4599E1F5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Optional</w:t>
            </w:r>
          </w:p>
        </w:tc>
      </w:tr>
      <w:tr w:rsidRPr="00291F69" w:rsidR="008025D6" w:rsidTr="00E5325E" w14:paraId="32025BC2" w14:textId="77777777">
        <w:trPr>
          <w:cantSplit/>
        </w:trPr>
        <w:tc>
          <w:tcPr>
            <w:tcW w:w="30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C4EF5" w:rsidR="000C4EF5" w:rsidP="000C4EF5" w:rsidRDefault="000C4EF5" w14:paraId="791B168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RowIdentifier</w:t>
            </w: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0C4EF5" w14:paraId="1F3BB3BA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An identifier for each row of data</w:t>
            </w: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4F561B" w14:paraId="506A9E17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29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="000C4EF5" w:rsidP="000C4EF5" w:rsidRDefault="004F561B" w14:paraId="253FC90D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1 – nnnn</w:t>
            </w:r>
          </w:p>
          <w:p w:rsidRPr="00291F69" w:rsidR="004F561B" w:rsidP="000C4EF5" w:rsidRDefault="004F561B" w14:paraId="1B10B265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0"/>
              </w:rPr>
              <w:t>The maximum RowIdentifier should be equal to the number of test results submitted for that year.</w:t>
            </w:r>
          </w:p>
        </w:tc>
        <w:tc>
          <w:tcPr>
            <w:tcW w:w="19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4F561B" w14:paraId="6A9888C8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0"/>
              </w:rPr>
              <w:t xml:space="preserve">Consecutive numerical identifier for each record in the dataset. 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4F561B" w14:paraId="78C4546B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N/A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0C4EF5" w14:paraId="1EE77F10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bookmarkEnd w:id="3"/>
      <w:tr w:rsidRPr="00291F69" w:rsidR="008025D6" w:rsidTr="00E5325E" w14:paraId="2874220E" w14:textId="77777777">
        <w:trPr>
          <w:cantSplit/>
        </w:trPr>
        <w:tc>
          <w:tcPr>
            <w:tcW w:w="30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0C4EF5" w14:paraId="1F86FE3D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S</w:t>
            </w:r>
            <w:r>
              <w:rPr>
                <w:rFonts w:ascii="Verdana" w:hAnsi="Verdana" w:cs="Shruti"/>
                <w:sz w:val="20"/>
                <w:szCs w:val="22"/>
              </w:rPr>
              <w:t>tateFIPSCode</w:t>
            </w: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0C4EF5" w14:paraId="18D43F0E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State FIPS code.</w:t>
            </w: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0C4EF5" w14:paraId="2183CE36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String</w:t>
            </w:r>
          </w:p>
        </w:tc>
        <w:tc>
          <w:tcPr>
            <w:tcW w:w="29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0C4EF5" w14:paraId="588AA417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FIPS</w:t>
            </w:r>
          </w:p>
        </w:tc>
        <w:tc>
          <w:tcPr>
            <w:tcW w:w="19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0C4EF5" w14:paraId="59C5E237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A valid state FIPS code.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0C4EF5" w14:paraId="17844C59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0C4EF5" w14:paraId="4971A92E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Not specified in schema</w:t>
            </w:r>
          </w:p>
        </w:tc>
      </w:tr>
      <w:tr w:rsidRPr="00291F69" w:rsidR="008025D6" w:rsidTr="00E5325E" w14:paraId="25492412" w14:textId="77777777">
        <w:trPr>
          <w:cantSplit/>
        </w:trPr>
        <w:tc>
          <w:tcPr>
            <w:tcW w:w="30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B8060B" w:rsidR="000C4EF5" w:rsidP="000C4EF5" w:rsidRDefault="000C4EF5" w14:paraId="0A4B2C7C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B8060B">
              <w:rPr>
                <w:rFonts w:ascii="Verdana" w:hAnsi="Verdana" w:cs="Shruti"/>
                <w:sz w:val="20"/>
                <w:szCs w:val="22"/>
              </w:rPr>
              <w:t>StreetAddress</w:t>
            </w: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B8060B" w:rsidR="000C4EF5" w:rsidP="004F561B" w:rsidRDefault="004F561B" w14:paraId="00F649C6" w14:textId="7777777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8060B">
              <w:rPr>
                <w:rFonts w:ascii="Verdana" w:hAnsi="Verdana"/>
                <w:bCs/>
                <w:sz w:val="20"/>
                <w:szCs w:val="20"/>
              </w:rPr>
              <w:t xml:space="preserve">Please send the complete street address or if you cannot for some reason, please create a unique ID that can be linked to the address.  </w:t>
            </w: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B8060B" w:rsidR="000C4EF5" w:rsidP="000C4EF5" w:rsidRDefault="004F561B" w14:paraId="0378D14E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B8060B">
              <w:rPr>
                <w:rFonts w:ascii="Verdana" w:hAnsi="Verdana" w:cs="Shruti"/>
                <w:sz w:val="20"/>
                <w:szCs w:val="22"/>
              </w:rPr>
              <w:t>Text</w:t>
            </w:r>
          </w:p>
        </w:tc>
        <w:tc>
          <w:tcPr>
            <w:tcW w:w="29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B8060B" w:rsidR="000C4EF5" w:rsidP="000C4EF5" w:rsidRDefault="00B8060B" w14:paraId="4D023C6F" w14:textId="401E1888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Complete street address and unit number (if applicable) where test was taken.</w:t>
            </w:r>
          </w:p>
        </w:tc>
        <w:tc>
          <w:tcPr>
            <w:tcW w:w="19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B8060B" w:rsidR="004F561B" w:rsidP="004F561B" w:rsidRDefault="004F561B" w14:paraId="69D53BE8" w14:textId="77777777">
            <w:pPr>
              <w:rPr>
                <w:rFonts w:ascii="Verdana" w:hAnsi="Verdana" w:cs="Shruti"/>
                <w:sz w:val="20"/>
                <w:szCs w:val="20"/>
              </w:rPr>
            </w:pPr>
            <w:r w:rsidRPr="00B8060B">
              <w:rPr>
                <w:rFonts w:ascii="Verdana" w:hAnsi="Verdana" w:cs="Shruti"/>
                <w:sz w:val="20"/>
                <w:szCs w:val="20"/>
              </w:rPr>
              <w:t>Ex:</w:t>
            </w:r>
          </w:p>
          <w:p w:rsidRPr="00B8060B" w:rsidR="00B8060B" w:rsidP="00B8060B" w:rsidRDefault="00B8060B" w14:paraId="2B509C9C" w14:textId="77777777">
            <w:pPr>
              <w:rPr>
                <w:rFonts w:ascii="Verdana" w:hAnsi="Verdana" w:cs="Shruti"/>
                <w:sz w:val="20"/>
                <w:szCs w:val="20"/>
              </w:rPr>
            </w:pPr>
            <w:r w:rsidRPr="00B8060B">
              <w:rPr>
                <w:rFonts w:ascii="Verdana" w:hAnsi="Verdana" w:cs="Shruti"/>
                <w:sz w:val="20"/>
                <w:szCs w:val="20"/>
              </w:rPr>
              <w:t>123 Cleveland Street</w:t>
            </w:r>
          </w:p>
          <w:p w:rsidRPr="00B8060B" w:rsidR="00B8060B" w:rsidP="00B8060B" w:rsidRDefault="00B8060B" w14:paraId="4E94CC23" w14:textId="77777777">
            <w:pPr>
              <w:rPr>
                <w:rFonts w:ascii="Verdana" w:hAnsi="Verdana" w:cs="Shruti"/>
                <w:sz w:val="20"/>
                <w:szCs w:val="20"/>
              </w:rPr>
            </w:pPr>
            <w:r w:rsidRPr="00B8060B">
              <w:rPr>
                <w:rFonts w:ascii="Verdana" w:hAnsi="Verdana" w:cs="Shruti"/>
                <w:sz w:val="20"/>
                <w:szCs w:val="20"/>
              </w:rPr>
              <w:t>Apt. 56</w:t>
            </w:r>
          </w:p>
          <w:p w:rsidRPr="00B8060B" w:rsidR="00B8060B" w:rsidP="00B8060B" w:rsidRDefault="00B8060B" w14:paraId="3D682EC9" w14:textId="77777777">
            <w:pPr>
              <w:rPr>
                <w:rFonts w:ascii="Verdana" w:hAnsi="Verdana" w:cs="Shruti"/>
                <w:sz w:val="20"/>
                <w:szCs w:val="20"/>
              </w:rPr>
            </w:pPr>
            <w:r w:rsidRPr="00B8060B">
              <w:rPr>
                <w:rFonts w:ascii="Verdana" w:hAnsi="Verdana" w:cs="Shruti"/>
                <w:sz w:val="20"/>
                <w:szCs w:val="20"/>
              </w:rPr>
              <w:t>Philadelphia, PA 12345</w:t>
            </w:r>
          </w:p>
          <w:p w:rsidRPr="00B8060B" w:rsidR="000C4EF5" w:rsidP="000C4EF5" w:rsidRDefault="000C4EF5" w14:paraId="595A7758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B8060B" w:rsidR="000C4EF5" w:rsidP="000C4EF5" w:rsidRDefault="004F561B" w14:paraId="7EA15DC1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B8060B">
              <w:rPr>
                <w:rFonts w:ascii="Verdana" w:hAnsi="Verdana" w:cs="Shruti"/>
                <w:sz w:val="20"/>
                <w:szCs w:val="22"/>
              </w:rPr>
              <w:t>100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B8060B" w:rsidR="000C4EF5" w:rsidP="000C4EF5" w:rsidRDefault="000C4EF5" w14:paraId="0F96BFCF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B8060B">
              <w:rPr>
                <w:rFonts w:ascii="Verdana" w:hAnsi="Verdana" w:cs="Shruti"/>
                <w:sz w:val="20"/>
                <w:szCs w:val="22"/>
              </w:rPr>
              <w:t>Optional</w:t>
            </w:r>
          </w:p>
        </w:tc>
      </w:tr>
      <w:tr w:rsidRPr="00291F69" w:rsidR="008025D6" w:rsidTr="00E5325E" w14:paraId="029B4F78" w14:textId="77777777">
        <w:trPr>
          <w:cantSplit/>
        </w:trPr>
        <w:tc>
          <w:tcPr>
            <w:tcW w:w="30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0C4EF5" w:rsidP="000C4EF5" w:rsidRDefault="000C4EF5" w14:paraId="453A41A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lastRenderedPageBreak/>
              <w:t>TestDeviceLocation</w:t>
            </w:r>
          </w:p>
          <w:p w:rsidRPr="00291F69" w:rsidR="000C4EF5" w:rsidP="000C4EF5" w:rsidRDefault="000C4EF5" w14:paraId="66F63BE6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0B6E" w:rsidR="000C4EF5" w:rsidP="00FE0B6E" w:rsidRDefault="00FE0B6E" w14:paraId="0F64CD49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Specific room in the house where the Radon test was conducted                                                                                                                                  </w:t>
            </w: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29241E1F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Text</w:t>
            </w:r>
          </w:p>
        </w:tc>
        <w:tc>
          <w:tcPr>
            <w:tcW w:w="29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69A4525E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MB = Master Bedroom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BR = Bedroom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FR = Family Room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LR = Living Room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DR = Dining Room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SD = Study/Den/</w:t>
            </w:r>
            <w:r w:rsidRPr="00FE0B6E">
              <w:rPr>
                <w:rFonts w:ascii="Calibri" w:hAnsi="Calibri"/>
                <w:color w:val="000000"/>
                <w:sz w:val="22"/>
                <w:szCs w:val="22"/>
              </w:rPr>
              <w:t>Office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BA = Basement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O = Other</w:t>
            </w:r>
          </w:p>
        </w:tc>
        <w:tc>
          <w:tcPr>
            <w:tcW w:w="19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5FF8C872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Any of the codes in the Code Scheme column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662EB79F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0C4EF5" w:rsidP="000C4EF5" w:rsidRDefault="00FE0B6E" w14:paraId="2947326B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Optional</w:t>
            </w:r>
          </w:p>
          <w:p w:rsidRPr="00291F69" w:rsidR="000B4508" w:rsidP="000C4EF5" w:rsidRDefault="000B4508" w14:paraId="2B65FCAD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</w:tr>
      <w:tr w:rsidRPr="00291F69" w:rsidR="000C4EF5" w:rsidTr="00E5325E" w14:paraId="6E760214" w14:textId="77777777">
        <w:trPr>
          <w:cantSplit/>
        </w:trPr>
        <w:tc>
          <w:tcPr>
            <w:tcW w:w="30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0C4EF5" w:rsidP="000C4EF5" w:rsidRDefault="000C4EF5" w14:paraId="1B44612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TestMethodTypeCode</w:t>
            </w:r>
          </w:p>
          <w:p w:rsidRPr="00291F69" w:rsidR="000C4EF5" w:rsidP="000C4EF5" w:rsidRDefault="000C4EF5" w14:paraId="29509FC4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FE0B6E" w:rsidR="000C4EF5" w:rsidP="00FE0B6E" w:rsidRDefault="00FE0B6E" w14:paraId="150DF753" w14:textId="77777777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1437ED">
              <w:rPr>
                <w:rFonts w:ascii="Verdana" w:hAnsi="Verdana" w:cs="Arial"/>
                <w:bCs/>
                <w:sz w:val="20"/>
                <w:szCs w:val="20"/>
              </w:rPr>
              <w:t xml:space="preserve">Identifier of the type or category of method.                                                 </w:t>
            </w: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53D5EBD1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29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1437ED" w:rsidR="00FE0B6E" w:rsidP="00FE0B6E" w:rsidRDefault="00FE0B6E" w14:paraId="50C48166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>1 = pre-mitigation</w:t>
            </w:r>
          </w:p>
          <w:p w:rsidRPr="001437ED" w:rsidR="00FE0B6E" w:rsidP="00FE0B6E" w:rsidRDefault="00FE0B6E" w14:paraId="1DA5030B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>2 = post-mitigation</w:t>
            </w:r>
          </w:p>
          <w:p w:rsidRPr="00291F69" w:rsidR="000C4EF5" w:rsidP="00FE0B6E" w:rsidRDefault="00FE0B6E" w14:paraId="5E72806E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>3 = Not collected</w:t>
            </w:r>
          </w:p>
        </w:tc>
        <w:tc>
          <w:tcPr>
            <w:tcW w:w="19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69B5E815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1, 2, 3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02954B98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3481B127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Pr="00291F69" w:rsidR="008025D6" w:rsidTr="00E5325E" w14:paraId="617B75AA" w14:textId="77777777">
        <w:trPr>
          <w:cantSplit/>
        </w:trPr>
        <w:tc>
          <w:tcPr>
            <w:tcW w:w="30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0C4EF5" w:rsidP="000C4EF5" w:rsidRDefault="000C4EF5" w14:paraId="403AB31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TestResultIdentifier</w:t>
            </w:r>
          </w:p>
          <w:p w:rsidRPr="000C4EF5" w:rsidR="000C4EF5" w:rsidP="000C4EF5" w:rsidRDefault="000C4EF5" w14:paraId="26F5AD6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3A0A5B21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E6AEA">
              <w:rPr>
                <w:rFonts w:ascii="Verdana" w:hAnsi="Verdana" w:cs="Arial"/>
                <w:sz w:val="20"/>
                <w:szCs w:val="20"/>
              </w:rPr>
              <w:t>A unique identifier for each lab result, there may be multiple tests per address, this number will be unique for each test</w:t>
            </w: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3A56CD7E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String</w:t>
            </w:r>
          </w:p>
        </w:tc>
        <w:tc>
          <w:tcPr>
            <w:tcW w:w="29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2F161FB5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XXXXXX</w:t>
            </w:r>
          </w:p>
        </w:tc>
        <w:tc>
          <w:tcPr>
            <w:tcW w:w="19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7ECB40C9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E6AEA">
              <w:rPr>
                <w:rFonts w:ascii="Verdana" w:hAnsi="Verdana" w:cs="Arial"/>
                <w:sz w:val="20"/>
                <w:szCs w:val="20"/>
              </w:rPr>
              <w:t>Any number character value (up to 20) that identifies a unique test result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56815DA6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20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3BF2823F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Pr="00291F69" w:rsidR="000C4EF5" w:rsidTr="00E5325E" w14:paraId="202707F1" w14:textId="77777777">
        <w:trPr>
          <w:cantSplit/>
        </w:trPr>
        <w:tc>
          <w:tcPr>
            <w:tcW w:w="30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0C4EF5" w:rsidP="000C4EF5" w:rsidRDefault="000C4EF5" w14:paraId="585DDF3C" w14:textId="77777777">
            <w:pPr>
              <w:rPr>
                <w:rFonts w:ascii="Calibri" w:hAnsi="Calibri" w:cs="Shrut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TestStartDate</w:t>
            </w: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2449F0E4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E6AEA">
              <w:rPr>
                <w:rFonts w:ascii="Verdana" w:hAnsi="Verdana" w:cs="Arial"/>
                <w:sz w:val="20"/>
                <w:szCs w:val="20"/>
              </w:rPr>
              <w:t>The date the test was begun</w:t>
            </w: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43AB2A7A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29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18896762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E6AEA">
              <w:rPr>
                <w:rFonts w:ascii="Verdana" w:hAnsi="Verdana" w:cs="Arial"/>
                <w:sz w:val="20"/>
                <w:szCs w:val="20"/>
              </w:rPr>
              <w:t>YYYYMMDD; NC = not collected</w:t>
            </w:r>
          </w:p>
        </w:tc>
        <w:tc>
          <w:tcPr>
            <w:tcW w:w="19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FE0B6E" w:rsidP="000C4EF5" w:rsidRDefault="00FE0B6E" w14:paraId="6A4FE501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 xml:space="preserve">Ex: </w:t>
            </w:r>
          </w:p>
          <w:p w:rsidRPr="00291F69" w:rsidR="00FE0B6E" w:rsidP="000C4EF5" w:rsidRDefault="00FE0B6E" w14:paraId="16113F5E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20181022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2EB8B11F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8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7E6FC009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Pr="00291F69" w:rsidR="000C4EF5" w:rsidTr="00E5325E" w14:paraId="0DBC9B50" w14:textId="77777777">
        <w:trPr>
          <w:cantSplit/>
        </w:trPr>
        <w:tc>
          <w:tcPr>
            <w:tcW w:w="30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0C4EF5" w:rsidP="000C4EF5" w:rsidRDefault="000C4EF5" w14:paraId="146866F8" w14:textId="77777777">
            <w:pPr>
              <w:rPr>
                <w:rFonts w:ascii="Calibri" w:hAnsi="Calibri" w:cs="Shruti"/>
                <w:color w:val="000000"/>
                <w:sz w:val="22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TestStopDate</w:t>
            </w: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0442F756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E6AEA">
              <w:rPr>
                <w:rFonts w:ascii="Verdana" w:hAnsi="Verdana" w:cs="Arial"/>
                <w:sz w:val="20"/>
                <w:szCs w:val="20"/>
              </w:rPr>
              <w:t>The date the test ended</w:t>
            </w: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18175D69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29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53673D57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E6AEA">
              <w:rPr>
                <w:rFonts w:ascii="Verdana" w:hAnsi="Verdana" w:cs="Arial"/>
                <w:sz w:val="20"/>
                <w:szCs w:val="20"/>
              </w:rPr>
              <w:t>YYYYMMDD; NC = not collected</w:t>
            </w:r>
          </w:p>
        </w:tc>
        <w:tc>
          <w:tcPr>
            <w:tcW w:w="19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0C4EF5" w:rsidP="000C4EF5" w:rsidRDefault="00FE0B6E" w14:paraId="3AA91549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 xml:space="preserve">Ex: </w:t>
            </w:r>
          </w:p>
          <w:p w:rsidRPr="00291F69" w:rsidR="00FE0B6E" w:rsidP="000C4EF5" w:rsidRDefault="00FE0B6E" w14:paraId="03A273D4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20181025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0A424B7C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8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2C5681C1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Pr="00291F69" w:rsidR="000C4EF5" w:rsidTr="00E5325E" w14:paraId="1429B738" w14:textId="77777777">
        <w:trPr>
          <w:cantSplit/>
        </w:trPr>
        <w:tc>
          <w:tcPr>
            <w:tcW w:w="30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0C4EF5" w:rsidP="000C4EF5" w:rsidRDefault="000C4EF5" w14:paraId="179F0982" w14:textId="77777777">
            <w:pPr>
              <w:rPr>
                <w:rFonts w:ascii="Calibri" w:hAnsi="Calibri" w:cs="Shruti"/>
                <w:color w:val="000000"/>
                <w:sz w:val="22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TestYear</w:t>
            </w:r>
          </w:p>
        </w:tc>
        <w:tc>
          <w:tcPr>
            <w:tcW w:w="22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0C4EF5" w14:paraId="4B3C719B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The year the data are assigned to</w:t>
            </w:r>
          </w:p>
        </w:tc>
        <w:tc>
          <w:tcPr>
            <w:tcW w:w="11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0C4EF5" w14:paraId="68DF15AE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29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0C4EF5" w14:paraId="514FB443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YYYY</w:t>
            </w:r>
          </w:p>
        </w:tc>
        <w:tc>
          <w:tcPr>
            <w:tcW w:w="19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0C4EF5" w:rsidP="000C4EF5" w:rsidRDefault="00FE0B6E" w14:paraId="79C3586F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 xml:space="preserve">Ex: </w:t>
            </w:r>
          </w:p>
          <w:p w:rsidRPr="00291F69" w:rsidR="00FE0B6E" w:rsidP="000C4EF5" w:rsidRDefault="00FE0B6E" w14:paraId="5624A251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2018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5673F157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291F69" w:rsidR="000C4EF5" w:rsidP="000C4EF5" w:rsidRDefault="00FE0B6E" w14:paraId="38FE705F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</w:tbl>
    <w:p w:rsidRPr="00291F69" w:rsidR="001749BF" w:rsidP="001749BF" w:rsidRDefault="001749BF" w14:paraId="1F66967E" w14:textId="77777777">
      <w:pPr>
        <w:ind w:left="360"/>
        <w:rPr>
          <w:rFonts w:ascii="Verdana" w:hAnsi="Verdana"/>
          <w:sz w:val="18"/>
          <w:szCs w:val="20"/>
        </w:rPr>
      </w:pPr>
    </w:p>
    <w:p w:rsidR="00DC57CC" w:rsidRDefault="00DC57CC" w14:paraId="3DA82DA0" w14:textId="77777777"/>
    <w:sectPr w:rsidR="00DC57CC" w:rsidSect="001749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1CC74" w14:textId="77777777" w:rsidR="001749BF" w:rsidRDefault="001749BF" w:rsidP="008B5D54">
      <w:r>
        <w:separator/>
      </w:r>
    </w:p>
  </w:endnote>
  <w:endnote w:type="continuationSeparator" w:id="0">
    <w:p w14:paraId="5DC0C566" w14:textId="77777777" w:rsidR="001749BF" w:rsidRDefault="001749BF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3F95F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7311E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98577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3F481" w14:textId="77777777" w:rsidR="001749BF" w:rsidRDefault="001749BF" w:rsidP="008B5D54">
      <w:r>
        <w:separator/>
      </w:r>
    </w:p>
  </w:footnote>
  <w:footnote w:type="continuationSeparator" w:id="0">
    <w:p w14:paraId="2EA9702A" w14:textId="77777777" w:rsidR="001749BF" w:rsidRDefault="001749BF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E5051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7114E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C46C6" w14:textId="77777777"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BF"/>
    <w:rsid w:val="000271A3"/>
    <w:rsid w:val="00047CA4"/>
    <w:rsid w:val="000B4508"/>
    <w:rsid w:val="000C4EF5"/>
    <w:rsid w:val="00116252"/>
    <w:rsid w:val="001749BF"/>
    <w:rsid w:val="00282BA0"/>
    <w:rsid w:val="003C627B"/>
    <w:rsid w:val="004A0630"/>
    <w:rsid w:val="004F561B"/>
    <w:rsid w:val="00691D85"/>
    <w:rsid w:val="00697DBE"/>
    <w:rsid w:val="006C2749"/>
    <w:rsid w:val="006C6578"/>
    <w:rsid w:val="0074089A"/>
    <w:rsid w:val="008025D6"/>
    <w:rsid w:val="008B1465"/>
    <w:rsid w:val="008B5D54"/>
    <w:rsid w:val="009A5F9B"/>
    <w:rsid w:val="009E2804"/>
    <w:rsid w:val="00B152BB"/>
    <w:rsid w:val="00B508CA"/>
    <w:rsid w:val="00B55735"/>
    <w:rsid w:val="00B608AC"/>
    <w:rsid w:val="00B64D73"/>
    <w:rsid w:val="00B8060B"/>
    <w:rsid w:val="00C06BBC"/>
    <w:rsid w:val="00DC57CC"/>
    <w:rsid w:val="00DE6B1E"/>
    <w:rsid w:val="00E5325E"/>
    <w:rsid w:val="00F807D8"/>
    <w:rsid w:val="00F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81"/>
    <o:shapelayout v:ext="edit">
      <o:idmap v:ext="edit" data="1"/>
    </o:shapelayout>
  </w:shapeDefaults>
  <w:decimalSymbol w:val="."/>
  <w:listSeparator w:val=","/>
  <w14:docId w14:val="700A7BBF"/>
  <w15:chartTrackingRefBased/>
  <w15:docId w15:val="{AFD73E43-6488-4CDD-9041-E3180121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4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rmalWeb">
    <w:name w:val="Normal (Web)"/>
    <w:basedOn w:val="Normal"/>
    <w:uiPriority w:val="99"/>
    <w:semiHidden/>
    <w:unhideWhenUsed/>
    <w:rsid w:val="00B152B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B45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5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5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5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5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5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508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807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51DB8-F1EE-4FAD-88EC-896C1FB1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Strosnider, Heather (CDC/ONDIEH/NCEH)</dc:creator>
  <cp:keywords/>
  <dc:description/>
  <cp:lastModifiedBy>Heather Strosnider</cp:lastModifiedBy>
  <cp:revision>12</cp:revision>
  <dcterms:created xsi:type="dcterms:W3CDTF">2019-11-26T20:33:00Z</dcterms:created>
  <dcterms:modified xsi:type="dcterms:W3CDTF">2020-03-27T13:22:00Z</dcterms:modified>
</cp:coreProperties>
</file>