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254E" w:rsidR="0001254E" w:rsidP="0001254E" w:rsidRDefault="00225930" w14:paraId="204A95BF" w14:textId="77777777">
      <w:pPr>
        <w:jc w:val="center"/>
        <w:rPr>
          <w:rFonts w:cstheme="minorHAnsi"/>
          <w:b/>
          <w:bCs/>
          <w:sz w:val="28"/>
          <w:szCs w:val="28"/>
        </w:rPr>
      </w:pPr>
      <w:r w:rsidRPr="0001254E">
        <w:rPr>
          <w:rFonts w:cstheme="minorHAnsi"/>
          <w:b/>
          <w:bCs/>
          <w:sz w:val="28"/>
          <w:szCs w:val="28"/>
        </w:rPr>
        <w:t>COVID-19 Module</w:t>
      </w:r>
    </w:p>
    <w:p w:rsidRPr="0001254E" w:rsidR="00225930" w:rsidP="0001254E" w:rsidRDefault="00225930" w14:paraId="4671727D" w14:textId="3B680312">
      <w:pPr>
        <w:jc w:val="center"/>
        <w:rPr>
          <w:rFonts w:cstheme="minorHAnsi"/>
          <w:sz w:val="28"/>
          <w:szCs w:val="28"/>
        </w:rPr>
      </w:pPr>
      <w:r w:rsidRPr="0001254E">
        <w:rPr>
          <w:rFonts w:cstheme="minorHAnsi"/>
          <w:b/>
          <w:bCs/>
          <w:sz w:val="28"/>
          <w:szCs w:val="28"/>
        </w:rPr>
        <w:t>Healthcare Worker Staffing</w:t>
      </w:r>
    </w:p>
    <w:p w:rsidR="00045302" w:rsidP="00045302" w:rsidRDefault="00045302" w14:paraId="6E5DBEA2" w14:textId="77777777">
      <w:pPr>
        <w:pStyle w:val="NoSpacing"/>
        <w:rPr>
          <w:rFonts w:ascii="Arial" w:hAnsi="Arial" w:cs="Arial"/>
          <w:b/>
          <w:bCs/>
          <w:sz w:val="20"/>
          <w:szCs w:val="20"/>
        </w:rPr>
      </w:pPr>
      <w:r w:rsidRPr="00531329">
        <w:rPr>
          <w:rFonts w:ascii="Arial" w:hAnsi="Arial" w:cs="Arial"/>
          <w:b/>
          <w:bCs/>
          <w:sz w:val="20"/>
          <w:szCs w:val="20"/>
        </w:rPr>
        <w:t>Facility ID</w:t>
      </w:r>
      <w:r>
        <w:rPr>
          <w:rFonts w:ascii="Arial" w:hAnsi="Arial" w:cs="Arial"/>
          <w:b/>
          <w:bCs/>
          <w:sz w:val="20"/>
          <w:szCs w:val="20"/>
        </w:rPr>
        <w:t xml:space="preserve"> #</w:t>
      </w:r>
      <w:r w:rsidRPr="00531329">
        <w:rPr>
          <w:rFonts w:ascii="Arial" w:hAnsi="Arial" w:cs="Arial"/>
          <w:b/>
          <w:bCs/>
          <w:sz w:val="20"/>
          <w:szCs w:val="20"/>
        </w:rPr>
        <w:t>: _____________</w:t>
      </w:r>
    </w:p>
    <w:p w:rsidRPr="00531329" w:rsidR="00045302" w:rsidP="00045302" w:rsidRDefault="00045302" w14:paraId="1D672F62" w14:textId="77777777">
      <w:pPr>
        <w:pStyle w:val="NoSpacing"/>
        <w:rPr>
          <w:rFonts w:ascii="Arial" w:hAnsi="Arial" w:cs="Arial"/>
          <w:b/>
          <w:bCs/>
          <w:sz w:val="20"/>
          <w:szCs w:val="20"/>
        </w:rPr>
      </w:pPr>
      <w:r>
        <w:rPr>
          <w:rFonts w:ascii="Arial" w:hAnsi="Arial" w:cs="Arial"/>
          <w:b/>
          <w:bCs/>
          <w:sz w:val="20"/>
          <w:szCs w:val="20"/>
        </w:rPr>
        <w:t>Summary Census ID #: _________</w:t>
      </w:r>
    </w:p>
    <w:p w:rsidR="00045302" w:rsidP="00045302" w:rsidRDefault="00045302" w14:paraId="1A91970C" w14:textId="77777777">
      <w:pPr>
        <w:pStyle w:val="NoSpacing"/>
        <w:rPr>
          <w:rFonts w:ascii="Arial" w:hAnsi="Arial" w:cs="Arial"/>
          <w:sz w:val="20"/>
          <w:szCs w:val="20"/>
        </w:rPr>
      </w:pPr>
    </w:p>
    <w:p w:rsidR="00045302" w:rsidP="00045302" w:rsidRDefault="00045302" w14:paraId="5E5C7608" w14:textId="77777777">
      <w:pPr>
        <w:pStyle w:val="NoSpacing"/>
        <w:rPr>
          <w:rFonts w:ascii="Arial" w:hAnsi="Arial" w:cs="Arial"/>
          <w:sz w:val="20"/>
          <w:szCs w:val="20"/>
        </w:rPr>
      </w:pPr>
      <w:r>
        <w:rPr>
          <w:rFonts w:ascii="Arial" w:hAnsi="Arial" w:cs="Arial"/>
          <w:b/>
          <w:bCs/>
          <w:sz w:val="20"/>
          <w:szCs w:val="20"/>
        </w:rPr>
        <w:t>*</w:t>
      </w:r>
      <w:r w:rsidRPr="00B2771C">
        <w:rPr>
          <w:rFonts w:ascii="Arial" w:hAnsi="Arial" w:cs="Arial"/>
          <w:b/>
          <w:bCs/>
          <w:sz w:val="20"/>
          <w:szCs w:val="20"/>
        </w:rPr>
        <w:t>Date for which counts are reported</w:t>
      </w:r>
      <w:r>
        <w:rPr>
          <w:rFonts w:ascii="Arial" w:hAnsi="Arial" w:cs="Arial"/>
          <w:sz w:val="20"/>
          <w:szCs w:val="20"/>
        </w:rPr>
        <w:t>: ____/____/________</w:t>
      </w:r>
    </w:p>
    <w:p w:rsidR="00045302" w:rsidP="00045302" w:rsidRDefault="00045302" w14:paraId="1C290679" w14:textId="77777777">
      <w:pPr>
        <w:pStyle w:val="NoSpacing"/>
        <w:rPr>
          <w:rFonts w:ascii="Arial" w:hAnsi="Arial" w:cs="Arial"/>
          <w:sz w:val="20"/>
          <w:szCs w:val="20"/>
        </w:rPr>
      </w:pPr>
    </w:p>
    <w:p w:rsidR="00045302" w:rsidP="00045302" w:rsidRDefault="009B27EF" w14:paraId="6CEA0335" w14:textId="77777777">
      <w:pPr>
        <w:pStyle w:val="NoSpacing"/>
        <w:rPr>
          <w:rFonts w:ascii="Arial" w:hAnsi="Arial" w:cs="Arial"/>
          <w:b/>
          <w:bCs/>
          <w:sz w:val="20"/>
          <w:szCs w:val="20"/>
        </w:rPr>
      </w:pPr>
      <w:r>
        <w:rPr>
          <w:rFonts w:ascii="Arial" w:hAnsi="Arial" w:cs="Arial"/>
          <w:b/>
          <w:bCs/>
          <w:sz w:val="20"/>
          <w:szCs w:val="20"/>
        </w:rPr>
        <w:t xml:space="preserve">Does your organization </w:t>
      </w:r>
      <w:r w:rsidR="00FE4D6E">
        <w:rPr>
          <w:rFonts w:ascii="Arial" w:hAnsi="Arial" w:cs="Arial"/>
          <w:b/>
          <w:bCs/>
          <w:sz w:val="20"/>
          <w:szCs w:val="20"/>
        </w:rPr>
        <w:t>have an urgent</w:t>
      </w:r>
      <w:r>
        <w:rPr>
          <w:rFonts w:ascii="Arial" w:hAnsi="Arial" w:cs="Arial"/>
          <w:b/>
          <w:bCs/>
          <w:sz w:val="20"/>
          <w:szCs w:val="20"/>
        </w:rPr>
        <w:t xml:space="preserve"> </w:t>
      </w:r>
      <w:r w:rsidR="00EE3908">
        <w:rPr>
          <w:rFonts w:ascii="Arial" w:hAnsi="Arial" w:cs="Arial"/>
          <w:b/>
          <w:bCs/>
          <w:sz w:val="20"/>
          <w:szCs w:val="20"/>
        </w:rPr>
        <w:t>shortage or will have an impending shortage within a week?</w:t>
      </w:r>
    </w:p>
    <w:p w:rsidRPr="00B2771C" w:rsidR="00EE3908" w:rsidP="00045302" w:rsidRDefault="00EE3908" w14:paraId="6889EB62" w14:textId="77777777">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3335"/>
        <w:gridCol w:w="3471"/>
        <w:gridCol w:w="3984"/>
      </w:tblGrid>
      <w:tr w:rsidRPr="000C034D" w:rsidR="000C034D" w:rsidTr="000C034D" w14:paraId="3B122E40" w14:textId="77777777">
        <w:tc>
          <w:tcPr>
            <w:tcW w:w="0" w:type="auto"/>
            <w:vAlign w:val="center"/>
          </w:tcPr>
          <w:p w:rsidR="0050540B" w:rsidP="009B27EF" w:rsidRDefault="00225930" w14:paraId="2E7A352D" w14:textId="77777777">
            <w:pPr>
              <w:pStyle w:val="NoSpacing"/>
              <w:jc w:val="center"/>
              <w:rPr>
                <w:rFonts w:eastAsia="Times New Roman" w:asciiTheme="minorHAnsi" w:hAnsiTheme="minorHAnsi" w:cstheme="minorHAnsi"/>
                <w:b/>
                <w:bCs/>
                <w:sz w:val="22"/>
                <w:szCs w:val="22"/>
              </w:rPr>
            </w:pPr>
            <w:r w:rsidRPr="000C034D">
              <w:rPr>
                <w:rFonts w:eastAsia="Times New Roman" w:asciiTheme="minorHAnsi" w:hAnsiTheme="minorHAnsi" w:cstheme="minorHAnsi"/>
                <w:b/>
                <w:bCs/>
                <w:sz w:val="22"/>
                <w:szCs w:val="22"/>
              </w:rPr>
              <w:t>CRITICAL STAFFING SHORTAGE TODAY:</w:t>
            </w:r>
          </w:p>
          <w:p w:rsidRPr="000C034D" w:rsidR="00EE3908" w:rsidP="009B27EF" w:rsidRDefault="00225930" w14:paraId="0E17F46F" w14:textId="79A0F23E">
            <w:pPr>
              <w:pStyle w:val="NoSpacing"/>
              <w:jc w:val="center"/>
              <w:rPr>
                <w:rFonts w:eastAsia="Times New Roman" w:asciiTheme="minorHAnsi" w:hAnsiTheme="minorHAnsi" w:cstheme="minorHAnsi"/>
                <w:b/>
                <w:bCs/>
                <w:sz w:val="22"/>
                <w:szCs w:val="22"/>
              </w:rPr>
            </w:pPr>
            <w:r w:rsidRPr="000C034D">
              <w:rPr>
                <w:rFonts w:eastAsia="Times New Roman" w:asciiTheme="minorHAnsi" w:hAnsiTheme="minorHAnsi" w:cstheme="minorHAnsi"/>
                <w:b/>
                <w:bCs/>
                <w:sz w:val="22"/>
                <w:szCs w:val="22"/>
              </w:rPr>
              <w:t xml:space="preserve"> Does your organization consider that it has a critical staffing shortage in this group today?</w:t>
            </w:r>
          </w:p>
        </w:tc>
        <w:tc>
          <w:tcPr>
            <w:tcW w:w="0" w:type="auto"/>
          </w:tcPr>
          <w:p w:rsidR="0050540B" w:rsidP="00EE3908" w:rsidRDefault="00225930" w14:paraId="1B24A021" w14:textId="77777777">
            <w:pPr>
              <w:pStyle w:val="NoSpacing"/>
              <w:spacing w:after="120"/>
              <w:jc w:val="center"/>
              <w:rPr>
                <w:rFonts w:eastAsia="Times New Roman" w:asciiTheme="minorHAnsi" w:hAnsiTheme="minorHAnsi" w:cstheme="minorHAnsi"/>
                <w:b/>
                <w:bCs/>
                <w:sz w:val="22"/>
                <w:szCs w:val="22"/>
              </w:rPr>
            </w:pPr>
            <w:r w:rsidRPr="000C034D">
              <w:rPr>
                <w:rFonts w:eastAsia="Times New Roman" w:asciiTheme="minorHAnsi" w:hAnsiTheme="minorHAnsi" w:cstheme="minorHAnsi"/>
                <w:b/>
                <w:bCs/>
                <w:sz w:val="22"/>
                <w:szCs w:val="22"/>
              </w:rPr>
              <w:t xml:space="preserve">CRITICAL STAFFING SHORTAGE WITHIN A WEEK: </w:t>
            </w:r>
          </w:p>
          <w:p w:rsidRPr="000C034D" w:rsidR="00EE3908" w:rsidP="00EE3908" w:rsidRDefault="00225930" w14:paraId="4808F408" w14:textId="2156D48B">
            <w:pPr>
              <w:pStyle w:val="NoSpacing"/>
              <w:spacing w:after="120"/>
              <w:jc w:val="center"/>
              <w:rPr>
                <w:rFonts w:eastAsia="Times New Roman" w:asciiTheme="minorHAnsi" w:hAnsiTheme="minorHAnsi" w:cstheme="minorHAnsi"/>
                <w:b/>
                <w:bCs/>
                <w:sz w:val="22"/>
                <w:szCs w:val="22"/>
              </w:rPr>
            </w:pPr>
            <w:r w:rsidRPr="000C034D">
              <w:rPr>
                <w:rFonts w:eastAsia="Times New Roman" w:asciiTheme="minorHAnsi" w:hAnsiTheme="minorHAnsi" w:cstheme="minorHAnsi"/>
                <w:b/>
                <w:bCs/>
                <w:sz w:val="22"/>
                <w:szCs w:val="22"/>
              </w:rPr>
              <w:t>Does your organization anticipate that it will have a critical staffing shortage in this group within one week?</w:t>
            </w:r>
          </w:p>
        </w:tc>
        <w:tc>
          <w:tcPr>
            <w:tcW w:w="0" w:type="auto"/>
            <w:vAlign w:val="center"/>
          </w:tcPr>
          <w:p w:rsidRPr="000C034D" w:rsidR="00EE3908" w:rsidP="00EE3908" w:rsidRDefault="00225930" w14:paraId="1A86A91B" w14:textId="567D1A91">
            <w:pPr>
              <w:pStyle w:val="NoSpacing"/>
              <w:spacing w:after="120"/>
              <w:rPr>
                <w:rFonts w:eastAsia="Times New Roman" w:asciiTheme="minorHAnsi" w:hAnsiTheme="minorHAnsi" w:cstheme="minorHAnsi"/>
                <w:b/>
                <w:bCs/>
                <w:sz w:val="22"/>
                <w:szCs w:val="22"/>
              </w:rPr>
            </w:pPr>
            <w:r w:rsidRPr="000C034D">
              <w:rPr>
                <w:rFonts w:eastAsia="Times New Roman" w:asciiTheme="minorHAnsi" w:hAnsiTheme="minorHAnsi" w:cstheme="minorHAnsi"/>
                <w:b/>
                <w:bCs/>
                <w:sz w:val="22"/>
                <w:szCs w:val="22"/>
              </w:rPr>
              <w:t>Healthcare worker staff groups</w:t>
            </w:r>
          </w:p>
        </w:tc>
      </w:tr>
      <w:tr w:rsidRPr="000C034D" w:rsidR="000C034D" w:rsidTr="000C034D" w14:paraId="1DED3160" w14:textId="77777777">
        <w:tc>
          <w:tcPr>
            <w:tcW w:w="0" w:type="auto"/>
            <w:vAlign w:val="center"/>
          </w:tcPr>
          <w:p w:rsidRPr="000C034D" w:rsidR="00225930" w:rsidP="00225930" w:rsidRDefault="00225930" w14:paraId="438524FE" w14:textId="354CA781">
            <w:pPr>
              <w:pStyle w:val="NoSpacing"/>
              <w:jc w:val="center"/>
              <w:rPr>
                <w:rFonts w:asciiTheme="minorHAnsi" w:hAnsiTheme="minorHAnsi" w:cstheme="minorHAnsi"/>
                <w:sz w:val="22"/>
                <w:szCs w:val="22"/>
              </w:rPr>
            </w:pPr>
            <w:bookmarkStart w:name="_Hlk36462188" w:id="0"/>
            <w:r w:rsidRPr="000C034D">
              <w:rPr>
                <w:rFonts w:eastAsia="Times New Roman" w:asciiTheme="minorHAnsi" w:hAnsiTheme="minorHAnsi" w:cstheme="minorHAnsi"/>
                <w:sz w:val="22"/>
                <w:szCs w:val="22"/>
              </w:rPr>
              <w:t>[Yes/No]</w:t>
            </w:r>
            <w:bookmarkEnd w:id="0"/>
          </w:p>
        </w:tc>
        <w:tc>
          <w:tcPr>
            <w:tcW w:w="0" w:type="auto"/>
            <w:vAlign w:val="center"/>
          </w:tcPr>
          <w:p w:rsidRPr="000C034D" w:rsidR="00225930" w:rsidP="00225930" w:rsidRDefault="00225930" w14:paraId="65E8F2A5"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tcPr>
          <w:p w:rsidRPr="000C034D" w:rsidR="00225930" w:rsidP="00225930" w:rsidRDefault="00225930" w14:paraId="34B1A3FF" w14:textId="5B4C6F9C">
            <w:pPr>
              <w:pStyle w:val="NoSpacing"/>
              <w:spacing w:after="120"/>
              <w:rPr>
                <w:rFonts w:eastAsia="Times New Roman" w:asciiTheme="minorHAnsi" w:hAnsiTheme="minorHAnsi" w:cstheme="minorHAnsi"/>
                <w:b/>
                <w:bCs/>
                <w:sz w:val="22"/>
                <w:szCs w:val="22"/>
              </w:rPr>
            </w:pPr>
            <w:r w:rsidRPr="000C034D">
              <w:rPr>
                <w:rFonts w:eastAsia="Times New Roman" w:asciiTheme="minorHAnsi" w:hAnsiTheme="minorHAnsi" w:cstheme="minorHAnsi"/>
                <w:b/>
                <w:bCs/>
                <w:sz w:val="22"/>
                <w:szCs w:val="22"/>
              </w:rPr>
              <w:t>Environmental services</w:t>
            </w:r>
          </w:p>
        </w:tc>
      </w:tr>
      <w:tr w:rsidRPr="000C034D" w:rsidR="000C034D" w:rsidTr="000C034D" w14:paraId="7FB59171" w14:textId="77777777">
        <w:tc>
          <w:tcPr>
            <w:tcW w:w="0" w:type="auto"/>
            <w:vAlign w:val="center"/>
          </w:tcPr>
          <w:p w:rsidRPr="000C034D" w:rsidR="00225930" w:rsidP="00225930" w:rsidRDefault="00225930" w14:paraId="2F8BEB25"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vAlign w:val="center"/>
          </w:tcPr>
          <w:p w:rsidRPr="000C034D" w:rsidR="00225930" w:rsidP="00225930" w:rsidRDefault="00225930" w14:paraId="25C8B7EB"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tcPr>
          <w:p w:rsidRPr="000C034D" w:rsidR="00225930" w:rsidP="00225930" w:rsidRDefault="00225930" w14:paraId="2044852B" w14:textId="461AE96B">
            <w:pPr>
              <w:pStyle w:val="NoSpacing"/>
              <w:spacing w:after="120"/>
              <w:rPr>
                <w:rFonts w:asciiTheme="minorHAnsi" w:hAnsiTheme="minorHAnsi" w:cstheme="minorHAnsi"/>
                <w:sz w:val="22"/>
                <w:szCs w:val="22"/>
              </w:rPr>
            </w:pPr>
            <w:r w:rsidRPr="000C034D">
              <w:rPr>
                <w:rFonts w:eastAsia="Times New Roman" w:asciiTheme="minorHAnsi" w:hAnsiTheme="minorHAnsi" w:cstheme="minorHAnsi"/>
                <w:b/>
                <w:bCs/>
                <w:sz w:val="22"/>
                <w:szCs w:val="22"/>
              </w:rPr>
              <w:t>Nurses:</w:t>
            </w:r>
            <w:r w:rsidRPr="000C034D">
              <w:rPr>
                <w:rFonts w:eastAsia="Times New Roman" w:asciiTheme="minorHAnsi" w:hAnsiTheme="minorHAnsi" w:cstheme="minorHAnsi"/>
                <w:sz w:val="22"/>
                <w:szCs w:val="22"/>
              </w:rPr>
              <w:t xml:space="preserve"> registered nurses and licensed practical nurses</w:t>
            </w:r>
          </w:p>
        </w:tc>
      </w:tr>
      <w:tr w:rsidRPr="000C034D" w:rsidR="000C034D" w:rsidTr="000C034D" w14:paraId="6F3A238D" w14:textId="77777777">
        <w:tc>
          <w:tcPr>
            <w:tcW w:w="0" w:type="auto"/>
            <w:vAlign w:val="center"/>
          </w:tcPr>
          <w:p w:rsidRPr="000C034D" w:rsidR="00225930" w:rsidP="00225930" w:rsidRDefault="00225930" w14:paraId="73999F8C"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vAlign w:val="center"/>
          </w:tcPr>
          <w:p w:rsidRPr="000C034D" w:rsidR="00225930" w:rsidP="00225930" w:rsidRDefault="00225930" w14:paraId="678AB5AB"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tcPr>
          <w:p w:rsidRPr="000C034D" w:rsidR="00225930" w:rsidP="00225930" w:rsidRDefault="00225930" w14:paraId="4F684C0B" w14:textId="7C303B9E">
            <w:pPr>
              <w:spacing w:after="120"/>
              <w:rPr>
                <w:rFonts w:asciiTheme="minorHAnsi" w:hAnsiTheme="minorHAnsi" w:cstheme="minorHAnsi"/>
                <w:b/>
                <w:bCs/>
                <w:sz w:val="22"/>
                <w:szCs w:val="22"/>
              </w:rPr>
            </w:pPr>
            <w:r w:rsidRPr="000C034D">
              <w:rPr>
                <w:rFonts w:eastAsia="Times New Roman" w:asciiTheme="minorHAnsi" w:hAnsiTheme="minorHAnsi" w:cstheme="minorHAnsi"/>
                <w:b/>
                <w:bCs/>
                <w:sz w:val="22"/>
                <w:szCs w:val="22"/>
              </w:rPr>
              <w:t>Respiratory therapists</w:t>
            </w:r>
          </w:p>
        </w:tc>
      </w:tr>
      <w:tr w:rsidRPr="000C034D" w:rsidR="000C034D" w:rsidTr="000C034D" w14:paraId="5EB5334E" w14:textId="77777777">
        <w:tc>
          <w:tcPr>
            <w:tcW w:w="0" w:type="auto"/>
            <w:vAlign w:val="center"/>
          </w:tcPr>
          <w:p w:rsidRPr="000C034D" w:rsidR="00225930" w:rsidP="00225930" w:rsidRDefault="00225930" w14:paraId="2472C518"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vAlign w:val="center"/>
          </w:tcPr>
          <w:p w:rsidRPr="000C034D" w:rsidR="00225930" w:rsidP="00225930" w:rsidRDefault="00225930" w14:paraId="620000B5"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tcPr>
          <w:p w:rsidRPr="000C034D" w:rsidR="00225930" w:rsidP="00225930" w:rsidRDefault="00225930" w14:paraId="35281B89" w14:textId="0958EB4D">
            <w:pPr>
              <w:pStyle w:val="NoSpacing"/>
              <w:spacing w:after="120"/>
              <w:rPr>
                <w:rFonts w:asciiTheme="minorHAnsi" w:hAnsiTheme="minorHAnsi" w:cstheme="minorHAnsi"/>
                <w:b/>
                <w:bCs/>
                <w:sz w:val="22"/>
                <w:szCs w:val="22"/>
              </w:rPr>
            </w:pPr>
            <w:r w:rsidRPr="000C034D">
              <w:rPr>
                <w:rFonts w:eastAsia="Times New Roman" w:asciiTheme="minorHAnsi" w:hAnsiTheme="minorHAnsi" w:cstheme="minorHAnsi"/>
                <w:b/>
                <w:bCs/>
                <w:sz w:val="22"/>
                <w:szCs w:val="22"/>
              </w:rPr>
              <w:t>Pharmacists and pharmacy techs</w:t>
            </w:r>
          </w:p>
        </w:tc>
      </w:tr>
      <w:tr w:rsidRPr="000C034D" w:rsidR="000C034D" w:rsidTr="000C034D" w14:paraId="48EE0B57" w14:textId="77777777">
        <w:tc>
          <w:tcPr>
            <w:tcW w:w="0" w:type="auto"/>
            <w:vAlign w:val="center"/>
          </w:tcPr>
          <w:p w:rsidRPr="000C034D" w:rsidR="00225930" w:rsidP="00225930" w:rsidRDefault="00225930" w14:paraId="687E1DB0"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vAlign w:val="center"/>
          </w:tcPr>
          <w:p w:rsidRPr="000C034D" w:rsidR="00225930" w:rsidP="00225930" w:rsidRDefault="00225930" w14:paraId="4945C76C"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tcPr>
          <w:p w:rsidRPr="000C034D" w:rsidR="00225930" w:rsidP="00225930" w:rsidRDefault="00225930" w14:paraId="150055F3" w14:textId="5FD07C59">
            <w:pPr>
              <w:pStyle w:val="NoSpacing"/>
              <w:spacing w:after="120"/>
              <w:rPr>
                <w:rFonts w:asciiTheme="minorHAnsi" w:hAnsiTheme="minorHAnsi" w:cstheme="minorHAnsi"/>
                <w:b/>
                <w:bCs/>
                <w:sz w:val="22"/>
                <w:szCs w:val="22"/>
              </w:rPr>
            </w:pPr>
            <w:r w:rsidRPr="000C034D">
              <w:rPr>
                <w:rFonts w:eastAsia="Times New Roman" w:asciiTheme="minorHAnsi" w:hAnsiTheme="minorHAnsi" w:cstheme="minorHAnsi"/>
                <w:b/>
                <w:bCs/>
                <w:sz w:val="22"/>
                <w:szCs w:val="22"/>
              </w:rPr>
              <w:t>Physicians:</w:t>
            </w:r>
            <w:r w:rsidRPr="000C034D">
              <w:rPr>
                <w:rFonts w:eastAsia="Times New Roman" w:asciiTheme="minorHAnsi" w:hAnsiTheme="minorHAnsi" w:cstheme="minorHAnsi"/>
                <w:sz w:val="22"/>
                <w:szCs w:val="22"/>
              </w:rPr>
              <w:t xml:space="preserve"> attending physicians, fellows</w:t>
            </w:r>
          </w:p>
        </w:tc>
      </w:tr>
      <w:tr w:rsidRPr="000C034D" w:rsidR="000C034D" w:rsidTr="000C034D" w14:paraId="16512722" w14:textId="77777777">
        <w:tc>
          <w:tcPr>
            <w:tcW w:w="0" w:type="auto"/>
            <w:vAlign w:val="center"/>
          </w:tcPr>
          <w:p w:rsidRPr="000C034D" w:rsidR="00EE3908" w:rsidP="00EE3908" w:rsidRDefault="00EE3908" w14:paraId="6F35EE0E"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vAlign w:val="center"/>
          </w:tcPr>
          <w:p w:rsidRPr="000C034D" w:rsidR="00EE3908" w:rsidP="00EE3908" w:rsidRDefault="00EE3908" w14:paraId="02FA8D0B" w14:textId="77777777">
            <w:pPr>
              <w:pStyle w:val="NoSpacing"/>
              <w:jc w:val="center"/>
              <w:rPr>
                <w:rFonts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vAlign w:val="center"/>
          </w:tcPr>
          <w:p w:rsidRPr="000C034D" w:rsidR="00EE3908" w:rsidP="00EE3908" w:rsidRDefault="00EE3908" w14:paraId="61019F82" w14:textId="77777777">
            <w:pPr>
              <w:pStyle w:val="NoSpacing"/>
              <w:spacing w:after="120"/>
              <w:rPr>
                <w:rFonts w:asciiTheme="minorHAnsi" w:hAnsiTheme="minorHAnsi" w:cstheme="minorHAnsi"/>
                <w:sz w:val="22"/>
                <w:szCs w:val="22"/>
              </w:rPr>
            </w:pPr>
            <w:r w:rsidRPr="000C034D">
              <w:rPr>
                <w:rFonts w:eastAsia="Times New Roman" w:asciiTheme="minorHAnsi" w:hAnsiTheme="minorHAnsi" w:cstheme="minorHAnsi"/>
                <w:b/>
                <w:bCs/>
                <w:sz w:val="22"/>
                <w:szCs w:val="22"/>
              </w:rPr>
              <w:t>Other licensed independent practitioners:</w:t>
            </w:r>
            <w:r w:rsidRPr="000C034D">
              <w:rPr>
                <w:rFonts w:eastAsia="Times New Roman" w:asciiTheme="minorHAnsi" w:hAnsiTheme="minorHAnsi" w:cstheme="minorHAnsi"/>
                <w:sz w:val="22"/>
                <w:szCs w:val="22"/>
              </w:rPr>
              <w:t xml:space="preserve"> advanced practice nurses, physician assistants</w:t>
            </w:r>
          </w:p>
        </w:tc>
      </w:tr>
      <w:tr w:rsidRPr="000C034D" w:rsidR="000C034D" w:rsidTr="000C034D" w14:paraId="44A512FF" w14:textId="77777777">
        <w:tc>
          <w:tcPr>
            <w:tcW w:w="0" w:type="auto"/>
            <w:vAlign w:val="center"/>
          </w:tcPr>
          <w:p w:rsidRPr="000C034D" w:rsidR="00225930" w:rsidP="00225930" w:rsidRDefault="00225930" w14:paraId="4256F2DB" w14:textId="77777777">
            <w:pPr>
              <w:pStyle w:val="NoSpacing"/>
              <w:jc w:val="center"/>
              <w:rPr>
                <w:rFonts w:eastAsia="Times New Roman"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vAlign w:val="center"/>
          </w:tcPr>
          <w:p w:rsidRPr="000C034D" w:rsidR="00225930" w:rsidP="00225930" w:rsidRDefault="00225930" w14:paraId="1CAF9B8B" w14:textId="77777777">
            <w:pPr>
              <w:pStyle w:val="NoSpacing"/>
              <w:jc w:val="center"/>
              <w:rPr>
                <w:rFonts w:eastAsia="Times New Roman" w:asciiTheme="minorHAnsi" w:hAnsiTheme="minorHAnsi" w:cstheme="minorHAnsi"/>
                <w:sz w:val="22"/>
                <w:szCs w:val="22"/>
              </w:rPr>
            </w:pPr>
            <w:r w:rsidRPr="000C034D">
              <w:rPr>
                <w:rFonts w:eastAsia="Times New Roman" w:asciiTheme="minorHAnsi" w:hAnsiTheme="minorHAnsi" w:cstheme="minorHAnsi"/>
                <w:sz w:val="22"/>
                <w:szCs w:val="22"/>
              </w:rPr>
              <w:t>[Yes/No]</w:t>
            </w:r>
          </w:p>
        </w:tc>
        <w:tc>
          <w:tcPr>
            <w:tcW w:w="0" w:type="auto"/>
          </w:tcPr>
          <w:p w:rsidRPr="000C034D" w:rsidR="00225930" w:rsidP="00225930" w:rsidRDefault="00225930" w14:paraId="17EEF120" w14:textId="6B6241FA">
            <w:pPr>
              <w:spacing w:after="120"/>
              <w:rPr>
                <w:rFonts w:asciiTheme="minorHAnsi" w:hAnsiTheme="minorHAnsi" w:cstheme="minorHAnsi"/>
                <w:sz w:val="22"/>
                <w:szCs w:val="22"/>
              </w:rPr>
            </w:pPr>
            <w:r w:rsidRPr="000C034D">
              <w:rPr>
                <w:rFonts w:eastAsia="Times New Roman" w:asciiTheme="minorHAnsi" w:hAnsiTheme="minorHAnsi" w:cstheme="minorHAnsi"/>
                <w:b/>
                <w:bCs/>
                <w:sz w:val="22"/>
                <w:szCs w:val="22"/>
              </w:rPr>
              <w:t>Temporary physicians, nurses, respiratory therapists, and pharmacists</w:t>
            </w:r>
            <w:r w:rsidRPr="000C034D">
              <w:rPr>
                <w:rFonts w:eastAsia="Times New Roman" w:asciiTheme="minorHAnsi" w:hAnsiTheme="minorHAnsi" w:cstheme="minorHAnsi"/>
                <w:sz w:val="22"/>
                <w:szCs w:val="22"/>
              </w:rPr>
              <w:t xml:space="preserve"> (“per diems,” “travelers,” retired, or other seasonal or intermittently contracted persons)</w:t>
            </w:r>
          </w:p>
        </w:tc>
      </w:tr>
      <w:tr w:rsidRPr="000C034D" w:rsidR="000C034D" w:rsidTr="000C034D" w14:paraId="74FF0BDE" w14:textId="77777777">
        <w:tc>
          <w:tcPr>
            <w:tcW w:w="0" w:type="auto"/>
            <w:vAlign w:val="center"/>
          </w:tcPr>
          <w:p w:rsidRPr="000C034D" w:rsidR="00225930" w:rsidP="00225930" w:rsidRDefault="00225930" w14:paraId="3082BE94" w14:textId="77777777">
            <w:pPr>
              <w:pStyle w:val="NoSpacing"/>
              <w:jc w:val="center"/>
              <w:rPr>
                <w:rFonts w:eastAsia="Times New Roman" w:asciiTheme="minorHAnsi" w:hAnsiTheme="minorHAnsi" w:cstheme="minorHAnsi"/>
                <w:sz w:val="22"/>
                <w:szCs w:val="22"/>
              </w:rPr>
            </w:pPr>
            <w:r w:rsidRPr="000C034D">
              <w:rPr>
                <w:rFonts w:eastAsia="Times New Roman" w:asciiTheme="minorHAnsi" w:hAnsiTheme="minorHAnsi" w:cstheme="minorHAnsi"/>
                <w:sz w:val="22"/>
                <w:szCs w:val="22"/>
              </w:rPr>
              <w:t>[Yes/No]</w:t>
            </w:r>
          </w:p>
          <w:p w:rsidRPr="000C034D" w:rsidR="000C034D" w:rsidP="00225930" w:rsidRDefault="000C034D" w14:paraId="0BD68739" w14:textId="22D60B36">
            <w:pPr>
              <w:pStyle w:val="NoSpacing"/>
              <w:jc w:val="center"/>
              <w:rPr>
                <w:rFonts w:eastAsia="Times New Roman" w:asciiTheme="minorHAnsi" w:hAnsiTheme="minorHAnsi" w:cstheme="minorHAnsi"/>
                <w:sz w:val="22"/>
                <w:szCs w:val="22"/>
              </w:rPr>
            </w:pPr>
            <w:r w:rsidRPr="000C034D">
              <w:rPr>
                <w:rFonts w:asciiTheme="minorHAnsi" w:hAnsiTheme="minorHAnsi" w:cstheme="minorHAnsi"/>
              </w:rPr>
              <w:t>If yes, s</w:t>
            </w:r>
            <w:r w:rsidRPr="000C034D">
              <w:rPr>
                <w:rFonts w:eastAsia="Times New Roman" w:asciiTheme="minorHAnsi" w:hAnsiTheme="minorHAnsi" w:cstheme="minorHAnsi"/>
              </w:rPr>
              <w:t>pecify: What are the other groups not included in the above for which your facility has a critical staffing shortage?</w:t>
            </w:r>
          </w:p>
        </w:tc>
        <w:tc>
          <w:tcPr>
            <w:tcW w:w="0" w:type="auto"/>
            <w:vAlign w:val="center"/>
          </w:tcPr>
          <w:p w:rsidRPr="000C034D" w:rsidR="00225930" w:rsidP="00225930" w:rsidRDefault="00225930" w14:paraId="6553DB6E" w14:textId="77777777">
            <w:pPr>
              <w:pStyle w:val="NoSpacing"/>
              <w:jc w:val="center"/>
              <w:rPr>
                <w:rFonts w:eastAsia="Times New Roman" w:asciiTheme="minorHAnsi" w:hAnsiTheme="minorHAnsi" w:cstheme="minorHAnsi"/>
                <w:sz w:val="22"/>
                <w:szCs w:val="22"/>
              </w:rPr>
            </w:pPr>
            <w:r w:rsidRPr="000C034D">
              <w:rPr>
                <w:rFonts w:eastAsia="Times New Roman" w:asciiTheme="minorHAnsi" w:hAnsiTheme="minorHAnsi" w:cstheme="minorHAnsi"/>
                <w:sz w:val="22"/>
                <w:szCs w:val="22"/>
              </w:rPr>
              <w:t>[Yes/No]</w:t>
            </w:r>
          </w:p>
          <w:p w:rsidRPr="000C034D" w:rsidR="000C034D" w:rsidP="00225930" w:rsidRDefault="000C034D" w14:paraId="400E4D3B" w14:textId="63305A63">
            <w:pPr>
              <w:pStyle w:val="NoSpacing"/>
              <w:jc w:val="center"/>
              <w:rPr>
                <w:rFonts w:eastAsia="Times New Roman" w:asciiTheme="minorHAnsi" w:hAnsiTheme="minorHAnsi" w:cstheme="minorHAnsi"/>
                <w:sz w:val="22"/>
                <w:szCs w:val="22"/>
              </w:rPr>
            </w:pPr>
            <w:r w:rsidRPr="000C034D">
              <w:rPr>
                <w:rFonts w:asciiTheme="minorHAnsi" w:hAnsiTheme="minorHAnsi" w:cstheme="minorHAnsi"/>
              </w:rPr>
              <w:t>If yes, sp</w:t>
            </w:r>
            <w:r w:rsidRPr="000C034D">
              <w:rPr>
                <w:rFonts w:eastAsia="Times New Roman" w:asciiTheme="minorHAnsi" w:hAnsiTheme="minorHAnsi" w:cstheme="minorHAnsi"/>
              </w:rPr>
              <w:t xml:space="preserve">ecify: What are the other groups not included in the above for which your facility anticipates a critical staffing shortage? </w:t>
            </w:r>
          </w:p>
        </w:tc>
        <w:tc>
          <w:tcPr>
            <w:tcW w:w="0" w:type="auto"/>
          </w:tcPr>
          <w:p w:rsidRPr="000C034D" w:rsidR="00225930" w:rsidP="00225930" w:rsidRDefault="00225930" w14:paraId="4E43F492" w14:textId="11E0BCF7">
            <w:pPr>
              <w:rPr>
                <w:rFonts w:eastAsia="Times New Roman" w:asciiTheme="minorHAnsi" w:hAnsiTheme="minorHAnsi" w:cstheme="minorHAnsi"/>
                <w:sz w:val="22"/>
                <w:szCs w:val="22"/>
              </w:rPr>
            </w:pPr>
            <w:r w:rsidRPr="000C034D">
              <w:rPr>
                <w:rFonts w:eastAsia="Times New Roman" w:asciiTheme="minorHAnsi" w:hAnsiTheme="minorHAnsi" w:cstheme="minorHAnsi"/>
                <w:b/>
                <w:bCs/>
                <w:sz w:val="22"/>
                <w:szCs w:val="22"/>
              </w:rPr>
              <w:t>Other HCP</w:t>
            </w:r>
            <w:r w:rsidR="00925DAD">
              <w:rPr>
                <w:rFonts w:eastAsia="Times New Roman" w:asciiTheme="minorHAnsi" w:hAnsiTheme="minorHAnsi" w:cstheme="minorHAnsi"/>
                <w:b/>
                <w:bCs/>
                <w:sz w:val="22"/>
                <w:szCs w:val="22"/>
              </w:rPr>
              <w:t>†</w:t>
            </w:r>
            <w:r w:rsidRPr="000C034D">
              <w:rPr>
                <w:rFonts w:eastAsia="Times New Roman" w:asciiTheme="minorHAnsi" w:hAnsiTheme="minorHAnsi" w:cstheme="minorHAnsi"/>
                <w:sz w:val="22"/>
                <w:szCs w:val="22"/>
              </w:rPr>
              <w:t xml:space="preserve"> (Persons who work in the facility, regardless of clinical responsibility or patient contact not included in categories above.)</w:t>
            </w:r>
          </w:p>
          <w:p w:rsidRPr="000C034D" w:rsidR="00225930" w:rsidP="00225930" w:rsidRDefault="00225930" w14:paraId="200A6759" w14:textId="77777777">
            <w:pPr>
              <w:rPr>
                <w:rFonts w:eastAsia="Times New Roman" w:asciiTheme="minorHAnsi" w:hAnsiTheme="minorHAnsi" w:cstheme="minorHAnsi"/>
                <w:sz w:val="22"/>
                <w:szCs w:val="22"/>
              </w:rPr>
            </w:pPr>
          </w:p>
          <w:p w:rsidRPr="000C034D" w:rsidR="00225930" w:rsidP="00225930" w:rsidRDefault="00925DAD" w14:paraId="7FB59AC2" w14:textId="1925B08B">
            <w:pPr>
              <w:spacing w:after="120"/>
              <w:rPr>
                <w:rFonts w:eastAsia="Times New Roman" w:asciiTheme="minorHAnsi" w:hAnsiTheme="minorHAnsi" w:cstheme="minorHAnsi"/>
                <w:sz w:val="22"/>
                <w:szCs w:val="22"/>
              </w:rPr>
            </w:pPr>
            <w:r>
              <w:rPr>
                <w:rFonts w:asciiTheme="minorHAnsi" w:hAnsiTheme="minorHAnsi" w:cstheme="minorHAnsi"/>
                <w:sz w:val="22"/>
                <w:szCs w:val="22"/>
              </w:rPr>
              <w:t>†</w:t>
            </w:r>
            <w:r w:rsidRPr="000C034D" w:rsidR="00225930">
              <w:rPr>
                <w:rFonts w:asciiTheme="minorHAnsi" w:hAnsiTheme="minorHAnsi" w:cstheme="minorHAnsi"/>
                <w:sz w:val="22"/>
                <w:szCs w:val="22"/>
              </w:rPr>
              <w:t>Healthcare Personnel (HCP) is the plural of healthcare worker</w:t>
            </w:r>
          </w:p>
        </w:tc>
      </w:tr>
      <w:tr w:rsidRPr="000C034D" w:rsidR="000C034D" w:rsidTr="000C034D" w14:paraId="427B7FDE" w14:textId="77777777">
        <w:trPr>
          <w:trHeight w:val="70"/>
        </w:trPr>
        <w:tc>
          <w:tcPr>
            <w:tcW w:w="0" w:type="auto"/>
            <w:gridSpan w:val="3"/>
            <w:shd w:val="clear" w:color="auto" w:fill="auto"/>
            <w:vAlign w:val="center"/>
          </w:tcPr>
          <w:p w:rsidRPr="00DF2C62" w:rsidR="006227C2" w:rsidP="00662E85" w:rsidRDefault="006227C2" w14:paraId="30E3143D" w14:textId="77777777">
            <w:pPr>
              <w:textAlignment w:val="baseline"/>
              <w:rPr>
                <w:rFonts w:eastAsia="Times New Roman" w:asciiTheme="minorHAnsi" w:hAnsiTheme="minorHAnsi" w:cstheme="minorHAnsi"/>
                <w:sz w:val="14"/>
                <w:szCs w:val="14"/>
              </w:rPr>
            </w:pPr>
            <w:r w:rsidRPr="00DF2C62">
              <w:rPr>
                <w:rFonts w:eastAsia="+mn-ea" w:asciiTheme="minorHAnsi" w:hAnsiTheme="minorHAnsi" w:cstheme="minorHAnsi"/>
                <w:noProof/>
                <w:kern w:val="24"/>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DF2C62" w:rsidR="006227C2" w:rsidP="00662E85" w:rsidRDefault="006227C2" w14:paraId="128C2E25" w14:textId="77777777">
            <w:pPr>
              <w:textAlignment w:val="baseline"/>
              <w:rPr>
                <w:rFonts w:eastAsia="Times New Roman" w:asciiTheme="minorHAnsi" w:hAnsiTheme="minorHAnsi" w:cstheme="minorHAnsi"/>
                <w:sz w:val="14"/>
                <w:szCs w:val="14"/>
              </w:rPr>
            </w:pPr>
          </w:p>
          <w:p w:rsidRPr="00DF2C62" w:rsidR="006227C2" w:rsidP="00662E85" w:rsidRDefault="006227C2" w14:paraId="26D30DF2" w14:textId="5545A810">
            <w:pPr>
              <w:textAlignment w:val="baseline"/>
              <w:rPr>
                <w:rFonts w:eastAsia="Times New Roman" w:asciiTheme="minorHAnsi" w:hAnsiTheme="minorHAnsi" w:cstheme="minorHAnsi"/>
                <w:sz w:val="14"/>
                <w:szCs w:val="14"/>
              </w:rPr>
            </w:pPr>
            <w:r w:rsidRPr="00DF2C62">
              <w:rPr>
                <w:rFonts w:eastAsia="+mn-ea" w:asciiTheme="minorHAnsi" w:hAnsiTheme="minorHAnsi" w:cstheme="minorHAnsi"/>
                <w:noProof/>
                <w:kern w:val="24"/>
                <w:sz w:val="14"/>
                <w:szCs w:val="14"/>
              </w:rPr>
              <w:t xml:space="preserve">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w:t>
            </w:r>
            <w:bookmarkStart w:name="_GoBack" w:id="1"/>
            <w:bookmarkEnd w:id="1"/>
            <w:r w:rsidRPr="00DF2C62">
              <w:rPr>
                <w:rFonts w:eastAsia="+mn-ea" w:asciiTheme="minorHAnsi" w:hAnsiTheme="minorHAnsi" w:cstheme="minorHAnsi"/>
                <w:noProof/>
                <w:kern w:val="24"/>
                <w:sz w:val="14"/>
                <w:szCs w:val="14"/>
              </w:rPr>
              <w:t>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786ACC">
              <w:rPr>
                <w:rFonts w:eastAsia="+mn-ea" w:asciiTheme="minorHAnsi" w:hAnsiTheme="minorHAnsi" w:cstheme="minorHAnsi"/>
                <w:noProof/>
                <w:kern w:val="24"/>
                <w:sz w:val="14"/>
                <w:szCs w:val="14"/>
              </w:rPr>
              <w:t>1290</w:t>
            </w:r>
            <w:r w:rsidRPr="00DF2C62">
              <w:rPr>
                <w:rFonts w:eastAsia="+mn-ea" w:asciiTheme="minorHAnsi" w:hAnsiTheme="minorHAnsi" w:cstheme="minorHAnsi"/>
                <w:noProof/>
                <w:kern w:val="24"/>
                <w:sz w:val="14"/>
                <w:szCs w:val="14"/>
              </w:rPr>
              <w:t xml:space="preserve">).   </w:t>
            </w:r>
          </w:p>
          <w:p w:rsidRPr="000C034D" w:rsidR="006227C2" w:rsidP="00662E85" w:rsidRDefault="006227C2" w14:paraId="09CAC1DA" w14:textId="77777777">
            <w:pPr>
              <w:textAlignment w:val="baseline"/>
              <w:rPr>
                <w:rFonts w:asciiTheme="minorHAnsi" w:hAnsiTheme="minorHAnsi" w:cstheme="minorHAnsi"/>
                <w:b/>
                <w:bCs/>
                <w:sz w:val="22"/>
                <w:szCs w:val="22"/>
              </w:rPr>
            </w:pPr>
            <w:r w:rsidRPr="00DF2C62">
              <w:rPr>
                <w:rFonts w:eastAsia="+mn-ea" w:asciiTheme="minorHAnsi" w:hAnsiTheme="minorHAnsi" w:cstheme="minorHAnsi"/>
                <w:noProof/>
                <w:kern w:val="24"/>
                <w:sz w:val="14"/>
                <w:szCs w:val="14"/>
              </w:rPr>
              <w:t>CDC 57.131 (Front)</w:t>
            </w:r>
          </w:p>
        </w:tc>
      </w:tr>
    </w:tbl>
    <w:p w:rsidR="00925DAD" w:rsidP="00045302" w:rsidRDefault="00925DAD" w14:paraId="5F625958" w14:textId="5B0A7CC8">
      <w:r>
        <w:t>*Required for saving</w:t>
      </w:r>
    </w:p>
    <w:p w:rsidR="00FC70C6" w:rsidRDefault="00FC70C6" w14:paraId="73D1CCCC" w14:textId="77777777"/>
    <w:sectPr w:rsidR="00FC70C6" w:rsidSect="00EE3908">
      <w:headerReference w:type="default" r:id="rId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EC497" w14:textId="77777777" w:rsidR="003759FE" w:rsidRDefault="003759FE" w:rsidP="00045302">
      <w:pPr>
        <w:spacing w:after="0" w:line="240" w:lineRule="auto"/>
      </w:pPr>
      <w:r>
        <w:separator/>
      </w:r>
    </w:p>
  </w:endnote>
  <w:endnote w:type="continuationSeparator" w:id="0">
    <w:p w14:paraId="58EE040E" w14:textId="77777777" w:rsidR="003759FE" w:rsidRDefault="003759FE"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C8377" w14:textId="77777777" w:rsidR="003759FE" w:rsidRDefault="003759FE" w:rsidP="00045302">
      <w:pPr>
        <w:spacing w:after="0" w:line="240" w:lineRule="auto"/>
      </w:pPr>
      <w:r>
        <w:separator/>
      </w:r>
    </w:p>
  </w:footnote>
  <w:footnote w:type="continuationSeparator" w:id="0">
    <w:p w14:paraId="68DEC8A8" w14:textId="77777777" w:rsidR="003759FE" w:rsidRDefault="003759FE"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9150" w14:textId="77777777" w:rsidR="00045302" w:rsidRDefault="00045302" w:rsidP="00045302">
    <w:pPr>
      <w:pStyle w:val="Header"/>
      <w:jc w:val="right"/>
      <w:rPr>
        <w:rFonts w:ascii="Arial" w:hAnsi="Arial" w:cs="Arial"/>
        <w:sz w:val="16"/>
        <w:szCs w:val="16"/>
      </w:rPr>
    </w:pPr>
    <w:r>
      <w:rPr>
        <w:noProof/>
      </w:rPr>
      <w:drawing>
        <wp:anchor distT="0" distB="0" distL="114300" distR="114300" simplePos="0" relativeHeight="251659264" behindDoc="1" locked="0" layoutInCell="1" allowOverlap="0" wp14:anchorId="0225FC6D" wp14:editId="065197B3">
          <wp:simplePos x="0" y="0"/>
          <wp:positionH relativeFrom="character">
            <wp:posOffset>-5995670</wp:posOffset>
          </wp:positionH>
          <wp:positionV relativeFrom="paragraph">
            <wp:posOffset>11430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749596C8" w14:textId="79FB3C6D" w:rsidR="00045302" w:rsidRPr="00C4373F" w:rsidRDefault="00045302" w:rsidP="00045302">
    <w:pPr>
      <w:pStyle w:val="Header"/>
      <w:jc w:val="right"/>
      <w:rPr>
        <w:rFonts w:ascii="Arial" w:hAnsi="Arial" w:cs="Arial"/>
        <w:sz w:val="16"/>
        <w:szCs w:val="16"/>
      </w:rPr>
    </w:pPr>
    <w:r w:rsidRPr="00C4373F">
      <w:rPr>
        <w:rFonts w:ascii="Arial" w:hAnsi="Arial" w:cs="Arial"/>
        <w:sz w:val="16"/>
        <w:szCs w:val="16"/>
      </w:rPr>
      <w:t>OMB No.</w:t>
    </w:r>
    <w:r>
      <w:rPr>
        <w:rFonts w:ascii="Arial" w:hAnsi="Arial" w:cs="Arial"/>
        <w:sz w:val="16"/>
        <w:szCs w:val="16"/>
      </w:rPr>
      <w:t xml:space="preserve"> 0920-</w:t>
    </w:r>
    <w:r w:rsidR="00786ACC">
      <w:rPr>
        <w:rFonts w:ascii="Arial" w:hAnsi="Arial" w:cs="Arial"/>
        <w:sz w:val="16"/>
        <w:szCs w:val="16"/>
      </w:rPr>
      <w:t>1290</w:t>
    </w:r>
    <w:r w:rsidRPr="00C4373F">
      <w:rPr>
        <w:rFonts w:ascii="Arial" w:hAnsi="Arial" w:cs="Arial"/>
        <w:sz w:val="16"/>
        <w:szCs w:val="16"/>
      </w:rPr>
      <w:t xml:space="preserve"> </w:t>
    </w:r>
  </w:p>
  <w:p w14:paraId="29C66600" w14:textId="293DAB87"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Pr>
        <w:rFonts w:ascii="Arial" w:hAnsi="Arial" w:cs="Arial"/>
        <w:sz w:val="16"/>
        <w:szCs w:val="16"/>
      </w:rPr>
      <w:t xml:space="preserve"> </w:t>
    </w:r>
    <w:r w:rsidR="00786ACC">
      <w:rPr>
        <w:rFonts w:ascii="Arial" w:hAnsi="Arial" w:cs="Arial"/>
        <w:sz w:val="16"/>
        <w:szCs w:val="16"/>
      </w:rPr>
      <w:t>09/30</w:t>
    </w:r>
    <w:r w:rsidR="009B27EF">
      <w:rPr>
        <w:rFonts w:ascii="Arial" w:hAnsi="Arial" w:cs="Arial"/>
        <w:sz w:val="16"/>
        <w:szCs w:val="16"/>
      </w:rPr>
      <w:t>/2020</w:t>
    </w:r>
    <w:r w:rsidRPr="00C4373F">
      <w:rPr>
        <w:rFonts w:ascii="Arial" w:hAnsi="Arial" w:cs="Arial"/>
        <w:sz w:val="16"/>
        <w:szCs w:val="16"/>
      </w:rPr>
      <w:t xml:space="preserve"> </w:t>
    </w:r>
  </w:p>
  <w:p w14:paraId="3B43E4D8"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1254E"/>
    <w:rsid w:val="00045302"/>
    <w:rsid w:val="000C034D"/>
    <w:rsid w:val="000F4B31"/>
    <w:rsid w:val="00212D34"/>
    <w:rsid w:val="00225930"/>
    <w:rsid w:val="003759FE"/>
    <w:rsid w:val="0050540B"/>
    <w:rsid w:val="0054783C"/>
    <w:rsid w:val="006227C2"/>
    <w:rsid w:val="00712253"/>
    <w:rsid w:val="00786ACC"/>
    <w:rsid w:val="00877AA5"/>
    <w:rsid w:val="00916334"/>
    <w:rsid w:val="00925DAD"/>
    <w:rsid w:val="00950329"/>
    <w:rsid w:val="009B27EF"/>
    <w:rsid w:val="009C108B"/>
    <w:rsid w:val="009F0653"/>
    <w:rsid w:val="00D26908"/>
    <w:rsid w:val="00DF2C62"/>
    <w:rsid w:val="00EE3908"/>
    <w:rsid w:val="00F96507"/>
    <w:rsid w:val="00FC70C6"/>
    <w:rsid w:val="00FE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442D3"/>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B6989-8A1B-46E8-A580-313E2386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Etheredge, Alisha (CDC/DDNID/NCEH/DEHSP)</cp:lastModifiedBy>
  <cp:revision>2</cp:revision>
  <dcterms:created xsi:type="dcterms:W3CDTF">2020-04-06T04:00:00Z</dcterms:created>
  <dcterms:modified xsi:type="dcterms:W3CDTF">2020-04-06T04:00:00Z</dcterms:modified>
</cp:coreProperties>
</file>