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44F7C" w:rsidR="00E31621" w:rsidP="0063716D" w:rsidRDefault="001C5D7E" w14:paraId="4167D91A" w14:textId="1FC32BDD">
      <w:pPr>
        <w:jc w:val="center"/>
        <w:rPr>
          <w:rFonts w:ascii="Arial" w:hAnsi="Arial" w:cs="Arial"/>
          <w:b/>
          <w:sz w:val="28"/>
          <w:szCs w:val="28"/>
        </w:rPr>
      </w:pPr>
      <w:r>
        <w:rPr>
          <w:rFonts w:ascii="Arial" w:hAnsi="Arial" w:cs="Arial"/>
          <w:b/>
          <w:sz w:val="28"/>
          <w:szCs w:val="28"/>
        </w:rPr>
        <w:t xml:space="preserve">FY </w:t>
      </w:r>
      <w:r w:rsidRPr="00B44F7C" w:rsidR="00310E27">
        <w:rPr>
          <w:rFonts w:ascii="Arial" w:hAnsi="Arial" w:cs="Arial"/>
          <w:b/>
          <w:sz w:val="28"/>
          <w:szCs w:val="28"/>
        </w:rPr>
        <w:t>20</w:t>
      </w:r>
      <w:r w:rsidR="00512E51">
        <w:rPr>
          <w:rFonts w:ascii="Arial" w:hAnsi="Arial" w:cs="Arial"/>
          <w:b/>
          <w:sz w:val="28"/>
          <w:szCs w:val="28"/>
        </w:rPr>
        <w:t>2</w:t>
      </w:r>
      <w:r w:rsidR="00FB3D1F">
        <w:rPr>
          <w:rFonts w:ascii="Arial" w:hAnsi="Arial" w:cs="Arial"/>
          <w:b/>
          <w:sz w:val="28"/>
          <w:szCs w:val="28"/>
        </w:rPr>
        <w:t>1</w:t>
      </w:r>
      <w:r w:rsidRPr="00B44F7C" w:rsidR="00310E27">
        <w:rPr>
          <w:rFonts w:ascii="Arial" w:hAnsi="Arial" w:cs="Arial"/>
          <w:b/>
          <w:sz w:val="28"/>
          <w:szCs w:val="28"/>
        </w:rPr>
        <w:t xml:space="preserve"> </w:t>
      </w:r>
      <w:r w:rsidRPr="00B44F7C" w:rsidR="00E31621">
        <w:rPr>
          <w:rFonts w:ascii="Arial" w:hAnsi="Arial" w:cs="Arial"/>
          <w:b/>
          <w:sz w:val="28"/>
          <w:szCs w:val="28"/>
        </w:rPr>
        <w:t xml:space="preserve">Data Accuracy and Completeness </w:t>
      </w:r>
      <w:r w:rsidRPr="00B44F7C" w:rsidR="00B44F7C">
        <w:rPr>
          <w:rFonts w:ascii="Arial" w:hAnsi="Arial" w:cs="Arial"/>
          <w:b/>
          <w:sz w:val="28"/>
          <w:szCs w:val="28"/>
        </w:rPr>
        <w:t>A</w:t>
      </w:r>
      <w:r w:rsidRPr="00B44F7C" w:rsidR="00E31621">
        <w:rPr>
          <w:rFonts w:ascii="Arial" w:hAnsi="Arial" w:cs="Arial"/>
          <w:b/>
          <w:sz w:val="28"/>
          <w:szCs w:val="28"/>
        </w:rPr>
        <w:t>cknowledgement</w:t>
      </w:r>
      <w:r w:rsidR="00795D4D">
        <w:rPr>
          <w:rFonts w:ascii="Arial" w:hAnsi="Arial" w:cs="Arial"/>
          <w:b/>
          <w:sz w:val="28"/>
          <w:szCs w:val="28"/>
        </w:rPr>
        <w:t xml:space="preserve"> </w:t>
      </w:r>
      <w:r w:rsidRPr="00B44F7C" w:rsidR="00795D4D">
        <w:rPr>
          <w:rFonts w:ascii="Arial" w:hAnsi="Arial" w:cs="Arial"/>
          <w:b/>
          <w:sz w:val="28"/>
          <w:szCs w:val="28"/>
        </w:rPr>
        <w:t>(DACA)</w:t>
      </w:r>
    </w:p>
    <w:p w:rsidRPr="00F947DD" w:rsidR="00E31621" w:rsidRDefault="00E31621" w14:paraId="4167D91B" w14:textId="568B836D">
      <w:pPr>
        <w:rPr>
          <w:rFonts w:ascii="Arial" w:hAnsi="Arial" w:cs="Arial"/>
        </w:rPr>
      </w:pPr>
      <w:r w:rsidRPr="00F947DD">
        <w:rPr>
          <w:rFonts w:ascii="Arial" w:hAnsi="Arial" w:cs="Arial"/>
        </w:rPr>
        <w:t xml:space="preserve">To the best of my knowledge, at the time of submission of this form, all of the information reported </w:t>
      </w:r>
      <w:r w:rsidRPr="00CF4898">
        <w:rPr>
          <w:rFonts w:ascii="Arial" w:hAnsi="Arial" w:cs="Arial"/>
          <w:spacing w:val="2"/>
        </w:rPr>
        <w:t xml:space="preserve">for this hospital for participation in the PCHQR </w:t>
      </w:r>
      <w:r w:rsidRPr="00CF4898" w:rsidR="00981A22">
        <w:rPr>
          <w:rFonts w:ascii="Arial" w:hAnsi="Arial" w:cs="Arial"/>
          <w:spacing w:val="2"/>
        </w:rPr>
        <w:t xml:space="preserve">Program </w:t>
      </w:r>
      <w:r w:rsidRPr="00CF4898">
        <w:rPr>
          <w:rFonts w:ascii="Arial" w:hAnsi="Arial" w:cs="Arial"/>
          <w:spacing w:val="2"/>
        </w:rPr>
        <w:t xml:space="preserve">is accurate and complete. This </w:t>
      </w:r>
      <w:r w:rsidR="00E25385">
        <w:rPr>
          <w:rFonts w:ascii="Arial" w:hAnsi="Arial" w:cs="Arial"/>
        </w:rPr>
        <w:t>a</w:t>
      </w:r>
      <w:r w:rsidRPr="00F947DD">
        <w:rPr>
          <w:rFonts w:ascii="Arial" w:hAnsi="Arial" w:cs="Arial"/>
        </w:rPr>
        <w:t>cknowledgement is for information submitted since the completion of the F</w:t>
      </w:r>
      <w:r w:rsidR="00E25385">
        <w:rPr>
          <w:rFonts w:ascii="Arial" w:hAnsi="Arial" w:cs="Arial"/>
        </w:rPr>
        <w:t xml:space="preserve">iscal </w:t>
      </w:r>
      <w:r w:rsidRPr="00F947DD">
        <w:rPr>
          <w:rFonts w:ascii="Arial" w:hAnsi="Arial" w:cs="Arial"/>
        </w:rPr>
        <w:t>Y</w:t>
      </w:r>
      <w:r w:rsidR="00E25385">
        <w:rPr>
          <w:rFonts w:ascii="Arial" w:hAnsi="Arial" w:cs="Arial"/>
        </w:rPr>
        <w:t>ear (FY)</w:t>
      </w:r>
      <w:r w:rsidRPr="00F947DD">
        <w:rPr>
          <w:rFonts w:ascii="Arial" w:hAnsi="Arial" w:cs="Arial"/>
        </w:rPr>
        <w:t xml:space="preserve"> 20</w:t>
      </w:r>
      <w:r w:rsidR="001C5D7E">
        <w:rPr>
          <w:rFonts w:ascii="Arial" w:hAnsi="Arial" w:cs="Arial"/>
        </w:rPr>
        <w:t>2</w:t>
      </w:r>
      <w:r w:rsidR="00FB3D1F">
        <w:rPr>
          <w:rFonts w:ascii="Arial" w:hAnsi="Arial" w:cs="Arial"/>
        </w:rPr>
        <w:t>1</w:t>
      </w:r>
      <w:r w:rsidR="001C5D7E">
        <w:rPr>
          <w:rFonts w:ascii="Arial" w:hAnsi="Arial" w:cs="Arial"/>
        </w:rPr>
        <w:t xml:space="preserve"> </w:t>
      </w:r>
      <w:r w:rsidRPr="00F947DD">
        <w:rPr>
          <w:rFonts w:ascii="Arial" w:hAnsi="Arial" w:cs="Arial"/>
        </w:rPr>
        <w:t>DACA signed in Calendar Year</w:t>
      </w:r>
      <w:r w:rsidR="00E25385">
        <w:rPr>
          <w:rFonts w:ascii="Arial" w:hAnsi="Arial" w:cs="Arial"/>
        </w:rPr>
        <w:t xml:space="preserve"> </w:t>
      </w:r>
      <w:r w:rsidRPr="00F947DD">
        <w:rPr>
          <w:rFonts w:ascii="Arial" w:hAnsi="Arial" w:cs="Arial"/>
        </w:rPr>
        <w:t>20</w:t>
      </w:r>
      <w:r w:rsidR="001C5D7E">
        <w:rPr>
          <w:rFonts w:ascii="Arial" w:hAnsi="Arial" w:cs="Arial"/>
        </w:rPr>
        <w:t>2</w:t>
      </w:r>
      <w:r w:rsidR="00FB3D1F">
        <w:rPr>
          <w:rFonts w:ascii="Arial" w:hAnsi="Arial" w:cs="Arial"/>
        </w:rPr>
        <w:t>1</w:t>
      </w:r>
      <w:r w:rsidRPr="00F947DD">
        <w:rPr>
          <w:rFonts w:ascii="Arial" w:hAnsi="Arial" w:cs="Arial"/>
        </w:rPr>
        <w:t>. This information includes</w:t>
      </w:r>
      <w:r w:rsidR="00CF4D7F">
        <w:rPr>
          <w:rFonts w:ascii="Arial" w:hAnsi="Arial" w:cs="Arial"/>
        </w:rPr>
        <w:t xml:space="preserve"> the following</w:t>
      </w:r>
      <w:r w:rsidRPr="00F947DD">
        <w:rPr>
          <w:rFonts w:ascii="Arial" w:hAnsi="Arial" w:cs="Arial"/>
        </w:rPr>
        <w:t>:</w:t>
      </w:r>
    </w:p>
    <w:p w:rsidRPr="00F947DD" w:rsidR="00E31621" w:rsidP="00F947DD" w:rsidRDefault="00E31621" w14:paraId="4167D91C" w14:textId="0A1BCD31">
      <w:pPr>
        <w:pStyle w:val="ListParagraph"/>
        <w:numPr>
          <w:ilvl w:val="0"/>
          <w:numId w:val="1"/>
        </w:numPr>
        <w:spacing w:after="0"/>
        <w:contextualSpacing w:val="0"/>
        <w:rPr>
          <w:rFonts w:ascii="Arial" w:hAnsi="Arial" w:cs="Arial"/>
        </w:rPr>
      </w:pPr>
      <w:r w:rsidRPr="00F947DD">
        <w:rPr>
          <w:rFonts w:ascii="Arial" w:hAnsi="Arial" w:cs="Arial"/>
        </w:rPr>
        <w:t>Measure</w:t>
      </w:r>
      <w:r w:rsidRPr="00F947DD" w:rsidR="00DE2116">
        <w:rPr>
          <w:rFonts w:ascii="Arial" w:hAnsi="Arial" w:cs="Arial"/>
        </w:rPr>
        <w:t xml:space="preserve"> data</w:t>
      </w:r>
      <w:r w:rsidR="00F947DD">
        <w:rPr>
          <w:rFonts w:ascii="Arial" w:hAnsi="Arial" w:cs="Arial"/>
        </w:rPr>
        <w:t>,</w:t>
      </w:r>
      <w:r w:rsidRPr="00F947DD">
        <w:rPr>
          <w:rFonts w:ascii="Arial" w:hAnsi="Arial" w:cs="Arial"/>
        </w:rPr>
        <w:t xml:space="preserve"> as defined for the PCHQR Program</w:t>
      </w:r>
    </w:p>
    <w:p w:rsidRPr="00F947DD" w:rsidR="00E31621" w:rsidP="00F947DD" w:rsidRDefault="00E31621" w14:paraId="4167D91D" w14:textId="719C254C">
      <w:pPr>
        <w:pStyle w:val="ListParagraph"/>
        <w:numPr>
          <w:ilvl w:val="0"/>
          <w:numId w:val="1"/>
        </w:numPr>
        <w:spacing w:after="0"/>
        <w:rPr>
          <w:rFonts w:ascii="Arial" w:hAnsi="Arial" w:cs="Arial"/>
        </w:rPr>
      </w:pPr>
      <w:r w:rsidRPr="00F947DD">
        <w:rPr>
          <w:rFonts w:ascii="Arial" w:hAnsi="Arial" w:cs="Arial"/>
        </w:rPr>
        <w:t>All Program requirements</w:t>
      </w:r>
      <w:r w:rsidR="00F947DD">
        <w:rPr>
          <w:rFonts w:ascii="Arial" w:hAnsi="Arial" w:cs="Arial"/>
        </w:rPr>
        <w:t>,</w:t>
      </w:r>
      <w:r w:rsidRPr="00F947DD">
        <w:rPr>
          <w:rFonts w:ascii="Arial" w:hAnsi="Arial" w:cs="Arial"/>
        </w:rPr>
        <w:t xml:space="preserve"> as defined for the PCHQR Program</w:t>
      </w:r>
      <w:r w:rsidRPr="00F947DD" w:rsidR="00F32AA0">
        <w:rPr>
          <w:rFonts w:ascii="Arial" w:hAnsi="Arial" w:cs="Arial"/>
        </w:rPr>
        <w:t xml:space="preserve"> (e.g., where applicable</w:t>
      </w:r>
      <w:r w:rsidR="00F947DD">
        <w:rPr>
          <w:rFonts w:ascii="Arial" w:hAnsi="Arial" w:cs="Arial"/>
        </w:rPr>
        <w:t>,</w:t>
      </w:r>
      <w:r w:rsidRPr="00F947DD" w:rsidR="00F32AA0">
        <w:rPr>
          <w:rFonts w:ascii="Arial" w:hAnsi="Arial" w:cs="Arial"/>
        </w:rPr>
        <w:t xml:space="preserve"> chart abstraction</w:t>
      </w:r>
      <w:r w:rsidR="00671360">
        <w:rPr>
          <w:rFonts w:ascii="Arial" w:hAnsi="Arial" w:cs="Arial"/>
        </w:rPr>
        <w:t xml:space="preserve"> </w:t>
      </w:r>
      <w:r w:rsidRPr="00F947DD" w:rsidR="00F32AA0">
        <w:rPr>
          <w:rFonts w:ascii="Arial" w:hAnsi="Arial" w:cs="Arial"/>
        </w:rPr>
        <w:t>and/or sampling)</w:t>
      </w:r>
    </w:p>
    <w:p w:rsidRPr="00F947DD" w:rsidR="00E31621" w:rsidP="00F947DD" w:rsidRDefault="00DE2116" w14:paraId="4167D91E" w14:textId="36D1D973">
      <w:pPr>
        <w:pStyle w:val="ListParagraph"/>
        <w:numPr>
          <w:ilvl w:val="0"/>
          <w:numId w:val="1"/>
        </w:numPr>
        <w:spacing w:after="0"/>
        <w:rPr>
          <w:rFonts w:ascii="Arial" w:hAnsi="Arial" w:cs="Arial"/>
        </w:rPr>
      </w:pPr>
      <w:r w:rsidRPr="00F947DD">
        <w:rPr>
          <w:rFonts w:ascii="Arial" w:hAnsi="Arial" w:cs="Arial"/>
        </w:rPr>
        <w:t xml:space="preserve">Current </w:t>
      </w:r>
      <w:r w:rsidRPr="00F947DD" w:rsidR="00E31621">
        <w:rPr>
          <w:rFonts w:ascii="Arial" w:hAnsi="Arial" w:cs="Arial"/>
        </w:rPr>
        <w:t>Notice of Participation</w:t>
      </w:r>
    </w:p>
    <w:p w:rsidRPr="00F947DD" w:rsidR="00E31621" w:rsidP="00E31621" w:rsidRDefault="00981A22" w14:paraId="4167D91F" w14:textId="77777777">
      <w:pPr>
        <w:pStyle w:val="ListParagraph"/>
        <w:numPr>
          <w:ilvl w:val="0"/>
          <w:numId w:val="1"/>
        </w:numPr>
        <w:rPr>
          <w:rFonts w:ascii="Arial" w:hAnsi="Arial" w:cs="Arial"/>
        </w:rPr>
      </w:pPr>
      <w:r w:rsidRPr="00F947DD">
        <w:rPr>
          <w:rFonts w:ascii="Arial" w:hAnsi="Arial" w:cs="Arial"/>
        </w:rPr>
        <w:t>A</w:t>
      </w:r>
      <w:r w:rsidRPr="00F947DD" w:rsidR="00E31621">
        <w:rPr>
          <w:rFonts w:ascii="Arial" w:hAnsi="Arial" w:cs="Arial"/>
        </w:rPr>
        <w:t xml:space="preserve">ctive </w:t>
      </w:r>
      <w:proofErr w:type="spellStart"/>
      <w:r w:rsidRPr="00F947DD" w:rsidR="00E31621">
        <w:rPr>
          <w:rFonts w:ascii="Arial" w:hAnsi="Arial" w:cs="Arial"/>
          <w:i/>
        </w:rPr>
        <w:t>QualityNet</w:t>
      </w:r>
      <w:proofErr w:type="spellEnd"/>
      <w:r w:rsidRPr="00F947DD" w:rsidR="00E31621">
        <w:rPr>
          <w:rFonts w:ascii="Arial" w:hAnsi="Arial" w:cs="Arial"/>
        </w:rPr>
        <w:t xml:space="preserve"> Security Administrator</w:t>
      </w:r>
    </w:p>
    <w:p w:rsidRPr="00F947DD" w:rsidR="00F32AA0" w:rsidP="00F32AA0" w:rsidRDefault="00F32AA0" w14:paraId="4167D920" w14:textId="555A1B2D">
      <w:pPr>
        <w:rPr>
          <w:rFonts w:ascii="Arial" w:hAnsi="Arial" w:cs="Arial"/>
        </w:rPr>
      </w:pPr>
      <w:r w:rsidRPr="00CF4898">
        <w:rPr>
          <w:rFonts w:ascii="Arial" w:hAnsi="Arial" w:cs="Arial"/>
          <w:spacing w:val="-2"/>
        </w:rPr>
        <w:t xml:space="preserve">I understand this </w:t>
      </w:r>
      <w:r w:rsidRPr="00CF4898" w:rsidR="00801FAA">
        <w:rPr>
          <w:rFonts w:ascii="Arial" w:hAnsi="Arial" w:cs="Arial"/>
          <w:spacing w:val="-2"/>
        </w:rPr>
        <w:t>a</w:t>
      </w:r>
      <w:r w:rsidRPr="00CF4898">
        <w:rPr>
          <w:rFonts w:ascii="Arial" w:hAnsi="Arial" w:cs="Arial"/>
          <w:spacing w:val="-2"/>
        </w:rPr>
        <w:t>cknowledgement covers all PCHQR information reported by this hospital</w:t>
      </w:r>
      <w:r w:rsidR="00E607C7">
        <w:rPr>
          <w:rFonts w:ascii="Arial" w:hAnsi="Arial" w:cs="Arial"/>
        </w:rPr>
        <w:t xml:space="preserve"> (</w:t>
      </w:r>
      <w:r w:rsidRPr="00F947DD" w:rsidR="00E607C7">
        <w:rPr>
          <w:rFonts w:ascii="Arial" w:hAnsi="Arial" w:cs="Arial"/>
        </w:rPr>
        <w:t xml:space="preserve">and </w:t>
      </w:r>
      <w:r w:rsidRPr="005A3C9C" w:rsidR="00E607C7">
        <w:rPr>
          <w:rFonts w:ascii="Arial" w:hAnsi="Arial" w:cs="Arial"/>
          <w:spacing w:val="2"/>
        </w:rPr>
        <w:t>any data</w:t>
      </w:r>
      <w:r w:rsidR="00E607C7">
        <w:rPr>
          <w:rFonts w:ascii="Arial" w:hAnsi="Arial" w:cs="Arial"/>
          <w:spacing w:val="2"/>
        </w:rPr>
        <w:t xml:space="preserve"> or survey information reported by </w:t>
      </w:r>
      <w:r w:rsidRPr="005A3C9C" w:rsidR="00E607C7">
        <w:rPr>
          <w:rFonts w:ascii="Arial" w:hAnsi="Arial" w:cs="Arial"/>
          <w:spacing w:val="2"/>
        </w:rPr>
        <w:t>vendor(s) acting as agents on behalf of this hospital</w:t>
      </w:r>
      <w:r w:rsidR="00E607C7">
        <w:rPr>
          <w:rFonts w:ascii="Arial" w:hAnsi="Arial" w:cs="Arial"/>
          <w:spacing w:val="2"/>
        </w:rPr>
        <w:t xml:space="preserve">) </w:t>
      </w:r>
      <w:r w:rsidRPr="00F947DD">
        <w:rPr>
          <w:rFonts w:ascii="Arial" w:hAnsi="Arial" w:cs="Arial"/>
        </w:rPr>
        <w:t xml:space="preserve">to the Centers for Medicare </w:t>
      </w:r>
      <w:r w:rsidR="0010127A">
        <w:rPr>
          <w:rFonts w:ascii="Arial" w:hAnsi="Arial" w:cs="Arial"/>
        </w:rPr>
        <w:t>&amp;</w:t>
      </w:r>
      <w:r w:rsidRPr="00F947DD" w:rsidR="0010127A">
        <w:rPr>
          <w:rFonts w:ascii="Arial" w:hAnsi="Arial" w:cs="Arial"/>
        </w:rPr>
        <w:t xml:space="preserve"> </w:t>
      </w:r>
      <w:r w:rsidRPr="00F947DD">
        <w:rPr>
          <w:rFonts w:ascii="Arial" w:hAnsi="Arial" w:cs="Arial"/>
        </w:rPr>
        <w:t xml:space="preserve">Medicaid Services (CMS) and its </w:t>
      </w:r>
      <w:r w:rsidR="00F947DD">
        <w:rPr>
          <w:rFonts w:ascii="Arial" w:hAnsi="Arial" w:cs="Arial"/>
        </w:rPr>
        <w:t>c</w:t>
      </w:r>
      <w:r w:rsidRPr="00F947DD" w:rsidR="00F947DD">
        <w:rPr>
          <w:rFonts w:ascii="Arial" w:hAnsi="Arial" w:cs="Arial"/>
        </w:rPr>
        <w:t>ontractors</w:t>
      </w:r>
      <w:r w:rsidRPr="00F947DD">
        <w:rPr>
          <w:rFonts w:ascii="Arial" w:hAnsi="Arial" w:cs="Arial"/>
        </w:rPr>
        <w:t>. The data submitted in the time</w:t>
      </w:r>
      <w:r w:rsidR="007419D1">
        <w:rPr>
          <w:rFonts w:ascii="Arial" w:hAnsi="Arial" w:cs="Arial"/>
        </w:rPr>
        <w:t xml:space="preserve"> </w:t>
      </w:r>
      <w:r w:rsidRPr="00F947DD">
        <w:rPr>
          <w:rFonts w:ascii="Arial" w:hAnsi="Arial" w:cs="Arial"/>
        </w:rPr>
        <w:t xml:space="preserve">frame covered by this DACA </w:t>
      </w:r>
      <w:r w:rsidRPr="00F947DD" w:rsidR="00981A22">
        <w:rPr>
          <w:rFonts w:ascii="Arial" w:hAnsi="Arial" w:cs="Arial"/>
        </w:rPr>
        <w:t>are</w:t>
      </w:r>
      <w:r w:rsidRPr="00F947DD" w:rsidR="0089021C">
        <w:rPr>
          <w:rFonts w:ascii="Arial" w:hAnsi="Arial" w:cs="Arial"/>
        </w:rPr>
        <w:t xml:space="preserve"> required for purposes of meeting the requirements for FYs 201</w:t>
      </w:r>
      <w:r w:rsidR="00FB3D1F">
        <w:rPr>
          <w:rFonts w:ascii="Arial" w:hAnsi="Arial" w:cs="Arial"/>
        </w:rPr>
        <w:t>9</w:t>
      </w:r>
      <w:r w:rsidR="00827FD7">
        <w:rPr>
          <w:rFonts w:ascii="Arial" w:hAnsi="Arial" w:cs="Arial"/>
        </w:rPr>
        <w:t xml:space="preserve">, </w:t>
      </w:r>
      <w:r w:rsidR="001206F0">
        <w:rPr>
          <w:rFonts w:ascii="Arial" w:hAnsi="Arial" w:cs="Arial"/>
        </w:rPr>
        <w:t>20</w:t>
      </w:r>
      <w:r w:rsidR="00FB3D1F">
        <w:rPr>
          <w:rFonts w:ascii="Arial" w:hAnsi="Arial" w:cs="Arial"/>
        </w:rPr>
        <w:t>20</w:t>
      </w:r>
      <w:r w:rsidR="00F947DD">
        <w:rPr>
          <w:rFonts w:ascii="Arial" w:hAnsi="Arial" w:cs="Arial"/>
        </w:rPr>
        <w:t>,</w:t>
      </w:r>
      <w:r w:rsidRPr="00F947DD" w:rsidR="0089021C">
        <w:rPr>
          <w:rFonts w:ascii="Arial" w:hAnsi="Arial" w:cs="Arial"/>
        </w:rPr>
        <w:t xml:space="preserve"> </w:t>
      </w:r>
      <w:r w:rsidR="00393DA0">
        <w:rPr>
          <w:rFonts w:ascii="Arial" w:hAnsi="Arial" w:cs="Arial"/>
        </w:rPr>
        <w:t>and 2021</w:t>
      </w:r>
      <w:r w:rsidR="00F84D0E">
        <w:rPr>
          <w:rFonts w:ascii="Arial" w:hAnsi="Arial" w:cs="Arial"/>
        </w:rPr>
        <w:t>,</w:t>
      </w:r>
      <w:r w:rsidR="00827FD7">
        <w:rPr>
          <w:rFonts w:ascii="Arial" w:hAnsi="Arial" w:cs="Arial"/>
        </w:rPr>
        <w:t xml:space="preserve"> </w:t>
      </w:r>
      <w:r w:rsidRPr="00F947DD" w:rsidR="0089021C">
        <w:rPr>
          <w:rFonts w:ascii="Arial" w:hAnsi="Arial" w:cs="Arial"/>
        </w:rPr>
        <w:t>as specified in the Final Rules governing the PCHQR Program.</w:t>
      </w:r>
    </w:p>
    <w:p w:rsidRPr="00F947DD" w:rsidR="0089021C" w:rsidP="00F32AA0" w:rsidRDefault="0089021C" w14:paraId="4167D921" w14:textId="0E666659">
      <w:pPr>
        <w:rPr>
          <w:rFonts w:ascii="Arial" w:hAnsi="Arial" w:cs="Arial"/>
        </w:rPr>
      </w:pPr>
      <w:r w:rsidRPr="00CF4898">
        <w:rPr>
          <w:rFonts w:ascii="Arial" w:hAnsi="Arial" w:cs="Arial"/>
          <w:spacing w:val="2"/>
        </w:rPr>
        <w:t xml:space="preserve">To the best of my knowledge, at the time of submission, this information was collected in </w:t>
      </w:r>
      <w:r w:rsidRPr="00F947DD">
        <w:rPr>
          <w:rFonts w:ascii="Arial" w:hAnsi="Arial" w:cs="Arial"/>
        </w:rPr>
        <w:t>accordance with all applicable requirements. I understand that this information is used as the basis for reporting quality of care and patient assessment of care</w:t>
      </w:r>
      <w:r w:rsidR="00616051">
        <w:rPr>
          <w:rFonts w:ascii="Arial" w:hAnsi="Arial" w:cs="Arial"/>
        </w:rPr>
        <w:t xml:space="preserve"> to the public</w:t>
      </w:r>
      <w:r w:rsidRPr="00F947DD">
        <w:rPr>
          <w:rFonts w:ascii="Arial" w:hAnsi="Arial" w:cs="Arial"/>
        </w:rPr>
        <w:t>.</w:t>
      </w:r>
    </w:p>
    <w:p w:rsidRPr="00F947DD" w:rsidR="0089021C" w:rsidP="0089021C" w:rsidRDefault="0089021C" w14:paraId="4167D922" w14:textId="40934B08">
      <w:pPr>
        <w:pStyle w:val="ListParagraph"/>
        <w:numPr>
          <w:ilvl w:val="0"/>
          <w:numId w:val="2"/>
        </w:numPr>
        <w:rPr>
          <w:rFonts w:ascii="Arial" w:hAnsi="Arial" w:cs="Arial"/>
          <w:sz w:val="32"/>
          <w:szCs w:val="32"/>
        </w:rPr>
      </w:pPr>
      <w:r w:rsidRPr="00F947DD">
        <w:rPr>
          <w:rFonts w:ascii="Arial" w:hAnsi="Arial" w:cs="Arial"/>
          <w:sz w:val="32"/>
          <w:szCs w:val="32"/>
        </w:rPr>
        <w:t>Yes, I Acknowledge</w:t>
      </w:r>
    </w:p>
    <w:p w:rsidR="00F947DD" w:rsidP="0089021C" w:rsidRDefault="00156189" w14:paraId="4457E393" w14:textId="5900865F">
      <w:pPr>
        <w:rPr>
          <w:rFonts w:ascii="Arial" w:hAnsi="Arial" w:cs="Arial"/>
        </w:rPr>
      </w:pPr>
      <w:r>
        <w:rPr>
          <w:rFonts w:ascii="Arial" w:hAnsi="Arial" w:cs="Arial"/>
        </w:rPr>
        <w:t>CMS Certification Number</w:t>
      </w:r>
      <w:r w:rsidRPr="00F947DD" w:rsidR="0089021C">
        <w:rPr>
          <w:rFonts w:ascii="Arial" w:hAnsi="Arial" w:cs="Arial"/>
        </w:rPr>
        <w:t>: ____________</w:t>
      </w:r>
    </w:p>
    <w:p w:rsidRPr="00F947DD" w:rsidR="0089021C" w:rsidP="0089021C" w:rsidRDefault="0089021C" w14:paraId="4167D923" w14:textId="042FD5D0">
      <w:pPr>
        <w:rPr>
          <w:rFonts w:ascii="Arial" w:hAnsi="Arial" w:cs="Arial"/>
        </w:rPr>
      </w:pPr>
      <w:r w:rsidRPr="00F947DD">
        <w:rPr>
          <w:rFonts w:ascii="Arial" w:hAnsi="Arial" w:cs="Arial"/>
        </w:rPr>
        <w:t>Hospital Name: ____________________________________</w:t>
      </w:r>
      <w:r w:rsidR="00616051">
        <w:rPr>
          <w:rFonts w:ascii="Arial" w:hAnsi="Arial" w:cs="Arial"/>
        </w:rPr>
        <w:t>____________________________</w:t>
      </w:r>
      <w:r w:rsidR="001B789E">
        <w:rPr>
          <w:rFonts w:ascii="Arial" w:hAnsi="Arial" w:cs="Arial"/>
        </w:rPr>
        <w:t>_</w:t>
      </w:r>
    </w:p>
    <w:p w:rsidR="0089021C" w:rsidP="0089021C" w:rsidRDefault="0089021C" w14:paraId="4167D924" w14:textId="3A2A443C">
      <w:pPr>
        <w:rPr>
          <w:rFonts w:ascii="Arial" w:hAnsi="Arial" w:cs="Arial"/>
        </w:rPr>
      </w:pPr>
      <w:r w:rsidRPr="00F947DD">
        <w:rPr>
          <w:rFonts w:ascii="Arial" w:hAnsi="Arial" w:cs="Arial"/>
        </w:rPr>
        <w:t>Name: ____________________</w:t>
      </w:r>
      <w:r w:rsidRPr="00F947DD" w:rsidR="0010127A">
        <w:rPr>
          <w:rFonts w:ascii="Arial" w:hAnsi="Arial" w:cs="Arial"/>
        </w:rPr>
        <w:t>________</w:t>
      </w:r>
      <w:r w:rsidRPr="00F947DD">
        <w:rPr>
          <w:rFonts w:ascii="Arial" w:hAnsi="Arial" w:cs="Arial"/>
        </w:rPr>
        <w:tab/>
        <w:t>Position: ___________________________________</w:t>
      </w:r>
    </w:p>
    <w:p w:rsidRPr="00F947DD" w:rsidR="00BB4AF0" w:rsidP="0089021C" w:rsidRDefault="00BB4AF0" w14:paraId="7E5B7ED0" w14:textId="1463EC18">
      <w:pPr>
        <w:rPr>
          <w:rFonts w:ascii="Arial" w:hAnsi="Arial" w:cs="Arial"/>
        </w:rPr>
      </w:pPr>
      <w:r>
        <w:rPr>
          <w:rFonts w:ascii="Arial" w:hAnsi="Arial" w:cs="Arial"/>
        </w:rPr>
        <w:t>Signature: ____________________________________________________________________</w:t>
      </w:r>
      <w:r w:rsidR="00616051">
        <w:rPr>
          <w:rFonts w:ascii="Arial" w:hAnsi="Arial" w:cs="Arial"/>
        </w:rPr>
        <w:t>_</w:t>
      </w:r>
    </w:p>
    <w:p w:rsidRPr="00F947DD" w:rsidR="0089021C" w:rsidP="0089021C" w:rsidRDefault="0089021C" w14:paraId="4167D925" w14:textId="7610F669">
      <w:pPr>
        <w:rPr>
          <w:rFonts w:ascii="Arial" w:hAnsi="Arial" w:cs="Arial"/>
        </w:rPr>
      </w:pPr>
      <w:r w:rsidRPr="00F947DD">
        <w:rPr>
          <w:rFonts w:ascii="Arial" w:hAnsi="Arial" w:cs="Arial"/>
        </w:rPr>
        <w:t>Email Address: _________________________________________________________________</w:t>
      </w:r>
    </w:p>
    <w:p w:rsidRPr="00F947DD" w:rsidR="00A84311" w:rsidP="0089021C" w:rsidRDefault="0089021C" w14:paraId="4A468C18" w14:textId="0605D088">
      <w:pPr>
        <w:rPr>
          <w:rFonts w:ascii="Arial" w:hAnsi="Arial" w:cs="Arial"/>
        </w:rPr>
      </w:pPr>
      <w:r w:rsidRPr="00F947DD">
        <w:rPr>
          <w:rFonts w:ascii="Arial" w:hAnsi="Arial" w:cs="Arial"/>
        </w:rPr>
        <w:t>Date: _______________________</w:t>
      </w:r>
      <w:r w:rsidRPr="00F947DD" w:rsidR="00156189">
        <w:rPr>
          <w:rFonts w:ascii="Arial" w:hAnsi="Arial" w:cs="Arial"/>
        </w:rPr>
        <w:t>______</w:t>
      </w:r>
    </w:p>
    <w:p w:rsidRPr="00CF4898" w:rsidR="001303D1" w:rsidRDefault="001303D1" w14:paraId="2A2A1D93" w14:textId="77777777">
      <w:pPr>
        <w:rPr>
          <w:rFonts w:ascii="Arial" w:hAnsi="Arial" w:cs="Arial"/>
        </w:rPr>
      </w:pPr>
    </w:p>
    <w:sectPr w:rsidRPr="00CF4898" w:rsidR="001303D1" w:rsidSect="00F947DD">
      <w:headerReference w:type="default" r:id="rId10"/>
      <w:footerReference w:type="default" r:id="rId11"/>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4DDBE" w14:textId="77777777" w:rsidR="00881944" w:rsidRDefault="00881944">
      <w:pPr>
        <w:spacing w:after="0" w:line="240" w:lineRule="auto"/>
      </w:pPr>
      <w:r>
        <w:separator/>
      </w:r>
    </w:p>
  </w:endnote>
  <w:endnote w:type="continuationSeparator" w:id="0">
    <w:p w14:paraId="254D305D" w14:textId="77777777" w:rsidR="00881944" w:rsidRDefault="00881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B4578" w14:textId="77777777" w:rsidR="008A0E84" w:rsidRPr="005E14AB" w:rsidRDefault="008A0E84" w:rsidP="008A0E84">
    <w:pPr>
      <w:spacing w:after="0"/>
      <w:jc w:val="center"/>
      <w:outlineLvl w:val="2"/>
      <w:rPr>
        <w:rFonts w:ascii="Verdana" w:eastAsia="Times New Roman" w:hAnsi="Verdana" w:cs="Times New Roman"/>
        <w:b/>
        <w:bCs/>
        <w:color w:val="333333"/>
        <w:sz w:val="17"/>
        <w:szCs w:val="17"/>
      </w:rPr>
    </w:pPr>
    <w:r w:rsidRPr="005E14AB">
      <w:rPr>
        <w:rFonts w:ascii="Verdana" w:eastAsia="Times New Roman" w:hAnsi="Verdana" w:cs="Times New Roman"/>
        <w:b/>
        <w:bCs/>
        <w:color w:val="333333"/>
        <w:sz w:val="17"/>
        <w:szCs w:val="17"/>
      </w:rPr>
      <w:t>Paperwork Reduction Act (PRA) Disclosure Statement</w:t>
    </w:r>
  </w:p>
  <w:p w14:paraId="403500CF" w14:textId="5F9B05AB" w:rsidR="008A0E84" w:rsidRDefault="008A0E84" w:rsidP="008A0E84">
    <w:pPr>
      <w:rPr>
        <w:rFonts w:ascii="Verdana" w:eastAsia="Times New Roman" w:hAnsi="Verdana" w:cs="Times New Roman"/>
        <w:color w:val="333333"/>
        <w:sz w:val="16"/>
        <w:szCs w:val="16"/>
      </w:rPr>
    </w:pPr>
    <w:r w:rsidRPr="006F3E16">
      <w:rPr>
        <w:rFonts w:ascii="Verdana" w:eastAsia="Times New Roman" w:hAnsi="Verdana" w:cs="Times New Roman"/>
        <w:color w:val="333333"/>
        <w:sz w:val="16"/>
        <w:szCs w:val="16"/>
      </w:rPr>
      <w:t xml:space="preserve">According to the Paperwork Reduction Act of 1995, no persons are required to respond to a collection of information unless it displays a valid OMB control number. The valid OMB control number for this information collection is 0938-1175. The expiration date is </w:t>
    </w:r>
    <w:r w:rsidR="00F40798">
      <w:rPr>
        <w:rFonts w:ascii="Verdana" w:eastAsia="Times New Roman" w:hAnsi="Verdana" w:cs="Times New Roman"/>
        <w:color w:val="333333"/>
        <w:sz w:val="16"/>
        <w:szCs w:val="16"/>
      </w:rPr>
      <w:t>12</w:t>
    </w:r>
    <w:r w:rsidRPr="006F3E16">
      <w:rPr>
        <w:rFonts w:ascii="Verdana" w:eastAsia="Times New Roman" w:hAnsi="Verdana" w:cs="Times New Roman"/>
        <w:color w:val="333333"/>
        <w:sz w:val="16"/>
        <w:szCs w:val="16"/>
      </w:rPr>
      <w:t>/3</w:t>
    </w:r>
    <w:r w:rsidR="00F40798">
      <w:rPr>
        <w:rFonts w:ascii="Verdana" w:eastAsia="Times New Roman" w:hAnsi="Verdana" w:cs="Times New Roman"/>
        <w:color w:val="333333"/>
        <w:sz w:val="16"/>
        <w:szCs w:val="16"/>
      </w:rPr>
      <w:t>1</w:t>
    </w:r>
    <w:r w:rsidRPr="006F3E16">
      <w:rPr>
        <w:rFonts w:ascii="Verdana" w:eastAsia="Times New Roman" w:hAnsi="Verdana" w:cs="Times New Roman"/>
        <w:color w:val="333333"/>
        <w:sz w:val="16"/>
        <w:szCs w:val="16"/>
      </w:rPr>
      <w:t>/20</w:t>
    </w:r>
    <w:r w:rsidR="00F40798">
      <w:rPr>
        <w:rFonts w:ascii="Verdana" w:eastAsia="Times New Roman" w:hAnsi="Verdana" w:cs="Times New Roman"/>
        <w:color w:val="333333"/>
        <w:sz w:val="16"/>
        <w:szCs w:val="16"/>
      </w:rPr>
      <w:t>22</w:t>
    </w:r>
    <w:r w:rsidRPr="006F3E16">
      <w:rPr>
        <w:rFonts w:ascii="Verdana" w:eastAsia="Times New Roman" w:hAnsi="Verdana" w:cs="Times New Roman"/>
        <w:color w:val="333333"/>
        <w:sz w:val="16"/>
        <w:szCs w:val="16"/>
      </w:rPr>
      <w:t>.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w:t>
    </w:r>
    <w:r>
      <w:rPr>
        <w:rFonts w:ascii="Verdana" w:eastAsia="Times New Roman" w:hAnsi="Verdana" w:cs="Times New Roman"/>
        <w:color w:val="333333"/>
        <w:sz w:val="16"/>
        <w:szCs w:val="16"/>
      </w:rPr>
      <w:t>8</w:t>
    </w:r>
    <w:r w:rsidRPr="006F3E16">
      <w:rPr>
        <w:rFonts w:ascii="Verdana" w:eastAsia="Times New Roman" w:hAnsi="Verdana" w:cs="Times New Roman"/>
        <w:color w:val="333333"/>
        <w:sz w:val="16"/>
        <w:szCs w:val="16"/>
      </w:rPr>
      <w:t xml:space="preserve">50. </w:t>
    </w:r>
  </w:p>
  <w:p w14:paraId="4167D92D" w14:textId="37B7EFBA" w:rsidR="0089021C" w:rsidRPr="00B44F7C" w:rsidRDefault="008A0E84" w:rsidP="00FA1AB0">
    <w:r>
      <w:rPr>
        <w:rFonts w:ascii="Verdana" w:eastAsia="Times New Roman" w:hAnsi="Verdana" w:cs="Times New Roman"/>
        <w:color w:val="333333"/>
        <w:sz w:val="16"/>
        <w:szCs w:val="16"/>
      </w:rPr>
      <w:t>*****CMS Disclaimer*****Please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James Poyer at (410) 786-2261.</w:t>
    </w:r>
    <w:r w:rsidR="00827FD7" w:rsidRPr="00B44F7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0A2C5" w14:textId="77777777" w:rsidR="00881944" w:rsidRDefault="00881944">
      <w:pPr>
        <w:spacing w:after="0" w:line="240" w:lineRule="auto"/>
      </w:pPr>
      <w:r>
        <w:separator/>
      </w:r>
    </w:p>
  </w:footnote>
  <w:footnote w:type="continuationSeparator" w:id="0">
    <w:p w14:paraId="6784E39F" w14:textId="77777777" w:rsidR="00881944" w:rsidRDefault="00881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29215" w14:textId="3C672F5D" w:rsidR="00F947DD" w:rsidRPr="00B7770C" w:rsidRDefault="00F947DD" w:rsidP="00CF4898">
    <w:pPr>
      <w:ind w:left="-90" w:right="-90"/>
      <w:jc w:val="center"/>
      <w:rPr>
        <w:rFonts w:ascii="Arial Bold" w:hAnsi="Arial Bold" w:cs="Arial"/>
        <w:b/>
        <w:spacing w:val="-2"/>
        <w:sz w:val="31"/>
        <w:szCs w:val="31"/>
      </w:rPr>
    </w:pPr>
    <w:r w:rsidRPr="00B7770C">
      <w:rPr>
        <w:rFonts w:ascii="Arial Bold" w:hAnsi="Arial Bold" w:cs="Arial"/>
        <w:b/>
        <w:spacing w:val="-2"/>
        <w:sz w:val="31"/>
        <w:szCs w:val="31"/>
      </w:rPr>
      <w:t xml:space="preserve">PPS-Exempt Cancer Hospital Quality Reporting </w:t>
    </w:r>
    <w:r w:rsidR="00827FD7" w:rsidRPr="00B7770C">
      <w:rPr>
        <w:rFonts w:ascii="Arial Bold" w:hAnsi="Arial Bold" w:cs="Arial"/>
        <w:b/>
        <w:spacing w:val="-2"/>
        <w:sz w:val="31"/>
        <w:szCs w:val="31"/>
      </w:rPr>
      <w:t xml:space="preserve">(PCHQR) </w:t>
    </w:r>
    <w:r w:rsidR="00B44F7C" w:rsidRPr="00B7770C">
      <w:rPr>
        <w:rFonts w:ascii="Arial Bold" w:hAnsi="Arial Bold" w:cs="Arial"/>
        <w:b/>
        <w:spacing w:val="-2"/>
        <w:sz w:val="31"/>
        <w:szCs w:val="31"/>
      </w:rPr>
      <w:t>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B1180"/>
    <w:multiLevelType w:val="hybridMultilevel"/>
    <w:tmpl w:val="0AEE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0F2581"/>
    <w:multiLevelType w:val="hybridMultilevel"/>
    <w:tmpl w:val="0C28D936"/>
    <w:lvl w:ilvl="0" w:tplc="2022F9C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21"/>
    <w:rsid w:val="0001758E"/>
    <w:rsid w:val="00023624"/>
    <w:rsid w:val="00084C75"/>
    <w:rsid w:val="00085BEC"/>
    <w:rsid w:val="000C73BC"/>
    <w:rsid w:val="0010127A"/>
    <w:rsid w:val="001206F0"/>
    <w:rsid w:val="001303D1"/>
    <w:rsid w:val="00156189"/>
    <w:rsid w:val="00164305"/>
    <w:rsid w:val="00167700"/>
    <w:rsid w:val="00171A30"/>
    <w:rsid w:val="0017292F"/>
    <w:rsid w:val="00194C90"/>
    <w:rsid w:val="001B39E8"/>
    <w:rsid w:val="001B789E"/>
    <w:rsid w:val="001C5D7E"/>
    <w:rsid w:val="001D685A"/>
    <w:rsid w:val="001F4454"/>
    <w:rsid w:val="0020456A"/>
    <w:rsid w:val="00302A26"/>
    <w:rsid w:val="00310E27"/>
    <w:rsid w:val="00351FAD"/>
    <w:rsid w:val="00384991"/>
    <w:rsid w:val="00393DA0"/>
    <w:rsid w:val="003E65FB"/>
    <w:rsid w:val="00451827"/>
    <w:rsid w:val="004D77C6"/>
    <w:rsid w:val="005017DD"/>
    <w:rsid w:val="00512E51"/>
    <w:rsid w:val="005A637E"/>
    <w:rsid w:val="005B50D5"/>
    <w:rsid w:val="00616051"/>
    <w:rsid w:val="0063716D"/>
    <w:rsid w:val="00671360"/>
    <w:rsid w:val="0067714C"/>
    <w:rsid w:val="00686977"/>
    <w:rsid w:val="006E00A4"/>
    <w:rsid w:val="00703E09"/>
    <w:rsid w:val="007419D1"/>
    <w:rsid w:val="00753D4B"/>
    <w:rsid w:val="00795D4D"/>
    <w:rsid w:val="007B3213"/>
    <w:rsid w:val="007B55B5"/>
    <w:rsid w:val="00801FAA"/>
    <w:rsid w:val="00827FD7"/>
    <w:rsid w:val="00872408"/>
    <w:rsid w:val="00881944"/>
    <w:rsid w:val="0089021C"/>
    <w:rsid w:val="008A0E84"/>
    <w:rsid w:val="008B350B"/>
    <w:rsid w:val="00916C1A"/>
    <w:rsid w:val="00936DEC"/>
    <w:rsid w:val="00953432"/>
    <w:rsid w:val="00981A22"/>
    <w:rsid w:val="009D2352"/>
    <w:rsid w:val="009E0B64"/>
    <w:rsid w:val="009F7614"/>
    <w:rsid w:val="00A17954"/>
    <w:rsid w:val="00A312FE"/>
    <w:rsid w:val="00A43C8D"/>
    <w:rsid w:val="00A84311"/>
    <w:rsid w:val="00A92D31"/>
    <w:rsid w:val="00B053B7"/>
    <w:rsid w:val="00B1162A"/>
    <w:rsid w:val="00B13769"/>
    <w:rsid w:val="00B44F7C"/>
    <w:rsid w:val="00B7770C"/>
    <w:rsid w:val="00B905FF"/>
    <w:rsid w:val="00BA3D5B"/>
    <w:rsid w:val="00BB4AF0"/>
    <w:rsid w:val="00BC31FB"/>
    <w:rsid w:val="00BD7259"/>
    <w:rsid w:val="00C049B0"/>
    <w:rsid w:val="00C558B6"/>
    <w:rsid w:val="00C90EDF"/>
    <w:rsid w:val="00C92848"/>
    <w:rsid w:val="00C952A2"/>
    <w:rsid w:val="00CE0F11"/>
    <w:rsid w:val="00CF2BF9"/>
    <w:rsid w:val="00CF4898"/>
    <w:rsid w:val="00CF4D7F"/>
    <w:rsid w:val="00D10D5D"/>
    <w:rsid w:val="00D32B57"/>
    <w:rsid w:val="00D638F9"/>
    <w:rsid w:val="00D9255D"/>
    <w:rsid w:val="00DB2B22"/>
    <w:rsid w:val="00DD7E73"/>
    <w:rsid w:val="00DE2116"/>
    <w:rsid w:val="00E14AD6"/>
    <w:rsid w:val="00E25385"/>
    <w:rsid w:val="00E31621"/>
    <w:rsid w:val="00E414D3"/>
    <w:rsid w:val="00E607C7"/>
    <w:rsid w:val="00E73AB5"/>
    <w:rsid w:val="00E80F58"/>
    <w:rsid w:val="00E87FC2"/>
    <w:rsid w:val="00EB497F"/>
    <w:rsid w:val="00EC5932"/>
    <w:rsid w:val="00EC5B48"/>
    <w:rsid w:val="00ED416D"/>
    <w:rsid w:val="00EE08BB"/>
    <w:rsid w:val="00F16048"/>
    <w:rsid w:val="00F32AA0"/>
    <w:rsid w:val="00F348A7"/>
    <w:rsid w:val="00F40798"/>
    <w:rsid w:val="00F84D0E"/>
    <w:rsid w:val="00F947DD"/>
    <w:rsid w:val="00FA1AB0"/>
    <w:rsid w:val="00FB3D1F"/>
    <w:rsid w:val="00FB691F"/>
    <w:rsid w:val="00FB6F50"/>
    <w:rsid w:val="00FC3FDC"/>
    <w:rsid w:val="00FD1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7D919"/>
  <w15:docId w15:val="{008C06E4-496B-49BE-A292-30217ACF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621"/>
    <w:pPr>
      <w:ind w:left="720"/>
      <w:contextualSpacing/>
    </w:pPr>
  </w:style>
  <w:style w:type="paragraph" w:styleId="Header">
    <w:name w:val="header"/>
    <w:basedOn w:val="Normal"/>
    <w:link w:val="HeaderChar"/>
    <w:uiPriority w:val="99"/>
    <w:unhideWhenUsed/>
    <w:rsid w:val="00890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1C"/>
  </w:style>
  <w:style w:type="paragraph" w:styleId="Footer">
    <w:name w:val="footer"/>
    <w:basedOn w:val="Normal"/>
    <w:link w:val="FooterChar"/>
    <w:uiPriority w:val="99"/>
    <w:unhideWhenUsed/>
    <w:rsid w:val="00890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1C"/>
  </w:style>
  <w:style w:type="paragraph" w:styleId="BalloonText">
    <w:name w:val="Balloon Text"/>
    <w:basedOn w:val="Normal"/>
    <w:link w:val="BalloonTextChar"/>
    <w:uiPriority w:val="99"/>
    <w:semiHidden/>
    <w:unhideWhenUsed/>
    <w:rsid w:val="00890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1C"/>
    <w:rPr>
      <w:rFonts w:ascii="Tahoma" w:hAnsi="Tahoma" w:cs="Tahoma"/>
      <w:sz w:val="16"/>
      <w:szCs w:val="16"/>
    </w:rPr>
  </w:style>
  <w:style w:type="character" w:styleId="CommentReference">
    <w:name w:val="annotation reference"/>
    <w:basedOn w:val="DefaultParagraphFont"/>
    <w:uiPriority w:val="99"/>
    <w:semiHidden/>
    <w:unhideWhenUsed/>
    <w:rsid w:val="00616051"/>
    <w:rPr>
      <w:sz w:val="16"/>
      <w:szCs w:val="16"/>
    </w:rPr>
  </w:style>
  <w:style w:type="paragraph" w:styleId="CommentText">
    <w:name w:val="annotation text"/>
    <w:basedOn w:val="Normal"/>
    <w:link w:val="CommentTextChar"/>
    <w:uiPriority w:val="99"/>
    <w:semiHidden/>
    <w:unhideWhenUsed/>
    <w:rsid w:val="00616051"/>
    <w:pPr>
      <w:spacing w:line="240" w:lineRule="auto"/>
    </w:pPr>
    <w:rPr>
      <w:sz w:val="20"/>
      <w:szCs w:val="20"/>
    </w:rPr>
  </w:style>
  <w:style w:type="character" w:customStyle="1" w:styleId="CommentTextChar">
    <w:name w:val="Comment Text Char"/>
    <w:basedOn w:val="DefaultParagraphFont"/>
    <w:link w:val="CommentText"/>
    <w:uiPriority w:val="99"/>
    <w:semiHidden/>
    <w:rsid w:val="00616051"/>
    <w:rPr>
      <w:sz w:val="20"/>
      <w:szCs w:val="20"/>
    </w:rPr>
  </w:style>
  <w:style w:type="paragraph" w:styleId="CommentSubject">
    <w:name w:val="annotation subject"/>
    <w:basedOn w:val="CommentText"/>
    <w:next w:val="CommentText"/>
    <w:link w:val="CommentSubjectChar"/>
    <w:uiPriority w:val="99"/>
    <w:semiHidden/>
    <w:unhideWhenUsed/>
    <w:rsid w:val="00616051"/>
    <w:rPr>
      <w:b/>
      <w:bCs/>
    </w:rPr>
  </w:style>
  <w:style w:type="character" w:customStyle="1" w:styleId="CommentSubjectChar">
    <w:name w:val="Comment Subject Char"/>
    <w:basedOn w:val="CommentTextChar"/>
    <w:link w:val="CommentSubject"/>
    <w:uiPriority w:val="99"/>
    <w:semiHidden/>
    <w:rsid w:val="00616051"/>
    <w:rPr>
      <w:b/>
      <w:bCs/>
      <w:sz w:val="20"/>
      <w:szCs w:val="20"/>
    </w:rPr>
  </w:style>
  <w:style w:type="paragraph" w:customStyle="1" w:styleId="Default">
    <w:name w:val="Default"/>
    <w:rsid w:val="006160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4" ma:contentTypeDescription="Create a new document." ma:contentTypeScope="" ma:versionID="def7feb6ce89c81f85f82e4d0198a123">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c546d77c4addad8ef44461c4b517dbe8"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Program/Management/Other" ma:default="Program" ma:format="RadioButtons" ma:internalName="Task_x0020_Management_x0020_or_x0020_Program">
      <xsd:simpleType>
        <xsd:restriction base="dms:Choice">
          <xsd:enumeration value="Program"/>
          <xsd:enumeration value="Task Management"/>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restriction>
      </xsd:simpleType>
    </xsd:element>
    <xsd:element name="Document_x0020_Type" ma:index="19" nillable="true" ma:displayName="Document Type" ma:default="---" ma:format="Dropdown" ma:internalName="Document_x0020_Type">
      <xsd:simpleType>
        <xsd:restriction base="dms:Choice">
          <xsd:enumeration value="---"/>
          <xsd:enumeration value="Agenda"/>
          <xsd:enumeration value="Minutes"/>
          <xsd:enumeration value="Rulemaking Checklist"/>
          <xsd:enumeration value="Rulemaking Schedule"/>
          <xsd:enumeration value="Rule Shell"/>
          <xsd:enumeration value="Rule Page Draft"/>
          <xsd:enumeration value="Burden Calculation"/>
          <xsd:enumeration value="PRA Statement"/>
          <xsd:enumeration value="Public Comment Report"/>
          <xsd:enumeration value="Public Comment Trend Analysis"/>
          <xsd:enumeration value="Aggregation Summary"/>
          <xsd:enumeration value="Briefing Paper"/>
          <xsd:enumeration value="Measure Materials"/>
          <xsd:enumeration value="SBARS"/>
          <xsd:enumeration value="E&amp;O Materials"/>
          <xsd:enumeration value="Topped Out Analysis"/>
          <xsd:enumeration value="Validation Analysis"/>
          <xsd:enumeration value="Tracker"/>
          <xsd:enumeration value="RRI/Index"/>
          <xsd:enumeration value="Clearance Round 1"/>
          <xsd:enumeration value="Clearance Round 2"/>
          <xsd:enumeration value="Clearance Round 3"/>
          <xsd:enumeration value="Clearance Round 4"/>
          <xsd:enumeration value="Signature Package"/>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 ma:format="Dropdown" ma:internalName="Clearance_x0020_Categories">
      <xsd:simpleType>
        <xsd:restriction base="dms:Choice">
          <xsd:enumeration valu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Date_x0020_Delivered_x0020_to_x0020_CMS xmlns="7a6cbc9a-5e8b-4bd4-9cc4-751128cb03df" xsi:nil="true"/>
    <Rule_x0020_Year xmlns="7a6cbc9a-5e8b-4bd4-9cc4-751128cb03df">FY 2021</Rule_x0020_Year>
    <Task_x0020_Management_x0020_or_x0020_Program xmlns="7a6cbc9a-5e8b-4bd4-9cc4-751128cb03df">Program</Task_x0020_Management_x0020_or_x0020_Program>
    <Multiple_x0020_Programs xmlns="7a6cbc9a-5e8b-4bd4-9cc4-751128cb03df">
      <Value>PCHQR</Value>
    </Multiple_x0020_Programs>
    <Work_x0020_Product xmlns="7a6cbc9a-5e8b-4bd4-9cc4-751128cb03df">---</Work_x0020_Product>
    <Delivered_x0020_to_x0020_CMS xmlns="7a6cbc9a-5e8b-4bd4-9cc4-751128cb03df">No</Delivered_x0020_to_x0020_CMS>
    <Clearance_x0020_Categories xmlns="7a6cbc9a-5e8b-4bd4-9cc4-751128cb03df">Component Comments</Clearance_x0020_Categories>
  </documentManagement>
</p:properties>
</file>

<file path=customXml/itemProps1.xml><?xml version="1.0" encoding="utf-8"?>
<ds:datastoreItem xmlns:ds="http://schemas.openxmlformats.org/officeDocument/2006/customXml" ds:itemID="{D39D44D4-30B6-4774-8867-1FEB63347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2174C-FA15-4927-A598-377DE326AA18}">
  <ds:schemaRefs>
    <ds:schemaRef ds:uri="http://schemas.microsoft.com/sharepoint/v3/contenttype/forms"/>
  </ds:schemaRefs>
</ds:datastoreItem>
</file>

<file path=customXml/itemProps3.xml><?xml version="1.0" encoding="utf-8"?>
<ds:datastoreItem xmlns:ds="http://schemas.openxmlformats.org/officeDocument/2006/customXml" ds:itemID="{699EF6E8-6BF0-410A-9701-8AD0D4C018B6}">
  <ds:schemaRefs>
    <ds:schemaRef ds:uri="7a6cbc9a-5e8b-4bd4-9cc4-751128cb03df"/>
    <ds:schemaRef ds:uri="6d5431cc-db4f-47e0-852e-251df4164bac"/>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Health Services Advisory Group</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Ross</dc:creator>
  <cp:lastModifiedBy>Morsell, Ashley A</cp:lastModifiedBy>
  <cp:revision>4</cp:revision>
  <cp:lastPrinted>2016-06-21T15:42:00Z</cp:lastPrinted>
  <dcterms:created xsi:type="dcterms:W3CDTF">2020-01-13T14:36:00Z</dcterms:created>
  <dcterms:modified xsi:type="dcterms:W3CDTF">2020-05-05T16:12:00Z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0x010100DC99CB941FC223429EF70C4E1B19B648</vt:lpwstr>
  </property>
  <property fmtid="{D5CDD505-2E9C-101B-9397-08002B2CF9AE}" pid="3" name="_AdHocReviewCycleID">
    <vt:i4>-1118631392</vt:i4>
  </property>
  <property fmtid="{D5CDD505-2E9C-101B-9397-08002B2CF9AE}" pid="4" name="_NewReviewCycle">
    <vt:lpwstr/>
  </property>
  <property fmtid="{D5CDD505-2E9C-101B-9397-08002B2CF9AE}" pid="5" name="_EmailSubject">
    <vt:lpwstr>PCHQR Proposed Rule PRA Package-FY2021 IPPS Proposed Rule (CMS-10431)</vt:lpwstr>
  </property>
  <property fmtid="{D5CDD505-2E9C-101B-9397-08002B2CF9AE}" pid="6" name="_AuthorEmail">
    <vt:lpwstr>Erin.Patton@cms.hhs.gov</vt:lpwstr>
  </property>
  <property fmtid="{D5CDD505-2E9C-101B-9397-08002B2CF9AE}" pid="7" name="_AuthorEmailDisplayName">
    <vt:lpwstr>Patton, Erin M. (CMS/CCSQ)</vt:lpwstr>
  </property>
</Properties>
</file>