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36" w:rsidP="00FF5036" w:rsidRDefault="00FF5036">
      <w:pPr>
        <w:ind w:left="360"/>
        <w:rPr>
          <w:b/>
        </w:rPr>
      </w:pPr>
    </w:p>
    <w:p w:rsidRPr="008B50EF" w:rsidR="00FF5036" w:rsidP="00FF5036" w:rsidRDefault="00FF5036">
      <w:pPr>
        <w:ind w:left="6300"/>
        <w:jc w:val="center"/>
        <w:rPr>
          <w:bCs/>
        </w:rPr>
      </w:pPr>
      <w:r>
        <w:rPr>
          <w:bCs/>
        </w:rPr>
        <w:t xml:space="preserve">                     </w:t>
      </w:r>
      <w:r w:rsidRPr="008B50EF">
        <w:rPr>
          <w:bCs/>
        </w:rPr>
        <w:t>OMB# 0990-</w:t>
      </w:r>
      <w:r>
        <w:rPr>
          <w:bCs/>
        </w:rPr>
        <w:t>0438</w:t>
      </w:r>
    </w:p>
    <w:p w:rsidRPr="008B50EF" w:rsidR="00FF5036" w:rsidP="00FF5036" w:rsidRDefault="00FF5036">
      <w:pPr>
        <w:ind w:left="6480"/>
        <w:jc w:val="center"/>
        <w:rPr>
          <w:bCs/>
        </w:rPr>
      </w:pPr>
      <w:r>
        <w:rPr>
          <w:bCs/>
        </w:rPr>
        <w:t xml:space="preserve">  Expiration Date: xx/xx/</w:t>
      </w:r>
      <w:proofErr w:type="spellStart"/>
      <w:r>
        <w:rPr>
          <w:bCs/>
        </w:rPr>
        <w:t>xxx</w:t>
      </w:r>
      <w:r w:rsidRPr="008B50EF">
        <w:rPr>
          <w:bCs/>
        </w:rPr>
        <w:t>x</w:t>
      </w:r>
      <w:proofErr w:type="spellEnd"/>
    </w:p>
    <w:p w:rsidRPr="008B50EF" w:rsidR="00FF5036" w:rsidP="00FF5036" w:rsidRDefault="00FF5036">
      <w:pPr>
        <w:jc w:val="center"/>
        <w:rPr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Pr="00BD4E6A" w:rsidR="00FF5036" w:rsidP="00FF5036" w:rsidRDefault="00FF5036">
      <w:pPr>
        <w:ind w:left="3240"/>
        <w:rPr>
          <w:b/>
          <w:bCs/>
        </w:rPr>
      </w:pPr>
      <w:r w:rsidRPr="00BD4E6A">
        <w:rPr>
          <w:b/>
          <w:bCs/>
        </w:rPr>
        <w:t xml:space="preserve">TPP Performance Measures for </w:t>
      </w:r>
    </w:p>
    <w:p w:rsidR="00FF5036" w:rsidP="00FF5036" w:rsidRDefault="00FF5036">
      <w:pPr>
        <w:jc w:val="center"/>
        <w:rPr>
          <w:b/>
          <w:bCs/>
        </w:rPr>
      </w:pPr>
    </w:p>
    <w:p w:rsidRPr="00BD4E6A" w:rsidR="00FF5036" w:rsidP="00FF5036" w:rsidRDefault="00FF5036">
      <w:pPr>
        <w:ind w:left="360"/>
        <w:jc w:val="center"/>
        <w:rPr>
          <w:b/>
          <w:bCs/>
        </w:rPr>
      </w:pPr>
      <w:r w:rsidRPr="00BD4E6A">
        <w:rPr>
          <w:b/>
          <w:bCs/>
        </w:rPr>
        <w:t>FY2020</w:t>
      </w: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jc w:val="center"/>
        <w:rPr>
          <w:b/>
          <w:bCs/>
        </w:rPr>
      </w:pPr>
    </w:p>
    <w:p w:rsidRPr="007B7A0B" w:rsidR="00FF5036" w:rsidP="00FF5036" w:rsidRDefault="00FF5036">
      <w:pPr>
        <w:jc w:val="center"/>
        <w:rPr>
          <w:b/>
          <w:bCs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FF5036" w:rsidP="00FF5036" w:rsidRDefault="00FF5036">
      <w:pPr>
        <w:rPr>
          <w:b/>
          <w:bCs/>
        </w:rPr>
      </w:pPr>
      <w:r w:rsidRPr="005406DC">
        <w:rPr>
          <w:rFonts w:ascii="Arial" w:hAnsi="Arial" w:cs="Arial"/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</w:t>
      </w:r>
      <w:r>
        <w:rPr>
          <w:rFonts w:ascii="Arial" w:hAnsi="Arial" w:cs="Arial"/>
          <w:color w:val="000000"/>
          <w:sz w:val="16"/>
          <w:szCs w:val="16"/>
        </w:rPr>
        <w:t>ection is 0990-0XXX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. The time required to complete this information collection is estimated </w:t>
      </w:r>
      <w:r w:rsidRPr="00513138">
        <w:rPr>
          <w:rFonts w:ascii="Arial" w:hAnsi="Arial" w:cs="Arial"/>
          <w:color w:val="000000"/>
          <w:sz w:val="16"/>
          <w:szCs w:val="16"/>
        </w:rPr>
        <w:t>to average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173D83">
        <w:rPr>
          <w:rFonts w:ascii="Arial" w:hAnsi="Arial" w:cs="Arial"/>
          <w:color w:val="000000"/>
          <w:sz w:val="16"/>
          <w:szCs w:val="16"/>
        </w:rPr>
        <w:t>15 minutes</w:t>
      </w:r>
      <w:bookmarkStart w:name="_GoBack" w:id="0"/>
      <w:bookmarkEnd w:id="0"/>
      <w:r w:rsidRPr="00344CE7">
        <w:rPr>
          <w:rFonts w:ascii="Arial" w:hAnsi="Arial" w:cs="Arial"/>
          <w:color w:val="000000"/>
          <w:sz w:val="16"/>
          <w:szCs w:val="16"/>
        </w:rPr>
        <w:t xml:space="preserve"> per response</w:t>
      </w:r>
      <w:r w:rsidRPr="00513138">
        <w:rPr>
          <w:rFonts w:ascii="Arial" w:hAnsi="Arial" w:cs="Arial"/>
          <w:color w:val="000000"/>
          <w:sz w:val="16"/>
          <w:szCs w:val="16"/>
        </w:rPr>
        <w:t xml:space="preserve">, including the time to review instructions, search existing data resources, </w:t>
      </w:r>
      <w:proofErr w:type="gramStart"/>
      <w:r w:rsidRPr="00513138">
        <w:rPr>
          <w:rFonts w:ascii="Arial" w:hAnsi="Arial" w:cs="Arial"/>
          <w:color w:val="000000"/>
          <w:sz w:val="16"/>
          <w:szCs w:val="16"/>
        </w:rPr>
        <w:t>gather</w:t>
      </w:r>
      <w:proofErr w:type="gramEnd"/>
      <w:r w:rsidRPr="00513138">
        <w:rPr>
          <w:rFonts w:ascii="Arial" w:hAnsi="Arial" w:cs="Arial"/>
          <w:color w:val="000000"/>
          <w:sz w:val="16"/>
          <w:szCs w:val="16"/>
        </w:rPr>
        <w:t xml:space="preserve"> the data needed, and complete and review the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 w:rsidRPr="005406DC">
        <w:rPr>
          <w:rFonts w:ascii="Arial" w:hAnsi="Arial" w:cs="Arial"/>
          <w:color w:val="000000"/>
          <w:sz w:val="16"/>
          <w:szCs w:val="16"/>
        </w:rPr>
        <w:t>Attention</w:t>
      </w:r>
      <w:proofErr w:type="gramEnd"/>
      <w:r w:rsidRPr="005406DC">
        <w:rPr>
          <w:rFonts w:ascii="Arial" w:hAnsi="Arial" w:cs="Arial"/>
          <w:color w:val="000000"/>
          <w:sz w:val="16"/>
          <w:szCs w:val="16"/>
        </w:rPr>
        <w:t>: PRA Reports Clearance Officer</w:t>
      </w:r>
    </w:p>
    <w:p w:rsidR="00FF5036" w:rsidP="00FF5036" w:rsidRDefault="00FF5036">
      <w:pPr>
        <w:ind w:left="360"/>
        <w:rPr>
          <w:b/>
        </w:rPr>
      </w:pPr>
    </w:p>
    <w:p w:rsidR="00FF5036" w:rsidP="00FF5036" w:rsidRDefault="00FF5036">
      <w:pPr>
        <w:ind w:left="360"/>
        <w:rPr>
          <w:b/>
        </w:rPr>
      </w:pPr>
    </w:p>
    <w:p w:rsidR="00FF5036" w:rsidP="00FF5036" w:rsidRDefault="00FF5036">
      <w:pPr>
        <w:ind w:left="360"/>
        <w:rPr>
          <w:b/>
        </w:rPr>
      </w:pPr>
      <w:r>
        <w:rPr>
          <w:b/>
        </w:rPr>
        <w:t>Referrals and Linkages to Supportive Services (FY2020 Tier 1 Only)</w:t>
      </w:r>
    </w:p>
    <w:p w:rsidR="00FF5036" w:rsidP="00FF5036" w:rsidRDefault="00FF5036"/>
    <w:p w:rsidR="00FF5036" w:rsidP="00FF5036" w:rsidRDefault="00FF5036">
      <w:pPr>
        <w:ind w:left="360"/>
      </w:pPr>
      <w:r>
        <w:t>In the reporting period, how many TPP program participants were referred by grant project staff to supportive services providers of the following services (Collect # of each): Reproductive Health Care ------------</w:t>
      </w:r>
    </w:p>
    <w:p w:rsidR="00FF5036" w:rsidP="00FF5036" w:rsidRDefault="00FF5036">
      <w:pPr>
        <w:ind w:left="360"/>
      </w:pPr>
      <w:r>
        <w:t>Mental Health Services ________</w:t>
      </w:r>
    </w:p>
    <w:p w:rsidR="00FF5036" w:rsidP="00FF5036" w:rsidRDefault="00FF5036">
      <w:pPr>
        <w:ind w:left="360"/>
      </w:pPr>
      <w:r>
        <w:t>Substance Abuse Prevention/Treatment Services _---------------</w:t>
      </w:r>
    </w:p>
    <w:p w:rsidR="00FF5036" w:rsidP="00FF5036" w:rsidRDefault="00FF5036">
      <w:pPr>
        <w:ind w:left="360"/>
      </w:pPr>
      <w:r>
        <w:t>Primary Health Care -----------</w:t>
      </w:r>
    </w:p>
    <w:p w:rsidR="00FF5036" w:rsidP="00FF5036" w:rsidRDefault="00FF5036">
      <w:pPr>
        <w:ind w:left="360"/>
      </w:pPr>
      <w:r>
        <w:t>Educational Services ------------</w:t>
      </w:r>
    </w:p>
    <w:p w:rsidR="00FF5036" w:rsidP="00FF5036" w:rsidRDefault="00FF5036">
      <w:pPr>
        <w:ind w:left="360"/>
      </w:pPr>
      <w:r>
        <w:t>Vocational Education/Workforce Development ---------------</w:t>
      </w:r>
    </w:p>
    <w:p w:rsidR="00FF5036" w:rsidP="00FF5036" w:rsidRDefault="00FF5036">
      <w:pPr>
        <w:ind w:left="360"/>
      </w:pPr>
      <w:r>
        <w:t>Violence Prevention ___________</w:t>
      </w:r>
    </w:p>
    <w:p w:rsidR="00FF5036" w:rsidP="00FF5036" w:rsidRDefault="00FF5036"/>
    <w:p w:rsidR="00FF5036" w:rsidP="00FF5036" w:rsidRDefault="00FF5036"/>
    <w:p w:rsidR="00FF5036" w:rsidP="00FF5036" w:rsidRDefault="00FF5036">
      <w:pPr>
        <w:ind w:left="720"/>
      </w:pPr>
    </w:p>
    <w:p w:rsidR="00FF5036" w:rsidP="00FF5036" w:rsidRDefault="00FF5036"/>
    <w:p w:rsidRPr="00F2552A" w:rsidR="00FF5036" w:rsidP="00FF5036" w:rsidRDefault="00FF5036">
      <w:pPr>
        <w:ind w:left="360"/>
      </w:pPr>
    </w:p>
    <w:p w:rsidR="00FF5036" w:rsidP="00FF5036" w:rsidRDefault="00FF5036"/>
    <w:p w:rsidR="00F51D6F" w:rsidRDefault="00F51D6F"/>
    <w:sectPr w:rsidR="00F51D6F" w:rsidSect="002B3B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36"/>
    <w:rsid w:val="00173D83"/>
    <w:rsid w:val="00F51D6F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C1C3"/>
  <w15:chartTrackingRefBased/>
  <w15:docId w15:val="{EB41C97F-F08D-4540-ADA1-4BA771D3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03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5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03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Rice, Tara (HHS/OPHS)</cp:lastModifiedBy>
  <cp:revision>2</cp:revision>
  <dcterms:created xsi:type="dcterms:W3CDTF">2020-05-27T19:53:00Z</dcterms:created>
  <dcterms:modified xsi:type="dcterms:W3CDTF">2020-05-27T22:46:00Z</dcterms:modified>
</cp:coreProperties>
</file>