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75CD" w:rsidR="005175CD" w:rsidP="00AE180F" w:rsidRDefault="005175CD">
      <w:pPr>
        <w:pStyle w:val="DocumentLabel"/>
        <w:spacing w:before="0"/>
        <w:rPr>
          <w:rFonts w:ascii="Times New Roman" w:hAnsi="Times New Roman"/>
        </w:rPr>
      </w:pPr>
      <w:bookmarkStart w:name="_GoBack" w:id="0"/>
      <w:bookmarkEnd w:id="0"/>
      <w:r w:rsidRPr="005175CD">
        <w:rPr>
          <w:rFonts w:ascii="Times New Roman" w:hAnsi="Times New Roman"/>
        </w:rPr>
        <w:t>Memo</w:t>
      </w:r>
    </w:p>
    <w:p w:rsidRPr="00DA7672" w:rsidR="00F156DD" w:rsidP="00DA7672" w:rsidRDefault="005175CD">
      <w:pPr>
        <w:tabs>
          <w:tab w:val="left" w:pos="1440"/>
        </w:tabs>
        <w:spacing w:after="120" w:line="276" w:lineRule="auto"/>
      </w:pPr>
      <w:r w:rsidRPr="00DA7672">
        <w:t>To:</w:t>
      </w:r>
      <w:r w:rsidRPr="00DA7672">
        <w:tab/>
        <w:t>Rachel Krantz-Kent</w:t>
      </w:r>
      <w:r w:rsidR="005F6989">
        <w:t>, OEUS</w:t>
      </w:r>
    </w:p>
    <w:p w:rsidRPr="00DA7672" w:rsidR="00F156DD" w:rsidP="00DA7672" w:rsidRDefault="00F156DD">
      <w:pPr>
        <w:tabs>
          <w:tab w:val="left" w:pos="1440"/>
        </w:tabs>
        <w:spacing w:after="120" w:line="276" w:lineRule="auto"/>
      </w:pPr>
      <w:r w:rsidRPr="00DA7672">
        <w:rPr>
          <w:caps/>
        </w:rPr>
        <w:t>From</w:t>
      </w:r>
      <w:r w:rsidRPr="00DA7672" w:rsidR="005175CD">
        <w:t>:</w:t>
      </w:r>
      <w:r w:rsidRPr="00DA7672" w:rsidR="005175CD">
        <w:tab/>
        <w:t>Jennifer Edgar</w:t>
      </w:r>
      <w:r w:rsidR="005F6989">
        <w:t>, OSMR</w:t>
      </w:r>
    </w:p>
    <w:p w:rsidRPr="00DA7672" w:rsidR="00DA7672" w:rsidP="00DA7672" w:rsidRDefault="005175CD">
      <w:pPr>
        <w:tabs>
          <w:tab w:val="left" w:pos="1440"/>
        </w:tabs>
        <w:spacing w:after="120" w:line="276" w:lineRule="auto"/>
        <w:rPr>
          <w:caps/>
        </w:rPr>
      </w:pPr>
      <w:r w:rsidRPr="00DA7672">
        <w:rPr>
          <w:caps/>
        </w:rPr>
        <w:t>DATE:</w:t>
      </w:r>
      <w:r w:rsidRPr="00DA7672">
        <w:rPr>
          <w:caps/>
        </w:rPr>
        <w:tab/>
      </w:r>
      <w:r w:rsidR="0056466A">
        <w:t>August 1</w:t>
      </w:r>
      <w:r w:rsidRPr="00DA7672">
        <w:t>, 2011</w:t>
      </w:r>
      <w:r w:rsidRPr="00DA7672">
        <w:rPr>
          <w:caps/>
        </w:rPr>
        <w:t xml:space="preserve"> </w:t>
      </w:r>
    </w:p>
    <w:p w:rsidRPr="00DA7672" w:rsidR="00DA7672" w:rsidP="00DA7672" w:rsidRDefault="00F156DD">
      <w:pPr>
        <w:pBdr>
          <w:bottom w:val="single" w:color="auto" w:sz="4" w:space="1"/>
        </w:pBdr>
        <w:tabs>
          <w:tab w:val="left" w:pos="1440"/>
        </w:tabs>
        <w:spacing w:after="120" w:line="276" w:lineRule="auto"/>
      </w:pPr>
      <w:r w:rsidRPr="00DA7672">
        <w:rPr>
          <w:caps/>
        </w:rPr>
        <w:t>Subject:</w:t>
      </w:r>
      <w:r w:rsidRPr="00DA7672">
        <w:rPr>
          <w:caps/>
        </w:rPr>
        <w:tab/>
      </w:r>
      <w:r w:rsidRPr="00DA7672" w:rsidR="005175CD">
        <w:t>Results from Cognitive Testi</w:t>
      </w:r>
      <w:r w:rsidRPr="00DA7672" w:rsidR="00DA7672">
        <w:t>ng of 2012 Changes to ATUS Well</w:t>
      </w:r>
      <w:r w:rsidR="001753DC">
        <w:t>-</w:t>
      </w:r>
      <w:r w:rsidRPr="00DA7672" w:rsidR="005175CD">
        <w:t xml:space="preserve">Being Module </w:t>
      </w:r>
    </w:p>
    <w:p w:rsidR="00E2613F" w:rsidP="00AE180F" w:rsidRDefault="00E2613F">
      <w:pPr>
        <w:spacing w:after="120"/>
        <w:jc w:val="center"/>
        <w:rPr>
          <w:b/>
          <w:bCs/>
        </w:rPr>
      </w:pPr>
    </w:p>
    <w:p w:rsidRPr="00DA7672" w:rsidR="00A16899" w:rsidP="00D625A0" w:rsidRDefault="00D83A75">
      <w:pPr>
        <w:spacing w:after="120" w:line="360" w:lineRule="auto"/>
        <w:jc w:val="center"/>
        <w:rPr>
          <w:b/>
          <w:bCs/>
        </w:rPr>
      </w:pPr>
      <w:r w:rsidRPr="00DA7672">
        <w:rPr>
          <w:b/>
          <w:bCs/>
        </w:rPr>
        <w:t>Executive</w:t>
      </w:r>
      <w:r w:rsidRPr="00DA7672" w:rsidR="005175CD">
        <w:rPr>
          <w:b/>
          <w:bCs/>
        </w:rPr>
        <w:t xml:space="preserve"> Summary</w:t>
      </w:r>
    </w:p>
    <w:p w:rsidRPr="00DA7672" w:rsidR="00E751F2" w:rsidP="00D625A0" w:rsidRDefault="00A16899">
      <w:pPr>
        <w:spacing w:after="120" w:line="360" w:lineRule="auto"/>
        <w:rPr>
          <w:bCs/>
          <w:u w:val="single"/>
        </w:rPr>
      </w:pPr>
      <w:r w:rsidRPr="00DA7672">
        <w:rPr>
          <w:bCs/>
          <w:u w:val="single"/>
        </w:rPr>
        <w:t>Overview</w:t>
      </w:r>
    </w:p>
    <w:p w:rsidRPr="00DA7672" w:rsidR="00666B00" w:rsidP="00D625A0" w:rsidRDefault="00E751F2">
      <w:pPr>
        <w:spacing w:after="120" w:line="360" w:lineRule="auto"/>
        <w:rPr>
          <w:bCs/>
          <w:u w:val="single"/>
        </w:rPr>
      </w:pPr>
      <w:r w:rsidRPr="00DA7672">
        <w:rPr>
          <w:bCs/>
        </w:rPr>
        <w:t xml:space="preserve">This </w:t>
      </w:r>
      <w:r w:rsidRPr="00DA7672" w:rsidR="00453BFD">
        <w:rPr>
          <w:bCs/>
        </w:rPr>
        <w:t xml:space="preserve">memo summarizes </w:t>
      </w:r>
      <w:r w:rsidRPr="00DA7672">
        <w:rPr>
          <w:bCs/>
        </w:rPr>
        <w:t xml:space="preserve">findings from cognitive testing of </w:t>
      </w:r>
      <w:r w:rsidRPr="00DA7672" w:rsidR="00453BFD">
        <w:rPr>
          <w:bCs/>
        </w:rPr>
        <w:t xml:space="preserve">changes proposed to the </w:t>
      </w:r>
      <w:r w:rsidRPr="00DA7672">
        <w:rPr>
          <w:bCs/>
        </w:rPr>
        <w:t>American Time Use Survey’s (ATUS) Well-Being Module</w:t>
      </w:r>
      <w:r w:rsidRPr="00DA7672" w:rsidR="00666B00">
        <w:rPr>
          <w:bCs/>
        </w:rPr>
        <w:t>, including the Cantril</w:t>
      </w:r>
      <w:r w:rsidRPr="00DA7672" w:rsidR="00453BFD">
        <w:rPr>
          <w:bCs/>
        </w:rPr>
        <w:t xml:space="preserve"> Ladder question and a ‘typical day’ question</w:t>
      </w:r>
      <w:r w:rsidRPr="00DA7672">
        <w:rPr>
          <w:bCs/>
        </w:rPr>
        <w:t xml:space="preserve">.  </w:t>
      </w:r>
      <w:r w:rsidRPr="00DA7672" w:rsidR="00453BFD">
        <w:t>The purpose of this testi</w:t>
      </w:r>
      <w:r w:rsidR="00D625A0">
        <w:t>ng was to address the transition statement</w:t>
      </w:r>
      <w:r w:rsidR="001753DC">
        <w:t>’</w:t>
      </w:r>
      <w:r w:rsidR="00D625A0">
        <w:t xml:space="preserve">s ability to focus participants beyond yesterday to life in general and move </w:t>
      </w:r>
      <w:r w:rsidR="00303A96">
        <w:t>them to</w:t>
      </w:r>
      <w:r w:rsidR="00D625A0">
        <w:t xml:space="preserve"> a 0 to 10 point scale.  The testing also looked at the ability of respondents to compare yesterday to a ‘typical day’ and the sensitivity of both proposed questions. </w:t>
      </w:r>
      <w:r w:rsidR="00CE15CD">
        <w:t xml:space="preserve"> </w:t>
      </w:r>
      <w:r w:rsidRPr="00DA7672" w:rsidR="00DA7672">
        <w:rPr>
          <w:bCs/>
        </w:rPr>
        <w:t>C</w:t>
      </w:r>
      <w:r w:rsidRPr="00DA7672" w:rsidR="00666B00">
        <w:rPr>
          <w:bCs/>
        </w:rPr>
        <w:t xml:space="preserve">omprehension and response process were not evaluated for the Cantril ladder question, or the existing affect questions, as the wording of those questions </w:t>
      </w:r>
      <w:r w:rsidR="001753DC">
        <w:rPr>
          <w:bCs/>
        </w:rPr>
        <w:t>was</w:t>
      </w:r>
      <w:r w:rsidRPr="00DA7672" w:rsidR="001753DC">
        <w:rPr>
          <w:bCs/>
        </w:rPr>
        <w:t xml:space="preserve"> </w:t>
      </w:r>
      <w:r w:rsidRPr="00DA7672" w:rsidR="00666B00">
        <w:rPr>
          <w:bCs/>
        </w:rPr>
        <w:t>established and not subject to revision.</w:t>
      </w:r>
    </w:p>
    <w:p w:rsidR="00CE15CD" w:rsidP="00D625A0" w:rsidRDefault="00CE15CD">
      <w:pPr>
        <w:spacing w:after="120" w:line="360" w:lineRule="auto"/>
        <w:rPr>
          <w:bCs/>
          <w:u w:val="single"/>
        </w:rPr>
      </w:pPr>
    </w:p>
    <w:p w:rsidRPr="00DA7672" w:rsidR="00E751F2" w:rsidP="00D625A0" w:rsidRDefault="005F6989">
      <w:pPr>
        <w:spacing w:after="120" w:line="360" w:lineRule="auto"/>
        <w:rPr>
          <w:bCs/>
          <w:u w:val="single"/>
        </w:rPr>
      </w:pPr>
      <w:r>
        <w:rPr>
          <w:bCs/>
          <w:u w:val="single"/>
        </w:rPr>
        <w:t>Method</w:t>
      </w:r>
    </w:p>
    <w:p w:rsidRPr="00DA7672" w:rsidR="00666B00" w:rsidP="00D625A0" w:rsidRDefault="005C599E">
      <w:pPr>
        <w:spacing w:after="120" w:line="360" w:lineRule="auto"/>
      </w:pPr>
      <w:r w:rsidRPr="00DA7672">
        <w:t xml:space="preserve">OSMR recruited </w:t>
      </w:r>
      <w:r w:rsidRPr="00DA7672" w:rsidR="00666B00">
        <w:t>9</w:t>
      </w:r>
      <w:r w:rsidRPr="00DA7672">
        <w:t xml:space="preserve"> </w:t>
      </w:r>
      <w:r w:rsidRPr="00DA7672" w:rsidR="005F6989">
        <w:t>participant</w:t>
      </w:r>
      <w:r w:rsidR="005F6989">
        <w:t>s</w:t>
      </w:r>
      <w:r w:rsidRPr="00DA7672" w:rsidR="005F6989">
        <w:t xml:space="preserve"> selected</w:t>
      </w:r>
      <w:r w:rsidRPr="00DA7672" w:rsidR="00666B00">
        <w:t xml:space="preserve"> to obtain representation across age, gender and </w:t>
      </w:r>
      <w:r w:rsidR="002422AA">
        <w:t>education</w:t>
      </w:r>
      <w:r w:rsidRPr="00DA7672" w:rsidR="00666B00">
        <w:t>.</w:t>
      </w:r>
      <w:r w:rsidR="002422AA">
        <w:t xml:space="preserve">  </w:t>
      </w:r>
      <w:r w:rsidRPr="00DA7672" w:rsidR="00666B00">
        <w:t xml:space="preserve">The ATUS time diary and </w:t>
      </w:r>
      <w:r w:rsidR="001753DC">
        <w:t>well-being</w:t>
      </w:r>
      <w:r w:rsidRPr="00DA7672" w:rsidR="00666B00">
        <w:t xml:space="preserve"> module, including the proposed changes, were administered over the telephone, </w:t>
      </w:r>
      <w:r w:rsidR="005F6989">
        <w:t xml:space="preserve">followed by </w:t>
      </w:r>
      <w:r w:rsidRPr="00DA7672" w:rsidR="00666B00">
        <w:t xml:space="preserve">a </w:t>
      </w:r>
      <w:r w:rsidR="001753DC">
        <w:t>face-to-face</w:t>
      </w:r>
      <w:r w:rsidRPr="00DA7672" w:rsidR="00666B00">
        <w:t xml:space="preserve"> debriefing.  </w:t>
      </w:r>
    </w:p>
    <w:p w:rsidR="00E2613F" w:rsidP="00D625A0" w:rsidRDefault="00E2613F">
      <w:pPr>
        <w:spacing w:after="120" w:line="360" w:lineRule="auto"/>
        <w:rPr>
          <w:bCs/>
          <w:u w:val="single"/>
        </w:rPr>
      </w:pPr>
    </w:p>
    <w:p w:rsidRPr="00DA7672" w:rsidR="00E751F2" w:rsidP="00D625A0" w:rsidRDefault="00CE15CD">
      <w:pPr>
        <w:spacing w:after="120" w:line="360" w:lineRule="auto"/>
        <w:rPr>
          <w:bCs/>
          <w:u w:val="single"/>
        </w:rPr>
      </w:pPr>
      <w:r>
        <w:rPr>
          <w:bCs/>
          <w:u w:val="single"/>
        </w:rPr>
        <w:t>Results</w:t>
      </w:r>
      <w:r w:rsidRPr="00DA7672" w:rsidR="00E751F2">
        <w:rPr>
          <w:bCs/>
          <w:u w:val="single"/>
        </w:rPr>
        <w:t xml:space="preserve"> and </w:t>
      </w:r>
      <w:r w:rsidRPr="00DA7672" w:rsidR="007C1F8B">
        <w:rPr>
          <w:bCs/>
          <w:u w:val="single"/>
        </w:rPr>
        <w:t>R</w:t>
      </w:r>
      <w:r w:rsidRPr="00DA7672" w:rsidR="00E751F2">
        <w:rPr>
          <w:bCs/>
          <w:u w:val="single"/>
        </w:rPr>
        <w:t>ecommendations</w:t>
      </w:r>
    </w:p>
    <w:p w:rsidR="005175CD" w:rsidP="00D625A0" w:rsidRDefault="00D625A0">
      <w:pPr>
        <w:tabs>
          <w:tab w:val="left" w:pos="720"/>
        </w:tabs>
        <w:spacing w:after="120" w:line="360" w:lineRule="auto"/>
      </w:pPr>
      <w:r>
        <w:t xml:space="preserve">Overall the transition statement and two questions worked as intended.  Participants did </w:t>
      </w:r>
      <w:r w:rsidR="009611C9">
        <w:t>not</w:t>
      </w:r>
      <w:r>
        <w:t xml:space="preserve"> report finding them overly sensitive, and were able to answer the questions </w:t>
      </w:r>
      <w:r w:rsidR="00B10A28">
        <w:t>with high validity</w:t>
      </w:r>
      <w:r>
        <w:t xml:space="preserve">.  The questions should be implemented as tested. </w:t>
      </w:r>
    </w:p>
    <w:p w:rsidRPr="005175CD" w:rsidR="00F30B0A" w:rsidP="00AE180F" w:rsidRDefault="00B70979">
      <w:pPr>
        <w:spacing w:after="120"/>
        <w:jc w:val="center"/>
        <w:rPr>
          <w:b/>
          <w:bCs/>
        </w:rPr>
      </w:pPr>
      <w:r w:rsidRPr="005175CD">
        <w:rPr>
          <w:b/>
          <w:bCs/>
        </w:rPr>
        <w:lastRenderedPageBreak/>
        <w:t>Overview</w:t>
      </w:r>
    </w:p>
    <w:p w:rsidRPr="005175CD" w:rsidR="00F30B0A" w:rsidP="00AE180F" w:rsidRDefault="00F30B0A">
      <w:pPr>
        <w:spacing w:after="120"/>
        <w:rPr>
          <w:bCs/>
        </w:rPr>
      </w:pPr>
    </w:p>
    <w:p w:rsidRPr="006A5497" w:rsidR="00666B00" w:rsidP="00AE180F" w:rsidRDefault="00666B00">
      <w:pPr>
        <w:spacing w:after="120" w:line="360" w:lineRule="auto"/>
        <w:rPr>
          <w:bCs/>
        </w:rPr>
      </w:pPr>
      <w:r w:rsidRPr="006A5497">
        <w:rPr>
          <w:bCs/>
        </w:rPr>
        <w:t xml:space="preserve">The purpose of this study was to </w:t>
      </w:r>
      <w:r w:rsidRPr="006A5497" w:rsidR="00E67CBD">
        <w:rPr>
          <w:bCs/>
        </w:rPr>
        <w:t>test three proposed changes to the ATUS Well</w:t>
      </w:r>
      <w:r w:rsidR="001753DC">
        <w:rPr>
          <w:bCs/>
        </w:rPr>
        <w:t>-</w:t>
      </w:r>
      <w:r w:rsidRPr="006A5497" w:rsidR="00E67CBD">
        <w:rPr>
          <w:bCs/>
        </w:rPr>
        <w:t xml:space="preserve">Being Module.  The new questions were provided by external researchers (Deaton, Krueger and </w:t>
      </w:r>
      <w:r w:rsidRPr="006A5497" w:rsidR="00E67CBD">
        <w:t>Schkade)</w:t>
      </w:r>
      <w:r w:rsidR="009B2823">
        <w:t xml:space="preserve"> who the module sponsor –the National Institute on Aging—had designated as consultants</w:t>
      </w:r>
      <w:r w:rsidR="0071590A">
        <w:t xml:space="preserve"> on the module</w:t>
      </w:r>
      <w:r w:rsidR="009B2823">
        <w:t>.  These questions were provided</w:t>
      </w:r>
      <w:r w:rsidRPr="006A5497" w:rsidR="00E67CBD">
        <w:t xml:space="preserve"> in response to BLS indicating that the </w:t>
      </w:r>
      <w:r w:rsidR="009B2823">
        <w:t>2010 W</w:t>
      </w:r>
      <w:r w:rsidR="001753DC">
        <w:t>ell-being</w:t>
      </w:r>
      <w:r w:rsidRPr="006A5497" w:rsidR="00E67CBD">
        <w:t xml:space="preserve"> module </w:t>
      </w:r>
      <w:r w:rsidR="009B2823">
        <w:t>did</w:t>
      </w:r>
      <w:r w:rsidRPr="006A5497" w:rsidR="009B2823">
        <w:t xml:space="preserve"> </w:t>
      </w:r>
      <w:r w:rsidRPr="006A5497" w:rsidR="00E67CBD">
        <w:t>not tak</w:t>
      </w:r>
      <w:r w:rsidR="009B2823">
        <w:t>e</w:t>
      </w:r>
      <w:r w:rsidRPr="006A5497" w:rsidR="00E67CBD">
        <w:t xml:space="preserve"> the full time available.  The questions proposed are intended to add information useful in research on well being. </w:t>
      </w:r>
      <w:r w:rsidR="006A5497">
        <w:t xml:space="preserve">  OSMR staff proposed the wording for the transition statement, which will be placed after the current affect questions </w:t>
      </w:r>
      <w:r w:rsidR="002422AA">
        <w:t xml:space="preserve">and </w:t>
      </w:r>
      <w:r w:rsidR="006A5497">
        <w:t xml:space="preserve">before the Cantril ladder question.  </w:t>
      </w:r>
      <w:r w:rsidR="00AE180F">
        <w:t xml:space="preserve">Additionally, three OSMR staff members conducted an expert review of the three proposed changes, leading to the tested wording: </w:t>
      </w:r>
    </w:p>
    <w:p w:rsidRPr="006A5497" w:rsidR="00E67CBD" w:rsidP="00C126C7" w:rsidRDefault="00E67CBD">
      <w:pPr>
        <w:numPr>
          <w:ilvl w:val="0"/>
          <w:numId w:val="11"/>
        </w:numPr>
        <w:spacing w:after="120" w:line="360" w:lineRule="auto"/>
        <w:rPr>
          <w:iCs/>
        </w:rPr>
      </w:pPr>
      <w:r w:rsidRPr="006A5497">
        <w:rPr>
          <w:bCs/>
          <w:u w:val="single"/>
        </w:rPr>
        <w:t>Transition from affect questions</w:t>
      </w:r>
      <w:r w:rsidRPr="006A5497">
        <w:rPr>
          <w:bCs/>
        </w:rPr>
        <w:t xml:space="preserve">:  </w:t>
      </w:r>
      <w:r w:rsidRPr="006A5497">
        <w:rPr>
          <w:iCs/>
        </w:rPr>
        <w:t xml:space="preserve">Thank you.  We’re going to switch focus now.  The next two questions ask you to think about your life in general, not just in terms of the specific activities we just talked about.  And, rather than using a 6-point scale to represent how you feel, we’ll be using a 10-point scale. </w:t>
      </w:r>
    </w:p>
    <w:p w:rsidRPr="006A5497" w:rsidR="00E67CBD" w:rsidP="00C126C7" w:rsidRDefault="00E67CBD">
      <w:pPr>
        <w:widowControl/>
        <w:numPr>
          <w:ilvl w:val="0"/>
          <w:numId w:val="11"/>
        </w:numPr>
        <w:spacing w:after="120" w:line="360" w:lineRule="auto"/>
        <w:rPr>
          <w:iCs/>
        </w:rPr>
      </w:pPr>
      <w:r w:rsidRPr="006A5497">
        <w:rPr>
          <w:bCs/>
          <w:u w:val="single"/>
        </w:rPr>
        <w:t>Cantril ladder question</w:t>
      </w:r>
      <w:r w:rsidRPr="006A5497">
        <w:rPr>
          <w:bCs/>
        </w:rPr>
        <w:t xml:space="preserve">: To begin, </w:t>
      </w:r>
      <w:r w:rsidRPr="006A5497">
        <w:t xml:space="preserve">please imagine a ladder with steps numbered from zero at the bottom to ten at the top. The top of the ladder represents the best possible life for you and the bottom of the ladder represents the worst possible life for you.  </w:t>
      </w:r>
      <w:r w:rsidRPr="006A5497">
        <w:rPr>
          <w:iCs/>
        </w:rPr>
        <w:t>If the top step is 10 and the bottom step is 0, on which step of the ladder do you feel you personally stand at the present time?</w:t>
      </w:r>
    </w:p>
    <w:p w:rsidRPr="006A5497" w:rsidR="00E67CBD" w:rsidP="00C126C7" w:rsidRDefault="00E67CBD">
      <w:pPr>
        <w:widowControl/>
        <w:numPr>
          <w:ilvl w:val="0"/>
          <w:numId w:val="11"/>
        </w:numPr>
        <w:spacing w:after="120" w:line="360" w:lineRule="auto"/>
        <w:rPr>
          <w:b/>
          <w:bCs/>
        </w:rPr>
      </w:pPr>
      <w:r w:rsidRPr="006A5497">
        <w:rPr>
          <w:bCs/>
          <w:u w:val="single"/>
        </w:rPr>
        <w:t>Typical day question</w:t>
      </w:r>
      <w:r w:rsidRPr="006A5497">
        <w:rPr>
          <w:bCs/>
        </w:rPr>
        <w:t xml:space="preserve">: </w:t>
      </w:r>
      <w:r w:rsidRPr="006A5497">
        <w:t>Thinking about yesterday as a whole, how would you say that your feelings, both good and bad, compared to a typical [fill day of the week]?  Were they better than a typical [fill day of the week], the same as a typical [fill day of the week], or worse than a typical [fill day of the week]?</w:t>
      </w:r>
    </w:p>
    <w:p w:rsidRPr="006A5497" w:rsidR="00666B00" w:rsidP="00AE180F" w:rsidRDefault="00E67CBD">
      <w:pPr>
        <w:spacing w:after="120" w:line="360" w:lineRule="auto"/>
      </w:pPr>
      <w:r w:rsidRPr="006A5497">
        <w:rPr>
          <w:bCs/>
        </w:rPr>
        <w:t xml:space="preserve">The </w:t>
      </w:r>
      <w:r w:rsidR="006A5497">
        <w:rPr>
          <w:bCs/>
        </w:rPr>
        <w:t xml:space="preserve">objective of the study was </w:t>
      </w:r>
      <w:r w:rsidRPr="006A5497">
        <w:rPr>
          <w:bCs/>
        </w:rPr>
        <w:t xml:space="preserve">to evaluate: </w:t>
      </w:r>
    </w:p>
    <w:p w:rsidRPr="006A5497" w:rsidR="00666B00" w:rsidP="00D83A75" w:rsidRDefault="00666B00">
      <w:pPr>
        <w:spacing w:after="120" w:line="360" w:lineRule="auto"/>
        <w:rPr>
          <w:bCs/>
          <w:u w:val="single"/>
        </w:rPr>
      </w:pPr>
      <w:r w:rsidRPr="006A5497">
        <w:rPr>
          <w:bCs/>
          <w:u w:val="single"/>
        </w:rPr>
        <w:t>Cantril Ladder Question</w:t>
      </w:r>
    </w:p>
    <w:p w:rsidRPr="006A5497" w:rsidR="00666B00" w:rsidP="00C126C7" w:rsidRDefault="00666B00">
      <w:pPr>
        <w:numPr>
          <w:ilvl w:val="0"/>
          <w:numId w:val="10"/>
        </w:numPr>
        <w:spacing w:after="120" w:line="360" w:lineRule="auto"/>
        <w:rPr>
          <w:bCs/>
          <w:u w:val="single"/>
        </w:rPr>
      </w:pPr>
      <w:r w:rsidRPr="006A5497">
        <w:rPr>
          <w:bCs/>
        </w:rPr>
        <w:t xml:space="preserve">Are respondents able to </w:t>
      </w:r>
      <w:r w:rsidR="006A5497">
        <w:rPr>
          <w:bCs/>
        </w:rPr>
        <w:t xml:space="preserve">use the </w:t>
      </w:r>
      <w:r w:rsidRPr="006A5497">
        <w:rPr>
          <w:bCs/>
        </w:rPr>
        <w:t>0</w:t>
      </w:r>
      <w:r w:rsidR="006A5497">
        <w:rPr>
          <w:bCs/>
        </w:rPr>
        <w:t xml:space="preserve"> to10 point response scale after using a 0 to 6 point scale for the preceding affect questions</w:t>
      </w:r>
      <w:r w:rsidRPr="006A5497">
        <w:rPr>
          <w:bCs/>
        </w:rPr>
        <w:t>?</w:t>
      </w:r>
    </w:p>
    <w:p w:rsidRPr="006A5497" w:rsidR="00666B00" w:rsidP="00C126C7" w:rsidRDefault="00666B00">
      <w:pPr>
        <w:numPr>
          <w:ilvl w:val="0"/>
          <w:numId w:val="10"/>
        </w:numPr>
        <w:spacing w:after="120" w:line="360" w:lineRule="auto"/>
        <w:rPr>
          <w:bCs/>
          <w:u w:val="single"/>
        </w:rPr>
      </w:pPr>
      <w:r w:rsidRPr="006A5497">
        <w:rPr>
          <w:bCs/>
        </w:rPr>
        <w:t xml:space="preserve">How sensitive do respondents find </w:t>
      </w:r>
      <w:r w:rsidR="001753DC">
        <w:rPr>
          <w:bCs/>
        </w:rPr>
        <w:t xml:space="preserve">the </w:t>
      </w:r>
      <w:r w:rsidRPr="006A5497">
        <w:rPr>
          <w:bCs/>
        </w:rPr>
        <w:t>question?</w:t>
      </w:r>
    </w:p>
    <w:p w:rsidRPr="006A5497" w:rsidR="00666B00" w:rsidP="00E2613F" w:rsidRDefault="00666B00">
      <w:pPr>
        <w:keepNext/>
        <w:spacing w:after="120" w:line="360" w:lineRule="auto"/>
        <w:rPr>
          <w:bCs/>
          <w:u w:val="single"/>
        </w:rPr>
      </w:pPr>
      <w:r w:rsidRPr="006A5497">
        <w:rPr>
          <w:bCs/>
          <w:u w:val="single"/>
        </w:rPr>
        <w:lastRenderedPageBreak/>
        <w:t>Typical Day question</w:t>
      </w:r>
    </w:p>
    <w:p w:rsidRPr="006A5497" w:rsidR="00666B00" w:rsidP="00E2613F" w:rsidRDefault="00666B00">
      <w:pPr>
        <w:keepNext/>
        <w:numPr>
          <w:ilvl w:val="0"/>
          <w:numId w:val="10"/>
        </w:numPr>
        <w:spacing w:after="120" w:line="360" w:lineRule="auto"/>
        <w:rPr>
          <w:bCs/>
          <w:u w:val="single"/>
        </w:rPr>
      </w:pPr>
      <w:r w:rsidRPr="006A5497">
        <w:rPr>
          <w:bCs/>
        </w:rPr>
        <w:t>Are respondents able to compare yesterday to a ‘typical’ day?</w:t>
      </w:r>
    </w:p>
    <w:p w:rsidRPr="006A5497" w:rsidR="00666B00" w:rsidP="00E2613F" w:rsidRDefault="00666B00">
      <w:pPr>
        <w:keepNext/>
        <w:numPr>
          <w:ilvl w:val="0"/>
          <w:numId w:val="10"/>
        </w:numPr>
        <w:spacing w:after="120" w:line="360" w:lineRule="auto"/>
        <w:rPr>
          <w:bCs/>
          <w:u w:val="single"/>
        </w:rPr>
      </w:pPr>
      <w:r w:rsidRPr="006A5497">
        <w:rPr>
          <w:bCs/>
        </w:rPr>
        <w:t>Do respondents think of the whole day yesterday when answering the typical day question, just the three activities asked about in the affect questions, or some other portion of the day?</w:t>
      </w:r>
    </w:p>
    <w:p w:rsidRPr="006A5497" w:rsidR="00666B00" w:rsidP="00E2613F" w:rsidRDefault="00666B00">
      <w:pPr>
        <w:keepNext/>
        <w:numPr>
          <w:ilvl w:val="0"/>
          <w:numId w:val="10"/>
        </w:numPr>
        <w:spacing w:after="120" w:line="360" w:lineRule="auto"/>
        <w:rPr>
          <w:bCs/>
          <w:u w:val="single"/>
        </w:rPr>
      </w:pPr>
      <w:r w:rsidRPr="006A5497">
        <w:rPr>
          <w:bCs/>
        </w:rPr>
        <w:t xml:space="preserve">How sensitive do respondents find </w:t>
      </w:r>
      <w:r w:rsidR="001753DC">
        <w:rPr>
          <w:bCs/>
        </w:rPr>
        <w:t xml:space="preserve">the </w:t>
      </w:r>
      <w:r w:rsidRPr="006A5497">
        <w:rPr>
          <w:bCs/>
        </w:rPr>
        <w:t>question?</w:t>
      </w:r>
    </w:p>
    <w:p w:rsidRPr="006A5497" w:rsidR="00666B00" w:rsidP="00AE180F" w:rsidRDefault="00666B00">
      <w:pPr>
        <w:spacing w:after="120" w:line="360" w:lineRule="auto"/>
        <w:rPr>
          <w:bCs/>
          <w:u w:val="single"/>
        </w:rPr>
      </w:pPr>
      <w:r w:rsidRPr="006A5497">
        <w:t xml:space="preserve">It is important to note that </w:t>
      </w:r>
      <w:r w:rsidRPr="006A5497">
        <w:rPr>
          <w:bCs/>
        </w:rPr>
        <w:t xml:space="preserve">comprehension and response process were not evaluated for the Cantril ladder question, or the existing affect questions, as the wording of those questions </w:t>
      </w:r>
      <w:r w:rsidR="001753DC">
        <w:rPr>
          <w:bCs/>
        </w:rPr>
        <w:t>was</w:t>
      </w:r>
      <w:r w:rsidRPr="006A5497" w:rsidR="001753DC">
        <w:rPr>
          <w:bCs/>
        </w:rPr>
        <w:t xml:space="preserve"> </w:t>
      </w:r>
      <w:r w:rsidRPr="006A5497">
        <w:rPr>
          <w:bCs/>
        </w:rPr>
        <w:t>established and not subject to revision.</w:t>
      </w:r>
    </w:p>
    <w:p w:rsidRPr="006A5497" w:rsidR="00666B00" w:rsidP="00AE180F" w:rsidRDefault="00666B00">
      <w:pPr>
        <w:spacing w:after="120" w:line="360" w:lineRule="auto"/>
      </w:pPr>
    </w:p>
    <w:p w:rsidRPr="006A5497" w:rsidR="00F30B0A" w:rsidP="00AE180F" w:rsidRDefault="006A5497">
      <w:pPr>
        <w:spacing w:after="120" w:line="360" w:lineRule="auto"/>
        <w:jc w:val="center"/>
        <w:rPr>
          <w:b/>
          <w:bCs/>
        </w:rPr>
      </w:pPr>
      <w:r>
        <w:rPr>
          <w:b/>
          <w:bCs/>
        </w:rPr>
        <w:t>Method</w:t>
      </w:r>
    </w:p>
    <w:p w:rsidRPr="006A5497" w:rsidR="00F30B0A" w:rsidP="00AE180F" w:rsidRDefault="00F30B0A">
      <w:pPr>
        <w:spacing w:after="120" w:line="360" w:lineRule="auto"/>
        <w:rPr>
          <w:u w:val="single"/>
        </w:rPr>
      </w:pPr>
      <w:r w:rsidRPr="006A5497">
        <w:rPr>
          <w:u w:val="single"/>
        </w:rPr>
        <w:t>Participants</w:t>
      </w:r>
      <w:r w:rsidRPr="006A5497" w:rsidR="00204722">
        <w:rPr>
          <w:u w:val="single"/>
        </w:rPr>
        <w:t xml:space="preserve"> </w:t>
      </w:r>
    </w:p>
    <w:p w:rsidRPr="002422AA" w:rsidR="006A5497" w:rsidP="00AE180F" w:rsidRDefault="006A5497">
      <w:pPr>
        <w:spacing w:after="120" w:line="360" w:lineRule="auto"/>
      </w:pPr>
      <w:r w:rsidRPr="005175CD">
        <w:t xml:space="preserve">OSMR recruited </w:t>
      </w:r>
      <w:r>
        <w:t>9</w:t>
      </w:r>
      <w:r w:rsidRPr="005175CD">
        <w:t xml:space="preserve"> participants from a database of general po</w:t>
      </w:r>
      <w:r>
        <w:t>pulation research participants</w:t>
      </w:r>
      <w:r w:rsidRPr="005175CD">
        <w:t xml:space="preserve">.  </w:t>
      </w:r>
      <w:r>
        <w:t xml:space="preserve">Time constraints limited the study to a sample size of 9.  Participants were selected to obtain representation across age, gender and </w:t>
      </w:r>
      <w:r w:rsidR="00530D2C">
        <w:t>education</w:t>
      </w:r>
      <w:r>
        <w:t>.</w:t>
      </w:r>
      <w:r w:rsidR="00530D2C">
        <w:t xml:space="preserve">  There were four females and five males ranging in age from</w:t>
      </w:r>
      <w:r w:rsidR="00625EB7">
        <w:t xml:space="preserve"> </w:t>
      </w:r>
      <w:r w:rsidR="00530D2C">
        <w:t xml:space="preserve">26 to 62, with an average age of 40.  Participant education level ranged from a high </w:t>
      </w:r>
      <w:r w:rsidRPr="002422AA" w:rsidR="00530D2C">
        <w:t xml:space="preserve">school degree to a masters degree. </w:t>
      </w:r>
    </w:p>
    <w:p w:rsidRPr="002422AA" w:rsidR="00F30B0A" w:rsidP="00AE180F" w:rsidRDefault="00220BB2">
      <w:pPr>
        <w:spacing w:after="120" w:line="360" w:lineRule="auto"/>
        <w:rPr>
          <w:bCs/>
          <w:u w:val="single"/>
        </w:rPr>
      </w:pPr>
      <w:r w:rsidRPr="002422AA">
        <w:rPr>
          <w:bCs/>
          <w:u w:val="single"/>
        </w:rPr>
        <w:t>Cognitive Interviews</w:t>
      </w:r>
    </w:p>
    <w:p w:rsidR="00AE180F" w:rsidP="00AE180F" w:rsidRDefault="006A5497">
      <w:pPr>
        <w:spacing w:after="120" w:line="360" w:lineRule="auto"/>
      </w:pPr>
      <w:r w:rsidRPr="002422AA">
        <w:t xml:space="preserve">For each interview, the ATUS time diary and </w:t>
      </w:r>
      <w:r w:rsidRPr="002422AA" w:rsidR="001753DC">
        <w:t>well-being</w:t>
      </w:r>
      <w:r w:rsidRPr="002422AA">
        <w:t xml:space="preserve"> module, including the proposed</w:t>
      </w:r>
      <w:r>
        <w:t xml:space="preserve"> changes</w:t>
      </w:r>
      <w:r>
        <w:rPr>
          <w:rStyle w:val="FootnoteReference"/>
        </w:rPr>
        <w:footnoteReference w:id="1"/>
      </w:r>
      <w:r>
        <w:t xml:space="preserve">, were administered over the telephone, and then a </w:t>
      </w:r>
      <w:r w:rsidR="001753DC">
        <w:t>face-to-face</w:t>
      </w:r>
      <w:r>
        <w:t xml:space="preserve"> debriefing was conducted with each participant. </w:t>
      </w:r>
      <w:r w:rsidR="001753DC">
        <w:t>Cognitive i</w:t>
      </w:r>
      <w:r>
        <w:t>nterviewers were from ATUS and OSMR staff.  For each interview an ATUS program office staff</w:t>
      </w:r>
      <w:r w:rsidR="001753DC">
        <w:t xml:space="preserve"> member</w:t>
      </w:r>
      <w:r>
        <w:t xml:space="preserve"> took notes, which form the basis of these results.   </w:t>
      </w:r>
    </w:p>
    <w:p w:rsidRPr="006A5497" w:rsidR="00204722" w:rsidP="00AE180F" w:rsidRDefault="009611C9">
      <w:pPr>
        <w:spacing w:after="120" w:line="360" w:lineRule="auto"/>
      </w:pPr>
      <w:r>
        <w:t xml:space="preserve">Interviews were conducted between June </w:t>
      </w:r>
      <w:r w:rsidR="00625EB7">
        <w:t>14</w:t>
      </w:r>
      <w:r w:rsidRPr="00625EB7" w:rsidR="00625EB7">
        <w:rPr>
          <w:vertAlign w:val="superscript"/>
        </w:rPr>
        <w:t>th</w:t>
      </w:r>
      <w:r w:rsidR="00625EB7">
        <w:t xml:space="preserve"> </w:t>
      </w:r>
      <w:r>
        <w:t>and 22</w:t>
      </w:r>
      <w:r w:rsidRPr="009611C9">
        <w:rPr>
          <w:vertAlign w:val="superscript"/>
        </w:rPr>
        <w:t>n</w:t>
      </w:r>
      <w:r>
        <w:rPr>
          <w:vertAlign w:val="superscript"/>
        </w:rPr>
        <w:t>d</w:t>
      </w:r>
      <w:r>
        <w:t xml:space="preserve">.  </w:t>
      </w:r>
      <w:r w:rsidRPr="006A5497" w:rsidR="00204722">
        <w:t xml:space="preserve">For </w:t>
      </w:r>
      <w:r w:rsidRPr="006A5497" w:rsidR="008A685A">
        <w:t xml:space="preserve">each </w:t>
      </w:r>
      <w:r w:rsidRPr="006A5497" w:rsidR="00204722">
        <w:t xml:space="preserve">interview, the </w:t>
      </w:r>
      <w:r w:rsidR="001753DC">
        <w:t xml:space="preserve">cognitive </w:t>
      </w:r>
      <w:r w:rsidRPr="006A5497" w:rsidR="00204722">
        <w:t>interviewer greeted the participants</w:t>
      </w:r>
      <w:r w:rsidR="00AE180F">
        <w:t>,</w:t>
      </w:r>
      <w:r w:rsidRPr="006A5497" w:rsidR="00204722">
        <w:t xml:space="preserve"> </w:t>
      </w:r>
      <w:r w:rsidR="00AE180F">
        <w:t xml:space="preserve">explained the purpose and method of the study, and obtained their signature </w:t>
      </w:r>
      <w:r w:rsidR="001753DC">
        <w:t xml:space="preserve">to </w:t>
      </w:r>
      <w:r w:rsidR="00AE180F">
        <w:t>a consent form.</w:t>
      </w:r>
      <w:r w:rsidRPr="006A5497" w:rsidR="00204722">
        <w:t xml:space="preserve">  </w:t>
      </w:r>
      <w:r w:rsidRPr="006A5497" w:rsidR="008A685A">
        <w:t xml:space="preserve">To simulate </w:t>
      </w:r>
      <w:r w:rsidR="00AE180F">
        <w:t>actual ATUS production interviewing</w:t>
      </w:r>
      <w:r w:rsidRPr="006A5497" w:rsidR="008A685A">
        <w:t>, t</w:t>
      </w:r>
      <w:r w:rsidRPr="006A5497" w:rsidR="00204722">
        <w:t xml:space="preserve">he </w:t>
      </w:r>
      <w:r w:rsidR="00AE180F">
        <w:t xml:space="preserve">ATUS </w:t>
      </w:r>
      <w:r w:rsidR="00AE180F">
        <w:lastRenderedPageBreak/>
        <w:t xml:space="preserve">diary and </w:t>
      </w:r>
      <w:r w:rsidR="001753DC">
        <w:t>well-being</w:t>
      </w:r>
      <w:r w:rsidR="00AE180F">
        <w:t xml:space="preserve"> questions were administered over the telephone</w:t>
      </w:r>
      <w:r>
        <w:t>, with</w:t>
      </w:r>
      <w:r w:rsidR="00AE180F">
        <w:t xml:space="preserve"> the </w:t>
      </w:r>
      <w:r w:rsidR="00923D7C">
        <w:t xml:space="preserve">cognitive </w:t>
      </w:r>
      <w:r w:rsidR="00AE180F">
        <w:t xml:space="preserve">interviewer in </w:t>
      </w:r>
      <w:r w:rsidR="00923D7C">
        <w:t xml:space="preserve">a different </w:t>
      </w:r>
      <w:r w:rsidR="00AE180F">
        <w:t xml:space="preserve">room. After the interview was completed, </w:t>
      </w:r>
      <w:r w:rsidRPr="006A5497" w:rsidR="00204722">
        <w:t xml:space="preserve">the interviewer </w:t>
      </w:r>
      <w:r w:rsidR="00AE180F">
        <w:t xml:space="preserve">returned to </w:t>
      </w:r>
      <w:r w:rsidRPr="006A5497" w:rsidR="00204722">
        <w:t>the interview room with the participant</w:t>
      </w:r>
      <w:r w:rsidRPr="006A5497" w:rsidR="006E2F7F">
        <w:t xml:space="preserve"> and conducted the </w:t>
      </w:r>
      <w:r w:rsidR="00AE180F">
        <w:t xml:space="preserve">debriefing </w:t>
      </w:r>
      <w:r w:rsidRPr="006A5497" w:rsidR="0051130D">
        <w:t>face-to-face</w:t>
      </w:r>
      <w:r w:rsidRPr="006A5497" w:rsidR="00204722">
        <w:t xml:space="preserve">.  </w:t>
      </w:r>
    </w:p>
    <w:p w:rsidRPr="006A5497" w:rsidR="00FF4258" w:rsidP="00AE180F" w:rsidRDefault="00F30B0A">
      <w:pPr>
        <w:spacing w:after="120" w:line="360" w:lineRule="auto"/>
        <w:rPr>
          <w:u w:val="single"/>
        </w:rPr>
      </w:pPr>
      <w:r w:rsidRPr="006A5497">
        <w:rPr>
          <w:bCs/>
          <w:u w:val="single"/>
        </w:rPr>
        <w:t>Analysis</w:t>
      </w:r>
      <w:r w:rsidRPr="006A5497" w:rsidR="00FF4258">
        <w:rPr>
          <w:bCs/>
          <w:u w:val="single"/>
        </w:rPr>
        <w:t xml:space="preserve"> </w:t>
      </w:r>
    </w:p>
    <w:p w:rsidRPr="006A5497" w:rsidR="00AE180F" w:rsidP="00AE180F" w:rsidRDefault="00AE180F">
      <w:pPr>
        <w:widowControl/>
        <w:autoSpaceDE/>
        <w:autoSpaceDN/>
        <w:adjustRightInd/>
        <w:spacing w:after="120" w:line="360" w:lineRule="auto"/>
      </w:pPr>
      <w:r>
        <w:t>Notes from each cognitive interview were reviewed to reach conclusions about each of the study objectives.   It is important to note that with such a small sample size, conclusions are somewhat limited.   Even though participants were selected to represent a range of respondent types, we cannot be sure that any problems identified during this small-scale test are the only problems that respondents will experience in production interviews.  Also, the cognitive interview did not include the full ATUS interview (e.g.</w:t>
      </w:r>
      <w:r w:rsidR="00923D7C">
        <w:t>,</w:t>
      </w:r>
      <w:r>
        <w:t xml:space="preserve"> </w:t>
      </w:r>
      <w:r w:rsidR="006F5B7F">
        <w:t>earnings</w:t>
      </w:r>
      <w:r>
        <w:t>, employment and other questions were not included).</w:t>
      </w:r>
      <w:r w:rsidRPr="00AE180F">
        <w:t xml:space="preserve"> </w:t>
      </w:r>
      <w:r w:rsidRPr="006A5497">
        <w:t xml:space="preserve">Context and order are important influences on participants’ responses, and it’s possible that they could affect participants’ responses.  </w:t>
      </w:r>
    </w:p>
    <w:p w:rsidR="00AE180F" w:rsidP="00AE180F" w:rsidRDefault="00AE180F">
      <w:pPr>
        <w:widowControl/>
        <w:spacing w:after="120" w:line="360" w:lineRule="auto"/>
      </w:pPr>
      <w:r>
        <w:t>However, the combination of expert review and cognitive testing, in combination with the relative simplicity of the proposed changes, leads to confidence in the final recommendations.</w:t>
      </w:r>
    </w:p>
    <w:p w:rsidRPr="006A5497" w:rsidR="00E509DC" w:rsidP="00AE180F" w:rsidRDefault="00E509DC">
      <w:pPr>
        <w:widowControl/>
        <w:spacing w:after="120" w:line="360" w:lineRule="auto"/>
      </w:pPr>
    </w:p>
    <w:p w:rsidRPr="006A5497" w:rsidR="00F30B0A" w:rsidP="00AE180F" w:rsidRDefault="00AE180F">
      <w:pPr>
        <w:spacing w:after="120" w:line="360" w:lineRule="auto"/>
        <w:jc w:val="center"/>
        <w:rPr>
          <w:b/>
          <w:bCs/>
        </w:rPr>
      </w:pPr>
      <w:r>
        <w:rPr>
          <w:b/>
          <w:bCs/>
        </w:rPr>
        <w:t>Results</w:t>
      </w:r>
    </w:p>
    <w:p w:rsidR="00474697" w:rsidP="00AE180F" w:rsidRDefault="00AE180F">
      <w:pPr>
        <w:spacing w:after="120" w:line="360" w:lineRule="auto"/>
        <w:rPr>
          <w:bCs/>
        </w:rPr>
      </w:pPr>
      <w:r w:rsidRPr="006A5497">
        <w:rPr>
          <w:bCs/>
          <w:u w:val="single"/>
        </w:rPr>
        <w:t>Transition from affect questions</w:t>
      </w:r>
      <w:r w:rsidRPr="006A5497">
        <w:rPr>
          <w:bCs/>
        </w:rPr>
        <w:t xml:space="preserve">:  </w:t>
      </w:r>
    </w:p>
    <w:p w:rsidR="00AE180F" w:rsidP="00AE180F" w:rsidRDefault="00474697">
      <w:pPr>
        <w:spacing w:after="120" w:line="360" w:lineRule="auto"/>
        <w:rPr>
          <w:iCs/>
        </w:rPr>
      </w:pPr>
      <w:r>
        <w:rPr>
          <w:bCs/>
        </w:rPr>
        <w:t>“</w:t>
      </w:r>
      <w:r w:rsidRPr="006A5497" w:rsidR="00AE180F">
        <w:rPr>
          <w:iCs/>
        </w:rPr>
        <w:t xml:space="preserve">Thank you.  We’re going to switch focus now.  The next two questions ask you to think about your life in general, not just in terms of the specific activities we just talked about.  And, rather than using a 6-point scale to represent how you feel, we’ll be using a 10-point scale. </w:t>
      </w:r>
      <w:r>
        <w:rPr>
          <w:iCs/>
        </w:rPr>
        <w:t>To begin,”</w:t>
      </w:r>
    </w:p>
    <w:p w:rsidR="00474697" w:rsidP="00AE180F" w:rsidRDefault="00AE180F">
      <w:pPr>
        <w:spacing w:after="120" w:line="360" w:lineRule="auto"/>
        <w:rPr>
          <w:i/>
          <w:iCs/>
        </w:rPr>
      </w:pPr>
      <w:r w:rsidRPr="00D83A75">
        <w:rPr>
          <w:i/>
          <w:iCs/>
        </w:rPr>
        <w:t>Purpose</w:t>
      </w:r>
    </w:p>
    <w:p w:rsidR="00AE180F" w:rsidP="00474697" w:rsidRDefault="00D83A75">
      <w:pPr>
        <w:spacing w:after="120" w:line="360" w:lineRule="auto"/>
        <w:ind w:firstLine="720"/>
        <w:rPr>
          <w:iCs/>
        </w:rPr>
      </w:pPr>
      <w:r>
        <w:rPr>
          <w:iCs/>
        </w:rPr>
        <w:t>The purpose of this transition statement was to move the participant</w:t>
      </w:r>
      <w:r w:rsidR="00923D7C">
        <w:rPr>
          <w:iCs/>
        </w:rPr>
        <w:t>s</w:t>
      </w:r>
      <w:r>
        <w:rPr>
          <w:iCs/>
        </w:rPr>
        <w:t>’ focus away from the three activities asked about in the affect question, away from yesterday</w:t>
      </w:r>
      <w:r w:rsidR="00923D7C">
        <w:rPr>
          <w:iCs/>
        </w:rPr>
        <w:t>,</w:t>
      </w:r>
      <w:r>
        <w:rPr>
          <w:iCs/>
        </w:rPr>
        <w:t xml:space="preserve"> and move it to their life in general.  It was also designed to make the participant aware that the response scale was changing from 0 to 6 to 0 to 10.   </w:t>
      </w:r>
    </w:p>
    <w:p w:rsidRPr="00D83A75" w:rsidR="00AE180F" w:rsidP="00AE180F" w:rsidRDefault="00AE180F">
      <w:pPr>
        <w:spacing w:after="120" w:line="360" w:lineRule="auto"/>
        <w:rPr>
          <w:i/>
          <w:iCs/>
        </w:rPr>
      </w:pPr>
      <w:r w:rsidRPr="00D83A75">
        <w:rPr>
          <w:i/>
          <w:iCs/>
        </w:rPr>
        <w:t>Results</w:t>
      </w:r>
    </w:p>
    <w:p w:rsidR="0037195E" w:rsidP="0037195E" w:rsidRDefault="00C341FF">
      <w:pPr>
        <w:spacing w:after="120" w:line="360" w:lineRule="auto"/>
        <w:ind w:firstLine="720"/>
        <w:rPr>
          <w:iCs/>
        </w:rPr>
      </w:pPr>
      <w:r w:rsidRPr="0037195E">
        <w:rPr>
          <w:u w:val="single"/>
        </w:rPr>
        <w:t>Yesterday focus</w:t>
      </w:r>
      <w:r>
        <w:rPr>
          <w:i/>
        </w:rPr>
        <w:t>.</w:t>
      </w:r>
      <w:r>
        <w:t xml:space="preserve"> </w:t>
      </w:r>
      <w:r w:rsidR="0037195E">
        <w:t xml:space="preserve">When asked what they were thinking about when answering this question, most participants indicated a broad, and often very general, reference period.  One </w:t>
      </w:r>
      <w:r w:rsidR="0037195E">
        <w:lastRenderedPageBreak/>
        <w:t>participant even indicated the question was difficult to answer because it included so many elements, such as work, family, relationships, and activities.  Only one participant indicated they focused on “mostly yesterday” when answering this question</w:t>
      </w:r>
      <w:r w:rsidR="008E0F0F">
        <w:t>.</w:t>
      </w:r>
      <w:r w:rsidR="00D220BA">
        <w:t xml:space="preserve"> With additional probing</w:t>
      </w:r>
      <w:r w:rsidR="00625EB7">
        <w:t>,</w:t>
      </w:r>
      <w:r w:rsidR="00D220BA">
        <w:t xml:space="preserve"> however </w:t>
      </w:r>
      <w:r w:rsidR="008E0F0F">
        <w:t xml:space="preserve">, that participant was </w:t>
      </w:r>
      <w:r w:rsidR="0037195E">
        <w:t>inconsiste</w:t>
      </w:r>
      <w:r w:rsidR="008E0F0F">
        <w:t xml:space="preserve">nt; they said </w:t>
      </w:r>
      <w:r w:rsidR="0037195E">
        <w:t>the question was asking how they feel about their life at the present</w:t>
      </w:r>
      <w:r w:rsidR="00D220BA">
        <w:t xml:space="preserve"> rather than just yesterday</w:t>
      </w:r>
      <w:r w:rsidR="0037195E">
        <w:t xml:space="preserve">.  This inconsistency during the debriefing may indicate the participant was not able to recreate their thought process during the original survey question.  </w:t>
      </w:r>
    </w:p>
    <w:p w:rsidR="00C341FF" w:rsidP="0037195E" w:rsidRDefault="00C341FF">
      <w:pPr>
        <w:spacing w:after="120" w:line="360" w:lineRule="auto"/>
        <w:ind w:firstLine="720"/>
        <w:rPr>
          <w:iCs/>
        </w:rPr>
      </w:pPr>
      <w:r w:rsidRPr="0037195E">
        <w:rPr>
          <w:u w:val="single"/>
        </w:rPr>
        <w:t>Scale differentiation</w:t>
      </w:r>
      <w:r>
        <w:rPr>
          <w:i/>
        </w:rPr>
        <w:t xml:space="preserve">.  </w:t>
      </w:r>
      <w:r w:rsidR="00923D7C">
        <w:rPr>
          <w:iCs/>
        </w:rPr>
        <w:t>O</w:t>
      </w:r>
      <w:r>
        <w:rPr>
          <w:iCs/>
        </w:rPr>
        <w:t xml:space="preserve">ne participant used the 0 to 6 scale for the ladder question, giving a 6 during the interview, but then indicating during the debriefing that he felt he was near the top of the ladder and changing his answer to an 8.   Although </w:t>
      </w:r>
      <w:r w:rsidR="00D220BA">
        <w:rPr>
          <w:iCs/>
        </w:rPr>
        <w:t xml:space="preserve">this one </w:t>
      </w:r>
      <w:r>
        <w:rPr>
          <w:iCs/>
        </w:rPr>
        <w:t>indicated that he had confused the scales, the rest of the participants’ transitioned to the new scale without any apparent issues.</w:t>
      </w:r>
    </w:p>
    <w:p w:rsidR="00474697" w:rsidP="00AE180F" w:rsidRDefault="00C341FF">
      <w:pPr>
        <w:spacing w:after="120" w:line="360" w:lineRule="auto"/>
        <w:rPr>
          <w:i/>
          <w:iCs/>
        </w:rPr>
      </w:pPr>
      <w:r>
        <w:rPr>
          <w:i/>
          <w:iCs/>
        </w:rPr>
        <w:t>Conclusion</w:t>
      </w:r>
    </w:p>
    <w:p w:rsidRPr="00C341FF" w:rsidR="00AE180F" w:rsidP="00474697" w:rsidRDefault="00731978">
      <w:pPr>
        <w:spacing w:after="120" w:line="360" w:lineRule="auto"/>
        <w:ind w:firstLine="720"/>
        <w:rPr>
          <w:iCs/>
        </w:rPr>
      </w:pPr>
      <w:r>
        <w:rPr>
          <w:iCs/>
        </w:rPr>
        <w:t>Overall, th</w:t>
      </w:r>
      <w:r w:rsidR="00C341FF">
        <w:rPr>
          <w:iCs/>
        </w:rPr>
        <w:t xml:space="preserve">e transition appears to have met the objectives, focusing </w:t>
      </w:r>
      <w:r>
        <w:rPr>
          <w:iCs/>
        </w:rPr>
        <w:t>participants</w:t>
      </w:r>
      <w:r w:rsidR="00C341FF">
        <w:rPr>
          <w:iCs/>
        </w:rPr>
        <w:t xml:space="preserve"> away from yesterday and the specific activities, and informing them of the 0 to 10 point scale.  </w:t>
      </w:r>
      <w:r w:rsidR="00D220BA">
        <w:rPr>
          <w:iCs/>
        </w:rPr>
        <w:t xml:space="preserve">Although only one participant used the wrong scale, with such a small sample size, we cannot conclude that it will not happen in production.  </w:t>
      </w:r>
    </w:p>
    <w:p w:rsidR="00474697" w:rsidP="00AE180F" w:rsidRDefault="00C341FF">
      <w:pPr>
        <w:spacing w:after="120" w:line="360" w:lineRule="auto"/>
        <w:rPr>
          <w:iCs/>
        </w:rPr>
      </w:pPr>
      <w:r>
        <w:rPr>
          <w:i/>
          <w:iCs/>
        </w:rPr>
        <w:t>Recommendation</w:t>
      </w:r>
      <w:r w:rsidR="00474697">
        <w:rPr>
          <w:i/>
          <w:iCs/>
        </w:rPr>
        <w:t>s</w:t>
      </w:r>
    </w:p>
    <w:p w:rsidR="00AE180F" w:rsidP="00474697" w:rsidRDefault="00C341FF">
      <w:pPr>
        <w:spacing w:after="120" w:line="360" w:lineRule="auto"/>
        <w:ind w:firstLine="720"/>
        <w:rPr>
          <w:iCs/>
        </w:rPr>
      </w:pPr>
      <w:r>
        <w:rPr>
          <w:iCs/>
        </w:rPr>
        <w:t xml:space="preserve">Implement as tested.  Monitor </w:t>
      </w:r>
      <w:r w:rsidR="00226216">
        <w:rPr>
          <w:iCs/>
        </w:rPr>
        <w:t xml:space="preserve">ATUS interviews and the </w:t>
      </w:r>
      <w:r>
        <w:rPr>
          <w:iCs/>
        </w:rPr>
        <w:t>data to ensure that</w:t>
      </w:r>
      <w:r w:rsidR="00226216">
        <w:rPr>
          <w:iCs/>
        </w:rPr>
        <w:t xml:space="preserve"> interviewers are using the transition</w:t>
      </w:r>
      <w:r>
        <w:rPr>
          <w:iCs/>
        </w:rPr>
        <w:t xml:space="preserve"> </w:t>
      </w:r>
      <w:r w:rsidR="00226216">
        <w:rPr>
          <w:iCs/>
        </w:rPr>
        <w:t xml:space="preserve">statement and that </w:t>
      </w:r>
      <w:r>
        <w:rPr>
          <w:iCs/>
        </w:rPr>
        <w:t xml:space="preserve">respondents are using scale points 7, 8, 9 and 10, </w:t>
      </w:r>
      <w:r w:rsidR="00226216">
        <w:rPr>
          <w:iCs/>
        </w:rPr>
        <w:t xml:space="preserve">since </w:t>
      </w:r>
      <w:r>
        <w:rPr>
          <w:iCs/>
        </w:rPr>
        <w:t xml:space="preserve">a lack of use of these </w:t>
      </w:r>
      <w:r w:rsidR="00226216">
        <w:rPr>
          <w:iCs/>
        </w:rPr>
        <w:t xml:space="preserve">higher scale values </w:t>
      </w:r>
      <w:r>
        <w:rPr>
          <w:iCs/>
        </w:rPr>
        <w:t xml:space="preserve">may indicate that they are using the 0 to 6 point scale. </w:t>
      </w:r>
    </w:p>
    <w:p w:rsidRPr="006A5497" w:rsidR="00C341FF" w:rsidP="00AE180F" w:rsidRDefault="00C341FF">
      <w:pPr>
        <w:spacing w:after="120" w:line="360" w:lineRule="auto"/>
        <w:rPr>
          <w:iCs/>
        </w:rPr>
      </w:pPr>
    </w:p>
    <w:p w:rsidRPr="00BF441E" w:rsidR="00474697" w:rsidP="00AE180F" w:rsidRDefault="00AE180F">
      <w:pPr>
        <w:widowControl/>
        <w:spacing w:after="120" w:line="360" w:lineRule="auto"/>
        <w:rPr>
          <w:bCs/>
          <w:u w:val="single"/>
        </w:rPr>
      </w:pPr>
      <w:r w:rsidRPr="006A5497">
        <w:rPr>
          <w:bCs/>
          <w:u w:val="single"/>
        </w:rPr>
        <w:t xml:space="preserve">Cantril </w:t>
      </w:r>
      <w:r w:rsidR="00BF441E">
        <w:rPr>
          <w:bCs/>
          <w:u w:val="single"/>
        </w:rPr>
        <w:t>L</w:t>
      </w:r>
      <w:r w:rsidRPr="006A5497">
        <w:rPr>
          <w:bCs/>
          <w:u w:val="single"/>
        </w:rPr>
        <w:t xml:space="preserve">adder </w:t>
      </w:r>
      <w:r w:rsidR="00BF441E">
        <w:rPr>
          <w:bCs/>
          <w:u w:val="single"/>
        </w:rPr>
        <w:t>Q</w:t>
      </w:r>
      <w:r w:rsidRPr="006A5497">
        <w:rPr>
          <w:bCs/>
          <w:u w:val="single"/>
        </w:rPr>
        <w:t>uestion</w:t>
      </w:r>
    </w:p>
    <w:p w:rsidR="00AE180F" w:rsidP="00474697" w:rsidRDefault="00474697">
      <w:pPr>
        <w:widowControl/>
        <w:spacing w:after="120" w:line="360" w:lineRule="auto"/>
        <w:rPr>
          <w:iCs/>
        </w:rPr>
      </w:pPr>
      <w:r>
        <w:rPr>
          <w:bCs/>
        </w:rPr>
        <w:t>“P</w:t>
      </w:r>
      <w:r w:rsidRPr="006A5497" w:rsidR="00AE180F">
        <w:t xml:space="preserve">lease imagine a ladder with steps numbered from zero at the bottom to ten at the top. The top of the ladder represents the best possible life for you and the bottom of the ladder represents the worst possible life for you.  </w:t>
      </w:r>
      <w:r w:rsidRPr="006A5497" w:rsidR="00AE180F">
        <w:rPr>
          <w:iCs/>
        </w:rPr>
        <w:t>If the top step is 10 and the bottom step is 0, on which step of the ladder do you feel you personally stand at the present time?</w:t>
      </w:r>
      <w:r>
        <w:rPr>
          <w:iCs/>
        </w:rPr>
        <w:t>”</w:t>
      </w:r>
    </w:p>
    <w:p w:rsidR="00474697" w:rsidP="00D220BA" w:rsidRDefault="00AE180F">
      <w:pPr>
        <w:keepNext/>
        <w:keepLines/>
        <w:spacing w:after="120" w:line="360" w:lineRule="auto"/>
        <w:rPr>
          <w:iCs/>
        </w:rPr>
      </w:pPr>
      <w:r w:rsidRPr="00D83A75">
        <w:rPr>
          <w:i/>
          <w:iCs/>
        </w:rPr>
        <w:t>Purpose</w:t>
      </w:r>
    </w:p>
    <w:p w:rsidRPr="00D83A75" w:rsidR="00AE180F" w:rsidP="00D220BA" w:rsidRDefault="00D83A75">
      <w:pPr>
        <w:keepNext/>
        <w:keepLines/>
        <w:spacing w:after="120" w:line="360" w:lineRule="auto"/>
        <w:ind w:firstLine="720"/>
        <w:rPr>
          <w:iCs/>
        </w:rPr>
      </w:pPr>
      <w:r>
        <w:rPr>
          <w:iCs/>
        </w:rPr>
        <w:t>The purpose of this question was</w:t>
      </w:r>
      <w:r w:rsidR="00DA7672">
        <w:rPr>
          <w:iCs/>
        </w:rPr>
        <w:t xml:space="preserve"> to add data the researchers deemed valuable.  </w:t>
      </w:r>
    </w:p>
    <w:p w:rsidR="00401C89" w:rsidP="00AE180F" w:rsidRDefault="00401C89">
      <w:pPr>
        <w:spacing w:after="120" w:line="360" w:lineRule="auto"/>
        <w:rPr>
          <w:i/>
          <w:iCs/>
        </w:rPr>
      </w:pPr>
    </w:p>
    <w:p w:rsidRPr="00D83A75" w:rsidR="00AE180F" w:rsidP="00AE180F" w:rsidRDefault="00AE180F">
      <w:pPr>
        <w:spacing w:after="120" w:line="360" w:lineRule="auto"/>
        <w:rPr>
          <w:i/>
          <w:iCs/>
        </w:rPr>
      </w:pPr>
      <w:r w:rsidRPr="00D83A75">
        <w:rPr>
          <w:i/>
          <w:iCs/>
        </w:rPr>
        <w:lastRenderedPageBreak/>
        <w:t>Results</w:t>
      </w:r>
    </w:p>
    <w:p w:rsidR="00C341FF" w:rsidP="00D83A75" w:rsidRDefault="00C341FF">
      <w:pPr>
        <w:spacing w:after="120" w:line="360" w:lineRule="auto"/>
        <w:ind w:firstLine="720"/>
      </w:pPr>
      <w:r w:rsidRPr="0037195E">
        <w:rPr>
          <w:u w:val="single"/>
        </w:rPr>
        <w:t>Question comprehension</w:t>
      </w:r>
      <w:r>
        <w:rPr>
          <w:i/>
        </w:rPr>
        <w:t xml:space="preserve">. </w:t>
      </w:r>
      <w:r>
        <w:t>Although not a goal of this study, due to the extensive existing research on the question, participant comprehension was evaluated as a part of the debriefing.  All but one participant seemed to understand and be able to provide a response to this question.  Participants commonly used t</w:t>
      </w:r>
      <w:r w:rsidR="00731978">
        <w:t xml:space="preserve">erms like goals, ambitions, satisfaction and life standards.  These all seemed consistent with the intended meaning of the question. </w:t>
      </w:r>
    </w:p>
    <w:p w:rsidRPr="00C341FF" w:rsidR="00731978" w:rsidP="00D83A75" w:rsidRDefault="00731978">
      <w:pPr>
        <w:spacing w:after="120" w:line="360" w:lineRule="auto"/>
        <w:ind w:firstLine="720"/>
      </w:pPr>
      <w:r>
        <w:t xml:space="preserve">Participants were successfully able to interpret the top and bottom of the ladder, describing both appropriately.  When asked what a ‘5’ indicated, responses included references to the middle, working towards goals, and struggling to reach the top. </w:t>
      </w:r>
    </w:p>
    <w:p w:rsidRPr="00C341FF" w:rsidR="00AE180F" w:rsidP="00D83A75" w:rsidRDefault="00AE180F">
      <w:pPr>
        <w:spacing w:after="120" w:line="360" w:lineRule="auto"/>
        <w:ind w:firstLine="720"/>
      </w:pPr>
      <w:r w:rsidRPr="0037195E">
        <w:rPr>
          <w:u w:val="single"/>
        </w:rPr>
        <w:t>Scale differentiation</w:t>
      </w:r>
      <w:r w:rsidR="00C341FF">
        <w:rPr>
          <w:i/>
        </w:rPr>
        <w:t xml:space="preserve">. </w:t>
      </w:r>
      <w:r w:rsidR="00C341FF">
        <w:t xml:space="preserve"> All but one participant successfully moved from the 0 to 6 point scale used in the </w:t>
      </w:r>
      <w:r w:rsidR="001753DC">
        <w:t>well-being</w:t>
      </w:r>
      <w:r w:rsidR="00C341FF">
        <w:t xml:space="preserve"> questions to the 0 to 10 point scale in the ladder question.  See above results for additional information.</w:t>
      </w:r>
    </w:p>
    <w:p w:rsidRPr="00731978" w:rsidR="00731978" w:rsidP="00D83A75" w:rsidRDefault="00731978">
      <w:pPr>
        <w:spacing w:after="120" w:line="360" w:lineRule="auto"/>
        <w:ind w:firstLine="720"/>
      </w:pPr>
      <w:r w:rsidRPr="0037195E">
        <w:rPr>
          <w:u w:val="single"/>
        </w:rPr>
        <w:t>Yesterday focus</w:t>
      </w:r>
      <w:r>
        <w:rPr>
          <w:i/>
        </w:rPr>
        <w:t>.</w:t>
      </w:r>
      <w:r>
        <w:t xml:space="preserve">  </w:t>
      </w:r>
      <w:r w:rsidR="0037195E">
        <w:t xml:space="preserve">Only one participant referred to yesterday when answering this question, but inconsistencies in </w:t>
      </w:r>
      <w:r w:rsidR="00226216">
        <w:t xml:space="preserve">his </w:t>
      </w:r>
      <w:r w:rsidR="0037195E">
        <w:t>debriefing responses suggest a difficulty with the debriefing rather than the question. See above results for additional information.</w:t>
      </w:r>
    </w:p>
    <w:p w:rsidRPr="00731978" w:rsidR="0089616D" w:rsidP="00D83A75" w:rsidRDefault="0089616D">
      <w:pPr>
        <w:spacing w:after="120" w:line="360" w:lineRule="auto"/>
        <w:ind w:firstLine="720"/>
      </w:pPr>
      <w:r w:rsidRPr="00240B4E">
        <w:rPr>
          <w:u w:val="single"/>
        </w:rPr>
        <w:t>Sensitivity</w:t>
      </w:r>
      <w:r w:rsidR="00731978">
        <w:rPr>
          <w:i/>
        </w:rPr>
        <w:t xml:space="preserve">.  </w:t>
      </w:r>
      <w:r w:rsidR="00731978">
        <w:t xml:space="preserve">Although no participants reported that they had concerns about answering this question because of </w:t>
      </w:r>
      <w:r w:rsidR="00240B4E">
        <w:t>its</w:t>
      </w:r>
      <w:r w:rsidR="00731978">
        <w:t xml:space="preserve"> sensitivity, several said that other people may.  However, when probed on this, very few had specific reasons why others might find it sensitive, instead providing vague responses like “some people don’t like to give personal info</w:t>
      </w:r>
      <w:r w:rsidR="00226216">
        <w:t>.</w:t>
      </w:r>
      <w:r w:rsidR="00731978">
        <w:t>”  The majority of reasons that this question may be found sensitive by other people were not specific to the Cantril ladder question, instead</w:t>
      </w:r>
      <w:r w:rsidR="00226216">
        <w:t>, they</w:t>
      </w:r>
      <w:r w:rsidR="00731978">
        <w:t xml:space="preserve"> applied to the ATUS survey as a whole.  There was only a single comment, “People won’t want you knowing how they’re doing in their life” specific to the ladder question.</w:t>
      </w:r>
    </w:p>
    <w:p w:rsidR="00474697" w:rsidP="0037195E" w:rsidRDefault="0037195E">
      <w:pPr>
        <w:spacing w:after="120" w:line="360" w:lineRule="auto"/>
        <w:rPr>
          <w:i/>
        </w:rPr>
      </w:pPr>
      <w:r>
        <w:rPr>
          <w:i/>
        </w:rPr>
        <w:t>Conclusions</w:t>
      </w:r>
    </w:p>
    <w:p w:rsidRPr="00D83A75" w:rsidR="0089616D" w:rsidP="00474697" w:rsidRDefault="0037195E">
      <w:pPr>
        <w:spacing w:after="120" w:line="360" w:lineRule="auto"/>
        <w:ind w:firstLine="720"/>
        <w:rPr>
          <w:i/>
        </w:rPr>
      </w:pPr>
      <w:r w:rsidRPr="0037195E">
        <w:t>Participants appeared to understand this question, and used appropriate reference periods (e.g.</w:t>
      </w:r>
      <w:r w:rsidR="00226216">
        <w:t>,</w:t>
      </w:r>
      <w:r w:rsidRPr="0037195E">
        <w:t xml:space="preserve"> not just yesterday) and the 0 to 10 scale.  The question was not seen as sensitive for any participants, though </w:t>
      </w:r>
      <w:r w:rsidR="00226216">
        <w:t>some participants</w:t>
      </w:r>
      <w:r w:rsidRPr="0037195E">
        <w:t xml:space="preserve"> thought </w:t>
      </w:r>
      <w:r w:rsidR="00226216">
        <w:t xml:space="preserve">it </w:t>
      </w:r>
      <w:r w:rsidRPr="0037195E">
        <w:t>to be potentially sensitive for other people.</w:t>
      </w:r>
      <w:r>
        <w:rPr>
          <w:i/>
        </w:rPr>
        <w:t xml:space="preserve"> </w:t>
      </w:r>
    </w:p>
    <w:p w:rsidR="00474697" w:rsidP="00AE180F" w:rsidRDefault="00AE180F">
      <w:pPr>
        <w:spacing w:after="120" w:line="360" w:lineRule="auto"/>
        <w:rPr>
          <w:iCs/>
        </w:rPr>
      </w:pPr>
      <w:r w:rsidRPr="00D83A75">
        <w:rPr>
          <w:i/>
          <w:iCs/>
        </w:rPr>
        <w:t>R</w:t>
      </w:r>
      <w:r w:rsidR="0037195E">
        <w:rPr>
          <w:i/>
          <w:iCs/>
        </w:rPr>
        <w:t>ecommendation</w:t>
      </w:r>
    </w:p>
    <w:p w:rsidRPr="0037195E" w:rsidR="00AE180F" w:rsidP="00474697" w:rsidRDefault="0037195E">
      <w:pPr>
        <w:spacing w:after="120" w:line="360" w:lineRule="auto"/>
        <w:ind w:firstLine="720"/>
        <w:rPr>
          <w:iCs/>
        </w:rPr>
      </w:pPr>
      <w:r>
        <w:rPr>
          <w:iCs/>
        </w:rPr>
        <w:t xml:space="preserve">Implement as tested.  See above reference to monitoring </w:t>
      </w:r>
      <w:r w:rsidR="00226216">
        <w:rPr>
          <w:iCs/>
        </w:rPr>
        <w:t xml:space="preserve">the interviews and </w:t>
      </w:r>
      <w:r>
        <w:rPr>
          <w:iCs/>
        </w:rPr>
        <w:t>data.</w:t>
      </w:r>
    </w:p>
    <w:p w:rsidR="00474697" w:rsidP="00AE180F" w:rsidRDefault="00AE180F">
      <w:pPr>
        <w:widowControl/>
        <w:spacing w:after="120" w:line="360" w:lineRule="auto"/>
        <w:rPr>
          <w:bCs/>
        </w:rPr>
      </w:pPr>
      <w:r w:rsidRPr="006A5497">
        <w:rPr>
          <w:bCs/>
          <w:u w:val="single"/>
        </w:rPr>
        <w:lastRenderedPageBreak/>
        <w:t xml:space="preserve">Typical </w:t>
      </w:r>
      <w:r w:rsidR="00BF441E">
        <w:rPr>
          <w:bCs/>
          <w:u w:val="single"/>
        </w:rPr>
        <w:t>D</w:t>
      </w:r>
      <w:r w:rsidRPr="006A5497">
        <w:rPr>
          <w:bCs/>
          <w:u w:val="single"/>
        </w:rPr>
        <w:t xml:space="preserve">ay </w:t>
      </w:r>
      <w:r w:rsidR="00BF441E">
        <w:rPr>
          <w:bCs/>
          <w:u w:val="single"/>
        </w:rPr>
        <w:t>Q</w:t>
      </w:r>
      <w:r w:rsidRPr="006A5497">
        <w:rPr>
          <w:bCs/>
          <w:u w:val="single"/>
        </w:rPr>
        <w:t>uestion</w:t>
      </w:r>
    </w:p>
    <w:p w:rsidRPr="006A5497" w:rsidR="00AE180F" w:rsidP="00AE180F" w:rsidRDefault="00474697">
      <w:pPr>
        <w:widowControl/>
        <w:spacing w:after="120" w:line="360" w:lineRule="auto"/>
        <w:rPr>
          <w:b/>
          <w:bCs/>
        </w:rPr>
      </w:pPr>
      <w:r>
        <w:rPr>
          <w:bCs/>
        </w:rPr>
        <w:t>“</w:t>
      </w:r>
      <w:r w:rsidRPr="006A5497" w:rsidR="00AE180F">
        <w:t>Thinking about yesterday as a whole, how would you say that your feelings, both good and bad, compared to a typical [fill day of the week]?  Were they better than a typical [fill day of the week], the same as a typical [fill day of the week], or worse than a typical [fill day of the week]?</w:t>
      </w:r>
      <w:r>
        <w:t>”</w:t>
      </w:r>
    </w:p>
    <w:p w:rsidR="00474697" w:rsidP="00AE180F" w:rsidRDefault="00AE180F">
      <w:pPr>
        <w:spacing w:after="120" w:line="360" w:lineRule="auto"/>
        <w:rPr>
          <w:i/>
          <w:iCs/>
        </w:rPr>
      </w:pPr>
      <w:r w:rsidRPr="00D83A75">
        <w:rPr>
          <w:i/>
          <w:iCs/>
        </w:rPr>
        <w:t>Purpose</w:t>
      </w:r>
    </w:p>
    <w:p w:rsidR="00AE180F" w:rsidP="00474697" w:rsidRDefault="00D83A75">
      <w:pPr>
        <w:spacing w:after="120" w:line="360" w:lineRule="auto"/>
        <w:ind w:firstLine="720"/>
        <w:rPr>
          <w:iCs/>
        </w:rPr>
      </w:pPr>
      <w:r>
        <w:rPr>
          <w:iCs/>
        </w:rPr>
        <w:t xml:space="preserve"> The purpose of this question was to add </w:t>
      </w:r>
      <w:r w:rsidR="006F5B7F">
        <w:rPr>
          <w:iCs/>
        </w:rPr>
        <w:t>explanatory</w:t>
      </w:r>
      <w:r>
        <w:rPr>
          <w:iCs/>
        </w:rPr>
        <w:t xml:space="preserve"> data to the affect questions.  The researchers were interested in identifying how typical the participant’s feelings were for that specific day.  During the question development process, there was some concern that participants would not be able to easily identify typical feelings for a specific day, that identifying typical weekday or weekend feelings may be an easier task.  The researchers indicated a preference to specify a single day in the question, and so that is the version that was tested.</w:t>
      </w:r>
    </w:p>
    <w:p w:rsidR="00AE180F" w:rsidP="00AE180F" w:rsidRDefault="00AE180F">
      <w:pPr>
        <w:spacing w:after="120" w:line="360" w:lineRule="auto"/>
        <w:rPr>
          <w:i/>
          <w:iCs/>
        </w:rPr>
      </w:pPr>
      <w:r w:rsidRPr="00D83A75">
        <w:rPr>
          <w:i/>
          <w:iCs/>
        </w:rPr>
        <w:t>Results</w:t>
      </w:r>
    </w:p>
    <w:p w:rsidR="002E75BA" w:rsidP="00684E63" w:rsidRDefault="007C6E4D">
      <w:pPr>
        <w:spacing w:after="120" w:line="360" w:lineRule="auto"/>
        <w:ind w:firstLine="720"/>
        <w:rPr>
          <w:iCs/>
        </w:rPr>
      </w:pPr>
      <w:r>
        <w:rPr>
          <w:iCs/>
          <w:u w:val="single"/>
        </w:rPr>
        <w:t>Question comprehension</w:t>
      </w:r>
      <w:r w:rsidR="00EB7C6A">
        <w:rPr>
          <w:iCs/>
          <w:u w:val="single"/>
        </w:rPr>
        <w:t>.</w:t>
      </w:r>
      <w:r w:rsidR="00EB7C6A">
        <w:rPr>
          <w:iCs/>
        </w:rPr>
        <w:t xml:space="preserve">  Overall, participants seemed to understand this question as intended</w:t>
      </w:r>
      <w:r w:rsidR="002E75BA">
        <w:rPr>
          <w:iCs/>
        </w:rPr>
        <w:t xml:space="preserve">, with most participants correctly explaining that the question was asking them to compare yesterday to </w:t>
      </w:r>
      <w:r w:rsidR="00D220BA">
        <w:rPr>
          <w:iCs/>
        </w:rPr>
        <w:t>the same day of the week</w:t>
      </w:r>
      <w:r w:rsidR="002E75BA">
        <w:rPr>
          <w:iCs/>
        </w:rPr>
        <w:t xml:space="preserve">.   There were some participants who focused more on the activities of the day than the feelings.  </w:t>
      </w:r>
      <w:r w:rsidR="00E550E7">
        <w:rPr>
          <w:iCs/>
        </w:rPr>
        <w:t>However, t</w:t>
      </w:r>
      <w:r w:rsidR="002E75BA">
        <w:rPr>
          <w:iCs/>
        </w:rPr>
        <w:t>his did not appear to impact their ability to respond to the question</w:t>
      </w:r>
      <w:r w:rsidR="00E550E7">
        <w:rPr>
          <w:iCs/>
        </w:rPr>
        <w:t>.  T</w:t>
      </w:r>
      <w:r w:rsidR="002E75BA">
        <w:rPr>
          <w:iCs/>
        </w:rPr>
        <w:t>hey still provided an answer using the response options, and when debriefed seemed to easily move between discussing feelings and activities, suggesting a strong (and perhaps necessary) relationship between the two.</w:t>
      </w:r>
    </w:p>
    <w:p w:rsidR="002E75BA" w:rsidP="00EB7C6A" w:rsidRDefault="002E75BA">
      <w:pPr>
        <w:spacing w:after="120" w:line="360" w:lineRule="auto"/>
        <w:rPr>
          <w:iCs/>
        </w:rPr>
      </w:pPr>
      <w:r>
        <w:rPr>
          <w:iCs/>
        </w:rPr>
        <w:tab/>
        <w:t xml:space="preserve">For the participants who did refer to feelings, the feelings mentioned included stress, happy, dread (in reference to the upcoming work week), hopeful, upset and bored.  </w:t>
      </w:r>
    </w:p>
    <w:p w:rsidRPr="00EB7C6A" w:rsidR="007C6E4D" w:rsidP="002E75BA" w:rsidRDefault="002E75BA">
      <w:pPr>
        <w:spacing w:after="120" w:line="360" w:lineRule="auto"/>
        <w:ind w:firstLine="720"/>
        <w:rPr>
          <w:iCs/>
        </w:rPr>
      </w:pPr>
      <w:r>
        <w:rPr>
          <w:iCs/>
        </w:rPr>
        <w:t xml:space="preserve">It is interesting to note that only one participant used the word “typical” in </w:t>
      </w:r>
      <w:r w:rsidR="00D220BA">
        <w:rPr>
          <w:iCs/>
        </w:rPr>
        <w:t xml:space="preserve">his </w:t>
      </w:r>
      <w:r>
        <w:rPr>
          <w:iCs/>
        </w:rPr>
        <w:t xml:space="preserve">explanation of the question.  Others referenced ‘other’ days and past days.  This could be because we asked them to state the question in their own words, so they were deliberately trying to avoid the word typical since it was included in the question, or </w:t>
      </w:r>
      <w:r w:rsidR="00E550E7">
        <w:rPr>
          <w:iCs/>
        </w:rPr>
        <w:t>possibly</w:t>
      </w:r>
      <w:r>
        <w:rPr>
          <w:iCs/>
        </w:rPr>
        <w:t xml:space="preserve"> because the concept of a typical Tuesday is not meaningful.  Research with additional participants could provide further insight. </w:t>
      </w:r>
    </w:p>
    <w:p w:rsidRPr="00684E63" w:rsidR="0089616D" w:rsidP="00684E63" w:rsidRDefault="0089616D">
      <w:pPr>
        <w:spacing w:after="120" w:line="360" w:lineRule="auto"/>
        <w:ind w:firstLine="720"/>
        <w:rPr>
          <w:iCs/>
        </w:rPr>
      </w:pPr>
      <w:r w:rsidRPr="00240B4E">
        <w:rPr>
          <w:iCs/>
          <w:u w:val="single"/>
        </w:rPr>
        <w:t>Sensitivity</w:t>
      </w:r>
      <w:r w:rsidRPr="00684E63" w:rsidR="00684E63">
        <w:rPr>
          <w:iCs/>
        </w:rPr>
        <w:t xml:space="preserve">.  </w:t>
      </w:r>
      <w:r w:rsidR="00684E63">
        <w:rPr>
          <w:iCs/>
        </w:rPr>
        <w:t xml:space="preserve">As with the Cantril ladder question, no participants indicated that this </w:t>
      </w:r>
      <w:r w:rsidR="00684E63">
        <w:rPr>
          <w:iCs/>
        </w:rPr>
        <w:lastRenderedPageBreak/>
        <w:t>question was too sensitive for them to answer.  A few again indicated that other people may find it sensitive, but provided similar explanations, such that some people don’t like to share information about themselves or their lives.</w:t>
      </w:r>
      <w:r w:rsidR="006E1D5A">
        <w:rPr>
          <w:iCs/>
        </w:rPr>
        <w:t xml:space="preserve">  </w:t>
      </w:r>
      <w:r w:rsidR="00E550E7">
        <w:rPr>
          <w:iCs/>
        </w:rPr>
        <w:t xml:space="preserve">When compared to the Cantril Ladder question, </w:t>
      </w:r>
      <w:r w:rsidR="00D625A0">
        <w:rPr>
          <w:iCs/>
        </w:rPr>
        <w:t>fewer</w:t>
      </w:r>
      <w:r w:rsidR="006E1D5A">
        <w:rPr>
          <w:iCs/>
        </w:rPr>
        <w:t xml:space="preserve"> respondents indicat</w:t>
      </w:r>
      <w:r w:rsidR="00E550E7">
        <w:rPr>
          <w:iCs/>
        </w:rPr>
        <w:t>ed</w:t>
      </w:r>
      <w:r w:rsidR="006E1D5A">
        <w:rPr>
          <w:iCs/>
        </w:rPr>
        <w:t xml:space="preserve"> that </w:t>
      </w:r>
      <w:r w:rsidR="00D625A0">
        <w:rPr>
          <w:iCs/>
        </w:rPr>
        <w:t>the question was sensitive, either for themselves or for other people.</w:t>
      </w:r>
    </w:p>
    <w:p w:rsidR="007C6E4D" w:rsidP="00D625A0" w:rsidRDefault="00D625A0">
      <w:pPr>
        <w:spacing w:after="120" w:line="360" w:lineRule="auto"/>
        <w:ind w:firstLine="720"/>
        <w:rPr>
          <w:iCs/>
        </w:rPr>
      </w:pPr>
      <w:r>
        <w:rPr>
          <w:iCs/>
          <w:u w:val="single"/>
        </w:rPr>
        <w:t>Reference for comparison.</w:t>
      </w:r>
      <w:r w:rsidRPr="00D625A0">
        <w:rPr>
          <w:iCs/>
        </w:rPr>
        <w:t xml:space="preserve">  </w:t>
      </w:r>
      <w:r>
        <w:rPr>
          <w:iCs/>
        </w:rPr>
        <w:t>This question asked participants to compare their feelings yesterday to a typical day (e.g.</w:t>
      </w:r>
      <w:r w:rsidR="00E550E7">
        <w:rPr>
          <w:iCs/>
        </w:rPr>
        <w:t>,</w:t>
      </w:r>
      <w:r>
        <w:rPr>
          <w:iCs/>
        </w:rPr>
        <w:t xml:space="preserve"> typical Monday, Tuesday).  Participants were asked several questions to identify what they compared yesterday to, and overall participants correctly referenced the correct days.  They were also able to identify what a typical [fill]day meant to them, though most participants discussed what they did on a typical [fill]day, rather than how they felt.</w:t>
      </w:r>
    </w:p>
    <w:p w:rsidRPr="00D625A0" w:rsidR="00D625A0" w:rsidP="00D625A0" w:rsidRDefault="00D625A0">
      <w:pPr>
        <w:spacing w:after="120" w:line="360" w:lineRule="auto"/>
        <w:ind w:firstLine="720"/>
        <w:rPr>
          <w:iCs/>
        </w:rPr>
      </w:pPr>
      <w:r>
        <w:rPr>
          <w:iCs/>
        </w:rPr>
        <w:t xml:space="preserve">There were two interviews conducted on a Tuesday, and both participants referenced going back to work after a weekend and the feelings associated with that.  There was more variation in the feelings (and activities) reported by participants for the other days of the week. </w:t>
      </w:r>
    </w:p>
    <w:p w:rsidR="00474697" w:rsidP="00AE180F" w:rsidRDefault="00240B4E">
      <w:pPr>
        <w:spacing w:after="120" w:line="360" w:lineRule="auto"/>
        <w:rPr>
          <w:iCs/>
        </w:rPr>
      </w:pPr>
      <w:r>
        <w:rPr>
          <w:i/>
          <w:iCs/>
        </w:rPr>
        <w:t>Conclusion</w:t>
      </w:r>
      <w:r w:rsidR="00BF441E">
        <w:rPr>
          <w:i/>
          <w:iCs/>
        </w:rPr>
        <w:t>s</w:t>
      </w:r>
    </w:p>
    <w:p w:rsidRPr="002E75BA" w:rsidR="00D625A0" w:rsidP="00474697" w:rsidRDefault="002E75BA">
      <w:pPr>
        <w:spacing w:after="120" w:line="360" w:lineRule="auto"/>
        <w:ind w:firstLine="720"/>
        <w:rPr>
          <w:iCs/>
        </w:rPr>
      </w:pPr>
      <w:r>
        <w:rPr>
          <w:iCs/>
        </w:rPr>
        <w:t xml:space="preserve">The intended meaning of the question seemed to come across to most participants. </w:t>
      </w:r>
      <w:r w:rsidR="00D625A0">
        <w:rPr>
          <w:iCs/>
        </w:rPr>
        <w:t xml:space="preserve">Participants did seem able to identify a typical Monday, Tuesday, etc., though testing participants across all seven days would provide stronger confirmation of this.  The question was not seen as overly sensitive. </w:t>
      </w:r>
    </w:p>
    <w:p w:rsidR="00474697" w:rsidP="007C6E4D" w:rsidRDefault="00AE180F">
      <w:pPr>
        <w:spacing w:after="120" w:line="360" w:lineRule="auto"/>
        <w:rPr>
          <w:i/>
          <w:iCs/>
        </w:rPr>
      </w:pPr>
      <w:r w:rsidRPr="00D83A75">
        <w:rPr>
          <w:i/>
          <w:iCs/>
        </w:rPr>
        <w:t>Recommendation</w:t>
      </w:r>
    </w:p>
    <w:p w:rsidR="007C6E4D" w:rsidP="00474697" w:rsidRDefault="00D625A0">
      <w:pPr>
        <w:spacing w:after="120" w:line="360" w:lineRule="auto"/>
        <w:ind w:firstLine="720"/>
        <w:rPr>
          <w:i/>
          <w:iCs/>
        </w:rPr>
      </w:pPr>
      <w:r>
        <w:rPr>
          <w:iCs/>
        </w:rPr>
        <w:t>Implement as tested.</w:t>
      </w:r>
    </w:p>
    <w:p w:rsidR="007C6E4D" w:rsidP="00240B4E" w:rsidRDefault="007C6E4D">
      <w:pPr>
        <w:spacing w:after="120" w:line="360" w:lineRule="auto"/>
        <w:jc w:val="center"/>
        <w:rPr>
          <w:b/>
        </w:rPr>
      </w:pPr>
    </w:p>
    <w:p w:rsidR="007C6E4D" w:rsidP="00240B4E" w:rsidRDefault="007C6E4D">
      <w:pPr>
        <w:spacing w:after="120" w:line="360" w:lineRule="auto"/>
        <w:jc w:val="center"/>
        <w:rPr>
          <w:b/>
        </w:rPr>
      </w:pPr>
    </w:p>
    <w:p w:rsidR="007C6E4D" w:rsidP="00240B4E" w:rsidRDefault="007C6E4D">
      <w:pPr>
        <w:spacing w:after="120" w:line="360" w:lineRule="auto"/>
        <w:jc w:val="center"/>
        <w:rPr>
          <w:b/>
        </w:rPr>
      </w:pPr>
    </w:p>
    <w:p w:rsidR="007C6E4D" w:rsidP="00240B4E" w:rsidRDefault="007C6E4D">
      <w:pPr>
        <w:spacing w:after="120" w:line="360" w:lineRule="auto"/>
        <w:jc w:val="center"/>
        <w:rPr>
          <w:b/>
        </w:rPr>
        <w:sectPr w:rsidR="007C6E4D" w:rsidSect="00DA7672">
          <w:footerReference w:type="default" r:id="rId7"/>
          <w:pgSz w:w="12240" w:h="15840"/>
          <w:pgMar w:top="1440" w:right="1440" w:bottom="1440" w:left="1440" w:header="720" w:footer="720" w:gutter="0"/>
          <w:cols w:space="720"/>
          <w:docGrid w:linePitch="360"/>
        </w:sectPr>
      </w:pPr>
    </w:p>
    <w:p w:rsidRPr="00240B4E" w:rsidR="00B10ECA" w:rsidP="00240B4E" w:rsidRDefault="00B10ECA">
      <w:pPr>
        <w:spacing w:after="120" w:line="360" w:lineRule="auto"/>
        <w:jc w:val="center"/>
        <w:rPr>
          <w:i/>
          <w:iCs/>
        </w:rPr>
      </w:pPr>
      <w:r w:rsidRPr="005175CD">
        <w:rPr>
          <w:b/>
        </w:rPr>
        <w:lastRenderedPageBreak/>
        <w:t>Appendix A</w:t>
      </w:r>
      <w:r w:rsidR="006A5497">
        <w:rPr>
          <w:b/>
        </w:rPr>
        <w:t>: Cognitive Testing Protocol</w:t>
      </w:r>
    </w:p>
    <w:p w:rsidRPr="00AB1D11" w:rsidR="00D83A75" w:rsidP="00D83A75" w:rsidRDefault="00D83A75">
      <w:pPr>
        <w:spacing w:line="360" w:lineRule="auto"/>
        <w:jc w:val="center"/>
        <w:rPr>
          <w:bCs/>
        </w:rPr>
      </w:pPr>
      <w:r w:rsidRPr="00AB1D11">
        <w:rPr>
          <w:bCs/>
        </w:rPr>
        <w:t>ATUS Well-being Module</w:t>
      </w:r>
    </w:p>
    <w:p w:rsidRPr="00AB1D11" w:rsidR="00D83A75" w:rsidP="00D83A75" w:rsidRDefault="00D83A75">
      <w:pPr>
        <w:spacing w:line="360" w:lineRule="auto"/>
        <w:jc w:val="center"/>
        <w:rPr>
          <w:bCs/>
        </w:rPr>
      </w:pPr>
      <w:r w:rsidRPr="00AB1D11">
        <w:rPr>
          <w:bCs/>
        </w:rPr>
        <w:t>Cognitive Interview Protocol</w:t>
      </w:r>
    </w:p>
    <w:p w:rsidRPr="00AB1D11" w:rsidR="00D83A75" w:rsidP="00D83A75" w:rsidRDefault="00D83A75">
      <w:pPr>
        <w:spacing w:line="360" w:lineRule="auto"/>
        <w:jc w:val="center"/>
        <w:rPr>
          <w:bCs/>
        </w:rPr>
      </w:pPr>
      <w:r w:rsidRPr="00AB1D11">
        <w:rPr>
          <w:bCs/>
        </w:rPr>
        <w:t>June</w:t>
      </w:r>
      <w:r>
        <w:rPr>
          <w:bCs/>
        </w:rPr>
        <w:t xml:space="preserve"> 14</w:t>
      </w:r>
      <w:r w:rsidRPr="00AB1D11">
        <w:rPr>
          <w:bCs/>
        </w:rPr>
        <w:t>, 2011</w:t>
      </w:r>
    </w:p>
    <w:p w:rsidRPr="00AB1D11" w:rsidR="00D83A75" w:rsidP="00D83A75" w:rsidRDefault="00D83A75">
      <w:pPr>
        <w:spacing w:line="360" w:lineRule="auto"/>
        <w:jc w:val="center"/>
        <w:rPr>
          <w:bCs/>
          <w:u w:val="single"/>
        </w:rPr>
      </w:pPr>
      <w:r w:rsidRPr="00AB1D11">
        <w:rPr>
          <w:bCs/>
          <w:u w:val="single"/>
        </w:rPr>
        <w:t>Protocol</w:t>
      </w:r>
    </w:p>
    <w:p w:rsidRPr="00AB1D11" w:rsidR="00D83A75" w:rsidP="00D83A75" w:rsidRDefault="00D83A75">
      <w:pPr>
        <w:spacing w:line="360" w:lineRule="auto"/>
        <w:rPr>
          <w:bCs/>
          <w:u w:val="single"/>
        </w:rPr>
      </w:pPr>
      <w:r w:rsidRPr="00AB1D11">
        <w:rPr>
          <w:bCs/>
          <w:u w:val="single"/>
        </w:rPr>
        <w:t>Introduction</w:t>
      </w:r>
    </w:p>
    <w:p w:rsidRPr="00AB1D11" w:rsidR="00D83A75" w:rsidP="00D83A75" w:rsidRDefault="00D83A75">
      <w:pPr>
        <w:spacing w:line="360" w:lineRule="auto"/>
        <w:rPr>
          <w:bCs/>
        </w:rPr>
      </w:pPr>
    </w:p>
    <w:p w:rsidRPr="00AB1D11" w:rsidR="00D83A75" w:rsidP="00C126C7" w:rsidRDefault="00D83A75">
      <w:pPr>
        <w:widowControl/>
        <w:numPr>
          <w:ilvl w:val="0"/>
          <w:numId w:val="3"/>
        </w:numPr>
        <w:autoSpaceDE/>
        <w:autoSpaceDN/>
        <w:adjustRightInd/>
        <w:spacing w:line="360" w:lineRule="auto"/>
        <w:rPr>
          <w:bCs/>
        </w:rPr>
      </w:pPr>
      <w:r w:rsidRPr="00AB1D11">
        <w:rPr>
          <w:bCs/>
        </w:rPr>
        <w:t xml:space="preserve">Explanation of </w:t>
      </w:r>
      <w:r>
        <w:rPr>
          <w:bCs/>
        </w:rPr>
        <w:t>study</w:t>
      </w:r>
    </w:p>
    <w:p w:rsidRPr="00AB1D11" w:rsidR="00D83A75" w:rsidP="00C126C7" w:rsidRDefault="00D83A75">
      <w:pPr>
        <w:widowControl/>
        <w:numPr>
          <w:ilvl w:val="1"/>
          <w:numId w:val="3"/>
        </w:numPr>
        <w:autoSpaceDE/>
        <w:autoSpaceDN/>
        <w:adjustRightInd/>
        <w:spacing w:line="360" w:lineRule="auto"/>
        <w:rPr>
          <w:bCs/>
        </w:rPr>
      </w:pPr>
      <w:r w:rsidRPr="00AB1D11">
        <w:rPr>
          <w:bCs/>
        </w:rPr>
        <w:t>Ask questions about what you did yesterday and then some questions about how you felt</w:t>
      </w:r>
    </w:p>
    <w:p w:rsidRPr="00AB1D11" w:rsidR="00D83A75" w:rsidP="00C126C7" w:rsidRDefault="00D83A75">
      <w:pPr>
        <w:widowControl/>
        <w:numPr>
          <w:ilvl w:val="1"/>
          <w:numId w:val="3"/>
        </w:numPr>
        <w:autoSpaceDE/>
        <w:autoSpaceDN/>
        <w:adjustRightInd/>
        <w:spacing w:line="360" w:lineRule="auto"/>
        <w:rPr>
          <w:bCs/>
        </w:rPr>
      </w:pPr>
      <w:r w:rsidRPr="00AB1D11">
        <w:rPr>
          <w:bCs/>
        </w:rPr>
        <w:t>need to know how people like you answer the questions, what you think when you hear certain terms and phrases, and how easy or difficult the question is</w:t>
      </w:r>
    </w:p>
    <w:p w:rsidRPr="00AB1D11" w:rsidR="00D83A75" w:rsidP="00C126C7" w:rsidRDefault="00D83A75">
      <w:pPr>
        <w:widowControl/>
        <w:numPr>
          <w:ilvl w:val="1"/>
          <w:numId w:val="3"/>
        </w:numPr>
        <w:autoSpaceDE/>
        <w:autoSpaceDN/>
        <w:adjustRightInd/>
        <w:spacing w:line="360" w:lineRule="auto"/>
        <w:rPr>
          <w:bCs/>
        </w:rPr>
      </w:pPr>
      <w:r w:rsidRPr="00AB1D11">
        <w:rPr>
          <w:bCs/>
        </w:rPr>
        <w:t xml:space="preserve">go through questions and get your answers, then go back and ask follow-up up questions to gauge your reactions and thoughts about those questions </w:t>
      </w:r>
    </w:p>
    <w:p w:rsidRPr="00AB1D11" w:rsidR="00D83A75" w:rsidP="00C126C7" w:rsidRDefault="00D83A75">
      <w:pPr>
        <w:widowControl/>
        <w:numPr>
          <w:ilvl w:val="1"/>
          <w:numId w:val="3"/>
        </w:numPr>
        <w:autoSpaceDE/>
        <w:autoSpaceDN/>
        <w:adjustRightInd/>
        <w:spacing w:line="360" w:lineRule="auto"/>
        <w:rPr>
          <w:bCs/>
        </w:rPr>
      </w:pPr>
      <w:r w:rsidRPr="00AB1D11">
        <w:rPr>
          <w:bCs/>
        </w:rPr>
        <w:t>first set of questions asked over the telephone, you’ll answer this phone and we’ll do the interview using it.  this is to mirror the real survey, which is asked over the phone</w:t>
      </w:r>
    </w:p>
    <w:p w:rsidRPr="00AB1D11" w:rsidR="00D83A75" w:rsidP="00C126C7" w:rsidRDefault="00D83A75">
      <w:pPr>
        <w:widowControl/>
        <w:numPr>
          <w:ilvl w:val="1"/>
          <w:numId w:val="3"/>
        </w:numPr>
        <w:autoSpaceDE/>
        <w:autoSpaceDN/>
        <w:adjustRightInd/>
        <w:spacing w:line="360" w:lineRule="auto"/>
        <w:rPr>
          <w:bCs/>
        </w:rPr>
      </w:pPr>
      <w:r w:rsidRPr="00AB1D11">
        <w:rPr>
          <w:bCs/>
        </w:rPr>
        <w:t>Here to evaluate the questions, not you; no right or wrong answers, please respond honestly</w:t>
      </w:r>
    </w:p>
    <w:p w:rsidRPr="00AB1D11" w:rsidR="00D83A75" w:rsidP="00C126C7" w:rsidRDefault="00D83A75">
      <w:pPr>
        <w:widowControl/>
        <w:numPr>
          <w:ilvl w:val="0"/>
          <w:numId w:val="3"/>
        </w:numPr>
        <w:autoSpaceDE/>
        <w:autoSpaceDN/>
        <w:adjustRightInd/>
        <w:spacing w:line="360" w:lineRule="auto"/>
        <w:rPr>
          <w:bCs/>
        </w:rPr>
      </w:pPr>
      <w:r>
        <w:rPr>
          <w:bCs/>
        </w:rPr>
        <w:t>Explanation of lab</w:t>
      </w:r>
    </w:p>
    <w:p w:rsidR="00D83A75" w:rsidP="00C126C7" w:rsidRDefault="00D83A75">
      <w:pPr>
        <w:widowControl/>
        <w:numPr>
          <w:ilvl w:val="1"/>
          <w:numId w:val="3"/>
        </w:numPr>
        <w:autoSpaceDE/>
        <w:autoSpaceDN/>
        <w:adjustRightInd/>
        <w:spacing w:line="360" w:lineRule="auto"/>
        <w:rPr>
          <w:bCs/>
        </w:rPr>
      </w:pPr>
      <w:r>
        <w:rPr>
          <w:bCs/>
        </w:rPr>
        <w:t xml:space="preserve">Explain responses will be confidential </w:t>
      </w:r>
    </w:p>
    <w:p w:rsidRPr="00F1012A" w:rsidR="00D83A75" w:rsidP="00C126C7" w:rsidRDefault="00D83A75">
      <w:pPr>
        <w:widowControl/>
        <w:numPr>
          <w:ilvl w:val="1"/>
          <w:numId w:val="3"/>
        </w:numPr>
        <w:autoSpaceDE/>
        <w:autoSpaceDN/>
        <w:adjustRightInd/>
        <w:spacing w:line="360" w:lineRule="auto"/>
        <w:rPr>
          <w:bCs/>
        </w:rPr>
      </w:pPr>
      <w:r>
        <w:rPr>
          <w:bCs/>
        </w:rPr>
        <w:t xml:space="preserve">Get </w:t>
      </w:r>
      <w:r w:rsidRPr="00F1012A">
        <w:rPr>
          <w:bCs/>
        </w:rPr>
        <w:t>permission to tape</w:t>
      </w:r>
    </w:p>
    <w:p w:rsidR="00D83A75" w:rsidP="00C126C7" w:rsidRDefault="00D83A75">
      <w:pPr>
        <w:widowControl/>
        <w:numPr>
          <w:ilvl w:val="1"/>
          <w:numId w:val="3"/>
        </w:numPr>
        <w:autoSpaceDE/>
        <w:autoSpaceDN/>
        <w:adjustRightInd/>
        <w:spacing w:line="360" w:lineRule="auto"/>
        <w:rPr>
          <w:bCs/>
        </w:rPr>
      </w:pPr>
      <w:r>
        <w:rPr>
          <w:bCs/>
        </w:rPr>
        <w:t>Introduce note taker</w:t>
      </w:r>
    </w:p>
    <w:p w:rsidRPr="00AB1D11" w:rsidR="00D83A75" w:rsidP="00C126C7" w:rsidRDefault="00D83A75">
      <w:pPr>
        <w:widowControl/>
        <w:numPr>
          <w:ilvl w:val="1"/>
          <w:numId w:val="3"/>
        </w:numPr>
        <w:autoSpaceDE/>
        <w:autoSpaceDN/>
        <w:adjustRightInd/>
        <w:spacing w:line="360" w:lineRule="auto"/>
        <w:rPr>
          <w:bCs/>
        </w:rPr>
      </w:pPr>
      <w:r>
        <w:rPr>
          <w:bCs/>
        </w:rPr>
        <w:t>Get signature on consent form</w:t>
      </w:r>
    </w:p>
    <w:p w:rsidRPr="00AB1D11" w:rsidR="00D83A75" w:rsidP="00C126C7" w:rsidRDefault="00D83A75">
      <w:pPr>
        <w:widowControl/>
        <w:numPr>
          <w:ilvl w:val="1"/>
          <w:numId w:val="3"/>
        </w:numPr>
        <w:autoSpaceDE/>
        <w:autoSpaceDN/>
        <w:adjustRightInd/>
        <w:spacing w:line="360" w:lineRule="auto"/>
        <w:rPr>
          <w:bCs/>
        </w:rPr>
      </w:pPr>
      <w:r>
        <w:rPr>
          <w:bCs/>
        </w:rPr>
        <w:t>Get signature voucher &amp; give check</w:t>
      </w:r>
    </w:p>
    <w:p w:rsidR="00D83A75" w:rsidP="00C126C7" w:rsidRDefault="00D83A75">
      <w:pPr>
        <w:widowControl/>
        <w:numPr>
          <w:ilvl w:val="0"/>
          <w:numId w:val="3"/>
        </w:numPr>
        <w:autoSpaceDE/>
        <w:autoSpaceDN/>
        <w:adjustRightInd/>
        <w:spacing w:line="360" w:lineRule="auto"/>
        <w:rPr>
          <w:bCs/>
        </w:rPr>
      </w:pPr>
      <w:r>
        <w:rPr>
          <w:bCs/>
        </w:rPr>
        <w:t>Show participant how t</w:t>
      </w:r>
      <w:r w:rsidRPr="00AB1D11">
        <w:rPr>
          <w:bCs/>
        </w:rPr>
        <w:t>o answer the phone</w:t>
      </w:r>
    </w:p>
    <w:p w:rsidR="00D83A75" w:rsidP="00C126C7" w:rsidRDefault="00D83A75">
      <w:pPr>
        <w:widowControl/>
        <w:numPr>
          <w:ilvl w:val="1"/>
          <w:numId w:val="3"/>
        </w:numPr>
        <w:autoSpaceDE/>
        <w:autoSpaceDN/>
        <w:adjustRightInd/>
        <w:spacing w:line="360" w:lineRule="auto"/>
        <w:rPr>
          <w:bCs/>
        </w:rPr>
      </w:pPr>
      <w:r>
        <w:rPr>
          <w:bCs/>
        </w:rPr>
        <w:t xml:space="preserve"> </w:t>
      </w:r>
      <w:r w:rsidRPr="00AB1D11">
        <w:rPr>
          <w:bCs/>
        </w:rPr>
        <w:t xml:space="preserve">hit </w:t>
      </w:r>
      <w:r>
        <w:rPr>
          <w:bCs/>
        </w:rPr>
        <w:t xml:space="preserve">the </w:t>
      </w:r>
      <w:r w:rsidRPr="00AB1D11">
        <w:rPr>
          <w:bCs/>
        </w:rPr>
        <w:t xml:space="preserve">speaker phone button, </w:t>
      </w:r>
    </w:p>
    <w:p w:rsidR="00D83A75" w:rsidP="00C126C7" w:rsidRDefault="00D83A75">
      <w:pPr>
        <w:widowControl/>
        <w:numPr>
          <w:ilvl w:val="1"/>
          <w:numId w:val="3"/>
        </w:numPr>
        <w:autoSpaceDE/>
        <w:autoSpaceDN/>
        <w:adjustRightInd/>
        <w:spacing w:line="360" w:lineRule="auto"/>
        <w:rPr>
          <w:bCs/>
        </w:rPr>
      </w:pPr>
      <w:r w:rsidRPr="00AB1D11">
        <w:rPr>
          <w:bCs/>
        </w:rPr>
        <w:t xml:space="preserve">you’ll then be on speaker phone and we’ll begin the interview.  </w:t>
      </w:r>
    </w:p>
    <w:p w:rsidRPr="00AB1D11" w:rsidR="00D83A75" w:rsidP="00C126C7" w:rsidRDefault="00D83A75">
      <w:pPr>
        <w:widowControl/>
        <w:numPr>
          <w:ilvl w:val="1"/>
          <w:numId w:val="3"/>
        </w:numPr>
        <w:autoSpaceDE/>
        <w:autoSpaceDN/>
        <w:adjustRightInd/>
        <w:spacing w:line="360" w:lineRule="auto"/>
        <w:rPr>
          <w:bCs/>
        </w:rPr>
      </w:pPr>
      <w:r w:rsidRPr="00AB1D11">
        <w:rPr>
          <w:bCs/>
        </w:rPr>
        <w:t xml:space="preserve">Once </w:t>
      </w:r>
      <w:r>
        <w:rPr>
          <w:bCs/>
        </w:rPr>
        <w:t xml:space="preserve">the interview is </w:t>
      </w:r>
      <w:r w:rsidRPr="00AB1D11">
        <w:rPr>
          <w:bCs/>
        </w:rPr>
        <w:t>finish</w:t>
      </w:r>
      <w:r>
        <w:rPr>
          <w:bCs/>
        </w:rPr>
        <w:t>ed</w:t>
      </w:r>
      <w:r w:rsidRPr="00AB1D11">
        <w:rPr>
          <w:bCs/>
        </w:rPr>
        <w:t xml:space="preserve">, </w:t>
      </w:r>
      <w:r>
        <w:rPr>
          <w:bCs/>
        </w:rPr>
        <w:t xml:space="preserve">interviewer will </w:t>
      </w:r>
      <w:r w:rsidRPr="00AB1D11">
        <w:rPr>
          <w:bCs/>
        </w:rPr>
        <w:t xml:space="preserve">come back </w:t>
      </w:r>
      <w:r>
        <w:rPr>
          <w:bCs/>
        </w:rPr>
        <w:t xml:space="preserve">to </w:t>
      </w:r>
      <w:r w:rsidRPr="00AB1D11">
        <w:rPr>
          <w:bCs/>
        </w:rPr>
        <w:t xml:space="preserve">talk about </w:t>
      </w:r>
      <w:r>
        <w:rPr>
          <w:bCs/>
        </w:rPr>
        <w:t>interview questions</w:t>
      </w:r>
    </w:p>
    <w:p w:rsidRPr="00AB1D11" w:rsidR="00D83A75" w:rsidP="00D83A75" w:rsidRDefault="00D83A75">
      <w:pPr>
        <w:widowControl/>
        <w:autoSpaceDE/>
        <w:autoSpaceDN/>
        <w:adjustRightInd/>
        <w:spacing w:line="360" w:lineRule="auto"/>
        <w:ind w:left="360"/>
        <w:rPr>
          <w:bCs/>
        </w:rPr>
      </w:pPr>
      <w:r w:rsidRPr="00AB1D11">
        <w:rPr>
          <w:bCs/>
        </w:rPr>
        <w:t>Phone #:  15037</w:t>
      </w:r>
    </w:p>
    <w:p w:rsidR="00D83A75" w:rsidP="00D83A75" w:rsidRDefault="00D83A75">
      <w:pPr>
        <w:pStyle w:val="Heading1"/>
        <w:jc w:val="center"/>
        <w:rPr>
          <w:bCs w:val="0"/>
        </w:rPr>
        <w:sectPr w:rsidR="00D83A75" w:rsidSect="00DA7672">
          <w:pgSz w:w="12240" w:h="15840"/>
          <w:pgMar w:top="1440" w:right="1440" w:bottom="1440" w:left="1440" w:header="720" w:footer="720" w:gutter="0"/>
          <w:cols w:space="720"/>
          <w:docGrid w:linePitch="360"/>
        </w:sectPr>
      </w:pPr>
    </w:p>
    <w:p w:rsidRPr="00AB1D11" w:rsidR="00D83A75" w:rsidP="00D83A75" w:rsidRDefault="00D83A75">
      <w:pPr>
        <w:tabs>
          <w:tab w:val="left" w:pos="90"/>
        </w:tabs>
        <w:spacing w:line="360" w:lineRule="auto"/>
        <w:jc w:val="center"/>
        <w:rPr>
          <w:bCs/>
          <w:u w:val="single"/>
        </w:rPr>
      </w:pPr>
      <w:r w:rsidRPr="00AB1D11">
        <w:rPr>
          <w:bCs/>
          <w:u w:val="single"/>
        </w:rPr>
        <w:lastRenderedPageBreak/>
        <w:t>ATUS Diary</w:t>
      </w:r>
    </w:p>
    <w:p w:rsidRPr="00AB1D11" w:rsidR="00D83A75" w:rsidP="00D83A75" w:rsidRDefault="00D83A75">
      <w:pPr>
        <w:spacing w:line="360" w:lineRule="auto"/>
        <w:rPr>
          <w:bCs/>
        </w:rPr>
      </w:pPr>
      <w:bookmarkStart w:name="_Toc69791447" w:id="1"/>
    </w:p>
    <w:p w:rsidRPr="00AB1D11" w:rsidR="00D83A75" w:rsidP="00D83A75" w:rsidRDefault="00D83A75">
      <w:pPr>
        <w:spacing w:line="360" w:lineRule="auto"/>
        <w:ind w:left="450" w:hanging="450"/>
        <w:rPr>
          <w:u w:val="single"/>
        </w:rPr>
      </w:pPr>
      <w:r w:rsidRPr="00AB1D11">
        <w:rPr>
          <w:u w:val="single"/>
        </w:rPr>
        <w:t>1. Introduction</w:t>
      </w:r>
    </w:p>
    <w:p w:rsidRPr="00AB1D11" w:rsidR="00D83A75" w:rsidP="00D83A75" w:rsidRDefault="00D83A75">
      <w:pPr>
        <w:tabs>
          <w:tab w:val="left" w:pos="2160"/>
          <w:tab w:val="left" w:pos="3780"/>
          <w:tab w:val="left" w:pos="5820"/>
          <w:tab w:val="left" w:pos="7440"/>
        </w:tabs>
        <w:spacing w:line="360" w:lineRule="auto"/>
        <w:ind w:left="450" w:hanging="450"/>
      </w:pPr>
      <w:r w:rsidRPr="00AB1D11">
        <w:tab/>
        <w:t xml:space="preserve"> 1. We are conducting a survey for the Bureau of Labor Statistics on how people in America spend their time. This information will help policy makers understand how people divide their time between work, family and other demands in our fast-paced society. </w:t>
      </w:r>
    </w:p>
    <w:p w:rsidRPr="00AB1D11" w:rsidR="00D83A75" w:rsidP="00D83A75" w:rsidRDefault="00D83A75">
      <w:pPr>
        <w:tabs>
          <w:tab w:val="left" w:pos="90"/>
          <w:tab w:val="left" w:pos="1020"/>
        </w:tabs>
        <w:spacing w:line="360" w:lineRule="auto"/>
        <w:jc w:val="both"/>
      </w:pPr>
    </w:p>
    <w:p w:rsidRPr="00AB1D11" w:rsidR="00D83A75" w:rsidP="00D83A75" w:rsidRDefault="00D83A75">
      <w:pPr>
        <w:tabs>
          <w:tab w:val="left" w:pos="90"/>
          <w:tab w:val="left" w:pos="2160"/>
          <w:tab w:val="left" w:pos="3780"/>
          <w:tab w:val="left" w:pos="5820"/>
          <w:tab w:val="left" w:pos="7440"/>
        </w:tabs>
        <w:spacing w:line="360" w:lineRule="auto"/>
        <w:rPr>
          <w:u w:val="single"/>
        </w:rPr>
      </w:pPr>
      <w:r w:rsidRPr="00AB1D11">
        <w:rPr>
          <w:u w:val="single"/>
        </w:rPr>
        <w:t xml:space="preserve">2. Household Roster </w:t>
      </w:r>
    </w:p>
    <w:p w:rsidRPr="00AB1D11" w:rsidR="00D83A75" w:rsidP="00C126C7" w:rsidRDefault="00D83A75">
      <w:pPr>
        <w:numPr>
          <w:ilvl w:val="0"/>
          <w:numId w:val="7"/>
        </w:numPr>
        <w:tabs>
          <w:tab w:val="left" w:pos="90"/>
          <w:tab w:val="left" w:pos="2160"/>
          <w:tab w:val="left" w:pos="3780"/>
          <w:tab w:val="left" w:pos="5820"/>
          <w:tab w:val="left" w:pos="7440"/>
        </w:tabs>
        <w:spacing w:line="360" w:lineRule="auto"/>
      </w:pPr>
      <w:r w:rsidRPr="00AB1D11">
        <w:t>What are the names (just the first) of all the persons living in your household?  Please start with your name. I have you as [FILL NAME].</w:t>
      </w:r>
    </w:p>
    <w:p w:rsidRPr="00AB1D11" w:rsidR="00D83A75" w:rsidP="00C126C7" w:rsidRDefault="00D83A75">
      <w:pPr>
        <w:numPr>
          <w:ilvl w:val="0"/>
          <w:numId w:val="7"/>
        </w:numPr>
        <w:tabs>
          <w:tab w:val="left" w:pos="90"/>
          <w:tab w:val="left" w:pos="2160"/>
          <w:tab w:val="left" w:pos="3780"/>
          <w:tab w:val="left" w:pos="5820"/>
          <w:tab w:val="left" w:pos="7440"/>
        </w:tabs>
        <w:spacing w:line="360" w:lineRule="auto"/>
      </w:pPr>
      <w:r w:rsidRPr="00AB1D11">
        <w:t>What is the name of the next person?</w:t>
      </w:r>
    </w:p>
    <w:p w:rsidRPr="00AB1D11" w:rsidR="00D83A75" w:rsidP="00C126C7" w:rsidRDefault="00D83A75">
      <w:pPr>
        <w:numPr>
          <w:ilvl w:val="0"/>
          <w:numId w:val="7"/>
        </w:numPr>
        <w:tabs>
          <w:tab w:val="left" w:pos="90"/>
          <w:tab w:val="left" w:pos="2160"/>
          <w:tab w:val="left" w:pos="3780"/>
          <w:tab w:val="left" w:pos="5820"/>
          <w:tab w:val="left" w:pos="7440"/>
        </w:tabs>
        <w:spacing w:line="360" w:lineRule="auto"/>
      </w:pPr>
      <w:r w:rsidRPr="00AB1D11">
        <w:t>What is [FNAME]’s sex?</w:t>
      </w:r>
    </w:p>
    <w:p w:rsidRPr="00AB1D11" w:rsidR="00D83A75" w:rsidP="00C126C7" w:rsidRDefault="00D83A75">
      <w:pPr>
        <w:numPr>
          <w:ilvl w:val="0"/>
          <w:numId w:val="7"/>
        </w:numPr>
        <w:tabs>
          <w:tab w:val="left" w:pos="120"/>
        </w:tabs>
        <w:spacing w:line="360" w:lineRule="auto"/>
      </w:pPr>
      <w:r w:rsidRPr="00AB1D11">
        <w:t>How is [FNAME]’s related to you?</w:t>
      </w:r>
    </w:p>
    <w:p w:rsidRPr="00AB1D11" w:rsidR="00D83A75" w:rsidP="00D83A75" w:rsidRDefault="00D83A75">
      <w:pPr>
        <w:tabs>
          <w:tab w:val="left" w:pos="90"/>
        </w:tabs>
        <w:spacing w:line="360" w:lineRule="auto"/>
        <w:ind w:left="90"/>
      </w:pPr>
      <w:r w:rsidRPr="00AB1D11">
        <w:tab/>
        <w:t>20. Spouse (husband/wife)</w:t>
      </w:r>
      <w:r w:rsidRPr="00AB1D11">
        <w:tab/>
      </w:r>
    </w:p>
    <w:p w:rsidRPr="00AB1D11" w:rsidR="00D83A75" w:rsidP="00D83A75" w:rsidRDefault="00D83A75">
      <w:pPr>
        <w:tabs>
          <w:tab w:val="left" w:pos="90"/>
        </w:tabs>
        <w:spacing w:line="360" w:lineRule="auto"/>
        <w:ind w:left="90"/>
      </w:pPr>
      <w:r w:rsidRPr="00AB1D11">
        <w:tab/>
        <w:t>21. Unmarried partner</w:t>
      </w:r>
    </w:p>
    <w:p w:rsidRPr="00AB1D11" w:rsidR="00D83A75" w:rsidP="00D83A75" w:rsidRDefault="00D83A75">
      <w:pPr>
        <w:tabs>
          <w:tab w:val="left" w:pos="90"/>
        </w:tabs>
        <w:spacing w:line="360" w:lineRule="auto"/>
        <w:ind w:left="90"/>
      </w:pPr>
      <w:r w:rsidRPr="00AB1D11">
        <w:tab/>
        <w:t>22. Child/stepchild</w:t>
      </w:r>
    </w:p>
    <w:p w:rsidRPr="00AB1D11" w:rsidR="00D83A75" w:rsidP="00D83A75" w:rsidRDefault="00D83A75">
      <w:pPr>
        <w:tabs>
          <w:tab w:val="left" w:pos="90"/>
        </w:tabs>
        <w:spacing w:line="360" w:lineRule="auto"/>
        <w:ind w:left="90"/>
      </w:pPr>
      <w:r w:rsidRPr="00AB1D11">
        <w:tab/>
        <w:t>23. Grandchild</w:t>
      </w:r>
    </w:p>
    <w:p w:rsidRPr="00AB1D11" w:rsidR="00D83A75" w:rsidP="00D83A75" w:rsidRDefault="00D83A75">
      <w:pPr>
        <w:tabs>
          <w:tab w:val="left" w:pos="90"/>
        </w:tabs>
        <w:spacing w:line="360" w:lineRule="auto"/>
        <w:ind w:left="90"/>
      </w:pPr>
      <w:r w:rsidRPr="00AB1D11">
        <w:tab/>
        <w:t xml:space="preserve">24. Parent (mother or father) </w:t>
      </w:r>
    </w:p>
    <w:p w:rsidRPr="00AB1D11" w:rsidR="00D83A75" w:rsidP="00D83A75" w:rsidRDefault="00D83A75">
      <w:pPr>
        <w:tabs>
          <w:tab w:val="left" w:pos="90"/>
        </w:tabs>
        <w:spacing w:line="360" w:lineRule="auto"/>
        <w:ind w:left="90"/>
      </w:pPr>
      <w:r w:rsidRPr="00AB1D11">
        <w:tab/>
        <w:t>25. Brother/sister</w:t>
      </w:r>
    </w:p>
    <w:p w:rsidRPr="00AB1D11" w:rsidR="00D83A75" w:rsidP="00D83A75" w:rsidRDefault="00D83A75">
      <w:pPr>
        <w:tabs>
          <w:tab w:val="left" w:pos="90"/>
        </w:tabs>
        <w:spacing w:line="360" w:lineRule="auto"/>
        <w:ind w:left="90"/>
      </w:pPr>
      <w:r w:rsidRPr="00AB1D11">
        <w:tab/>
        <w:t>26. Other related person (aunt, cousin, nephew, mother-in-law, etc.)</w:t>
      </w:r>
    </w:p>
    <w:p w:rsidRPr="00AB1D11" w:rsidR="00D83A75" w:rsidP="00D83A75" w:rsidRDefault="00D83A75">
      <w:pPr>
        <w:tabs>
          <w:tab w:val="left" w:pos="90"/>
        </w:tabs>
        <w:spacing w:line="360" w:lineRule="auto"/>
        <w:ind w:left="90"/>
      </w:pPr>
      <w:r w:rsidRPr="00AB1D11">
        <w:tab/>
        <w:t>27. Foster child</w:t>
      </w:r>
    </w:p>
    <w:p w:rsidRPr="00AB1D11" w:rsidR="00D83A75" w:rsidP="00D83A75" w:rsidRDefault="00D83A75">
      <w:pPr>
        <w:tabs>
          <w:tab w:val="left" w:pos="90"/>
        </w:tabs>
        <w:spacing w:line="360" w:lineRule="auto"/>
        <w:ind w:left="90"/>
      </w:pPr>
      <w:r w:rsidRPr="00AB1D11">
        <w:tab/>
        <w:t>28. Housemate/roommate</w:t>
      </w:r>
    </w:p>
    <w:p w:rsidRPr="00AB1D11" w:rsidR="00D83A75" w:rsidP="00D83A75" w:rsidRDefault="00D83A75">
      <w:pPr>
        <w:tabs>
          <w:tab w:val="left" w:pos="90"/>
        </w:tabs>
        <w:spacing w:line="360" w:lineRule="auto"/>
        <w:ind w:left="90"/>
      </w:pPr>
      <w:r w:rsidRPr="00AB1D11">
        <w:tab/>
        <w:t>29. Roomer/boarder</w:t>
      </w:r>
    </w:p>
    <w:p w:rsidRPr="00AB1D11" w:rsidR="00D83A75" w:rsidP="00D83A75" w:rsidRDefault="00D83A75">
      <w:pPr>
        <w:tabs>
          <w:tab w:val="left" w:pos="90"/>
        </w:tabs>
        <w:spacing w:line="360" w:lineRule="auto"/>
        <w:ind w:left="90"/>
      </w:pPr>
      <w:r w:rsidRPr="00AB1D11">
        <w:tab/>
        <w:t>30. Other nonrelative</w:t>
      </w:r>
    </w:p>
    <w:p w:rsidRPr="00AB1D11" w:rsidR="00D83A75" w:rsidP="00D83A75" w:rsidRDefault="00D83A75">
      <w:pPr>
        <w:tabs>
          <w:tab w:val="left" w:pos="90"/>
        </w:tabs>
        <w:spacing w:line="360" w:lineRule="auto"/>
        <w:ind w:left="90"/>
        <w:rPr>
          <w:strike/>
        </w:rPr>
      </w:pPr>
      <w:r w:rsidRPr="00AB1D11">
        <w:tab/>
      </w:r>
    </w:p>
    <w:p w:rsidRPr="00AB1D11" w:rsidR="00D83A75" w:rsidP="00C126C7" w:rsidRDefault="00D83A75">
      <w:pPr>
        <w:numPr>
          <w:ilvl w:val="0"/>
          <w:numId w:val="7"/>
        </w:numPr>
        <w:tabs>
          <w:tab w:val="left" w:pos="90"/>
          <w:tab w:val="left" w:pos="2160"/>
          <w:tab w:val="left" w:pos="3780"/>
          <w:tab w:val="left" w:pos="5820"/>
          <w:tab w:val="left" w:pos="7440"/>
        </w:tabs>
        <w:spacing w:line="360" w:lineRule="auto"/>
      </w:pPr>
      <w:r w:rsidRPr="00AB1D11">
        <w:t xml:space="preserve">Was [FNAME] older than 18 years old on [your / his or her] last birthday?  </w:t>
      </w:r>
    </w:p>
    <w:p w:rsidRPr="00AB1D11" w:rsidR="00D83A75" w:rsidP="00D83A75" w:rsidRDefault="00D83A75">
      <w:pPr>
        <w:tabs>
          <w:tab w:val="left" w:pos="90"/>
          <w:tab w:val="left" w:pos="2160"/>
          <w:tab w:val="left" w:pos="3780"/>
          <w:tab w:val="left" w:pos="5820"/>
          <w:tab w:val="left" w:pos="7440"/>
        </w:tabs>
        <w:spacing w:line="360" w:lineRule="auto"/>
        <w:ind w:left="360"/>
      </w:pPr>
    </w:p>
    <w:p w:rsidRPr="00AB1D11" w:rsidR="00D83A75" w:rsidP="00C126C7" w:rsidRDefault="00D83A75">
      <w:pPr>
        <w:numPr>
          <w:ilvl w:val="0"/>
          <w:numId w:val="7"/>
        </w:numPr>
        <w:tabs>
          <w:tab w:val="left" w:pos="90"/>
          <w:tab w:val="left" w:pos="2160"/>
          <w:tab w:val="left" w:pos="3780"/>
          <w:tab w:val="left" w:pos="5820"/>
          <w:tab w:val="left" w:pos="7440"/>
        </w:tabs>
        <w:spacing w:line="360" w:lineRule="auto"/>
      </w:pPr>
      <w:r w:rsidRPr="00AB1D11">
        <w:t>Is anyone else living here now?</w:t>
      </w:r>
    </w:p>
    <w:p w:rsidRPr="00AB1D11" w:rsidR="00D83A75" w:rsidP="00D83A75" w:rsidRDefault="00D83A75">
      <w:pPr>
        <w:spacing w:line="360" w:lineRule="auto"/>
      </w:pPr>
    </w:p>
    <w:p w:rsidRPr="00AB1D11" w:rsidR="00D83A75" w:rsidP="00D83A75" w:rsidRDefault="00D83A75">
      <w:pPr>
        <w:tabs>
          <w:tab w:val="left" w:pos="90"/>
        </w:tabs>
        <w:spacing w:line="360" w:lineRule="auto"/>
      </w:pPr>
    </w:p>
    <w:p w:rsidRPr="00AB1D11" w:rsidR="00D83A75" w:rsidP="00D83A75" w:rsidRDefault="00D83A75">
      <w:pPr>
        <w:tabs>
          <w:tab w:val="left" w:pos="2160"/>
          <w:tab w:val="left" w:pos="3780"/>
          <w:tab w:val="left" w:pos="5820"/>
          <w:tab w:val="left" w:pos="7440"/>
        </w:tabs>
        <w:spacing w:line="360" w:lineRule="auto"/>
        <w:rPr>
          <w:bCs/>
        </w:rPr>
      </w:pPr>
    </w:p>
    <w:p w:rsidRPr="00AB1D11" w:rsidR="00D83A75" w:rsidP="00D83A75" w:rsidRDefault="00D83A75">
      <w:pPr>
        <w:spacing w:line="360" w:lineRule="auto"/>
        <w:jc w:val="both"/>
        <w:rPr>
          <w:u w:val="single"/>
        </w:rPr>
      </w:pPr>
      <w:r>
        <w:rPr>
          <w:u w:val="single"/>
        </w:rPr>
        <w:br w:type="page"/>
      </w:r>
      <w:r w:rsidRPr="00AB1D11">
        <w:rPr>
          <w:u w:val="single"/>
        </w:rPr>
        <w:lastRenderedPageBreak/>
        <w:t>S3:  Diary (</w:t>
      </w:r>
      <w:r>
        <w:rPr>
          <w:u w:val="single"/>
        </w:rPr>
        <w:t>Interviewer, c</w:t>
      </w:r>
      <w:r w:rsidRPr="00AB1D11">
        <w:rPr>
          <w:u w:val="single"/>
        </w:rPr>
        <w:t>omplete grid)</w:t>
      </w:r>
    </w:p>
    <w:p w:rsidRPr="00AB1D11" w:rsidR="00D83A75" w:rsidP="00D83A75" w:rsidRDefault="00D83A75">
      <w:pPr>
        <w:spacing w:line="360" w:lineRule="auto"/>
        <w:jc w:val="both"/>
      </w:pPr>
    </w:p>
    <w:p w:rsidRPr="00AB1D11" w:rsidR="00D83A75" w:rsidP="00C126C7" w:rsidRDefault="00D83A75">
      <w:pPr>
        <w:numPr>
          <w:ilvl w:val="0"/>
          <w:numId w:val="8"/>
        </w:numPr>
        <w:tabs>
          <w:tab w:val="clear" w:pos="1440"/>
          <w:tab w:val="left" w:pos="120"/>
          <w:tab w:val="num" w:pos="540"/>
        </w:tabs>
        <w:spacing w:line="360" w:lineRule="auto"/>
        <w:ind w:left="540" w:hanging="540"/>
      </w:pPr>
      <w:r w:rsidRPr="00AB1D11">
        <w:t>Now I'd like to find out how you spent your time yesterday, [yesterday's day &amp; date], from 4 am yesterday morning to 4 am this morning. I'll need to know where you were and who else was with you. If an activity is too personal, there's no need to mention it.</w:t>
      </w:r>
    </w:p>
    <w:p w:rsidRPr="00AB1D11" w:rsidR="00D83A75" w:rsidP="00D83A75" w:rsidRDefault="00D83A75">
      <w:pPr>
        <w:tabs>
          <w:tab w:val="left" w:pos="2160"/>
          <w:tab w:val="left" w:pos="3780"/>
          <w:tab w:val="left" w:pos="5820"/>
          <w:tab w:val="left" w:pos="7440"/>
        </w:tabs>
        <w:spacing w:line="360" w:lineRule="auto"/>
      </w:pPr>
    </w:p>
    <w:p w:rsidRPr="00AB1D11" w:rsidR="00D83A75" w:rsidP="00C126C7" w:rsidRDefault="00D83A75">
      <w:pPr>
        <w:numPr>
          <w:ilvl w:val="0"/>
          <w:numId w:val="8"/>
        </w:numPr>
        <w:tabs>
          <w:tab w:val="clear" w:pos="1440"/>
          <w:tab w:val="left" w:pos="540"/>
        </w:tabs>
        <w:spacing w:line="360" w:lineRule="auto"/>
        <w:ind w:left="540" w:hanging="540"/>
      </w:pPr>
      <w:r w:rsidRPr="00AB1D11">
        <w:t>So let's begin. Yesterday, [</w:t>
      </w:r>
      <w:r w:rsidRPr="00AB1D11">
        <w:rPr>
          <w:caps/>
        </w:rPr>
        <w:t>previous DAY</w:t>
      </w:r>
      <w:r w:rsidRPr="00AB1D11">
        <w:t xml:space="preserve">] at 4:00 AM, what were you doing? </w:t>
      </w:r>
    </w:p>
    <w:p w:rsidRPr="00AB1D11" w:rsidR="00D83A75" w:rsidP="00C126C7" w:rsidRDefault="00D83A75">
      <w:pPr>
        <w:numPr>
          <w:ilvl w:val="2"/>
          <w:numId w:val="8"/>
        </w:numPr>
        <w:tabs>
          <w:tab w:val="clear" w:pos="2160"/>
          <w:tab w:val="left" w:pos="540"/>
          <w:tab w:val="num" w:pos="1260"/>
        </w:tabs>
        <w:spacing w:line="360" w:lineRule="auto"/>
        <w:ind w:left="1260"/>
      </w:pPr>
      <w:r w:rsidRPr="00AB1D11">
        <w:rPr>
          <w:i/>
        </w:rPr>
        <w:t>If simultaneous activities are listed:  “What was the main activity?”</w:t>
      </w:r>
    </w:p>
    <w:p w:rsidRPr="00AB1D11" w:rsidR="00D83A75" w:rsidP="00C126C7" w:rsidRDefault="00D83A75">
      <w:pPr>
        <w:numPr>
          <w:ilvl w:val="0"/>
          <w:numId w:val="8"/>
        </w:numPr>
        <w:tabs>
          <w:tab w:val="clear" w:pos="1440"/>
          <w:tab w:val="left" w:pos="120"/>
          <w:tab w:val="num" w:pos="360"/>
        </w:tabs>
        <w:spacing w:line="360" w:lineRule="auto"/>
        <w:ind w:hanging="1440"/>
      </w:pPr>
      <w:r>
        <w:t xml:space="preserve">What time did you start </w:t>
      </w:r>
      <w:r w:rsidRPr="00AB1D11">
        <w:t>[ACTIVITY]?</w:t>
      </w:r>
      <w:r>
        <w:t>;  what time did you end ____</w:t>
      </w:r>
      <w:r w:rsidRPr="00AB1D11">
        <w:t>[ACTIVITY]?</w:t>
      </w:r>
    </w:p>
    <w:p w:rsidRPr="00AB1D11" w:rsidR="00D83A75" w:rsidP="00C126C7" w:rsidRDefault="00D83A75">
      <w:pPr>
        <w:numPr>
          <w:ilvl w:val="0"/>
          <w:numId w:val="8"/>
        </w:numPr>
        <w:tabs>
          <w:tab w:val="clear" w:pos="1440"/>
          <w:tab w:val="left" w:pos="120"/>
          <w:tab w:val="num" w:pos="360"/>
        </w:tabs>
        <w:spacing w:line="360" w:lineRule="auto"/>
        <w:ind w:left="360"/>
      </w:pPr>
      <w:r w:rsidRPr="00AB1D11">
        <w:t xml:space="preserve">"Who was with you?"/ "Who accompanied you?"   </w:t>
      </w:r>
      <w:r w:rsidRPr="00AB1D11">
        <w:rPr>
          <w:i/>
        </w:rPr>
        <w:t>do not ask for sleeping, grooming, ‘personal’ activities and DK/R</w:t>
      </w:r>
      <w:r w:rsidRPr="00AB1D11">
        <w:t>.</w:t>
      </w:r>
    </w:p>
    <w:p w:rsidRPr="00AB1D11" w:rsidR="00D83A75" w:rsidP="00C126C7" w:rsidRDefault="00D83A75">
      <w:pPr>
        <w:numPr>
          <w:ilvl w:val="0"/>
          <w:numId w:val="8"/>
        </w:numPr>
        <w:tabs>
          <w:tab w:val="clear" w:pos="1440"/>
          <w:tab w:val="left" w:pos="120"/>
          <w:tab w:val="num" w:pos="360"/>
        </w:tabs>
        <w:spacing w:line="360" w:lineRule="auto"/>
        <w:ind w:left="360"/>
      </w:pPr>
      <w:r w:rsidRPr="00AB1D11">
        <w:t>Where were you while you were [ACTIVITY]?</w:t>
      </w:r>
    </w:p>
    <w:p w:rsidRPr="00AB1D11" w:rsidR="00D83A75" w:rsidP="00D83A75" w:rsidRDefault="00D83A75">
      <w:pPr>
        <w:tabs>
          <w:tab w:val="left" w:pos="90"/>
        </w:tabs>
        <w:spacing w:line="360" w:lineRule="auto"/>
      </w:pPr>
      <w:r w:rsidRPr="00AB1D11">
        <w:tab/>
      </w:r>
    </w:p>
    <w:p w:rsidRPr="00AB1D11" w:rsidR="00D83A75" w:rsidP="00D83A75" w:rsidRDefault="00D83A75">
      <w:pPr>
        <w:pStyle w:val="Level1"/>
        <w:widowControl/>
        <w:tabs>
          <w:tab w:val="left" w:pos="360"/>
          <w:tab w:val="left" w:pos="720"/>
          <w:tab w:val="left" w:pos="1685"/>
          <w:tab w:val="left" w:pos="2275"/>
          <w:tab w:val="left" w:pos="2765"/>
          <w:tab w:val="left" w:pos="3240"/>
          <w:tab w:val="left" w:pos="3600"/>
          <w:tab w:val="left" w:pos="3960"/>
          <w:tab w:val="right" w:pos="9360"/>
        </w:tabs>
        <w:spacing w:line="360" w:lineRule="auto"/>
        <w:rPr>
          <w:i/>
        </w:rPr>
      </w:pPr>
      <w:r w:rsidRPr="00AB1D11">
        <w:rPr>
          <w:i/>
        </w:rPr>
        <w:t>Interviewer Notes</w:t>
      </w:r>
    </w:p>
    <w:p w:rsidRPr="00AB1D11" w:rsidR="00D83A75" w:rsidP="00C126C7" w:rsidRDefault="00D83A75">
      <w:pPr>
        <w:pStyle w:val="Level1"/>
        <w:widowControl/>
        <w:numPr>
          <w:ilvl w:val="0"/>
          <w:numId w:val="6"/>
        </w:numPr>
        <w:tabs>
          <w:tab w:val="clear" w:pos="1080"/>
          <w:tab w:val="left" w:pos="360"/>
          <w:tab w:val="num" w:pos="720"/>
          <w:tab w:val="left" w:pos="1685"/>
          <w:tab w:val="left" w:pos="2275"/>
          <w:tab w:val="left" w:pos="2765"/>
          <w:tab w:val="left" w:pos="3240"/>
          <w:tab w:val="left" w:pos="3600"/>
          <w:tab w:val="left" w:pos="3960"/>
          <w:tab w:val="right" w:pos="9360"/>
        </w:tabs>
        <w:spacing w:line="360" w:lineRule="auto"/>
        <w:ind w:left="720"/>
        <w:rPr>
          <w:i/>
        </w:rPr>
      </w:pPr>
      <w:r w:rsidRPr="00AB1D11">
        <w:rPr>
          <w:rFonts w:eastAsia="MS Mincho"/>
          <w:bCs/>
          <w:i/>
        </w:rPr>
        <w:t>Activities lasting longer than 2 hours</w:t>
      </w:r>
      <w:r w:rsidRPr="00AB1D11">
        <w:rPr>
          <w:rFonts w:eastAsia="MS Mincho"/>
          <w:i/>
        </w:rPr>
        <w:t xml:space="preserve"> (excludes sleeping, working, or attending high school), </w:t>
      </w:r>
      <w:r w:rsidRPr="00AB1D11">
        <w:rPr>
          <w:bCs/>
          <w:i/>
        </w:rPr>
        <w:t>PROBE:</w:t>
      </w:r>
      <w:r w:rsidRPr="00AB1D11">
        <w:rPr>
          <w:i/>
        </w:rPr>
        <w:t xml:space="preserve"> Did you stop [ACTIVITY] to do anything else during that time? If yes, record the activity.</w:t>
      </w:r>
    </w:p>
    <w:p w:rsidRPr="00AB1D11" w:rsidR="00D83A75" w:rsidP="00D83A75" w:rsidRDefault="00D83A75">
      <w:pPr>
        <w:pStyle w:val="Level1"/>
        <w:tabs>
          <w:tab w:val="left" w:pos="360"/>
          <w:tab w:val="left" w:pos="720"/>
          <w:tab w:val="left" w:pos="1080"/>
          <w:tab w:val="left" w:pos="1685"/>
          <w:tab w:val="left" w:pos="2275"/>
          <w:tab w:val="left" w:pos="2765"/>
          <w:tab w:val="left" w:pos="3240"/>
          <w:tab w:val="left" w:pos="3600"/>
          <w:tab w:val="left" w:pos="3960"/>
          <w:tab w:val="right" w:pos="9360"/>
        </w:tabs>
        <w:spacing w:line="360" w:lineRule="auto"/>
        <w:ind w:left="0" w:firstLine="0"/>
        <w:rPr>
          <w:i/>
        </w:rPr>
      </w:pPr>
    </w:p>
    <w:p w:rsidRPr="00AB1D11" w:rsidR="00D83A75" w:rsidP="00D83A75" w:rsidRDefault="00D83A75">
      <w:pPr>
        <w:pStyle w:val="Level1"/>
        <w:tabs>
          <w:tab w:val="left" w:pos="360"/>
          <w:tab w:val="left" w:pos="720"/>
          <w:tab w:val="left" w:pos="1080"/>
          <w:tab w:val="left" w:pos="1685"/>
          <w:tab w:val="left" w:pos="2275"/>
          <w:tab w:val="left" w:pos="2765"/>
          <w:tab w:val="left" w:pos="3240"/>
          <w:tab w:val="left" w:pos="3600"/>
          <w:tab w:val="left" w:pos="3960"/>
          <w:tab w:val="right" w:pos="9360"/>
        </w:tabs>
        <w:spacing w:line="360" w:lineRule="auto"/>
        <w:ind w:left="720" w:hanging="1080"/>
        <w:rPr>
          <w:rFonts w:eastAsia="MS Mincho"/>
          <w:i/>
        </w:rPr>
      </w:pPr>
      <w:r w:rsidRPr="00AB1D11">
        <w:rPr>
          <w:rFonts w:eastAsia="MS Mincho"/>
          <w:bCs/>
          <w:i/>
        </w:rPr>
        <w:tab/>
      </w:r>
      <w:r w:rsidRPr="00AB1D11">
        <w:rPr>
          <w:rFonts w:eastAsia="MS Mincho"/>
          <w:bCs/>
          <w:i/>
        </w:rPr>
        <w:tab/>
        <w:t>b.</w:t>
      </w:r>
      <w:r w:rsidRPr="00AB1D11">
        <w:rPr>
          <w:rFonts w:eastAsia="MS Mincho"/>
          <w:bCs/>
          <w:i/>
        </w:rPr>
        <w:tab/>
      </w:r>
      <w:r w:rsidRPr="00AB1D11">
        <w:rPr>
          <w:rFonts w:eastAsia="MS Mincho"/>
          <w:i/>
        </w:rPr>
        <w:t xml:space="preserve">Work activities with a duration time greater than 4 hours are probed about, to determine if the DP took any breaks of 15 minutes or longer.  </w:t>
      </w:r>
      <w:r w:rsidRPr="00AB1D11">
        <w:rPr>
          <w:bCs/>
          <w:i/>
        </w:rPr>
        <w:t>PROBE:</w:t>
      </w:r>
      <w:r w:rsidRPr="00AB1D11">
        <w:rPr>
          <w:rFonts w:eastAsia="MS Mincho"/>
          <w:i/>
        </w:rPr>
        <w:t xml:space="preserve"> "</w:t>
      </w:r>
      <w:r w:rsidRPr="00AB1D11">
        <w:rPr>
          <w:rFonts w:eastAsia="MS Mincho"/>
          <w:bCs/>
          <w:i/>
        </w:rPr>
        <w:t>Did you take any breaks of 15 minutes or longer?</w:t>
      </w:r>
      <w:r w:rsidRPr="00AB1D11">
        <w:rPr>
          <w:rFonts w:eastAsia="MS Mincho"/>
          <w:i/>
        </w:rPr>
        <w:t>" for work activities that exceed the duration time of 4 hours.</w:t>
      </w:r>
    </w:p>
    <w:p w:rsidRPr="00AB1D11" w:rsidR="00D83A75" w:rsidP="00D83A75" w:rsidRDefault="00D83A75">
      <w:pPr>
        <w:pStyle w:val="Level1"/>
        <w:tabs>
          <w:tab w:val="left" w:pos="360"/>
          <w:tab w:val="left" w:pos="720"/>
          <w:tab w:val="left" w:pos="1080"/>
          <w:tab w:val="left" w:pos="1685"/>
          <w:tab w:val="left" w:pos="2275"/>
          <w:tab w:val="left" w:pos="2765"/>
          <w:tab w:val="left" w:pos="3240"/>
          <w:tab w:val="left" w:pos="3600"/>
          <w:tab w:val="left" w:pos="3960"/>
          <w:tab w:val="right" w:pos="9360"/>
        </w:tabs>
        <w:spacing w:line="360" w:lineRule="auto"/>
        <w:ind w:left="0" w:firstLine="0"/>
        <w:rPr>
          <w:rFonts w:eastAsia="MS Mincho"/>
          <w:i/>
        </w:rPr>
      </w:pPr>
      <w:r w:rsidRPr="00AB1D11">
        <w:rPr>
          <w:rFonts w:eastAsia="MS Mincho"/>
          <w:i/>
        </w:rPr>
        <w:tab/>
      </w:r>
      <w:r w:rsidRPr="00AB1D11">
        <w:rPr>
          <w:rFonts w:eastAsia="MS Mincho"/>
          <w:i/>
        </w:rPr>
        <w:tab/>
      </w:r>
      <w:r w:rsidRPr="00AB1D11">
        <w:rPr>
          <w:rFonts w:eastAsia="MS Mincho"/>
          <w:i/>
        </w:rPr>
        <w:tab/>
        <w:t>(1)</w:t>
      </w:r>
      <w:r w:rsidRPr="00AB1D11">
        <w:rPr>
          <w:rFonts w:eastAsia="MS Mincho"/>
          <w:i/>
        </w:rPr>
        <w:tab/>
      </w:r>
      <w:r w:rsidRPr="00AB1D11">
        <w:rPr>
          <w:rFonts w:eastAsia="MS Mincho"/>
          <w:i/>
        </w:rPr>
        <w:tab/>
        <w:t>If yes, ask the probe "</w:t>
      </w:r>
      <w:r w:rsidRPr="00AB1D11">
        <w:rPr>
          <w:rFonts w:eastAsia="MS Mincho"/>
          <w:bCs/>
          <w:i/>
        </w:rPr>
        <w:t>What did you do?"</w:t>
      </w:r>
      <w:r w:rsidRPr="00AB1D11">
        <w:rPr>
          <w:rFonts w:eastAsia="MS Mincho"/>
          <w:i/>
        </w:rPr>
        <w:t xml:space="preserve"> and record the activity.</w:t>
      </w:r>
    </w:p>
    <w:p w:rsidRPr="00AB1D11" w:rsidR="00D83A75" w:rsidP="00C126C7" w:rsidRDefault="00D83A75">
      <w:pPr>
        <w:pStyle w:val="Level1"/>
        <w:numPr>
          <w:ilvl w:val="0"/>
          <w:numId w:val="4"/>
        </w:numPr>
        <w:tabs>
          <w:tab w:val="clear" w:pos="1680"/>
          <w:tab w:val="left" w:pos="360"/>
          <w:tab w:val="left" w:pos="720"/>
          <w:tab w:val="left" w:pos="1080"/>
          <w:tab w:val="num" w:pos="1320"/>
          <w:tab w:val="num" w:pos="2040"/>
          <w:tab w:val="left" w:pos="2275"/>
          <w:tab w:val="left" w:pos="2765"/>
          <w:tab w:val="left" w:pos="3240"/>
          <w:tab w:val="left" w:pos="3600"/>
          <w:tab w:val="left" w:pos="3960"/>
          <w:tab w:val="right" w:pos="9360"/>
        </w:tabs>
        <w:spacing w:line="360" w:lineRule="auto"/>
        <w:rPr>
          <w:rFonts w:eastAsia="MS Mincho"/>
          <w:i/>
        </w:rPr>
      </w:pPr>
      <w:r w:rsidRPr="00AB1D11">
        <w:rPr>
          <w:rFonts w:eastAsia="MS Mincho"/>
          <w:i/>
        </w:rPr>
        <w:t>If no, proceed on with the interview.</w:t>
      </w:r>
    </w:p>
    <w:p w:rsidRPr="00AB1D11" w:rsidR="00D83A75" w:rsidP="00D83A75" w:rsidRDefault="00D83A75">
      <w:pPr>
        <w:pStyle w:val="Level1"/>
        <w:tabs>
          <w:tab w:val="left" w:pos="360"/>
          <w:tab w:val="left" w:pos="720"/>
          <w:tab w:val="left" w:pos="1080"/>
          <w:tab w:val="left" w:pos="1685"/>
          <w:tab w:val="left" w:pos="2275"/>
          <w:tab w:val="left" w:pos="2765"/>
          <w:tab w:val="left" w:pos="3240"/>
          <w:tab w:val="left" w:pos="3600"/>
          <w:tab w:val="left" w:pos="3960"/>
          <w:tab w:val="right" w:pos="9360"/>
        </w:tabs>
        <w:spacing w:line="360" w:lineRule="auto"/>
        <w:rPr>
          <w:rFonts w:eastAsia="MS Mincho"/>
          <w:i/>
        </w:rPr>
      </w:pPr>
    </w:p>
    <w:p w:rsidRPr="00AB1D11" w:rsidR="00D83A75" w:rsidP="00D83A75" w:rsidRDefault="00D83A75">
      <w:pPr>
        <w:spacing w:line="360" w:lineRule="auto"/>
        <w:ind w:left="1080" w:hanging="360"/>
        <w:rPr>
          <w:i/>
        </w:rPr>
      </w:pPr>
      <w:r w:rsidRPr="00AB1D11">
        <w:rPr>
          <w:rFonts w:eastAsia="MS Mincho"/>
          <w:i/>
        </w:rPr>
        <w:t xml:space="preserve">c. </w:t>
      </w:r>
      <w:r w:rsidRPr="00AB1D11">
        <w:rPr>
          <w:rFonts w:eastAsia="MS Mincho"/>
          <w:i/>
        </w:rPr>
        <w:tab/>
      </w:r>
      <w:r w:rsidRPr="00AB1D11">
        <w:rPr>
          <w:i/>
        </w:rPr>
        <w:t>Probe for simultaneous activity: What would you say is your MAIN Activity?</w:t>
      </w:r>
    </w:p>
    <w:p w:rsidRPr="00AB1D11" w:rsidR="00D83A75" w:rsidP="00C126C7" w:rsidRDefault="00D83A75">
      <w:pPr>
        <w:widowControl/>
        <w:numPr>
          <w:ilvl w:val="0"/>
          <w:numId w:val="5"/>
        </w:numPr>
        <w:tabs>
          <w:tab w:val="num" w:pos="1620"/>
        </w:tabs>
        <w:autoSpaceDE/>
        <w:autoSpaceDN/>
        <w:adjustRightInd/>
        <w:spacing w:line="360" w:lineRule="auto"/>
        <w:ind w:left="1440" w:hanging="360"/>
        <w:rPr>
          <w:i/>
        </w:rPr>
      </w:pPr>
      <w:r w:rsidRPr="00AB1D11">
        <w:rPr>
          <w:bCs/>
          <w:i/>
        </w:rPr>
        <w:t xml:space="preserve">If DP can estimate the time for each activity: </w:t>
      </w:r>
      <w:r w:rsidRPr="00AB1D11">
        <w:rPr>
          <w:i/>
        </w:rPr>
        <w:t>Record each activity on its own line in the diary</w:t>
      </w:r>
    </w:p>
    <w:p w:rsidRPr="00AB1D11" w:rsidR="00D83A75" w:rsidP="00C126C7" w:rsidRDefault="00D83A75">
      <w:pPr>
        <w:widowControl/>
        <w:numPr>
          <w:ilvl w:val="0"/>
          <w:numId w:val="5"/>
        </w:numPr>
        <w:tabs>
          <w:tab w:val="num" w:pos="1620"/>
        </w:tabs>
        <w:autoSpaceDE/>
        <w:autoSpaceDN/>
        <w:adjustRightInd/>
        <w:spacing w:line="360" w:lineRule="auto"/>
        <w:ind w:left="1440" w:hanging="360"/>
        <w:rPr>
          <w:i/>
        </w:rPr>
      </w:pPr>
      <w:r w:rsidRPr="00AB1D11">
        <w:rPr>
          <w:bCs/>
          <w:i/>
        </w:rPr>
        <w:t>If DP cannot estimate the time for each activity but reports a MAIN</w:t>
      </w:r>
    </w:p>
    <w:p w:rsidRPr="00AB1D11" w:rsidR="00D83A75" w:rsidP="00D83A75" w:rsidRDefault="00D83A75">
      <w:pPr>
        <w:spacing w:line="360" w:lineRule="auto"/>
        <w:ind w:left="1560"/>
        <w:rPr>
          <w:i/>
        </w:rPr>
      </w:pPr>
      <w:r w:rsidRPr="00AB1D11">
        <w:rPr>
          <w:bCs/>
          <w:i/>
        </w:rPr>
        <w:t xml:space="preserve">activity: </w:t>
      </w:r>
      <w:r w:rsidRPr="00AB1D11">
        <w:rPr>
          <w:i/>
        </w:rPr>
        <w:t>Record the main activity first followed by a / and then the secon</w:t>
      </w:r>
      <w:r>
        <w:rPr>
          <w:i/>
        </w:rPr>
        <w:t>d activity</w:t>
      </w:r>
    </w:p>
    <w:p w:rsidRPr="00AB1D11" w:rsidR="00D83A75" w:rsidP="00D83A75" w:rsidRDefault="00D83A75">
      <w:pPr>
        <w:spacing w:line="360" w:lineRule="auto"/>
        <w:ind w:left="1440"/>
        <w:rPr>
          <w:bCs/>
        </w:rPr>
      </w:pPr>
    </w:p>
    <w:p w:rsidRPr="00AB1D11" w:rsidR="00D83A75" w:rsidP="00D83A75" w:rsidRDefault="00D83A75">
      <w:pPr>
        <w:spacing w:line="360" w:lineRule="auto"/>
        <w:rPr>
          <w:bCs/>
        </w:rPr>
      </w:pPr>
    </w:p>
    <w:p w:rsidRPr="00AB1D11" w:rsidR="00D83A75" w:rsidP="00D83A75" w:rsidRDefault="00D83A75">
      <w:pPr>
        <w:spacing w:before="120" w:after="120" w:line="360" w:lineRule="auto"/>
        <w:rPr>
          <w:bCs/>
          <w:u w:val="single"/>
        </w:rPr>
      </w:pPr>
      <w:r>
        <w:rPr>
          <w:u w:val="single"/>
        </w:rPr>
        <w:br w:type="page"/>
      </w:r>
      <w:r w:rsidRPr="00AB1D11">
        <w:rPr>
          <w:bCs/>
          <w:u w:val="single"/>
        </w:rPr>
        <w:lastRenderedPageBreak/>
        <w:t>Well</w:t>
      </w:r>
      <w:r w:rsidR="001753DC">
        <w:rPr>
          <w:bCs/>
          <w:u w:val="single"/>
        </w:rPr>
        <w:t>-</w:t>
      </w:r>
      <w:r w:rsidRPr="00AB1D11">
        <w:rPr>
          <w:bCs/>
          <w:u w:val="single"/>
        </w:rPr>
        <w:t xml:space="preserve">Being Module </w:t>
      </w:r>
    </w:p>
    <w:bookmarkEnd w:id="1"/>
    <w:p w:rsidRPr="00AB1D11" w:rsidR="00D83A75" w:rsidP="00D83A75" w:rsidRDefault="00D83A75">
      <w:pPr>
        <w:spacing w:line="360" w:lineRule="auto"/>
      </w:pPr>
      <w:r w:rsidRPr="00AB1D11">
        <w:t xml:space="preserve">Now I’m going to ask you a set of questions about how you felt yesterday during some particular times.   </w:t>
      </w:r>
    </w:p>
    <w:p w:rsidRPr="00AB1D11" w:rsidR="00D83A75" w:rsidP="00D83A75" w:rsidRDefault="00D83A75">
      <w:pPr>
        <w:spacing w:line="360" w:lineRule="auto"/>
      </w:pPr>
    </w:p>
    <w:p w:rsidRPr="00AB1D11" w:rsidR="00D83A75" w:rsidP="00D83A75" w:rsidRDefault="00D83A75">
      <w:pPr>
        <w:spacing w:line="360" w:lineRule="auto"/>
      </w:pPr>
      <w:r w:rsidRPr="00AB1D11">
        <w:t xml:space="preserve">Please use a scale from 0 to 6, where a 0 means you did not experience the feeling at all, and a 6 means the feeling was very strong.  You may choose any number 0,1,2,3,4,5 or 6 to reflect how strongly you experienced this feeling during this time. </w:t>
      </w:r>
    </w:p>
    <w:p w:rsidRPr="00AB1D11" w:rsidR="00D83A75" w:rsidP="00D83A75" w:rsidRDefault="00D83A75">
      <w:pPr>
        <w:pStyle w:val="NormalWeb"/>
        <w:spacing w:line="360" w:lineRule="auto"/>
      </w:pPr>
    </w:p>
    <w:p w:rsidRPr="00AB1D11" w:rsidR="00D83A75" w:rsidP="00D83A75" w:rsidRDefault="00D83A75">
      <w:pPr>
        <w:pStyle w:val="NormalWeb"/>
        <w:spacing w:line="360" w:lineRule="auto"/>
        <w:rPr>
          <w:u w:val="single"/>
        </w:rPr>
      </w:pPr>
      <w:r w:rsidRPr="00AB1D11">
        <w:rPr>
          <w:u w:val="single"/>
        </w:rPr>
        <w:t>Activity 1</w:t>
      </w:r>
    </w:p>
    <w:p w:rsidRPr="00AB1D11" w:rsidR="00D83A75" w:rsidP="00D83A75" w:rsidRDefault="00D83A75">
      <w:pPr>
        <w:pStyle w:val="ListParagraph"/>
        <w:spacing w:line="360" w:lineRule="auto"/>
        <w:ind w:left="0"/>
        <w:rPr>
          <w:rFonts w:ascii="Times New Roman" w:hAnsi="Times New Roman"/>
          <w:sz w:val="24"/>
          <w:szCs w:val="24"/>
        </w:rPr>
      </w:pPr>
      <w:r w:rsidRPr="00AB1D11">
        <w:rPr>
          <w:rFonts w:ascii="Times New Roman" w:hAnsi="Times New Roman"/>
          <w:sz w:val="24"/>
          <w:szCs w:val="24"/>
        </w:rPr>
        <w:t xml:space="preserve">Between X and X yesterday, you said you were Z.  The next set of questions asks how you felt during this particular time.  Again, 0 means you did not experience this feeling at all and 6 means the feeling was very strong.  </w:t>
      </w:r>
    </w:p>
    <w:p w:rsidRPr="00AB1D11" w:rsidR="00D83A75" w:rsidP="00D83A75" w:rsidRDefault="00D83A75">
      <w:pPr>
        <w:spacing w:line="360" w:lineRule="auto"/>
        <w:ind w:left="1440"/>
        <w:rPr>
          <w:b/>
          <w:bCs/>
        </w:rPr>
      </w:pPr>
    </w:p>
    <w:p w:rsidRPr="00AB1D11" w:rsidR="00D83A75" w:rsidP="00C126C7" w:rsidRDefault="00D83A75">
      <w:pPr>
        <w:widowControl/>
        <w:numPr>
          <w:ilvl w:val="0"/>
          <w:numId w:val="1"/>
        </w:numPr>
        <w:tabs>
          <w:tab w:val="clear" w:pos="1800"/>
          <w:tab w:val="left" w:pos="360"/>
        </w:tabs>
        <w:autoSpaceDE/>
        <w:autoSpaceDN/>
        <w:adjustRightInd/>
        <w:spacing w:line="360" w:lineRule="auto"/>
        <w:ind w:left="1890" w:hanging="1890"/>
      </w:pPr>
      <w:r w:rsidRPr="00AB1D11">
        <w:t>Happy</w:t>
      </w:r>
      <w:r w:rsidRPr="00AB1D11">
        <w:tab/>
        <w:t xml:space="preserve">First, from 0 – 6, </w:t>
      </w:r>
      <w:r w:rsidRPr="00AB1D11">
        <w:rPr>
          <w:bCs/>
        </w:rPr>
        <w:t>where a 0 means you were not happy at all and a 6 means you were very happy,</w:t>
      </w:r>
      <w:r w:rsidRPr="00AB1D11">
        <w:t xml:space="preserve"> how happy did you feel during this time?</w:t>
      </w:r>
    </w:p>
    <w:p w:rsidRPr="00AB1D11" w:rsidR="00D83A75" w:rsidP="0021680E" w:rsidRDefault="00D83A75">
      <w:pPr>
        <w:widowControl/>
        <w:autoSpaceDE/>
        <w:autoSpaceDN/>
        <w:adjustRightInd/>
        <w:spacing w:line="360" w:lineRule="auto"/>
      </w:pPr>
    </w:p>
    <w:p w:rsidRPr="00AB1D11" w:rsidR="00D83A75" w:rsidP="00C126C7" w:rsidRDefault="00D83A75">
      <w:pPr>
        <w:widowControl/>
        <w:numPr>
          <w:ilvl w:val="0"/>
          <w:numId w:val="1"/>
        </w:numPr>
        <w:tabs>
          <w:tab w:val="clear" w:pos="1800"/>
          <w:tab w:val="num" w:pos="360"/>
        </w:tabs>
        <w:autoSpaceDE/>
        <w:autoSpaceDN/>
        <w:adjustRightInd/>
        <w:spacing w:line="360" w:lineRule="auto"/>
        <w:ind w:hanging="1800"/>
      </w:pPr>
      <w:r w:rsidRPr="00AB1D11">
        <w:t>Tired</w:t>
      </w:r>
      <w:r w:rsidRPr="00AB1D11">
        <w:tab/>
        <w:t xml:space="preserve">From 0 – 6, </w:t>
      </w:r>
      <w:r w:rsidRPr="00AB1D11">
        <w:rPr>
          <w:bCs/>
        </w:rPr>
        <w:t>where a 0 means you were not tired at all and a 6 means you were very tired,</w:t>
      </w:r>
      <w:r w:rsidRPr="00AB1D11">
        <w:t xml:space="preserve"> how tired did you feel during this time?</w:t>
      </w:r>
    </w:p>
    <w:p w:rsidRPr="00AB1D11" w:rsidR="00D83A75" w:rsidP="0021680E" w:rsidRDefault="00D83A75">
      <w:pPr>
        <w:tabs>
          <w:tab w:val="num" w:pos="1440"/>
        </w:tabs>
        <w:spacing w:line="360" w:lineRule="auto"/>
        <w:ind w:left="1800" w:hanging="1800"/>
      </w:pPr>
    </w:p>
    <w:p w:rsidRPr="00AB1D11" w:rsidR="00D83A75" w:rsidP="00C126C7" w:rsidRDefault="00D83A75">
      <w:pPr>
        <w:widowControl/>
        <w:numPr>
          <w:ilvl w:val="0"/>
          <w:numId w:val="1"/>
        </w:numPr>
        <w:tabs>
          <w:tab w:val="clear" w:pos="1800"/>
          <w:tab w:val="num" w:pos="360"/>
        </w:tabs>
        <w:autoSpaceDE/>
        <w:autoSpaceDN/>
        <w:adjustRightInd/>
        <w:spacing w:line="360" w:lineRule="auto"/>
        <w:ind w:hanging="1800"/>
      </w:pPr>
      <w:r w:rsidRPr="00AB1D11">
        <w:t>Stressed</w:t>
      </w:r>
      <w:r w:rsidRPr="00AB1D11">
        <w:tab/>
        <w:t xml:space="preserve">From 0 – 6, </w:t>
      </w:r>
      <w:r w:rsidRPr="00AB1D11">
        <w:rPr>
          <w:bCs/>
        </w:rPr>
        <w:t>where a 0 means you were not stressed at all and a 6 means you were very stressed,</w:t>
      </w:r>
      <w:r w:rsidRPr="00AB1D11">
        <w:t xml:space="preserve"> how stressed did you feel during this time?</w:t>
      </w:r>
    </w:p>
    <w:p w:rsidRPr="00AB1D11" w:rsidR="00D83A75" w:rsidP="0021680E" w:rsidRDefault="00D83A75">
      <w:pPr>
        <w:tabs>
          <w:tab w:val="num" w:pos="1440"/>
        </w:tabs>
        <w:spacing w:line="360" w:lineRule="auto"/>
        <w:ind w:left="1800" w:hanging="1800"/>
      </w:pPr>
    </w:p>
    <w:p w:rsidRPr="00AB1D11" w:rsidR="00D83A75" w:rsidP="00C126C7" w:rsidRDefault="00D83A75">
      <w:pPr>
        <w:widowControl/>
        <w:numPr>
          <w:ilvl w:val="0"/>
          <w:numId w:val="1"/>
        </w:numPr>
        <w:tabs>
          <w:tab w:val="clear" w:pos="1800"/>
          <w:tab w:val="num" w:pos="360"/>
        </w:tabs>
        <w:autoSpaceDE/>
        <w:autoSpaceDN/>
        <w:adjustRightInd/>
        <w:spacing w:line="360" w:lineRule="auto"/>
        <w:ind w:hanging="1800"/>
      </w:pPr>
      <w:r w:rsidRPr="00AB1D11">
        <w:t>Sad</w:t>
      </w:r>
      <w:r w:rsidRPr="00AB1D11">
        <w:tab/>
        <w:t xml:space="preserve">From 0 – 6, </w:t>
      </w:r>
      <w:r w:rsidRPr="00AB1D11">
        <w:rPr>
          <w:bCs/>
        </w:rPr>
        <w:t>where a 0 means you were not sad at all and a 6 means you were very sad,</w:t>
      </w:r>
      <w:r w:rsidRPr="00AB1D11">
        <w:t xml:space="preserve"> how sad did you feel during this time?</w:t>
      </w:r>
    </w:p>
    <w:p w:rsidRPr="00AB1D11" w:rsidR="00D83A75" w:rsidP="0021680E" w:rsidRDefault="00D83A75">
      <w:pPr>
        <w:tabs>
          <w:tab w:val="num" w:pos="1440"/>
        </w:tabs>
        <w:spacing w:line="360" w:lineRule="auto"/>
        <w:ind w:left="1800" w:hanging="1800"/>
      </w:pPr>
    </w:p>
    <w:p w:rsidRPr="00AB1D11" w:rsidR="00D83A75" w:rsidP="00C126C7" w:rsidRDefault="00D83A75">
      <w:pPr>
        <w:widowControl/>
        <w:numPr>
          <w:ilvl w:val="0"/>
          <w:numId w:val="1"/>
        </w:numPr>
        <w:tabs>
          <w:tab w:val="clear" w:pos="1800"/>
          <w:tab w:val="num" w:pos="360"/>
        </w:tabs>
        <w:autoSpaceDE/>
        <w:autoSpaceDN/>
        <w:adjustRightInd/>
        <w:spacing w:line="360" w:lineRule="auto"/>
        <w:ind w:hanging="1800"/>
      </w:pPr>
      <w:r w:rsidRPr="00AB1D11">
        <w:t>Pain</w:t>
      </w:r>
      <w:r w:rsidRPr="00AB1D11">
        <w:tab/>
        <w:t xml:space="preserve">From 0 – 6, </w:t>
      </w:r>
      <w:r w:rsidRPr="00AB1D11">
        <w:rPr>
          <w:bCs/>
        </w:rPr>
        <w:t>where a 0 means you did not feel any pain at all and a 6 means you were in severe pain,</w:t>
      </w:r>
      <w:r w:rsidRPr="00AB1D11">
        <w:t xml:space="preserve"> how much pain did you feel during this time if any?</w:t>
      </w:r>
    </w:p>
    <w:p w:rsidRPr="00AB1D11" w:rsidR="00D83A75" w:rsidP="0021680E" w:rsidRDefault="00D83A75">
      <w:pPr>
        <w:spacing w:line="360" w:lineRule="auto"/>
      </w:pPr>
    </w:p>
    <w:p w:rsidRPr="00AB1D11" w:rsidR="00D83A75" w:rsidP="00C126C7" w:rsidRDefault="00D83A75">
      <w:pPr>
        <w:widowControl/>
        <w:numPr>
          <w:ilvl w:val="0"/>
          <w:numId w:val="1"/>
        </w:numPr>
        <w:tabs>
          <w:tab w:val="clear" w:pos="1800"/>
          <w:tab w:val="num" w:pos="360"/>
        </w:tabs>
        <w:autoSpaceDE/>
        <w:autoSpaceDN/>
        <w:adjustRightInd/>
        <w:spacing w:line="360" w:lineRule="auto"/>
        <w:ind w:hanging="1800"/>
      </w:pPr>
      <w:r w:rsidRPr="00AB1D11">
        <w:t>Meaningful</w:t>
      </w:r>
      <w:r w:rsidRPr="00AB1D11">
        <w:tab/>
        <w:t xml:space="preserve">From 0 to 6, how meaningful did you consider what you were doing?  </w:t>
      </w:r>
      <w:r w:rsidRPr="00AB1D11">
        <w:rPr>
          <w:bCs/>
        </w:rPr>
        <w:t xml:space="preserve"> 0 means it was not meaningful at all to you and a 6 means it was very meaningful to you.</w:t>
      </w:r>
      <w:r w:rsidRPr="00AB1D11">
        <w:rPr>
          <w:b/>
        </w:rPr>
        <w:t xml:space="preserve"> </w:t>
      </w:r>
    </w:p>
    <w:p w:rsidRPr="00AB1D11" w:rsidR="00D83A75" w:rsidP="0021680E" w:rsidRDefault="00D83A75">
      <w:pPr>
        <w:tabs>
          <w:tab w:val="num" w:pos="1440"/>
        </w:tabs>
        <w:spacing w:line="360" w:lineRule="auto"/>
        <w:ind w:left="360"/>
        <w:rPr>
          <w:caps/>
        </w:rPr>
      </w:pPr>
    </w:p>
    <w:p w:rsidRPr="00AB1D11" w:rsidR="00D83A75" w:rsidP="0021680E" w:rsidRDefault="00D83A75">
      <w:pPr>
        <w:tabs>
          <w:tab w:val="num" w:pos="1440"/>
        </w:tabs>
        <w:spacing w:line="360" w:lineRule="auto"/>
        <w:ind w:left="360" w:hanging="360"/>
      </w:pPr>
      <w:r w:rsidRPr="00AB1D11">
        <w:t xml:space="preserve">7.   Were you interacting with anyone during this time, including over the phone? </w:t>
      </w:r>
    </w:p>
    <w:p w:rsidRPr="00AB1D11" w:rsidR="00D83A75" w:rsidP="00D83A75" w:rsidRDefault="00D83A75">
      <w:pPr>
        <w:pStyle w:val="NormalWeb"/>
        <w:spacing w:line="360" w:lineRule="auto"/>
        <w:rPr>
          <w:u w:val="single"/>
        </w:rPr>
      </w:pPr>
      <w:r w:rsidRPr="00AB1D11">
        <w:rPr>
          <w:u w:val="single"/>
        </w:rPr>
        <w:lastRenderedPageBreak/>
        <w:t>Activity 2</w:t>
      </w:r>
    </w:p>
    <w:p w:rsidRPr="00AB1D11" w:rsidR="00D83A75" w:rsidP="00D83A75" w:rsidRDefault="00D83A75">
      <w:pPr>
        <w:spacing w:line="360" w:lineRule="auto"/>
        <w:rPr>
          <w:bCs/>
        </w:rPr>
      </w:pPr>
      <w:r w:rsidRPr="00AB1D11">
        <w:t xml:space="preserve">Between X and X yesterday, you said you were Z.  The next set of questions asks how you felt during this particular time.  </w:t>
      </w:r>
    </w:p>
    <w:p w:rsidRPr="00AB1D11" w:rsidR="00D83A75" w:rsidP="00D83A75" w:rsidRDefault="00D83A75">
      <w:pPr>
        <w:spacing w:line="360" w:lineRule="auto"/>
        <w:rPr>
          <w:bCs/>
          <w:i/>
        </w:rPr>
      </w:pP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Stressed</w:t>
      </w:r>
      <w:r w:rsidRPr="00AB1D11">
        <w:tab/>
        <w:t>First, from 0 – 6, how stressed did you feel during this time?</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Tired</w:t>
      </w:r>
      <w:r w:rsidRPr="00AB1D11">
        <w:tab/>
        <w:t>From 0 – 6, how tired did you feel during this time?</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Happy</w:t>
      </w:r>
      <w:r w:rsidRPr="00AB1D11">
        <w:tab/>
        <w:t>From 0 – 6, how happy did you feel during this time?</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Pain</w:t>
      </w:r>
      <w:r w:rsidRPr="00AB1D11">
        <w:tab/>
        <w:t>From 0 – 6, how much pain did you feel during this time, if any?</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Sad</w:t>
      </w:r>
      <w:r w:rsidRPr="00AB1D11">
        <w:tab/>
        <w:t>From 0 – 6, how sad did you feel during this time?</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Meaningful</w:t>
      </w:r>
      <w:r w:rsidRPr="00AB1D11">
        <w:tab/>
        <w:t>From 0 – 6, how meaningful to you was this time?</w:t>
      </w:r>
    </w:p>
    <w:p w:rsidRPr="00AB1D11" w:rsidR="00D83A75" w:rsidP="00C126C7" w:rsidRDefault="00D83A75">
      <w:pPr>
        <w:widowControl/>
        <w:numPr>
          <w:ilvl w:val="0"/>
          <w:numId w:val="2"/>
        </w:numPr>
        <w:tabs>
          <w:tab w:val="clear" w:pos="1800"/>
          <w:tab w:val="num" w:pos="1440"/>
        </w:tabs>
        <w:autoSpaceDE/>
        <w:autoSpaceDN/>
        <w:adjustRightInd/>
        <w:spacing w:line="360" w:lineRule="auto"/>
        <w:ind w:left="2880" w:hanging="1800"/>
      </w:pPr>
      <w:r w:rsidRPr="00AB1D11">
        <w:t xml:space="preserve">Were you interacting with anyone during this time, including over the phone? </w:t>
      </w:r>
    </w:p>
    <w:p w:rsidR="00D83A75" w:rsidP="00D83A75" w:rsidRDefault="00D83A75">
      <w:pPr>
        <w:pStyle w:val="NormalWeb"/>
        <w:spacing w:line="360" w:lineRule="auto"/>
        <w:rPr>
          <w:u w:val="single"/>
        </w:rPr>
      </w:pPr>
    </w:p>
    <w:p w:rsidRPr="00AB1D11" w:rsidR="00D83A75" w:rsidP="00D83A75" w:rsidRDefault="00D83A75">
      <w:pPr>
        <w:pStyle w:val="NormalWeb"/>
        <w:spacing w:line="360" w:lineRule="auto"/>
        <w:rPr>
          <w:u w:val="single"/>
        </w:rPr>
      </w:pPr>
      <w:r w:rsidRPr="00AB1D11">
        <w:rPr>
          <w:u w:val="single"/>
        </w:rPr>
        <w:t>Activity 3</w:t>
      </w:r>
    </w:p>
    <w:p w:rsidRPr="00AB1D11" w:rsidR="00D83A75" w:rsidP="00D83A75" w:rsidRDefault="00D83A75">
      <w:pPr>
        <w:spacing w:line="360" w:lineRule="auto"/>
      </w:pPr>
    </w:p>
    <w:p w:rsidRPr="00AB1D11" w:rsidR="00D83A75" w:rsidP="00D83A75" w:rsidRDefault="00D83A75">
      <w:pPr>
        <w:spacing w:line="360" w:lineRule="auto"/>
        <w:rPr>
          <w:bCs/>
        </w:rPr>
      </w:pPr>
      <w:r w:rsidRPr="00AB1D11">
        <w:t xml:space="preserve">Between X and X yesterday, you said you were Z.  The next set of questions asks how you felt during this particular time.  </w:t>
      </w:r>
    </w:p>
    <w:p w:rsidRPr="00AB1D11" w:rsidR="00D83A75" w:rsidP="00D83A75" w:rsidRDefault="00D83A75">
      <w:pPr>
        <w:spacing w:line="360" w:lineRule="auto"/>
        <w:rPr>
          <w:bCs/>
          <w:i/>
        </w:rPr>
      </w:pPr>
    </w:p>
    <w:p w:rsidRPr="00AB1D11" w:rsidR="00D83A75" w:rsidP="00C126C7" w:rsidRDefault="00D83A75">
      <w:pPr>
        <w:widowControl/>
        <w:numPr>
          <w:ilvl w:val="0"/>
          <w:numId w:val="12"/>
        </w:numPr>
        <w:autoSpaceDE/>
        <w:autoSpaceDN/>
        <w:adjustRightInd/>
        <w:spacing w:line="360" w:lineRule="auto"/>
        <w:ind w:left="2880" w:hanging="1800"/>
      </w:pPr>
      <w:r w:rsidRPr="00AB1D11">
        <w:t>Pain</w:t>
      </w:r>
      <w:r w:rsidRPr="00AB1D11">
        <w:tab/>
        <w:t>First, from 0 – 6, how much pain did you feel during this time, if any?</w:t>
      </w:r>
    </w:p>
    <w:p w:rsidRPr="00AB1D11" w:rsidR="00D83A75" w:rsidP="00C126C7" w:rsidRDefault="00D83A75">
      <w:pPr>
        <w:widowControl/>
        <w:numPr>
          <w:ilvl w:val="0"/>
          <w:numId w:val="12"/>
        </w:numPr>
        <w:autoSpaceDE/>
        <w:autoSpaceDN/>
        <w:adjustRightInd/>
        <w:spacing w:line="360" w:lineRule="auto"/>
        <w:ind w:left="2880" w:hanging="1800"/>
      </w:pPr>
      <w:r w:rsidRPr="00AB1D11">
        <w:t>Sad</w:t>
      </w:r>
      <w:r w:rsidRPr="00AB1D11">
        <w:tab/>
        <w:t>From 0 – 6, how sad did you feel during this time?</w:t>
      </w:r>
    </w:p>
    <w:p w:rsidRPr="00AB1D11" w:rsidR="00D83A75" w:rsidP="00C126C7" w:rsidRDefault="00D83A75">
      <w:pPr>
        <w:widowControl/>
        <w:numPr>
          <w:ilvl w:val="0"/>
          <w:numId w:val="12"/>
        </w:numPr>
        <w:autoSpaceDE/>
        <w:autoSpaceDN/>
        <w:adjustRightInd/>
        <w:spacing w:line="360" w:lineRule="auto"/>
      </w:pPr>
      <w:r w:rsidRPr="00AB1D11">
        <w:t>Happy</w:t>
      </w:r>
      <w:r w:rsidRPr="00AB1D11">
        <w:tab/>
      </w:r>
      <w:r w:rsidRPr="00AB1D11">
        <w:tab/>
        <w:t>From 0 – 6, how happy did you feel during this time?</w:t>
      </w:r>
    </w:p>
    <w:p w:rsidRPr="00AB1D11" w:rsidR="00D83A75" w:rsidP="00C126C7" w:rsidRDefault="00D83A75">
      <w:pPr>
        <w:widowControl/>
        <w:numPr>
          <w:ilvl w:val="0"/>
          <w:numId w:val="12"/>
        </w:numPr>
        <w:autoSpaceDE/>
        <w:autoSpaceDN/>
        <w:adjustRightInd/>
        <w:spacing w:line="360" w:lineRule="auto"/>
        <w:ind w:left="2880" w:hanging="1800"/>
      </w:pPr>
      <w:r w:rsidRPr="00AB1D11">
        <w:t>Tired</w:t>
      </w:r>
      <w:r w:rsidRPr="00AB1D11">
        <w:tab/>
        <w:t>From 0 – 6, how tired did you feel during this time?</w:t>
      </w:r>
    </w:p>
    <w:p w:rsidRPr="00AB1D11" w:rsidR="00D83A75" w:rsidP="00C126C7" w:rsidRDefault="00D83A75">
      <w:pPr>
        <w:widowControl/>
        <w:numPr>
          <w:ilvl w:val="0"/>
          <w:numId w:val="12"/>
        </w:numPr>
        <w:autoSpaceDE/>
        <w:autoSpaceDN/>
        <w:adjustRightInd/>
        <w:spacing w:line="360" w:lineRule="auto"/>
        <w:ind w:left="2880" w:hanging="1800"/>
      </w:pPr>
      <w:r w:rsidRPr="00AB1D11">
        <w:t>Stressed</w:t>
      </w:r>
      <w:r w:rsidRPr="00AB1D11">
        <w:tab/>
        <w:t>From 0 – 6, how stressed did you feel during this time?</w:t>
      </w:r>
    </w:p>
    <w:p w:rsidRPr="00AB1D11" w:rsidR="00D83A75" w:rsidP="00C126C7" w:rsidRDefault="00D83A75">
      <w:pPr>
        <w:widowControl/>
        <w:numPr>
          <w:ilvl w:val="0"/>
          <w:numId w:val="12"/>
        </w:numPr>
        <w:autoSpaceDE/>
        <w:autoSpaceDN/>
        <w:adjustRightInd/>
        <w:spacing w:line="360" w:lineRule="auto"/>
        <w:ind w:left="2880" w:hanging="1800"/>
      </w:pPr>
      <w:r w:rsidRPr="00AB1D11">
        <w:t>Meaningful</w:t>
      </w:r>
      <w:r w:rsidRPr="00AB1D11">
        <w:tab/>
        <w:t>From 0 – 6, how meaningful to you was this time?</w:t>
      </w:r>
    </w:p>
    <w:p w:rsidRPr="00AB1D11" w:rsidR="00D83A75" w:rsidP="00C126C7" w:rsidRDefault="00D83A75">
      <w:pPr>
        <w:widowControl/>
        <w:numPr>
          <w:ilvl w:val="0"/>
          <w:numId w:val="12"/>
        </w:numPr>
        <w:autoSpaceDE/>
        <w:autoSpaceDN/>
        <w:adjustRightInd/>
        <w:spacing w:line="360" w:lineRule="auto"/>
        <w:ind w:left="2880" w:hanging="1800"/>
      </w:pPr>
      <w:r w:rsidRPr="00AB1D11">
        <w:t xml:space="preserve">Were you interacting with anyone during this time, including over the phone? </w:t>
      </w:r>
    </w:p>
    <w:p w:rsidRPr="00AB1D11" w:rsidR="00D83A75" w:rsidP="00D83A75" w:rsidRDefault="00D83A75">
      <w:pPr>
        <w:spacing w:line="360" w:lineRule="auto"/>
        <w:rPr>
          <w:u w:val="single"/>
        </w:rPr>
      </w:pPr>
    </w:p>
    <w:p w:rsidRPr="00AB1D11" w:rsidR="00D83A75" w:rsidP="00D83A75" w:rsidRDefault="00D83A75">
      <w:pPr>
        <w:spacing w:line="360" w:lineRule="auto"/>
        <w:rPr>
          <w:u w:val="single"/>
        </w:rPr>
      </w:pPr>
    </w:p>
    <w:p w:rsidRPr="00AB1D11" w:rsidR="00D83A75" w:rsidP="00D83A75" w:rsidRDefault="00D83A75">
      <w:pPr>
        <w:spacing w:line="360" w:lineRule="auto"/>
        <w:rPr>
          <w:u w:val="single"/>
        </w:rPr>
      </w:pPr>
      <w:r w:rsidRPr="00AB1D11">
        <w:rPr>
          <w:u w:val="single"/>
        </w:rPr>
        <w:t xml:space="preserve">New Transition </w:t>
      </w:r>
    </w:p>
    <w:p w:rsidRPr="00AB1D11" w:rsidR="00D83A75" w:rsidP="00D83A75" w:rsidRDefault="00D83A75">
      <w:pPr>
        <w:spacing w:line="360" w:lineRule="auto"/>
        <w:rPr>
          <w:iCs/>
        </w:rPr>
      </w:pPr>
      <w:r w:rsidRPr="00AB1D11">
        <w:rPr>
          <w:iCs/>
        </w:rPr>
        <w:t>Thank you.  We’re going to switch focus now.  The next two questions ask you to think about your life in general, not just in terms of the specific activities we just talked about.  And, rather than using a 6-point scale to represent how you feel, we’ll be using a 10-point scale. To begin</w:t>
      </w:r>
      <w:r w:rsidR="00D415E9">
        <w:rPr>
          <w:iCs/>
        </w:rPr>
        <w:t>,</w:t>
      </w:r>
    </w:p>
    <w:p w:rsidRPr="00AB1D11" w:rsidR="00D83A75" w:rsidP="00D83A75" w:rsidRDefault="00D83A75">
      <w:pPr>
        <w:spacing w:line="360" w:lineRule="auto"/>
        <w:rPr>
          <w:u w:val="single"/>
        </w:rPr>
      </w:pPr>
    </w:p>
    <w:p w:rsidR="002611D2" w:rsidP="00D83A75" w:rsidRDefault="002611D2">
      <w:pPr>
        <w:spacing w:line="360" w:lineRule="auto"/>
        <w:rPr>
          <w:u w:val="single"/>
        </w:rPr>
      </w:pPr>
    </w:p>
    <w:p w:rsidR="002611D2" w:rsidP="00D83A75" w:rsidRDefault="002611D2">
      <w:pPr>
        <w:spacing w:line="360" w:lineRule="auto"/>
        <w:rPr>
          <w:u w:val="single"/>
        </w:rPr>
      </w:pPr>
    </w:p>
    <w:p w:rsidRPr="00AB1D11" w:rsidR="00D83A75" w:rsidP="00D83A75" w:rsidRDefault="00D83A75">
      <w:pPr>
        <w:spacing w:line="360" w:lineRule="auto"/>
        <w:rPr>
          <w:u w:val="single"/>
        </w:rPr>
      </w:pPr>
      <w:r w:rsidRPr="00AB1D11">
        <w:rPr>
          <w:u w:val="single"/>
        </w:rPr>
        <w:lastRenderedPageBreak/>
        <w:t xml:space="preserve">New Questions </w:t>
      </w:r>
    </w:p>
    <w:p w:rsidRPr="00AB1D11" w:rsidR="00D83A75" w:rsidP="00D83A75" w:rsidRDefault="00D83A75">
      <w:pPr>
        <w:pStyle w:val="PlainText"/>
        <w:spacing w:line="360" w:lineRule="auto"/>
        <w:rPr>
          <w:rFonts w:ascii="Times New Roman" w:hAnsi="Times New Roman" w:eastAsia="Times New Roman"/>
          <w:sz w:val="24"/>
          <w:szCs w:val="24"/>
          <w:u w:val="single"/>
        </w:rPr>
      </w:pPr>
    </w:p>
    <w:p w:rsidRPr="00AB1D11" w:rsidR="00D83A75" w:rsidP="00C126C7" w:rsidRDefault="00D83A75">
      <w:pPr>
        <w:widowControl/>
        <w:numPr>
          <w:ilvl w:val="0"/>
          <w:numId w:val="9"/>
        </w:numPr>
        <w:spacing w:line="360" w:lineRule="auto"/>
        <w:rPr>
          <w:b/>
          <w:bCs/>
        </w:rPr>
      </w:pPr>
      <w:r w:rsidRPr="00AB1D11">
        <w:t xml:space="preserve">Please imagine a ladder with steps numbered from zero at the bottom to ten at the top. The top of the ladder represents the best possible life for you and the bottom of the ladder represents the worst possible life for you.  </w:t>
      </w:r>
    </w:p>
    <w:p w:rsidRPr="00AB1D11" w:rsidR="00D83A75" w:rsidP="00D83A75" w:rsidRDefault="00D83A75">
      <w:pPr>
        <w:widowControl/>
        <w:spacing w:line="360" w:lineRule="auto"/>
        <w:ind w:left="720"/>
      </w:pPr>
    </w:p>
    <w:p w:rsidRPr="00AB1D11" w:rsidR="00D83A75" w:rsidP="00D83A75" w:rsidRDefault="00D83A75">
      <w:pPr>
        <w:widowControl/>
        <w:spacing w:line="360" w:lineRule="auto"/>
        <w:ind w:left="720"/>
        <w:rPr>
          <w:b/>
          <w:bCs/>
        </w:rPr>
      </w:pPr>
      <w:r w:rsidRPr="00AB1D11">
        <w:rPr>
          <w:iCs/>
        </w:rPr>
        <w:t>If the top step is 10 and the bottom step is 0, on which step of the ladder do you feel you personally stand at the present time?</w:t>
      </w:r>
    </w:p>
    <w:p w:rsidRPr="00AB1D11" w:rsidR="00D83A75" w:rsidP="00D83A75" w:rsidRDefault="00D83A75">
      <w:pPr>
        <w:widowControl/>
        <w:spacing w:line="360" w:lineRule="auto"/>
        <w:ind w:left="720"/>
        <w:rPr>
          <w:b/>
          <w:bCs/>
        </w:rPr>
      </w:pPr>
    </w:p>
    <w:p w:rsidRPr="00AB1D11" w:rsidR="00D83A75" w:rsidP="00D83A75" w:rsidRDefault="00D83A75">
      <w:pPr>
        <w:widowControl/>
        <w:spacing w:line="360" w:lineRule="auto"/>
        <w:ind w:left="720"/>
        <w:rPr>
          <w:b/>
          <w:bCs/>
        </w:rPr>
      </w:pPr>
    </w:p>
    <w:p w:rsidRPr="00AB1D11" w:rsidR="00D83A75" w:rsidP="00C126C7" w:rsidRDefault="00D83A75">
      <w:pPr>
        <w:widowControl/>
        <w:numPr>
          <w:ilvl w:val="0"/>
          <w:numId w:val="9"/>
        </w:numPr>
        <w:spacing w:line="360" w:lineRule="auto"/>
        <w:rPr>
          <w:b/>
          <w:bCs/>
        </w:rPr>
      </w:pPr>
      <w:r w:rsidRPr="00AB1D11">
        <w:t>Thinking about yesterday as a whole, how would you say that your feelings, both good and bad, compared to a typical [fill day of the week]?  Were they better than a typical [fill day of the week], the same as a typical [fill day of the week], or worse than a typical [fill day of the week]?</w:t>
      </w:r>
    </w:p>
    <w:p w:rsidR="00D83A75" w:rsidP="00D83A75" w:rsidRDefault="00D83A75">
      <w:pPr>
        <w:spacing w:before="120" w:after="120" w:line="360" w:lineRule="auto"/>
        <w:jc w:val="center"/>
        <w:rPr>
          <w:u w:val="single"/>
        </w:rPr>
      </w:pPr>
    </w:p>
    <w:p w:rsidR="002611D2" w:rsidP="00D83A75" w:rsidRDefault="00D83A75">
      <w:pPr>
        <w:spacing w:before="120" w:after="120" w:line="360" w:lineRule="auto"/>
        <w:jc w:val="center"/>
      </w:pPr>
      <w:r w:rsidRPr="004E4A62">
        <w:t>Thank you, I’ll be right in to discuss</w:t>
      </w:r>
    </w:p>
    <w:p w:rsidR="002611D2" w:rsidP="002611D2" w:rsidRDefault="002611D2">
      <w:pPr>
        <w:spacing w:before="120" w:after="120" w:line="360" w:lineRule="auto"/>
      </w:pPr>
    </w:p>
    <w:p w:rsidRPr="00AB1D11" w:rsidR="00D83A75" w:rsidP="002611D2" w:rsidRDefault="00D83A75">
      <w:pPr>
        <w:spacing w:before="120" w:after="120" w:line="360" w:lineRule="auto"/>
        <w:rPr>
          <w:u w:val="single"/>
        </w:rPr>
      </w:pPr>
      <w:r w:rsidRPr="00AB1D11">
        <w:rPr>
          <w:u w:val="single"/>
        </w:rPr>
        <w:t>Debriefing</w:t>
      </w:r>
    </w:p>
    <w:p w:rsidRPr="00AB1D11" w:rsidR="00D83A75" w:rsidP="00D83A75" w:rsidRDefault="00D83A75">
      <w:pPr>
        <w:spacing w:before="120" w:after="120" w:line="360" w:lineRule="auto"/>
      </w:pPr>
      <w:r w:rsidRPr="00AB1D11">
        <w:t>Now I’d like to talk about the questions you just answered.  Please think back to what you were thinking when you answered the questions, and tell me as much information as you can.  I’m looking to hear about your thought processes when you answered the questions, as well as your overall reactions.   This information will help us improve the questions.</w:t>
      </w:r>
    </w:p>
    <w:p w:rsidRPr="00AB1D11" w:rsidR="00D83A75" w:rsidP="00D83A75" w:rsidRDefault="00D83A75">
      <w:pPr>
        <w:spacing w:before="120" w:after="120" w:line="360" w:lineRule="auto"/>
      </w:pPr>
    </w:p>
    <w:p w:rsidRPr="00AB1D11" w:rsidR="00D83A75" w:rsidP="00D83A75" w:rsidRDefault="00D83A75">
      <w:pPr>
        <w:spacing w:before="120" w:after="120" w:line="360" w:lineRule="auto"/>
        <w:rPr>
          <w:i/>
        </w:rPr>
      </w:pPr>
      <w:r w:rsidRPr="00AB1D11">
        <w:rPr>
          <w:i/>
        </w:rPr>
        <w:t>Ladder Question</w:t>
      </w:r>
    </w:p>
    <w:p w:rsidRPr="00AB1D11" w:rsidR="00D83A75" w:rsidP="00D83A75" w:rsidRDefault="00D83A75">
      <w:pPr>
        <w:widowControl/>
        <w:spacing w:line="360" w:lineRule="auto"/>
        <w:rPr>
          <w:b/>
          <w:bCs/>
        </w:rPr>
      </w:pPr>
      <w:r w:rsidRPr="00AB1D11">
        <w:t>Another question asked you to think about a ladder.  It said:  “Please imagine a ladder with steps numbered from zero at the bottom to ten at the top. The top of the ladder represents the best possible life for you and the bottom of the ladder represents the worst possible life for you.</w:t>
      </w:r>
    </w:p>
    <w:p w:rsidRPr="00AB1D11" w:rsidR="00D83A75" w:rsidP="00D83A75" w:rsidRDefault="00D83A75">
      <w:pPr>
        <w:widowControl/>
        <w:spacing w:line="360" w:lineRule="auto"/>
        <w:ind w:left="720"/>
        <w:rPr>
          <w:b/>
          <w:bCs/>
        </w:rPr>
      </w:pPr>
    </w:p>
    <w:p w:rsidRPr="00AB1D11" w:rsidR="00D83A75" w:rsidP="00D83A75" w:rsidRDefault="00D83A75">
      <w:pPr>
        <w:pStyle w:val="ListParagraph"/>
        <w:spacing w:line="360" w:lineRule="auto"/>
        <w:ind w:left="0"/>
        <w:rPr>
          <w:rFonts w:ascii="Times New Roman" w:hAnsi="Times New Roman"/>
          <w:b/>
          <w:bCs/>
          <w:sz w:val="24"/>
          <w:szCs w:val="24"/>
        </w:rPr>
      </w:pPr>
      <w:r w:rsidRPr="00AB1D11">
        <w:rPr>
          <w:rFonts w:ascii="Times New Roman" w:hAnsi="Times New Roman"/>
          <w:iCs/>
          <w:sz w:val="24"/>
          <w:szCs w:val="24"/>
        </w:rPr>
        <w:t>If the top step is 10 and the bottom step is 0, on which step of the ladder do you feel you personally stand at the present time?</w:t>
      </w:r>
    </w:p>
    <w:p w:rsidRPr="00AB1D11" w:rsidR="00D83A75" w:rsidP="00C126C7" w:rsidRDefault="00D83A75">
      <w:pPr>
        <w:pStyle w:val="ListParagraph"/>
        <w:numPr>
          <w:ilvl w:val="0"/>
          <w:numId w:val="15"/>
        </w:numPr>
        <w:spacing w:before="120" w:after="120" w:line="360" w:lineRule="auto"/>
        <w:rPr>
          <w:rFonts w:ascii="Times New Roman" w:hAnsi="Times New Roman"/>
          <w:sz w:val="24"/>
          <w:szCs w:val="24"/>
        </w:rPr>
      </w:pPr>
      <w:r w:rsidRPr="00AB1D11">
        <w:rPr>
          <w:rFonts w:ascii="Times New Roman" w:hAnsi="Times New Roman"/>
          <w:sz w:val="24"/>
          <w:szCs w:val="24"/>
        </w:rPr>
        <w:lastRenderedPageBreak/>
        <w:t>Can you tell me in your own words what that question is asking?</w:t>
      </w:r>
    </w:p>
    <w:p w:rsidRPr="00AB1D11" w:rsidR="00D83A75" w:rsidP="00C126C7" w:rsidRDefault="00D83A75">
      <w:pPr>
        <w:pStyle w:val="ListParagraph"/>
        <w:numPr>
          <w:ilvl w:val="0"/>
          <w:numId w:val="15"/>
        </w:numPr>
        <w:spacing w:before="120" w:after="120" w:line="360" w:lineRule="auto"/>
        <w:rPr>
          <w:rFonts w:ascii="Times New Roman" w:hAnsi="Times New Roman"/>
          <w:sz w:val="24"/>
          <w:szCs w:val="24"/>
        </w:rPr>
      </w:pPr>
      <w:r w:rsidRPr="00AB1D11">
        <w:rPr>
          <w:rFonts w:ascii="Times New Roman" w:hAnsi="Times New Roman"/>
          <w:sz w:val="24"/>
          <w:szCs w:val="24"/>
        </w:rPr>
        <w:t>For this question, what does a 10 mean to you?</w:t>
      </w:r>
    </w:p>
    <w:p w:rsidRPr="00AB1D11" w:rsidR="00D83A75" w:rsidP="00C126C7" w:rsidRDefault="00D83A75">
      <w:pPr>
        <w:pStyle w:val="ListParagraph"/>
        <w:numPr>
          <w:ilvl w:val="0"/>
          <w:numId w:val="15"/>
        </w:numPr>
        <w:spacing w:before="120" w:after="120" w:line="360" w:lineRule="auto"/>
        <w:rPr>
          <w:rFonts w:ascii="Times New Roman" w:hAnsi="Times New Roman"/>
          <w:sz w:val="24"/>
          <w:szCs w:val="24"/>
        </w:rPr>
      </w:pPr>
      <w:r w:rsidRPr="00AB1D11">
        <w:rPr>
          <w:rFonts w:ascii="Times New Roman" w:hAnsi="Times New Roman"/>
          <w:sz w:val="24"/>
          <w:szCs w:val="24"/>
        </w:rPr>
        <w:t>What does a 0 mean?</w:t>
      </w:r>
    </w:p>
    <w:p w:rsidRPr="00AB1D11" w:rsidR="00D83A75" w:rsidP="00C126C7" w:rsidRDefault="00D83A75">
      <w:pPr>
        <w:pStyle w:val="ListParagraph"/>
        <w:numPr>
          <w:ilvl w:val="0"/>
          <w:numId w:val="15"/>
        </w:numPr>
        <w:spacing w:before="120" w:after="120" w:line="360" w:lineRule="auto"/>
        <w:rPr>
          <w:rFonts w:ascii="Times New Roman" w:hAnsi="Times New Roman"/>
          <w:sz w:val="24"/>
          <w:szCs w:val="24"/>
        </w:rPr>
      </w:pPr>
      <w:r w:rsidRPr="00AB1D11">
        <w:rPr>
          <w:rFonts w:ascii="Times New Roman" w:hAnsi="Times New Roman"/>
          <w:sz w:val="24"/>
          <w:szCs w:val="24"/>
        </w:rPr>
        <w:t>What about a 5?</w:t>
      </w:r>
    </w:p>
    <w:p w:rsidRPr="00AB1D11" w:rsidR="00D83A75" w:rsidP="00C126C7" w:rsidRDefault="00D83A75">
      <w:pPr>
        <w:pStyle w:val="ListParagraph"/>
        <w:numPr>
          <w:ilvl w:val="0"/>
          <w:numId w:val="15"/>
        </w:numPr>
        <w:spacing w:before="120" w:after="120" w:line="360" w:lineRule="auto"/>
        <w:rPr>
          <w:rFonts w:ascii="Times New Roman" w:hAnsi="Times New Roman"/>
          <w:sz w:val="24"/>
          <w:szCs w:val="24"/>
        </w:rPr>
      </w:pPr>
      <w:r w:rsidRPr="00AB1D11">
        <w:rPr>
          <w:rFonts w:ascii="Times New Roman" w:hAnsi="Times New Roman"/>
          <w:sz w:val="24"/>
          <w:szCs w:val="24"/>
        </w:rPr>
        <w:t>Did you have any problems answering this question?</w:t>
      </w:r>
    </w:p>
    <w:p w:rsidRPr="00AB1D11" w:rsidR="00D83A75" w:rsidP="00C126C7" w:rsidRDefault="00D83A75">
      <w:pPr>
        <w:pStyle w:val="ListParagraph"/>
        <w:numPr>
          <w:ilvl w:val="0"/>
          <w:numId w:val="13"/>
        </w:numPr>
        <w:spacing w:before="120" w:after="120" w:line="360" w:lineRule="auto"/>
        <w:rPr>
          <w:rFonts w:ascii="Times New Roman" w:hAnsi="Times New Roman"/>
          <w:sz w:val="24"/>
          <w:szCs w:val="24"/>
        </w:rPr>
      </w:pPr>
      <w:r w:rsidRPr="00AB1D11">
        <w:rPr>
          <w:rFonts w:ascii="Times New Roman" w:hAnsi="Times New Roman"/>
          <w:sz w:val="24"/>
          <w:szCs w:val="24"/>
        </w:rPr>
        <w:t>What were you thinking about when you answered the question?</w:t>
      </w:r>
    </w:p>
    <w:p w:rsidRPr="00AB1D11" w:rsidR="00D83A75" w:rsidP="00C126C7" w:rsidRDefault="00D83A75">
      <w:pPr>
        <w:pStyle w:val="ListParagraph"/>
        <w:numPr>
          <w:ilvl w:val="1"/>
          <w:numId w:val="13"/>
        </w:numPr>
        <w:spacing w:before="120" w:after="120" w:line="360" w:lineRule="auto"/>
        <w:rPr>
          <w:rFonts w:ascii="Times New Roman" w:hAnsi="Times New Roman"/>
          <w:sz w:val="24"/>
          <w:szCs w:val="24"/>
        </w:rPr>
      </w:pPr>
      <w:r w:rsidRPr="00AB1D11">
        <w:rPr>
          <w:rFonts w:ascii="Times New Roman" w:hAnsi="Times New Roman"/>
          <w:i/>
          <w:sz w:val="24"/>
          <w:szCs w:val="24"/>
        </w:rPr>
        <w:t>If necessary probe</w:t>
      </w:r>
      <w:r w:rsidRPr="00AB1D11">
        <w:rPr>
          <w:rFonts w:ascii="Times New Roman" w:hAnsi="Times New Roman"/>
          <w:sz w:val="24"/>
          <w:szCs w:val="24"/>
        </w:rPr>
        <w:t>:  Were you thinking about just yesterday? Just the activities we just talked about? Your life in general?</w:t>
      </w:r>
    </w:p>
    <w:p w:rsidRPr="00AB1D11" w:rsidR="00D83A75" w:rsidP="00C126C7" w:rsidRDefault="00D83A75">
      <w:pPr>
        <w:pStyle w:val="ListParagraph"/>
        <w:numPr>
          <w:ilvl w:val="0"/>
          <w:numId w:val="13"/>
        </w:numPr>
        <w:spacing w:before="120" w:after="120" w:line="360" w:lineRule="auto"/>
        <w:rPr>
          <w:rFonts w:ascii="Times New Roman" w:hAnsi="Times New Roman"/>
          <w:sz w:val="24"/>
          <w:szCs w:val="24"/>
        </w:rPr>
      </w:pPr>
      <w:r w:rsidRPr="00AB1D11">
        <w:rPr>
          <w:rFonts w:ascii="Times New Roman" w:hAnsi="Times New Roman"/>
          <w:sz w:val="24"/>
          <w:szCs w:val="24"/>
        </w:rPr>
        <w:t>What is your overall reaction to this question?</w:t>
      </w:r>
    </w:p>
    <w:p w:rsidRPr="00AB1D11" w:rsidR="00D83A75" w:rsidP="00C126C7" w:rsidRDefault="00D83A75">
      <w:pPr>
        <w:pStyle w:val="ListParagraph"/>
        <w:numPr>
          <w:ilvl w:val="0"/>
          <w:numId w:val="13"/>
        </w:numPr>
        <w:spacing w:before="120" w:after="120" w:line="360" w:lineRule="auto"/>
        <w:rPr>
          <w:rFonts w:ascii="Times New Roman" w:hAnsi="Times New Roman"/>
          <w:sz w:val="24"/>
          <w:szCs w:val="24"/>
        </w:rPr>
      </w:pPr>
      <w:r w:rsidRPr="00AB1D11">
        <w:rPr>
          <w:rFonts w:ascii="Times New Roman" w:hAnsi="Times New Roman"/>
          <w:sz w:val="24"/>
          <w:szCs w:val="24"/>
        </w:rPr>
        <w:t>Did you have any concerns about answering it because it was personal?</w:t>
      </w:r>
    </w:p>
    <w:p w:rsidRPr="00AB1D11" w:rsidR="00D83A75" w:rsidP="00C126C7" w:rsidRDefault="00D83A75">
      <w:pPr>
        <w:pStyle w:val="ListParagraph"/>
        <w:numPr>
          <w:ilvl w:val="1"/>
          <w:numId w:val="13"/>
        </w:numPr>
        <w:spacing w:before="120" w:after="120" w:line="360" w:lineRule="auto"/>
        <w:rPr>
          <w:rFonts w:ascii="Times New Roman" w:hAnsi="Times New Roman"/>
          <w:sz w:val="24"/>
          <w:szCs w:val="24"/>
        </w:rPr>
      </w:pPr>
      <w:r w:rsidRPr="00AB1D11">
        <w:rPr>
          <w:rFonts w:ascii="Times New Roman" w:hAnsi="Times New Roman"/>
          <w:sz w:val="24"/>
          <w:szCs w:val="24"/>
        </w:rPr>
        <w:t>Do you think other people might find it too personal?</w:t>
      </w:r>
    </w:p>
    <w:p w:rsidRPr="00AB1D11" w:rsidR="00D83A75" w:rsidP="00D83A75" w:rsidRDefault="00D83A75">
      <w:pPr>
        <w:spacing w:before="120" w:after="120" w:line="360" w:lineRule="auto"/>
      </w:pPr>
    </w:p>
    <w:p w:rsidRPr="00AB1D11" w:rsidR="00D83A75" w:rsidP="00D83A75" w:rsidRDefault="00D83A75">
      <w:pPr>
        <w:spacing w:line="360" w:lineRule="auto"/>
        <w:rPr>
          <w:bCs/>
          <w:i/>
        </w:rPr>
      </w:pPr>
      <w:r w:rsidRPr="00AB1D11">
        <w:rPr>
          <w:bCs/>
          <w:i/>
        </w:rPr>
        <w:t>Typical Day question</w:t>
      </w:r>
    </w:p>
    <w:p w:rsidRPr="00AB1D11" w:rsidR="00D83A75" w:rsidP="00D83A75" w:rsidRDefault="00D83A75">
      <w:pPr>
        <w:pStyle w:val="PlainText"/>
        <w:spacing w:line="360" w:lineRule="auto"/>
        <w:rPr>
          <w:rFonts w:ascii="Times New Roman" w:hAnsi="Times New Roman"/>
          <w:sz w:val="24"/>
          <w:szCs w:val="24"/>
        </w:rPr>
      </w:pPr>
      <w:r w:rsidRPr="00AB1D11">
        <w:rPr>
          <w:rFonts w:ascii="Times New Roman" w:hAnsi="Times New Roman"/>
          <w:sz w:val="24"/>
          <w:szCs w:val="24"/>
        </w:rPr>
        <w:t xml:space="preserve">Another question asked, “Thinking about yesterday as a whole, how would you say that your feelings, both good and bad, compared to a typical [fill day of the week]?  Were they better than a typical </w:t>
      </w:r>
      <w:r w:rsidR="00D415E9">
        <w:rPr>
          <w:rFonts w:ascii="Times New Roman" w:hAnsi="Times New Roman"/>
          <w:sz w:val="24"/>
          <w:szCs w:val="24"/>
        </w:rPr>
        <w:t>[fill day of week]</w:t>
      </w:r>
      <w:r w:rsidRPr="00AB1D11">
        <w:rPr>
          <w:rFonts w:ascii="Times New Roman" w:hAnsi="Times New Roman"/>
          <w:sz w:val="24"/>
          <w:szCs w:val="24"/>
        </w:rPr>
        <w:t xml:space="preserve">, the same as a typical </w:t>
      </w:r>
      <w:r w:rsidR="00D415E9">
        <w:rPr>
          <w:rFonts w:ascii="Times New Roman" w:hAnsi="Times New Roman"/>
          <w:sz w:val="24"/>
          <w:szCs w:val="24"/>
        </w:rPr>
        <w:t>[fill day of week]</w:t>
      </w:r>
      <w:r w:rsidRPr="00AB1D11">
        <w:rPr>
          <w:rFonts w:ascii="Times New Roman" w:hAnsi="Times New Roman"/>
          <w:sz w:val="24"/>
          <w:szCs w:val="24"/>
        </w:rPr>
        <w:t xml:space="preserve">, or worse than a typical </w:t>
      </w:r>
      <w:r w:rsidR="00D415E9">
        <w:rPr>
          <w:rFonts w:ascii="Times New Roman" w:hAnsi="Times New Roman"/>
          <w:sz w:val="24"/>
          <w:szCs w:val="24"/>
        </w:rPr>
        <w:t>[fill day of week]</w:t>
      </w:r>
      <w:r w:rsidRPr="00AB1D11">
        <w:rPr>
          <w:rFonts w:ascii="Times New Roman" w:hAnsi="Times New Roman"/>
          <w:sz w:val="24"/>
          <w:szCs w:val="24"/>
        </w:rPr>
        <w:t>?"</w:t>
      </w:r>
    </w:p>
    <w:p w:rsidRPr="00AB1D11" w:rsidR="00D83A75" w:rsidP="00D83A75" w:rsidRDefault="00D83A75">
      <w:pPr>
        <w:pStyle w:val="PlainText"/>
        <w:spacing w:line="360" w:lineRule="auto"/>
        <w:rPr>
          <w:rFonts w:ascii="Times New Roman" w:hAnsi="Times New Roman"/>
          <w:sz w:val="24"/>
          <w:szCs w:val="24"/>
        </w:rPr>
      </w:pPr>
    </w:p>
    <w:p w:rsidRPr="00AB1D11" w:rsidR="00D83A75" w:rsidP="00C126C7" w:rsidRDefault="00D83A75">
      <w:pPr>
        <w:pStyle w:val="ListParagraph"/>
        <w:numPr>
          <w:ilvl w:val="0"/>
          <w:numId w:val="14"/>
        </w:numPr>
        <w:spacing w:line="360" w:lineRule="auto"/>
        <w:ind w:left="720"/>
        <w:rPr>
          <w:rFonts w:ascii="Times New Roman" w:hAnsi="Times New Roman"/>
          <w:sz w:val="24"/>
          <w:szCs w:val="24"/>
        </w:rPr>
      </w:pPr>
      <w:r w:rsidRPr="00AB1D11">
        <w:rPr>
          <w:rFonts w:ascii="Times New Roman" w:hAnsi="Times New Roman"/>
          <w:sz w:val="24"/>
          <w:szCs w:val="24"/>
        </w:rPr>
        <w:t>In your own words, what does this question mean?</w:t>
      </w:r>
    </w:p>
    <w:p w:rsidRPr="00AB1D11" w:rsidR="00D83A75" w:rsidP="00C126C7" w:rsidRDefault="00D83A75">
      <w:pPr>
        <w:pStyle w:val="ListParagraph"/>
        <w:numPr>
          <w:ilvl w:val="0"/>
          <w:numId w:val="14"/>
        </w:numPr>
        <w:spacing w:line="360" w:lineRule="auto"/>
        <w:ind w:left="720"/>
        <w:rPr>
          <w:rFonts w:ascii="Times New Roman" w:hAnsi="Times New Roman"/>
          <w:sz w:val="24"/>
          <w:szCs w:val="24"/>
        </w:rPr>
      </w:pPr>
      <w:r w:rsidRPr="00AB1D11">
        <w:rPr>
          <w:rFonts w:ascii="Times New Roman" w:hAnsi="Times New Roman"/>
          <w:sz w:val="24"/>
          <w:szCs w:val="24"/>
        </w:rPr>
        <w:t xml:space="preserve">How did you decide on your answer? </w:t>
      </w:r>
    </w:p>
    <w:p w:rsidRPr="00AB1D11" w:rsidR="00D83A75" w:rsidP="00C126C7" w:rsidRDefault="00D83A75">
      <w:pPr>
        <w:pStyle w:val="ListParagraph"/>
        <w:numPr>
          <w:ilvl w:val="1"/>
          <w:numId w:val="14"/>
        </w:numPr>
        <w:spacing w:before="120" w:after="120" w:line="360" w:lineRule="auto"/>
        <w:ind w:left="1440"/>
        <w:rPr>
          <w:rFonts w:ascii="Times New Roman" w:hAnsi="Times New Roman"/>
          <w:sz w:val="24"/>
          <w:szCs w:val="24"/>
        </w:rPr>
      </w:pPr>
      <w:r w:rsidRPr="00AB1D11">
        <w:rPr>
          <w:rFonts w:ascii="Times New Roman" w:hAnsi="Times New Roman"/>
          <w:i/>
          <w:sz w:val="24"/>
          <w:szCs w:val="24"/>
        </w:rPr>
        <w:t>If necessary probe</w:t>
      </w:r>
      <w:r w:rsidRPr="00AB1D11">
        <w:rPr>
          <w:rFonts w:ascii="Times New Roman" w:hAnsi="Times New Roman"/>
          <w:sz w:val="24"/>
          <w:szCs w:val="24"/>
        </w:rPr>
        <w:t>:  Were you thinking about just yesterday? Just the activities we just talked about? Your life in general?</w:t>
      </w:r>
    </w:p>
    <w:p w:rsidRPr="00AB1D11" w:rsidR="00D83A75" w:rsidP="00C126C7" w:rsidRDefault="00D83A75">
      <w:pPr>
        <w:pStyle w:val="ListParagraph"/>
        <w:numPr>
          <w:ilvl w:val="1"/>
          <w:numId w:val="14"/>
        </w:numPr>
        <w:spacing w:before="120" w:after="120" w:line="360" w:lineRule="auto"/>
        <w:ind w:left="1440"/>
        <w:rPr>
          <w:rFonts w:ascii="Times New Roman" w:hAnsi="Times New Roman"/>
          <w:sz w:val="24"/>
          <w:szCs w:val="24"/>
        </w:rPr>
      </w:pPr>
      <w:r w:rsidRPr="00AB1D11">
        <w:rPr>
          <w:rFonts w:ascii="Times New Roman" w:hAnsi="Times New Roman"/>
          <w:i/>
          <w:sz w:val="24"/>
          <w:szCs w:val="24"/>
        </w:rPr>
        <w:t>If necessary probe</w:t>
      </w:r>
      <w:r w:rsidRPr="00AB1D11">
        <w:rPr>
          <w:rFonts w:ascii="Times New Roman" w:hAnsi="Times New Roman"/>
          <w:sz w:val="24"/>
          <w:szCs w:val="24"/>
        </w:rPr>
        <w:t>:</w:t>
      </w:r>
      <w:r w:rsidRPr="00AB1D11">
        <w:rPr>
          <w:rFonts w:ascii="Times New Roman" w:hAnsi="Times New Roman"/>
          <w:i/>
          <w:sz w:val="24"/>
          <w:szCs w:val="24"/>
        </w:rPr>
        <w:t xml:space="preserve"> </w:t>
      </w:r>
      <w:r w:rsidRPr="00AB1D11">
        <w:rPr>
          <w:rFonts w:ascii="Times New Roman" w:hAnsi="Times New Roman"/>
          <w:sz w:val="24"/>
          <w:szCs w:val="24"/>
        </w:rPr>
        <w:t xml:space="preserve">What were you comparing yesterday to?   </w:t>
      </w:r>
    </w:p>
    <w:p w:rsidRPr="00AB1D11" w:rsidR="00D83A75" w:rsidP="00C126C7" w:rsidRDefault="00D83A75">
      <w:pPr>
        <w:pStyle w:val="ListParagraph"/>
        <w:numPr>
          <w:ilvl w:val="0"/>
          <w:numId w:val="14"/>
        </w:numPr>
        <w:spacing w:before="120" w:after="120" w:line="360" w:lineRule="auto"/>
        <w:ind w:left="720"/>
        <w:rPr>
          <w:rFonts w:ascii="Times New Roman" w:hAnsi="Times New Roman"/>
          <w:sz w:val="24"/>
          <w:szCs w:val="24"/>
        </w:rPr>
      </w:pPr>
      <w:r w:rsidRPr="00AB1D11">
        <w:rPr>
          <w:rFonts w:ascii="Times New Roman" w:hAnsi="Times New Roman"/>
          <w:sz w:val="24"/>
          <w:szCs w:val="24"/>
        </w:rPr>
        <w:t xml:space="preserve">What feelings did you think of when you answered this question? </w:t>
      </w:r>
    </w:p>
    <w:p w:rsidRPr="00AB1D11" w:rsidR="00D83A75" w:rsidP="00C126C7" w:rsidRDefault="00D83A75">
      <w:pPr>
        <w:pStyle w:val="ListParagraph"/>
        <w:numPr>
          <w:ilvl w:val="0"/>
          <w:numId w:val="14"/>
        </w:numPr>
        <w:spacing w:before="120" w:after="120" w:line="360" w:lineRule="auto"/>
        <w:ind w:left="720"/>
        <w:rPr>
          <w:rFonts w:ascii="Times New Roman" w:hAnsi="Times New Roman"/>
          <w:sz w:val="24"/>
          <w:szCs w:val="24"/>
        </w:rPr>
      </w:pPr>
      <w:r w:rsidRPr="00AB1D11">
        <w:rPr>
          <w:rFonts w:ascii="Times New Roman" w:hAnsi="Times New Roman"/>
          <w:sz w:val="24"/>
          <w:szCs w:val="24"/>
        </w:rPr>
        <w:t>The question asked about ‘a typical [fill day of week],’ what does that mean to you?</w:t>
      </w:r>
    </w:p>
    <w:p w:rsidRPr="00AB1D11" w:rsidR="00D83A75" w:rsidP="00C126C7" w:rsidRDefault="00D83A75">
      <w:pPr>
        <w:pStyle w:val="ListParagraph"/>
        <w:numPr>
          <w:ilvl w:val="0"/>
          <w:numId w:val="14"/>
        </w:numPr>
        <w:spacing w:before="120" w:after="120" w:line="360" w:lineRule="auto"/>
        <w:ind w:left="720"/>
        <w:rPr>
          <w:rFonts w:ascii="Times New Roman" w:hAnsi="Times New Roman"/>
          <w:sz w:val="24"/>
          <w:szCs w:val="24"/>
        </w:rPr>
      </w:pPr>
      <w:r w:rsidRPr="00AB1D11">
        <w:rPr>
          <w:rFonts w:ascii="Times New Roman" w:hAnsi="Times New Roman"/>
          <w:sz w:val="24"/>
          <w:szCs w:val="24"/>
        </w:rPr>
        <w:t>How do you feel on a typical [fill day of week]?</w:t>
      </w:r>
    </w:p>
    <w:p w:rsidRPr="00AB1D11" w:rsidR="00D83A75" w:rsidP="00C126C7" w:rsidRDefault="00D83A75">
      <w:pPr>
        <w:pStyle w:val="ListParagraph"/>
        <w:numPr>
          <w:ilvl w:val="0"/>
          <w:numId w:val="14"/>
        </w:numPr>
        <w:spacing w:before="120" w:after="120" w:line="360" w:lineRule="auto"/>
        <w:ind w:left="810"/>
        <w:rPr>
          <w:rFonts w:ascii="Times New Roman" w:hAnsi="Times New Roman"/>
          <w:sz w:val="24"/>
          <w:szCs w:val="24"/>
        </w:rPr>
      </w:pPr>
      <w:r w:rsidRPr="00AB1D11">
        <w:rPr>
          <w:rFonts w:ascii="Times New Roman" w:hAnsi="Times New Roman"/>
          <w:sz w:val="24"/>
          <w:szCs w:val="24"/>
        </w:rPr>
        <w:t>Did you have any concerns about answering it because it was personal?</w:t>
      </w:r>
    </w:p>
    <w:p w:rsidRPr="00AB1D11" w:rsidR="00D83A75" w:rsidP="00C126C7" w:rsidRDefault="00D83A75">
      <w:pPr>
        <w:pStyle w:val="ListParagraph"/>
        <w:numPr>
          <w:ilvl w:val="1"/>
          <w:numId w:val="14"/>
        </w:numPr>
        <w:spacing w:before="120" w:after="120" w:line="360" w:lineRule="auto"/>
        <w:ind w:left="1440"/>
        <w:rPr>
          <w:rFonts w:ascii="Times New Roman" w:hAnsi="Times New Roman"/>
          <w:sz w:val="24"/>
          <w:szCs w:val="24"/>
        </w:rPr>
      </w:pPr>
      <w:r w:rsidRPr="00AB1D11">
        <w:rPr>
          <w:rFonts w:ascii="Times New Roman" w:hAnsi="Times New Roman"/>
          <w:sz w:val="24"/>
          <w:szCs w:val="24"/>
        </w:rPr>
        <w:t>Do you think other people might find it too personal?</w:t>
      </w:r>
    </w:p>
    <w:p w:rsidRPr="00AB1D11" w:rsidR="00D83A75" w:rsidP="00C126C7" w:rsidRDefault="00D83A75">
      <w:pPr>
        <w:pStyle w:val="ListParagraph"/>
        <w:numPr>
          <w:ilvl w:val="0"/>
          <w:numId w:val="14"/>
        </w:numPr>
        <w:spacing w:before="120" w:after="120" w:line="360" w:lineRule="auto"/>
        <w:ind w:left="720"/>
        <w:rPr>
          <w:rFonts w:ascii="Times New Roman" w:hAnsi="Times New Roman"/>
          <w:sz w:val="24"/>
          <w:szCs w:val="24"/>
        </w:rPr>
      </w:pPr>
      <w:r w:rsidRPr="00AB1D11">
        <w:rPr>
          <w:rFonts w:ascii="Times New Roman" w:hAnsi="Times New Roman"/>
          <w:sz w:val="24"/>
          <w:szCs w:val="24"/>
        </w:rPr>
        <w:t>What is your overall reaction to this question about your typical day?</w:t>
      </w:r>
    </w:p>
    <w:p w:rsidRPr="00AB1D11" w:rsidR="00D83A75" w:rsidP="00C126C7" w:rsidRDefault="00D83A75">
      <w:pPr>
        <w:pStyle w:val="ListParagraph"/>
        <w:numPr>
          <w:ilvl w:val="0"/>
          <w:numId w:val="14"/>
        </w:numPr>
        <w:spacing w:before="120" w:after="120" w:line="360" w:lineRule="auto"/>
        <w:ind w:left="720"/>
        <w:rPr>
          <w:rFonts w:ascii="Times New Roman" w:hAnsi="Times New Roman"/>
          <w:i/>
          <w:sz w:val="24"/>
          <w:szCs w:val="24"/>
        </w:rPr>
      </w:pPr>
      <w:r w:rsidRPr="00AB1D11">
        <w:rPr>
          <w:rFonts w:ascii="Times New Roman" w:hAnsi="Times New Roman"/>
          <w:sz w:val="24"/>
          <w:szCs w:val="24"/>
        </w:rPr>
        <w:t>Do you have any other comments or feedback about these questions?</w:t>
      </w:r>
    </w:p>
    <w:p w:rsidRPr="005175CD" w:rsidR="00D83A75" w:rsidP="00D83A75" w:rsidRDefault="00D83A75">
      <w:pPr>
        <w:spacing w:after="120"/>
        <w:rPr>
          <w:b/>
        </w:rPr>
      </w:pPr>
    </w:p>
    <w:sectPr w:rsidRPr="005175CD" w:rsidR="00D83A75" w:rsidSect="00666B00">
      <w:footerReference w:type="default" r:id="rId8"/>
      <w:pgSz w:w="12240" w:h="15840"/>
      <w:pgMar w:top="990"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04" w:rsidRDefault="005A2704">
      <w:r>
        <w:separator/>
      </w:r>
    </w:p>
  </w:endnote>
  <w:endnote w:type="continuationSeparator" w:id="0">
    <w:p w:rsidR="005A2704" w:rsidRDefault="005A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AA" w:rsidRDefault="002422AA">
    <w:pPr>
      <w:pStyle w:val="Footer"/>
      <w:jc w:val="center"/>
    </w:pPr>
    <w:r>
      <w:fldChar w:fldCharType="begin"/>
    </w:r>
    <w:r>
      <w:instrText xml:space="preserve"> PAGE   \* MERGEFORMAT </w:instrText>
    </w:r>
    <w:r>
      <w:fldChar w:fldCharType="separate"/>
    </w:r>
    <w:r w:rsidR="006B71CE">
      <w:rPr>
        <w:noProof/>
      </w:rPr>
      <w:t>1</w:t>
    </w:r>
    <w:r>
      <w:fldChar w:fldCharType="end"/>
    </w:r>
  </w:p>
  <w:p w:rsidR="002422AA" w:rsidRPr="00602BEB" w:rsidRDefault="002422AA">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AA" w:rsidRDefault="002422AA">
    <w:pPr>
      <w:pStyle w:val="Footer"/>
      <w:jc w:val="center"/>
    </w:pPr>
    <w:r>
      <w:fldChar w:fldCharType="begin"/>
    </w:r>
    <w:r>
      <w:instrText xml:space="preserve"> PAGE   \* MERGEFORMAT </w:instrText>
    </w:r>
    <w:r>
      <w:fldChar w:fldCharType="separate"/>
    </w:r>
    <w:r w:rsidR="006B71CE">
      <w:rPr>
        <w:noProof/>
      </w:rPr>
      <w:t>15</w:t>
    </w:r>
    <w:r>
      <w:fldChar w:fldCharType="end"/>
    </w:r>
  </w:p>
  <w:p w:rsidR="002422AA" w:rsidRPr="005175CD" w:rsidRDefault="002422AA" w:rsidP="005175CD">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04" w:rsidRDefault="005A2704">
      <w:r>
        <w:separator/>
      </w:r>
    </w:p>
  </w:footnote>
  <w:footnote w:type="continuationSeparator" w:id="0">
    <w:p w:rsidR="005A2704" w:rsidRDefault="005A2704">
      <w:r>
        <w:continuationSeparator/>
      </w:r>
    </w:p>
  </w:footnote>
  <w:footnote w:id="1">
    <w:p w:rsidR="002422AA" w:rsidRPr="00E67CBD" w:rsidRDefault="002422AA" w:rsidP="006A5497">
      <w:pPr>
        <w:pStyle w:val="FootnoteText"/>
        <w:rPr>
          <w:sz w:val="18"/>
          <w:szCs w:val="18"/>
        </w:rPr>
      </w:pPr>
      <w:r w:rsidRPr="00E67CBD">
        <w:rPr>
          <w:rStyle w:val="FootnoteReference"/>
          <w:sz w:val="18"/>
          <w:szCs w:val="18"/>
        </w:rPr>
        <w:footnoteRef/>
      </w:r>
      <w:r w:rsidRPr="00E67CBD">
        <w:rPr>
          <w:sz w:val="18"/>
          <w:szCs w:val="18"/>
        </w:rPr>
        <w:t xml:space="preserve"> After 3 interviews, the response options of the typical day question were changed from “typical day” to “</w:t>
      </w:r>
      <w:r>
        <w:rPr>
          <w:sz w:val="18"/>
          <w:szCs w:val="18"/>
        </w:rPr>
        <w:t>t</w:t>
      </w:r>
      <w:r w:rsidRPr="00E67CBD">
        <w:rPr>
          <w:sz w:val="18"/>
          <w:szCs w:val="18"/>
        </w:rPr>
        <w:t>ypical [fill day of the week]?”</w:t>
      </w:r>
      <w:r>
        <w:rPr>
          <w:sz w:val="18"/>
          <w:szCs w:val="18"/>
        </w:rPr>
        <w:t xml:space="preserve">  This was done based on interviewer reaction to the question, and to increase focus on the specific reference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03344"/>
    <w:multiLevelType w:val="hybridMultilevel"/>
    <w:tmpl w:val="6C16F5B0"/>
    <w:lvl w:ilvl="0" w:tplc="79F421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122923"/>
    <w:multiLevelType w:val="hybridMultilevel"/>
    <w:tmpl w:val="A734EC66"/>
    <w:lvl w:ilvl="0" w:tplc="663EF554">
      <w:start w:val="1"/>
      <w:numFmt w:val="decimal"/>
      <w:lvlText w:val="%1."/>
      <w:lvlJc w:val="left"/>
      <w:pPr>
        <w:tabs>
          <w:tab w:val="num" w:pos="1440"/>
        </w:tabs>
        <w:ind w:left="1440" w:hanging="360"/>
      </w:pPr>
      <w:rPr>
        <w:rFonts w:ascii="Times New Roman" w:hAnsi="Times New Roman" w:hint="default"/>
        <w:b w:val="0"/>
        <w:i w:val="0"/>
        <w:color w:val="auto"/>
        <w:sz w:val="24"/>
        <w:u w:val="none"/>
      </w:rPr>
    </w:lvl>
    <w:lvl w:ilvl="1" w:tplc="29AE6B32">
      <w:start w:val="2"/>
      <w:numFmt w:val="bullet"/>
      <w:lvlText w:val=""/>
      <w:lvlJc w:val="left"/>
      <w:pPr>
        <w:tabs>
          <w:tab w:val="num" w:pos="1440"/>
        </w:tabs>
        <w:ind w:left="1440" w:hanging="360"/>
      </w:pPr>
      <w:rPr>
        <w:rFonts w:ascii="Symbol" w:hAnsi="Symbol" w:hint="default"/>
        <w:b w:val="0"/>
        <w:i w:val="0"/>
        <w:color w:val="auto"/>
        <w:sz w:val="2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F2F72"/>
    <w:multiLevelType w:val="hybridMultilevel"/>
    <w:tmpl w:val="E10C43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657C9"/>
    <w:multiLevelType w:val="hybridMultilevel"/>
    <w:tmpl w:val="E27E95C0"/>
    <w:lvl w:ilvl="0" w:tplc="8B2C9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869B7"/>
    <w:multiLevelType w:val="hybridMultilevel"/>
    <w:tmpl w:val="B7CCBBD0"/>
    <w:lvl w:ilvl="0" w:tplc="1FB8472A">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04DEC"/>
    <w:multiLevelType w:val="hybridMultilevel"/>
    <w:tmpl w:val="70503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CD3FA2"/>
    <w:multiLevelType w:val="hybridMultilevel"/>
    <w:tmpl w:val="B564429A"/>
    <w:lvl w:ilvl="0" w:tplc="9DBA6A26">
      <w:start w:val="1"/>
      <w:numFmt w:val="decimal"/>
      <w:lvlText w:val="(%1)"/>
      <w:lvlJc w:val="left"/>
      <w:pPr>
        <w:tabs>
          <w:tab w:val="num" w:pos="2850"/>
        </w:tabs>
        <w:ind w:left="2850" w:hanging="1050"/>
      </w:pPr>
      <w:rPr>
        <w:rFonts w:hint="default"/>
        <w:b w:val="0"/>
        <w:bCs/>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AA913A6"/>
    <w:multiLevelType w:val="hybridMultilevel"/>
    <w:tmpl w:val="BE38F490"/>
    <w:lvl w:ilvl="0" w:tplc="0770A7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B5BFF"/>
    <w:multiLevelType w:val="hybridMultilevel"/>
    <w:tmpl w:val="08C8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44BC7"/>
    <w:multiLevelType w:val="hybridMultilevel"/>
    <w:tmpl w:val="9B1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B2A1E"/>
    <w:multiLevelType w:val="hybridMultilevel"/>
    <w:tmpl w:val="5EA678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2E04EA"/>
    <w:multiLevelType w:val="hybridMultilevel"/>
    <w:tmpl w:val="43D47DAA"/>
    <w:lvl w:ilvl="0" w:tplc="D3B6A1FC">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E73DD"/>
    <w:multiLevelType w:val="hybridMultilevel"/>
    <w:tmpl w:val="43D47DAA"/>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E1762E3"/>
    <w:multiLevelType w:val="hybridMultilevel"/>
    <w:tmpl w:val="523AD2EE"/>
    <w:lvl w:ilvl="0" w:tplc="5D26DBFE">
      <w:start w:val="2"/>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10959C3"/>
    <w:multiLevelType w:val="hybridMultilevel"/>
    <w:tmpl w:val="CEC613D4"/>
    <w:lvl w:ilvl="0" w:tplc="D3B6A1FC">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4"/>
  </w:num>
  <w:num w:numId="4">
    <w:abstractNumId w:val="13"/>
  </w:num>
  <w:num w:numId="5">
    <w:abstractNumId w:val="6"/>
  </w:num>
  <w:num w:numId="6">
    <w:abstractNumId w:val="0"/>
  </w:num>
  <w:num w:numId="7">
    <w:abstractNumId w:val="5"/>
  </w:num>
  <w:num w:numId="8">
    <w:abstractNumId w:val="1"/>
  </w:num>
  <w:num w:numId="9">
    <w:abstractNumId w:val="2"/>
  </w:num>
  <w:num w:numId="10">
    <w:abstractNumId w:val="3"/>
  </w:num>
  <w:num w:numId="11">
    <w:abstractNumId w:val="8"/>
  </w:num>
  <w:num w:numId="12">
    <w:abstractNumId w:val="12"/>
  </w:num>
  <w:num w:numId="13">
    <w:abstractNumId w:val="7"/>
  </w:num>
  <w:num w:numId="14">
    <w:abstractNumId w:val="1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9C"/>
    <w:rsid w:val="0000032A"/>
    <w:rsid w:val="0000049A"/>
    <w:rsid w:val="000047B5"/>
    <w:rsid w:val="000123C6"/>
    <w:rsid w:val="0002087A"/>
    <w:rsid w:val="00021646"/>
    <w:rsid w:val="00025282"/>
    <w:rsid w:val="00031453"/>
    <w:rsid w:val="000318B0"/>
    <w:rsid w:val="000469CD"/>
    <w:rsid w:val="000513DC"/>
    <w:rsid w:val="00054BD6"/>
    <w:rsid w:val="00055807"/>
    <w:rsid w:val="00056242"/>
    <w:rsid w:val="00061800"/>
    <w:rsid w:val="00062707"/>
    <w:rsid w:val="00064038"/>
    <w:rsid w:val="00065366"/>
    <w:rsid w:val="0006668E"/>
    <w:rsid w:val="00066DB0"/>
    <w:rsid w:val="00067F95"/>
    <w:rsid w:val="00071562"/>
    <w:rsid w:val="00074DAD"/>
    <w:rsid w:val="00076B3E"/>
    <w:rsid w:val="00081977"/>
    <w:rsid w:val="000834AE"/>
    <w:rsid w:val="00090C8D"/>
    <w:rsid w:val="00094737"/>
    <w:rsid w:val="000A0A1D"/>
    <w:rsid w:val="000A431D"/>
    <w:rsid w:val="000A4BD4"/>
    <w:rsid w:val="000A7D96"/>
    <w:rsid w:val="000B1D34"/>
    <w:rsid w:val="000B2796"/>
    <w:rsid w:val="000B2CDA"/>
    <w:rsid w:val="000B2E2F"/>
    <w:rsid w:val="000B507C"/>
    <w:rsid w:val="000B5D43"/>
    <w:rsid w:val="000C08F9"/>
    <w:rsid w:val="000C35FE"/>
    <w:rsid w:val="000C5953"/>
    <w:rsid w:val="000C77BA"/>
    <w:rsid w:val="000D120D"/>
    <w:rsid w:val="000D1AA0"/>
    <w:rsid w:val="000D35C6"/>
    <w:rsid w:val="000D3EC7"/>
    <w:rsid w:val="000D42B5"/>
    <w:rsid w:val="000D6C8E"/>
    <w:rsid w:val="000E2D80"/>
    <w:rsid w:val="000E4947"/>
    <w:rsid w:val="000E7D4C"/>
    <w:rsid w:val="000F343B"/>
    <w:rsid w:val="0010181A"/>
    <w:rsid w:val="001018AB"/>
    <w:rsid w:val="00107786"/>
    <w:rsid w:val="0011241B"/>
    <w:rsid w:val="001124B7"/>
    <w:rsid w:val="0011398E"/>
    <w:rsid w:val="00113C56"/>
    <w:rsid w:val="00114460"/>
    <w:rsid w:val="00114B46"/>
    <w:rsid w:val="0011790E"/>
    <w:rsid w:val="0012437A"/>
    <w:rsid w:val="00125D6B"/>
    <w:rsid w:val="00126AA6"/>
    <w:rsid w:val="001309AE"/>
    <w:rsid w:val="00131F79"/>
    <w:rsid w:val="00134133"/>
    <w:rsid w:val="00136887"/>
    <w:rsid w:val="00140279"/>
    <w:rsid w:val="00140A61"/>
    <w:rsid w:val="00142E5B"/>
    <w:rsid w:val="0015138A"/>
    <w:rsid w:val="00153731"/>
    <w:rsid w:val="001558F6"/>
    <w:rsid w:val="00155F62"/>
    <w:rsid w:val="00157DDC"/>
    <w:rsid w:val="001610AB"/>
    <w:rsid w:val="00164578"/>
    <w:rsid w:val="00164609"/>
    <w:rsid w:val="001650DC"/>
    <w:rsid w:val="00165504"/>
    <w:rsid w:val="001702D0"/>
    <w:rsid w:val="00170BB8"/>
    <w:rsid w:val="00174F85"/>
    <w:rsid w:val="001753DC"/>
    <w:rsid w:val="001811A2"/>
    <w:rsid w:val="00181870"/>
    <w:rsid w:val="001819CA"/>
    <w:rsid w:val="0018545D"/>
    <w:rsid w:val="00191863"/>
    <w:rsid w:val="001928C1"/>
    <w:rsid w:val="00192FEF"/>
    <w:rsid w:val="001953F0"/>
    <w:rsid w:val="001A4656"/>
    <w:rsid w:val="001B4504"/>
    <w:rsid w:val="001B4E3B"/>
    <w:rsid w:val="001C1D6D"/>
    <w:rsid w:val="001C2B9C"/>
    <w:rsid w:val="001C2CB1"/>
    <w:rsid w:val="001C7230"/>
    <w:rsid w:val="001C7740"/>
    <w:rsid w:val="001D2733"/>
    <w:rsid w:val="001D7A00"/>
    <w:rsid w:val="001E0847"/>
    <w:rsid w:val="001E0934"/>
    <w:rsid w:val="001E4A6D"/>
    <w:rsid w:val="001E769D"/>
    <w:rsid w:val="001F13DB"/>
    <w:rsid w:val="001F49AD"/>
    <w:rsid w:val="0020328F"/>
    <w:rsid w:val="00204722"/>
    <w:rsid w:val="00210633"/>
    <w:rsid w:val="00211040"/>
    <w:rsid w:val="00213D1D"/>
    <w:rsid w:val="00215625"/>
    <w:rsid w:val="0021680E"/>
    <w:rsid w:val="00220BB2"/>
    <w:rsid w:val="00226216"/>
    <w:rsid w:val="00231650"/>
    <w:rsid w:val="00240B4E"/>
    <w:rsid w:val="002417D1"/>
    <w:rsid w:val="00241C8F"/>
    <w:rsid w:val="002422AA"/>
    <w:rsid w:val="00243083"/>
    <w:rsid w:val="00243893"/>
    <w:rsid w:val="0024482A"/>
    <w:rsid w:val="0024786B"/>
    <w:rsid w:val="00251575"/>
    <w:rsid w:val="002611D2"/>
    <w:rsid w:val="00263F4E"/>
    <w:rsid w:val="00266936"/>
    <w:rsid w:val="00267C2C"/>
    <w:rsid w:val="002740AC"/>
    <w:rsid w:val="00276C00"/>
    <w:rsid w:val="00277707"/>
    <w:rsid w:val="0028008A"/>
    <w:rsid w:val="0028313F"/>
    <w:rsid w:val="00284E40"/>
    <w:rsid w:val="002870CC"/>
    <w:rsid w:val="00287783"/>
    <w:rsid w:val="002910A6"/>
    <w:rsid w:val="0029520F"/>
    <w:rsid w:val="00296160"/>
    <w:rsid w:val="00296C78"/>
    <w:rsid w:val="002A024E"/>
    <w:rsid w:val="002A10D7"/>
    <w:rsid w:val="002A27CA"/>
    <w:rsid w:val="002A2EF3"/>
    <w:rsid w:val="002A709A"/>
    <w:rsid w:val="002B0993"/>
    <w:rsid w:val="002B1678"/>
    <w:rsid w:val="002B1B68"/>
    <w:rsid w:val="002B35ED"/>
    <w:rsid w:val="002B4F97"/>
    <w:rsid w:val="002B66FD"/>
    <w:rsid w:val="002C2BC5"/>
    <w:rsid w:val="002C703C"/>
    <w:rsid w:val="002D5983"/>
    <w:rsid w:val="002E3B3C"/>
    <w:rsid w:val="002E75BA"/>
    <w:rsid w:val="002F0330"/>
    <w:rsid w:val="002F4E10"/>
    <w:rsid w:val="0030236F"/>
    <w:rsid w:val="0030346E"/>
    <w:rsid w:val="00303A96"/>
    <w:rsid w:val="003045C7"/>
    <w:rsid w:val="003062AC"/>
    <w:rsid w:val="00306D70"/>
    <w:rsid w:val="00306D77"/>
    <w:rsid w:val="00310058"/>
    <w:rsid w:val="0031092F"/>
    <w:rsid w:val="00310F51"/>
    <w:rsid w:val="00316130"/>
    <w:rsid w:val="00321B17"/>
    <w:rsid w:val="003239BA"/>
    <w:rsid w:val="0033371E"/>
    <w:rsid w:val="00335FAA"/>
    <w:rsid w:val="003367EE"/>
    <w:rsid w:val="003418A2"/>
    <w:rsid w:val="003431C1"/>
    <w:rsid w:val="003459CE"/>
    <w:rsid w:val="003466BB"/>
    <w:rsid w:val="00351937"/>
    <w:rsid w:val="0035218C"/>
    <w:rsid w:val="0035248B"/>
    <w:rsid w:val="0035306E"/>
    <w:rsid w:val="00356A7C"/>
    <w:rsid w:val="003603B0"/>
    <w:rsid w:val="00360CD7"/>
    <w:rsid w:val="003635EE"/>
    <w:rsid w:val="00365495"/>
    <w:rsid w:val="00370809"/>
    <w:rsid w:val="0037195E"/>
    <w:rsid w:val="003766D8"/>
    <w:rsid w:val="00381593"/>
    <w:rsid w:val="0038716B"/>
    <w:rsid w:val="00395028"/>
    <w:rsid w:val="00397107"/>
    <w:rsid w:val="003A1CB8"/>
    <w:rsid w:val="003B1737"/>
    <w:rsid w:val="003B173B"/>
    <w:rsid w:val="003B1C0C"/>
    <w:rsid w:val="003B3AAD"/>
    <w:rsid w:val="003B49F2"/>
    <w:rsid w:val="003B7E83"/>
    <w:rsid w:val="003C138A"/>
    <w:rsid w:val="003C3853"/>
    <w:rsid w:val="003C3872"/>
    <w:rsid w:val="003C71E8"/>
    <w:rsid w:val="003D4A93"/>
    <w:rsid w:val="003D61F7"/>
    <w:rsid w:val="003E1FF6"/>
    <w:rsid w:val="003E462F"/>
    <w:rsid w:val="003E51EB"/>
    <w:rsid w:val="003E639D"/>
    <w:rsid w:val="003E65C2"/>
    <w:rsid w:val="003F0D25"/>
    <w:rsid w:val="003F0DA9"/>
    <w:rsid w:val="003F0DE6"/>
    <w:rsid w:val="003F0FA3"/>
    <w:rsid w:val="003F78F4"/>
    <w:rsid w:val="003F7A01"/>
    <w:rsid w:val="00401C89"/>
    <w:rsid w:val="00403840"/>
    <w:rsid w:val="004067A7"/>
    <w:rsid w:val="00411D5A"/>
    <w:rsid w:val="0041344D"/>
    <w:rsid w:val="00413FFC"/>
    <w:rsid w:val="00414309"/>
    <w:rsid w:val="004223E1"/>
    <w:rsid w:val="004245F1"/>
    <w:rsid w:val="004261A2"/>
    <w:rsid w:val="00426862"/>
    <w:rsid w:val="00427005"/>
    <w:rsid w:val="0043273A"/>
    <w:rsid w:val="004335B2"/>
    <w:rsid w:val="00435728"/>
    <w:rsid w:val="004409FA"/>
    <w:rsid w:val="00441762"/>
    <w:rsid w:val="00442FE1"/>
    <w:rsid w:val="00443665"/>
    <w:rsid w:val="00444AF2"/>
    <w:rsid w:val="00444B1E"/>
    <w:rsid w:val="00444BEB"/>
    <w:rsid w:val="00453BFD"/>
    <w:rsid w:val="004555D7"/>
    <w:rsid w:val="0046178B"/>
    <w:rsid w:val="00463822"/>
    <w:rsid w:val="00463C2B"/>
    <w:rsid w:val="004640DD"/>
    <w:rsid w:val="0046711E"/>
    <w:rsid w:val="00470871"/>
    <w:rsid w:val="004734E1"/>
    <w:rsid w:val="00474697"/>
    <w:rsid w:val="00474FC0"/>
    <w:rsid w:val="00480EA2"/>
    <w:rsid w:val="0048223F"/>
    <w:rsid w:val="004822C9"/>
    <w:rsid w:val="00484520"/>
    <w:rsid w:val="004862A2"/>
    <w:rsid w:val="00490478"/>
    <w:rsid w:val="004935EC"/>
    <w:rsid w:val="0049768F"/>
    <w:rsid w:val="004A1D36"/>
    <w:rsid w:val="004A583C"/>
    <w:rsid w:val="004A728D"/>
    <w:rsid w:val="004B244B"/>
    <w:rsid w:val="004B2FE1"/>
    <w:rsid w:val="004B35ED"/>
    <w:rsid w:val="004B5D2F"/>
    <w:rsid w:val="004B5F1F"/>
    <w:rsid w:val="004B78CB"/>
    <w:rsid w:val="004C14C7"/>
    <w:rsid w:val="004C4DF9"/>
    <w:rsid w:val="004C5588"/>
    <w:rsid w:val="004D30D5"/>
    <w:rsid w:val="004D7ADF"/>
    <w:rsid w:val="004D7FDE"/>
    <w:rsid w:val="004E5C8A"/>
    <w:rsid w:val="004E7F53"/>
    <w:rsid w:val="004F17B3"/>
    <w:rsid w:val="004F1BA3"/>
    <w:rsid w:val="004F2475"/>
    <w:rsid w:val="004F6209"/>
    <w:rsid w:val="00505F40"/>
    <w:rsid w:val="00507842"/>
    <w:rsid w:val="0051130D"/>
    <w:rsid w:val="005175CD"/>
    <w:rsid w:val="0052526E"/>
    <w:rsid w:val="00526FD0"/>
    <w:rsid w:val="005271AE"/>
    <w:rsid w:val="00527765"/>
    <w:rsid w:val="00530D2C"/>
    <w:rsid w:val="0053141E"/>
    <w:rsid w:val="00535222"/>
    <w:rsid w:val="005360FF"/>
    <w:rsid w:val="005369DD"/>
    <w:rsid w:val="00540274"/>
    <w:rsid w:val="00550560"/>
    <w:rsid w:val="005531D3"/>
    <w:rsid w:val="00555189"/>
    <w:rsid w:val="0056466A"/>
    <w:rsid w:val="00564C44"/>
    <w:rsid w:val="00566940"/>
    <w:rsid w:val="00566CA1"/>
    <w:rsid w:val="00567F9D"/>
    <w:rsid w:val="00571C6B"/>
    <w:rsid w:val="0057307F"/>
    <w:rsid w:val="0057363B"/>
    <w:rsid w:val="00575757"/>
    <w:rsid w:val="00580929"/>
    <w:rsid w:val="00580EBD"/>
    <w:rsid w:val="00584CD9"/>
    <w:rsid w:val="00595C99"/>
    <w:rsid w:val="005A139D"/>
    <w:rsid w:val="005A13A7"/>
    <w:rsid w:val="005A2704"/>
    <w:rsid w:val="005B1AEA"/>
    <w:rsid w:val="005B23E2"/>
    <w:rsid w:val="005B2DCF"/>
    <w:rsid w:val="005B5010"/>
    <w:rsid w:val="005B5888"/>
    <w:rsid w:val="005C00BC"/>
    <w:rsid w:val="005C599E"/>
    <w:rsid w:val="005C5B51"/>
    <w:rsid w:val="005C65AE"/>
    <w:rsid w:val="005D13AB"/>
    <w:rsid w:val="005D5E7D"/>
    <w:rsid w:val="005D73CD"/>
    <w:rsid w:val="005E35D4"/>
    <w:rsid w:val="005F2D3C"/>
    <w:rsid w:val="005F3043"/>
    <w:rsid w:val="005F4827"/>
    <w:rsid w:val="005F5014"/>
    <w:rsid w:val="005F50F6"/>
    <w:rsid w:val="005F6989"/>
    <w:rsid w:val="005F6C07"/>
    <w:rsid w:val="00600675"/>
    <w:rsid w:val="0060275B"/>
    <w:rsid w:val="00602BEB"/>
    <w:rsid w:val="006032D2"/>
    <w:rsid w:val="006050E5"/>
    <w:rsid w:val="006063F0"/>
    <w:rsid w:val="006069A4"/>
    <w:rsid w:val="006148D1"/>
    <w:rsid w:val="00615F33"/>
    <w:rsid w:val="0062534D"/>
    <w:rsid w:val="00625EB7"/>
    <w:rsid w:val="00630437"/>
    <w:rsid w:val="006337F4"/>
    <w:rsid w:val="006348D2"/>
    <w:rsid w:val="006375A8"/>
    <w:rsid w:val="006460BE"/>
    <w:rsid w:val="00650BFD"/>
    <w:rsid w:val="00651218"/>
    <w:rsid w:val="006571DA"/>
    <w:rsid w:val="00662E6E"/>
    <w:rsid w:val="00666B00"/>
    <w:rsid w:val="00666F37"/>
    <w:rsid w:val="006679EE"/>
    <w:rsid w:val="00684E63"/>
    <w:rsid w:val="006908A0"/>
    <w:rsid w:val="006910FB"/>
    <w:rsid w:val="00692E90"/>
    <w:rsid w:val="0069310F"/>
    <w:rsid w:val="00694B57"/>
    <w:rsid w:val="00695806"/>
    <w:rsid w:val="006A1FD4"/>
    <w:rsid w:val="006A4459"/>
    <w:rsid w:val="006A5497"/>
    <w:rsid w:val="006A633E"/>
    <w:rsid w:val="006A6EBB"/>
    <w:rsid w:val="006B07DE"/>
    <w:rsid w:val="006B1374"/>
    <w:rsid w:val="006B147A"/>
    <w:rsid w:val="006B3AD7"/>
    <w:rsid w:val="006B3C9A"/>
    <w:rsid w:val="006B6947"/>
    <w:rsid w:val="006B71CE"/>
    <w:rsid w:val="006C520F"/>
    <w:rsid w:val="006C59CE"/>
    <w:rsid w:val="006D270D"/>
    <w:rsid w:val="006E0374"/>
    <w:rsid w:val="006E1D5A"/>
    <w:rsid w:val="006E2F7F"/>
    <w:rsid w:val="006E540F"/>
    <w:rsid w:val="006E6BAB"/>
    <w:rsid w:val="006F0755"/>
    <w:rsid w:val="006F5B7F"/>
    <w:rsid w:val="006F6BC2"/>
    <w:rsid w:val="006F772D"/>
    <w:rsid w:val="007003A0"/>
    <w:rsid w:val="007076E9"/>
    <w:rsid w:val="00713255"/>
    <w:rsid w:val="0071590A"/>
    <w:rsid w:val="00731978"/>
    <w:rsid w:val="007376B9"/>
    <w:rsid w:val="00745831"/>
    <w:rsid w:val="007470A6"/>
    <w:rsid w:val="007475B6"/>
    <w:rsid w:val="00750191"/>
    <w:rsid w:val="00751554"/>
    <w:rsid w:val="00752345"/>
    <w:rsid w:val="00754646"/>
    <w:rsid w:val="0076061E"/>
    <w:rsid w:val="00765652"/>
    <w:rsid w:val="00773C8F"/>
    <w:rsid w:val="007741AA"/>
    <w:rsid w:val="00775ED3"/>
    <w:rsid w:val="00784154"/>
    <w:rsid w:val="0078571E"/>
    <w:rsid w:val="0078653E"/>
    <w:rsid w:val="007957CD"/>
    <w:rsid w:val="00797909"/>
    <w:rsid w:val="007A2DEA"/>
    <w:rsid w:val="007A2E2B"/>
    <w:rsid w:val="007B2C63"/>
    <w:rsid w:val="007B5D71"/>
    <w:rsid w:val="007C1F8B"/>
    <w:rsid w:val="007C4813"/>
    <w:rsid w:val="007C4825"/>
    <w:rsid w:val="007C6C88"/>
    <w:rsid w:val="007C6E4D"/>
    <w:rsid w:val="007D13CF"/>
    <w:rsid w:val="007D34B4"/>
    <w:rsid w:val="007D6F33"/>
    <w:rsid w:val="007E056B"/>
    <w:rsid w:val="007E22C8"/>
    <w:rsid w:val="007E4048"/>
    <w:rsid w:val="007E4352"/>
    <w:rsid w:val="007E71B8"/>
    <w:rsid w:val="007F0A8A"/>
    <w:rsid w:val="007F3490"/>
    <w:rsid w:val="007F462C"/>
    <w:rsid w:val="007F587C"/>
    <w:rsid w:val="007F65B2"/>
    <w:rsid w:val="007F7F4A"/>
    <w:rsid w:val="00800026"/>
    <w:rsid w:val="00802266"/>
    <w:rsid w:val="00805AF6"/>
    <w:rsid w:val="00810496"/>
    <w:rsid w:val="008147BA"/>
    <w:rsid w:val="00817387"/>
    <w:rsid w:val="008176EF"/>
    <w:rsid w:val="00821205"/>
    <w:rsid w:val="00822161"/>
    <w:rsid w:val="008261A5"/>
    <w:rsid w:val="00826F8D"/>
    <w:rsid w:val="008273F1"/>
    <w:rsid w:val="00827A25"/>
    <w:rsid w:val="008319EF"/>
    <w:rsid w:val="008377D4"/>
    <w:rsid w:val="00837F29"/>
    <w:rsid w:val="00842C37"/>
    <w:rsid w:val="0084454C"/>
    <w:rsid w:val="00847A06"/>
    <w:rsid w:val="00850306"/>
    <w:rsid w:val="00851366"/>
    <w:rsid w:val="00851379"/>
    <w:rsid w:val="00851859"/>
    <w:rsid w:val="00853D7F"/>
    <w:rsid w:val="00860CD2"/>
    <w:rsid w:val="00865600"/>
    <w:rsid w:val="00866718"/>
    <w:rsid w:val="00873944"/>
    <w:rsid w:val="00874701"/>
    <w:rsid w:val="0087655A"/>
    <w:rsid w:val="00877476"/>
    <w:rsid w:val="008812AA"/>
    <w:rsid w:val="008812B1"/>
    <w:rsid w:val="008874D8"/>
    <w:rsid w:val="00887FBF"/>
    <w:rsid w:val="008923EF"/>
    <w:rsid w:val="008952C8"/>
    <w:rsid w:val="0089616D"/>
    <w:rsid w:val="008A27E9"/>
    <w:rsid w:val="008A685A"/>
    <w:rsid w:val="008A7C2F"/>
    <w:rsid w:val="008B2ECC"/>
    <w:rsid w:val="008B3EE6"/>
    <w:rsid w:val="008B7045"/>
    <w:rsid w:val="008B7DCE"/>
    <w:rsid w:val="008C0D7B"/>
    <w:rsid w:val="008C64BA"/>
    <w:rsid w:val="008D09D3"/>
    <w:rsid w:val="008D3B5D"/>
    <w:rsid w:val="008E0F0F"/>
    <w:rsid w:val="008E5B24"/>
    <w:rsid w:val="008F2911"/>
    <w:rsid w:val="008F29B5"/>
    <w:rsid w:val="008F420C"/>
    <w:rsid w:val="008F6614"/>
    <w:rsid w:val="00904026"/>
    <w:rsid w:val="00910B81"/>
    <w:rsid w:val="00911827"/>
    <w:rsid w:val="009119E0"/>
    <w:rsid w:val="009121C8"/>
    <w:rsid w:val="00914656"/>
    <w:rsid w:val="0091792D"/>
    <w:rsid w:val="00923D7C"/>
    <w:rsid w:val="00926BCA"/>
    <w:rsid w:val="00926FEE"/>
    <w:rsid w:val="00927473"/>
    <w:rsid w:val="009300F1"/>
    <w:rsid w:val="0093081A"/>
    <w:rsid w:val="0093121F"/>
    <w:rsid w:val="00932BE0"/>
    <w:rsid w:val="00932E73"/>
    <w:rsid w:val="00933CFA"/>
    <w:rsid w:val="0094243E"/>
    <w:rsid w:val="009427EC"/>
    <w:rsid w:val="009439F9"/>
    <w:rsid w:val="00945C74"/>
    <w:rsid w:val="009468B7"/>
    <w:rsid w:val="00953E90"/>
    <w:rsid w:val="00955D00"/>
    <w:rsid w:val="00956843"/>
    <w:rsid w:val="009611C9"/>
    <w:rsid w:val="00967083"/>
    <w:rsid w:val="0096775E"/>
    <w:rsid w:val="00967904"/>
    <w:rsid w:val="0097070A"/>
    <w:rsid w:val="00971B6B"/>
    <w:rsid w:val="00972BD0"/>
    <w:rsid w:val="00982447"/>
    <w:rsid w:val="00984A93"/>
    <w:rsid w:val="00985AB5"/>
    <w:rsid w:val="00987352"/>
    <w:rsid w:val="00987D20"/>
    <w:rsid w:val="0099367B"/>
    <w:rsid w:val="009941BC"/>
    <w:rsid w:val="009957D2"/>
    <w:rsid w:val="00996905"/>
    <w:rsid w:val="009969CF"/>
    <w:rsid w:val="00996F14"/>
    <w:rsid w:val="00997BE1"/>
    <w:rsid w:val="009A1F94"/>
    <w:rsid w:val="009B2823"/>
    <w:rsid w:val="009B5448"/>
    <w:rsid w:val="009B589B"/>
    <w:rsid w:val="009C1970"/>
    <w:rsid w:val="009C2554"/>
    <w:rsid w:val="009C3D0D"/>
    <w:rsid w:val="009C6A13"/>
    <w:rsid w:val="009D1C34"/>
    <w:rsid w:val="009D241B"/>
    <w:rsid w:val="009D2B0D"/>
    <w:rsid w:val="009D4E5F"/>
    <w:rsid w:val="009D60EC"/>
    <w:rsid w:val="009D6728"/>
    <w:rsid w:val="009E0B7D"/>
    <w:rsid w:val="009E2024"/>
    <w:rsid w:val="009E2681"/>
    <w:rsid w:val="009E42B9"/>
    <w:rsid w:val="009F0BEE"/>
    <w:rsid w:val="009F3A8D"/>
    <w:rsid w:val="009F3EB7"/>
    <w:rsid w:val="009F487F"/>
    <w:rsid w:val="009F521D"/>
    <w:rsid w:val="009F5C59"/>
    <w:rsid w:val="009F6EE1"/>
    <w:rsid w:val="00A01E5B"/>
    <w:rsid w:val="00A1218B"/>
    <w:rsid w:val="00A1277D"/>
    <w:rsid w:val="00A146FB"/>
    <w:rsid w:val="00A16899"/>
    <w:rsid w:val="00A21D88"/>
    <w:rsid w:val="00A348FD"/>
    <w:rsid w:val="00A36013"/>
    <w:rsid w:val="00A37DD5"/>
    <w:rsid w:val="00A37FBA"/>
    <w:rsid w:val="00A44191"/>
    <w:rsid w:val="00A44E95"/>
    <w:rsid w:val="00A519B3"/>
    <w:rsid w:val="00A51DD9"/>
    <w:rsid w:val="00A65D10"/>
    <w:rsid w:val="00A661D7"/>
    <w:rsid w:val="00A722C1"/>
    <w:rsid w:val="00A74B67"/>
    <w:rsid w:val="00A755EB"/>
    <w:rsid w:val="00A77F5A"/>
    <w:rsid w:val="00A80823"/>
    <w:rsid w:val="00A80F76"/>
    <w:rsid w:val="00A86278"/>
    <w:rsid w:val="00A866E5"/>
    <w:rsid w:val="00A92AC8"/>
    <w:rsid w:val="00A96715"/>
    <w:rsid w:val="00A96825"/>
    <w:rsid w:val="00AA1C94"/>
    <w:rsid w:val="00AA27D6"/>
    <w:rsid w:val="00AA750D"/>
    <w:rsid w:val="00AB398F"/>
    <w:rsid w:val="00AB6F46"/>
    <w:rsid w:val="00AC02A4"/>
    <w:rsid w:val="00AC14C9"/>
    <w:rsid w:val="00AC16D1"/>
    <w:rsid w:val="00AC1C1C"/>
    <w:rsid w:val="00AC22F8"/>
    <w:rsid w:val="00AC3A26"/>
    <w:rsid w:val="00AC44A8"/>
    <w:rsid w:val="00AC6E86"/>
    <w:rsid w:val="00AD00D8"/>
    <w:rsid w:val="00AD1183"/>
    <w:rsid w:val="00AE0095"/>
    <w:rsid w:val="00AE180F"/>
    <w:rsid w:val="00AE23B6"/>
    <w:rsid w:val="00AE685E"/>
    <w:rsid w:val="00AF1EE7"/>
    <w:rsid w:val="00B07DC5"/>
    <w:rsid w:val="00B10A28"/>
    <w:rsid w:val="00B10ECA"/>
    <w:rsid w:val="00B25D54"/>
    <w:rsid w:val="00B276A8"/>
    <w:rsid w:val="00B3012A"/>
    <w:rsid w:val="00B41D61"/>
    <w:rsid w:val="00B41DFB"/>
    <w:rsid w:val="00B45735"/>
    <w:rsid w:val="00B534FC"/>
    <w:rsid w:val="00B54D8E"/>
    <w:rsid w:val="00B554CD"/>
    <w:rsid w:val="00B61DFA"/>
    <w:rsid w:val="00B64E5A"/>
    <w:rsid w:val="00B70979"/>
    <w:rsid w:val="00B71A3E"/>
    <w:rsid w:val="00B73137"/>
    <w:rsid w:val="00B747EE"/>
    <w:rsid w:val="00B83804"/>
    <w:rsid w:val="00B84060"/>
    <w:rsid w:val="00B85121"/>
    <w:rsid w:val="00B852E8"/>
    <w:rsid w:val="00B8568C"/>
    <w:rsid w:val="00B85F32"/>
    <w:rsid w:val="00B877F9"/>
    <w:rsid w:val="00B901D1"/>
    <w:rsid w:val="00B905BB"/>
    <w:rsid w:val="00B93B88"/>
    <w:rsid w:val="00B948AA"/>
    <w:rsid w:val="00B96240"/>
    <w:rsid w:val="00BA146D"/>
    <w:rsid w:val="00BA5DAF"/>
    <w:rsid w:val="00BB0DA8"/>
    <w:rsid w:val="00BB0FA7"/>
    <w:rsid w:val="00BB22D4"/>
    <w:rsid w:val="00BB71D2"/>
    <w:rsid w:val="00BD29F7"/>
    <w:rsid w:val="00BD2D2D"/>
    <w:rsid w:val="00BD7846"/>
    <w:rsid w:val="00BE3C9E"/>
    <w:rsid w:val="00BE47E7"/>
    <w:rsid w:val="00BE4919"/>
    <w:rsid w:val="00BE5686"/>
    <w:rsid w:val="00BE72A0"/>
    <w:rsid w:val="00BE7C5C"/>
    <w:rsid w:val="00BF0064"/>
    <w:rsid w:val="00BF047F"/>
    <w:rsid w:val="00BF0EEA"/>
    <w:rsid w:val="00BF441E"/>
    <w:rsid w:val="00BF53E1"/>
    <w:rsid w:val="00BF7045"/>
    <w:rsid w:val="00C02C87"/>
    <w:rsid w:val="00C06958"/>
    <w:rsid w:val="00C10416"/>
    <w:rsid w:val="00C10833"/>
    <w:rsid w:val="00C10B31"/>
    <w:rsid w:val="00C126C7"/>
    <w:rsid w:val="00C14DEC"/>
    <w:rsid w:val="00C1561E"/>
    <w:rsid w:val="00C16712"/>
    <w:rsid w:val="00C23F05"/>
    <w:rsid w:val="00C30101"/>
    <w:rsid w:val="00C318A8"/>
    <w:rsid w:val="00C33733"/>
    <w:rsid w:val="00C341FF"/>
    <w:rsid w:val="00C37B71"/>
    <w:rsid w:val="00C43493"/>
    <w:rsid w:val="00C43F70"/>
    <w:rsid w:val="00C44E4C"/>
    <w:rsid w:val="00C50389"/>
    <w:rsid w:val="00C54BCB"/>
    <w:rsid w:val="00C54D7A"/>
    <w:rsid w:val="00C54E44"/>
    <w:rsid w:val="00C56625"/>
    <w:rsid w:val="00C5714E"/>
    <w:rsid w:val="00C571FE"/>
    <w:rsid w:val="00C60AD6"/>
    <w:rsid w:val="00C673D8"/>
    <w:rsid w:val="00C74E6E"/>
    <w:rsid w:val="00C852C7"/>
    <w:rsid w:val="00C86886"/>
    <w:rsid w:val="00C95607"/>
    <w:rsid w:val="00CA02F7"/>
    <w:rsid w:val="00CA3B2B"/>
    <w:rsid w:val="00CA567D"/>
    <w:rsid w:val="00CA5AB0"/>
    <w:rsid w:val="00CA7486"/>
    <w:rsid w:val="00CB0B33"/>
    <w:rsid w:val="00CC13AC"/>
    <w:rsid w:val="00CC1F90"/>
    <w:rsid w:val="00CC6ECE"/>
    <w:rsid w:val="00CC6F0A"/>
    <w:rsid w:val="00CC7E6C"/>
    <w:rsid w:val="00CD1F10"/>
    <w:rsid w:val="00CD679B"/>
    <w:rsid w:val="00CD6B4E"/>
    <w:rsid w:val="00CE0716"/>
    <w:rsid w:val="00CE1012"/>
    <w:rsid w:val="00CE13BB"/>
    <w:rsid w:val="00CE15CD"/>
    <w:rsid w:val="00CE755E"/>
    <w:rsid w:val="00CF06EA"/>
    <w:rsid w:val="00CF7812"/>
    <w:rsid w:val="00D036C9"/>
    <w:rsid w:val="00D04804"/>
    <w:rsid w:val="00D054BA"/>
    <w:rsid w:val="00D062D7"/>
    <w:rsid w:val="00D150CB"/>
    <w:rsid w:val="00D2022A"/>
    <w:rsid w:val="00D212F8"/>
    <w:rsid w:val="00D216EC"/>
    <w:rsid w:val="00D220BA"/>
    <w:rsid w:val="00D22528"/>
    <w:rsid w:val="00D230D0"/>
    <w:rsid w:val="00D3481D"/>
    <w:rsid w:val="00D34FE2"/>
    <w:rsid w:val="00D35122"/>
    <w:rsid w:val="00D3572E"/>
    <w:rsid w:val="00D35DD2"/>
    <w:rsid w:val="00D415E9"/>
    <w:rsid w:val="00D43CC6"/>
    <w:rsid w:val="00D469D0"/>
    <w:rsid w:val="00D52A00"/>
    <w:rsid w:val="00D600AC"/>
    <w:rsid w:val="00D625A0"/>
    <w:rsid w:val="00D63769"/>
    <w:rsid w:val="00D65A7E"/>
    <w:rsid w:val="00D65E8D"/>
    <w:rsid w:val="00D71AEE"/>
    <w:rsid w:val="00D728C9"/>
    <w:rsid w:val="00D809C3"/>
    <w:rsid w:val="00D8146D"/>
    <w:rsid w:val="00D82074"/>
    <w:rsid w:val="00D83A75"/>
    <w:rsid w:val="00D85C1E"/>
    <w:rsid w:val="00D92370"/>
    <w:rsid w:val="00D92B6B"/>
    <w:rsid w:val="00D95966"/>
    <w:rsid w:val="00D96CF4"/>
    <w:rsid w:val="00DA0928"/>
    <w:rsid w:val="00DA5109"/>
    <w:rsid w:val="00DA7672"/>
    <w:rsid w:val="00DB34BA"/>
    <w:rsid w:val="00DB36B1"/>
    <w:rsid w:val="00DB6185"/>
    <w:rsid w:val="00DB6965"/>
    <w:rsid w:val="00DB70F9"/>
    <w:rsid w:val="00DB72BB"/>
    <w:rsid w:val="00DC1180"/>
    <w:rsid w:val="00DC2FA5"/>
    <w:rsid w:val="00DC6866"/>
    <w:rsid w:val="00DD024C"/>
    <w:rsid w:val="00DD0F53"/>
    <w:rsid w:val="00DD5149"/>
    <w:rsid w:val="00DE514D"/>
    <w:rsid w:val="00DE6B69"/>
    <w:rsid w:val="00DE6F80"/>
    <w:rsid w:val="00DF2341"/>
    <w:rsid w:val="00DF3699"/>
    <w:rsid w:val="00DF4ED1"/>
    <w:rsid w:val="00DF5B87"/>
    <w:rsid w:val="00DF62B5"/>
    <w:rsid w:val="00E05288"/>
    <w:rsid w:val="00E0733C"/>
    <w:rsid w:val="00E1169B"/>
    <w:rsid w:val="00E12138"/>
    <w:rsid w:val="00E124F3"/>
    <w:rsid w:val="00E1287E"/>
    <w:rsid w:val="00E1299D"/>
    <w:rsid w:val="00E129AF"/>
    <w:rsid w:val="00E17872"/>
    <w:rsid w:val="00E21446"/>
    <w:rsid w:val="00E2144B"/>
    <w:rsid w:val="00E2613F"/>
    <w:rsid w:val="00E350AE"/>
    <w:rsid w:val="00E355D3"/>
    <w:rsid w:val="00E42402"/>
    <w:rsid w:val="00E44A85"/>
    <w:rsid w:val="00E45417"/>
    <w:rsid w:val="00E46B09"/>
    <w:rsid w:val="00E479A6"/>
    <w:rsid w:val="00E50610"/>
    <w:rsid w:val="00E509DC"/>
    <w:rsid w:val="00E53653"/>
    <w:rsid w:val="00E5369F"/>
    <w:rsid w:val="00E53B3F"/>
    <w:rsid w:val="00E550E7"/>
    <w:rsid w:val="00E563EB"/>
    <w:rsid w:val="00E64EAE"/>
    <w:rsid w:val="00E64FCF"/>
    <w:rsid w:val="00E67C66"/>
    <w:rsid w:val="00E67CBD"/>
    <w:rsid w:val="00E70DCE"/>
    <w:rsid w:val="00E7320D"/>
    <w:rsid w:val="00E73EFE"/>
    <w:rsid w:val="00E751F2"/>
    <w:rsid w:val="00E77F7D"/>
    <w:rsid w:val="00E83A88"/>
    <w:rsid w:val="00E84772"/>
    <w:rsid w:val="00E95143"/>
    <w:rsid w:val="00E95433"/>
    <w:rsid w:val="00E97EDA"/>
    <w:rsid w:val="00EA2229"/>
    <w:rsid w:val="00EA436F"/>
    <w:rsid w:val="00EA6DDD"/>
    <w:rsid w:val="00EB23E8"/>
    <w:rsid w:val="00EB5875"/>
    <w:rsid w:val="00EB5EB5"/>
    <w:rsid w:val="00EB7C6A"/>
    <w:rsid w:val="00EC3A95"/>
    <w:rsid w:val="00EC5E8C"/>
    <w:rsid w:val="00EC5ED5"/>
    <w:rsid w:val="00EC7631"/>
    <w:rsid w:val="00EC767A"/>
    <w:rsid w:val="00EC7D5A"/>
    <w:rsid w:val="00ED09B9"/>
    <w:rsid w:val="00EE0BEB"/>
    <w:rsid w:val="00EE431A"/>
    <w:rsid w:val="00EE48AA"/>
    <w:rsid w:val="00EF1541"/>
    <w:rsid w:val="00EF22AE"/>
    <w:rsid w:val="00EF2DB2"/>
    <w:rsid w:val="00EF3484"/>
    <w:rsid w:val="00EF478B"/>
    <w:rsid w:val="00EF5C77"/>
    <w:rsid w:val="00EF5D3B"/>
    <w:rsid w:val="00F02051"/>
    <w:rsid w:val="00F02B91"/>
    <w:rsid w:val="00F0595D"/>
    <w:rsid w:val="00F064D2"/>
    <w:rsid w:val="00F065CD"/>
    <w:rsid w:val="00F10DA1"/>
    <w:rsid w:val="00F12AC7"/>
    <w:rsid w:val="00F13C7A"/>
    <w:rsid w:val="00F156DD"/>
    <w:rsid w:val="00F17208"/>
    <w:rsid w:val="00F27D55"/>
    <w:rsid w:val="00F27DE2"/>
    <w:rsid w:val="00F30B0A"/>
    <w:rsid w:val="00F35417"/>
    <w:rsid w:val="00F57FF7"/>
    <w:rsid w:val="00F60883"/>
    <w:rsid w:val="00F64152"/>
    <w:rsid w:val="00F65A91"/>
    <w:rsid w:val="00F65D34"/>
    <w:rsid w:val="00F67AFB"/>
    <w:rsid w:val="00F7034D"/>
    <w:rsid w:val="00F70CEC"/>
    <w:rsid w:val="00F74A2E"/>
    <w:rsid w:val="00F80188"/>
    <w:rsid w:val="00F80938"/>
    <w:rsid w:val="00F82703"/>
    <w:rsid w:val="00F855EA"/>
    <w:rsid w:val="00F861DE"/>
    <w:rsid w:val="00F8693B"/>
    <w:rsid w:val="00F8782E"/>
    <w:rsid w:val="00F913E6"/>
    <w:rsid w:val="00F92C11"/>
    <w:rsid w:val="00F9462E"/>
    <w:rsid w:val="00FA19A5"/>
    <w:rsid w:val="00FA2497"/>
    <w:rsid w:val="00FA5201"/>
    <w:rsid w:val="00FA5850"/>
    <w:rsid w:val="00FA7F67"/>
    <w:rsid w:val="00FB22C5"/>
    <w:rsid w:val="00FB2A92"/>
    <w:rsid w:val="00FB2DE4"/>
    <w:rsid w:val="00FB4856"/>
    <w:rsid w:val="00FB6638"/>
    <w:rsid w:val="00FC0ED2"/>
    <w:rsid w:val="00FC21D4"/>
    <w:rsid w:val="00FD1250"/>
    <w:rsid w:val="00FD14D8"/>
    <w:rsid w:val="00FD6057"/>
    <w:rsid w:val="00FE3E8E"/>
    <w:rsid w:val="00FF4258"/>
    <w:rsid w:val="00FF4724"/>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3931B1-E2A0-4374-91B5-AE841E6A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C"/>
    <w:pPr>
      <w:widowControl w:val="0"/>
      <w:autoSpaceDE w:val="0"/>
      <w:autoSpaceDN w:val="0"/>
      <w:adjustRightInd w:val="0"/>
    </w:pPr>
    <w:rPr>
      <w:sz w:val="24"/>
      <w:szCs w:val="24"/>
    </w:rPr>
  </w:style>
  <w:style w:type="paragraph" w:styleId="Heading1">
    <w:name w:val="heading 1"/>
    <w:basedOn w:val="Normal"/>
    <w:next w:val="Normal"/>
    <w:qFormat/>
    <w:rsid w:val="00D150CB"/>
    <w:pPr>
      <w:keepNext/>
      <w:tabs>
        <w:tab w:val="left" w:pos="90"/>
        <w:tab w:val="left" w:pos="1020"/>
      </w:tabs>
      <w:outlineLvl w:val="0"/>
    </w:pPr>
    <w:rPr>
      <w:b/>
      <w:bCs/>
      <w:color w:val="000000"/>
      <w:sz w:val="28"/>
      <w:szCs w:val="28"/>
    </w:rPr>
  </w:style>
  <w:style w:type="paragraph" w:styleId="Heading2">
    <w:name w:val="heading 2"/>
    <w:basedOn w:val="Normal"/>
    <w:next w:val="Normal"/>
    <w:qFormat/>
    <w:rsid w:val="00D150CB"/>
    <w:pPr>
      <w:keepNext/>
      <w:tabs>
        <w:tab w:val="left" w:pos="90"/>
      </w:tabs>
      <w:outlineLvl w:val="1"/>
    </w:pPr>
    <w:rPr>
      <w:rFonts w:ascii="Arial" w:hAnsi="Arial"/>
      <w:b/>
      <w:bCs/>
    </w:rPr>
  </w:style>
  <w:style w:type="paragraph" w:styleId="Heading3">
    <w:name w:val="heading 3"/>
    <w:basedOn w:val="Normal"/>
    <w:next w:val="Normal"/>
    <w:qFormat/>
    <w:rsid w:val="00D150CB"/>
    <w:pPr>
      <w:keepNext/>
      <w:tabs>
        <w:tab w:val="left" w:pos="2160"/>
        <w:tab w:val="left" w:pos="3780"/>
        <w:tab w:val="left" w:pos="5820"/>
        <w:tab w:val="left" w:pos="7440"/>
      </w:tabs>
      <w:outlineLvl w:val="2"/>
    </w:pPr>
    <w:rPr>
      <w:b/>
      <w:bCs/>
      <w:color w:val="00000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CC7E6C"/>
    <w:rPr>
      <w:b/>
      <w:bCs/>
    </w:rPr>
  </w:style>
  <w:style w:type="character" w:styleId="CommentReference">
    <w:name w:val="annotation reference"/>
    <w:semiHidden/>
    <w:rsid w:val="005C00BC"/>
    <w:rPr>
      <w:sz w:val="16"/>
      <w:szCs w:val="16"/>
    </w:rPr>
  </w:style>
  <w:style w:type="paragraph" w:styleId="CommentText">
    <w:name w:val="annotation text"/>
    <w:basedOn w:val="Normal"/>
    <w:semiHidden/>
    <w:rsid w:val="005C00BC"/>
    <w:rPr>
      <w:sz w:val="20"/>
      <w:szCs w:val="20"/>
    </w:rPr>
  </w:style>
  <w:style w:type="paragraph" w:styleId="CommentSubject">
    <w:name w:val="annotation subject"/>
    <w:basedOn w:val="CommentText"/>
    <w:next w:val="CommentText"/>
    <w:semiHidden/>
    <w:rsid w:val="005C00BC"/>
    <w:rPr>
      <w:b/>
      <w:bCs/>
    </w:rPr>
  </w:style>
  <w:style w:type="paragraph" w:styleId="BalloonText">
    <w:name w:val="Balloon Text"/>
    <w:basedOn w:val="Normal"/>
    <w:semiHidden/>
    <w:rsid w:val="005C00BC"/>
    <w:rPr>
      <w:rFonts w:ascii="Tahoma" w:hAnsi="Tahoma" w:cs="Tahoma"/>
      <w:sz w:val="16"/>
      <w:szCs w:val="16"/>
    </w:rPr>
  </w:style>
  <w:style w:type="paragraph" w:styleId="Header">
    <w:name w:val="header"/>
    <w:basedOn w:val="Normal"/>
    <w:rsid w:val="00602BEB"/>
    <w:pPr>
      <w:tabs>
        <w:tab w:val="center" w:pos="4320"/>
        <w:tab w:val="right" w:pos="8640"/>
      </w:tabs>
    </w:pPr>
  </w:style>
  <w:style w:type="paragraph" w:styleId="Footer">
    <w:name w:val="footer"/>
    <w:basedOn w:val="Normal"/>
    <w:link w:val="FooterChar"/>
    <w:uiPriority w:val="99"/>
    <w:rsid w:val="00602BEB"/>
    <w:pPr>
      <w:tabs>
        <w:tab w:val="center" w:pos="4320"/>
        <w:tab w:val="right" w:pos="8640"/>
      </w:tabs>
    </w:pPr>
    <w:rPr>
      <w:lang w:val="x-none" w:eastAsia="x-none"/>
    </w:rPr>
  </w:style>
  <w:style w:type="paragraph" w:styleId="FootnoteText">
    <w:name w:val="footnote text"/>
    <w:basedOn w:val="Normal"/>
    <w:semiHidden/>
    <w:rsid w:val="00EF1541"/>
    <w:rPr>
      <w:sz w:val="20"/>
      <w:szCs w:val="20"/>
    </w:rPr>
  </w:style>
  <w:style w:type="character" w:styleId="FootnoteReference">
    <w:name w:val="footnote reference"/>
    <w:semiHidden/>
    <w:rsid w:val="00EF1541"/>
    <w:rPr>
      <w:vertAlign w:val="superscript"/>
    </w:rPr>
  </w:style>
  <w:style w:type="paragraph" w:customStyle="1" w:styleId="Q1-FirstLevelQuestion">
    <w:name w:val="Q1-First Level Question"/>
    <w:rsid w:val="00EF1541"/>
    <w:pPr>
      <w:tabs>
        <w:tab w:val="left" w:pos="720"/>
      </w:tabs>
      <w:spacing w:line="240" w:lineRule="atLeast"/>
      <w:ind w:left="720" w:hanging="720"/>
      <w:jc w:val="both"/>
    </w:pPr>
    <w:rPr>
      <w:rFonts w:ascii="Arial" w:hAnsi="Arial"/>
      <w:sz w:val="18"/>
    </w:rPr>
  </w:style>
  <w:style w:type="character" w:styleId="Hyperlink">
    <w:name w:val="Hyperlink"/>
    <w:rsid w:val="0052526E"/>
    <w:rPr>
      <w:color w:val="0000FF"/>
      <w:u w:val="single"/>
    </w:rPr>
  </w:style>
  <w:style w:type="character" w:styleId="PageNumber">
    <w:name w:val="page number"/>
    <w:basedOn w:val="DefaultParagraphFont"/>
    <w:rsid w:val="00D150CB"/>
  </w:style>
  <w:style w:type="character" w:styleId="FollowedHyperlink">
    <w:name w:val="FollowedHyperlink"/>
    <w:rsid w:val="00D150CB"/>
    <w:rPr>
      <w:color w:val="606420"/>
      <w:u w:val="single"/>
    </w:rPr>
  </w:style>
  <w:style w:type="paragraph" w:styleId="Date">
    <w:name w:val="Date"/>
    <w:basedOn w:val="Normal"/>
    <w:next w:val="Normal"/>
    <w:rsid w:val="00D150CB"/>
    <w:pPr>
      <w:widowControl/>
      <w:autoSpaceDE/>
      <w:autoSpaceDN/>
      <w:adjustRightInd/>
    </w:pPr>
  </w:style>
  <w:style w:type="paragraph" w:customStyle="1" w:styleId="Level1">
    <w:name w:val="Level 1"/>
    <w:basedOn w:val="Normal"/>
    <w:rsid w:val="00E2144B"/>
    <w:pPr>
      <w:ind w:left="360" w:hanging="360"/>
    </w:pPr>
  </w:style>
  <w:style w:type="table" w:styleId="TableGrid">
    <w:name w:val="Table Grid"/>
    <w:basedOn w:val="TableNormal"/>
    <w:rsid w:val="007F34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1D2733"/>
    <w:pPr>
      <w:spacing w:line="360" w:lineRule="atLeast"/>
      <w:ind w:firstLine="1152"/>
      <w:jc w:val="both"/>
    </w:pPr>
    <w:rPr>
      <w:sz w:val="22"/>
    </w:rPr>
  </w:style>
  <w:style w:type="paragraph" w:customStyle="1" w:styleId="DocumentLabel">
    <w:name w:val="Document Label"/>
    <w:basedOn w:val="Normal"/>
    <w:next w:val="Normal"/>
    <w:rsid w:val="005175CD"/>
    <w:pPr>
      <w:keepNext/>
      <w:keepLines/>
      <w:widowControl/>
      <w:autoSpaceDE/>
      <w:autoSpaceDN/>
      <w:adjustRightInd/>
      <w:spacing w:before="400" w:after="120" w:line="240" w:lineRule="atLeast"/>
    </w:pPr>
    <w:rPr>
      <w:rFonts w:ascii="Arial Black" w:hAnsi="Arial Black"/>
      <w:spacing w:val="-5"/>
      <w:kern w:val="28"/>
      <w:sz w:val="96"/>
      <w:szCs w:val="20"/>
    </w:rPr>
  </w:style>
  <w:style w:type="character" w:customStyle="1" w:styleId="FooterChar">
    <w:name w:val="Footer Char"/>
    <w:link w:val="Footer"/>
    <w:uiPriority w:val="99"/>
    <w:rsid w:val="005175CD"/>
    <w:rPr>
      <w:sz w:val="24"/>
      <w:szCs w:val="24"/>
    </w:rPr>
  </w:style>
  <w:style w:type="paragraph" w:styleId="NormalWeb">
    <w:name w:val="Normal (Web)"/>
    <w:basedOn w:val="Normal"/>
    <w:uiPriority w:val="99"/>
    <w:unhideWhenUsed/>
    <w:rsid w:val="00D83A75"/>
    <w:pPr>
      <w:widowControl/>
      <w:autoSpaceDE/>
      <w:autoSpaceDN/>
      <w:adjustRightInd/>
    </w:pPr>
  </w:style>
  <w:style w:type="paragraph" w:styleId="ListParagraph">
    <w:name w:val="List Paragraph"/>
    <w:basedOn w:val="Normal"/>
    <w:uiPriority w:val="34"/>
    <w:qFormat/>
    <w:rsid w:val="00D83A75"/>
    <w:pPr>
      <w:widowControl/>
      <w:autoSpaceDE/>
      <w:autoSpaceDN/>
      <w:adjustRightInd/>
      <w:ind w:left="720"/>
      <w:contextualSpacing/>
    </w:pPr>
    <w:rPr>
      <w:rFonts w:ascii="Calibri" w:hAnsi="Calibri"/>
      <w:sz w:val="22"/>
      <w:szCs w:val="22"/>
    </w:rPr>
  </w:style>
  <w:style w:type="paragraph" w:styleId="PlainText">
    <w:name w:val="Plain Text"/>
    <w:basedOn w:val="Normal"/>
    <w:link w:val="PlainTextChar"/>
    <w:uiPriority w:val="99"/>
    <w:unhideWhenUsed/>
    <w:rsid w:val="00D83A75"/>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D83A75"/>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8346">
      <w:bodyDiv w:val="1"/>
      <w:marLeft w:val="0"/>
      <w:marRight w:val="0"/>
      <w:marTop w:val="0"/>
      <w:marBottom w:val="0"/>
      <w:divBdr>
        <w:top w:val="none" w:sz="0" w:space="0" w:color="auto"/>
        <w:left w:val="none" w:sz="0" w:space="0" w:color="auto"/>
        <w:bottom w:val="none" w:sz="0" w:space="0" w:color="auto"/>
        <w:right w:val="none" w:sz="0" w:space="0" w:color="auto"/>
      </w:divBdr>
    </w:div>
    <w:div w:id="563493539">
      <w:bodyDiv w:val="1"/>
      <w:marLeft w:val="0"/>
      <w:marRight w:val="0"/>
      <w:marTop w:val="0"/>
      <w:marBottom w:val="0"/>
      <w:divBdr>
        <w:top w:val="none" w:sz="0" w:space="0" w:color="auto"/>
        <w:left w:val="none" w:sz="0" w:space="0" w:color="auto"/>
        <w:bottom w:val="none" w:sz="0" w:space="0" w:color="auto"/>
        <w:right w:val="none" w:sz="0" w:space="0" w:color="auto"/>
      </w:divBdr>
    </w:div>
    <w:div w:id="676538831">
      <w:bodyDiv w:val="1"/>
      <w:marLeft w:val="0"/>
      <w:marRight w:val="0"/>
      <w:marTop w:val="0"/>
      <w:marBottom w:val="0"/>
      <w:divBdr>
        <w:top w:val="none" w:sz="0" w:space="0" w:color="auto"/>
        <w:left w:val="none" w:sz="0" w:space="0" w:color="auto"/>
        <w:bottom w:val="none" w:sz="0" w:space="0" w:color="auto"/>
        <w:right w:val="none" w:sz="0" w:space="0" w:color="auto"/>
      </w:divBdr>
    </w:div>
    <w:div w:id="1005135096">
      <w:bodyDiv w:val="1"/>
      <w:marLeft w:val="0"/>
      <w:marRight w:val="0"/>
      <w:marTop w:val="0"/>
      <w:marBottom w:val="0"/>
      <w:divBdr>
        <w:top w:val="none" w:sz="0" w:space="0" w:color="auto"/>
        <w:left w:val="none" w:sz="0" w:space="0" w:color="auto"/>
        <w:bottom w:val="none" w:sz="0" w:space="0" w:color="auto"/>
        <w:right w:val="none" w:sz="0" w:space="0" w:color="auto"/>
      </w:divBdr>
    </w:div>
    <w:div w:id="1127314906">
      <w:bodyDiv w:val="1"/>
      <w:marLeft w:val="0"/>
      <w:marRight w:val="0"/>
      <w:marTop w:val="0"/>
      <w:marBottom w:val="0"/>
      <w:divBdr>
        <w:top w:val="none" w:sz="0" w:space="0" w:color="auto"/>
        <w:left w:val="none" w:sz="0" w:space="0" w:color="auto"/>
        <w:bottom w:val="none" w:sz="0" w:space="0" w:color="auto"/>
        <w:right w:val="none" w:sz="0" w:space="0" w:color="auto"/>
      </w:divBdr>
    </w:div>
    <w:div w:id="1677422322">
      <w:bodyDiv w:val="1"/>
      <w:marLeft w:val="0"/>
      <w:marRight w:val="0"/>
      <w:marTop w:val="0"/>
      <w:marBottom w:val="0"/>
      <w:divBdr>
        <w:top w:val="none" w:sz="0" w:space="0" w:color="auto"/>
        <w:left w:val="none" w:sz="0" w:space="0" w:color="auto"/>
        <w:bottom w:val="none" w:sz="0" w:space="0" w:color="auto"/>
        <w:right w:val="none" w:sz="0" w:space="0" w:color="auto"/>
      </w:divBdr>
    </w:div>
    <w:div w:id="1825587145">
      <w:bodyDiv w:val="1"/>
      <w:marLeft w:val="0"/>
      <w:marRight w:val="0"/>
      <w:marTop w:val="0"/>
      <w:marBottom w:val="0"/>
      <w:divBdr>
        <w:top w:val="none" w:sz="0" w:space="0" w:color="auto"/>
        <w:left w:val="none" w:sz="0" w:space="0" w:color="auto"/>
        <w:bottom w:val="none" w:sz="0" w:space="0" w:color="auto"/>
        <w:right w:val="none" w:sz="0" w:space="0" w:color="auto"/>
      </w:divBdr>
    </w:div>
    <w:div w:id="1835992396">
      <w:bodyDiv w:val="1"/>
      <w:marLeft w:val="0"/>
      <w:marRight w:val="0"/>
      <w:marTop w:val="0"/>
      <w:marBottom w:val="0"/>
      <w:divBdr>
        <w:top w:val="none" w:sz="0" w:space="0" w:color="auto"/>
        <w:left w:val="none" w:sz="0" w:space="0" w:color="auto"/>
        <w:bottom w:val="none" w:sz="0" w:space="0" w:color="auto"/>
        <w:right w:val="none" w:sz="0" w:space="0" w:color="auto"/>
      </w:divBdr>
    </w:div>
    <w:div w:id="1867475109">
      <w:bodyDiv w:val="1"/>
      <w:marLeft w:val="0"/>
      <w:marRight w:val="0"/>
      <w:marTop w:val="0"/>
      <w:marBottom w:val="0"/>
      <w:divBdr>
        <w:top w:val="none" w:sz="0" w:space="0" w:color="auto"/>
        <w:left w:val="none" w:sz="0" w:space="0" w:color="auto"/>
        <w:bottom w:val="none" w:sz="0" w:space="0" w:color="auto"/>
        <w:right w:val="none" w:sz="0" w:space="0" w:color="auto"/>
      </w:divBdr>
      <w:divsChild>
        <w:div w:id="630290453">
          <w:marLeft w:val="0"/>
          <w:marRight w:val="0"/>
          <w:marTop w:val="0"/>
          <w:marBottom w:val="0"/>
          <w:divBdr>
            <w:top w:val="none" w:sz="0" w:space="0" w:color="auto"/>
            <w:left w:val="none" w:sz="0" w:space="0" w:color="auto"/>
            <w:bottom w:val="none" w:sz="0" w:space="0" w:color="auto"/>
            <w:right w:val="none" w:sz="0" w:space="0" w:color="auto"/>
          </w:divBdr>
        </w:div>
        <w:div w:id="178487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Proposed Questionnaire</vt:lpstr>
    </vt:vector>
  </TitlesOfParts>
  <Company>Bureau of Labor Statistics</Company>
  <LinksUpToDate>false</LinksUpToDate>
  <CharactersWithSpaces>25173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Questionnaire</dc:title>
  <dc:subject/>
  <dc:creator>allard_d</dc:creator>
  <cp:keywords/>
  <dc:description/>
  <cp:lastModifiedBy>Good, Erin - BLS</cp:lastModifiedBy>
  <cp:revision>2</cp:revision>
  <cp:lastPrinted>2011-06-23T19:41:00Z</cp:lastPrinted>
  <dcterms:created xsi:type="dcterms:W3CDTF">2020-12-16T16:07:00Z</dcterms:created>
  <dcterms:modified xsi:type="dcterms:W3CDTF">2020-12-16T16:07:00Z</dcterms:modified>
</cp:coreProperties>
</file>