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363A93" w:rsidP="00F7319B" w:rsidRDefault="00AE4EA5" w14:paraId="0F8476FF" w14:textId="60D116E2">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1</w:t>
      </w:r>
      <w:r w:rsidR="00F7319B">
        <w:rPr>
          <w:rFonts w:ascii="Times New Roman" w:hAnsi="Times New Roman"/>
          <w:b/>
          <w:bCs/>
          <w:sz w:val="24"/>
          <w:szCs w:val="24"/>
        </w:rPr>
        <w:t>Memorandum</w:t>
      </w:r>
      <w:r w:rsidR="00F7319B">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F7319B" w:rsidRDefault="00F7319B" w14:paraId="67D5D958" w14:textId="795510E4">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Pr="00363A93" w:rsidR="00363A93" w:rsidP="00F7319B" w:rsidRDefault="00F7319B" w14:paraId="11FFF477" w14:textId="6D809806">
      <w:pPr>
        <w:pStyle w:val="Heading8"/>
        <w:keepNext w:val="0"/>
        <w:keepLines w:val="0"/>
        <w:pBdr>
          <w:bottom w:val="single" w:color="auto" w:sz="12" w:space="1"/>
        </w:pBdr>
        <w:tabs>
          <w:tab w:val="left" w:pos="6480"/>
        </w:tabs>
        <w:spacing w:before="0" w:line="276"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sidR="00363A93">
        <w:rPr>
          <w:rFonts w:ascii="Times New Roman" w:hAnsi="Times New Roman" w:eastAsiaTheme="minorHAnsi" w:cstheme="minorBidi"/>
          <w:b/>
          <w:bCs/>
          <w:color w:val="auto"/>
          <w:sz w:val="24"/>
          <w:szCs w:val="24"/>
        </w:rPr>
        <w:t>National Center for Education Statistics</w:t>
      </w:r>
    </w:p>
    <w:p w:rsidRPr="00541776" w:rsidR="00363A93" w:rsidP="00363A93" w:rsidRDefault="00363A93" w14:paraId="2427DACE" w14:textId="35A88EE3">
      <w:pPr>
        <w:tabs>
          <w:tab w:val="left" w:pos="1440"/>
        </w:tabs>
        <w:spacing w:before="120" w:after="120" w:line="240" w:lineRule="auto"/>
      </w:pPr>
      <w:r w:rsidRPr="00363A93">
        <w:rPr>
          <w:b/>
        </w:rPr>
        <w:t>DATE:</w:t>
      </w:r>
      <w:r w:rsidRPr="00D61662">
        <w:tab/>
      </w:r>
      <w:r w:rsidR="00A252BA">
        <w:t xml:space="preserve">April </w:t>
      </w:r>
      <w:r w:rsidR="005E7841">
        <w:t>2</w:t>
      </w:r>
      <w:r w:rsidR="00890446">
        <w:t>1</w:t>
      </w:r>
      <w:r w:rsidRPr="00851DB4">
        <w:t>, 20</w:t>
      </w:r>
      <w:r w:rsidR="005E7841">
        <w:t>20</w:t>
      </w:r>
    </w:p>
    <w:p w:rsidRPr="00541776" w:rsidR="00363A93" w:rsidP="00363A93"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363A93" w:rsidRDefault="00363A93" w14:paraId="7ACFE718" w14:textId="2A47427D">
      <w:pPr>
        <w:tabs>
          <w:tab w:val="left" w:pos="1440"/>
        </w:tabs>
        <w:spacing w:after="120" w:line="240" w:lineRule="auto"/>
      </w:pPr>
      <w:r w:rsidRPr="00363A93">
        <w:rPr>
          <w:b/>
        </w:rPr>
        <w:t>THROUGH:</w:t>
      </w:r>
      <w:r w:rsidRPr="00541776">
        <w:tab/>
      </w:r>
      <w:r w:rsidR="005E7841">
        <w:t>Carrie Clarady</w:t>
      </w:r>
      <w:r w:rsidRPr="00541776">
        <w:t>,</w:t>
      </w:r>
      <w:r w:rsidR="00DB0142">
        <w:t xml:space="preserve"> Avar Consulting, in contract with</w:t>
      </w:r>
      <w:r w:rsidRPr="00541776">
        <w:t xml:space="preserve"> NCES</w:t>
      </w:r>
    </w:p>
    <w:p w:rsidRPr="00541776" w:rsidR="00363A93" w:rsidP="00363A93" w:rsidRDefault="00363A93" w14:paraId="2BCAF842" w14:textId="783D8884">
      <w:pPr>
        <w:tabs>
          <w:tab w:val="left" w:pos="1440"/>
        </w:tabs>
        <w:spacing w:after="120" w:line="240" w:lineRule="auto"/>
      </w:pPr>
      <w:r w:rsidRPr="00363A93">
        <w:rPr>
          <w:b/>
        </w:rPr>
        <w:t>FROM:</w:t>
      </w:r>
      <w:r w:rsidRPr="00541776">
        <w:tab/>
      </w:r>
      <w:r w:rsidR="00216446">
        <w:t>Elise Christopher</w:t>
      </w:r>
      <w:r w:rsidRPr="00541776">
        <w:t>, NCES</w:t>
      </w:r>
    </w:p>
    <w:p w:rsidRPr="00541776" w:rsidR="00363A93" w:rsidP="00363A93" w:rsidRDefault="00363A93" w14:paraId="123A0F68" w14:textId="2AB83E67">
      <w:pPr>
        <w:pStyle w:val="Cov-Title"/>
        <w:tabs>
          <w:tab w:val="left" w:pos="1440"/>
        </w:tabs>
        <w:ind w:left="1440" w:hanging="1440"/>
        <w:jc w:val="left"/>
        <w:rPr>
          <w:rFonts w:ascii="Times New Roman" w:hAnsi="Times New Roman"/>
          <w:sz w:val="24"/>
          <w:szCs w:val="24"/>
        </w:rPr>
      </w:pPr>
      <w:r w:rsidRPr="00363A93">
        <w:rPr>
          <w:rFonts w:asciiTheme="minorHAnsi" w:hAnsiTheme="minorHAnsi" w:eastAsiaTheme="minorHAnsi" w:cstheme="minorBidi"/>
          <w:b/>
          <w:sz w:val="22"/>
          <w:szCs w:val="22"/>
        </w:rPr>
        <w:t>SUBJECT:</w:t>
      </w:r>
      <w:r w:rsidRPr="00541776">
        <w:rPr>
          <w:rFonts w:ascii="Times New Roman" w:hAnsi="Times New Roman"/>
          <w:sz w:val="24"/>
          <w:szCs w:val="24"/>
        </w:rPr>
        <w:tab/>
      </w:r>
      <w:r w:rsidRPr="00F60E39" w:rsidR="00F60E39">
        <w:rPr>
          <w:rFonts w:asciiTheme="minorHAnsi" w:hAnsiTheme="minorHAnsi" w:eastAsiaTheme="minorHAnsi" w:cstheme="minorBidi"/>
          <w:sz w:val="22"/>
          <w:szCs w:val="22"/>
        </w:rPr>
        <w:t xml:space="preserve">High School and Beyond 2020 (HS&amp;B:20) Base-Year Full-Scale Study Recruitment </w:t>
      </w:r>
      <w:r w:rsidR="00C6206F">
        <w:rPr>
          <w:rFonts w:asciiTheme="minorHAnsi" w:hAnsiTheme="minorHAnsi" w:eastAsiaTheme="minorHAnsi" w:cstheme="minorBidi"/>
          <w:sz w:val="22"/>
          <w:szCs w:val="22"/>
        </w:rPr>
        <w:t xml:space="preserve">Spring 2020 </w:t>
      </w:r>
      <w:r w:rsidR="006C2678">
        <w:rPr>
          <w:rFonts w:asciiTheme="minorHAnsi" w:hAnsiTheme="minorHAnsi" w:eastAsiaTheme="minorHAnsi" w:cstheme="minorBidi"/>
          <w:sz w:val="22"/>
          <w:szCs w:val="22"/>
        </w:rPr>
        <w:t xml:space="preserve">Study Delay </w:t>
      </w:r>
      <w:r w:rsidRPr="00F60E39" w:rsidR="00F60E39">
        <w:rPr>
          <w:rFonts w:asciiTheme="minorHAnsi" w:hAnsiTheme="minorHAnsi" w:eastAsiaTheme="minorHAnsi" w:cstheme="minorBidi"/>
          <w:sz w:val="22"/>
          <w:szCs w:val="22"/>
        </w:rPr>
        <w:t>Change Request</w:t>
      </w:r>
      <w:r w:rsidRPr="00363A93">
        <w:rPr>
          <w:rFonts w:asciiTheme="minorHAnsi" w:hAnsiTheme="minorHAnsi" w:eastAsiaTheme="minorHAnsi" w:cstheme="minorBidi"/>
          <w:sz w:val="22"/>
          <w:szCs w:val="22"/>
        </w:rPr>
        <w:t xml:space="preserve"> (OMB# 1850-09</w:t>
      </w:r>
      <w:r w:rsidR="00216446">
        <w:rPr>
          <w:rFonts w:asciiTheme="minorHAnsi" w:hAnsiTheme="minorHAnsi" w:eastAsiaTheme="minorHAnsi" w:cstheme="minorBidi"/>
          <w:sz w:val="22"/>
          <w:szCs w:val="22"/>
        </w:rPr>
        <w:t>44</w:t>
      </w:r>
      <w:r w:rsidRPr="00363A93">
        <w:rPr>
          <w:rFonts w:asciiTheme="minorHAnsi" w:hAnsiTheme="minorHAnsi" w:eastAsiaTheme="minorHAnsi" w:cstheme="minorBidi"/>
          <w:sz w:val="22"/>
          <w:szCs w:val="22"/>
        </w:rPr>
        <w:t xml:space="preserve"> v.</w:t>
      </w:r>
      <w:r w:rsidRPr="00A0508E" w:rsidR="00BE7553">
        <w:rPr>
          <w:rFonts w:asciiTheme="minorHAnsi" w:hAnsiTheme="minorHAnsi" w:eastAsiaTheme="minorHAnsi" w:cstheme="minorBidi"/>
          <w:sz w:val="22"/>
          <w:szCs w:val="22"/>
        </w:rPr>
        <w:t>6</w:t>
      </w:r>
      <w:r w:rsidRPr="00363A93">
        <w:rPr>
          <w:rFonts w:asciiTheme="minorHAnsi" w:hAnsiTheme="minorHAnsi" w:eastAsiaTheme="minorHAnsi" w:cstheme="minorBidi"/>
          <w:sz w:val="22"/>
          <w:szCs w:val="22"/>
        </w:rPr>
        <w:t>).</w:t>
      </w:r>
    </w:p>
    <w:p w:rsidRPr="00541776" w:rsidR="00363A93" w:rsidP="00363A93" w:rsidRDefault="00363A93" w14:paraId="586DD129" w14:textId="77777777">
      <w:pPr>
        <w:pStyle w:val="Bodytextnoindent"/>
        <w:spacing w:before="0" w:after="0" w:line="276" w:lineRule="auto"/>
        <w:rPr>
          <w:szCs w:val="24"/>
        </w:rPr>
      </w:pPr>
    </w:p>
    <w:p w:rsidR="00973831" w:rsidP="00CD3ECF" w:rsidRDefault="00F60E39" w14:paraId="6A9096C2" w14:textId="77777777">
      <w:pPr>
        <w:widowControl w:val="0"/>
        <w:spacing w:after="120" w:line="240" w:lineRule="auto"/>
        <w:rPr>
          <w:rFonts w:cstheme="minorHAnsi"/>
        </w:rPr>
      </w:pPr>
      <w:bookmarkStart w:name="_Hlk14349043" w:id="0"/>
      <w:r w:rsidRPr="00F60E39">
        <w:rPr>
          <w:rFonts w:cstheme="minorHAnsi"/>
        </w:rPr>
        <w:t>The High School and Beyond 2020 study (HS&amp;B:20) will be the sixth in a series of longitudinal studies at the high school level conducted by the National Center for Education Statistics (NCES), within the Institute of Education Sciences (IES) of the U.S. Department of Education.</w:t>
      </w:r>
      <w:r w:rsidR="004142A4">
        <w:rPr>
          <w:rFonts w:cstheme="minorHAnsi"/>
        </w:rPr>
        <w:t xml:space="preserve"> Because of school closures </w:t>
      </w:r>
      <w:r w:rsidR="00FD6C1D">
        <w:rPr>
          <w:rFonts w:cstheme="minorHAnsi"/>
        </w:rPr>
        <w:t xml:space="preserve">as a result of the ongoing COVID-19 pandemic, NCES has decided to postpone the planned data collection from fall 2020 to fall of 2021. No other planned procedures or features of the study will </w:t>
      </w:r>
      <w:r w:rsidR="00973831">
        <w:rPr>
          <w:rFonts w:cstheme="minorHAnsi"/>
        </w:rPr>
        <w:t xml:space="preserve">change. </w:t>
      </w:r>
    </w:p>
    <w:p w:rsidR="00E911E5" w:rsidP="00CD3ECF" w:rsidRDefault="00F60E39" w14:paraId="33CF97B5" w14:textId="654F04C9">
      <w:pPr>
        <w:widowControl w:val="0"/>
        <w:spacing w:after="120" w:line="240" w:lineRule="auto"/>
      </w:pPr>
      <w:r w:rsidRPr="00F60E39">
        <w:rPr>
          <w:rFonts w:cstheme="minorHAnsi"/>
        </w:rPr>
        <w:t>HS&amp;B:2</w:t>
      </w:r>
      <w:r w:rsidR="00973831">
        <w:rPr>
          <w:rFonts w:cstheme="minorHAnsi"/>
        </w:rPr>
        <w:t>1</w:t>
      </w:r>
      <w:r w:rsidRPr="00F60E39">
        <w:rPr>
          <w:rFonts w:cstheme="minorHAnsi"/>
        </w:rPr>
        <w:t xml:space="preserve"> will</w:t>
      </w:r>
      <w:r w:rsidR="00973831">
        <w:rPr>
          <w:rFonts w:cstheme="minorHAnsi"/>
        </w:rPr>
        <w:t xml:space="preserve"> now</w:t>
      </w:r>
      <w:r w:rsidRPr="00F60E39">
        <w:rPr>
          <w:rFonts w:cstheme="minorHAnsi"/>
        </w:rPr>
        <w:t xml:space="preserve"> follow a nationally representative sample of ninth grade students from the start of high school in the fall of 202</w:t>
      </w:r>
      <w:r w:rsidR="00973831">
        <w:rPr>
          <w:rFonts w:cstheme="minorHAnsi"/>
        </w:rPr>
        <w:t>1</w:t>
      </w:r>
      <w:r w:rsidRPr="00F60E39">
        <w:rPr>
          <w:rFonts w:cstheme="minorHAnsi"/>
        </w:rPr>
        <w:t xml:space="preserve"> to the spring of 202</w:t>
      </w:r>
      <w:r w:rsidR="00973831">
        <w:rPr>
          <w:rFonts w:cstheme="minorHAnsi"/>
        </w:rPr>
        <w:t>5</w:t>
      </w:r>
      <w:r w:rsidRPr="00F60E39">
        <w:rPr>
          <w:rFonts w:cstheme="minorHAnsi"/>
        </w:rPr>
        <w:t xml:space="preserve"> when most will be in twelfth grade. A field test will be conducted one year prior to the full-scale study. The study sample will be freshened in 202</w:t>
      </w:r>
      <w:r w:rsidR="00F370AC">
        <w:rPr>
          <w:rFonts w:cstheme="minorHAnsi"/>
        </w:rPr>
        <w:t>5</w:t>
      </w:r>
      <w:r w:rsidRPr="00F60E39">
        <w:rPr>
          <w:rFonts w:cstheme="minorHAnsi"/>
        </w:rPr>
        <w:t xml:space="preserve"> to create a nationally representative sample of twelfth-grader students. A high school transcript collection and additional follow-up data collections beyond high school are also planned. The NCES secondary longitudinal studies examine issues such as students’ readiness for high school; the risk factors associated with dropping out of high school; high school completion; the transition into postsecondary education and access/choice of institution; the shift from school to work; and the pipeline into science, technology, engineering, and mathematics (STEM). They inform education policy by tracking long-term trends and elucidating relationships among student, family, and school characteristics and experiences. HS&amp;B:2</w:t>
      </w:r>
      <w:r w:rsidR="00F370AC">
        <w:rPr>
          <w:rFonts w:cstheme="minorHAnsi"/>
        </w:rPr>
        <w:t>5</w:t>
      </w:r>
      <w:r w:rsidRPr="00F60E39">
        <w:rPr>
          <w:rFonts w:cstheme="minorHAnsi"/>
        </w:rPr>
        <w:t xml:space="preserve"> will follow the Middle Grades Longitudinal Study of 2017/18 (MGLS:2017) which followed the Early Childhood Longitudinal Study, Kindergarten Class of 2010-11 (ECLS-K:2011), thereby allowing for the study of all transitions from elementary school through high school and into higher education and/or the workforce. HS&amp;B:2</w:t>
      </w:r>
      <w:r w:rsidR="00F370AC">
        <w:rPr>
          <w:rFonts w:cstheme="minorHAnsi"/>
        </w:rPr>
        <w:t>5</w:t>
      </w:r>
      <w:r w:rsidRPr="00F60E39">
        <w:rPr>
          <w:rFonts w:cstheme="minorHAnsi"/>
        </w:rPr>
        <w:t xml:space="preserve"> will include surveys of students, parents, students’ math teachers, counselors, and administrators, plus a student assessment in mathematics and reading and a brief hearing and vision test. The HS&amp;B:2</w:t>
      </w:r>
      <w:r w:rsidR="00B26E72">
        <w:rPr>
          <w:rFonts w:cstheme="minorHAnsi"/>
        </w:rPr>
        <w:t>1</w:t>
      </w:r>
      <w:r w:rsidRPr="00F60E39">
        <w:rPr>
          <w:rFonts w:cstheme="minorHAnsi"/>
        </w:rPr>
        <w:t xml:space="preserve"> Base-Year Full-Scale study (BYFS) will</w:t>
      </w:r>
      <w:r w:rsidR="00B26E72">
        <w:rPr>
          <w:rFonts w:cstheme="minorHAnsi"/>
        </w:rPr>
        <w:t xml:space="preserve"> now</w:t>
      </w:r>
      <w:r w:rsidRPr="00F60E39">
        <w:rPr>
          <w:rFonts w:cstheme="minorHAnsi"/>
        </w:rPr>
        <w:t xml:space="preserve"> begin in the fall of 202</w:t>
      </w:r>
      <w:r w:rsidR="00B26E72">
        <w:rPr>
          <w:rFonts w:cstheme="minorHAnsi"/>
        </w:rPr>
        <w:t>1</w:t>
      </w:r>
      <w:r w:rsidRPr="00F60E39">
        <w:rPr>
          <w:rFonts w:cstheme="minorHAnsi"/>
        </w:rPr>
        <w:t xml:space="preserve">. The request to conduct the HS&amp;B:20 Base-Year Field Test (BYFT) and the BYFS sampling and state, school district, school, and parent recruitment activities, both </w:t>
      </w:r>
      <w:r w:rsidR="008A20B5">
        <w:rPr>
          <w:rFonts w:cstheme="minorHAnsi"/>
        </w:rPr>
        <w:t xml:space="preserve">of which began </w:t>
      </w:r>
      <w:r w:rsidRPr="00F60E39">
        <w:rPr>
          <w:rFonts w:cstheme="minorHAnsi"/>
        </w:rPr>
        <w:t>in the fall of 2019, was last approved in  2019 with a change request approved in August 2019 (OMB# 1850-0944 v.3-</w:t>
      </w:r>
      <w:r w:rsidR="00A105F8">
        <w:rPr>
          <w:rFonts w:cstheme="minorHAnsi"/>
        </w:rPr>
        <w:t>5</w:t>
      </w:r>
      <w:r w:rsidRPr="00F60E39">
        <w:rPr>
          <w:rFonts w:cstheme="minorHAnsi"/>
        </w:rPr>
        <w:t xml:space="preserve">). These activities include collecting student rosters and selecting the BYFS sample. This request is to add </w:t>
      </w:r>
      <w:r w:rsidR="00985A1C">
        <w:rPr>
          <w:rFonts w:cstheme="minorHAnsi"/>
        </w:rPr>
        <w:t>five</w:t>
      </w:r>
      <w:r w:rsidRPr="00F60E39">
        <w:rPr>
          <w:rFonts w:cstheme="minorHAnsi"/>
        </w:rPr>
        <w:t xml:space="preserve"> </w:t>
      </w:r>
      <w:r w:rsidR="00E9665C">
        <w:rPr>
          <w:rFonts w:cstheme="minorHAnsi"/>
        </w:rPr>
        <w:t>notification</w:t>
      </w:r>
      <w:r w:rsidRPr="00F60E39">
        <w:rPr>
          <w:rFonts w:cstheme="minorHAnsi"/>
        </w:rPr>
        <w:t xml:space="preserve"> email</w:t>
      </w:r>
      <w:r w:rsidR="002D0CB7">
        <w:rPr>
          <w:rFonts w:cstheme="minorHAnsi"/>
        </w:rPr>
        <w:t>s</w:t>
      </w:r>
      <w:r w:rsidRPr="00F60E39">
        <w:rPr>
          <w:rFonts w:cstheme="minorHAnsi"/>
        </w:rPr>
        <w:t xml:space="preserve"> </w:t>
      </w:r>
      <w:r w:rsidR="009C0B86">
        <w:rPr>
          <w:rFonts w:cstheme="minorHAnsi"/>
        </w:rPr>
        <w:t xml:space="preserve">about the postponement of data collection </w:t>
      </w:r>
      <w:r w:rsidR="00E93044">
        <w:rPr>
          <w:rFonts w:cstheme="minorHAnsi"/>
        </w:rPr>
        <w:t xml:space="preserve">(one each to states, </w:t>
      </w:r>
      <w:r w:rsidR="00A54937">
        <w:rPr>
          <w:rFonts w:cstheme="minorHAnsi"/>
        </w:rPr>
        <w:t>districts</w:t>
      </w:r>
      <w:r w:rsidR="005A78A3">
        <w:rPr>
          <w:rFonts w:cstheme="minorHAnsi"/>
        </w:rPr>
        <w:t xml:space="preserve"> that have agreed to participate and those that have not yet agreed to participate</w:t>
      </w:r>
      <w:r w:rsidR="00A54937">
        <w:rPr>
          <w:rFonts w:cstheme="minorHAnsi"/>
        </w:rPr>
        <w:t xml:space="preserve">, </w:t>
      </w:r>
      <w:r w:rsidR="005A78A3">
        <w:rPr>
          <w:rFonts w:cstheme="minorHAnsi"/>
        </w:rPr>
        <w:t xml:space="preserve">and </w:t>
      </w:r>
      <w:r w:rsidR="00A54937">
        <w:rPr>
          <w:rFonts w:cstheme="minorHAnsi"/>
        </w:rPr>
        <w:t>schools that have agreed to participate and those that have not yet agreed to participate)</w:t>
      </w:r>
      <w:r w:rsidR="005A78A3">
        <w:rPr>
          <w:rFonts w:cstheme="minorHAnsi"/>
        </w:rPr>
        <w:t xml:space="preserve"> </w:t>
      </w:r>
      <w:r w:rsidRPr="00F60E39">
        <w:rPr>
          <w:rFonts w:cstheme="minorHAnsi"/>
        </w:rPr>
        <w:t>to the study’s communication materials (Appendix A). Approval for the base-year full scale study data collection will be requested in a separate submission in 2020</w:t>
      </w:r>
      <w:r w:rsidR="00E911E5">
        <w:t>.</w:t>
      </w:r>
    </w:p>
    <w:p w:rsidRPr="00B851E3" w:rsidR="002E3A02" w:rsidP="00CD3ECF" w:rsidRDefault="002E3A02" w14:paraId="4D3DFED9" w14:textId="619076F7">
      <w:pPr>
        <w:widowControl w:val="0"/>
        <w:spacing w:after="120" w:line="240" w:lineRule="auto"/>
      </w:pPr>
      <w:r>
        <w:t xml:space="preserve">The requested </w:t>
      </w:r>
      <w:r w:rsidR="00E911E5">
        <w:t xml:space="preserve">here </w:t>
      </w:r>
      <w:r>
        <w:t>change do</w:t>
      </w:r>
      <w:r w:rsidR="00F60E39">
        <w:t>es</w:t>
      </w:r>
      <w:r>
        <w:t xml:space="preserve"> not affect the approved </w:t>
      </w:r>
      <w:r w:rsidRPr="00740F89" w:rsidR="000B77A2">
        <w:t>total cost to the federal government</w:t>
      </w:r>
      <w:r w:rsidR="000B77A2">
        <w:t xml:space="preserve"> for conducting this study</w:t>
      </w:r>
      <w:r w:rsidR="00F60E39">
        <w:t xml:space="preserve"> nor the</w:t>
      </w:r>
      <w:r w:rsidR="00CC258A">
        <w:t xml:space="preserve"> </w:t>
      </w:r>
      <w:r>
        <w:t>estimated respondent burden</w:t>
      </w:r>
      <w:r w:rsidR="00BB11BC">
        <w:t>.</w:t>
      </w:r>
      <w:r w:rsidR="003F44D8">
        <w:t xml:space="preserve"> While they delay of data collection will not affect the estimated respondent burden, it is expected to affect the approved total cost to the federal government. The revised cost, which is not currently known, will be included in the data collection package that requests approval to conduct the full-scale </w:t>
      </w:r>
      <w:r w:rsidR="00791EB4">
        <w:t>data</w:t>
      </w:r>
      <w:r w:rsidR="003F44D8">
        <w:t xml:space="preserve"> collection.</w:t>
      </w:r>
    </w:p>
    <w:bookmarkEnd w:id="0"/>
    <w:p w:rsidR="00B35EB1" w:rsidP="00714EC3" w:rsidRDefault="003B63AA" w14:paraId="7FD04925" w14:textId="233B48A4">
      <w:pPr>
        <w:spacing w:after="120" w:line="22" w:lineRule="atLeast"/>
      </w:pPr>
      <w:r>
        <w:t xml:space="preserve">The </w:t>
      </w:r>
      <w:r w:rsidR="00F60E39">
        <w:t>added letter</w:t>
      </w:r>
      <w:r w:rsidR="006374F9">
        <w:t>s</w:t>
      </w:r>
      <w:r w:rsidR="00F60E39">
        <w:t xml:space="preserve"> </w:t>
      </w:r>
      <w:r w:rsidR="006374F9">
        <w:t xml:space="preserve">are </w:t>
      </w:r>
      <w:r w:rsidR="00F60E39">
        <w:t>copied below</w:t>
      </w:r>
      <w:r w:rsidR="007018E6">
        <w:t>.</w:t>
      </w:r>
    </w:p>
    <w:p w:rsidR="008020EF" w:rsidP="00714EC3" w:rsidRDefault="0091064B" w14:paraId="21A4957B" w14:textId="77777777">
      <w:pPr>
        <w:pStyle w:val="Heading2"/>
        <w:spacing w:before="0" w:after="120" w:line="22" w:lineRule="atLeast"/>
        <w:rPr>
          <w:rFonts w:cs="Times New Roman" w:asciiTheme="minorHAnsi" w:hAnsiTheme="minorHAnsi"/>
          <w:sz w:val="32"/>
          <w:szCs w:val="32"/>
        </w:rPr>
      </w:pPr>
      <w:bookmarkStart w:name="_Hlk499028804" w:id="1"/>
      <w:r w:rsidRPr="003A2C1B">
        <w:rPr>
          <w:rFonts w:cs="Times New Roman" w:asciiTheme="minorHAnsi" w:hAnsiTheme="minorHAnsi"/>
          <w:sz w:val="32"/>
          <w:szCs w:val="32"/>
        </w:rPr>
        <w:t>Appendi</w:t>
      </w:r>
      <w:r w:rsidR="00B35EB1">
        <w:rPr>
          <w:rFonts w:cs="Times New Roman" w:asciiTheme="minorHAnsi" w:hAnsiTheme="minorHAnsi"/>
          <w:sz w:val="32"/>
          <w:szCs w:val="32"/>
        </w:rPr>
        <w:t xml:space="preserve">x </w:t>
      </w:r>
      <w:r>
        <w:rPr>
          <w:rFonts w:cs="Times New Roman" w:asciiTheme="minorHAnsi" w:hAnsiTheme="minorHAnsi"/>
          <w:sz w:val="32"/>
          <w:szCs w:val="32"/>
        </w:rPr>
        <w:t>A</w:t>
      </w:r>
    </w:p>
    <w:p w:rsidR="009467DB" w:rsidP="009467DB" w:rsidRDefault="009467DB" w14:paraId="12AB7749" w14:textId="1B2CCD42">
      <w:pPr>
        <w:pStyle w:val="BodyText"/>
        <w:widowControl w:val="0"/>
        <w:spacing w:line="22" w:lineRule="atLeast"/>
        <w:rPr>
          <w:i/>
          <w:color w:val="006600"/>
        </w:rPr>
      </w:pPr>
      <w:r>
        <w:rPr>
          <w:i/>
          <w:color w:val="006600"/>
        </w:rPr>
        <w:t xml:space="preserve">The following new materials </w:t>
      </w:r>
      <w:r w:rsidR="00F60E39">
        <w:rPr>
          <w:i/>
          <w:color w:val="006600"/>
        </w:rPr>
        <w:t>w</w:t>
      </w:r>
      <w:r w:rsidR="00C315C9">
        <w:rPr>
          <w:i/>
          <w:color w:val="006600"/>
        </w:rPr>
        <w:t>ere</w:t>
      </w:r>
      <w:r>
        <w:rPr>
          <w:i/>
          <w:color w:val="006600"/>
        </w:rPr>
        <w:t xml:space="preserve"> added</w:t>
      </w:r>
      <w:r w:rsidR="0036450B">
        <w:rPr>
          <w:i/>
          <w:color w:val="006600"/>
        </w:rPr>
        <w:t xml:space="preserve"> beginning</w:t>
      </w:r>
      <w:r>
        <w:rPr>
          <w:i/>
          <w:color w:val="006600"/>
        </w:rPr>
        <w:t xml:space="preserve"> </w:t>
      </w:r>
      <w:r w:rsidR="00F60E39">
        <w:rPr>
          <w:i/>
          <w:color w:val="006600"/>
        </w:rPr>
        <w:t xml:space="preserve">on page </w:t>
      </w:r>
      <w:r w:rsidR="00A12852">
        <w:rPr>
          <w:i/>
          <w:color w:val="006600"/>
        </w:rPr>
        <w:t>1</w:t>
      </w:r>
      <w:r w:rsidR="00E90572">
        <w:rPr>
          <w:i/>
          <w:color w:val="006600"/>
        </w:rPr>
        <w:t>19</w:t>
      </w:r>
      <w:r w:rsidR="00F60E39">
        <w:rPr>
          <w:i/>
          <w:color w:val="006600"/>
        </w:rPr>
        <w:t xml:space="preserve"> of </w:t>
      </w:r>
      <w:r>
        <w:rPr>
          <w:i/>
          <w:color w:val="006600"/>
        </w:rPr>
        <w:t>Appendix A:</w:t>
      </w:r>
    </w:p>
    <w:p w:rsidR="005B6399" w:rsidP="009467DB" w:rsidRDefault="005B6399" w14:paraId="4260CE7F" w14:textId="346DEC7B">
      <w:pPr>
        <w:pStyle w:val="BodyText"/>
        <w:widowControl w:val="0"/>
        <w:spacing w:line="22" w:lineRule="atLeast"/>
        <w:rPr>
          <w:i/>
          <w:color w:val="006600"/>
        </w:rPr>
      </w:pPr>
    </w:p>
    <w:p w:rsidR="005B6399" w:rsidP="009467DB" w:rsidRDefault="005B6399" w14:paraId="7815FBE7" w14:textId="77777777">
      <w:pPr>
        <w:pStyle w:val="BodyText"/>
        <w:widowControl w:val="0"/>
        <w:spacing w:line="22" w:lineRule="atLeast"/>
        <w:rPr>
          <w:i/>
          <w:color w:val="006600"/>
        </w:rPr>
      </w:pPr>
    </w:p>
    <w:p w:rsidR="00E90572" w:rsidP="00E90572" w:rsidRDefault="00E90572" w14:paraId="2FE4CC47" w14:textId="77777777">
      <w:pPr>
        <w:pStyle w:val="Appendix-MainHeader"/>
        <w:rPr>
          <w:rFonts w:ascii="Arial" w:hAnsi="Arial"/>
          <w:sz w:val="24"/>
        </w:rPr>
      </w:pPr>
      <w:bookmarkStart w:name="_Toc38374027" w:id="2"/>
      <w:bookmarkStart w:name="_Toc26519357" w:id="3"/>
      <w:bookmarkStart w:name="_Hlk14782515" w:id="4"/>
      <w:r w:rsidRPr="00F45137">
        <w:rPr>
          <w:rFonts w:ascii="Arial" w:hAnsi="Arial"/>
          <w:sz w:val="24"/>
        </w:rPr>
        <w:t xml:space="preserve">Appendix </w:t>
      </w:r>
      <w:r>
        <w:rPr>
          <w:rFonts w:ascii="Arial" w:hAnsi="Arial"/>
          <w:sz w:val="24"/>
        </w:rPr>
        <w:t>A14a.</w:t>
      </w:r>
      <w:r w:rsidRPr="00F45137">
        <w:rPr>
          <w:rFonts w:ascii="Arial" w:hAnsi="Arial"/>
          <w:sz w:val="24"/>
        </w:rPr>
        <w:tab/>
      </w:r>
      <w:r>
        <w:rPr>
          <w:rFonts w:ascii="Arial" w:hAnsi="Arial"/>
          <w:sz w:val="24"/>
        </w:rPr>
        <w:t>HS&amp;B:20</w:t>
      </w:r>
      <w:r w:rsidRPr="00F96651">
        <w:rPr>
          <w:rFonts w:ascii="Arial" w:hAnsi="Arial"/>
          <w:sz w:val="24"/>
        </w:rPr>
        <w:t xml:space="preserve"> </w:t>
      </w:r>
      <w:r>
        <w:rPr>
          <w:rFonts w:ascii="Arial" w:hAnsi="Arial"/>
          <w:sz w:val="24"/>
        </w:rPr>
        <w:t>District</w:t>
      </w:r>
      <w:r w:rsidRPr="00F96651">
        <w:rPr>
          <w:rFonts w:ascii="Arial" w:hAnsi="Arial"/>
          <w:sz w:val="24"/>
        </w:rPr>
        <w:t xml:space="preserve"> </w:t>
      </w:r>
      <w:r>
        <w:rPr>
          <w:rFonts w:ascii="Arial" w:hAnsi="Arial"/>
          <w:sz w:val="24"/>
        </w:rPr>
        <w:t xml:space="preserve">Notification </w:t>
      </w:r>
      <w:r w:rsidRPr="00F96651">
        <w:rPr>
          <w:rFonts w:ascii="Arial" w:hAnsi="Arial"/>
          <w:sz w:val="24"/>
        </w:rPr>
        <w:t>Letter</w:t>
      </w:r>
      <w:r>
        <w:rPr>
          <w:rFonts w:ascii="Arial" w:hAnsi="Arial"/>
          <w:sz w:val="24"/>
        </w:rPr>
        <w:t xml:space="preserve"> (new)</w:t>
      </w:r>
      <w:bookmarkEnd w:id="2"/>
    </w:p>
    <w:p w:rsidR="00E90572" w:rsidP="00E90572" w:rsidRDefault="00E90572" w14:paraId="777D8852" w14:textId="77777777">
      <w:pPr>
        <w:rPr>
          <w:rFonts w:asciiTheme="majorHAnsi" w:hAnsiTheme="majorHAnsi"/>
          <w:i/>
          <w:iCs/>
          <w:sz w:val="18"/>
          <w:szCs w:val="18"/>
        </w:rPr>
      </w:pPr>
    </w:p>
    <w:p w:rsidR="00E90572" w:rsidP="00E90572" w:rsidRDefault="00E90572" w14:paraId="25E3B6E7" w14:textId="77777777">
      <w:pPr>
        <w:rPr>
          <w:rFonts w:ascii="Cambria" w:hAnsi="Cambria"/>
          <w:sz w:val="18"/>
          <w:szCs w:val="18"/>
        </w:rPr>
      </w:pPr>
      <w:r>
        <w:rPr>
          <w:rFonts w:ascii="Cambria" w:hAnsi="Cambria"/>
          <w:sz w:val="18"/>
          <w:szCs w:val="18"/>
        </w:rPr>
        <w:t>[DATE]</w:t>
      </w:r>
    </w:p>
    <w:p w:rsidR="00E90572" w:rsidP="00E90572" w:rsidRDefault="00E90572" w14:paraId="2BEC7697" w14:textId="77777777">
      <w:pPr>
        <w:rPr>
          <w:rFonts w:ascii="Cambria" w:hAnsi="Cambria"/>
          <w:sz w:val="18"/>
          <w:szCs w:val="18"/>
        </w:rPr>
      </w:pPr>
    </w:p>
    <w:p w:rsidRPr="007A143C" w:rsidR="00E90572" w:rsidP="00E90572" w:rsidRDefault="00E90572" w14:paraId="298E3AF3" w14:textId="77777777">
      <w:pPr>
        <w:rPr>
          <w:rFonts w:ascii="Cambria" w:hAnsi="Cambria"/>
          <w:sz w:val="18"/>
          <w:szCs w:val="18"/>
        </w:rPr>
      </w:pPr>
      <w:r>
        <w:rPr>
          <w:rFonts w:ascii="Cambria" w:hAnsi="Cambria"/>
          <w:sz w:val="18"/>
          <w:szCs w:val="18"/>
        </w:rPr>
        <w:t>[</w:t>
      </w:r>
      <w:proofErr w:type="spellStart"/>
      <w:r w:rsidRPr="007A143C">
        <w:rPr>
          <w:rFonts w:ascii="Cambria" w:hAnsi="Cambria"/>
          <w:sz w:val="18"/>
          <w:szCs w:val="18"/>
        </w:rPr>
        <w:t>DistSuptName</w:t>
      </w:r>
      <w:proofErr w:type="spellEnd"/>
      <w:r>
        <w:rPr>
          <w:rFonts w:ascii="Cambria" w:hAnsi="Cambria"/>
          <w:sz w:val="18"/>
          <w:szCs w:val="18"/>
        </w:rPr>
        <w:t>]</w:t>
      </w:r>
    </w:p>
    <w:p w:rsidRPr="007A143C" w:rsidR="00E90572" w:rsidP="00E90572" w:rsidRDefault="00E90572" w14:paraId="507849AD" w14:textId="77777777">
      <w:pPr>
        <w:rPr>
          <w:rFonts w:ascii="Cambria" w:hAnsi="Cambria"/>
          <w:sz w:val="18"/>
          <w:szCs w:val="18"/>
        </w:rPr>
      </w:pPr>
      <w:r>
        <w:rPr>
          <w:rFonts w:ascii="Cambria" w:hAnsi="Cambria"/>
          <w:sz w:val="18"/>
          <w:szCs w:val="18"/>
        </w:rPr>
        <w:t>[</w:t>
      </w:r>
      <w:proofErr w:type="spellStart"/>
      <w:r w:rsidRPr="007A143C">
        <w:rPr>
          <w:rFonts w:ascii="Cambria" w:hAnsi="Cambria"/>
          <w:sz w:val="18"/>
          <w:szCs w:val="18"/>
        </w:rPr>
        <w:t>DistrictName</w:t>
      </w:r>
      <w:proofErr w:type="spellEnd"/>
      <w:r>
        <w:rPr>
          <w:rFonts w:ascii="Cambria" w:hAnsi="Cambria"/>
          <w:sz w:val="18"/>
          <w:szCs w:val="18"/>
        </w:rPr>
        <w:t>]</w:t>
      </w:r>
    </w:p>
    <w:p w:rsidRPr="007A143C" w:rsidR="00E90572" w:rsidP="00E90572" w:rsidRDefault="00E90572" w14:paraId="31AF640A" w14:textId="77777777">
      <w:pPr>
        <w:rPr>
          <w:rFonts w:ascii="Cambria" w:hAnsi="Cambria"/>
          <w:sz w:val="18"/>
          <w:szCs w:val="18"/>
        </w:rPr>
      </w:pPr>
      <w:r>
        <w:rPr>
          <w:rFonts w:ascii="Cambria" w:hAnsi="Cambria"/>
          <w:sz w:val="18"/>
          <w:szCs w:val="18"/>
        </w:rPr>
        <w:t>[</w:t>
      </w:r>
      <w:r w:rsidRPr="007A143C">
        <w:rPr>
          <w:rFonts w:ascii="Cambria" w:hAnsi="Cambria"/>
          <w:sz w:val="18"/>
          <w:szCs w:val="18"/>
        </w:rPr>
        <w:t>Address</w:t>
      </w:r>
      <w:r>
        <w:rPr>
          <w:rFonts w:ascii="Cambria" w:hAnsi="Cambria"/>
          <w:sz w:val="18"/>
          <w:szCs w:val="18"/>
        </w:rPr>
        <w:t>]</w:t>
      </w:r>
    </w:p>
    <w:p w:rsidRPr="007A143C" w:rsidR="00E90572" w:rsidP="00E90572" w:rsidRDefault="00E90572" w14:paraId="309DA694" w14:textId="77777777">
      <w:pPr>
        <w:rPr>
          <w:rFonts w:ascii="Cambria" w:hAnsi="Cambria"/>
          <w:sz w:val="18"/>
          <w:szCs w:val="18"/>
        </w:rPr>
      </w:pPr>
      <w:r>
        <w:rPr>
          <w:rFonts w:ascii="Cambria" w:hAnsi="Cambria"/>
          <w:sz w:val="18"/>
          <w:szCs w:val="18"/>
        </w:rPr>
        <w:t>[</w:t>
      </w:r>
      <w:proofErr w:type="spellStart"/>
      <w:r w:rsidRPr="007A143C">
        <w:rPr>
          <w:rFonts w:ascii="Cambria" w:hAnsi="Cambria"/>
          <w:sz w:val="18"/>
          <w:szCs w:val="18"/>
        </w:rPr>
        <w:t>CitySTZip</w:t>
      </w:r>
      <w:proofErr w:type="spellEnd"/>
      <w:r>
        <w:rPr>
          <w:rFonts w:ascii="Cambria" w:hAnsi="Cambria"/>
          <w:sz w:val="18"/>
          <w:szCs w:val="18"/>
        </w:rPr>
        <w:t>]</w:t>
      </w:r>
    </w:p>
    <w:p w:rsidRPr="00C54A29" w:rsidR="00E90572" w:rsidP="00E90572" w:rsidRDefault="00E90572" w14:paraId="2B0C5887" w14:textId="77777777">
      <w:pPr>
        <w:widowControl w:val="0"/>
        <w:rPr>
          <w:rFonts w:ascii="Calibri Light" w:hAnsi="Calibri Light" w:cs="Cambria"/>
        </w:rPr>
      </w:pPr>
    </w:p>
    <w:p w:rsidRPr="00761FDE" w:rsidR="00E90572" w:rsidP="00E90572" w:rsidRDefault="00E90572" w14:paraId="13AD07F1" w14:textId="77777777">
      <w:pPr>
        <w:widowControl w:val="0"/>
        <w:rPr>
          <w:sz w:val="20"/>
          <w:szCs w:val="20"/>
        </w:rPr>
      </w:pPr>
      <w:r w:rsidRPr="00761FDE">
        <w:rPr>
          <w:sz w:val="20"/>
          <w:szCs w:val="20"/>
        </w:rPr>
        <w:t>Dear Superintendent,</w:t>
      </w:r>
    </w:p>
    <w:p w:rsidRPr="00761FDE" w:rsidR="00E90572" w:rsidP="00E90572" w:rsidRDefault="00E90572" w14:paraId="7016544E" w14:textId="77777777">
      <w:pPr>
        <w:pStyle w:val="BodyTextIndent"/>
        <w:ind w:left="1152"/>
        <w:rPr>
          <w:sz w:val="20"/>
          <w:szCs w:val="20"/>
        </w:rPr>
      </w:pPr>
    </w:p>
    <w:p w:rsidRPr="00761FDE" w:rsidR="00E90572" w:rsidP="00E90572" w:rsidRDefault="00E90572" w14:paraId="23AD378A" w14:textId="77777777">
      <w:pPr>
        <w:rPr>
          <w:b/>
          <w:bCs/>
          <w:sz w:val="20"/>
          <w:szCs w:val="20"/>
        </w:rPr>
      </w:pPr>
      <w:r w:rsidRPr="00761FDE">
        <w:rPr>
          <w:sz w:val="20"/>
          <w:szCs w:val="20"/>
        </w:rPr>
        <w:t>We previously contacted you requesting your support for one or more of your schools to participate in the High School and Beyond Longitudinal Study of 2020 (HS&amp;B:20).</w:t>
      </w:r>
      <w:r>
        <w:rPr>
          <w:sz w:val="20"/>
          <w:szCs w:val="20"/>
        </w:rPr>
        <w:t xml:space="preserve"> T</w:t>
      </w:r>
      <w:r w:rsidRPr="00761FDE">
        <w:rPr>
          <w:sz w:val="20"/>
          <w:szCs w:val="20"/>
        </w:rPr>
        <w:t>hank you for the district’s continued support</w:t>
      </w:r>
      <w:r>
        <w:rPr>
          <w:sz w:val="20"/>
          <w:szCs w:val="20"/>
        </w:rPr>
        <w:t xml:space="preserve">. I am writing </w:t>
      </w:r>
      <w:r w:rsidRPr="00761FDE">
        <w:rPr>
          <w:sz w:val="20"/>
          <w:szCs w:val="20"/>
        </w:rPr>
        <w:t xml:space="preserve">to inform you that we have made a change in our plans for </w:t>
      </w:r>
      <w:r>
        <w:rPr>
          <w:sz w:val="20"/>
          <w:szCs w:val="20"/>
        </w:rPr>
        <w:t>9</w:t>
      </w:r>
      <w:r w:rsidRPr="00534A61">
        <w:rPr>
          <w:sz w:val="20"/>
          <w:szCs w:val="20"/>
          <w:vertAlign w:val="superscript"/>
        </w:rPr>
        <w:t>th</w:t>
      </w:r>
      <w:r>
        <w:rPr>
          <w:sz w:val="20"/>
          <w:szCs w:val="20"/>
        </w:rPr>
        <w:t xml:space="preserve">-grade </w:t>
      </w:r>
      <w:r w:rsidRPr="00761FDE">
        <w:rPr>
          <w:sz w:val="20"/>
          <w:szCs w:val="20"/>
        </w:rPr>
        <w:t xml:space="preserve">data collection activities. Due to the unprecedented and ongoing disruptions to our nation’s schools as a result of the COVID-19 pandemic, we have decided to </w:t>
      </w:r>
      <w:r w:rsidRPr="00761FDE">
        <w:rPr>
          <w:b/>
          <w:bCs/>
          <w:sz w:val="20"/>
          <w:szCs w:val="20"/>
        </w:rPr>
        <w:t xml:space="preserve">delay </w:t>
      </w:r>
      <w:r>
        <w:rPr>
          <w:b/>
          <w:bCs/>
          <w:sz w:val="20"/>
          <w:szCs w:val="20"/>
        </w:rPr>
        <w:t>the study’s first</w:t>
      </w:r>
      <w:r w:rsidRPr="00761FDE">
        <w:rPr>
          <w:b/>
          <w:bCs/>
          <w:sz w:val="20"/>
          <w:szCs w:val="20"/>
        </w:rPr>
        <w:t xml:space="preserve"> data collection from fall 2020 to fall 2021. </w:t>
      </w:r>
      <w:r w:rsidRPr="006948FD">
        <w:rPr>
          <w:sz w:val="20"/>
          <w:szCs w:val="20"/>
        </w:rPr>
        <w:t>We are making this change in acknowledgement that many schools and districts will likely have some disruptions in the fall as a result of restarting more normalized operations after COVID-19. NCES does not want to place additional burden on your schools or district. Therefore, to be respectful of your individual circumstances, we felt it best to delay the entire HS&amp;B:20 collection cycle by one year. Moving forward</w:t>
      </w:r>
      <w:r>
        <w:rPr>
          <w:sz w:val="20"/>
          <w:szCs w:val="20"/>
        </w:rPr>
        <w:t>,</w:t>
      </w:r>
      <w:r w:rsidRPr="006948FD">
        <w:rPr>
          <w:sz w:val="20"/>
          <w:szCs w:val="20"/>
        </w:rPr>
        <w:t xml:space="preserve"> the study will be known as HS&amp;B:21. </w:t>
      </w:r>
    </w:p>
    <w:p w:rsidRPr="00761FDE" w:rsidR="00E90572" w:rsidP="00E90572" w:rsidRDefault="00E90572" w14:paraId="47385EB5" w14:textId="77777777">
      <w:pPr>
        <w:rPr>
          <w:sz w:val="20"/>
          <w:szCs w:val="20"/>
        </w:rPr>
      </w:pPr>
    </w:p>
    <w:p w:rsidRPr="00761FDE" w:rsidR="00E90572" w:rsidP="00E90572" w:rsidRDefault="00E90572" w14:paraId="58961AB9" w14:textId="77777777">
      <w:pPr>
        <w:rPr>
          <w:sz w:val="20"/>
          <w:szCs w:val="20"/>
        </w:rPr>
      </w:pPr>
      <w:r w:rsidRPr="00761FDE">
        <w:rPr>
          <w:sz w:val="20"/>
          <w:szCs w:val="20"/>
        </w:rPr>
        <w:t xml:space="preserve">We will still contact schools in the 2020-21 school year to </w:t>
      </w:r>
      <w:r>
        <w:rPr>
          <w:sz w:val="20"/>
          <w:szCs w:val="20"/>
        </w:rPr>
        <w:t>ask them to</w:t>
      </w:r>
      <w:r w:rsidRPr="00761FDE">
        <w:rPr>
          <w:sz w:val="20"/>
          <w:szCs w:val="20"/>
        </w:rPr>
        <w:t xml:space="preserve"> participat</w:t>
      </w:r>
      <w:r>
        <w:rPr>
          <w:sz w:val="20"/>
          <w:szCs w:val="20"/>
        </w:rPr>
        <w:t>e</w:t>
      </w:r>
      <w:r w:rsidRPr="00761FDE">
        <w:rPr>
          <w:sz w:val="20"/>
          <w:szCs w:val="20"/>
        </w:rPr>
        <w:t xml:space="preserve"> for the 2021-22 school year. </w:t>
      </w:r>
      <w:r>
        <w:rPr>
          <w:sz w:val="20"/>
          <w:szCs w:val="20"/>
        </w:rPr>
        <w:t xml:space="preserve">The one-year delay will result in </w:t>
      </w:r>
      <w:r w:rsidRPr="00761FDE">
        <w:rPr>
          <w:sz w:val="20"/>
          <w:szCs w:val="20"/>
        </w:rPr>
        <w:t xml:space="preserve">the planned first follow-up for this study </w:t>
      </w:r>
      <w:r>
        <w:rPr>
          <w:sz w:val="20"/>
          <w:szCs w:val="20"/>
        </w:rPr>
        <w:t xml:space="preserve">occurring </w:t>
      </w:r>
      <w:r w:rsidRPr="00761FDE">
        <w:rPr>
          <w:sz w:val="20"/>
          <w:szCs w:val="20"/>
        </w:rPr>
        <w:t>in the spring of 2025. Your continued support in this endeavor is important to advance the quality of education for our country’s high school students. For additional study details</w:t>
      </w:r>
      <w:r>
        <w:rPr>
          <w:sz w:val="20"/>
          <w:szCs w:val="20"/>
        </w:rPr>
        <w:t>,</w:t>
      </w:r>
      <w:r w:rsidRPr="00761FDE">
        <w:rPr>
          <w:sz w:val="20"/>
          <w:szCs w:val="20"/>
        </w:rPr>
        <w:t xml:space="preserve"> please visit the study website: </w:t>
      </w:r>
      <w:hyperlink w:history="1" r:id="rId11">
        <w:r w:rsidRPr="00761FDE">
          <w:rPr>
            <w:rStyle w:val="Hyperlink"/>
            <w:sz w:val="20"/>
            <w:szCs w:val="20"/>
          </w:rPr>
          <w:t>https://surveys.nces.ed.gov/hsb</w:t>
        </w:r>
      </w:hyperlink>
      <w:r>
        <w:rPr>
          <w:rStyle w:val="Hyperlink"/>
          <w:sz w:val="20"/>
          <w:szCs w:val="20"/>
        </w:rPr>
        <w:t>20</w:t>
      </w:r>
      <w:r w:rsidRPr="00761FDE">
        <w:rPr>
          <w:sz w:val="20"/>
          <w:szCs w:val="20"/>
        </w:rPr>
        <w:t xml:space="preserve">. Please contact us with questions at (855) 500-1439 or </w:t>
      </w:r>
      <w:hyperlink w:history="1" r:id="rId12">
        <w:r w:rsidRPr="00761FDE">
          <w:rPr>
            <w:rStyle w:val="Hyperlink"/>
            <w:sz w:val="20"/>
            <w:szCs w:val="20"/>
          </w:rPr>
          <w:t>HSB20@rti.org</w:t>
        </w:r>
      </w:hyperlink>
      <w:r w:rsidRPr="00761FDE">
        <w:rPr>
          <w:sz w:val="20"/>
          <w:szCs w:val="20"/>
        </w:rPr>
        <w:t>. School and student participation are discretional, and we are confident that you will continue to see the value and importance of this research to advance the quality of education for our country’s high school students.</w:t>
      </w:r>
    </w:p>
    <w:p w:rsidRPr="00761FDE" w:rsidR="00E90572" w:rsidP="00E90572" w:rsidRDefault="00E90572" w14:paraId="118C044D" w14:textId="77777777">
      <w:pPr>
        <w:rPr>
          <w:color w:val="44546A" w:themeColor="dark2"/>
          <w:sz w:val="20"/>
          <w:szCs w:val="20"/>
        </w:rPr>
      </w:pPr>
    </w:p>
    <w:p w:rsidRPr="00761FDE" w:rsidR="00E90572" w:rsidP="00E90572" w:rsidRDefault="00E90572" w14:paraId="438DB053" w14:textId="77777777">
      <w:pPr>
        <w:spacing w:line="252" w:lineRule="auto"/>
        <w:rPr>
          <w:sz w:val="20"/>
          <w:szCs w:val="20"/>
        </w:rPr>
      </w:pPr>
      <w:r w:rsidRPr="00761FDE">
        <w:rPr>
          <w:sz w:val="20"/>
          <w:szCs w:val="20"/>
        </w:rPr>
        <w:t xml:space="preserve">We look forward to working with your school(s) in the 2021-22 school year to make </w:t>
      </w:r>
      <w:r>
        <w:rPr>
          <w:sz w:val="20"/>
          <w:szCs w:val="20"/>
        </w:rPr>
        <w:t>the study</w:t>
      </w:r>
      <w:r w:rsidRPr="00761FDE">
        <w:rPr>
          <w:sz w:val="20"/>
          <w:szCs w:val="20"/>
        </w:rPr>
        <w:t xml:space="preserve"> a success.</w:t>
      </w:r>
    </w:p>
    <w:p w:rsidRPr="00761FDE" w:rsidR="00E90572" w:rsidP="00E90572" w:rsidRDefault="00E90572" w14:paraId="2DB23C64" w14:textId="77777777">
      <w:pPr>
        <w:rPr>
          <w:sz w:val="20"/>
          <w:szCs w:val="20"/>
        </w:rPr>
      </w:pPr>
    </w:p>
    <w:p w:rsidRPr="00761FDE" w:rsidR="00E90572" w:rsidP="00E90572" w:rsidRDefault="00E90572" w14:paraId="29C392CF" w14:textId="77777777">
      <w:pPr>
        <w:rPr>
          <w:sz w:val="20"/>
          <w:szCs w:val="20"/>
        </w:rPr>
      </w:pPr>
      <w:r w:rsidRPr="00761FDE">
        <w:rPr>
          <w:sz w:val="20"/>
          <w:szCs w:val="20"/>
        </w:rPr>
        <w:t>Sincerely,</w:t>
      </w:r>
    </w:p>
    <w:p w:rsidRPr="008C702E" w:rsidR="00E90572" w:rsidP="00E90572" w:rsidRDefault="00E90572" w14:paraId="4EE3D7CE" w14:textId="77777777">
      <w:pPr>
        <w:rPr>
          <w:sz w:val="20"/>
          <w:szCs w:val="20"/>
        </w:rPr>
      </w:pPr>
    </w:p>
    <w:p w:rsidRPr="008C702E" w:rsidR="00E90572" w:rsidP="00E90572" w:rsidRDefault="00E90572" w14:paraId="15DAD40D" w14:textId="77777777">
      <w:pPr>
        <w:rPr>
          <w:sz w:val="20"/>
          <w:szCs w:val="20"/>
        </w:rPr>
      </w:pPr>
    </w:p>
    <w:p w:rsidR="00E90572" w:rsidP="00E90572" w:rsidRDefault="00E90572" w14:paraId="0705C4E0" w14:textId="77777777">
      <w:pPr>
        <w:rPr>
          <w:sz w:val="20"/>
          <w:szCs w:val="20"/>
        </w:rPr>
      </w:pPr>
      <w:r>
        <w:rPr>
          <w:sz w:val="20"/>
          <w:szCs w:val="20"/>
        </w:rPr>
        <w:t>James L. Woodworth</w:t>
      </w:r>
    </w:p>
    <w:p w:rsidRPr="008C702E" w:rsidR="00E90572" w:rsidP="00E90572" w:rsidRDefault="00E90572" w14:paraId="035E8A2A" w14:textId="77777777">
      <w:pPr>
        <w:rPr>
          <w:sz w:val="20"/>
          <w:szCs w:val="20"/>
        </w:rPr>
      </w:pPr>
      <w:r>
        <w:rPr>
          <w:sz w:val="20"/>
          <w:szCs w:val="20"/>
        </w:rPr>
        <w:t>NCES Commissioner</w:t>
      </w:r>
    </w:p>
    <w:p w:rsidRPr="008C702E" w:rsidR="00E90572" w:rsidP="00E90572" w:rsidRDefault="00E90572" w14:paraId="5CE716FE" w14:textId="77777777">
      <w:pPr>
        <w:rPr>
          <w:sz w:val="20"/>
          <w:szCs w:val="20"/>
        </w:rPr>
      </w:pPr>
    </w:p>
    <w:p w:rsidRPr="00C54A29" w:rsidR="00E90572" w:rsidP="00E90572" w:rsidRDefault="00E90572" w14:paraId="2869EEC8" w14:textId="77777777">
      <w:pPr>
        <w:pStyle w:val="bulletround"/>
        <w:widowControl w:val="0"/>
        <w:tabs>
          <w:tab w:val="clear" w:pos="1080"/>
        </w:tabs>
        <w:spacing w:before="0"/>
        <w:ind w:left="0" w:firstLine="0"/>
        <w:rPr>
          <w:rFonts w:ascii="Cambria" w:hAnsi="Cambria"/>
          <w:i/>
          <w:sz w:val="14"/>
          <w:szCs w:val="14"/>
        </w:rPr>
      </w:pPr>
      <w:r w:rsidRPr="00BE1F4A">
        <w:rPr>
          <w:rFonts w:ascii="Cambria" w:hAnsi="Cambria"/>
          <w:i/>
          <w:sz w:val="14"/>
          <w:szCs w:val="14"/>
        </w:rPr>
        <w:t xml:space="preserve">NCES is authorized to conduct the </w:t>
      </w:r>
      <w:r>
        <w:rPr>
          <w:rFonts w:ascii="Cambria" w:hAnsi="Cambria"/>
          <w:i/>
          <w:sz w:val="14"/>
          <w:szCs w:val="14"/>
        </w:rPr>
        <w:t>High School and Beyond Longitudinal Study of 2020 (HS&amp;B:20)</w:t>
      </w:r>
      <w:r w:rsidRPr="00BE1F4A">
        <w:rPr>
          <w:rFonts w:ascii="Cambria" w:hAnsi="Cambria"/>
          <w:i/>
          <w:sz w:val="14"/>
          <w:szCs w:val="14"/>
        </w:rPr>
        <w:t xml:space="preserve">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w:t>
      </w:r>
      <w:r>
        <w:rPr>
          <w:rFonts w:ascii="Cambria" w:hAnsi="Cambria"/>
          <w:i/>
          <w:sz w:val="14"/>
          <w:szCs w:val="14"/>
        </w:rPr>
        <w:t xml:space="preserve">All of the information students, parents, and staff provide </w:t>
      </w:r>
      <w:r w:rsidRPr="00BE1F4A">
        <w:rPr>
          <w:rFonts w:ascii="Cambria" w:hAnsi="Cambria"/>
          <w:i/>
          <w:sz w:val="14"/>
          <w:szCs w:val="14"/>
        </w:rPr>
        <w:t>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E90572" w:rsidP="00E90572" w:rsidRDefault="00E90572" w14:paraId="02FA46B3" w14:textId="77777777">
      <w:pPr>
        <w:rPr>
          <w:rFonts w:asciiTheme="majorHAnsi" w:hAnsiTheme="majorHAnsi"/>
          <w:i/>
          <w:iCs/>
          <w:sz w:val="18"/>
          <w:szCs w:val="18"/>
        </w:rPr>
      </w:pPr>
      <w:r>
        <w:rPr>
          <w:rFonts w:asciiTheme="majorHAnsi" w:hAnsiTheme="majorHAnsi"/>
          <w:i/>
          <w:iCs/>
          <w:sz w:val="18"/>
          <w:szCs w:val="18"/>
        </w:rPr>
        <w:br w:type="page"/>
      </w:r>
    </w:p>
    <w:p w:rsidR="00E90572" w:rsidP="00E90572" w:rsidRDefault="00E90572" w14:paraId="567704E9" w14:textId="77777777"/>
    <w:p w:rsidR="00E90572" w:rsidP="00E90572" w:rsidRDefault="00E90572" w14:paraId="2F044E37" w14:textId="77777777">
      <w:pPr>
        <w:pStyle w:val="Appendix-MainHeader"/>
        <w:rPr>
          <w:rFonts w:ascii="Arial" w:hAnsi="Arial"/>
          <w:sz w:val="24"/>
        </w:rPr>
      </w:pPr>
      <w:r w:rsidRPr="00F96651">
        <w:rPr>
          <w:rFonts w:ascii="Arial" w:hAnsi="Arial"/>
          <w:sz w:val="24"/>
        </w:rPr>
        <w:tab/>
      </w:r>
      <w:bookmarkStart w:name="_Toc38374028" w:id="5"/>
      <w:r w:rsidRPr="00F45137">
        <w:rPr>
          <w:rFonts w:ascii="Arial" w:hAnsi="Arial"/>
          <w:sz w:val="24"/>
        </w:rPr>
        <w:t xml:space="preserve">Appendix </w:t>
      </w:r>
      <w:r>
        <w:rPr>
          <w:rFonts w:ascii="Arial" w:hAnsi="Arial"/>
          <w:sz w:val="24"/>
        </w:rPr>
        <w:t>A14b.</w:t>
      </w:r>
      <w:r>
        <w:rPr>
          <w:rFonts w:ascii="Arial" w:hAnsi="Arial"/>
          <w:sz w:val="24"/>
        </w:rPr>
        <w:tab/>
        <w:t>HS&amp;B:20</w:t>
      </w:r>
      <w:r w:rsidRPr="00F96651">
        <w:rPr>
          <w:rFonts w:ascii="Arial" w:hAnsi="Arial"/>
          <w:sz w:val="24"/>
        </w:rPr>
        <w:t xml:space="preserve"> </w:t>
      </w:r>
      <w:r>
        <w:rPr>
          <w:rFonts w:ascii="Arial" w:hAnsi="Arial"/>
          <w:sz w:val="24"/>
        </w:rPr>
        <w:t>District</w:t>
      </w:r>
      <w:r w:rsidRPr="00F96651">
        <w:rPr>
          <w:rFonts w:ascii="Arial" w:hAnsi="Arial"/>
          <w:sz w:val="24"/>
        </w:rPr>
        <w:t xml:space="preserve"> </w:t>
      </w:r>
      <w:r>
        <w:rPr>
          <w:rFonts w:ascii="Arial" w:hAnsi="Arial"/>
          <w:sz w:val="24"/>
        </w:rPr>
        <w:t xml:space="preserve">Notification </w:t>
      </w:r>
      <w:r w:rsidRPr="00F96651">
        <w:rPr>
          <w:rFonts w:ascii="Arial" w:hAnsi="Arial"/>
          <w:sz w:val="24"/>
        </w:rPr>
        <w:t>Letter</w:t>
      </w:r>
      <w:r>
        <w:rPr>
          <w:rFonts w:ascii="Arial" w:hAnsi="Arial"/>
          <w:sz w:val="24"/>
        </w:rPr>
        <w:t xml:space="preserve"> – </w:t>
      </w:r>
      <w:r w:rsidRPr="00336A6F">
        <w:rPr>
          <w:rFonts w:ascii="Arial" w:hAnsi="Arial"/>
          <w:sz w:val="24"/>
        </w:rPr>
        <w:t>Districts That Have Not Yet Approved Participation</w:t>
      </w:r>
      <w:r>
        <w:rPr>
          <w:rFonts w:ascii="Arial" w:hAnsi="Arial"/>
          <w:sz w:val="24"/>
        </w:rPr>
        <w:t xml:space="preserve"> (new)</w:t>
      </w:r>
      <w:bookmarkEnd w:id="5"/>
    </w:p>
    <w:p w:rsidR="00E90572" w:rsidP="00E90572" w:rsidRDefault="00E90572" w14:paraId="53397037" w14:textId="77777777">
      <w:pPr>
        <w:rPr>
          <w:rFonts w:asciiTheme="majorHAnsi" w:hAnsiTheme="majorHAnsi"/>
          <w:i/>
          <w:iCs/>
          <w:sz w:val="18"/>
          <w:szCs w:val="18"/>
        </w:rPr>
      </w:pPr>
    </w:p>
    <w:p w:rsidR="00E90572" w:rsidP="00E90572" w:rsidRDefault="00E90572" w14:paraId="5D92DED2" w14:textId="77777777">
      <w:pPr>
        <w:rPr>
          <w:rFonts w:ascii="Cambria" w:hAnsi="Cambria"/>
          <w:sz w:val="18"/>
          <w:szCs w:val="18"/>
        </w:rPr>
      </w:pPr>
      <w:r>
        <w:rPr>
          <w:rFonts w:ascii="Cambria" w:hAnsi="Cambria"/>
          <w:sz w:val="18"/>
          <w:szCs w:val="18"/>
        </w:rPr>
        <w:t>[DATE]</w:t>
      </w:r>
    </w:p>
    <w:p w:rsidR="00E90572" w:rsidP="00E90572" w:rsidRDefault="00E90572" w14:paraId="667B0D41" w14:textId="77777777">
      <w:pPr>
        <w:rPr>
          <w:rFonts w:ascii="Cambria" w:hAnsi="Cambria"/>
          <w:sz w:val="18"/>
          <w:szCs w:val="18"/>
        </w:rPr>
      </w:pPr>
    </w:p>
    <w:p w:rsidRPr="007A143C" w:rsidR="00E90572" w:rsidP="00E90572" w:rsidRDefault="00E90572" w14:paraId="19B87731" w14:textId="77777777">
      <w:pPr>
        <w:rPr>
          <w:rFonts w:ascii="Cambria" w:hAnsi="Cambria"/>
          <w:sz w:val="18"/>
          <w:szCs w:val="18"/>
        </w:rPr>
      </w:pPr>
      <w:r>
        <w:rPr>
          <w:rFonts w:ascii="Cambria" w:hAnsi="Cambria"/>
          <w:sz w:val="18"/>
          <w:szCs w:val="18"/>
        </w:rPr>
        <w:t>[</w:t>
      </w:r>
      <w:proofErr w:type="spellStart"/>
      <w:r w:rsidRPr="007A143C">
        <w:rPr>
          <w:rFonts w:ascii="Cambria" w:hAnsi="Cambria"/>
          <w:sz w:val="18"/>
          <w:szCs w:val="18"/>
        </w:rPr>
        <w:t>DistSuptName</w:t>
      </w:r>
      <w:proofErr w:type="spellEnd"/>
      <w:r>
        <w:rPr>
          <w:rFonts w:ascii="Cambria" w:hAnsi="Cambria"/>
          <w:sz w:val="18"/>
          <w:szCs w:val="18"/>
        </w:rPr>
        <w:t>]</w:t>
      </w:r>
    </w:p>
    <w:p w:rsidRPr="007A143C" w:rsidR="00E90572" w:rsidP="00E90572" w:rsidRDefault="00E90572" w14:paraId="54C160F3" w14:textId="77777777">
      <w:pPr>
        <w:rPr>
          <w:rFonts w:ascii="Cambria" w:hAnsi="Cambria"/>
          <w:sz w:val="18"/>
          <w:szCs w:val="18"/>
        </w:rPr>
      </w:pPr>
      <w:r>
        <w:rPr>
          <w:rFonts w:ascii="Cambria" w:hAnsi="Cambria"/>
          <w:sz w:val="18"/>
          <w:szCs w:val="18"/>
        </w:rPr>
        <w:t>[</w:t>
      </w:r>
      <w:proofErr w:type="spellStart"/>
      <w:r w:rsidRPr="007A143C">
        <w:rPr>
          <w:rFonts w:ascii="Cambria" w:hAnsi="Cambria"/>
          <w:sz w:val="18"/>
          <w:szCs w:val="18"/>
        </w:rPr>
        <w:t>DistrictName</w:t>
      </w:r>
      <w:proofErr w:type="spellEnd"/>
      <w:r>
        <w:rPr>
          <w:rFonts w:ascii="Cambria" w:hAnsi="Cambria"/>
          <w:sz w:val="18"/>
          <w:szCs w:val="18"/>
        </w:rPr>
        <w:t>]</w:t>
      </w:r>
    </w:p>
    <w:p w:rsidRPr="007A143C" w:rsidR="00E90572" w:rsidP="00E90572" w:rsidRDefault="00E90572" w14:paraId="19B1356D" w14:textId="77777777">
      <w:pPr>
        <w:rPr>
          <w:rFonts w:ascii="Cambria" w:hAnsi="Cambria"/>
          <w:sz w:val="18"/>
          <w:szCs w:val="18"/>
        </w:rPr>
      </w:pPr>
      <w:r>
        <w:rPr>
          <w:rFonts w:ascii="Cambria" w:hAnsi="Cambria"/>
          <w:sz w:val="18"/>
          <w:szCs w:val="18"/>
        </w:rPr>
        <w:t>[</w:t>
      </w:r>
      <w:r w:rsidRPr="007A143C">
        <w:rPr>
          <w:rFonts w:ascii="Cambria" w:hAnsi="Cambria"/>
          <w:sz w:val="18"/>
          <w:szCs w:val="18"/>
        </w:rPr>
        <w:t>Address</w:t>
      </w:r>
      <w:r>
        <w:rPr>
          <w:rFonts w:ascii="Cambria" w:hAnsi="Cambria"/>
          <w:sz w:val="18"/>
          <w:szCs w:val="18"/>
        </w:rPr>
        <w:t>]</w:t>
      </w:r>
    </w:p>
    <w:p w:rsidRPr="007A143C" w:rsidR="00E90572" w:rsidP="00E90572" w:rsidRDefault="00E90572" w14:paraId="3E5B66B2" w14:textId="77777777">
      <w:pPr>
        <w:rPr>
          <w:rFonts w:ascii="Cambria" w:hAnsi="Cambria"/>
          <w:sz w:val="18"/>
          <w:szCs w:val="18"/>
        </w:rPr>
      </w:pPr>
      <w:r>
        <w:rPr>
          <w:rFonts w:ascii="Cambria" w:hAnsi="Cambria"/>
          <w:sz w:val="18"/>
          <w:szCs w:val="18"/>
        </w:rPr>
        <w:t>[</w:t>
      </w:r>
      <w:proofErr w:type="spellStart"/>
      <w:r w:rsidRPr="007A143C">
        <w:rPr>
          <w:rFonts w:ascii="Cambria" w:hAnsi="Cambria"/>
          <w:sz w:val="18"/>
          <w:szCs w:val="18"/>
        </w:rPr>
        <w:t>CitySTZip</w:t>
      </w:r>
      <w:proofErr w:type="spellEnd"/>
      <w:r>
        <w:rPr>
          <w:rFonts w:ascii="Cambria" w:hAnsi="Cambria"/>
          <w:sz w:val="18"/>
          <w:szCs w:val="18"/>
        </w:rPr>
        <w:t>]</w:t>
      </w:r>
    </w:p>
    <w:p w:rsidRPr="007A143C" w:rsidR="00E90572" w:rsidP="00E90572" w:rsidRDefault="00E90572" w14:paraId="537F9B2C" w14:textId="77777777">
      <w:pPr>
        <w:jc w:val="right"/>
        <w:rPr>
          <w:sz w:val="18"/>
          <w:szCs w:val="18"/>
        </w:rPr>
      </w:pPr>
    </w:p>
    <w:p w:rsidRPr="00C54A29" w:rsidR="00E90572" w:rsidP="00E90572" w:rsidRDefault="00E90572" w14:paraId="6170BF06" w14:textId="77777777">
      <w:pPr>
        <w:widowControl w:val="0"/>
        <w:rPr>
          <w:rFonts w:ascii="Calibri Light" w:hAnsi="Calibri Light" w:cs="Cambria"/>
        </w:rPr>
      </w:pPr>
    </w:p>
    <w:p w:rsidRPr="00761FDE" w:rsidR="00E90572" w:rsidP="00E90572" w:rsidRDefault="00E90572" w14:paraId="3D5D336E" w14:textId="77777777">
      <w:pPr>
        <w:widowControl w:val="0"/>
        <w:rPr>
          <w:sz w:val="20"/>
          <w:szCs w:val="20"/>
        </w:rPr>
      </w:pPr>
      <w:r w:rsidRPr="00761FDE">
        <w:rPr>
          <w:sz w:val="20"/>
          <w:szCs w:val="20"/>
        </w:rPr>
        <w:t>Dear Superintendent,</w:t>
      </w:r>
    </w:p>
    <w:p w:rsidRPr="00761FDE" w:rsidR="00E90572" w:rsidP="00E90572" w:rsidRDefault="00E90572" w14:paraId="3B8ACC2B" w14:textId="77777777">
      <w:pPr>
        <w:pStyle w:val="BodyTextIndent"/>
        <w:ind w:left="1152"/>
        <w:rPr>
          <w:sz w:val="20"/>
          <w:szCs w:val="20"/>
        </w:rPr>
      </w:pPr>
    </w:p>
    <w:p w:rsidRPr="00761FDE" w:rsidR="00E90572" w:rsidP="00E90572" w:rsidRDefault="00E90572" w14:paraId="56C752DB" w14:textId="77777777">
      <w:pPr>
        <w:rPr>
          <w:b/>
          <w:bCs/>
          <w:sz w:val="20"/>
          <w:szCs w:val="20"/>
        </w:rPr>
      </w:pPr>
      <w:r w:rsidRPr="00761FDE">
        <w:rPr>
          <w:sz w:val="20"/>
          <w:szCs w:val="20"/>
        </w:rPr>
        <w:t>We previously contacted you requesting your support for one or more of your schools to participate in the High School and Beyond Longitudinal Study of 2020 (HS&amp;B:20).</w:t>
      </w:r>
      <w:r>
        <w:rPr>
          <w:sz w:val="20"/>
          <w:szCs w:val="20"/>
        </w:rPr>
        <w:t xml:space="preserve"> T</w:t>
      </w:r>
      <w:r w:rsidRPr="00761FDE">
        <w:rPr>
          <w:sz w:val="20"/>
          <w:szCs w:val="20"/>
        </w:rPr>
        <w:t>hank you for the district’s continued support</w:t>
      </w:r>
      <w:r>
        <w:rPr>
          <w:sz w:val="20"/>
          <w:szCs w:val="20"/>
        </w:rPr>
        <w:t xml:space="preserve">. I am writing </w:t>
      </w:r>
      <w:r w:rsidRPr="00761FDE">
        <w:rPr>
          <w:sz w:val="20"/>
          <w:szCs w:val="20"/>
        </w:rPr>
        <w:t xml:space="preserve">to inform you that we have made a change in our plans for </w:t>
      </w:r>
      <w:r>
        <w:rPr>
          <w:sz w:val="20"/>
          <w:szCs w:val="20"/>
        </w:rPr>
        <w:t>9</w:t>
      </w:r>
      <w:r w:rsidRPr="00534A61">
        <w:rPr>
          <w:sz w:val="20"/>
          <w:szCs w:val="20"/>
          <w:vertAlign w:val="superscript"/>
        </w:rPr>
        <w:t>th</w:t>
      </w:r>
      <w:r>
        <w:rPr>
          <w:sz w:val="20"/>
          <w:szCs w:val="20"/>
        </w:rPr>
        <w:t xml:space="preserve">-grade </w:t>
      </w:r>
      <w:r w:rsidRPr="00761FDE">
        <w:rPr>
          <w:sz w:val="20"/>
          <w:szCs w:val="20"/>
        </w:rPr>
        <w:t xml:space="preserve">data collection activities. Due to the unprecedented and ongoing disruptions to our nation’s schools as a result of the COVID-19 pandemic, we have decided to </w:t>
      </w:r>
      <w:r w:rsidRPr="00761FDE">
        <w:rPr>
          <w:b/>
          <w:bCs/>
          <w:sz w:val="20"/>
          <w:szCs w:val="20"/>
        </w:rPr>
        <w:t xml:space="preserve">delay </w:t>
      </w:r>
      <w:r>
        <w:rPr>
          <w:b/>
          <w:bCs/>
          <w:sz w:val="20"/>
          <w:szCs w:val="20"/>
        </w:rPr>
        <w:t>the study’s first</w:t>
      </w:r>
      <w:r w:rsidRPr="00761FDE">
        <w:rPr>
          <w:b/>
          <w:bCs/>
          <w:sz w:val="20"/>
          <w:szCs w:val="20"/>
        </w:rPr>
        <w:t xml:space="preserve"> data collection from fall 2020 to fall 2021. </w:t>
      </w:r>
      <w:r w:rsidRPr="006948FD">
        <w:rPr>
          <w:sz w:val="20"/>
          <w:szCs w:val="20"/>
        </w:rPr>
        <w:t>We are making this change in acknowledgement that many schools and districts will likely have some disruptions in the fall as a result of restarting more normalized operations after COVID-19. NCES does not want to place additional burden on your schools or district. Therefore, to be respectful of your individual circumstances, we felt it best to delay the entire HS&amp;B:20 collection cycle by one year. Moving forward</w:t>
      </w:r>
      <w:r>
        <w:rPr>
          <w:sz w:val="20"/>
          <w:szCs w:val="20"/>
        </w:rPr>
        <w:t>,</w:t>
      </w:r>
      <w:r w:rsidRPr="006948FD">
        <w:rPr>
          <w:sz w:val="20"/>
          <w:szCs w:val="20"/>
        </w:rPr>
        <w:t xml:space="preserve"> the study will be known as HS&amp;B:21. </w:t>
      </w:r>
    </w:p>
    <w:p w:rsidRPr="00761FDE" w:rsidR="00E90572" w:rsidP="00E90572" w:rsidRDefault="00E90572" w14:paraId="37C26F1B" w14:textId="77777777">
      <w:pPr>
        <w:rPr>
          <w:sz w:val="20"/>
          <w:szCs w:val="20"/>
        </w:rPr>
      </w:pPr>
    </w:p>
    <w:p w:rsidRPr="00761FDE" w:rsidR="00E90572" w:rsidP="00E90572" w:rsidRDefault="00E90572" w14:paraId="392D2697" w14:textId="77777777">
      <w:pPr>
        <w:rPr>
          <w:sz w:val="20"/>
          <w:szCs w:val="20"/>
        </w:rPr>
      </w:pPr>
      <w:r>
        <w:rPr>
          <w:sz w:val="20"/>
          <w:szCs w:val="20"/>
        </w:rPr>
        <w:t xml:space="preserve">The one-year delay will result in </w:t>
      </w:r>
      <w:r w:rsidRPr="00761FDE">
        <w:rPr>
          <w:sz w:val="20"/>
          <w:szCs w:val="20"/>
        </w:rPr>
        <w:t xml:space="preserve">the planned first follow-up for this study </w:t>
      </w:r>
      <w:r>
        <w:rPr>
          <w:sz w:val="20"/>
          <w:szCs w:val="20"/>
        </w:rPr>
        <w:t xml:space="preserve">occurring </w:t>
      </w:r>
      <w:r w:rsidRPr="00761FDE">
        <w:rPr>
          <w:sz w:val="20"/>
          <w:szCs w:val="20"/>
        </w:rPr>
        <w:t>in the spring of 2025. Your continued support in this endeavor is important to advance the quality of education for our country’s high school students. For additional study details</w:t>
      </w:r>
      <w:r>
        <w:rPr>
          <w:sz w:val="20"/>
          <w:szCs w:val="20"/>
        </w:rPr>
        <w:t>,</w:t>
      </w:r>
      <w:r w:rsidRPr="00761FDE">
        <w:rPr>
          <w:sz w:val="20"/>
          <w:szCs w:val="20"/>
        </w:rPr>
        <w:t xml:space="preserve"> please visit the study website: </w:t>
      </w:r>
      <w:hyperlink w:history="1" r:id="rId13">
        <w:r w:rsidRPr="00761FDE">
          <w:rPr>
            <w:rStyle w:val="Hyperlink"/>
            <w:sz w:val="20"/>
            <w:szCs w:val="20"/>
          </w:rPr>
          <w:t>https://surveys.nces.ed.gov/hsb</w:t>
        </w:r>
      </w:hyperlink>
      <w:r>
        <w:rPr>
          <w:rStyle w:val="Hyperlink"/>
          <w:sz w:val="20"/>
          <w:szCs w:val="20"/>
        </w:rPr>
        <w:t>20</w:t>
      </w:r>
      <w:r w:rsidRPr="00761FDE">
        <w:rPr>
          <w:sz w:val="20"/>
          <w:szCs w:val="20"/>
        </w:rPr>
        <w:t xml:space="preserve">. Please contact us with questions at (855) 500-1439 or </w:t>
      </w:r>
      <w:hyperlink w:history="1" r:id="rId14">
        <w:r w:rsidRPr="00761FDE">
          <w:rPr>
            <w:rStyle w:val="Hyperlink"/>
            <w:sz w:val="20"/>
            <w:szCs w:val="20"/>
          </w:rPr>
          <w:t>HSB20@rti.org</w:t>
        </w:r>
      </w:hyperlink>
      <w:r w:rsidRPr="00761FDE">
        <w:rPr>
          <w:sz w:val="20"/>
          <w:szCs w:val="20"/>
        </w:rPr>
        <w:t>. School and student participation are discretional, and we are confident that you will continue to see the value and importance of this research to advance the quality of education for our country’s high school students.</w:t>
      </w:r>
    </w:p>
    <w:p w:rsidRPr="00761FDE" w:rsidR="00E90572" w:rsidP="00E90572" w:rsidRDefault="00E90572" w14:paraId="142E4926" w14:textId="77777777">
      <w:pPr>
        <w:rPr>
          <w:color w:val="44546A" w:themeColor="dark2"/>
          <w:sz w:val="20"/>
          <w:szCs w:val="20"/>
        </w:rPr>
      </w:pPr>
    </w:p>
    <w:p w:rsidRPr="00761FDE" w:rsidR="00E90572" w:rsidP="00E90572" w:rsidRDefault="00E90572" w14:paraId="4EB8E58F" w14:textId="77777777">
      <w:pPr>
        <w:spacing w:line="252" w:lineRule="auto"/>
        <w:rPr>
          <w:sz w:val="20"/>
          <w:szCs w:val="20"/>
        </w:rPr>
      </w:pPr>
      <w:r w:rsidRPr="00761FDE">
        <w:rPr>
          <w:sz w:val="20"/>
          <w:szCs w:val="20"/>
        </w:rPr>
        <w:t xml:space="preserve">We look forward to working with your school(s) in the 2021-22 school year to make </w:t>
      </w:r>
      <w:r>
        <w:rPr>
          <w:sz w:val="20"/>
          <w:szCs w:val="20"/>
        </w:rPr>
        <w:t>the study</w:t>
      </w:r>
      <w:r w:rsidRPr="00761FDE">
        <w:rPr>
          <w:sz w:val="20"/>
          <w:szCs w:val="20"/>
        </w:rPr>
        <w:t xml:space="preserve"> a success.</w:t>
      </w:r>
    </w:p>
    <w:p w:rsidRPr="00761FDE" w:rsidR="00E90572" w:rsidP="00E90572" w:rsidRDefault="00E90572" w14:paraId="264B85FA" w14:textId="77777777">
      <w:pPr>
        <w:rPr>
          <w:sz w:val="20"/>
          <w:szCs w:val="20"/>
        </w:rPr>
      </w:pPr>
    </w:p>
    <w:p w:rsidRPr="008C702E" w:rsidR="00E90572" w:rsidP="00E90572" w:rsidRDefault="00E90572" w14:paraId="0062523C" w14:textId="74E712A5">
      <w:pPr>
        <w:rPr>
          <w:sz w:val="20"/>
          <w:szCs w:val="20"/>
        </w:rPr>
      </w:pPr>
      <w:r w:rsidRPr="00761FDE">
        <w:rPr>
          <w:sz w:val="20"/>
          <w:szCs w:val="20"/>
        </w:rPr>
        <w:t>Sincerely,</w:t>
      </w:r>
    </w:p>
    <w:p w:rsidRPr="008C702E" w:rsidR="00E90572" w:rsidP="00E90572" w:rsidRDefault="00E90572" w14:paraId="56F98B3B" w14:textId="77777777">
      <w:pPr>
        <w:rPr>
          <w:sz w:val="20"/>
          <w:szCs w:val="20"/>
        </w:rPr>
      </w:pPr>
    </w:p>
    <w:p w:rsidR="00E90572" w:rsidP="00E90572" w:rsidRDefault="00E90572" w14:paraId="3E5F428F" w14:textId="77777777">
      <w:pPr>
        <w:rPr>
          <w:sz w:val="20"/>
          <w:szCs w:val="20"/>
        </w:rPr>
      </w:pPr>
      <w:r>
        <w:rPr>
          <w:sz w:val="20"/>
          <w:szCs w:val="20"/>
        </w:rPr>
        <w:t>James L. Woodworth</w:t>
      </w:r>
    </w:p>
    <w:p w:rsidRPr="008C702E" w:rsidR="00E90572" w:rsidP="00E90572" w:rsidRDefault="00E90572" w14:paraId="67892DEE" w14:textId="77777777">
      <w:pPr>
        <w:rPr>
          <w:sz w:val="20"/>
          <w:szCs w:val="20"/>
        </w:rPr>
      </w:pPr>
      <w:r>
        <w:rPr>
          <w:sz w:val="20"/>
          <w:szCs w:val="20"/>
        </w:rPr>
        <w:t>NCES Commissioner</w:t>
      </w:r>
    </w:p>
    <w:p w:rsidRPr="008C702E" w:rsidR="00E90572" w:rsidP="00E90572" w:rsidRDefault="00E90572" w14:paraId="14B3F654" w14:textId="77777777">
      <w:pPr>
        <w:rPr>
          <w:sz w:val="20"/>
          <w:szCs w:val="20"/>
        </w:rPr>
      </w:pPr>
    </w:p>
    <w:p w:rsidR="00E90572" w:rsidP="00E90572" w:rsidRDefault="00E90572" w14:paraId="56FDB973" w14:textId="77777777">
      <w:pPr>
        <w:pStyle w:val="bulletround"/>
        <w:widowControl w:val="0"/>
        <w:tabs>
          <w:tab w:val="clear" w:pos="1080"/>
        </w:tabs>
        <w:spacing w:before="0"/>
        <w:ind w:left="0" w:firstLine="0"/>
        <w:rPr>
          <w:rFonts w:ascii="Cambria" w:hAnsi="Cambria"/>
          <w:i/>
          <w:sz w:val="14"/>
          <w:szCs w:val="14"/>
        </w:rPr>
      </w:pPr>
      <w:r w:rsidRPr="00BE1F4A">
        <w:rPr>
          <w:rFonts w:ascii="Cambria" w:hAnsi="Cambria"/>
          <w:i/>
          <w:sz w:val="14"/>
          <w:szCs w:val="14"/>
        </w:rPr>
        <w:t xml:space="preserve">NCES is authorized to conduct the </w:t>
      </w:r>
      <w:r>
        <w:rPr>
          <w:rFonts w:ascii="Cambria" w:hAnsi="Cambria"/>
          <w:i/>
          <w:sz w:val="14"/>
          <w:szCs w:val="14"/>
        </w:rPr>
        <w:t>High School and Beyond Longitudinal Study of 2020 (HS&amp;B:20)</w:t>
      </w:r>
      <w:r w:rsidRPr="00BE1F4A">
        <w:rPr>
          <w:rFonts w:ascii="Cambria" w:hAnsi="Cambria"/>
          <w:i/>
          <w:sz w:val="14"/>
          <w:szCs w:val="14"/>
        </w:rPr>
        <w:t xml:space="preserve">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w:t>
      </w:r>
      <w:r>
        <w:rPr>
          <w:rFonts w:ascii="Cambria" w:hAnsi="Cambria"/>
          <w:i/>
          <w:sz w:val="14"/>
          <w:szCs w:val="14"/>
        </w:rPr>
        <w:t xml:space="preserve">All of the information students, parents, and staff provide </w:t>
      </w:r>
      <w:r w:rsidRPr="00BE1F4A">
        <w:rPr>
          <w:rFonts w:ascii="Cambria" w:hAnsi="Cambria"/>
          <w:i/>
          <w:sz w:val="14"/>
          <w:szCs w:val="14"/>
        </w:rPr>
        <w:t>may be used only for statistical purposes and may not be disclosed, or used, in identifiable form for any other purpose except as required by law (20 U.S.C. §9573 and 6 U.S.C. §151). The collected information will be combined across respondents to produce statistical report</w:t>
      </w:r>
      <w:r>
        <w:rPr>
          <w:rFonts w:ascii="Cambria" w:hAnsi="Cambria"/>
          <w:i/>
          <w:sz w:val="14"/>
          <w:szCs w:val="14"/>
        </w:rPr>
        <w:t>.</w:t>
      </w:r>
    </w:p>
    <w:p w:rsidR="00E90572" w:rsidP="00E90572" w:rsidRDefault="00E90572" w14:paraId="5EC04ED0" w14:textId="77777777">
      <w:pPr>
        <w:pStyle w:val="bulletround"/>
        <w:widowControl w:val="0"/>
        <w:tabs>
          <w:tab w:val="clear" w:pos="1080"/>
        </w:tabs>
        <w:spacing w:before="0"/>
        <w:ind w:left="0" w:firstLine="0"/>
        <w:rPr>
          <w:rFonts w:ascii="Cambria" w:hAnsi="Cambria"/>
          <w:i/>
          <w:sz w:val="14"/>
          <w:szCs w:val="14"/>
        </w:rPr>
      </w:pPr>
    </w:p>
    <w:p w:rsidR="00E90572" w:rsidP="00E90572" w:rsidRDefault="00E90572" w14:paraId="1CAD0A97" w14:textId="77777777">
      <w:pPr>
        <w:pStyle w:val="Appendix-MainHeader"/>
        <w:rPr>
          <w:rFonts w:ascii="Arial" w:hAnsi="Arial"/>
          <w:sz w:val="24"/>
        </w:rPr>
      </w:pPr>
      <w:r w:rsidRPr="00F96651">
        <w:rPr>
          <w:rFonts w:ascii="Arial" w:hAnsi="Arial"/>
          <w:sz w:val="24"/>
        </w:rPr>
        <w:lastRenderedPageBreak/>
        <w:tab/>
      </w:r>
      <w:bookmarkStart w:name="_Toc38374029" w:id="6"/>
      <w:r w:rsidRPr="00F45137">
        <w:rPr>
          <w:rFonts w:ascii="Arial" w:hAnsi="Arial"/>
          <w:sz w:val="24"/>
        </w:rPr>
        <w:t xml:space="preserve">Appendix </w:t>
      </w:r>
      <w:r>
        <w:rPr>
          <w:rFonts w:ascii="Arial" w:hAnsi="Arial"/>
          <w:sz w:val="24"/>
        </w:rPr>
        <w:t>A14c.</w:t>
      </w:r>
      <w:r>
        <w:rPr>
          <w:rFonts w:ascii="Arial" w:hAnsi="Arial"/>
          <w:sz w:val="24"/>
        </w:rPr>
        <w:tab/>
        <w:t>HS&amp;B:20</w:t>
      </w:r>
      <w:r w:rsidRPr="00F96651">
        <w:rPr>
          <w:rFonts w:ascii="Arial" w:hAnsi="Arial"/>
          <w:sz w:val="24"/>
        </w:rPr>
        <w:t xml:space="preserve"> </w:t>
      </w:r>
      <w:r>
        <w:rPr>
          <w:rFonts w:ascii="Arial" w:hAnsi="Arial"/>
          <w:sz w:val="24"/>
        </w:rPr>
        <w:t>School Administrator</w:t>
      </w:r>
      <w:r w:rsidRPr="00F96651">
        <w:rPr>
          <w:rFonts w:ascii="Arial" w:hAnsi="Arial"/>
          <w:sz w:val="24"/>
        </w:rPr>
        <w:t xml:space="preserve"> </w:t>
      </w:r>
      <w:r>
        <w:rPr>
          <w:rFonts w:ascii="Arial" w:hAnsi="Arial"/>
          <w:sz w:val="24"/>
        </w:rPr>
        <w:t xml:space="preserve">Notification </w:t>
      </w:r>
      <w:r w:rsidRPr="00F96651">
        <w:rPr>
          <w:rFonts w:ascii="Arial" w:hAnsi="Arial"/>
          <w:sz w:val="24"/>
        </w:rPr>
        <w:t>Letter</w:t>
      </w:r>
      <w:r>
        <w:rPr>
          <w:rFonts w:ascii="Arial" w:hAnsi="Arial"/>
          <w:sz w:val="24"/>
        </w:rPr>
        <w:t xml:space="preserve"> – Participating Schools (new)</w:t>
      </w:r>
      <w:bookmarkEnd w:id="6"/>
    </w:p>
    <w:p w:rsidR="00E90572" w:rsidP="00E90572" w:rsidRDefault="00E90572" w14:paraId="357C0EAF" w14:textId="77777777">
      <w:pPr>
        <w:rPr>
          <w:sz w:val="20"/>
          <w:szCs w:val="20"/>
        </w:rPr>
      </w:pPr>
      <w:r>
        <w:rPr>
          <w:sz w:val="20"/>
          <w:szCs w:val="20"/>
        </w:rPr>
        <w:t>&lt;date&gt;</w:t>
      </w:r>
    </w:p>
    <w:p w:rsidR="00E90572" w:rsidP="00E90572" w:rsidRDefault="00E90572" w14:paraId="734C2284" w14:textId="77777777">
      <w:pPr>
        <w:rPr>
          <w:sz w:val="20"/>
          <w:szCs w:val="20"/>
        </w:rPr>
      </w:pPr>
    </w:p>
    <w:p w:rsidRPr="00F33838" w:rsidR="00E90572" w:rsidP="00E90572" w:rsidRDefault="00E90572" w14:paraId="4AD52514" w14:textId="77777777">
      <w:pPr>
        <w:rPr>
          <w:sz w:val="20"/>
          <w:szCs w:val="20"/>
        </w:rPr>
      </w:pPr>
      <w:r w:rsidRPr="00F33838">
        <w:rPr>
          <w:sz w:val="20"/>
          <w:szCs w:val="20"/>
        </w:rPr>
        <w:t>&lt;</w:t>
      </w:r>
      <w:r>
        <w:rPr>
          <w:sz w:val="20"/>
          <w:szCs w:val="20"/>
        </w:rPr>
        <w:t xml:space="preserve">Principal </w:t>
      </w:r>
      <w:r w:rsidRPr="00F33838">
        <w:rPr>
          <w:sz w:val="20"/>
          <w:szCs w:val="20"/>
        </w:rPr>
        <w:t>name&gt;</w:t>
      </w:r>
    </w:p>
    <w:p w:rsidRPr="00F33838" w:rsidR="00E90572" w:rsidP="00E90572" w:rsidRDefault="00E90572" w14:paraId="6DFC454F" w14:textId="77777777">
      <w:pPr>
        <w:rPr>
          <w:sz w:val="20"/>
          <w:szCs w:val="20"/>
        </w:rPr>
      </w:pPr>
      <w:r w:rsidRPr="00F33838">
        <w:rPr>
          <w:sz w:val="20"/>
          <w:szCs w:val="20"/>
        </w:rPr>
        <w:t>&lt;school name&gt;</w:t>
      </w:r>
    </w:p>
    <w:p w:rsidRPr="00F33838" w:rsidR="00E90572" w:rsidP="00E90572" w:rsidRDefault="00E90572" w14:paraId="01FBC7C3" w14:textId="77777777">
      <w:pPr>
        <w:rPr>
          <w:sz w:val="20"/>
          <w:szCs w:val="20"/>
        </w:rPr>
      </w:pPr>
      <w:r w:rsidRPr="00F33838">
        <w:rPr>
          <w:sz w:val="20"/>
          <w:szCs w:val="20"/>
        </w:rPr>
        <w:t>&lt;address&gt;</w:t>
      </w:r>
    </w:p>
    <w:p w:rsidRPr="00F33838" w:rsidR="00E90572" w:rsidP="00E90572" w:rsidRDefault="00E90572" w14:paraId="332B3239" w14:textId="77777777">
      <w:pPr>
        <w:rPr>
          <w:sz w:val="20"/>
          <w:szCs w:val="20"/>
        </w:rPr>
      </w:pPr>
      <w:r w:rsidRPr="00F33838">
        <w:rPr>
          <w:sz w:val="20"/>
          <w:szCs w:val="20"/>
        </w:rPr>
        <w:t>&lt;city&gt; &lt;state&gt; &lt;zip&gt;</w:t>
      </w:r>
    </w:p>
    <w:p w:rsidRPr="00F33838" w:rsidR="00E90572" w:rsidP="00E90572" w:rsidRDefault="00E90572" w14:paraId="1B3278E6" w14:textId="77777777">
      <w:pPr>
        <w:rPr>
          <w:sz w:val="20"/>
          <w:szCs w:val="20"/>
        </w:rPr>
      </w:pPr>
    </w:p>
    <w:p w:rsidRPr="001E0FB3" w:rsidR="00E90572" w:rsidP="00E90572" w:rsidRDefault="00E90572" w14:paraId="7A54BEE8" w14:textId="77777777">
      <w:pPr>
        <w:rPr>
          <w:sz w:val="20"/>
          <w:szCs w:val="20"/>
        </w:rPr>
      </w:pPr>
      <w:r w:rsidRPr="001E0FB3">
        <w:rPr>
          <w:sz w:val="20"/>
          <w:szCs w:val="20"/>
        </w:rPr>
        <w:t>Dear &lt;Principal Name&gt;:</w:t>
      </w:r>
    </w:p>
    <w:p w:rsidRPr="001E0FB3" w:rsidR="00E90572" w:rsidP="00E90572" w:rsidRDefault="00E90572" w14:paraId="202CC2B1" w14:textId="77777777">
      <w:pPr>
        <w:spacing w:after="240"/>
        <w:rPr>
          <w:sz w:val="20"/>
          <w:szCs w:val="20"/>
        </w:rPr>
      </w:pPr>
    </w:p>
    <w:p w:rsidRPr="00761FDE" w:rsidR="00E90572" w:rsidP="00E90572" w:rsidRDefault="00E90572" w14:paraId="7035D63E" w14:textId="77777777">
      <w:pPr>
        <w:rPr>
          <w:b/>
          <w:bCs/>
          <w:sz w:val="20"/>
          <w:szCs w:val="20"/>
        </w:rPr>
      </w:pPr>
      <w:r w:rsidRPr="00761FDE">
        <w:rPr>
          <w:sz w:val="20"/>
          <w:szCs w:val="20"/>
        </w:rPr>
        <w:t xml:space="preserve">Recently, your school graciously agreed to participate in the High School and Beyond Longitudinal Study of 2020 (HS&amp;B:20). I am writing to thank you for your school’s agreement to participate and to inform you that we have made a change in our plans for the </w:t>
      </w:r>
      <w:r>
        <w:rPr>
          <w:sz w:val="20"/>
          <w:szCs w:val="20"/>
        </w:rPr>
        <w:t>9</w:t>
      </w:r>
      <w:r w:rsidRPr="00B14A7E">
        <w:rPr>
          <w:sz w:val="20"/>
          <w:szCs w:val="20"/>
          <w:vertAlign w:val="superscript"/>
        </w:rPr>
        <w:t>th</w:t>
      </w:r>
      <w:r>
        <w:rPr>
          <w:sz w:val="20"/>
          <w:szCs w:val="20"/>
        </w:rPr>
        <w:t xml:space="preserve">-grade </w:t>
      </w:r>
      <w:r w:rsidRPr="00761FDE">
        <w:rPr>
          <w:sz w:val="20"/>
          <w:szCs w:val="20"/>
        </w:rPr>
        <w:t xml:space="preserve">data collection activities. Due to the unprecedented and ongoing disruptions to our nation’s schools as a result of the COVID-19 pandemic, we have decided to </w:t>
      </w:r>
      <w:r w:rsidRPr="00761FDE">
        <w:rPr>
          <w:b/>
          <w:bCs/>
          <w:sz w:val="20"/>
          <w:szCs w:val="20"/>
        </w:rPr>
        <w:t xml:space="preserve">delay </w:t>
      </w:r>
      <w:r>
        <w:rPr>
          <w:b/>
          <w:bCs/>
          <w:sz w:val="20"/>
          <w:szCs w:val="20"/>
        </w:rPr>
        <w:t>the study’s first</w:t>
      </w:r>
      <w:r w:rsidRPr="00761FDE">
        <w:rPr>
          <w:b/>
          <w:bCs/>
          <w:sz w:val="20"/>
          <w:szCs w:val="20"/>
        </w:rPr>
        <w:t xml:space="preserve"> data collection from fall 2020 to fall 2021.</w:t>
      </w:r>
      <w:r>
        <w:rPr>
          <w:b/>
          <w:bCs/>
          <w:sz w:val="20"/>
          <w:szCs w:val="20"/>
        </w:rPr>
        <w:t xml:space="preserve"> </w:t>
      </w:r>
      <w:r w:rsidRPr="006948FD">
        <w:rPr>
          <w:sz w:val="20"/>
          <w:szCs w:val="20"/>
        </w:rPr>
        <w:t>We are making this change in acknowledgement that many schools will likely have some disruptions in the fall as a result of restarting more normalized operations after COVID-19. NCES does not want to place additional burden on your school</w:t>
      </w:r>
      <w:r>
        <w:rPr>
          <w:sz w:val="20"/>
          <w:szCs w:val="20"/>
        </w:rPr>
        <w:t xml:space="preserve">. </w:t>
      </w:r>
      <w:r w:rsidRPr="006948FD">
        <w:rPr>
          <w:sz w:val="20"/>
          <w:szCs w:val="20"/>
        </w:rPr>
        <w:t>Therefore, to be respectful of your individual circumstances, we felt it best to delay the entire HS&amp;B:20 collection cycle by one year. Moving forward</w:t>
      </w:r>
      <w:r>
        <w:rPr>
          <w:sz w:val="20"/>
          <w:szCs w:val="20"/>
        </w:rPr>
        <w:t>,</w:t>
      </w:r>
      <w:r w:rsidRPr="006948FD">
        <w:rPr>
          <w:sz w:val="20"/>
          <w:szCs w:val="20"/>
        </w:rPr>
        <w:t xml:space="preserve"> the study will be known as HS&amp;B:21.</w:t>
      </w:r>
    </w:p>
    <w:p w:rsidRPr="00761FDE" w:rsidR="00E90572" w:rsidP="00E90572" w:rsidRDefault="00E90572" w14:paraId="5C68EF79" w14:textId="77777777">
      <w:pPr>
        <w:rPr>
          <w:b/>
          <w:bCs/>
          <w:sz w:val="20"/>
          <w:szCs w:val="20"/>
        </w:rPr>
      </w:pPr>
    </w:p>
    <w:p w:rsidRPr="00761FDE" w:rsidR="00E90572" w:rsidP="00E90572" w:rsidRDefault="00E90572" w14:paraId="40B7E4FA" w14:textId="77777777">
      <w:pPr>
        <w:rPr>
          <w:color w:val="44546A" w:themeColor="dark2"/>
          <w:sz w:val="20"/>
          <w:szCs w:val="20"/>
        </w:rPr>
      </w:pPr>
      <w:r w:rsidRPr="00761FDE">
        <w:rPr>
          <w:sz w:val="20"/>
          <w:szCs w:val="20"/>
        </w:rPr>
        <w:t xml:space="preserve">We will still contact you </w:t>
      </w:r>
      <w:r>
        <w:rPr>
          <w:sz w:val="20"/>
          <w:szCs w:val="20"/>
        </w:rPr>
        <w:t>next school</w:t>
      </w:r>
      <w:r w:rsidRPr="00761FDE">
        <w:rPr>
          <w:sz w:val="20"/>
          <w:szCs w:val="20"/>
        </w:rPr>
        <w:t xml:space="preserve"> year to discuss details of your participation but will not be conducting any sessions in your school in the 2020-21 school year. </w:t>
      </w:r>
      <w:r w:rsidRPr="007C13D3">
        <w:rPr>
          <w:sz w:val="20"/>
          <w:szCs w:val="20"/>
        </w:rPr>
        <w:t>The one</w:t>
      </w:r>
      <w:r>
        <w:rPr>
          <w:sz w:val="20"/>
          <w:szCs w:val="20"/>
        </w:rPr>
        <w:t>-</w:t>
      </w:r>
      <w:r w:rsidRPr="007C13D3">
        <w:rPr>
          <w:sz w:val="20"/>
          <w:szCs w:val="20"/>
        </w:rPr>
        <w:t xml:space="preserve">year delay will result in </w:t>
      </w:r>
      <w:r w:rsidRPr="00761FDE">
        <w:rPr>
          <w:sz w:val="20"/>
          <w:szCs w:val="20"/>
        </w:rPr>
        <w:t>the first follow-up</w:t>
      </w:r>
      <w:r>
        <w:rPr>
          <w:sz w:val="20"/>
          <w:szCs w:val="20"/>
        </w:rPr>
        <w:t xml:space="preserve"> occurring</w:t>
      </w:r>
      <w:r w:rsidRPr="00761FDE">
        <w:rPr>
          <w:sz w:val="20"/>
          <w:szCs w:val="20"/>
        </w:rPr>
        <w:t xml:space="preserve"> in spring of 2025.</w:t>
      </w:r>
    </w:p>
    <w:p w:rsidRPr="00761FDE" w:rsidR="00E90572" w:rsidP="00E90572" w:rsidRDefault="00E90572" w14:paraId="69D81380" w14:textId="77777777">
      <w:pPr>
        <w:pStyle w:val="BodyTextIndent"/>
        <w:spacing w:line="252" w:lineRule="auto"/>
        <w:ind w:left="0"/>
        <w:rPr>
          <w:sz w:val="20"/>
          <w:szCs w:val="20"/>
        </w:rPr>
      </w:pPr>
    </w:p>
    <w:p w:rsidRPr="00761FDE" w:rsidR="00E90572" w:rsidP="00E90572" w:rsidRDefault="00E90572" w14:paraId="2170F6AF" w14:textId="77777777">
      <w:pPr>
        <w:spacing w:line="252" w:lineRule="auto"/>
        <w:rPr>
          <w:sz w:val="20"/>
          <w:szCs w:val="20"/>
        </w:rPr>
      </w:pPr>
      <w:r w:rsidRPr="00761FDE">
        <w:rPr>
          <w:sz w:val="20"/>
          <w:szCs w:val="20"/>
        </w:rPr>
        <w:t>Your continued support in this endeavor is important to advance the quality of education for our country’s high school students. For additional study details</w:t>
      </w:r>
      <w:r>
        <w:rPr>
          <w:sz w:val="20"/>
          <w:szCs w:val="20"/>
        </w:rPr>
        <w:t>,</w:t>
      </w:r>
      <w:r w:rsidRPr="00761FDE">
        <w:rPr>
          <w:sz w:val="20"/>
          <w:szCs w:val="20"/>
        </w:rPr>
        <w:t xml:space="preserve"> please visit the study website: </w:t>
      </w:r>
      <w:hyperlink w:history="1" r:id="rId15">
        <w:r w:rsidRPr="00761FDE">
          <w:rPr>
            <w:rStyle w:val="Hyperlink"/>
            <w:sz w:val="20"/>
            <w:szCs w:val="20"/>
          </w:rPr>
          <w:t>https://surveys.nces.ed.gov/hsb</w:t>
        </w:r>
      </w:hyperlink>
      <w:r>
        <w:rPr>
          <w:rStyle w:val="Hyperlink"/>
          <w:sz w:val="20"/>
          <w:szCs w:val="20"/>
        </w:rPr>
        <w:t>20</w:t>
      </w:r>
      <w:r w:rsidRPr="00761FDE">
        <w:rPr>
          <w:sz w:val="20"/>
          <w:szCs w:val="20"/>
        </w:rPr>
        <w:t xml:space="preserve">. Please contact us with questions at (855) 500-1439 or </w:t>
      </w:r>
      <w:hyperlink w:history="1" r:id="rId16">
        <w:r w:rsidRPr="00761FDE">
          <w:rPr>
            <w:rStyle w:val="Hyperlink"/>
            <w:sz w:val="20"/>
            <w:szCs w:val="20"/>
          </w:rPr>
          <w:t>HSB20@rti.org</w:t>
        </w:r>
      </w:hyperlink>
      <w:r w:rsidRPr="00761FDE">
        <w:rPr>
          <w:sz w:val="20"/>
          <w:szCs w:val="20"/>
        </w:rPr>
        <w:t>. We are confident that you will continue to see the value and importance of this research to advance the quality of education for our country’s high school students.</w:t>
      </w:r>
    </w:p>
    <w:p w:rsidRPr="00761FDE" w:rsidR="00E90572" w:rsidP="00E90572" w:rsidRDefault="00E90572" w14:paraId="05B4619B" w14:textId="77777777">
      <w:pPr>
        <w:spacing w:line="252" w:lineRule="auto"/>
        <w:rPr>
          <w:sz w:val="20"/>
          <w:szCs w:val="20"/>
        </w:rPr>
      </w:pPr>
    </w:p>
    <w:p w:rsidRPr="00761FDE" w:rsidR="00E90572" w:rsidP="00E90572" w:rsidRDefault="00E90572" w14:paraId="74113C77" w14:textId="77777777">
      <w:pPr>
        <w:spacing w:line="252" w:lineRule="auto"/>
        <w:rPr>
          <w:sz w:val="20"/>
          <w:szCs w:val="20"/>
        </w:rPr>
      </w:pPr>
      <w:r w:rsidRPr="00761FDE">
        <w:rPr>
          <w:sz w:val="20"/>
          <w:szCs w:val="20"/>
        </w:rPr>
        <w:t xml:space="preserve">We look forward to working with your school in the 2021-22 school year to make </w:t>
      </w:r>
      <w:r>
        <w:rPr>
          <w:sz w:val="20"/>
          <w:szCs w:val="20"/>
        </w:rPr>
        <w:t>the study</w:t>
      </w:r>
      <w:r w:rsidRPr="00761FDE">
        <w:rPr>
          <w:sz w:val="20"/>
          <w:szCs w:val="20"/>
        </w:rPr>
        <w:t xml:space="preserve"> a success.</w:t>
      </w:r>
    </w:p>
    <w:p w:rsidRPr="00761FDE" w:rsidR="00E90572" w:rsidP="00E90572" w:rsidRDefault="00E90572" w14:paraId="5449942B" w14:textId="77777777">
      <w:pPr>
        <w:rPr>
          <w:sz w:val="20"/>
          <w:szCs w:val="20"/>
        </w:rPr>
      </w:pPr>
    </w:p>
    <w:p w:rsidRPr="00761FDE" w:rsidR="00E90572" w:rsidP="00E90572" w:rsidRDefault="00E90572" w14:paraId="25C6280A" w14:textId="77777777">
      <w:pPr>
        <w:rPr>
          <w:sz w:val="20"/>
          <w:szCs w:val="20"/>
        </w:rPr>
      </w:pPr>
      <w:r w:rsidRPr="00761FDE">
        <w:rPr>
          <w:sz w:val="20"/>
          <w:szCs w:val="20"/>
        </w:rPr>
        <w:t>Sincerely,</w:t>
      </w:r>
    </w:p>
    <w:p w:rsidRPr="001E0FB3" w:rsidR="00E90572" w:rsidP="00E90572" w:rsidRDefault="00E90572" w14:paraId="3DFAC91F" w14:textId="77777777">
      <w:pPr>
        <w:rPr>
          <w:sz w:val="20"/>
          <w:szCs w:val="20"/>
        </w:rPr>
      </w:pPr>
    </w:p>
    <w:p w:rsidRPr="001E0FB3" w:rsidR="00E90572" w:rsidP="00E90572" w:rsidRDefault="00E90572" w14:paraId="59027AA9" w14:textId="77777777">
      <w:pPr>
        <w:rPr>
          <w:sz w:val="20"/>
          <w:szCs w:val="20"/>
        </w:rPr>
      </w:pPr>
    </w:p>
    <w:p w:rsidR="00E90572" w:rsidP="00E90572" w:rsidRDefault="00E90572" w14:paraId="4F287B69" w14:textId="77777777">
      <w:pPr>
        <w:rPr>
          <w:sz w:val="20"/>
          <w:szCs w:val="20"/>
        </w:rPr>
      </w:pPr>
      <w:r>
        <w:rPr>
          <w:sz w:val="20"/>
          <w:szCs w:val="20"/>
        </w:rPr>
        <w:t>James L. Woodworth</w:t>
      </w:r>
    </w:p>
    <w:p w:rsidRPr="008C702E" w:rsidR="00E90572" w:rsidP="00E90572" w:rsidRDefault="00E90572" w14:paraId="5F135910" w14:textId="77777777">
      <w:pPr>
        <w:rPr>
          <w:sz w:val="20"/>
          <w:szCs w:val="20"/>
        </w:rPr>
      </w:pPr>
      <w:r>
        <w:rPr>
          <w:sz w:val="20"/>
          <w:szCs w:val="20"/>
        </w:rPr>
        <w:t>NCES Commissioner</w:t>
      </w:r>
    </w:p>
    <w:p w:rsidRPr="008C702E" w:rsidR="00E90572" w:rsidP="00E90572" w:rsidRDefault="00E90572" w14:paraId="044CA690" w14:textId="77777777">
      <w:pPr>
        <w:rPr>
          <w:sz w:val="20"/>
          <w:szCs w:val="20"/>
        </w:rPr>
      </w:pPr>
    </w:p>
    <w:p w:rsidR="00E90572" w:rsidP="00E90572" w:rsidRDefault="00E90572" w14:paraId="0B9E9D6F" w14:textId="77777777">
      <w:pPr>
        <w:pStyle w:val="bulletround"/>
        <w:widowControl w:val="0"/>
        <w:tabs>
          <w:tab w:val="clear" w:pos="1080"/>
        </w:tabs>
        <w:spacing w:before="0"/>
        <w:ind w:left="0" w:firstLine="0"/>
        <w:rPr>
          <w:rFonts w:ascii="Cambria" w:hAnsi="Cambria"/>
          <w:i/>
          <w:sz w:val="14"/>
          <w:szCs w:val="14"/>
        </w:rPr>
      </w:pPr>
      <w:r w:rsidRPr="00BE1F4A">
        <w:rPr>
          <w:rFonts w:ascii="Cambria" w:hAnsi="Cambria"/>
          <w:i/>
          <w:sz w:val="14"/>
          <w:szCs w:val="14"/>
        </w:rPr>
        <w:t xml:space="preserve">NCES is authorized to conduct the </w:t>
      </w:r>
      <w:r>
        <w:rPr>
          <w:rFonts w:ascii="Cambria" w:hAnsi="Cambria"/>
          <w:i/>
          <w:sz w:val="14"/>
          <w:szCs w:val="14"/>
        </w:rPr>
        <w:t>High School and Beyond Longitudinal Study of 2020 (HS&amp;B:20)</w:t>
      </w:r>
      <w:r w:rsidRPr="00BE1F4A">
        <w:rPr>
          <w:rFonts w:ascii="Cambria" w:hAnsi="Cambria"/>
          <w:i/>
          <w:sz w:val="14"/>
          <w:szCs w:val="14"/>
        </w:rPr>
        <w:t xml:space="preserve">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w:t>
      </w:r>
      <w:r>
        <w:rPr>
          <w:rFonts w:ascii="Cambria" w:hAnsi="Cambria"/>
          <w:i/>
          <w:sz w:val="14"/>
          <w:szCs w:val="14"/>
        </w:rPr>
        <w:t xml:space="preserve">All of the information students, parents, and staff provide </w:t>
      </w:r>
      <w:r w:rsidRPr="00BE1F4A">
        <w:rPr>
          <w:rFonts w:ascii="Cambria" w:hAnsi="Cambria"/>
          <w:i/>
          <w:sz w:val="14"/>
          <w:szCs w:val="14"/>
        </w:rPr>
        <w:t>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E90572" w:rsidP="00E90572" w:rsidRDefault="00E90572" w14:paraId="6E7951FE" w14:textId="77777777">
      <w:pPr>
        <w:pStyle w:val="Appendix-MainHeader"/>
        <w:rPr>
          <w:rFonts w:ascii="Arial" w:hAnsi="Arial"/>
          <w:sz w:val="24"/>
        </w:rPr>
      </w:pPr>
      <w:r w:rsidRPr="00F96651">
        <w:rPr>
          <w:rFonts w:ascii="Arial" w:hAnsi="Arial"/>
          <w:sz w:val="24"/>
        </w:rPr>
        <w:lastRenderedPageBreak/>
        <w:tab/>
      </w:r>
      <w:bookmarkStart w:name="_Toc38374030" w:id="7"/>
      <w:r w:rsidRPr="00F45137">
        <w:rPr>
          <w:rFonts w:ascii="Arial" w:hAnsi="Arial"/>
          <w:sz w:val="24"/>
        </w:rPr>
        <w:t xml:space="preserve">Appendix </w:t>
      </w:r>
      <w:r>
        <w:rPr>
          <w:rFonts w:ascii="Arial" w:hAnsi="Arial"/>
          <w:sz w:val="24"/>
        </w:rPr>
        <w:t>A14d.</w:t>
      </w:r>
      <w:r>
        <w:rPr>
          <w:rFonts w:ascii="Arial" w:hAnsi="Arial"/>
          <w:sz w:val="24"/>
        </w:rPr>
        <w:tab/>
        <w:t>HS&amp;B:20</w:t>
      </w:r>
      <w:r w:rsidRPr="00F96651">
        <w:rPr>
          <w:rFonts w:ascii="Arial" w:hAnsi="Arial"/>
          <w:sz w:val="24"/>
        </w:rPr>
        <w:t xml:space="preserve"> </w:t>
      </w:r>
      <w:r>
        <w:rPr>
          <w:rFonts w:ascii="Arial" w:hAnsi="Arial"/>
          <w:sz w:val="24"/>
        </w:rPr>
        <w:t>School Administrator</w:t>
      </w:r>
      <w:r w:rsidRPr="00F96651">
        <w:rPr>
          <w:rFonts w:ascii="Arial" w:hAnsi="Arial"/>
          <w:sz w:val="24"/>
        </w:rPr>
        <w:t xml:space="preserve"> </w:t>
      </w:r>
      <w:r>
        <w:rPr>
          <w:rFonts w:ascii="Arial" w:hAnsi="Arial"/>
          <w:sz w:val="24"/>
        </w:rPr>
        <w:t xml:space="preserve">Notification </w:t>
      </w:r>
      <w:r w:rsidRPr="00F96651">
        <w:rPr>
          <w:rFonts w:ascii="Arial" w:hAnsi="Arial"/>
          <w:sz w:val="24"/>
        </w:rPr>
        <w:t>Letter</w:t>
      </w:r>
      <w:r>
        <w:rPr>
          <w:rFonts w:ascii="Arial" w:hAnsi="Arial"/>
          <w:sz w:val="24"/>
        </w:rPr>
        <w:t xml:space="preserve"> – Sampled Schools That Have Not Yet Agreed to Participate (new)</w:t>
      </w:r>
      <w:bookmarkEnd w:id="7"/>
    </w:p>
    <w:p w:rsidR="00E90572" w:rsidP="00E90572" w:rsidRDefault="00E90572" w14:paraId="3F4B72D6" w14:textId="77777777">
      <w:pPr>
        <w:rPr>
          <w:sz w:val="20"/>
          <w:szCs w:val="20"/>
        </w:rPr>
      </w:pPr>
      <w:r>
        <w:rPr>
          <w:sz w:val="20"/>
          <w:szCs w:val="20"/>
        </w:rPr>
        <w:t>&lt;date&gt;</w:t>
      </w:r>
    </w:p>
    <w:p w:rsidR="00E90572" w:rsidP="00E90572" w:rsidRDefault="00E90572" w14:paraId="4C81556E" w14:textId="77777777">
      <w:pPr>
        <w:rPr>
          <w:sz w:val="20"/>
          <w:szCs w:val="20"/>
        </w:rPr>
      </w:pPr>
    </w:p>
    <w:p w:rsidRPr="00F33838" w:rsidR="00E90572" w:rsidP="00E90572" w:rsidRDefault="00E90572" w14:paraId="18B74710" w14:textId="77777777">
      <w:pPr>
        <w:rPr>
          <w:sz w:val="20"/>
          <w:szCs w:val="20"/>
        </w:rPr>
      </w:pPr>
      <w:r w:rsidRPr="00F33838">
        <w:rPr>
          <w:sz w:val="20"/>
          <w:szCs w:val="20"/>
        </w:rPr>
        <w:t>&lt;</w:t>
      </w:r>
      <w:r>
        <w:rPr>
          <w:sz w:val="20"/>
          <w:szCs w:val="20"/>
        </w:rPr>
        <w:t xml:space="preserve">Principal </w:t>
      </w:r>
      <w:r w:rsidRPr="00F33838">
        <w:rPr>
          <w:sz w:val="20"/>
          <w:szCs w:val="20"/>
        </w:rPr>
        <w:t>name&gt;</w:t>
      </w:r>
    </w:p>
    <w:p w:rsidRPr="00F33838" w:rsidR="00E90572" w:rsidP="00E90572" w:rsidRDefault="00E90572" w14:paraId="4A2DEC15" w14:textId="77777777">
      <w:pPr>
        <w:rPr>
          <w:sz w:val="20"/>
          <w:szCs w:val="20"/>
        </w:rPr>
      </w:pPr>
      <w:r w:rsidRPr="00F33838">
        <w:rPr>
          <w:sz w:val="20"/>
          <w:szCs w:val="20"/>
        </w:rPr>
        <w:t>&lt;school name&gt;</w:t>
      </w:r>
    </w:p>
    <w:p w:rsidRPr="00F33838" w:rsidR="00E90572" w:rsidP="00E90572" w:rsidRDefault="00E90572" w14:paraId="5EC6AF1A" w14:textId="77777777">
      <w:pPr>
        <w:rPr>
          <w:sz w:val="20"/>
          <w:szCs w:val="20"/>
        </w:rPr>
      </w:pPr>
      <w:r w:rsidRPr="00F33838">
        <w:rPr>
          <w:sz w:val="20"/>
          <w:szCs w:val="20"/>
        </w:rPr>
        <w:t>&lt;address&gt;</w:t>
      </w:r>
    </w:p>
    <w:p w:rsidRPr="00F33838" w:rsidR="00E90572" w:rsidP="00E90572" w:rsidRDefault="00E90572" w14:paraId="0738719C" w14:textId="77777777">
      <w:pPr>
        <w:rPr>
          <w:sz w:val="20"/>
          <w:szCs w:val="20"/>
        </w:rPr>
      </w:pPr>
      <w:r w:rsidRPr="00F33838">
        <w:rPr>
          <w:sz w:val="20"/>
          <w:szCs w:val="20"/>
        </w:rPr>
        <w:t>&lt;city&gt; &lt;state&gt; &lt;zip&gt;</w:t>
      </w:r>
    </w:p>
    <w:p w:rsidRPr="00F33838" w:rsidR="00E90572" w:rsidP="00E90572" w:rsidRDefault="00E90572" w14:paraId="1B6B1623" w14:textId="77777777">
      <w:pPr>
        <w:rPr>
          <w:sz w:val="20"/>
          <w:szCs w:val="20"/>
        </w:rPr>
      </w:pPr>
    </w:p>
    <w:p w:rsidRPr="001E0FB3" w:rsidR="00E90572" w:rsidP="00E90572" w:rsidRDefault="00E90572" w14:paraId="763CF37C" w14:textId="77777777">
      <w:pPr>
        <w:rPr>
          <w:sz w:val="20"/>
          <w:szCs w:val="20"/>
        </w:rPr>
      </w:pPr>
      <w:r w:rsidRPr="001E0FB3">
        <w:rPr>
          <w:sz w:val="20"/>
          <w:szCs w:val="20"/>
        </w:rPr>
        <w:t>Dear &lt;Principal Name&gt;:</w:t>
      </w:r>
    </w:p>
    <w:p w:rsidRPr="001E0FB3" w:rsidR="00E90572" w:rsidP="00E90572" w:rsidRDefault="00E90572" w14:paraId="1B55D3C9" w14:textId="77777777">
      <w:pPr>
        <w:spacing w:after="240"/>
        <w:rPr>
          <w:sz w:val="20"/>
          <w:szCs w:val="20"/>
        </w:rPr>
      </w:pPr>
    </w:p>
    <w:p w:rsidRPr="00761FDE" w:rsidR="00E90572" w:rsidP="00E90572" w:rsidRDefault="00E90572" w14:paraId="46AA83AF" w14:textId="77777777">
      <w:pPr>
        <w:rPr>
          <w:b/>
          <w:bCs/>
          <w:sz w:val="20"/>
          <w:szCs w:val="20"/>
        </w:rPr>
      </w:pPr>
      <w:r>
        <w:rPr>
          <w:sz w:val="20"/>
          <w:szCs w:val="20"/>
        </w:rPr>
        <w:t xml:space="preserve">You may recall that we recently contacted </w:t>
      </w:r>
      <w:r w:rsidRPr="00761FDE">
        <w:rPr>
          <w:sz w:val="20"/>
          <w:szCs w:val="20"/>
        </w:rPr>
        <w:t xml:space="preserve">your school </w:t>
      </w:r>
      <w:r>
        <w:rPr>
          <w:sz w:val="20"/>
          <w:szCs w:val="20"/>
        </w:rPr>
        <w:t>about</w:t>
      </w:r>
      <w:r w:rsidRPr="00761FDE">
        <w:rPr>
          <w:sz w:val="20"/>
          <w:szCs w:val="20"/>
        </w:rPr>
        <w:t xml:space="preserve"> participat</w:t>
      </w:r>
      <w:r>
        <w:rPr>
          <w:sz w:val="20"/>
          <w:szCs w:val="20"/>
        </w:rPr>
        <w:t>ing</w:t>
      </w:r>
      <w:r w:rsidRPr="00761FDE">
        <w:rPr>
          <w:sz w:val="20"/>
          <w:szCs w:val="20"/>
        </w:rPr>
        <w:t xml:space="preserve"> in the High School and Beyond Longitudinal Study of 2020 (HS&amp;B:20). I am writing to inform you that we have made a change in our plans for the </w:t>
      </w:r>
      <w:r>
        <w:rPr>
          <w:sz w:val="20"/>
          <w:szCs w:val="20"/>
        </w:rPr>
        <w:t>9</w:t>
      </w:r>
      <w:r w:rsidRPr="00B14A7E">
        <w:rPr>
          <w:sz w:val="20"/>
          <w:szCs w:val="20"/>
          <w:vertAlign w:val="superscript"/>
        </w:rPr>
        <w:t>th</w:t>
      </w:r>
      <w:r>
        <w:rPr>
          <w:sz w:val="20"/>
          <w:szCs w:val="20"/>
        </w:rPr>
        <w:t xml:space="preserve">-grade </w:t>
      </w:r>
      <w:r w:rsidRPr="00761FDE">
        <w:rPr>
          <w:sz w:val="20"/>
          <w:szCs w:val="20"/>
        </w:rPr>
        <w:t xml:space="preserve">data collection activities. Due to the unprecedented and ongoing disruptions to our nation’s schools as a result of the COVID-19 pandemic, we have decided to </w:t>
      </w:r>
      <w:r w:rsidRPr="00761FDE">
        <w:rPr>
          <w:b/>
          <w:bCs/>
          <w:sz w:val="20"/>
          <w:szCs w:val="20"/>
        </w:rPr>
        <w:t xml:space="preserve">delay </w:t>
      </w:r>
      <w:r>
        <w:rPr>
          <w:b/>
          <w:bCs/>
          <w:sz w:val="20"/>
          <w:szCs w:val="20"/>
        </w:rPr>
        <w:t>the study’s first</w:t>
      </w:r>
      <w:r w:rsidRPr="00761FDE">
        <w:rPr>
          <w:b/>
          <w:bCs/>
          <w:sz w:val="20"/>
          <w:szCs w:val="20"/>
        </w:rPr>
        <w:t xml:space="preserve"> data collection from fall 2020 to fall 2021.</w:t>
      </w:r>
      <w:r>
        <w:rPr>
          <w:b/>
          <w:bCs/>
          <w:sz w:val="20"/>
          <w:szCs w:val="20"/>
        </w:rPr>
        <w:t xml:space="preserve"> </w:t>
      </w:r>
      <w:r w:rsidRPr="006948FD">
        <w:rPr>
          <w:sz w:val="20"/>
          <w:szCs w:val="20"/>
        </w:rPr>
        <w:t>We are making this change in acknowledgement that many schools will likely have some disruptions in the fall as a result of restarting more normalized operations after COVID-19. NCES does not want to place additional burden on your school</w:t>
      </w:r>
      <w:r>
        <w:rPr>
          <w:sz w:val="20"/>
          <w:szCs w:val="20"/>
        </w:rPr>
        <w:t xml:space="preserve">. </w:t>
      </w:r>
      <w:r w:rsidRPr="006948FD">
        <w:rPr>
          <w:sz w:val="20"/>
          <w:szCs w:val="20"/>
        </w:rPr>
        <w:t>Therefore, to be respectful of your individual circumstances, we felt it best to delay the entire HS&amp;B:20 collection cycle by one year. Moving forward</w:t>
      </w:r>
      <w:r>
        <w:rPr>
          <w:sz w:val="20"/>
          <w:szCs w:val="20"/>
        </w:rPr>
        <w:t>,</w:t>
      </w:r>
      <w:r w:rsidRPr="006948FD">
        <w:rPr>
          <w:sz w:val="20"/>
          <w:szCs w:val="20"/>
        </w:rPr>
        <w:t xml:space="preserve"> the study will be known as HS&amp;B:21.</w:t>
      </w:r>
    </w:p>
    <w:p w:rsidRPr="00761FDE" w:rsidR="00E90572" w:rsidP="00E90572" w:rsidRDefault="00E90572" w14:paraId="168ABD39" w14:textId="77777777">
      <w:pPr>
        <w:rPr>
          <w:b/>
          <w:bCs/>
          <w:sz w:val="20"/>
          <w:szCs w:val="20"/>
        </w:rPr>
      </w:pPr>
    </w:p>
    <w:p w:rsidRPr="00761FDE" w:rsidR="00E90572" w:rsidP="00E90572" w:rsidRDefault="00E90572" w14:paraId="6389F5B8" w14:textId="77777777">
      <w:pPr>
        <w:rPr>
          <w:color w:val="44546A" w:themeColor="dark2"/>
          <w:sz w:val="20"/>
          <w:szCs w:val="20"/>
        </w:rPr>
      </w:pPr>
      <w:r w:rsidRPr="00761FDE">
        <w:rPr>
          <w:sz w:val="20"/>
          <w:szCs w:val="20"/>
        </w:rPr>
        <w:t>We will contact you</w:t>
      </w:r>
      <w:r>
        <w:rPr>
          <w:sz w:val="20"/>
          <w:szCs w:val="20"/>
        </w:rPr>
        <w:t xml:space="preserve"> next school</w:t>
      </w:r>
      <w:r w:rsidRPr="00761FDE">
        <w:rPr>
          <w:sz w:val="20"/>
          <w:szCs w:val="20"/>
        </w:rPr>
        <w:t xml:space="preserve"> year to </w:t>
      </w:r>
      <w:r>
        <w:rPr>
          <w:sz w:val="20"/>
          <w:szCs w:val="20"/>
        </w:rPr>
        <w:t xml:space="preserve">further </w:t>
      </w:r>
      <w:r w:rsidRPr="00761FDE">
        <w:rPr>
          <w:sz w:val="20"/>
          <w:szCs w:val="20"/>
        </w:rPr>
        <w:t xml:space="preserve">discuss </w:t>
      </w:r>
      <w:r>
        <w:rPr>
          <w:sz w:val="20"/>
          <w:szCs w:val="20"/>
        </w:rPr>
        <w:t xml:space="preserve">whether your school is able to </w:t>
      </w:r>
      <w:r w:rsidRPr="00761FDE">
        <w:rPr>
          <w:sz w:val="20"/>
          <w:szCs w:val="20"/>
        </w:rPr>
        <w:t>participat</w:t>
      </w:r>
      <w:r>
        <w:rPr>
          <w:sz w:val="20"/>
          <w:szCs w:val="20"/>
        </w:rPr>
        <w:t>e</w:t>
      </w:r>
      <w:r w:rsidRPr="00761FDE">
        <w:rPr>
          <w:sz w:val="20"/>
          <w:szCs w:val="20"/>
        </w:rPr>
        <w:t xml:space="preserve"> but will not be conducting any sessions in the 2020-21 school year. </w:t>
      </w:r>
      <w:r>
        <w:rPr>
          <w:sz w:val="20"/>
          <w:szCs w:val="20"/>
        </w:rPr>
        <w:t xml:space="preserve">The one-year delay will result in </w:t>
      </w:r>
      <w:r w:rsidRPr="00761FDE">
        <w:rPr>
          <w:sz w:val="20"/>
          <w:szCs w:val="20"/>
        </w:rPr>
        <w:t xml:space="preserve">the first follow-up </w:t>
      </w:r>
      <w:r>
        <w:rPr>
          <w:sz w:val="20"/>
          <w:szCs w:val="20"/>
        </w:rPr>
        <w:t xml:space="preserve">occurring </w:t>
      </w:r>
      <w:r w:rsidRPr="00761FDE">
        <w:rPr>
          <w:sz w:val="20"/>
          <w:szCs w:val="20"/>
        </w:rPr>
        <w:t>in spring of 2025.</w:t>
      </w:r>
    </w:p>
    <w:p w:rsidRPr="00761FDE" w:rsidR="00E90572" w:rsidP="00E90572" w:rsidRDefault="00E90572" w14:paraId="3EA46EA8" w14:textId="77777777">
      <w:pPr>
        <w:pStyle w:val="BodyTextIndent"/>
        <w:spacing w:line="252" w:lineRule="auto"/>
        <w:ind w:left="0"/>
        <w:rPr>
          <w:sz w:val="20"/>
          <w:szCs w:val="20"/>
        </w:rPr>
      </w:pPr>
    </w:p>
    <w:p w:rsidRPr="00761FDE" w:rsidR="00E90572" w:rsidP="00E90572" w:rsidRDefault="00E90572" w14:paraId="45360291" w14:textId="77777777">
      <w:pPr>
        <w:spacing w:line="252" w:lineRule="auto"/>
        <w:rPr>
          <w:sz w:val="20"/>
          <w:szCs w:val="20"/>
        </w:rPr>
      </w:pPr>
      <w:r w:rsidRPr="00761FDE">
        <w:rPr>
          <w:sz w:val="20"/>
          <w:szCs w:val="20"/>
        </w:rPr>
        <w:t>Your support in this endeavor is important to advance the quality of education for our country’s high school students. For additional study details</w:t>
      </w:r>
      <w:r>
        <w:rPr>
          <w:sz w:val="20"/>
          <w:szCs w:val="20"/>
        </w:rPr>
        <w:t>,</w:t>
      </w:r>
      <w:r w:rsidRPr="00761FDE">
        <w:rPr>
          <w:sz w:val="20"/>
          <w:szCs w:val="20"/>
        </w:rPr>
        <w:t xml:space="preserve"> please visit the study website: </w:t>
      </w:r>
      <w:hyperlink w:history="1" r:id="rId17">
        <w:r w:rsidRPr="00761FDE">
          <w:rPr>
            <w:rStyle w:val="Hyperlink"/>
            <w:sz w:val="20"/>
            <w:szCs w:val="20"/>
          </w:rPr>
          <w:t>https://surveys.nces.ed.gov/hsb</w:t>
        </w:r>
      </w:hyperlink>
      <w:r>
        <w:rPr>
          <w:rStyle w:val="Hyperlink"/>
          <w:sz w:val="20"/>
          <w:szCs w:val="20"/>
        </w:rPr>
        <w:t>20</w:t>
      </w:r>
      <w:r w:rsidRPr="00761FDE">
        <w:rPr>
          <w:sz w:val="20"/>
          <w:szCs w:val="20"/>
        </w:rPr>
        <w:t xml:space="preserve">. Please contact us with questions at (855) 500-1439 or </w:t>
      </w:r>
      <w:hyperlink w:history="1" r:id="rId18">
        <w:r w:rsidRPr="00761FDE">
          <w:rPr>
            <w:rStyle w:val="Hyperlink"/>
            <w:sz w:val="20"/>
            <w:szCs w:val="20"/>
          </w:rPr>
          <w:t>HSB20@rti.org</w:t>
        </w:r>
      </w:hyperlink>
      <w:r w:rsidRPr="00761FDE">
        <w:rPr>
          <w:sz w:val="20"/>
          <w:szCs w:val="20"/>
        </w:rPr>
        <w:t>. We are confident that you will continue to see the value and importance of this research to advance the quality of education for our country’s high school students.</w:t>
      </w:r>
    </w:p>
    <w:p w:rsidRPr="00761FDE" w:rsidR="00E90572" w:rsidP="00E90572" w:rsidRDefault="00E90572" w14:paraId="440D3EDB" w14:textId="77777777">
      <w:pPr>
        <w:spacing w:line="252" w:lineRule="auto"/>
        <w:rPr>
          <w:sz w:val="20"/>
          <w:szCs w:val="20"/>
        </w:rPr>
      </w:pPr>
    </w:p>
    <w:p w:rsidRPr="00761FDE" w:rsidR="00E90572" w:rsidP="00E90572" w:rsidRDefault="00E90572" w14:paraId="4B312AA7" w14:textId="77777777">
      <w:pPr>
        <w:spacing w:line="252" w:lineRule="auto"/>
        <w:rPr>
          <w:sz w:val="20"/>
          <w:szCs w:val="20"/>
        </w:rPr>
      </w:pPr>
      <w:r w:rsidRPr="00761FDE">
        <w:rPr>
          <w:sz w:val="20"/>
          <w:szCs w:val="20"/>
        </w:rPr>
        <w:t xml:space="preserve">We look forward to working with your school in the 2021-22 school year to </w:t>
      </w:r>
      <w:r>
        <w:rPr>
          <w:sz w:val="20"/>
          <w:szCs w:val="20"/>
        </w:rPr>
        <w:t xml:space="preserve">help </w:t>
      </w:r>
      <w:r w:rsidRPr="00761FDE">
        <w:rPr>
          <w:sz w:val="20"/>
          <w:szCs w:val="20"/>
        </w:rPr>
        <w:t xml:space="preserve">make </w:t>
      </w:r>
      <w:r>
        <w:rPr>
          <w:sz w:val="20"/>
          <w:szCs w:val="20"/>
        </w:rPr>
        <w:t>the study</w:t>
      </w:r>
      <w:r w:rsidRPr="00761FDE">
        <w:rPr>
          <w:sz w:val="20"/>
          <w:szCs w:val="20"/>
        </w:rPr>
        <w:t xml:space="preserve"> a success.</w:t>
      </w:r>
    </w:p>
    <w:p w:rsidRPr="00761FDE" w:rsidR="00E90572" w:rsidP="00E90572" w:rsidRDefault="00E90572" w14:paraId="383E335E" w14:textId="77777777">
      <w:pPr>
        <w:rPr>
          <w:sz w:val="20"/>
          <w:szCs w:val="20"/>
        </w:rPr>
      </w:pPr>
    </w:p>
    <w:p w:rsidRPr="00761FDE" w:rsidR="00E90572" w:rsidP="00E90572" w:rsidRDefault="00E90572" w14:paraId="454569CD" w14:textId="77777777">
      <w:pPr>
        <w:rPr>
          <w:sz w:val="20"/>
          <w:szCs w:val="20"/>
        </w:rPr>
      </w:pPr>
      <w:r w:rsidRPr="00761FDE">
        <w:rPr>
          <w:sz w:val="20"/>
          <w:szCs w:val="20"/>
        </w:rPr>
        <w:t>Sincerely,</w:t>
      </w:r>
    </w:p>
    <w:p w:rsidRPr="001E0FB3" w:rsidR="00E90572" w:rsidP="00E90572" w:rsidRDefault="00E90572" w14:paraId="12F8B059" w14:textId="77777777">
      <w:pPr>
        <w:rPr>
          <w:sz w:val="20"/>
          <w:szCs w:val="20"/>
        </w:rPr>
      </w:pPr>
    </w:p>
    <w:p w:rsidRPr="001E0FB3" w:rsidR="00E90572" w:rsidP="00E90572" w:rsidRDefault="00E90572" w14:paraId="6991F5C2" w14:textId="77777777">
      <w:pPr>
        <w:rPr>
          <w:sz w:val="20"/>
          <w:szCs w:val="20"/>
        </w:rPr>
      </w:pPr>
    </w:p>
    <w:p w:rsidR="00E90572" w:rsidP="00E90572" w:rsidRDefault="00E90572" w14:paraId="1F8E12DB" w14:textId="77777777">
      <w:pPr>
        <w:rPr>
          <w:sz w:val="20"/>
          <w:szCs w:val="20"/>
        </w:rPr>
      </w:pPr>
      <w:r>
        <w:rPr>
          <w:sz w:val="20"/>
          <w:szCs w:val="20"/>
        </w:rPr>
        <w:t>James L. Woodworth</w:t>
      </w:r>
    </w:p>
    <w:p w:rsidRPr="008C702E" w:rsidR="00E90572" w:rsidP="00E90572" w:rsidRDefault="00E90572" w14:paraId="28762D4F" w14:textId="77777777">
      <w:pPr>
        <w:rPr>
          <w:sz w:val="20"/>
          <w:szCs w:val="20"/>
        </w:rPr>
      </w:pPr>
      <w:r>
        <w:rPr>
          <w:sz w:val="20"/>
          <w:szCs w:val="20"/>
        </w:rPr>
        <w:t>NCES Commissioner</w:t>
      </w:r>
    </w:p>
    <w:p w:rsidRPr="008C702E" w:rsidR="00E90572" w:rsidP="00E90572" w:rsidRDefault="00E90572" w14:paraId="58B4E9B1" w14:textId="77777777">
      <w:pPr>
        <w:rPr>
          <w:sz w:val="20"/>
          <w:szCs w:val="20"/>
        </w:rPr>
      </w:pPr>
    </w:p>
    <w:p w:rsidR="00E90572" w:rsidP="00E90572" w:rsidRDefault="00E90572" w14:paraId="2F761BC5" w14:textId="77777777">
      <w:pPr>
        <w:pStyle w:val="bulletround"/>
        <w:widowControl w:val="0"/>
        <w:tabs>
          <w:tab w:val="clear" w:pos="1080"/>
        </w:tabs>
        <w:spacing w:before="0"/>
        <w:ind w:left="0" w:firstLine="0"/>
        <w:rPr>
          <w:rFonts w:ascii="Cambria" w:hAnsi="Cambria"/>
          <w:i/>
          <w:sz w:val="14"/>
          <w:szCs w:val="14"/>
        </w:rPr>
      </w:pPr>
      <w:r w:rsidRPr="00BE1F4A">
        <w:rPr>
          <w:rFonts w:ascii="Cambria" w:hAnsi="Cambria"/>
          <w:i/>
          <w:sz w:val="14"/>
          <w:szCs w:val="14"/>
        </w:rPr>
        <w:t xml:space="preserve">NCES is authorized to conduct the </w:t>
      </w:r>
      <w:r>
        <w:rPr>
          <w:rFonts w:ascii="Cambria" w:hAnsi="Cambria"/>
          <w:i/>
          <w:sz w:val="14"/>
          <w:szCs w:val="14"/>
        </w:rPr>
        <w:t>High School and Beyond Longitudinal Study of 2020 (HS&amp;B:20)</w:t>
      </w:r>
      <w:r w:rsidRPr="00BE1F4A">
        <w:rPr>
          <w:rFonts w:ascii="Cambria" w:hAnsi="Cambria"/>
          <w:i/>
          <w:sz w:val="14"/>
          <w:szCs w:val="14"/>
        </w:rPr>
        <w:t xml:space="preserve">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w:t>
      </w:r>
      <w:r>
        <w:rPr>
          <w:rFonts w:ascii="Cambria" w:hAnsi="Cambria"/>
          <w:i/>
          <w:sz w:val="14"/>
          <w:szCs w:val="14"/>
        </w:rPr>
        <w:t xml:space="preserve">All of the information students, parents, and staff provide </w:t>
      </w:r>
      <w:r w:rsidRPr="00BE1F4A">
        <w:rPr>
          <w:rFonts w:ascii="Cambria" w:hAnsi="Cambria"/>
          <w:i/>
          <w:sz w:val="14"/>
          <w:szCs w:val="14"/>
        </w:rPr>
        <w:t>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E90572" w:rsidP="00E90572" w:rsidRDefault="00E90572" w14:paraId="611420B1" w14:textId="77777777">
      <w:pPr>
        <w:pStyle w:val="bulletround"/>
        <w:widowControl w:val="0"/>
        <w:tabs>
          <w:tab w:val="clear" w:pos="1080"/>
        </w:tabs>
        <w:spacing w:before="0"/>
        <w:ind w:left="0" w:firstLine="0"/>
        <w:rPr>
          <w:rFonts w:ascii="Cambria" w:hAnsi="Cambria"/>
          <w:i/>
          <w:sz w:val="14"/>
          <w:szCs w:val="14"/>
        </w:rPr>
      </w:pPr>
    </w:p>
    <w:p w:rsidR="00E90572" w:rsidP="00E90572" w:rsidRDefault="00E90572" w14:paraId="0207C4BA" w14:textId="77777777">
      <w:pPr>
        <w:pStyle w:val="Appendix-MainHeader"/>
        <w:rPr>
          <w:rFonts w:ascii="Arial" w:hAnsi="Arial"/>
          <w:sz w:val="24"/>
        </w:rPr>
      </w:pPr>
      <w:bookmarkStart w:name="_Toc38374031" w:id="8"/>
      <w:r w:rsidRPr="00F45137">
        <w:rPr>
          <w:rFonts w:ascii="Arial" w:hAnsi="Arial"/>
          <w:sz w:val="24"/>
        </w:rPr>
        <w:lastRenderedPageBreak/>
        <w:t xml:space="preserve">Appendix </w:t>
      </w:r>
      <w:r>
        <w:rPr>
          <w:rFonts w:ascii="Arial" w:hAnsi="Arial"/>
          <w:sz w:val="24"/>
        </w:rPr>
        <w:t>A14e.</w:t>
      </w:r>
      <w:r>
        <w:rPr>
          <w:rFonts w:ascii="Arial" w:hAnsi="Arial"/>
          <w:sz w:val="24"/>
        </w:rPr>
        <w:tab/>
        <w:t>HS&amp;B:20</w:t>
      </w:r>
      <w:r w:rsidRPr="00F96651">
        <w:rPr>
          <w:rFonts w:ascii="Arial" w:hAnsi="Arial"/>
          <w:sz w:val="24"/>
        </w:rPr>
        <w:t xml:space="preserve"> </w:t>
      </w:r>
      <w:r>
        <w:rPr>
          <w:rFonts w:ascii="Arial" w:hAnsi="Arial"/>
          <w:sz w:val="24"/>
        </w:rPr>
        <w:t xml:space="preserve">State Notification </w:t>
      </w:r>
      <w:r w:rsidRPr="00F96651">
        <w:rPr>
          <w:rFonts w:ascii="Arial" w:hAnsi="Arial"/>
          <w:sz w:val="24"/>
        </w:rPr>
        <w:t>Letter</w:t>
      </w:r>
      <w:r>
        <w:rPr>
          <w:rFonts w:ascii="Arial" w:hAnsi="Arial"/>
          <w:sz w:val="24"/>
        </w:rPr>
        <w:t xml:space="preserve"> (new)</w:t>
      </w:r>
      <w:bookmarkEnd w:id="8"/>
    </w:p>
    <w:p w:rsidRPr="00F73C70" w:rsidR="00E90572" w:rsidP="00E90572" w:rsidRDefault="00E90572" w14:paraId="7F12C0E6" w14:textId="77777777">
      <w:pPr>
        <w:pStyle w:val="a10"/>
        <w:jc w:val="left"/>
        <w:rPr>
          <w:rFonts w:ascii="Times New Roman" w:hAnsi="Times New Roman" w:cs="Times New Roman"/>
        </w:rPr>
      </w:pPr>
      <w:r w:rsidRPr="00F73C70">
        <w:rPr>
          <w:rFonts w:ascii="Times New Roman" w:hAnsi="Times New Roman" w:cs="Times New Roman"/>
        </w:rPr>
        <w:t>&lt;Date&gt;</w:t>
      </w:r>
    </w:p>
    <w:p w:rsidRPr="00F73C70" w:rsidR="00E90572" w:rsidP="00E90572" w:rsidRDefault="00E90572" w14:paraId="0D7F33A4" w14:textId="77777777">
      <w:pPr>
        <w:pStyle w:val="a10"/>
        <w:jc w:val="left"/>
        <w:rPr>
          <w:rFonts w:ascii="Times New Roman" w:hAnsi="Times New Roman" w:cs="Times New Roman"/>
        </w:rPr>
      </w:pPr>
    </w:p>
    <w:p w:rsidRPr="00F73C70" w:rsidR="00E90572" w:rsidP="00E90572" w:rsidRDefault="00E90572" w14:paraId="63ECDD56" w14:textId="77777777">
      <w:pPr>
        <w:pStyle w:val="a10"/>
        <w:jc w:val="left"/>
        <w:rPr>
          <w:rFonts w:ascii="Times New Roman" w:hAnsi="Times New Roman" w:cs="Times New Roman"/>
        </w:rPr>
      </w:pPr>
      <w:r w:rsidRPr="00F73C70">
        <w:rPr>
          <w:rFonts w:ascii="Times New Roman" w:hAnsi="Times New Roman" w:cs="Times New Roman"/>
        </w:rPr>
        <w:t>&lt;Title First Name Last Name&gt;</w:t>
      </w:r>
      <w:r w:rsidRPr="00F73C70">
        <w:rPr>
          <w:rFonts w:ascii="Times New Roman" w:hAnsi="Times New Roman" w:cs="Times New Roman"/>
        </w:rPr>
        <w:tab/>
      </w:r>
      <w:r w:rsidRPr="00F73C70">
        <w:rPr>
          <w:rFonts w:ascii="Times New Roman" w:hAnsi="Times New Roman" w:cs="Times New Roman"/>
        </w:rPr>
        <w:tab/>
      </w:r>
      <w:r w:rsidRPr="00F73C70">
        <w:rPr>
          <w:rFonts w:ascii="Times New Roman" w:hAnsi="Times New Roman" w:cs="Times New Roman"/>
        </w:rPr>
        <w:tab/>
      </w:r>
      <w:r w:rsidRPr="00F73C70">
        <w:rPr>
          <w:rFonts w:ascii="Times New Roman" w:hAnsi="Times New Roman" w:cs="Times New Roman"/>
        </w:rPr>
        <w:tab/>
      </w:r>
      <w:r w:rsidRPr="00F73C70">
        <w:rPr>
          <w:rFonts w:ascii="Times New Roman" w:hAnsi="Times New Roman" w:cs="Times New Roman"/>
        </w:rPr>
        <w:tab/>
      </w:r>
      <w:r w:rsidRPr="00F73C70">
        <w:rPr>
          <w:rFonts w:ascii="Times New Roman" w:hAnsi="Times New Roman" w:cs="Times New Roman"/>
        </w:rPr>
        <w:tab/>
      </w:r>
    </w:p>
    <w:p w:rsidRPr="00F73C70" w:rsidR="00E90572" w:rsidP="00E90572" w:rsidRDefault="00E90572" w14:paraId="10F42661" w14:textId="77777777">
      <w:pPr>
        <w:pStyle w:val="a11text"/>
        <w:spacing w:after="0"/>
        <w:rPr>
          <w:sz w:val="20"/>
          <w:szCs w:val="20"/>
        </w:rPr>
      </w:pPr>
      <w:r w:rsidRPr="00F73C70">
        <w:rPr>
          <w:sz w:val="20"/>
          <w:szCs w:val="20"/>
        </w:rPr>
        <w:t>&lt;State Department of Education Official’s Title&gt;</w:t>
      </w:r>
    </w:p>
    <w:p w:rsidRPr="00F73C70" w:rsidR="00E90572" w:rsidP="00E90572" w:rsidRDefault="00E90572" w14:paraId="01710D91" w14:textId="77777777">
      <w:pPr>
        <w:pStyle w:val="a11text"/>
        <w:spacing w:after="0"/>
        <w:rPr>
          <w:sz w:val="20"/>
          <w:szCs w:val="20"/>
        </w:rPr>
      </w:pPr>
      <w:r w:rsidRPr="00F73C70">
        <w:rPr>
          <w:sz w:val="20"/>
          <w:szCs w:val="20"/>
        </w:rPr>
        <w:t>&lt;State Department of Education&gt;</w:t>
      </w:r>
    </w:p>
    <w:p w:rsidRPr="00F73C70" w:rsidR="00E90572" w:rsidP="00E90572" w:rsidRDefault="00E90572" w14:paraId="69221B3C" w14:textId="77777777">
      <w:pPr>
        <w:pStyle w:val="a11text"/>
        <w:spacing w:after="0"/>
        <w:rPr>
          <w:sz w:val="20"/>
          <w:szCs w:val="20"/>
        </w:rPr>
      </w:pPr>
      <w:r w:rsidRPr="00F73C70">
        <w:rPr>
          <w:sz w:val="20"/>
          <w:szCs w:val="20"/>
        </w:rPr>
        <w:t>&lt;Address&gt;</w:t>
      </w:r>
    </w:p>
    <w:p w:rsidRPr="00F73C70" w:rsidR="00E90572" w:rsidP="00E90572" w:rsidRDefault="00E90572" w14:paraId="5C7BC967" w14:textId="77777777">
      <w:pPr>
        <w:pStyle w:val="a11text"/>
        <w:spacing w:after="0"/>
        <w:rPr>
          <w:sz w:val="20"/>
          <w:szCs w:val="20"/>
        </w:rPr>
      </w:pPr>
      <w:r w:rsidRPr="00F73C70">
        <w:rPr>
          <w:sz w:val="20"/>
          <w:szCs w:val="20"/>
        </w:rPr>
        <w:t>&lt;City, State Zip&gt;</w:t>
      </w:r>
    </w:p>
    <w:p w:rsidRPr="00F33838" w:rsidR="00E90572" w:rsidP="00E90572" w:rsidRDefault="00E90572" w14:paraId="13EA5C59" w14:textId="77777777">
      <w:pPr>
        <w:rPr>
          <w:sz w:val="20"/>
          <w:szCs w:val="20"/>
        </w:rPr>
      </w:pPr>
    </w:p>
    <w:p w:rsidRPr="001E0FB3" w:rsidR="00E90572" w:rsidP="00E90572" w:rsidRDefault="00E90572" w14:paraId="20E57356" w14:textId="77777777">
      <w:pPr>
        <w:rPr>
          <w:sz w:val="20"/>
          <w:szCs w:val="20"/>
        </w:rPr>
      </w:pPr>
      <w:r w:rsidRPr="001E0FB3">
        <w:rPr>
          <w:sz w:val="20"/>
          <w:szCs w:val="20"/>
        </w:rPr>
        <w:t>Dear &lt; Name&gt;:</w:t>
      </w:r>
    </w:p>
    <w:p w:rsidRPr="001E0FB3" w:rsidR="00E90572" w:rsidP="00E90572" w:rsidRDefault="00E90572" w14:paraId="1D867C24" w14:textId="77777777">
      <w:pPr>
        <w:spacing w:after="240"/>
        <w:rPr>
          <w:sz w:val="20"/>
          <w:szCs w:val="20"/>
        </w:rPr>
      </w:pPr>
    </w:p>
    <w:p w:rsidRPr="00761FDE" w:rsidR="00E90572" w:rsidP="00E90572" w:rsidRDefault="00E90572" w14:paraId="4B553902" w14:textId="77777777">
      <w:pPr>
        <w:rPr>
          <w:b/>
          <w:bCs/>
          <w:sz w:val="20"/>
          <w:szCs w:val="20"/>
        </w:rPr>
      </w:pPr>
      <w:r>
        <w:rPr>
          <w:sz w:val="20"/>
          <w:szCs w:val="20"/>
        </w:rPr>
        <w:t xml:space="preserve">You may recall that we recently notified you that schools in your state may be requested to participate in </w:t>
      </w:r>
      <w:r w:rsidRPr="00761FDE">
        <w:rPr>
          <w:sz w:val="20"/>
          <w:szCs w:val="20"/>
        </w:rPr>
        <w:t xml:space="preserve">the High School and Beyond Longitudinal Study of 2020 (HS&amp;B:20). </w:t>
      </w:r>
      <w:r>
        <w:rPr>
          <w:sz w:val="20"/>
          <w:szCs w:val="20"/>
        </w:rPr>
        <w:t xml:space="preserve">Thank you for communications that you already have had with schools in your state. </w:t>
      </w:r>
      <w:r w:rsidRPr="00761FDE">
        <w:rPr>
          <w:sz w:val="20"/>
          <w:szCs w:val="20"/>
        </w:rPr>
        <w:t xml:space="preserve">I am writing </w:t>
      </w:r>
      <w:r>
        <w:rPr>
          <w:sz w:val="20"/>
          <w:szCs w:val="20"/>
        </w:rPr>
        <w:t xml:space="preserve">to </w:t>
      </w:r>
      <w:r w:rsidRPr="00761FDE">
        <w:rPr>
          <w:sz w:val="20"/>
          <w:szCs w:val="20"/>
        </w:rPr>
        <w:t xml:space="preserve">inform you that we have made a change in our plans for the </w:t>
      </w:r>
      <w:r>
        <w:rPr>
          <w:sz w:val="20"/>
          <w:szCs w:val="20"/>
        </w:rPr>
        <w:t>9</w:t>
      </w:r>
      <w:r w:rsidRPr="00B14A7E">
        <w:rPr>
          <w:sz w:val="20"/>
          <w:szCs w:val="20"/>
          <w:vertAlign w:val="superscript"/>
        </w:rPr>
        <w:t>th</w:t>
      </w:r>
      <w:r>
        <w:rPr>
          <w:sz w:val="20"/>
          <w:szCs w:val="20"/>
        </w:rPr>
        <w:t xml:space="preserve">-grade </w:t>
      </w:r>
      <w:r w:rsidRPr="00761FDE">
        <w:rPr>
          <w:sz w:val="20"/>
          <w:szCs w:val="20"/>
        </w:rPr>
        <w:t xml:space="preserve">data collection activities. Due to the unprecedented and ongoing disruptions to our nation’s schools as a result of the COVID-19 pandemic, we have decided to </w:t>
      </w:r>
      <w:r w:rsidRPr="00761FDE">
        <w:rPr>
          <w:b/>
          <w:bCs/>
          <w:sz w:val="20"/>
          <w:szCs w:val="20"/>
        </w:rPr>
        <w:t xml:space="preserve">delay </w:t>
      </w:r>
      <w:r>
        <w:rPr>
          <w:b/>
          <w:bCs/>
          <w:sz w:val="20"/>
          <w:szCs w:val="20"/>
        </w:rPr>
        <w:t>the study’s first</w:t>
      </w:r>
      <w:r w:rsidRPr="00761FDE">
        <w:rPr>
          <w:b/>
          <w:bCs/>
          <w:sz w:val="20"/>
          <w:szCs w:val="20"/>
        </w:rPr>
        <w:t xml:space="preserve"> data collection from fall 2020 to fall 2021.</w:t>
      </w:r>
      <w:r>
        <w:rPr>
          <w:b/>
          <w:bCs/>
          <w:sz w:val="20"/>
          <w:szCs w:val="20"/>
        </w:rPr>
        <w:t xml:space="preserve"> </w:t>
      </w:r>
      <w:r w:rsidRPr="006948FD">
        <w:rPr>
          <w:sz w:val="20"/>
          <w:szCs w:val="20"/>
        </w:rPr>
        <w:t>We are making this change in acknowledgement that many schools and districts will likely have some disruptions in the fall as a result of restarting more normalized operations after COVID-19. NCES does not want to place additional burden on your schools or district</w:t>
      </w:r>
      <w:r>
        <w:rPr>
          <w:sz w:val="20"/>
          <w:szCs w:val="20"/>
        </w:rPr>
        <w:t>s</w:t>
      </w:r>
      <w:r w:rsidRPr="006948FD">
        <w:rPr>
          <w:sz w:val="20"/>
          <w:szCs w:val="20"/>
        </w:rPr>
        <w:t>. Therefore, to be respectful of your individual circumstances, we felt it best to delay the entire HS&amp;B:20 collection cycle by one year. Moving forward</w:t>
      </w:r>
      <w:r>
        <w:rPr>
          <w:sz w:val="20"/>
          <w:szCs w:val="20"/>
        </w:rPr>
        <w:t>,</w:t>
      </w:r>
      <w:r w:rsidRPr="006948FD">
        <w:rPr>
          <w:sz w:val="20"/>
          <w:szCs w:val="20"/>
        </w:rPr>
        <w:t xml:space="preserve"> the study will be known as HS&amp;B:21.</w:t>
      </w:r>
    </w:p>
    <w:p w:rsidRPr="00761FDE" w:rsidR="00E90572" w:rsidP="00E90572" w:rsidRDefault="00E90572" w14:paraId="1F78E9F4" w14:textId="77777777">
      <w:pPr>
        <w:rPr>
          <w:b/>
          <w:bCs/>
          <w:sz w:val="20"/>
          <w:szCs w:val="20"/>
        </w:rPr>
      </w:pPr>
    </w:p>
    <w:p w:rsidRPr="00761FDE" w:rsidR="00E90572" w:rsidP="00E90572" w:rsidRDefault="00E90572" w14:paraId="7CB40284" w14:textId="77777777">
      <w:pPr>
        <w:rPr>
          <w:color w:val="44546A" w:themeColor="dark2"/>
          <w:sz w:val="20"/>
          <w:szCs w:val="20"/>
        </w:rPr>
      </w:pPr>
      <w:r w:rsidRPr="00761FDE">
        <w:rPr>
          <w:sz w:val="20"/>
          <w:szCs w:val="20"/>
        </w:rPr>
        <w:t>We will contact you</w:t>
      </w:r>
      <w:r>
        <w:rPr>
          <w:sz w:val="20"/>
          <w:szCs w:val="20"/>
        </w:rPr>
        <w:t xml:space="preserve"> next school</w:t>
      </w:r>
      <w:r w:rsidRPr="00761FDE">
        <w:rPr>
          <w:sz w:val="20"/>
          <w:szCs w:val="20"/>
        </w:rPr>
        <w:t xml:space="preserve"> year to </w:t>
      </w:r>
      <w:r>
        <w:rPr>
          <w:sz w:val="20"/>
          <w:szCs w:val="20"/>
        </w:rPr>
        <w:t xml:space="preserve">further </w:t>
      </w:r>
      <w:r w:rsidRPr="00761FDE">
        <w:rPr>
          <w:sz w:val="20"/>
          <w:szCs w:val="20"/>
        </w:rPr>
        <w:t>discus</w:t>
      </w:r>
      <w:r>
        <w:rPr>
          <w:sz w:val="20"/>
          <w:szCs w:val="20"/>
        </w:rPr>
        <w:t>s your endorsement letter to send to schools in your state, but we will not</w:t>
      </w:r>
      <w:r w:rsidRPr="00761FDE">
        <w:rPr>
          <w:sz w:val="20"/>
          <w:szCs w:val="20"/>
        </w:rPr>
        <w:t xml:space="preserve"> be conducting any </w:t>
      </w:r>
      <w:r>
        <w:rPr>
          <w:sz w:val="20"/>
          <w:szCs w:val="20"/>
        </w:rPr>
        <w:t xml:space="preserve">school </w:t>
      </w:r>
      <w:r w:rsidRPr="00761FDE">
        <w:rPr>
          <w:sz w:val="20"/>
          <w:szCs w:val="20"/>
        </w:rPr>
        <w:t xml:space="preserve">sessions in the 2020-21 school year. </w:t>
      </w:r>
      <w:r>
        <w:rPr>
          <w:sz w:val="20"/>
          <w:szCs w:val="20"/>
        </w:rPr>
        <w:t xml:space="preserve">The one-year delay will result in </w:t>
      </w:r>
      <w:r w:rsidRPr="00761FDE">
        <w:rPr>
          <w:sz w:val="20"/>
          <w:szCs w:val="20"/>
        </w:rPr>
        <w:t xml:space="preserve">the first follow-up </w:t>
      </w:r>
      <w:r>
        <w:rPr>
          <w:sz w:val="20"/>
          <w:szCs w:val="20"/>
        </w:rPr>
        <w:t xml:space="preserve">occurring </w:t>
      </w:r>
      <w:r w:rsidRPr="00761FDE">
        <w:rPr>
          <w:sz w:val="20"/>
          <w:szCs w:val="20"/>
        </w:rPr>
        <w:t>in spring of 2025.</w:t>
      </w:r>
    </w:p>
    <w:p w:rsidRPr="00761FDE" w:rsidR="00E90572" w:rsidP="00E90572" w:rsidRDefault="00E90572" w14:paraId="20D169BB" w14:textId="77777777">
      <w:pPr>
        <w:pStyle w:val="BodyTextIndent"/>
        <w:spacing w:line="252" w:lineRule="auto"/>
        <w:ind w:left="0"/>
        <w:rPr>
          <w:sz w:val="20"/>
          <w:szCs w:val="20"/>
        </w:rPr>
      </w:pPr>
    </w:p>
    <w:p w:rsidRPr="00761FDE" w:rsidR="00E90572" w:rsidP="00E90572" w:rsidRDefault="00E90572" w14:paraId="1CD1F471" w14:textId="77777777">
      <w:pPr>
        <w:spacing w:line="252" w:lineRule="auto"/>
        <w:rPr>
          <w:sz w:val="20"/>
          <w:szCs w:val="20"/>
        </w:rPr>
      </w:pPr>
      <w:r w:rsidRPr="00761FDE">
        <w:rPr>
          <w:sz w:val="20"/>
          <w:szCs w:val="20"/>
        </w:rPr>
        <w:t>Your support in this endeavor is important to advance the quality of education for our country’s high school students. For additional study details</w:t>
      </w:r>
      <w:r>
        <w:rPr>
          <w:sz w:val="20"/>
          <w:szCs w:val="20"/>
        </w:rPr>
        <w:t>,</w:t>
      </w:r>
      <w:r w:rsidRPr="00761FDE">
        <w:rPr>
          <w:sz w:val="20"/>
          <w:szCs w:val="20"/>
        </w:rPr>
        <w:t xml:space="preserve"> please visit the study website: </w:t>
      </w:r>
      <w:hyperlink w:history="1" r:id="rId19">
        <w:r w:rsidRPr="00761FDE">
          <w:rPr>
            <w:rStyle w:val="Hyperlink"/>
            <w:sz w:val="20"/>
            <w:szCs w:val="20"/>
          </w:rPr>
          <w:t>https://surveys.nces.ed.gov/hsb</w:t>
        </w:r>
      </w:hyperlink>
      <w:r>
        <w:rPr>
          <w:rStyle w:val="Hyperlink"/>
          <w:sz w:val="20"/>
          <w:szCs w:val="20"/>
        </w:rPr>
        <w:t>20</w:t>
      </w:r>
      <w:r w:rsidRPr="00761FDE">
        <w:rPr>
          <w:sz w:val="20"/>
          <w:szCs w:val="20"/>
        </w:rPr>
        <w:t xml:space="preserve">. Please contact us with questions at (855) 500-1439 or </w:t>
      </w:r>
      <w:hyperlink w:history="1" r:id="rId20">
        <w:r w:rsidRPr="00761FDE">
          <w:rPr>
            <w:rStyle w:val="Hyperlink"/>
            <w:sz w:val="20"/>
            <w:szCs w:val="20"/>
          </w:rPr>
          <w:t>HSB20@rti.org</w:t>
        </w:r>
      </w:hyperlink>
      <w:r w:rsidRPr="00761FDE">
        <w:rPr>
          <w:sz w:val="20"/>
          <w:szCs w:val="20"/>
        </w:rPr>
        <w:t>.</w:t>
      </w:r>
      <w:r w:rsidRPr="0014339B">
        <w:t xml:space="preserve"> </w:t>
      </w:r>
      <w:r w:rsidRPr="0014339B">
        <w:rPr>
          <w:sz w:val="20"/>
          <w:szCs w:val="20"/>
        </w:rPr>
        <w:t xml:space="preserve">You may also contact Project Officer Elise Christopher, PhD at NCES at (202) 245-7098. </w:t>
      </w:r>
      <w:r w:rsidRPr="00761FDE">
        <w:rPr>
          <w:sz w:val="20"/>
          <w:szCs w:val="20"/>
        </w:rPr>
        <w:t>We are confident that you will continue to see the value and importance of this research to advance the quality of education for our country’s high school students.</w:t>
      </w:r>
    </w:p>
    <w:p w:rsidRPr="00761FDE" w:rsidR="00E90572" w:rsidP="00E90572" w:rsidRDefault="00E90572" w14:paraId="3D9B4DCC" w14:textId="77777777">
      <w:pPr>
        <w:spacing w:line="252" w:lineRule="auto"/>
        <w:rPr>
          <w:sz w:val="20"/>
          <w:szCs w:val="20"/>
        </w:rPr>
      </w:pPr>
    </w:p>
    <w:p w:rsidRPr="00761FDE" w:rsidR="00E90572" w:rsidP="00E90572" w:rsidRDefault="00E90572" w14:paraId="0A044E2C" w14:textId="77777777">
      <w:pPr>
        <w:spacing w:line="252" w:lineRule="auto"/>
        <w:rPr>
          <w:sz w:val="20"/>
          <w:szCs w:val="20"/>
        </w:rPr>
      </w:pPr>
      <w:r w:rsidRPr="00761FDE">
        <w:rPr>
          <w:sz w:val="20"/>
          <w:szCs w:val="20"/>
        </w:rPr>
        <w:t xml:space="preserve">We look forward to working with </w:t>
      </w:r>
      <w:r>
        <w:rPr>
          <w:sz w:val="20"/>
          <w:szCs w:val="20"/>
        </w:rPr>
        <w:t>schools in your state</w:t>
      </w:r>
      <w:r w:rsidRPr="00761FDE">
        <w:rPr>
          <w:sz w:val="20"/>
          <w:szCs w:val="20"/>
        </w:rPr>
        <w:t xml:space="preserve"> in the 2021-22 school year to </w:t>
      </w:r>
      <w:r>
        <w:rPr>
          <w:sz w:val="20"/>
          <w:szCs w:val="20"/>
        </w:rPr>
        <w:t xml:space="preserve">help </w:t>
      </w:r>
      <w:r w:rsidRPr="00761FDE">
        <w:rPr>
          <w:sz w:val="20"/>
          <w:szCs w:val="20"/>
        </w:rPr>
        <w:t xml:space="preserve">make </w:t>
      </w:r>
      <w:r>
        <w:rPr>
          <w:sz w:val="20"/>
          <w:szCs w:val="20"/>
        </w:rPr>
        <w:t>the study</w:t>
      </w:r>
      <w:r w:rsidRPr="00761FDE">
        <w:rPr>
          <w:sz w:val="20"/>
          <w:szCs w:val="20"/>
        </w:rPr>
        <w:t xml:space="preserve"> a success.</w:t>
      </w:r>
    </w:p>
    <w:p w:rsidRPr="00761FDE" w:rsidR="00E90572" w:rsidP="00E90572" w:rsidRDefault="00E90572" w14:paraId="6237B743" w14:textId="77777777">
      <w:pPr>
        <w:rPr>
          <w:sz w:val="20"/>
          <w:szCs w:val="20"/>
        </w:rPr>
      </w:pPr>
    </w:p>
    <w:p w:rsidRPr="00761FDE" w:rsidR="00E90572" w:rsidP="00E90572" w:rsidRDefault="00E90572" w14:paraId="0E7E77E9" w14:textId="77777777">
      <w:pPr>
        <w:rPr>
          <w:sz w:val="20"/>
          <w:szCs w:val="20"/>
        </w:rPr>
      </w:pPr>
      <w:r w:rsidRPr="00761FDE">
        <w:rPr>
          <w:sz w:val="20"/>
          <w:szCs w:val="20"/>
        </w:rPr>
        <w:t>Sincerely,</w:t>
      </w:r>
    </w:p>
    <w:p w:rsidRPr="001E0FB3" w:rsidR="00E90572" w:rsidP="00E90572" w:rsidRDefault="00E90572" w14:paraId="24CACEB5" w14:textId="77777777">
      <w:pPr>
        <w:rPr>
          <w:sz w:val="20"/>
          <w:szCs w:val="20"/>
        </w:rPr>
      </w:pPr>
    </w:p>
    <w:p w:rsidRPr="001E0FB3" w:rsidR="00E90572" w:rsidP="00E90572" w:rsidRDefault="00E90572" w14:paraId="1368BDEA" w14:textId="77777777">
      <w:pPr>
        <w:rPr>
          <w:sz w:val="20"/>
          <w:szCs w:val="20"/>
        </w:rPr>
      </w:pPr>
    </w:p>
    <w:p w:rsidR="00E90572" w:rsidP="00E90572" w:rsidRDefault="00E90572" w14:paraId="344A6A6A" w14:textId="77777777">
      <w:pPr>
        <w:rPr>
          <w:sz w:val="20"/>
          <w:szCs w:val="20"/>
        </w:rPr>
      </w:pPr>
      <w:r>
        <w:rPr>
          <w:sz w:val="20"/>
          <w:szCs w:val="20"/>
        </w:rPr>
        <w:t>James L. Woodworth</w:t>
      </w:r>
    </w:p>
    <w:p w:rsidR="00E90572" w:rsidP="00E90572" w:rsidRDefault="00E90572" w14:paraId="25E12506" w14:textId="77777777">
      <w:pPr>
        <w:rPr>
          <w:sz w:val="20"/>
          <w:szCs w:val="20"/>
        </w:rPr>
      </w:pPr>
      <w:r>
        <w:rPr>
          <w:sz w:val="20"/>
          <w:szCs w:val="20"/>
        </w:rPr>
        <w:t>NCES Commissioner</w:t>
      </w:r>
    </w:p>
    <w:p w:rsidR="00E90572" w:rsidP="00E90572" w:rsidRDefault="00E90572" w14:paraId="495619B7" w14:textId="77777777">
      <w:pPr>
        <w:rPr>
          <w:sz w:val="20"/>
          <w:szCs w:val="20"/>
        </w:rPr>
      </w:pPr>
    </w:p>
    <w:p w:rsidRPr="008C702E" w:rsidR="00E90572" w:rsidP="00E90572" w:rsidRDefault="00E90572" w14:paraId="072566B6" w14:textId="77777777">
      <w:pPr>
        <w:rPr>
          <w:sz w:val="20"/>
          <w:szCs w:val="20"/>
        </w:rPr>
      </w:pPr>
      <w:r w:rsidRPr="007B0AE0">
        <w:rPr>
          <w:sz w:val="20"/>
          <w:szCs w:val="20"/>
        </w:rPr>
        <w:t xml:space="preserve">Cc: </w:t>
      </w:r>
      <w:r w:rsidRPr="007B0AE0">
        <w:rPr>
          <w:sz w:val="20"/>
          <w:szCs w:val="20"/>
        </w:rPr>
        <w:tab/>
        <w:t>&lt;STATE&gt; Testing Coordinator</w:t>
      </w:r>
    </w:p>
    <w:p w:rsidRPr="00F60E39" w:rsidR="000E4B40" w:rsidP="00E90572" w:rsidRDefault="00E90572" w14:paraId="03635D17" w14:textId="0C1058C3">
      <w:pPr>
        <w:pStyle w:val="bulletround"/>
        <w:widowControl w:val="0"/>
        <w:tabs>
          <w:tab w:val="clear" w:pos="1080"/>
        </w:tabs>
        <w:spacing w:before="0"/>
        <w:ind w:left="0" w:firstLine="0"/>
        <w:rPr>
          <w:rFonts w:ascii="Arial" w:hAnsi="Arial"/>
        </w:rPr>
      </w:pPr>
      <w:r w:rsidRPr="00BE1F4A">
        <w:rPr>
          <w:rFonts w:ascii="Cambria" w:hAnsi="Cambria"/>
          <w:i/>
          <w:sz w:val="14"/>
          <w:szCs w:val="14"/>
        </w:rPr>
        <w:t xml:space="preserve">NCES is authorized to conduct the </w:t>
      </w:r>
      <w:r>
        <w:rPr>
          <w:rFonts w:ascii="Cambria" w:hAnsi="Cambria"/>
          <w:i/>
          <w:sz w:val="14"/>
          <w:szCs w:val="14"/>
        </w:rPr>
        <w:t>High School and Beyond Longitudinal Study of 2020 (HS&amp;B:20)</w:t>
      </w:r>
      <w:r w:rsidRPr="00BE1F4A">
        <w:rPr>
          <w:rFonts w:ascii="Cambria" w:hAnsi="Cambria"/>
          <w:i/>
          <w:sz w:val="14"/>
          <w:szCs w:val="14"/>
        </w:rPr>
        <w:t xml:space="preserve">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w:t>
      </w:r>
      <w:r>
        <w:rPr>
          <w:rFonts w:ascii="Cambria" w:hAnsi="Cambria"/>
          <w:i/>
          <w:sz w:val="14"/>
          <w:szCs w:val="14"/>
        </w:rPr>
        <w:t xml:space="preserve">All of the information students, parents, and staff provide </w:t>
      </w:r>
      <w:r w:rsidRPr="00BE1F4A">
        <w:rPr>
          <w:rFonts w:ascii="Cambria" w:hAnsi="Cambria"/>
          <w:i/>
          <w:sz w:val="14"/>
          <w:szCs w:val="14"/>
        </w:rPr>
        <w:t>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1"/>
      <w:bookmarkEnd w:id="3"/>
      <w:bookmarkEnd w:id="4"/>
    </w:p>
    <w:sectPr w:rsidRPr="00F60E39" w:rsidR="000E4B40" w:rsidSect="009B4965">
      <w:headerReference w:type="even" r:id="rId21"/>
      <w:footerReference w:type="even" r:id="rId22"/>
      <w:footerReference w:type="default" r:id="rId23"/>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BE538" w14:textId="77777777" w:rsidR="004137AB" w:rsidRDefault="004137AB" w:rsidP="00FD47D2">
      <w:pPr>
        <w:spacing w:after="0" w:line="240" w:lineRule="auto"/>
      </w:pPr>
      <w:r>
        <w:separator/>
      </w:r>
    </w:p>
  </w:endnote>
  <w:endnote w:type="continuationSeparator" w:id="0">
    <w:p w14:paraId="7C48DACB" w14:textId="77777777" w:rsidR="004137AB" w:rsidRDefault="004137AB" w:rsidP="00FD47D2">
      <w:pPr>
        <w:spacing w:after="0" w:line="240" w:lineRule="auto"/>
      </w:pPr>
      <w:r>
        <w:continuationSeparator/>
      </w:r>
    </w:p>
  </w:endnote>
  <w:endnote w:type="continuationNotice" w:id="1">
    <w:p w14:paraId="6D9CE070" w14:textId="77777777" w:rsidR="004137AB" w:rsidRDefault="00413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A5B94" w14:textId="77777777" w:rsidR="00717FEA" w:rsidRDefault="00717FEA">
    <w:pPr>
      <w:pStyle w:val="Footer"/>
    </w:pPr>
  </w:p>
  <w:p w14:paraId="6DC7A392" w14:textId="77777777" w:rsidR="00717FEA" w:rsidRDefault="00717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486819"/>
      <w:docPartObj>
        <w:docPartGallery w:val="Page Numbers (Bottom of Page)"/>
        <w:docPartUnique/>
      </w:docPartObj>
    </w:sdtPr>
    <w:sdtEndPr>
      <w:rPr>
        <w:noProof/>
      </w:rPr>
    </w:sdtEndPr>
    <w:sdtContent>
      <w:p w14:paraId="4D7D3B73" w14:textId="5D626870" w:rsidR="00717FEA" w:rsidRDefault="00717FEA" w:rsidP="00714EC3">
        <w:pPr>
          <w:pStyle w:val="Footer"/>
          <w:jc w:val="center"/>
        </w:pPr>
        <w:r>
          <w:fldChar w:fldCharType="begin"/>
        </w:r>
        <w:r>
          <w:instrText xml:space="preserve"> PAGE   \* MERGEFORMAT </w:instrText>
        </w:r>
        <w:r>
          <w:fldChar w:fldCharType="separate"/>
        </w:r>
        <w:r w:rsidR="00D16BF1">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5F04B" w14:textId="77777777" w:rsidR="004137AB" w:rsidRDefault="004137AB" w:rsidP="00FD47D2">
      <w:pPr>
        <w:spacing w:after="0" w:line="240" w:lineRule="auto"/>
      </w:pPr>
      <w:r>
        <w:separator/>
      </w:r>
    </w:p>
  </w:footnote>
  <w:footnote w:type="continuationSeparator" w:id="0">
    <w:p w14:paraId="514422E7" w14:textId="77777777" w:rsidR="004137AB" w:rsidRDefault="004137AB" w:rsidP="00FD47D2">
      <w:pPr>
        <w:spacing w:after="0" w:line="240" w:lineRule="auto"/>
      </w:pPr>
      <w:r>
        <w:continuationSeparator/>
      </w:r>
    </w:p>
  </w:footnote>
  <w:footnote w:type="continuationNotice" w:id="1">
    <w:p w14:paraId="0199666B" w14:textId="77777777" w:rsidR="004137AB" w:rsidRDefault="00413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8B19" w14:textId="77777777" w:rsidR="00717FEA" w:rsidRDefault="00717FEA">
    <w:pPr>
      <w:pStyle w:val="Header"/>
    </w:pPr>
  </w:p>
  <w:p w14:paraId="409B2726" w14:textId="77777777" w:rsidR="00717FEA" w:rsidRDefault="00717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F74769"/>
    <w:multiLevelType w:val="hybridMultilevel"/>
    <w:tmpl w:val="71D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91843"/>
    <w:multiLevelType w:val="hybridMultilevel"/>
    <w:tmpl w:val="D86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7" w15:restartNumberingAfterBreak="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F6620"/>
    <w:multiLevelType w:val="hybridMultilevel"/>
    <w:tmpl w:val="5FFCDF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3550FA"/>
    <w:multiLevelType w:val="hybridMultilevel"/>
    <w:tmpl w:val="7C9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D76AD"/>
    <w:multiLevelType w:val="hybridMultilevel"/>
    <w:tmpl w:val="8DDA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23" w15:restartNumberingAfterBreak="0">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A27C1"/>
    <w:multiLevelType w:val="hybridMultilevel"/>
    <w:tmpl w:val="2A04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2" w15:restartNumberingAfterBreak="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36635"/>
    <w:multiLevelType w:val="hybridMultilevel"/>
    <w:tmpl w:val="82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E5785"/>
    <w:multiLevelType w:val="hybridMultilevel"/>
    <w:tmpl w:val="FB2EB0F0"/>
    <w:lvl w:ilvl="0" w:tplc="770C6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2"/>
  </w:num>
  <w:num w:numId="2">
    <w:abstractNumId w:val="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0"/>
  </w:num>
  <w:num w:numId="6">
    <w:abstractNumId w:val="29"/>
  </w:num>
  <w:num w:numId="7">
    <w:abstractNumId w:val="34"/>
  </w:num>
  <w:num w:numId="8">
    <w:abstractNumId w:val="36"/>
  </w:num>
  <w:num w:numId="9">
    <w:abstractNumId w:val="11"/>
  </w:num>
  <w:num w:numId="10">
    <w:abstractNumId w:val="33"/>
  </w:num>
  <w:num w:numId="11">
    <w:abstractNumId w:val="38"/>
  </w:num>
  <w:num w:numId="12">
    <w:abstractNumId w:val="27"/>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9"/>
  </w:num>
  <w:num w:numId="17">
    <w:abstractNumId w:val="18"/>
  </w:num>
  <w:num w:numId="18">
    <w:abstractNumId w:val="16"/>
  </w:num>
  <w:num w:numId="19">
    <w:abstractNumId w:val="4"/>
  </w:num>
  <w:num w:numId="20">
    <w:abstractNumId w:val="7"/>
  </w:num>
  <w:num w:numId="21">
    <w:abstractNumId w:val="6"/>
  </w:num>
  <w:num w:numId="22">
    <w:abstractNumId w:val="22"/>
  </w:num>
  <w:num w:numId="23">
    <w:abstractNumId w:val="24"/>
  </w:num>
  <w:num w:numId="24">
    <w:abstractNumId w:val="42"/>
  </w:num>
  <w:num w:numId="25">
    <w:abstractNumId w:val="0"/>
  </w:num>
  <w:num w:numId="26">
    <w:abstractNumId w:val="37"/>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2"/>
  </w:num>
  <w:num w:numId="33">
    <w:abstractNumId w:val="19"/>
  </w:num>
  <w:num w:numId="34">
    <w:abstractNumId w:val="31"/>
  </w:num>
  <w:num w:numId="35">
    <w:abstractNumId w:val="5"/>
  </w:num>
  <w:num w:numId="36">
    <w:abstractNumId w:val="3"/>
  </w:num>
  <w:num w:numId="37">
    <w:abstractNumId w:val="35"/>
  </w:num>
  <w:num w:numId="38">
    <w:abstractNumId w:val="26"/>
  </w:num>
  <w:num w:numId="39">
    <w:abstractNumId w:val="2"/>
  </w:num>
  <w:num w:numId="40">
    <w:abstractNumId w:val="30"/>
  </w:num>
  <w:num w:numId="41">
    <w:abstractNumId w:val="9"/>
  </w:num>
  <w:num w:numId="42">
    <w:abstractNumId w:val="41"/>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F3E"/>
    <w:rsid w:val="0000209B"/>
    <w:rsid w:val="00003A2E"/>
    <w:rsid w:val="0000558B"/>
    <w:rsid w:val="00010996"/>
    <w:rsid w:val="00011376"/>
    <w:rsid w:val="00013012"/>
    <w:rsid w:val="000132D4"/>
    <w:rsid w:val="00015B47"/>
    <w:rsid w:val="00016536"/>
    <w:rsid w:val="00016988"/>
    <w:rsid w:val="000174F0"/>
    <w:rsid w:val="0002295E"/>
    <w:rsid w:val="00024CB2"/>
    <w:rsid w:val="00026F82"/>
    <w:rsid w:val="000278BC"/>
    <w:rsid w:val="0003085C"/>
    <w:rsid w:val="00034742"/>
    <w:rsid w:val="00034A6B"/>
    <w:rsid w:val="00036972"/>
    <w:rsid w:val="000467C1"/>
    <w:rsid w:val="00047393"/>
    <w:rsid w:val="0004771E"/>
    <w:rsid w:val="000515C1"/>
    <w:rsid w:val="00051DD7"/>
    <w:rsid w:val="00054C66"/>
    <w:rsid w:val="000721E3"/>
    <w:rsid w:val="00072C90"/>
    <w:rsid w:val="00077753"/>
    <w:rsid w:val="000779CF"/>
    <w:rsid w:val="00080C83"/>
    <w:rsid w:val="00084B8E"/>
    <w:rsid w:val="000874E9"/>
    <w:rsid w:val="000878FE"/>
    <w:rsid w:val="00087B6E"/>
    <w:rsid w:val="00090494"/>
    <w:rsid w:val="0009050C"/>
    <w:rsid w:val="000926EC"/>
    <w:rsid w:val="00092D03"/>
    <w:rsid w:val="00097DCB"/>
    <w:rsid w:val="000A0412"/>
    <w:rsid w:val="000A2D58"/>
    <w:rsid w:val="000A345F"/>
    <w:rsid w:val="000A54D8"/>
    <w:rsid w:val="000A6B60"/>
    <w:rsid w:val="000B4715"/>
    <w:rsid w:val="000B6C0A"/>
    <w:rsid w:val="000B77A2"/>
    <w:rsid w:val="000C6F81"/>
    <w:rsid w:val="000C711F"/>
    <w:rsid w:val="000D089F"/>
    <w:rsid w:val="000D31C3"/>
    <w:rsid w:val="000D3348"/>
    <w:rsid w:val="000E10E5"/>
    <w:rsid w:val="000E2AE1"/>
    <w:rsid w:val="000E4B40"/>
    <w:rsid w:val="000E7D0D"/>
    <w:rsid w:val="000F0A3E"/>
    <w:rsid w:val="000F1766"/>
    <w:rsid w:val="000F26BB"/>
    <w:rsid w:val="000F468F"/>
    <w:rsid w:val="000F485F"/>
    <w:rsid w:val="000F6CA7"/>
    <w:rsid w:val="00100A15"/>
    <w:rsid w:val="00101956"/>
    <w:rsid w:val="00112C82"/>
    <w:rsid w:val="00114900"/>
    <w:rsid w:val="001158F3"/>
    <w:rsid w:val="001176F7"/>
    <w:rsid w:val="0012279B"/>
    <w:rsid w:val="00122C20"/>
    <w:rsid w:val="00123121"/>
    <w:rsid w:val="00124966"/>
    <w:rsid w:val="0012499F"/>
    <w:rsid w:val="00124B1B"/>
    <w:rsid w:val="00125BE4"/>
    <w:rsid w:val="001274B9"/>
    <w:rsid w:val="00127695"/>
    <w:rsid w:val="0012775E"/>
    <w:rsid w:val="00133A27"/>
    <w:rsid w:val="00137948"/>
    <w:rsid w:val="001438F7"/>
    <w:rsid w:val="00156031"/>
    <w:rsid w:val="001568DA"/>
    <w:rsid w:val="00156F0B"/>
    <w:rsid w:val="001619B0"/>
    <w:rsid w:val="00161B62"/>
    <w:rsid w:val="00171DD3"/>
    <w:rsid w:val="001753CF"/>
    <w:rsid w:val="00183702"/>
    <w:rsid w:val="0018435E"/>
    <w:rsid w:val="00184C2D"/>
    <w:rsid w:val="00186D15"/>
    <w:rsid w:val="00187846"/>
    <w:rsid w:val="00194E91"/>
    <w:rsid w:val="001955E1"/>
    <w:rsid w:val="00195D18"/>
    <w:rsid w:val="001A2CCD"/>
    <w:rsid w:val="001A49D1"/>
    <w:rsid w:val="001A4A9D"/>
    <w:rsid w:val="001A532E"/>
    <w:rsid w:val="001B06B0"/>
    <w:rsid w:val="001B10E7"/>
    <w:rsid w:val="001B2500"/>
    <w:rsid w:val="001B6DAB"/>
    <w:rsid w:val="001C1E11"/>
    <w:rsid w:val="001C3EC5"/>
    <w:rsid w:val="001D3F40"/>
    <w:rsid w:val="001D4810"/>
    <w:rsid w:val="001D7DC1"/>
    <w:rsid w:val="001E27DE"/>
    <w:rsid w:val="001E5B48"/>
    <w:rsid w:val="001F063E"/>
    <w:rsid w:val="001F1B5B"/>
    <w:rsid w:val="001F22FE"/>
    <w:rsid w:val="00200535"/>
    <w:rsid w:val="00211CF3"/>
    <w:rsid w:val="002125C4"/>
    <w:rsid w:val="00216243"/>
    <w:rsid w:val="00216446"/>
    <w:rsid w:val="00216E60"/>
    <w:rsid w:val="00217A26"/>
    <w:rsid w:val="00217A2F"/>
    <w:rsid w:val="002200DE"/>
    <w:rsid w:val="002246DC"/>
    <w:rsid w:val="002253D1"/>
    <w:rsid w:val="002327E3"/>
    <w:rsid w:val="00233386"/>
    <w:rsid w:val="00235B6F"/>
    <w:rsid w:val="00235CA5"/>
    <w:rsid w:val="002366CE"/>
    <w:rsid w:val="00236EC5"/>
    <w:rsid w:val="00242A0B"/>
    <w:rsid w:val="00250D10"/>
    <w:rsid w:val="002525BA"/>
    <w:rsid w:val="00252618"/>
    <w:rsid w:val="00252E35"/>
    <w:rsid w:val="00253387"/>
    <w:rsid w:val="00262F1D"/>
    <w:rsid w:val="00265B37"/>
    <w:rsid w:val="0026671A"/>
    <w:rsid w:val="00267B5E"/>
    <w:rsid w:val="00282182"/>
    <w:rsid w:val="00284059"/>
    <w:rsid w:val="00285010"/>
    <w:rsid w:val="00285161"/>
    <w:rsid w:val="00286CA3"/>
    <w:rsid w:val="0029072A"/>
    <w:rsid w:val="002960D4"/>
    <w:rsid w:val="002A4521"/>
    <w:rsid w:val="002A76A5"/>
    <w:rsid w:val="002A7C26"/>
    <w:rsid w:val="002B02DC"/>
    <w:rsid w:val="002B6944"/>
    <w:rsid w:val="002C4A10"/>
    <w:rsid w:val="002D0CB7"/>
    <w:rsid w:val="002D43BD"/>
    <w:rsid w:val="002D7F87"/>
    <w:rsid w:val="002E333E"/>
    <w:rsid w:val="002E3A02"/>
    <w:rsid w:val="002F128E"/>
    <w:rsid w:val="002F4679"/>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450B"/>
    <w:rsid w:val="00365972"/>
    <w:rsid w:val="00366061"/>
    <w:rsid w:val="00366C56"/>
    <w:rsid w:val="00371379"/>
    <w:rsid w:val="00371730"/>
    <w:rsid w:val="0038145A"/>
    <w:rsid w:val="00390660"/>
    <w:rsid w:val="0039147D"/>
    <w:rsid w:val="00391634"/>
    <w:rsid w:val="00391649"/>
    <w:rsid w:val="00392D44"/>
    <w:rsid w:val="0039539F"/>
    <w:rsid w:val="003A0A63"/>
    <w:rsid w:val="003A2C1B"/>
    <w:rsid w:val="003A3001"/>
    <w:rsid w:val="003A304B"/>
    <w:rsid w:val="003B3680"/>
    <w:rsid w:val="003B63AA"/>
    <w:rsid w:val="003C4C9A"/>
    <w:rsid w:val="003C6230"/>
    <w:rsid w:val="003D0F9C"/>
    <w:rsid w:val="003D2DCB"/>
    <w:rsid w:val="003D3525"/>
    <w:rsid w:val="003D4EA7"/>
    <w:rsid w:val="003D70F2"/>
    <w:rsid w:val="003E22FA"/>
    <w:rsid w:val="003E6D94"/>
    <w:rsid w:val="003F1AE0"/>
    <w:rsid w:val="003F2E0E"/>
    <w:rsid w:val="003F3943"/>
    <w:rsid w:val="003F44D8"/>
    <w:rsid w:val="003F6B52"/>
    <w:rsid w:val="004032A5"/>
    <w:rsid w:val="004064D2"/>
    <w:rsid w:val="0041134A"/>
    <w:rsid w:val="00413357"/>
    <w:rsid w:val="0041352C"/>
    <w:rsid w:val="004137AB"/>
    <w:rsid w:val="004142A4"/>
    <w:rsid w:val="00421E94"/>
    <w:rsid w:val="0042702A"/>
    <w:rsid w:val="0042768A"/>
    <w:rsid w:val="00434070"/>
    <w:rsid w:val="00440974"/>
    <w:rsid w:val="0044197C"/>
    <w:rsid w:val="004562E7"/>
    <w:rsid w:val="00456806"/>
    <w:rsid w:val="0046015F"/>
    <w:rsid w:val="00461C35"/>
    <w:rsid w:val="0046499E"/>
    <w:rsid w:val="00471BE2"/>
    <w:rsid w:val="00472266"/>
    <w:rsid w:val="0047498F"/>
    <w:rsid w:val="004767CF"/>
    <w:rsid w:val="00477205"/>
    <w:rsid w:val="004821DC"/>
    <w:rsid w:val="00484141"/>
    <w:rsid w:val="00485C3E"/>
    <w:rsid w:val="004876B0"/>
    <w:rsid w:val="0049075D"/>
    <w:rsid w:val="00492C8E"/>
    <w:rsid w:val="004B293D"/>
    <w:rsid w:val="004B2E03"/>
    <w:rsid w:val="004B5382"/>
    <w:rsid w:val="004B712F"/>
    <w:rsid w:val="004C33A1"/>
    <w:rsid w:val="004C6721"/>
    <w:rsid w:val="004C7006"/>
    <w:rsid w:val="004D06C0"/>
    <w:rsid w:val="004D5D27"/>
    <w:rsid w:val="004E604A"/>
    <w:rsid w:val="004E6716"/>
    <w:rsid w:val="004F6F36"/>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73D23"/>
    <w:rsid w:val="0058061D"/>
    <w:rsid w:val="00591717"/>
    <w:rsid w:val="00591BD6"/>
    <w:rsid w:val="00594463"/>
    <w:rsid w:val="00597BB0"/>
    <w:rsid w:val="005A0714"/>
    <w:rsid w:val="005A080B"/>
    <w:rsid w:val="005A2D30"/>
    <w:rsid w:val="005A6684"/>
    <w:rsid w:val="005A78A3"/>
    <w:rsid w:val="005B07CD"/>
    <w:rsid w:val="005B6399"/>
    <w:rsid w:val="005C1038"/>
    <w:rsid w:val="005C110D"/>
    <w:rsid w:val="005C3443"/>
    <w:rsid w:val="005C4CEB"/>
    <w:rsid w:val="005C5371"/>
    <w:rsid w:val="005C5E5E"/>
    <w:rsid w:val="005C762C"/>
    <w:rsid w:val="005D1700"/>
    <w:rsid w:val="005D1CBC"/>
    <w:rsid w:val="005D5E9D"/>
    <w:rsid w:val="005D613F"/>
    <w:rsid w:val="005D748D"/>
    <w:rsid w:val="005E21A3"/>
    <w:rsid w:val="005E6D15"/>
    <w:rsid w:val="005E7841"/>
    <w:rsid w:val="005F16C7"/>
    <w:rsid w:val="005F467F"/>
    <w:rsid w:val="005F5F28"/>
    <w:rsid w:val="00601623"/>
    <w:rsid w:val="0060267D"/>
    <w:rsid w:val="0060410F"/>
    <w:rsid w:val="00606B83"/>
    <w:rsid w:val="00606D48"/>
    <w:rsid w:val="00607B0B"/>
    <w:rsid w:val="00607D5A"/>
    <w:rsid w:val="00611CE2"/>
    <w:rsid w:val="006123C6"/>
    <w:rsid w:val="00612BEC"/>
    <w:rsid w:val="0061482C"/>
    <w:rsid w:val="00621C45"/>
    <w:rsid w:val="00622741"/>
    <w:rsid w:val="00624902"/>
    <w:rsid w:val="00625125"/>
    <w:rsid w:val="00627C86"/>
    <w:rsid w:val="00630104"/>
    <w:rsid w:val="0063111D"/>
    <w:rsid w:val="006325FA"/>
    <w:rsid w:val="00636ACF"/>
    <w:rsid w:val="006374F9"/>
    <w:rsid w:val="00637D44"/>
    <w:rsid w:val="00641A15"/>
    <w:rsid w:val="00642675"/>
    <w:rsid w:val="00644023"/>
    <w:rsid w:val="0064534E"/>
    <w:rsid w:val="00645E1B"/>
    <w:rsid w:val="00647AF1"/>
    <w:rsid w:val="00652209"/>
    <w:rsid w:val="00654B8F"/>
    <w:rsid w:val="006564F6"/>
    <w:rsid w:val="00661139"/>
    <w:rsid w:val="00661FFF"/>
    <w:rsid w:val="006658BC"/>
    <w:rsid w:val="006665EB"/>
    <w:rsid w:val="00666D55"/>
    <w:rsid w:val="00675DAF"/>
    <w:rsid w:val="00682EAA"/>
    <w:rsid w:val="00683064"/>
    <w:rsid w:val="00684832"/>
    <w:rsid w:val="00686DB2"/>
    <w:rsid w:val="00694824"/>
    <w:rsid w:val="006A4FFA"/>
    <w:rsid w:val="006B156F"/>
    <w:rsid w:val="006B44C3"/>
    <w:rsid w:val="006B75DA"/>
    <w:rsid w:val="006C2678"/>
    <w:rsid w:val="006D281B"/>
    <w:rsid w:val="006D577E"/>
    <w:rsid w:val="006E55C9"/>
    <w:rsid w:val="006F23A5"/>
    <w:rsid w:val="006F2656"/>
    <w:rsid w:val="006F4D12"/>
    <w:rsid w:val="007002F2"/>
    <w:rsid w:val="007018E6"/>
    <w:rsid w:val="0070297F"/>
    <w:rsid w:val="00705D4D"/>
    <w:rsid w:val="00706A7E"/>
    <w:rsid w:val="0071127D"/>
    <w:rsid w:val="0071454D"/>
    <w:rsid w:val="00714EC3"/>
    <w:rsid w:val="00715ED0"/>
    <w:rsid w:val="00717FEA"/>
    <w:rsid w:val="0073061B"/>
    <w:rsid w:val="00732EA8"/>
    <w:rsid w:val="00737F95"/>
    <w:rsid w:val="00740F89"/>
    <w:rsid w:val="00742CBD"/>
    <w:rsid w:val="00743FDD"/>
    <w:rsid w:val="00744C34"/>
    <w:rsid w:val="00745283"/>
    <w:rsid w:val="00746B4F"/>
    <w:rsid w:val="0074794F"/>
    <w:rsid w:val="00747D21"/>
    <w:rsid w:val="007517FD"/>
    <w:rsid w:val="00755B7D"/>
    <w:rsid w:val="00756A27"/>
    <w:rsid w:val="00763D7B"/>
    <w:rsid w:val="0076764E"/>
    <w:rsid w:val="00773B17"/>
    <w:rsid w:val="0077436C"/>
    <w:rsid w:val="007750FA"/>
    <w:rsid w:val="00776030"/>
    <w:rsid w:val="00784567"/>
    <w:rsid w:val="00784F19"/>
    <w:rsid w:val="00785B52"/>
    <w:rsid w:val="00785B93"/>
    <w:rsid w:val="00791EB4"/>
    <w:rsid w:val="00795E66"/>
    <w:rsid w:val="007A439C"/>
    <w:rsid w:val="007A4C8A"/>
    <w:rsid w:val="007B3EBA"/>
    <w:rsid w:val="007B59DC"/>
    <w:rsid w:val="007C1B26"/>
    <w:rsid w:val="007C5CE2"/>
    <w:rsid w:val="007D00A8"/>
    <w:rsid w:val="007D1F9F"/>
    <w:rsid w:val="007D40F5"/>
    <w:rsid w:val="007D59F6"/>
    <w:rsid w:val="007E110E"/>
    <w:rsid w:val="007E1B5C"/>
    <w:rsid w:val="007E228D"/>
    <w:rsid w:val="007E41B8"/>
    <w:rsid w:val="007F2DD8"/>
    <w:rsid w:val="007F36FD"/>
    <w:rsid w:val="007F430D"/>
    <w:rsid w:val="007F5282"/>
    <w:rsid w:val="007F617A"/>
    <w:rsid w:val="008020EF"/>
    <w:rsid w:val="008029D5"/>
    <w:rsid w:val="00805BFD"/>
    <w:rsid w:val="00810691"/>
    <w:rsid w:val="0081140C"/>
    <w:rsid w:val="00811521"/>
    <w:rsid w:val="00816393"/>
    <w:rsid w:val="008174DE"/>
    <w:rsid w:val="008211A5"/>
    <w:rsid w:val="008276BA"/>
    <w:rsid w:val="0083117A"/>
    <w:rsid w:val="00833D75"/>
    <w:rsid w:val="00844F14"/>
    <w:rsid w:val="008451BA"/>
    <w:rsid w:val="00851961"/>
    <w:rsid w:val="00851BFB"/>
    <w:rsid w:val="00851DB4"/>
    <w:rsid w:val="00854602"/>
    <w:rsid w:val="008554C0"/>
    <w:rsid w:val="0085696A"/>
    <w:rsid w:val="008569F7"/>
    <w:rsid w:val="00857F19"/>
    <w:rsid w:val="0086148E"/>
    <w:rsid w:val="0086166F"/>
    <w:rsid w:val="0086408B"/>
    <w:rsid w:val="00864DB7"/>
    <w:rsid w:val="00865006"/>
    <w:rsid w:val="00871B05"/>
    <w:rsid w:val="00880E28"/>
    <w:rsid w:val="00881A38"/>
    <w:rsid w:val="0088327C"/>
    <w:rsid w:val="00884C52"/>
    <w:rsid w:val="00886E19"/>
    <w:rsid w:val="00890446"/>
    <w:rsid w:val="00896D0F"/>
    <w:rsid w:val="008A20B5"/>
    <w:rsid w:val="008A35FD"/>
    <w:rsid w:val="008A4B0C"/>
    <w:rsid w:val="008A4F17"/>
    <w:rsid w:val="008A6369"/>
    <w:rsid w:val="008A7155"/>
    <w:rsid w:val="008B18CC"/>
    <w:rsid w:val="008B2558"/>
    <w:rsid w:val="008B2AF7"/>
    <w:rsid w:val="008C1625"/>
    <w:rsid w:val="008C3C35"/>
    <w:rsid w:val="008C474B"/>
    <w:rsid w:val="008C6B63"/>
    <w:rsid w:val="008D1DD8"/>
    <w:rsid w:val="008D222E"/>
    <w:rsid w:val="008D299F"/>
    <w:rsid w:val="008D29DB"/>
    <w:rsid w:val="008D530A"/>
    <w:rsid w:val="008D551B"/>
    <w:rsid w:val="008D5B61"/>
    <w:rsid w:val="008D70BD"/>
    <w:rsid w:val="008D7F9A"/>
    <w:rsid w:val="008E48E9"/>
    <w:rsid w:val="008E6084"/>
    <w:rsid w:val="008F37D4"/>
    <w:rsid w:val="008F38E0"/>
    <w:rsid w:val="008F41BD"/>
    <w:rsid w:val="008F480D"/>
    <w:rsid w:val="008F5F80"/>
    <w:rsid w:val="008F69C3"/>
    <w:rsid w:val="009010FD"/>
    <w:rsid w:val="00902225"/>
    <w:rsid w:val="00902D4E"/>
    <w:rsid w:val="00904008"/>
    <w:rsid w:val="00904344"/>
    <w:rsid w:val="0091064B"/>
    <w:rsid w:val="00911B30"/>
    <w:rsid w:val="009122E5"/>
    <w:rsid w:val="0091270D"/>
    <w:rsid w:val="00914BA9"/>
    <w:rsid w:val="00914C7F"/>
    <w:rsid w:val="0092036E"/>
    <w:rsid w:val="00921CB6"/>
    <w:rsid w:val="009244E3"/>
    <w:rsid w:val="0093094A"/>
    <w:rsid w:val="00930CFD"/>
    <w:rsid w:val="009347A4"/>
    <w:rsid w:val="009467DB"/>
    <w:rsid w:val="00960353"/>
    <w:rsid w:val="00967E48"/>
    <w:rsid w:val="009710EC"/>
    <w:rsid w:val="00973831"/>
    <w:rsid w:val="009754BE"/>
    <w:rsid w:val="00975CA0"/>
    <w:rsid w:val="009803CE"/>
    <w:rsid w:val="00982CA2"/>
    <w:rsid w:val="00985938"/>
    <w:rsid w:val="00985A1C"/>
    <w:rsid w:val="00987E56"/>
    <w:rsid w:val="009A0315"/>
    <w:rsid w:val="009A0C2F"/>
    <w:rsid w:val="009A5C3C"/>
    <w:rsid w:val="009B0B7D"/>
    <w:rsid w:val="009B4965"/>
    <w:rsid w:val="009B7633"/>
    <w:rsid w:val="009C05F1"/>
    <w:rsid w:val="009C0B2D"/>
    <w:rsid w:val="009C0B86"/>
    <w:rsid w:val="009C0D0C"/>
    <w:rsid w:val="009C0D28"/>
    <w:rsid w:val="009C1057"/>
    <w:rsid w:val="009C121C"/>
    <w:rsid w:val="009C3824"/>
    <w:rsid w:val="009C4277"/>
    <w:rsid w:val="009C5DBB"/>
    <w:rsid w:val="009D6B3B"/>
    <w:rsid w:val="009E0F05"/>
    <w:rsid w:val="009E2CBF"/>
    <w:rsid w:val="009E4D7C"/>
    <w:rsid w:val="009E60EC"/>
    <w:rsid w:val="009E6CCE"/>
    <w:rsid w:val="009E703F"/>
    <w:rsid w:val="009F06E0"/>
    <w:rsid w:val="009F6D7E"/>
    <w:rsid w:val="00A0218D"/>
    <w:rsid w:val="00A0508E"/>
    <w:rsid w:val="00A05805"/>
    <w:rsid w:val="00A101F0"/>
    <w:rsid w:val="00A102D4"/>
    <w:rsid w:val="00A105F8"/>
    <w:rsid w:val="00A110AB"/>
    <w:rsid w:val="00A12852"/>
    <w:rsid w:val="00A252BA"/>
    <w:rsid w:val="00A25703"/>
    <w:rsid w:val="00A26DD1"/>
    <w:rsid w:val="00A37F99"/>
    <w:rsid w:val="00A463AD"/>
    <w:rsid w:val="00A51CF2"/>
    <w:rsid w:val="00A52103"/>
    <w:rsid w:val="00A52293"/>
    <w:rsid w:val="00A5378B"/>
    <w:rsid w:val="00A54937"/>
    <w:rsid w:val="00A54B2A"/>
    <w:rsid w:val="00A55AB3"/>
    <w:rsid w:val="00A563FE"/>
    <w:rsid w:val="00A648AE"/>
    <w:rsid w:val="00A66B15"/>
    <w:rsid w:val="00A73CDC"/>
    <w:rsid w:val="00A76341"/>
    <w:rsid w:val="00A776B2"/>
    <w:rsid w:val="00A77FCD"/>
    <w:rsid w:val="00A81DEB"/>
    <w:rsid w:val="00A85F17"/>
    <w:rsid w:val="00A916FA"/>
    <w:rsid w:val="00A91ABF"/>
    <w:rsid w:val="00A93431"/>
    <w:rsid w:val="00A94BB2"/>
    <w:rsid w:val="00A96549"/>
    <w:rsid w:val="00AA1B30"/>
    <w:rsid w:val="00AA5C4E"/>
    <w:rsid w:val="00AB173E"/>
    <w:rsid w:val="00AB3C4F"/>
    <w:rsid w:val="00AB3E40"/>
    <w:rsid w:val="00AB7301"/>
    <w:rsid w:val="00AB7D35"/>
    <w:rsid w:val="00AB7D9B"/>
    <w:rsid w:val="00AB7E68"/>
    <w:rsid w:val="00AC2B02"/>
    <w:rsid w:val="00AD22E8"/>
    <w:rsid w:val="00AD4D0A"/>
    <w:rsid w:val="00AD6270"/>
    <w:rsid w:val="00AE0103"/>
    <w:rsid w:val="00AE2F22"/>
    <w:rsid w:val="00AE4EA5"/>
    <w:rsid w:val="00AF1B46"/>
    <w:rsid w:val="00AF2B67"/>
    <w:rsid w:val="00AF51D7"/>
    <w:rsid w:val="00B076B3"/>
    <w:rsid w:val="00B100F1"/>
    <w:rsid w:val="00B123FC"/>
    <w:rsid w:val="00B12AA8"/>
    <w:rsid w:val="00B12C05"/>
    <w:rsid w:val="00B171B7"/>
    <w:rsid w:val="00B200D6"/>
    <w:rsid w:val="00B22D68"/>
    <w:rsid w:val="00B26E72"/>
    <w:rsid w:val="00B31B3C"/>
    <w:rsid w:val="00B35EB1"/>
    <w:rsid w:val="00B3669C"/>
    <w:rsid w:val="00B4022E"/>
    <w:rsid w:val="00B446D3"/>
    <w:rsid w:val="00B51325"/>
    <w:rsid w:val="00B55DF6"/>
    <w:rsid w:val="00B56404"/>
    <w:rsid w:val="00B62DEE"/>
    <w:rsid w:val="00B630F2"/>
    <w:rsid w:val="00B66C13"/>
    <w:rsid w:val="00B6759E"/>
    <w:rsid w:val="00B676FF"/>
    <w:rsid w:val="00B67E21"/>
    <w:rsid w:val="00B70D36"/>
    <w:rsid w:val="00B70E3B"/>
    <w:rsid w:val="00B726BE"/>
    <w:rsid w:val="00B72D65"/>
    <w:rsid w:val="00B80139"/>
    <w:rsid w:val="00B851E3"/>
    <w:rsid w:val="00B86A74"/>
    <w:rsid w:val="00B93D16"/>
    <w:rsid w:val="00B979D5"/>
    <w:rsid w:val="00BA0BCD"/>
    <w:rsid w:val="00BA485A"/>
    <w:rsid w:val="00BA7CEB"/>
    <w:rsid w:val="00BB11BC"/>
    <w:rsid w:val="00BB16BC"/>
    <w:rsid w:val="00BB2563"/>
    <w:rsid w:val="00BB47B5"/>
    <w:rsid w:val="00BC0C06"/>
    <w:rsid w:val="00BC23D1"/>
    <w:rsid w:val="00BC4F47"/>
    <w:rsid w:val="00BC5857"/>
    <w:rsid w:val="00BC7ABD"/>
    <w:rsid w:val="00BD011F"/>
    <w:rsid w:val="00BD058C"/>
    <w:rsid w:val="00BD1B47"/>
    <w:rsid w:val="00BD4DDB"/>
    <w:rsid w:val="00BD7CC2"/>
    <w:rsid w:val="00BD7D91"/>
    <w:rsid w:val="00BE2D10"/>
    <w:rsid w:val="00BE651C"/>
    <w:rsid w:val="00BE7553"/>
    <w:rsid w:val="00BE77FF"/>
    <w:rsid w:val="00C02C0F"/>
    <w:rsid w:val="00C03803"/>
    <w:rsid w:val="00C075E8"/>
    <w:rsid w:val="00C11704"/>
    <w:rsid w:val="00C12EAF"/>
    <w:rsid w:val="00C14610"/>
    <w:rsid w:val="00C15544"/>
    <w:rsid w:val="00C16BB5"/>
    <w:rsid w:val="00C20125"/>
    <w:rsid w:val="00C207E9"/>
    <w:rsid w:val="00C2296E"/>
    <w:rsid w:val="00C311BB"/>
    <w:rsid w:val="00C315C9"/>
    <w:rsid w:val="00C3282E"/>
    <w:rsid w:val="00C3304F"/>
    <w:rsid w:val="00C414BB"/>
    <w:rsid w:val="00C44EBF"/>
    <w:rsid w:val="00C46E3E"/>
    <w:rsid w:val="00C47C02"/>
    <w:rsid w:val="00C540EC"/>
    <w:rsid w:val="00C6206F"/>
    <w:rsid w:val="00C633DE"/>
    <w:rsid w:val="00C6381D"/>
    <w:rsid w:val="00C7125C"/>
    <w:rsid w:val="00C72208"/>
    <w:rsid w:val="00C7769B"/>
    <w:rsid w:val="00C8231D"/>
    <w:rsid w:val="00C85321"/>
    <w:rsid w:val="00C85C4E"/>
    <w:rsid w:val="00C86080"/>
    <w:rsid w:val="00C96C8C"/>
    <w:rsid w:val="00C97CEB"/>
    <w:rsid w:val="00CA3A8F"/>
    <w:rsid w:val="00CA440B"/>
    <w:rsid w:val="00CA548D"/>
    <w:rsid w:val="00CA6DAC"/>
    <w:rsid w:val="00CA73CE"/>
    <w:rsid w:val="00CB22B6"/>
    <w:rsid w:val="00CB4A7B"/>
    <w:rsid w:val="00CB4B43"/>
    <w:rsid w:val="00CB718D"/>
    <w:rsid w:val="00CC18E3"/>
    <w:rsid w:val="00CC258A"/>
    <w:rsid w:val="00CC2864"/>
    <w:rsid w:val="00CC3D20"/>
    <w:rsid w:val="00CC6448"/>
    <w:rsid w:val="00CD0DAD"/>
    <w:rsid w:val="00CD33F7"/>
    <w:rsid w:val="00CD3ECF"/>
    <w:rsid w:val="00CE3C36"/>
    <w:rsid w:val="00CE4266"/>
    <w:rsid w:val="00CE5910"/>
    <w:rsid w:val="00CE614E"/>
    <w:rsid w:val="00CF1A8F"/>
    <w:rsid w:val="00D004D7"/>
    <w:rsid w:val="00D00B66"/>
    <w:rsid w:val="00D11F6A"/>
    <w:rsid w:val="00D15A38"/>
    <w:rsid w:val="00D16BF1"/>
    <w:rsid w:val="00D253AB"/>
    <w:rsid w:val="00D3024D"/>
    <w:rsid w:val="00D32838"/>
    <w:rsid w:val="00D328A0"/>
    <w:rsid w:val="00D3360A"/>
    <w:rsid w:val="00D34C20"/>
    <w:rsid w:val="00D35DB1"/>
    <w:rsid w:val="00D403CE"/>
    <w:rsid w:val="00D420BA"/>
    <w:rsid w:val="00D453C7"/>
    <w:rsid w:val="00D4740C"/>
    <w:rsid w:val="00D5036B"/>
    <w:rsid w:val="00D54461"/>
    <w:rsid w:val="00D558A0"/>
    <w:rsid w:val="00D604F5"/>
    <w:rsid w:val="00D60DD7"/>
    <w:rsid w:val="00D63ADE"/>
    <w:rsid w:val="00D65A92"/>
    <w:rsid w:val="00D73A0C"/>
    <w:rsid w:val="00D74360"/>
    <w:rsid w:val="00D7629A"/>
    <w:rsid w:val="00D765ED"/>
    <w:rsid w:val="00D80462"/>
    <w:rsid w:val="00D809E6"/>
    <w:rsid w:val="00D82060"/>
    <w:rsid w:val="00D84C96"/>
    <w:rsid w:val="00D84F48"/>
    <w:rsid w:val="00D86A53"/>
    <w:rsid w:val="00D86EBF"/>
    <w:rsid w:val="00D91A27"/>
    <w:rsid w:val="00D97069"/>
    <w:rsid w:val="00DA4558"/>
    <w:rsid w:val="00DA4610"/>
    <w:rsid w:val="00DA5AC4"/>
    <w:rsid w:val="00DA5EF1"/>
    <w:rsid w:val="00DA7070"/>
    <w:rsid w:val="00DA7E4A"/>
    <w:rsid w:val="00DB0142"/>
    <w:rsid w:val="00DB0B77"/>
    <w:rsid w:val="00DB1F4E"/>
    <w:rsid w:val="00DB3FCB"/>
    <w:rsid w:val="00DC004D"/>
    <w:rsid w:val="00DC092A"/>
    <w:rsid w:val="00DC1997"/>
    <w:rsid w:val="00DC1C59"/>
    <w:rsid w:val="00DC1FAB"/>
    <w:rsid w:val="00DC20A5"/>
    <w:rsid w:val="00DC60BC"/>
    <w:rsid w:val="00DD0ECA"/>
    <w:rsid w:val="00DD10D8"/>
    <w:rsid w:val="00DD28C7"/>
    <w:rsid w:val="00DD4D8F"/>
    <w:rsid w:val="00DD51A6"/>
    <w:rsid w:val="00DD5ECC"/>
    <w:rsid w:val="00DD5F23"/>
    <w:rsid w:val="00DD6678"/>
    <w:rsid w:val="00DE2737"/>
    <w:rsid w:val="00DE5269"/>
    <w:rsid w:val="00DE6AA3"/>
    <w:rsid w:val="00DE7EAF"/>
    <w:rsid w:val="00DF34B2"/>
    <w:rsid w:val="00E003DB"/>
    <w:rsid w:val="00E029FF"/>
    <w:rsid w:val="00E0346F"/>
    <w:rsid w:val="00E03BA6"/>
    <w:rsid w:val="00E04331"/>
    <w:rsid w:val="00E065A8"/>
    <w:rsid w:val="00E0744D"/>
    <w:rsid w:val="00E1220C"/>
    <w:rsid w:val="00E124AB"/>
    <w:rsid w:val="00E17B4E"/>
    <w:rsid w:val="00E20EBB"/>
    <w:rsid w:val="00E2147F"/>
    <w:rsid w:val="00E2200E"/>
    <w:rsid w:val="00E31F06"/>
    <w:rsid w:val="00E328D2"/>
    <w:rsid w:val="00E330BB"/>
    <w:rsid w:val="00E354CD"/>
    <w:rsid w:val="00E40AEC"/>
    <w:rsid w:val="00E4137F"/>
    <w:rsid w:val="00E4225E"/>
    <w:rsid w:val="00E42373"/>
    <w:rsid w:val="00E42D8B"/>
    <w:rsid w:val="00E45358"/>
    <w:rsid w:val="00E47112"/>
    <w:rsid w:val="00E51E4F"/>
    <w:rsid w:val="00E57502"/>
    <w:rsid w:val="00E612E8"/>
    <w:rsid w:val="00E634EF"/>
    <w:rsid w:val="00E63B10"/>
    <w:rsid w:val="00E727C5"/>
    <w:rsid w:val="00E72F8C"/>
    <w:rsid w:val="00E848FE"/>
    <w:rsid w:val="00E84AD4"/>
    <w:rsid w:val="00E85C4B"/>
    <w:rsid w:val="00E90572"/>
    <w:rsid w:val="00E911E5"/>
    <w:rsid w:val="00E9144B"/>
    <w:rsid w:val="00E92174"/>
    <w:rsid w:val="00E93044"/>
    <w:rsid w:val="00E958F5"/>
    <w:rsid w:val="00E9607B"/>
    <w:rsid w:val="00E9665C"/>
    <w:rsid w:val="00EA14E0"/>
    <w:rsid w:val="00EA2010"/>
    <w:rsid w:val="00EA61EF"/>
    <w:rsid w:val="00EA745C"/>
    <w:rsid w:val="00EB306E"/>
    <w:rsid w:val="00EC6A50"/>
    <w:rsid w:val="00EC7874"/>
    <w:rsid w:val="00ED1D06"/>
    <w:rsid w:val="00ED3635"/>
    <w:rsid w:val="00ED376A"/>
    <w:rsid w:val="00ED60E2"/>
    <w:rsid w:val="00EE1A9C"/>
    <w:rsid w:val="00EE262A"/>
    <w:rsid w:val="00EE4AAD"/>
    <w:rsid w:val="00EE60D7"/>
    <w:rsid w:val="00EE6500"/>
    <w:rsid w:val="00EE6A66"/>
    <w:rsid w:val="00EE6D28"/>
    <w:rsid w:val="00EE7805"/>
    <w:rsid w:val="00EF05AE"/>
    <w:rsid w:val="00EF0750"/>
    <w:rsid w:val="00F002CB"/>
    <w:rsid w:val="00F008DB"/>
    <w:rsid w:val="00F02115"/>
    <w:rsid w:val="00F05AC4"/>
    <w:rsid w:val="00F05C39"/>
    <w:rsid w:val="00F10092"/>
    <w:rsid w:val="00F13627"/>
    <w:rsid w:val="00F13904"/>
    <w:rsid w:val="00F144DE"/>
    <w:rsid w:val="00F15A5E"/>
    <w:rsid w:val="00F15F04"/>
    <w:rsid w:val="00F20909"/>
    <w:rsid w:val="00F21E1F"/>
    <w:rsid w:val="00F21FE5"/>
    <w:rsid w:val="00F244CD"/>
    <w:rsid w:val="00F25CB2"/>
    <w:rsid w:val="00F3071A"/>
    <w:rsid w:val="00F30C37"/>
    <w:rsid w:val="00F346B6"/>
    <w:rsid w:val="00F370AC"/>
    <w:rsid w:val="00F44883"/>
    <w:rsid w:val="00F520D4"/>
    <w:rsid w:val="00F54A76"/>
    <w:rsid w:val="00F60E39"/>
    <w:rsid w:val="00F614E6"/>
    <w:rsid w:val="00F619AC"/>
    <w:rsid w:val="00F639A2"/>
    <w:rsid w:val="00F63E4E"/>
    <w:rsid w:val="00F65D6D"/>
    <w:rsid w:val="00F7319B"/>
    <w:rsid w:val="00F82A27"/>
    <w:rsid w:val="00FA7668"/>
    <w:rsid w:val="00FB436F"/>
    <w:rsid w:val="00FB73A9"/>
    <w:rsid w:val="00FC1BC9"/>
    <w:rsid w:val="00FC3107"/>
    <w:rsid w:val="00FC3967"/>
    <w:rsid w:val="00FC6927"/>
    <w:rsid w:val="00FC70E6"/>
    <w:rsid w:val="00FD0D47"/>
    <w:rsid w:val="00FD2096"/>
    <w:rsid w:val="00FD2DF5"/>
    <w:rsid w:val="00FD47D2"/>
    <w:rsid w:val="00FD4FF8"/>
    <w:rsid w:val="00FD5D88"/>
    <w:rsid w:val="00FD6C1D"/>
    <w:rsid w:val="00FE0DA0"/>
    <w:rsid w:val="00FE48E6"/>
    <w:rsid w:val="00FF00AC"/>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 w:type="paragraph" w:customStyle="1" w:styleId="Appendix-MainHeader">
    <w:name w:val="Appendix - Main Header"/>
    <w:basedOn w:val="Normal"/>
    <w:uiPriority w:val="99"/>
    <w:rsid w:val="00F60E39"/>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bulletround">
    <w:name w:val="bullet round"/>
    <w:basedOn w:val="Normal"/>
    <w:rsid w:val="005B6399"/>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a10">
    <w:name w:val="a10"/>
    <w:basedOn w:val="Footer"/>
    <w:rsid w:val="005B6399"/>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5B6399"/>
    <w:pPr>
      <w:spacing w:after="12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304312431">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759213397">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s.nces.ed.gov/hsb" TargetMode="External"/><Relationship Id="rId18" Type="http://schemas.openxmlformats.org/officeDocument/2006/relationships/hyperlink" Target="mailto:HS&amp;B20@rt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HS&amp;B20@rti.org" TargetMode="External"/><Relationship Id="rId17" Type="http://schemas.openxmlformats.org/officeDocument/2006/relationships/hyperlink" Target="https://surveys.nces.ed.gov/hs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S&amp;B20@rti.org" TargetMode="External"/><Relationship Id="rId20" Type="http://schemas.openxmlformats.org/officeDocument/2006/relationships/hyperlink" Target="mailto:HS&amp;B20@rt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s.nces.ed.gov/hs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rveys.nces.ed.gov/hsb"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urveys.nces.ed.gov/hs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amp;B20@rti.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0DA6-4C61-4179-BD53-8E15D4EB4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57C669-6A26-4965-8BF4-0EDB0B8AFE26}">
  <ds:schemaRefs>
    <ds:schemaRef ds:uri="http://schemas.microsoft.com/sharepoint/v3/contenttype/forms"/>
  </ds:schemaRefs>
</ds:datastoreItem>
</file>

<file path=customXml/itemProps3.xml><?xml version="1.0" encoding="utf-8"?>
<ds:datastoreItem xmlns:ds="http://schemas.openxmlformats.org/officeDocument/2006/customXml" ds:itemID="{17AC3021-C66D-4334-A7BD-74B9A252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350A8-6395-4EC1-87A8-ECD11B65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2020-04-21T16:02:00Z</dcterms:created>
  <dcterms:modified xsi:type="dcterms:W3CDTF">2020-04-22T13:00:00Z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