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8AA" w:rsidR="008538AA" w:rsidP="008538AA" w:rsidRDefault="008538AA" w14:paraId="2DE20937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538AA" w:rsidP="008538AA" w:rsidRDefault="008538AA" w14:paraId="53885553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538AA" w:rsidP="008538AA" w:rsidRDefault="008538AA" w14:paraId="303E42E5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538AA" w:rsidP="008538AA" w:rsidRDefault="008538AA" w14:paraId="5F991AB0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0FA1C76E" w14:textId="77777777">
      <w:pPr>
        <w:rPr>
          <w:rFonts w:ascii="CG Times" w:hAnsi="CG Times"/>
          <w:b/>
          <w:bCs/>
          <w:sz w:val="26"/>
          <w:szCs w:val="28"/>
        </w:rPr>
      </w:pPr>
    </w:p>
    <w:p w:rsidR="00D75B1B" w:rsidP="008538AA" w:rsidRDefault="00D75B1B" w14:paraId="35F24A79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:rsidRDefault="00D75B1B" w14:paraId="7FB7F659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:rsidRDefault="00D75B1B" w14:paraId="7E28C1A7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:rsidRDefault="00D75B1B" w14:paraId="3E1D2DD4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:rsidRDefault="00D75B1B" w14:paraId="7BA7E1D9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:rsidRDefault="00D75B1B" w14:paraId="233C70D1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3F731A4C" w14:textId="729041E2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 w:rsidR="001D5870"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and 20</w:t>
      </w:r>
      <w:r w:rsidR="001D5870">
        <w:rPr>
          <w:rFonts w:ascii="CG Times" w:hAnsi="CG Times"/>
          <w:bCs/>
          <w:szCs w:val="28"/>
        </w:rPr>
        <w:t>23</w:t>
      </w:r>
      <w:r w:rsidRPr="008538AA">
        <w:rPr>
          <w:rFonts w:ascii="CG Times" w:hAnsi="CG Times"/>
          <w:bCs/>
          <w:szCs w:val="28"/>
        </w:rPr>
        <w:t xml:space="preserve"> National Youth Risk Behavior Survey</w:t>
      </w:r>
    </w:p>
    <w:p w:rsidRPr="008538AA" w:rsidR="008538AA" w:rsidP="008538AA" w:rsidRDefault="008538AA" w14:paraId="3DC4AF26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3D8020F8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777D8D9A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26AE4009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4B3507" w14:paraId="05DB731D" w14:textId="56B78B28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Attachment</w:t>
      </w:r>
      <w:r w:rsidRPr="008538AA">
        <w:rPr>
          <w:rFonts w:ascii="CG Times" w:hAnsi="CG Times"/>
          <w:bCs/>
          <w:szCs w:val="28"/>
        </w:rPr>
        <w:t xml:space="preserve"> </w:t>
      </w:r>
      <w:r w:rsidR="00982171">
        <w:rPr>
          <w:rFonts w:ascii="CG Times" w:hAnsi="CG Times"/>
          <w:bCs/>
          <w:szCs w:val="28"/>
        </w:rPr>
        <w:t>M</w:t>
      </w:r>
    </w:p>
    <w:p w:rsidRPr="008538AA" w:rsidR="008538AA" w:rsidP="008538AA" w:rsidRDefault="008538AA" w14:paraId="4EDBCAD8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4729F3" w14:paraId="610199DB" w14:textId="77777777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Example Table Shells</w:t>
      </w:r>
    </w:p>
    <w:p w:rsidRPr="008538AA" w:rsidR="008538AA" w:rsidP="008538AA" w:rsidRDefault="008538AA" w14:paraId="15785B26" w14:textId="77777777">
      <w:pPr>
        <w:rPr>
          <w:rFonts w:ascii="CG Times" w:hAnsi="CG Times"/>
          <w:bCs/>
          <w:szCs w:val="28"/>
        </w:rPr>
      </w:pPr>
    </w:p>
    <w:p w:rsidRPr="008538AA" w:rsidR="008538AA" w:rsidP="008538AA" w:rsidRDefault="008538AA" w14:paraId="454D8C8F" w14:textId="77777777">
      <w:pPr>
        <w:rPr>
          <w:rFonts w:ascii="CG Times" w:hAnsi="CG Times"/>
          <w:bCs/>
          <w:szCs w:val="28"/>
        </w:rPr>
      </w:pPr>
    </w:p>
    <w:p w:rsidR="008538AA" w:rsidP="008538AA" w:rsidRDefault="008538AA" w14:paraId="4B1615ED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295405FB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177642B5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2EE9C909" w14:textId="77777777">
      <w:pPr>
        <w:rPr>
          <w:rFonts w:ascii="CG Times" w:hAnsi="CG Times"/>
          <w:bCs/>
          <w:sz w:val="26"/>
          <w:szCs w:val="28"/>
        </w:rPr>
      </w:pPr>
    </w:p>
    <w:p w:rsidR="00593CF8" w:rsidP="008538AA" w:rsidRDefault="00593CF8" w14:paraId="59D22959" w14:textId="77777777">
      <w:pPr>
        <w:rPr>
          <w:sz w:val="14"/>
          <w:szCs w:val="14"/>
        </w:rPr>
      </w:pPr>
    </w:p>
    <w:p w:rsidR="00593CF8" w:rsidP="008538AA" w:rsidRDefault="00593CF8" w14:paraId="6E891552" w14:textId="77777777">
      <w:pPr>
        <w:rPr>
          <w:sz w:val="14"/>
          <w:szCs w:val="14"/>
        </w:rPr>
      </w:pPr>
    </w:p>
    <w:p w:rsidR="00593CF8" w:rsidP="008538AA" w:rsidRDefault="00593CF8" w14:paraId="1C03CA66" w14:textId="77777777">
      <w:pPr>
        <w:rPr>
          <w:sz w:val="14"/>
          <w:szCs w:val="14"/>
        </w:rPr>
      </w:pPr>
    </w:p>
    <w:p w:rsidR="00593CF8" w:rsidP="008538AA" w:rsidRDefault="00593CF8" w14:paraId="58787C33" w14:textId="77777777">
      <w:pPr>
        <w:rPr>
          <w:sz w:val="14"/>
          <w:szCs w:val="14"/>
        </w:rPr>
      </w:pPr>
    </w:p>
    <w:p w:rsidR="00D75B1B" w:rsidRDefault="00D75B1B" w14:paraId="40E16BBA" w14:textId="77777777">
      <w:pPr>
        <w:widowControl/>
        <w:autoSpaceDE/>
        <w:autoSpaceDN/>
        <w:adjustRightInd/>
      </w:pPr>
      <w:r>
        <w:br w:type="page"/>
      </w:r>
    </w:p>
    <w:p w:rsidRPr="005B375A" w:rsidR="00593CF8" w:rsidP="008538AA" w:rsidRDefault="005B375A" w14:paraId="2141A5DE" w14:textId="0ED94965">
      <w:r w:rsidRPr="005B375A">
        <w:lastRenderedPageBreak/>
        <w:t xml:space="preserve">Percentage of high school students who were electronically </w:t>
      </w:r>
      <w:proofErr w:type="gramStart"/>
      <w:r w:rsidRPr="005B375A">
        <w:t>bullied,*</w:t>
      </w:r>
      <w:proofErr w:type="gramEnd"/>
      <w:r w:rsidRPr="005B375A">
        <w:t xml:space="preserve"> by sex, race/ethnicity, grade, sexual identity, and sex of sexual contacts — United States, Youth Risk Behavior Survey, {YEAR}</w:t>
      </w:r>
    </w:p>
    <w:tbl>
      <w:tblPr>
        <w:tblW w:w="11317" w:type="dxa"/>
        <w:tblLook w:val="04A0" w:firstRow="1" w:lastRow="0" w:firstColumn="1" w:lastColumn="0" w:noHBand="0" w:noVBand="1"/>
      </w:tblPr>
      <w:tblGrid>
        <w:gridCol w:w="3060"/>
        <w:gridCol w:w="456"/>
        <w:gridCol w:w="1347"/>
        <w:gridCol w:w="816"/>
        <w:gridCol w:w="880"/>
        <w:gridCol w:w="965"/>
        <w:gridCol w:w="965"/>
        <w:gridCol w:w="965"/>
        <w:gridCol w:w="965"/>
        <w:gridCol w:w="965"/>
      </w:tblGrid>
      <w:tr w:rsidRPr="0067270C" w:rsidR="0067270C" w:rsidTr="00146B35" w14:paraId="15D35F30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81F2B8E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43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ED6BEA1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Sex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F5BEA5F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43B2E1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D63A0D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21F11D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CFBE028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73AEB384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8F7634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5A815B2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Female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C554061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Male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D93A6A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46E01BB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B45367B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947D478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0DCFBCC0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029CA70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Category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E47EB5A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81CAC2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CI†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F05CA9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%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C3A861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CI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C37A5EF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%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DE5796B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76FF589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D2B3F6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F2BC921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370F6FD6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588C958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TOTAL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BA12CA2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139F97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82480C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B6C583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681D3D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DA86AA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11014E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0FDECF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8783829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2DC66BF9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64230CB" w14:textId="5071D15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Race/Ethnic</w:t>
            </w:r>
            <w:r w:rsidR="005B375A">
              <w:rPr>
                <w:b/>
                <w:bCs/>
                <w:color w:val="000000"/>
              </w:rPr>
              <w:t>i</w:t>
            </w:r>
            <w:r w:rsidRPr="0067270C">
              <w:rPr>
                <w:b/>
                <w:bCs/>
                <w:color w:val="000000"/>
              </w:rPr>
              <w:t>ty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456C39A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F9A94F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852373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51C8D7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36B3A2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3A3186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2EB00C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C89AD5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8CB63F3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2A303804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028EB53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White§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CD8AE03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F98814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8A478F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8C1F62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40CD5C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B7272E2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0AE336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5F6AE17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381809F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02385273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6E1CCA5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Black§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F748B96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51BFBC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D976FC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5A8787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B215BC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9CB654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AF9D35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D2CF24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056EFBF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6528F727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5BFB402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Hispanic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6698D57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A60209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4CE2BF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479CC72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FA4F4D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65214F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5FAB29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DA28F3E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05E1A6F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0C9DFC9B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F9E837C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Grade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F27109A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8B4B4C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788A93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0D051C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2DF603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E7A2A8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FBDE75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35FE557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0EE2F6B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792937A7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3F08CE5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E59E4B6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9A80AC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EB3883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87E21E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9E6F56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C60640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8E9451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80B7AAF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B6E7FCA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44508A92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D49089D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5DC4E1F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FADC1FE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7F8191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3E7962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678D16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40637E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D9B90C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40EFA4B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DA4BF6D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2BD6B33A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0E0D1F0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BE2C84B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62AB28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F0E966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DAC558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75984F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04ED3A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B1B1C1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A117772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B202921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4EF5722F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6A6828C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CEB23D5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3CA563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45AE39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DD9B64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43291E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313B85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693934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6861B7A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1D90DDC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7660BA9F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92A56EE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Sexual Identity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855CAD8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E5386E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56B1BD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918E64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B47B28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897978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A9C739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F0AB95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97486B6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114CE8B5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7E4630A" w14:textId="7771361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Heter</w:t>
            </w:r>
            <w:r w:rsidR="00FE17B7">
              <w:rPr>
                <w:color w:val="000000"/>
              </w:rPr>
              <w:t>o</w:t>
            </w:r>
            <w:r w:rsidRPr="0067270C">
              <w:rPr>
                <w:color w:val="000000"/>
              </w:rPr>
              <w:t>sexual (straight)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FB86B73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0FED52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B43D96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4F788D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749DD8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7C43EB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EA6AE9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B840ACE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39F4CAB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152A065A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E881E27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Gay, lesbian, or bisexual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6F99310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F8B9EE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A5D13A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FC8164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A0AAFF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70DE70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B64F63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B47AEA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803CF07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3149CFDA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8427720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Not sure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8E0C496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1E2B70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193C62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D24CA3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76F4F5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4448E6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517192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22C8E9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266EAC8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71A5BAD5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7B7A5D3" w14:textId="66F6D7A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 xml:space="preserve">Sex of </w:t>
            </w:r>
            <w:r w:rsidR="00423A98">
              <w:rPr>
                <w:b/>
                <w:bCs/>
                <w:color w:val="000000"/>
              </w:rPr>
              <w:t>S</w:t>
            </w:r>
            <w:r w:rsidRPr="0067270C">
              <w:rPr>
                <w:b/>
                <w:bCs/>
                <w:color w:val="000000"/>
              </w:rPr>
              <w:t xml:space="preserve">exual </w:t>
            </w:r>
            <w:r w:rsidR="00423A98">
              <w:rPr>
                <w:b/>
                <w:bCs/>
                <w:color w:val="000000"/>
              </w:rPr>
              <w:t>C</w:t>
            </w:r>
            <w:r w:rsidRPr="0067270C">
              <w:rPr>
                <w:b/>
                <w:bCs/>
                <w:color w:val="000000"/>
              </w:rPr>
              <w:t>ontacts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B61825E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6D32D9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E889A6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997284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6F0BF4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CE6C2F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BD22BB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8E4B95E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9A81E77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2F06D887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DFD6407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Opposite sex only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CF35B0C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EF8DAF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BF4F61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F91D1A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825EDAE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21C148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A4BB96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615BAFB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AB2F8FD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4ED77FC4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4AD8BFC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Same sex only or both sexes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0E00D54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E6C0DA2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253C99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369344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607738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6E6FDA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69D7E5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305339D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999DD9B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67270C" w:rsidTr="00146B35" w14:paraId="3F8B52B3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C4D50BB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No sexual contact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D1ED731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3327B0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2A6515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18B97B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3479C1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D3C3E6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B32CEA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72F00B0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513A2ADD" w14:textId="77777777">
            <w:pPr>
              <w:widowControl/>
              <w:autoSpaceDE/>
              <w:autoSpaceDN/>
              <w:adjustRightInd/>
            </w:pPr>
          </w:p>
        </w:tc>
      </w:tr>
      <w:tr w:rsidRPr="0067270C" w:rsidR="00D75B1B" w:rsidTr="00146B35" w14:paraId="717F8A31" w14:textId="77777777">
        <w:trPr>
          <w:gridAfter w:val="1"/>
          <w:wAfter w:w="965" w:type="dxa"/>
          <w:trHeight w:val="288"/>
        </w:trPr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D75B1B" w:rsidP="0067270C" w:rsidRDefault="00D75B1B" w14:paraId="5EF084E0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D75B1B" w:rsidP="0067270C" w:rsidRDefault="00D75B1B" w14:paraId="4C267C23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D75B1B" w:rsidP="0067270C" w:rsidRDefault="00D75B1B" w14:paraId="7B7520BB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D75B1B" w:rsidP="0067270C" w:rsidRDefault="00D75B1B" w14:paraId="577593DA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D75B1B" w:rsidP="0067270C" w:rsidRDefault="00D75B1B" w14:paraId="54B5FE04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D75B1B" w:rsidP="0067270C" w:rsidRDefault="00D75B1B" w14:paraId="64DEC7E7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D75B1B" w:rsidP="0067270C" w:rsidRDefault="00D75B1B" w14:paraId="51A7CAB3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D75B1B" w:rsidP="0067270C" w:rsidRDefault="00D75B1B" w14:paraId="2D181071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D75B1B" w:rsidP="0067270C" w:rsidRDefault="00D75B1B" w14:paraId="7A1ACEE1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Pr="0067270C" w:rsidR="0067270C" w:rsidTr="0067270C" w14:paraId="30D71D83" w14:textId="77777777">
        <w:trPr>
          <w:trHeight w:val="288"/>
        </w:trPr>
        <w:tc>
          <w:tcPr>
            <w:tcW w:w="11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D75B1B" w:rsidRDefault="0067270C" w14:paraId="44E56EC4" w14:textId="77777777">
            <w:pPr>
              <w:widowControl/>
              <w:autoSpaceDE/>
              <w:autoSpaceDN/>
              <w:adjustRightInd/>
              <w:ind w:right="2031"/>
              <w:rPr>
                <w:color w:val="000000"/>
                <w:sz w:val="22"/>
                <w:szCs w:val="22"/>
              </w:rPr>
            </w:pPr>
            <w:r w:rsidRPr="0067270C">
              <w:rPr>
                <w:color w:val="000000"/>
                <w:sz w:val="22"/>
                <w:szCs w:val="22"/>
              </w:rPr>
              <w:t>* Counting being bullied through texting, Instagram, Facebook, or other social media, during the 12 months before the survey.</w:t>
            </w:r>
          </w:p>
        </w:tc>
      </w:tr>
      <w:tr w:rsidRPr="0067270C" w:rsidR="0067270C" w:rsidTr="00146B35" w14:paraId="3E1FF6FF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793E8EE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67270C">
              <w:rPr>
                <w:color w:val="000000"/>
                <w:sz w:val="22"/>
                <w:szCs w:val="22"/>
              </w:rPr>
              <w:t>† 95% confidence interval.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05BD119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2D716F5E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3CA4755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21F6E15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ACEEC2C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F475E4D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FF995CD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4F4AD9E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9B55F8F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Pr="0067270C" w:rsidR="0067270C" w:rsidTr="00146B35" w14:paraId="3D15D98E" w14:textId="77777777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6B536CD3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67270C">
              <w:rPr>
                <w:color w:val="000000"/>
                <w:sz w:val="22"/>
                <w:szCs w:val="22"/>
              </w:rPr>
              <w:t>§ Non-Hispanic.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A82D2D6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07DF4312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1B1CCF99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B54F40E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5237DE6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7DA1BEF6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127DE7A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318EB295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7270C" w:rsidR="0067270C" w:rsidP="0067270C" w:rsidRDefault="0067270C" w14:paraId="4A65C3D0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:rsidR="00593CF8" w:rsidP="008538AA" w:rsidRDefault="00593CF8" w14:paraId="6E84FA5B" w14:textId="77777777">
      <w:pPr>
        <w:rPr>
          <w:sz w:val="14"/>
          <w:szCs w:val="14"/>
        </w:rPr>
      </w:pPr>
    </w:p>
    <w:p w:rsidR="00593CF8" w:rsidP="008538AA" w:rsidRDefault="00593CF8" w14:paraId="7E85648C" w14:textId="77777777">
      <w:pPr>
        <w:rPr>
          <w:sz w:val="14"/>
          <w:szCs w:val="14"/>
        </w:rPr>
      </w:pPr>
    </w:p>
    <w:p w:rsidR="00593CF8" w:rsidP="008538AA" w:rsidRDefault="00593CF8" w14:paraId="5E6F59DA" w14:textId="77777777">
      <w:pPr>
        <w:rPr>
          <w:sz w:val="14"/>
          <w:szCs w:val="14"/>
        </w:rPr>
      </w:pPr>
    </w:p>
    <w:p w:rsidR="00593CF8" w:rsidP="008538AA" w:rsidRDefault="00593CF8" w14:paraId="70D6D7EF" w14:textId="77777777">
      <w:pPr>
        <w:rPr>
          <w:sz w:val="14"/>
          <w:szCs w:val="14"/>
        </w:rPr>
      </w:pPr>
    </w:p>
    <w:p w:rsidR="00D75B1B" w:rsidRDefault="00D75B1B" w14:paraId="5E0CEA4B" w14:textId="77777777">
      <w:pPr>
        <w:widowControl/>
        <w:autoSpaceDE/>
        <w:autoSpaceDN/>
        <w:adjustRightInd/>
      </w:pPr>
      <w:r>
        <w:br w:type="page"/>
      </w:r>
      <w:bookmarkStart w:name="_GoBack" w:id="0"/>
      <w:bookmarkEnd w:id="0"/>
    </w:p>
    <w:p w:rsidR="008615B9" w:rsidP="008615B9" w:rsidRDefault="008615B9" w14:paraId="5A36D4EB" w14:textId="60C0C330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  <w:r>
        <w:lastRenderedPageBreak/>
        <w:t>Percentage of high school students who rarely or never wore a seat belt, by sex, race/ethnicity, and grade – United States, Youth Risk Behavior Survey, {Y</w:t>
      </w:r>
      <w:r w:rsidR="00982171">
        <w:t>EAR</w:t>
      </w:r>
      <w:r>
        <w:t>}</w:t>
      </w:r>
    </w:p>
    <w:p w:rsidR="008615B9" w:rsidP="008615B9" w:rsidRDefault="008615B9" w14:paraId="0493265F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36"/>
        <w:gridCol w:w="1197"/>
        <w:gridCol w:w="1230"/>
        <w:gridCol w:w="1197"/>
        <w:gridCol w:w="1230"/>
        <w:gridCol w:w="1197"/>
        <w:gridCol w:w="1230"/>
      </w:tblGrid>
      <w:tr w:rsidR="008615B9" w:rsidTr="00982171" w14:paraId="01481993" w14:textId="77777777">
        <w:tc>
          <w:tcPr>
            <w:tcW w:w="1737" w:type="dxa"/>
            <w:shd w:val="clear" w:color="auto" w:fill="auto"/>
          </w:tcPr>
          <w:p w:rsidR="008615B9" w:rsidP="001C3D4A" w:rsidRDefault="008615B9" w14:paraId="1C33CCA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2613" w:type="dxa"/>
            <w:gridSpan w:val="2"/>
            <w:shd w:val="clear" w:color="auto" w:fill="auto"/>
          </w:tcPr>
          <w:p w:rsidR="008615B9" w:rsidP="001C3D4A" w:rsidRDefault="008615B9" w14:paraId="0A3FCB3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Female</w:t>
            </w:r>
          </w:p>
        </w:tc>
        <w:tc>
          <w:tcPr>
            <w:tcW w:w="2613" w:type="dxa"/>
            <w:gridSpan w:val="2"/>
            <w:shd w:val="clear" w:color="auto" w:fill="auto"/>
          </w:tcPr>
          <w:p w:rsidR="008615B9" w:rsidP="001C3D4A" w:rsidRDefault="008615B9" w14:paraId="4C64941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Male</w:t>
            </w:r>
          </w:p>
        </w:tc>
        <w:tc>
          <w:tcPr>
            <w:tcW w:w="2613" w:type="dxa"/>
            <w:gridSpan w:val="2"/>
            <w:shd w:val="clear" w:color="auto" w:fill="auto"/>
          </w:tcPr>
          <w:p w:rsidR="008615B9" w:rsidP="001C3D4A" w:rsidRDefault="008615B9" w14:paraId="4992014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Total</w:t>
            </w:r>
          </w:p>
        </w:tc>
      </w:tr>
      <w:tr w:rsidR="008615B9" w:rsidTr="00982171" w14:paraId="32F5F72B" w14:textId="77777777">
        <w:tc>
          <w:tcPr>
            <w:tcW w:w="1737" w:type="dxa"/>
            <w:shd w:val="clear" w:color="auto" w:fill="auto"/>
          </w:tcPr>
          <w:p w:rsidR="008615B9" w:rsidP="001C3D4A" w:rsidRDefault="008615B9" w14:paraId="4609DDE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0392443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1D50468E" w14:textId="5237BD9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  <w:r w:rsidRPr="0067270C" w:rsidR="00920880">
              <w:rPr>
                <w:b/>
                <w:bCs/>
                <w:color w:val="000000"/>
              </w:rPr>
              <w:t>†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2BAF752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052D27A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305772D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25DD398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</w:tr>
      <w:tr w:rsidR="008615B9" w:rsidTr="00982171" w14:paraId="3D0BDCA0" w14:textId="77777777">
        <w:tc>
          <w:tcPr>
            <w:tcW w:w="1737" w:type="dxa"/>
            <w:shd w:val="clear" w:color="auto" w:fill="auto"/>
          </w:tcPr>
          <w:p w:rsidRPr="00C00194" w:rsidR="008615B9" w:rsidP="001C3D4A" w:rsidRDefault="008615B9" w14:paraId="21180CC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Race/Ethnicity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32AE23A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5D9B7C5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30FDDCF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1611BA0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411A8C6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328896B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982171" w14:paraId="1B8185AD" w14:textId="77777777">
        <w:tc>
          <w:tcPr>
            <w:tcW w:w="1737" w:type="dxa"/>
            <w:shd w:val="clear" w:color="auto" w:fill="auto"/>
          </w:tcPr>
          <w:p w:rsidR="008615B9" w:rsidP="00E735A5" w:rsidRDefault="008615B9" w14:paraId="0B1BCBA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White*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4460A43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4A8927C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0AC6D30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089BA5E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5638D61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5D798F7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982171" w14:paraId="100AAC60" w14:textId="77777777">
        <w:tc>
          <w:tcPr>
            <w:tcW w:w="1737" w:type="dxa"/>
            <w:shd w:val="clear" w:color="auto" w:fill="auto"/>
          </w:tcPr>
          <w:p w:rsidR="008615B9" w:rsidP="00E735A5" w:rsidRDefault="008615B9" w14:paraId="52F1EF3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Black*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2673527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312EB91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6880048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123B2A2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02CC017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6761050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982171" w14:paraId="1198E7E6" w14:textId="77777777">
        <w:tc>
          <w:tcPr>
            <w:tcW w:w="1737" w:type="dxa"/>
            <w:shd w:val="clear" w:color="auto" w:fill="auto"/>
          </w:tcPr>
          <w:p w:rsidR="008615B9" w:rsidP="00E735A5" w:rsidRDefault="008615B9" w14:paraId="0483864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Hispanic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44C38D3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1D0C4F2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7C44F6B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7CB98DC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7580768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5C5059F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982171" w14:paraId="7A5C10FD" w14:textId="77777777">
        <w:tc>
          <w:tcPr>
            <w:tcW w:w="1737" w:type="dxa"/>
            <w:shd w:val="clear" w:color="auto" w:fill="auto"/>
          </w:tcPr>
          <w:p w:rsidR="008615B9" w:rsidP="00E735A5" w:rsidRDefault="008615B9" w14:paraId="320523B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Other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0A390AE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4964732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2DA23ED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445277C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2AC90E4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7E360B4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982171" w14:paraId="2E38C956" w14:textId="77777777">
        <w:tc>
          <w:tcPr>
            <w:tcW w:w="1737" w:type="dxa"/>
            <w:shd w:val="clear" w:color="auto" w:fill="auto"/>
          </w:tcPr>
          <w:p w:rsidRPr="00C00194" w:rsidR="008615B9" w:rsidP="001C3D4A" w:rsidRDefault="008615B9" w14:paraId="3904A48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Grade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0228E18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7560D60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1EFEB5A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2C8C084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1327987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7110D7E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982171" w14:paraId="650957F3" w14:textId="77777777">
        <w:tc>
          <w:tcPr>
            <w:tcW w:w="1737" w:type="dxa"/>
            <w:shd w:val="clear" w:color="auto" w:fill="auto"/>
          </w:tcPr>
          <w:p w:rsidR="008615B9" w:rsidP="00E735A5" w:rsidRDefault="008615B9" w14:paraId="5390B61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9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71A685F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1C6F41D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733E4DA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383579A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7689A74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19E443C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982171" w14:paraId="02F76FD3" w14:textId="77777777">
        <w:tc>
          <w:tcPr>
            <w:tcW w:w="1737" w:type="dxa"/>
            <w:shd w:val="clear" w:color="auto" w:fill="auto"/>
          </w:tcPr>
          <w:p w:rsidR="008615B9" w:rsidP="00E735A5" w:rsidRDefault="008615B9" w14:paraId="327FEEA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10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70F258C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1C4580C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316AE12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6C4CAD9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54ABA56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57F5923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982171" w14:paraId="6466E94F" w14:textId="77777777">
        <w:tc>
          <w:tcPr>
            <w:tcW w:w="1737" w:type="dxa"/>
            <w:shd w:val="clear" w:color="auto" w:fill="auto"/>
          </w:tcPr>
          <w:p w:rsidR="008615B9" w:rsidP="00E735A5" w:rsidRDefault="008615B9" w14:paraId="6989A05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11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5FD8BCF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18D52EC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4570A89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0DFF8A7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1F6F84C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144634D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982171" w14:paraId="037430F9" w14:textId="77777777">
        <w:tc>
          <w:tcPr>
            <w:tcW w:w="1737" w:type="dxa"/>
            <w:shd w:val="clear" w:color="auto" w:fill="auto"/>
          </w:tcPr>
          <w:p w:rsidR="008615B9" w:rsidP="00E735A5" w:rsidRDefault="008615B9" w14:paraId="5B11728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12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4763CEC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5AFFABE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1D72F5C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5E4B3E2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079CA28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1F14FE8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982171" w14:paraId="334B7043" w14:textId="77777777">
        <w:tc>
          <w:tcPr>
            <w:tcW w:w="1737" w:type="dxa"/>
            <w:shd w:val="clear" w:color="auto" w:fill="auto"/>
          </w:tcPr>
          <w:p w:rsidRPr="00C00194" w:rsidR="008615B9" w:rsidP="001C3D4A" w:rsidRDefault="008615B9" w14:paraId="1B8763F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Total</w:t>
            </w: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3413250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5D80EBD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35E37C1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731BEC3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:rsidRDefault="008615B9" w14:paraId="1142223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:rsidRDefault="008615B9" w14:paraId="3126A9C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</w:tbl>
    <w:p w:rsidRPr="00920880" w:rsidR="00920880" w:rsidP="00920880" w:rsidRDefault="00920880" w14:paraId="08C05E09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3" w:lineRule="auto"/>
        <w:rPr>
          <w:color w:val="000000"/>
          <w:sz w:val="22"/>
          <w:szCs w:val="22"/>
        </w:rPr>
      </w:pPr>
      <w:r w:rsidRPr="0067270C">
        <w:rPr>
          <w:color w:val="000000"/>
          <w:sz w:val="22"/>
          <w:szCs w:val="22"/>
        </w:rPr>
        <w:t xml:space="preserve">† 95% confidence </w:t>
      </w:r>
    </w:p>
    <w:p w:rsidRPr="00920880" w:rsidR="008615B9" w:rsidP="00920880" w:rsidRDefault="008615B9" w14:paraId="701E8CAF" w14:textId="38E3730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3" w:lineRule="auto"/>
        <w:rPr>
          <w:sz w:val="22"/>
          <w:szCs w:val="22"/>
        </w:rPr>
      </w:pPr>
      <w:r w:rsidRPr="00920880">
        <w:rPr>
          <w:sz w:val="22"/>
          <w:szCs w:val="22"/>
        </w:rPr>
        <w:t>*Non-Hispanic.</w:t>
      </w:r>
    </w:p>
    <w:p w:rsidR="008615B9" w:rsidP="008615B9" w:rsidRDefault="008615B9" w14:paraId="5F080750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p w:rsidRPr="00ED2C13" w:rsidR="008615B9" w:rsidP="008615B9" w:rsidRDefault="008615B9" w14:paraId="520D7E13" w14:textId="3677B870">
      <w:pPr>
        <w:jc w:val="both"/>
      </w:pPr>
      <w:r>
        <w:br w:type="page"/>
      </w:r>
    </w:p>
    <w:p w:rsidR="00D75B1B" w:rsidP="008615B9" w:rsidRDefault="00D75B1B" w14:paraId="64F10EFF" w14:textId="77777777">
      <w:pPr>
        <w:jc w:val="both"/>
        <w:sectPr w:rsidR="00D75B1B" w:rsidSect="00D75B1B">
          <w:pgSz w:w="11907" w:h="16840" w:code="9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Pr="00ED2C13" w:rsidR="008615B9" w:rsidP="008615B9" w:rsidRDefault="008615B9" w14:paraId="6AAA7BF6" w14:textId="64A6900C">
      <w:pPr>
        <w:jc w:val="both"/>
      </w:pPr>
    </w:p>
    <w:p w:rsidRPr="004C1C80" w:rsidR="008615B9" w:rsidP="008615B9" w:rsidRDefault="008615B9" w14:paraId="1E2F0D68" w14:textId="60952522">
      <w:r w:rsidRPr="004C1C80">
        <w:t>Percentage of high school students who were enrolled in physical education (PE) class</w:t>
      </w:r>
      <w:r w:rsidRPr="004C1C80">
        <w:rPr>
          <w:vertAlign w:val="superscript"/>
        </w:rPr>
        <w:t>*</w:t>
      </w:r>
      <w:r w:rsidRPr="004C1C80">
        <w:t xml:space="preserve"> by sex, race/ethnicity, and grade – Youth Risk Behavior Survey, United States, 1991-</w:t>
      </w:r>
      <w:r>
        <w:t>{Y</w:t>
      </w:r>
      <w:r w:rsidR="00982171">
        <w:t>EAR</w:t>
      </w:r>
      <w:r>
        <w:t>}</w:t>
      </w:r>
      <w:r w:rsidRPr="004C1C80">
        <w:rPr>
          <w:vertAlign w:val="superscript"/>
        </w:rPr>
        <w:t>**</w:t>
      </w:r>
    </w:p>
    <w:p w:rsidRPr="004C1C80" w:rsidR="008615B9" w:rsidP="008615B9" w:rsidRDefault="008615B9" w14:paraId="0E220EA0" w14:textId="77777777"/>
    <w:tbl>
      <w:tblPr>
        <w:tblW w:w="14045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67"/>
        <w:gridCol w:w="790"/>
        <w:gridCol w:w="787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777"/>
        <w:gridCol w:w="777"/>
      </w:tblGrid>
      <w:tr w:rsidRPr="004C1C80" w:rsidR="00390FC5" w:rsidTr="00E735A5" w14:paraId="0EAE4E2E" w14:textId="2DAFD005">
        <w:trPr>
          <w:tblHeader/>
        </w:trPr>
        <w:tc>
          <w:tcPr>
            <w:tcW w:w="2267" w:type="dxa"/>
            <w:shd w:val="clear" w:color="auto" w:fill="auto"/>
          </w:tcPr>
          <w:p w:rsidRPr="00C00194" w:rsidR="00390FC5" w:rsidP="00390FC5" w:rsidRDefault="00390FC5" w14:paraId="4B97BA4F" w14:textId="77777777">
            <w:pPr>
              <w:rPr>
                <w:sz w:val="23"/>
                <w:szCs w:val="23"/>
              </w:rPr>
            </w:pPr>
          </w:p>
        </w:tc>
        <w:tc>
          <w:tcPr>
            <w:tcW w:w="790" w:type="dxa"/>
            <w:shd w:val="clear" w:color="auto" w:fill="auto"/>
          </w:tcPr>
          <w:p w:rsidRPr="00C00194" w:rsidR="00390FC5" w:rsidP="00390FC5" w:rsidRDefault="00390FC5" w14:paraId="16D34CA8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1991</w:t>
            </w:r>
          </w:p>
        </w:tc>
        <w:tc>
          <w:tcPr>
            <w:tcW w:w="787" w:type="dxa"/>
            <w:shd w:val="clear" w:color="auto" w:fill="auto"/>
          </w:tcPr>
          <w:p w:rsidRPr="00C00194" w:rsidR="00390FC5" w:rsidP="00390FC5" w:rsidRDefault="00390FC5" w14:paraId="43308859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1993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37EB847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1995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6145A3AB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1997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47A4BA2D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1999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15872F23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2001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7E27FC92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2003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5F116958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2005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3A033BFF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2007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2921761D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2009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03BCED29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2011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01E30156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2013</w:t>
            </w:r>
          </w:p>
        </w:tc>
        <w:tc>
          <w:tcPr>
            <w:tcW w:w="787" w:type="dxa"/>
            <w:shd w:val="clear" w:color="auto" w:fill="auto"/>
          </w:tcPr>
          <w:p w:rsidRPr="00C00194" w:rsidR="00390FC5" w:rsidP="00390FC5" w:rsidRDefault="00390FC5" w14:paraId="7CB6DFA2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2015</w:t>
            </w:r>
          </w:p>
        </w:tc>
        <w:tc>
          <w:tcPr>
            <w:tcW w:w="777" w:type="dxa"/>
          </w:tcPr>
          <w:p w:rsidRPr="00C00194" w:rsidR="00390FC5" w:rsidP="00390FC5" w:rsidRDefault="00390FC5" w14:paraId="29D1D1D2" w14:textId="27AE78E2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</w:t>
            </w: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777" w:type="dxa"/>
          </w:tcPr>
          <w:p w:rsidRPr="00C00194" w:rsidR="00390FC5" w:rsidP="00390FC5" w:rsidRDefault="00390FC5" w14:paraId="4CCC216A" w14:textId="6381006D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</w:t>
            </w:r>
            <w:r>
              <w:rPr>
                <w:b/>
                <w:sz w:val="23"/>
                <w:szCs w:val="23"/>
              </w:rPr>
              <w:t>9</w:t>
            </w:r>
          </w:p>
        </w:tc>
      </w:tr>
      <w:tr w:rsidRPr="004C1C80" w:rsidR="00390FC5" w:rsidTr="00E735A5" w14:paraId="325B1BD8" w14:textId="4E2AB1EE">
        <w:trPr>
          <w:tblHeader/>
        </w:trPr>
        <w:tc>
          <w:tcPr>
            <w:tcW w:w="2267" w:type="dxa"/>
            <w:shd w:val="clear" w:color="auto" w:fill="auto"/>
          </w:tcPr>
          <w:p w:rsidRPr="00C00194" w:rsidR="00390FC5" w:rsidP="00390FC5" w:rsidRDefault="00390FC5" w14:paraId="4FF9FCB9" w14:textId="77777777">
            <w:pPr>
              <w:rPr>
                <w:sz w:val="23"/>
                <w:szCs w:val="23"/>
              </w:rPr>
            </w:pPr>
          </w:p>
        </w:tc>
        <w:tc>
          <w:tcPr>
            <w:tcW w:w="790" w:type="dxa"/>
            <w:shd w:val="clear" w:color="auto" w:fill="auto"/>
          </w:tcPr>
          <w:p w:rsidRPr="00C00194" w:rsidR="00390FC5" w:rsidP="00390FC5" w:rsidRDefault="00390FC5" w14:paraId="44612005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</w:t>
            </w:r>
            <w:r w:rsidRPr="00C00194">
              <w:rPr>
                <w:b/>
                <w:sz w:val="23"/>
                <w:szCs w:val="23"/>
                <w:vertAlign w:val="superscript"/>
              </w:rPr>
              <w:t>††</w:t>
            </w:r>
            <w:r w:rsidRPr="00C00194">
              <w:rPr>
                <w:b/>
                <w:sz w:val="23"/>
                <w:szCs w:val="23"/>
              </w:rPr>
              <w:t>)</w:t>
            </w:r>
            <w:r w:rsidRPr="00C00194">
              <w:rPr>
                <w:b/>
                <w:sz w:val="23"/>
                <w:szCs w:val="23"/>
                <w:vertAlign w:val="superscript"/>
              </w:rPr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:rsidRPr="00C00194" w:rsidR="00390FC5" w:rsidP="00390FC5" w:rsidRDefault="00390FC5" w14:paraId="5D163F59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398929E0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5E184978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64C76B4A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516BE8E6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33D2926D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30483564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5D35165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58A6FFB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19ACEFD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Pr="00C00194" w:rsidR="00390FC5" w:rsidP="00390FC5" w:rsidRDefault="00390FC5" w14:paraId="1A79D536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7" w:type="dxa"/>
            <w:shd w:val="clear" w:color="auto" w:fill="auto"/>
          </w:tcPr>
          <w:p w:rsidRPr="00C00194" w:rsidR="00390FC5" w:rsidP="00390FC5" w:rsidRDefault="00390FC5" w14:paraId="4EF544BE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77" w:type="dxa"/>
          </w:tcPr>
          <w:p w:rsidRPr="00C00194" w:rsidR="00390FC5" w:rsidP="00390FC5" w:rsidRDefault="00390FC5" w14:paraId="36F7CDFA" w14:textId="7EE0DC15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77" w:type="dxa"/>
          </w:tcPr>
          <w:p w:rsidRPr="00C00194" w:rsidR="00390FC5" w:rsidP="00390FC5" w:rsidRDefault="00390FC5" w14:paraId="56F8C9CE" w14:textId="0D004062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</w:tr>
      <w:tr w:rsidRPr="004C1C80" w:rsidR="00390FC5" w:rsidTr="00E735A5" w14:paraId="76B0AEEE" w14:textId="2162D594">
        <w:tc>
          <w:tcPr>
            <w:tcW w:w="2267" w:type="dxa"/>
            <w:shd w:val="clear" w:color="auto" w:fill="auto"/>
          </w:tcPr>
          <w:p w:rsidRPr="00C00194" w:rsidR="00390FC5" w:rsidP="001C3D4A" w:rsidRDefault="00E735A5" w14:paraId="6C47F9BE" w14:textId="7512CB8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TOTAL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2044EAC8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0EEFBEC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E76435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A01334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B19BF4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5CBEA6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AEB27B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A5F4BD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4EDE93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6181EC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66246B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33F7C59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25924012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0030C159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67A85E43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2C643A0B" w14:textId="6E508F69">
        <w:tc>
          <w:tcPr>
            <w:tcW w:w="2267" w:type="dxa"/>
            <w:shd w:val="clear" w:color="auto" w:fill="auto"/>
          </w:tcPr>
          <w:p w:rsidRPr="00C00194" w:rsidR="00390FC5" w:rsidP="001C3D4A" w:rsidRDefault="00390FC5" w14:paraId="7E39C28E" w14:textId="77777777">
            <w:pPr>
              <w:ind w:firstLine="120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Sex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08E9AFE2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080D32F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D68FA9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F62F41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23AB97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1EB1E3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3F419F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694488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1B0622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6B2419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F8B2C6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93235A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7640BB74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0DC1D9F0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239A9A12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5FA6A1CD" w14:textId="7D155FCE">
        <w:tc>
          <w:tcPr>
            <w:tcW w:w="2267" w:type="dxa"/>
            <w:shd w:val="clear" w:color="auto" w:fill="auto"/>
          </w:tcPr>
          <w:p w:rsidRPr="00C00194" w:rsidR="00390FC5" w:rsidP="00E735A5" w:rsidRDefault="00390FC5" w14:paraId="1C1376DD" w14:textId="77777777">
            <w:pPr>
              <w:ind w:firstLine="15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Female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31C3BEF9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3D82234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48F7BC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F8C9B9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03909C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739EE8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48101A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428E4C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FDE0F0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4F3138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C41CEC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3A792B8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2EB48D8A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049B43E7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380955AD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6F2E8EFC" w14:textId="5928A0CB">
        <w:tc>
          <w:tcPr>
            <w:tcW w:w="2267" w:type="dxa"/>
            <w:shd w:val="clear" w:color="auto" w:fill="auto"/>
          </w:tcPr>
          <w:p w:rsidRPr="00C00194" w:rsidR="00390FC5" w:rsidP="00E735A5" w:rsidRDefault="00390FC5" w14:paraId="169A17EE" w14:textId="77777777">
            <w:pPr>
              <w:ind w:firstLine="156"/>
              <w:rPr>
                <w:b/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Male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3094D2DD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586A341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D5E0F7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C84BE7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B8AF07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C37989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BE4A0E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CFDC0E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DDDD82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2BA042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53EC1B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39A1FA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1ABD673F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3BA88843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06AD6883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3CDE43C9" w14:textId="458F181F">
        <w:tc>
          <w:tcPr>
            <w:tcW w:w="2267" w:type="dxa"/>
            <w:shd w:val="clear" w:color="auto" w:fill="auto"/>
          </w:tcPr>
          <w:p w:rsidRPr="00C00194" w:rsidR="00390FC5" w:rsidP="001C3D4A" w:rsidRDefault="00390FC5" w14:paraId="6830551A" w14:textId="77777777">
            <w:pPr>
              <w:ind w:firstLine="120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Race/Ethnicity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213DB48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5742FF4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047F9A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441FBC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264AEE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B97855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EE2A91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87D3BA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76587C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D1598A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08F337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0B51C91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3F15A817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13399AEC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1D9D2F63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06A7B2FA" w14:textId="322F9F70">
        <w:tc>
          <w:tcPr>
            <w:tcW w:w="2267" w:type="dxa"/>
            <w:shd w:val="clear" w:color="auto" w:fill="auto"/>
          </w:tcPr>
          <w:p w:rsidRPr="00C00194" w:rsidR="00390FC5" w:rsidP="00E735A5" w:rsidRDefault="00390FC5" w14:paraId="35DB5BA0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White, non-Hispanic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3B56C84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0B4E9D7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1FADAB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FA61A3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2497BF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8266D0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5328B4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F14F5F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22BA9F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0234D6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55D53D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8674843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1D4BF94D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236FFB1E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6804678C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4EC99E20" w14:textId="0C055A3A">
        <w:tc>
          <w:tcPr>
            <w:tcW w:w="2267" w:type="dxa"/>
            <w:shd w:val="clear" w:color="auto" w:fill="auto"/>
          </w:tcPr>
          <w:p w:rsidRPr="00C00194" w:rsidR="00390FC5" w:rsidP="00E735A5" w:rsidRDefault="00390FC5" w14:paraId="6A89D68B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Black, non-Hispanic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44F87567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0ABCC14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64F272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59E71D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A81268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7B1084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D984F5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728562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17E140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CD3F03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9B26DD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D2D38A2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2AE28308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45FB03C4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446319EB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2DD3A6B8" w14:textId="28E624B7">
        <w:tc>
          <w:tcPr>
            <w:tcW w:w="2267" w:type="dxa"/>
            <w:shd w:val="clear" w:color="auto" w:fill="auto"/>
          </w:tcPr>
          <w:p w:rsidRPr="00C00194" w:rsidR="00390FC5" w:rsidP="00E735A5" w:rsidRDefault="00390FC5" w14:paraId="27C411C3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Hispanic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27EA1B0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5B1C271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215BDF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72536D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9B5EA5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2EAE3F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839547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A699D1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0BB651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022F33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7D9A03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2E4DF0F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014E244F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3DEE0A41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201B39E1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0ADEDF5F" w14:textId="4F882575">
        <w:tc>
          <w:tcPr>
            <w:tcW w:w="2267" w:type="dxa"/>
            <w:shd w:val="clear" w:color="auto" w:fill="auto"/>
          </w:tcPr>
          <w:p w:rsidRPr="00C00194" w:rsidR="00390FC5" w:rsidP="001C3D4A" w:rsidRDefault="00390FC5" w14:paraId="2BAFA747" w14:textId="77777777">
            <w:pPr>
              <w:ind w:firstLine="120"/>
              <w:rPr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Grade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0CB12A3F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03AE6DB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5B4F2B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9D0532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811BF5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BE6B98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D688E7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F2D5E7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A8CE34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9F7E68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65454D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C4776C6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3CA46C63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20CE1FC3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3511E69A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10E65451" w14:textId="0AC86768">
        <w:tc>
          <w:tcPr>
            <w:tcW w:w="2267" w:type="dxa"/>
            <w:shd w:val="clear" w:color="auto" w:fill="auto"/>
          </w:tcPr>
          <w:p w:rsidRPr="00C00194" w:rsidR="00390FC5" w:rsidP="00E735A5" w:rsidRDefault="00390FC5" w14:paraId="232BE4FA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9th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65FC1DC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140EC4F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5A70CA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49C283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5C0D5B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1D3F61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B93DE8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2CD315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4EAD54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006178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4C1A27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3824B7C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0896812D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44C6E90F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4533C2DE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2CFA4466" w14:textId="6DC7A06D">
        <w:tc>
          <w:tcPr>
            <w:tcW w:w="2267" w:type="dxa"/>
            <w:shd w:val="clear" w:color="auto" w:fill="auto"/>
          </w:tcPr>
          <w:p w:rsidRPr="00C00194" w:rsidR="00390FC5" w:rsidP="00E735A5" w:rsidRDefault="00390FC5" w14:paraId="6F3D54D9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10th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1EED0409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05C090A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77955A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4D756A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424625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2DC9DD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4A0D20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8A4EBA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9F0E1C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91231B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1A08EEB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3BB1B7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1C1A0338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5FACA0D8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1E627760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2E826B00" w14:textId="428A686E">
        <w:tc>
          <w:tcPr>
            <w:tcW w:w="2267" w:type="dxa"/>
            <w:shd w:val="clear" w:color="auto" w:fill="auto"/>
          </w:tcPr>
          <w:p w:rsidRPr="00C00194" w:rsidR="00390FC5" w:rsidP="00E735A5" w:rsidRDefault="00390FC5" w14:paraId="181EDAB8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11th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72B97A4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5094701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99D506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322CA7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8BE673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3B8B5C7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C67EC4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9DFEA2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4E25F6E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17D48D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E5F586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ACF8FDC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57CEAAFC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24F4F88A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52D51389" w14:textId="77777777">
            <w:pPr>
              <w:rPr>
                <w:sz w:val="23"/>
                <w:szCs w:val="23"/>
              </w:rPr>
            </w:pPr>
          </w:p>
        </w:tc>
      </w:tr>
      <w:tr w:rsidRPr="004C1C80" w:rsidR="00390FC5" w:rsidTr="00E735A5" w14:paraId="4C752707" w14:textId="535B44DC">
        <w:tc>
          <w:tcPr>
            <w:tcW w:w="2267" w:type="dxa"/>
            <w:shd w:val="clear" w:color="auto" w:fill="auto"/>
          </w:tcPr>
          <w:p w:rsidRPr="00C00194" w:rsidR="00390FC5" w:rsidP="00E735A5" w:rsidRDefault="00390FC5" w14:paraId="5C4FB697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12th</w:t>
            </w:r>
          </w:p>
        </w:tc>
        <w:tc>
          <w:tcPr>
            <w:tcW w:w="790" w:type="dxa"/>
            <w:shd w:val="clear" w:color="auto" w:fill="auto"/>
          </w:tcPr>
          <w:p w:rsidRPr="00C00194" w:rsidR="00390FC5" w:rsidP="001C3D4A" w:rsidRDefault="00390FC5" w14:paraId="791CA5A7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5B0BFFF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66769C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8525A0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0A548AE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86150A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785EF75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E44CAE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6029069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20EDABE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8E7FAA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Pr="00C00194" w:rsidR="00390FC5" w:rsidP="001C3D4A" w:rsidRDefault="00390FC5" w14:paraId="5688CF88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Pr="00C00194" w:rsidR="00390FC5" w:rsidP="001C3D4A" w:rsidRDefault="00390FC5" w14:paraId="598E8AF1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574EEB56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Pr="00C00194" w:rsidR="00390FC5" w:rsidP="001C3D4A" w:rsidRDefault="00390FC5" w14:paraId="6F6DA0CF" w14:textId="77777777">
            <w:pPr>
              <w:rPr>
                <w:sz w:val="23"/>
                <w:szCs w:val="23"/>
              </w:rPr>
            </w:pPr>
          </w:p>
        </w:tc>
      </w:tr>
    </w:tbl>
    <w:p w:rsidRPr="00B60F31" w:rsidR="008615B9" w:rsidP="008615B9" w:rsidRDefault="008615B9" w14:paraId="45670B76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*   </w:t>
      </w:r>
      <w:r w:rsidRPr="00B60F31">
        <w:rPr>
          <w:sz w:val="18"/>
          <w:szCs w:val="18"/>
        </w:rPr>
        <w:t>On one or more days in an average week when they were in school.</w:t>
      </w:r>
    </w:p>
    <w:p w:rsidRPr="00B60F31" w:rsidR="008615B9" w:rsidP="008615B9" w:rsidRDefault="008615B9" w14:paraId="1D2F987E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** </w:t>
      </w:r>
      <w:r w:rsidRPr="00B60F31">
        <w:rPr>
          <w:sz w:val="18"/>
          <w:szCs w:val="18"/>
        </w:rPr>
        <w:t>Linear and quadratic trend analyses were conducted by using a logistic regression model controlling for sex, race/ethnicity, and grade. Prevalence estimates shown here were not standardized by demographic variables.</w:t>
      </w:r>
    </w:p>
    <w:p w:rsidRPr="00B60F31" w:rsidR="008615B9" w:rsidP="008615B9" w:rsidRDefault="008615B9" w14:paraId="45F9DF75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††  </w:t>
      </w:r>
      <w:r w:rsidRPr="00B60F31">
        <w:rPr>
          <w:sz w:val="18"/>
          <w:szCs w:val="18"/>
        </w:rPr>
        <w:t>95% confidence interval.</w:t>
      </w:r>
    </w:p>
    <w:p w:rsidRPr="00B60F31" w:rsidR="008615B9" w:rsidP="008615B9" w:rsidRDefault="008615B9" w14:paraId="1DFE6280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§§ </w:t>
      </w:r>
      <w:r w:rsidRPr="00B60F31">
        <w:rPr>
          <w:sz w:val="18"/>
          <w:szCs w:val="18"/>
        </w:rPr>
        <w:t>Significant (p&lt;0.05) linear effect.</w:t>
      </w:r>
    </w:p>
    <w:p w:rsidRPr="004C1C80" w:rsidR="008615B9" w:rsidP="008615B9" w:rsidRDefault="008615B9" w14:paraId="4315778E" w14:textId="77777777">
      <w:pPr>
        <w:ind w:left="240" w:hanging="240"/>
        <w:rPr>
          <w:sz w:val="22"/>
          <w:szCs w:val="22"/>
        </w:rPr>
      </w:pPr>
      <w:r w:rsidRPr="00B60F31">
        <w:rPr>
          <w:sz w:val="18"/>
          <w:szCs w:val="18"/>
          <w:vertAlign w:val="superscript"/>
        </w:rPr>
        <w:t>¶¶</w:t>
      </w:r>
      <w:r w:rsidRPr="00B60F31">
        <w:rPr>
          <w:sz w:val="18"/>
          <w:szCs w:val="18"/>
        </w:rPr>
        <w:t xml:space="preserve"> Significant quadratic effect.</w:t>
      </w:r>
    </w:p>
    <w:p w:rsidRPr="00A6408C" w:rsidR="008615B9" w:rsidP="00593CF8" w:rsidRDefault="008615B9" w14:paraId="29985F20" w14:textId="77777777">
      <w:pPr>
        <w:rPr>
          <w:rFonts w:ascii="CG Times" w:hAnsi="CG Times"/>
          <w:bCs/>
          <w:sz w:val="28"/>
          <w:szCs w:val="28"/>
        </w:rPr>
      </w:pPr>
    </w:p>
    <w:sectPr w:rsidRPr="00A6408C" w:rsidR="008615B9" w:rsidSect="00D75B1B">
      <w:pgSz w:w="16840" w:h="11907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A"/>
    <w:rsid w:val="0000318B"/>
    <w:rsid w:val="0000518E"/>
    <w:rsid w:val="000707F4"/>
    <w:rsid w:val="000D0D7B"/>
    <w:rsid w:val="000F49F8"/>
    <w:rsid w:val="00135D6F"/>
    <w:rsid w:val="00146B35"/>
    <w:rsid w:val="001C3341"/>
    <w:rsid w:val="001D5870"/>
    <w:rsid w:val="0025469F"/>
    <w:rsid w:val="00390FC5"/>
    <w:rsid w:val="00423A98"/>
    <w:rsid w:val="004729F3"/>
    <w:rsid w:val="004929FB"/>
    <w:rsid w:val="004B3507"/>
    <w:rsid w:val="004D1B70"/>
    <w:rsid w:val="004D3EC4"/>
    <w:rsid w:val="00523DC4"/>
    <w:rsid w:val="00593CF8"/>
    <w:rsid w:val="0059603D"/>
    <w:rsid w:val="005B375A"/>
    <w:rsid w:val="00663B22"/>
    <w:rsid w:val="0067270C"/>
    <w:rsid w:val="0068088B"/>
    <w:rsid w:val="00706800"/>
    <w:rsid w:val="00707F2A"/>
    <w:rsid w:val="00787496"/>
    <w:rsid w:val="008538AA"/>
    <w:rsid w:val="008615B9"/>
    <w:rsid w:val="008960BC"/>
    <w:rsid w:val="00902B93"/>
    <w:rsid w:val="00920880"/>
    <w:rsid w:val="00982171"/>
    <w:rsid w:val="00A06622"/>
    <w:rsid w:val="00AA42FF"/>
    <w:rsid w:val="00BD6288"/>
    <w:rsid w:val="00C0759D"/>
    <w:rsid w:val="00C250DB"/>
    <w:rsid w:val="00CD07C3"/>
    <w:rsid w:val="00D5047C"/>
    <w:rsid w:val="00D75B1B"/>
    <w:rsid w:val="00DF1DAD"/>
    <w:rsid w:val="00E05937"/>
    <w:rsid w:val="00E735A5"/>
    <w:rsid w:val="00E75123"/>
    <w:rsid w:val="00F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7B86"/>
  <w15:chartTrackingRefBased/>
  <w15:docId w15:val="{F3B3992B-9311-4891-A7B6-7B415629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5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18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18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Roberts, Alice</cp:lastModifiedBy>
  <cp:revision>9</cp:revision>
  <cp:lastPrinted>2012-12-20T17:36:00Z</cp:lastPrinted>
  <dcterms:created xsi:type="dcterms:W3CDTF">2020-01-31T12:35:00Z</dcterms:created>
  <dcterms:modified xsi:type="dcterms:W3CDTF">2020-01-31T12:56:00Z</dcterms:modified>
</cp:coreProperties>
</file>