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74127" w14:textId="36879DB4" w:rsidR="00E904BA" w:rsidRPr="00D9641E" w:rsidRDefault="00E904BA" w:rsidP="00503C5A">
      <w:pPr>
        <w:pStyle w:val="MarkforAttachmentTitle"/>
        <w:rPr>
          <w:rFonts w:eastAsia="Calibri"/>
        </w:rPr>
        <w:sectPr w:rsidR="00E904BA" w:rsidRPr="00D9641E" w:rsidSect="00E904BA">
          <w:headerReference w:type="default" r:id="rId12"/>
          <w:footerReference w:type="default" r:id="rId13"/>
          <w:pgSz w:w="12240" w:h="15840"/>
          <w:pgMar w:top="1440" w:right="1440" w:bottom="1440" w:left="1440" w:header="720" w:footer="720" w:gutter="0"/>
          <w:cols w:space="720"/>
          <w:docGrid w:linePitch="360"/>
        </w:sectPr>
      </w:pPr>
      <w:bookmarkStart w:id="0" w:name="_Toc373215434"/>
      <w:bookmarkStart w:id="1" w:name="_Toc398548908"/>
      <w:bookmarkStart w:id="2" w:name="_GoBack"/>
      <w:bookmarkEnd w:id="2"/>
      <w:r w:rsidRPr="00D9641E">
        <w:rPr>
          <w:rFonts w:eastAsia="Calibri"/>
        </w:rPr>
        <w:t xml:space="preserve">ATTACHMENT </w:t>
      </w:r>
      <w:r w:rsidR="008B5766">
        <w:rPr>
          <w:rFonts w:eastAsia="Calibri"/>
        </w:rPr>
        <w:t>1</w:t>
      </w:r>
      <w:r w:rsidRPr="00D9641E">
        <w:rPr>
          <w:rFonts w:eastAsia="Calibri"/>
        </w:rPr>
        <w:br/>
      </w:r>
      <w:r w:rsidRPr="00D9641E">
        <w:rPr>
          <w:rFonts w:eastAsia="Calibri"/>
        </w:rPr>
        <w:br/>
        <w:t>email template</w:t>
      </w:r>
      <w:r w:rsidR="008B5766">
        <w:rPr>
          <w:rFonts w:eastAsia="Calibri"/>
        </w:rPr>
        <w:t>S</w:t>
      </w:r>
    </w:p>
    <w:p w14:paraId="369B44F8" w14:textId="77777777" w:rsidR="00E904BA" w:rsidRPr="00D9641E" w:rsidRDefault="00E904BA" w:rsidP="00E904BA">
      <w:pPr>
        <w:spacing w:before="3600" w:after="200" w:line="240" w:lineRule="auto"/>
        <w:ind w:firstLine="0"/>
        <w:jc w:val="center"/>
        <w:rPr>
          <w:rFonts w:eastAsia="Calibri"/>
          <w:szCs w:val="22"/>
        </w:rPr>
      </w:pPr>
      <w:r w:rsidRPr="00D9641E">
        <w:rPr>
          <w:rFonts w:eastAsia="Calibri"/>
          <w:b/>
          <w:szCs w:val="22"/>
        </w:rPr>
        <w:lastRenderedPageBreak/>
        <w:t>This page has been left blank for double-sided copying.</w:t>
      </w:r>
    </w:p>
    <w:bookmarkEnd w:id="0"/>
    <w:bookmarkEnd w:id="1"/>
    <w:p w14:paraId="7DB1A2BA" w14:textId="77777777" w:rsidR="00E904BA" w:rsidRPr="00D9641E" w:rsidRDefault="00E904BA" w:rsidP="00E904BA">
      <w:pPr>
        <w:spacing w:after="200" w:line="276" w:lineRule="auto"/>
        <w:ind w:firstLine="0"/>
        <w:rPr>
          <w:rFonts w:ascii="Calibri" w:eastAsia="Calibri" w:hAnsi="Calibri"/>
          <w:sz w:val="22"/>
          <w:szCs w:val="22"/>
        </w:rPr>
      </w:pPr>
    </w:p>
    <w:p w14:paraId="22BCA219" w14:textId="77777777" w:rsidR="00E904BA" w:rsidRPr="00D9641E" w:rsidRDefault="00E904BA" w:rsidP="00E904BA">
      <w:pPr>
        <w:spacing w:after="200" w:line="276" w:lineRule="auto"/>
        <w:ind w:firstLine="0"/>
        <w:rPr>
          <w:rFonts w:ascii="Calibri" w:eastAsia="Calibri" w:hAnsi="Calibri"/>
          <w:sz w:val="22"/>
          <w:szCs w:val="22"/>
        </w:rPr>
        <w:sectPr w:rsidR="00E904BA" w:rsidRPr="00D9641E" w:rsidSect="00E904BA">
          <w:headerReference w:type="default" r:id="rId14"/>
          <w:footerReference w:type="default" r:id="rId15"/>
          <w:pgSz w:w="12240" w:h="15840"/>
          <w:pgMar w:top="1440" w:right="1440" w:bottom="1440" w:left="1440" w:header="720" w:footer="720" w:gutter="0"/>
          <w:cols w:space="720"/>
          <w:docGrid w:linePitch="360"/>
        </w:sectPr>
      </w:pPr>
    </w:p>
    <w:p w14:paraId="1C98247A" w14:textId="05441751" w:rsidR="003041B0" w:rsidRPr="00D9641E" w:rsidRDefault="003041B0" w:rsidP="003041B0">
      <w:pPr>
        <w:tabs>
          <w:tab w:val="left" w:pos="360"/>
        </w:tabs>
        <w:spacing w:after="240" w:line="240" w:lineRule="auto"/>
        <w:ind w:firstLine="0"/>
        <w:jc w:val="center"/>
        <w:rPr>
          <w:b/>
          <w:szCs w:val="24"/>
        </w:rPr>
      </w:pPr>
      <w:r w:rsidRPr="00D9641E">
        <w:rPr>
          <w:b/>
          <w:szCs w:val="24"/>
        </w:rPr>
        <w:lastRenderedPageBreak/>
        <w:t>Child Maltr</w:t>
      </w:r>
      <w:r>
        <w:rPr>
          <w:b/>
          <w:szCs w:val="24"/>
        </w:rPr>
        <w:t>eatment Incidence Data Linkages</w:t>
      </w:r>
    </w:p>
    <w:p w14:paraId="13BC2694" w14:textId="76791D65" w:rsidR="003041B0" w:rsidRPr="00D9641E" w:rsidRDefault="003041B0" w:rsidP="003041B0">
      <w:pPr>
        <w:tabs>
          <w:tab w:val="left" w:pos="360"/>
        </w:tabs>
        <w:spacing w:after="240" w:line="240" w:lineRule="auto"/>
        <w:ind w:firstLine="0"/>
        <w:jc w:val="center"/>
        <w:rPr>
          <w:b/>
          <w:szCs w:val="24"/>
        </w:rPr>
      </w:pPr>
      <w:r w:rsidRPr="00D9641E">
        <w:rPr>
          <w:b/>
          <w:szCs w:val="24"/>
        </w:rPr>
        <w:t>Email Template: Initial Data Collection Contact</w:t>
      </w:r>
    </w:p>
    <w:p w14:paraId="3420AF78" w14:textId="77777777" w:rsidR="003041B0" w:rsidRPr="00D9641E" w:rsidRDefault="003041B0" w:rsidP="003041B0">
      <w:pPr>
        <w:tabs>
          <w:tab w:val="left" w:pos="360"/>
        </w:tabs>
        <w:spacing w:after="240" w:line="240" w:lineRule="auto"/>
        <w:ind w:firstLine="0"/>
        <w:rPr>
          <w:szCs w:val="24"/>
        </w:rPr>
      </w:pPr>
      <w:r w:rsidRPr="00D9641E">
        <w:rPr>
          <w:szCs w:val="24"/>
        </w:rPr>
        <w:t>Subject: Data collection for the Child Maltreatment Incidence Data Linkages project</w:t>
      </w:r>
    </w:p>
    <w:p w14:paraId="64F84ECE" w14:textId="77777777" w:rsidR="003041B0" w:rsidRPr="00D9641E" w:rsidRDefault="003041B0" w:rsidP="003041B0">
      <w:pPr>
        <w:spacing w:after="240" w:line="240" w:lineRule="auto"/>
        <w:ind w:firstLine="0"/>
        <w:jc w:val="both"/>
        <w:rPr>
          <w:szCs w:val="24"/>
        </w:rPr>
      </w:pPr>
      <w:r w:rsidRPr="00D9641E">
        <w:rPr>
          <w:szCs w:val="24"/>
        </w:rPr>
        <w:t>Dear [INSERT NAME],</w:t>
      </w:r>
    </w:p>
    <w:p w14:paraId="24F4283A" w14:textId="77777777" w:rsidR="003041B0" w:rsidRPr="00D9641E" w:rsidRDefault="003041B0" w:rsidP="003041B0">
      <w:pPr>
        <w:numPr>
          <w:ilvl w:val="0"/>
          <w:numId w:val="8"/>
        </w:numPr>
        <w:spacing w:after="240" w:line="240" w:lineRule="auto"/>
        <w:jc w:val="both"/>
        <w:rPr>
          <w:rFonts w:cs="Arial"/>
          <w:color w:val="000000"/>
          <w:szCs w:val="24"/>
        </w:rPr>
      </w:pPr>
      <w:r w:rsidRPr="00D9641E">
        <w:rPr>
          <w:color w:val="000000"/>
          <w:szCs w:val="24"/>
        </w:rPr>
        <w:t xml:space="preserve">I am writing to you on behalf of the Child Maltreatment Incidence Data Linkages project team at Mathematica Policy Research. </w:t>
      </w:r>
      <w:r w:rsidRPr="00D9641E">
        <w:rPr>
          <w:rFonts w:cs="Arial"/>
          <w:color w:val="000000"/>
          <w:szCs w:val="24"/>
        </w:rPr>
        <w:t>As you may know, this project focuses on administrative data linkage practices to better understand the incidence of child maltreatment and related risk and protective factors.</w:t>
      </w:r>
    </w:p>
    <w:p w14:paraId="45B8086B" w14:textId="77777777" w:rsidR="003041B0" w:rsidRPr="00D9641E" w:rsidRDefault="003041B0" w:rsidP="003041B0">
      <w:pPr>
        <w:numPr>
          <w:ilvl w:val="0"/>
          <w:numId w:val="8"/>
        </w:numPr>
        <w:spacing w:after="240" w:line="240" w:lineRule="auto"/>
        <w:jc w:val="both"/>
        <w:rPr>
          <w:color w:val="000000"/>
          <w:szCs w:val="24"/>
        </w:rPr>
      </w:pPr>
      <w:r w:rsidRPr="00D9641E">
        <w:rPr>
          <w:color w:val="000000"/>
          <w:szCs w:val="24"/>
        </w:rPr>
        <w:t xml:space="preserve">The project includes a study to examine promising data linkage practices and the contextual and organizational factors that support them. We would like to discuss with you the information we hope to collect about your project through the study. </w:t>
      </w:r>
    </w:p>
    <w:p w14:paraId="4027D86C" w14:textId="77777777" w:rsidR="003041B0" w:rsidRPr="00D9641E" w:rsidRDefault="003041B0" w:rsidP="003041B0">
      <w:pPr>
        <w:numPr>
          <w:ilvl w:val="0"/>
          <w:numId w:val="8"/>
        </w:numPr>
        <w:spacing w:after="240" w:line="240" w:lineRule="auto"/>
        <w:jc w:val="both"/>
        <w:rPr>
          <w:color w:val="000000"/>
          <w:szCs w:val="24"/>
        </w:rPr>
      </w:pPr>
      <w:r w:rsidRPr="00D9641E">
        <w:rPr>
          <w:color w:val="000000"/>
          <w:szCs w:val="24"/>
        </w:rPr>
        <w:t xml:space="preserve">We’d like the opportunity to speak with you or your designee by phone for no more than 30 minutes. During the call, we hope to learn more about [SITE NAME] and discuss who may be the best people for us to interview and to complete brief questionnaires. </w:t>
      </w:r>
    </w:p>
    <w:p w14:paraId="53A6821F" w14:textId="77777777" w:rsidR="003041B0" w:rsidRPr="00D9641E" w:rsidRDefault="003041B0" w:rsidP="003041B0">
      <w:pPr>
        <w:numPr>
          <w:ilvl w:val="0"/>
          <w:numId w:val="8"/>
        </w:numPr>
        <w:spacing w:after="240" w:line="240" w:lineRule="auto"/>
        <w:jc w:val="both"/>
        <w:rPr>
          <w:color w:val="000000"/>
          <w:szCs w:val="24"/>
        </w:rPr>
      </w:pPr>
      <w:r w:rsidRPr="00D9641E">
        <w:rPr>
          <w:color w:val="000000"/>
          <w:szCs w:val="24"/>
        </w:rPr>
        <w:t xml:space="preserve">Attached is a summary of the types of people we hope to interview and the topics covered in the interviews and questionnaires. </w:t>
      </w:r>
    </w:p>
    <w:p w14:paraId="35DAC5C4" w14:textId="77777777" w:rsidR="003041B0" w:rsidRPr="00D9641E" w:rsidRDefault="003041B0" w:rsidP="003041B0">
      <w:pPr>
        <w:numPr>
          <w:ilvl w:val="0"/>
          <w:numId w:val="8"/>
        </w:numPr>
        <w:spacing w:after="240" w:line="240" w:lineRule="auto"/>
        <w:jc w:val="both"/>
        <w:rPr>
          <w:color w:val="000000"/>
          <w:szCs w:val="24"/>
        </w:rPr>
      </w:pPr>
      <w:r w:rsidRPr="00D9641E">
        <w:rPr>
          <w:color w:val="000000"/>
          <w:szCs w:val="24"/>
        </w:rPr>
        <w:t>Please let me know a time that works for you. Below are a few suggestions.</w:t>
      </w:r>
    </w:p>
    <w:p w14:paraId="24E1B643" w14:textId="77777777" w:rsidR="003041B0" w:rsidRPr="00D9641E" w:rsidRDefault="003041B0" w:rsidP="003041B0">
      <w:pPr>
        <w:numPr>
          <w:ilvl w:val="0"/>
          <w:numId w:val="8"/>
        </w:numPr>
        <w:spacing w:after="240" w:line="240" w:lineRule="auto"/>
        <w:jc w:val="both"/>
        <w:rPr>
          <w:color w:val="000000"/>
          <w:szCs w:val="24"/>
        </w:rPr>
      </w:pPr>
      <w:r w:rsidRPr="00D9641E">
        <w:rPr>
          <w:color w:val="000000"/>
          <w:szCs w:val="24"/>
        </w:rPr>
        <w:t>[TIME SUGGESTIONS]</w:t>
      </w:r>
    </w:p>
    <w:p w14:paraId="0219FBD0" w14:textId="77777777" w:rsidR="003041B0" w:rsidRPr="00D9641E" w:rsidRDefault="003041B0" w:rsidP="003041B0">
      <w:pPr>
        <w:spacing w:line="240" w:lineRule="auto"/>
        <w:ind w:firstLine="0"/>
        <w:jc w:val="both"/>
        <w:rPr>
          <w:szCs w:val="24"/>
        </w:rPr>
      </w:pPr>
      <w:r w:rsidRPr="00D9641E">
        <w:rPr>
          <w:color w:val="000000"/>
          <w:szCs w:val="24"/>
        </w:rPr>
        <w:t>Thank you,</w:t>
      </w:r>
    </w:p>
    <w:p w14:paraId="39DE1B60" w14:textId="77777777" w:rsidR="003041B0" w:rsidRPr="00D9641E" w:rsidRDefault="003041B0" w:rsidP="003041B0">
      <w:pPr>
        <w:spacing w:line="240" w:lineRule="auto"/>
        <w:ind w:firstLine="0"/>
        <w:jc w:val="both"/>
        <w:rPr>
          <w:szCs w:val="24"/>
        </w:rPr>
      </w:pPr>
    </w:p>
    <w:p w14:paraId="18CD104A" w14:textId="77777777" w:rsidR="003041B0" w:rsidRPr="00D9641E" w:rsidRDefault="003041B0" w:rsidP="003041B0">
      <w:pPr>
        <w:spacing w:line="240" w:lineRule="auto"/>
        <w:ind w:firstLine="0"/>
        <w:jc w:val="both"/>
        <w:rPr>
          <w:szCs w:val="24"/>
        </w:rPr>
      </w:pPr>
      <w:r w:rsidRPr="00D9641E">
        <w:rPr>
          <w:szCs w:val="24"/>
        </w:rPr>
        <w:t>[INSERT NAME]</w:t>
      </w:r>
    </w:p>
    <w:p w14:paraId="0DF6AC45" w14:textId="77777777" w:rsidR="003041B0" w:rsidRPr="00D9641E" w:rsidRDefault="003041B0" w:rsidP="003041B0">
      <w:pPr>
        <w:spacing w:line="240" w:lineRule="auto"/>
        <w:ind w:firstLine="0"/>
        <w:jc w:val="both"/>
        <w:rPr>
          <w:szCs w:val="24"/>
        </w:rPr>
      </w:pPr>
    </w:p>
    <w:p w14:paraId="4B3B8E2F" w14:textId="77777777" w:rsidR="003041B0" w:rsidRPr="00D9641E" w:rsidRDefault="003041B0" w:rsidP="003041B0">
      <w:pPr>
        <w:spacing w:line="240" w:lineRule="auto"/>
        <w:ind w:firstLine="0"/>
        <w:jc w:val="both"/>
        <w:rPr>
          <w:szCs w:val="24"/>
        </w:rPr>
      </w:pPr>
    </w:p>
    <w:tbl>
      <w:tblPr>
        <w:tblStyle w:val="TableGrid"/>
        <w:tblW w:w="5000" w:type="pct"/>
        <w:tblLook w:val="04A0" w:firstRow="1" w:lastRow="0" w:firstColumn="1" w:lastColumn="0" w:noHBand="0" w:noVBand="1"/>
      </w:tblPr>
      <w:tblGrid>
        <w:gridCol w:w="9576"/>
      </w:tblGrid>
      <w:tr w:rsidR="003041B0" w:rsidRPr="00D9641E" w14:paraId="086C6900" w14:textId="77777777" w:rsidTr="00156AE6">
        <w:tc>
          <w:tcPr>
            <w:tcW w:w="5000" w:type="pct"/>
          </w:tcPr>
          <w:p w14:paraId="46CA86FA" w14:textId="77777777" w:rsidR="003041B0" w:rsidRPr="00D9641E" w:rsidRDefault="003041B0" w:rsidP="00156AE6">
            <w:pPr>
              <w:tabs>
                <w:tab w:val="center" w:pos="4320"/>
                <w:tab w:val="right" w:pos="9360"/>
              </w:tabs>
              <w:spacing w:after="200" w:line="240" w:lineRule="auto"/>
              <w:ind w:firstLine="0"/>
              <w:jc w:val="center"/>
              <w:rPr>
                <w:rFonts w:eastAsia="Calibri"/>
                <w:b/>
                <w:color w:val="000000"/>
                <w:sz w:val="18"/>
                <w:szCs w:val="18"/>
              </w:rPr>
            </w:pPr>
            <w:r w:rsidRPr="00D9641E">
              <w:rPr>
                <w:b/>
                <w:color w:val="000000"/>
                <w:sz w:val="18"/>
                <w:szCs w:val="18"/>
              </w:rPr>
              <w:t>The Pap</w:t>
            </w:r>
            <w:r w:rsidRPr="00D9641E">
              <w:rPr>
                <w:rFonts w:eastAsia="Calibri"/>
                <w:b/>
                <w:color w:val="000000"/>
                <w:sz w:val="18"/>
                <w:szCs w:val="18"/>
              </w:rPr>
              <w:t>erwork Reduction Act Statement</w:t>
            </w:r>
          </w:p>
          <w:p w14:paraId="62A8FFDB" w14:textId="26ABFE9C" w:rsidR="003041B0" w:rsidRPr="00D9641E" w:rsidRDefault="003041B0" w:rsidP="00A72B10">
            <w:pPr>
              <w:tabs>
                <w:tab w:val="center" w:pos="4320"/>
                <w:tab w:val="right" w:pos="9360"/>
              </w:tabs>
              <w:spacing w:after="200" w:line="240" w:lineRule="auto"/>
              <w:ind w:firstLine="0"/>
              <w:jc w:val="both"/>
              <w:rPr>
                <w:rFonts w:ascii="Arial" w:eastAsia="Calibri" w:hAnsi="Arial"/>
                <w:sz w:val="18"/>
                <w:szCs w:val="18"/>
              </w:rPr>
            </w:pPr>
            <w:r w:rsidRPr="00D9641E">
              <w:rPr>
                <w:rFonts w:eastAsia="Calibri"/>
                <w:sz w:val="20"/>
              </w:rPr>
              <w:t>Th</w:t>
            </w:r>
            <w:r w:rsidR="000556D8">
              <w:rPr>
                <w:rFonts w:eastAsia="Calibri"/>
                <w:sz w:val="20"/>
              </w:rPr>
              <w:t>e</w:t>
            </w:r>
            <w:r w:rsidRPr="00D9641E">
              <w:rPr>
                <w:rFonts w:eastAsia="Calibri"/>
                <w:sz w:val="20"/>
              </w:rPr>
              <w:t xml:space="preserve"> </w:t>
            </w:r>
            <w:r w:rsidR="000556D8">
              <w:rPr>
                <w:rFonts w:eastAsia="Calibri"/>
                <w:sz w:val="20"/>
              </w:rPr>
              <w:t xml:space="preserve">described </w:t>
            </w:r>
            <w:r w:rsidRPr="00D9641E">
              <w:rPr>
                <w:rFonts w:eastAsia="Calibri"/>
                <w:sz w:val="20"/>
              </w:rPr>
              <w:t xml:space="preserve">collection of information is voluntary and will be used to gather preliminary information about promising practices for administrative data linkage and analysis to better understand the incidence of child maltreatment and related risk and protective factors.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A72B10">
              <w:rPr>
                <w:rFonts w:eastAsia="Calibri"/>
                <w:sz w:val="20"/>
              </w:rPr>
              <w:t>M. Cay Bradley</w:t>
            </w:r>
            <w:r w:rsidRPr="00D9641E">
              <w:rPr>
                <w:rFonts w:eastAsia="Calibri"/>
                <w:sz w:val="20"/>
              </w:rPr>
              <w:t xml:space="preserve">; </w:t>
            </w:r>
            <w:r w:rsidR="00A72B10" w:rsidRPr="00A72B10">
              <w:rPr>
                <w:rFonts w:eastAsia="Calibri"/>
                <w:color w:val="0000FF"/>
                <w:sz w:val="20"/>
                <w:u w:val="single"/>
              </w:rPr>
              <w:t>CBradley@mathematica-mpr.com</w:t>
            </w:r>
            <w:r w:rsidR="00A72B10">
              <w:rPr>
                <w:rFonts w:eastAsia="Calibri"/>
                <w:color w:val="0000FF"/>
                <w:sz w:val="20"/>
                <w:u w:val="single"/>
              </w:rPr>
              <w:t>;</w:t>
            </w:r>
            <w:r w:rsidRPr="00D9641E">
              <w:rPr>
                <w:rFonts w:eastAsia="Calibri"/>
                <w:sz w:val="20"/>
              </w:rPr>
              <w:t xml:space="preserve"> Attn: OMB-PRA (</w:t>
            </w:r>
            <w:r w:rsidR="00FF0404">
              <w:rPr>
                <w:rFonts w:eastAsia="Calibri"/>
                <w:sz w:val="20"/>
              </w:rPr>
              <w:t>0970-0356</w:t>
            </w:r>
            <w:r w:rsidRPr="00D9641E">
              <w:rPr>
                <w:rFonts w:eastAsia="Calibri"/>
                <w:sz w:val="20"/>
              </w:rPr>
              <w:t>).</w:t>
            </w:r>
          </w:p>
        </w:tc>
      </w:tr>
    </w:tbl>
    <w:p w14:paraId="7CDEB035" w14:textId="77777777" w:rsidR="008B5766" w:rsidRDefault="008B5766" w:rsidP="008B5766">
      <w:pPr>
        <w:tabs>
          <w:tab w:val="left" w:pos="360"/>
        </w:tabs>
        <w:spacing w:after="240" w:line="240" w:lineRule="auto"/>
        <w:ind w:firstLine="0"/>
        <w:jc w:val="center"/>
        <w:rPr>
          <w:b/>
          <w:szCs w:val="24"/>
        </w:rPr>
      </w:pPr>
    </w:p>
    <w:p w14:paraId="50CC514D" w14:textId="77777777" w:rsidR="008B5766" w:rsidRDefault="008B5766">
      <w:pPr>
        <w:spacing w:after="160" w:line="259" w:lineRule="auto"/>
        <w:ind w:firstLine="0"/>
        <w:rPr>
          <w:b/>
          <w:szCs w:val="24"/>
        </w:rPr>
      </w:pPr>
      <w:r>
        <w:rPr>
          <w:b/>
          <w:szCs w:val="24"/>
        </w:rPr>
        <w:br w:type="page"/>
      </w:r>
    </w:p>
    <w:p w14:paraId="14F4EE29" w14:textId="061AE4E8" w:rsidR="008B5766" w:rsidRPr="00D9641E" w:rsidRDefault="008B5766" w:rsidP="008B5766">
      <w:pPr>
        <w:tabs>
          <w:tab w:val="left" w:pos="360"/>
        </w:tabs>
        <w:spacing w:after="240" w:line="240" w:lineRule="auto"/>
        <w:ind w:firstLine="0"/>
        <w:jc w:val="center"/>
        <w:rPr>
          <w:b/>
          <w:szCs w:val="24"/>
        </w:rPr>
      </w:pPr>
      <w:r w:rsidRPr="00D9641E">
        <w:rPr>
          <w:b/>
          <w:szCs w:val="24"/>
        </w:rPr>
        <w:t>Child Maltr</w:t>
      </w:r>
      <w:r>
        <w:rPr>
          <w:b/>
          <w:szCs w:val="24"/>
        </w:rPr>
        <w:t>eatment Incidence Data Linkages</w:t>
      </w:r>
    </w:p>
    <w:p w14:paraId="13616899" w14:textId="77777777" w:rsidR="008B5766" w:rsidRPr="00D9641E" w:rsidRDefault="008B5766" w:rsidP="008B5766">
      <w:pPr>
        <w:tabs>
          <w:tab w:val="left" w:pos="360"/>
        </w:tabs>
        <w:spacing w:after="240" w:line="240" w:lineRule="auto"/>
        <w:ind w:firstLine="0"/>
        <w:jc w:val="center"/>
        <w:rPr>
          <w:b/>
          <w:szCs w:val="24"/>
        </w:rPr>
      </w:pPr>
      <w:r w:rsidRPr="00D9641E">
        <w:rPr>
          <w:b/>
          <w:szCs w:val="24"/>
        </w:rPr>
        <w:t>Email Template: Telephone Interview Meeting Request</w:t>
      </w:r>
    </w:p>
    <w:p w14:paraId="1AF676EC" w14:textId="77777777" w:rsidR="008B5766" w:rsidRPr="00D9641E" w:rsidRDefault="008B5766" w:rsidP="008B5766">
      <w:pPr>
        <w:tabs>
          <w:tab w:val="left" w:pos="360"/>
        </w:tabs>
        <w:spacing w:after="240" w:line="240" w:lineRule="auto"/>
        <w:ind w:firstLine="0"/>
        <w:rPr>
          <w:szCs w:val="24"/>
        </w:rPr>
      </w:pPr>
      <w:r w:rsidRPr="00D9641E">
        <w:rPr>
          <w:szCs w:val="24"/>
        </w:rPr>
        <w:t>Subject: Interview for the Child Maltreatment Incidence Data Linkages project</w:t>
      </w:r>
    </w:p>
    <w:p w14:paraId="7C3CFE31" w14:textId="77777777" w:rsidR="008B5766" w:rsidRPr="00D9641E" w:rsidRDefault="008B5766" w:rsidP="008B5766">
      <w:pPr>
        <w:spacing w:after="240" w:line="240" w:lineRule="auto"/>
        <w:ind w:firstLine="0"/>
        <w:jc w:val="both"/>
        <w:rPr>
          <w:szCs w:val="24"/>
        </w:rPr>
      </w:pPr>
      <w:r w:rsidRPr="00D9641E">
        <w:rPr>
          <w:szCs w:val="24"/>
        </w:rPr>
        <w:t>Dear [INSERT NAME],</w:t>
      </w:r>
    </w:p>
    <w:p w14:paraId="4AF0A26C" w14:textId="77777777" w:rsidR="008B5766" w:rsidRPr="00D9641E" w:rsidRDefault="008B5766" w:rsidP="008B5766">
      <w:pPr>
        <w:numPr>
          <w:ilvl w:val="0"/>
          <w:numId w:val="8"/>
        </w:numPr>
        <w:spacing w:after="240" w:line="240" w:lineRule="auto"/>
        <w:jc w:val="both"/>
        <w:rPr>
          <w:rFonts w:cs="Arial"/>
          <w:color w:val="000000"/>
          <w:szCs w:val="24"/>
        </w:rPr>
      </w:pPr>
      <w:r w:rsidRPr="00D9641E">
        <w:rPr>
          <w:color w:val="000000"/>
          <w:szCs w:val="24"/>
        </w:rPr>
        <w:t xml:space="preserve">I am writing to you on behalf of the Child Maltreatment Incidence Data Linkages project team at Mathematica Policy Research. </w:t>
      </w:r>
      <w:r w:rsidRPr="00D9641E">
        <w:rPr>
          <w:rFonts w:cs="Arial"/>
          <w:color w:val="000000"/>
          <w:szCs w:val="24"/>
        </w:rPr>
        <w:t>As you may know, this project seeks to identify and enhance existing administrative data linkage practices related to understanding the incidence of child maltreatment and related risk and protective factors.</w:t>
      </w:r>
    </w:p>
    <w:p w14:paraId="0C93F68F"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 xml:space="preserve">The project includes a study to examine promising data linkage practices and the contextual and organizational factors that support them. As part of this study, we would like to talk with you about the implementation of the CMI Data Linkages study in [SITE NAME] and your role and experiences in each phase of the data linkage and analysis process so far. </w:t>
      </w:r>
    </w:p>
    <w:p w14:paraId="23667FF4"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 xml:space="preserve">We’d like the opportunity to speak with you by phone for [ONE HOUR/ONE AND A HALF HOURS]. During the call, we hope to learn more about [SITE NAME] and about the activities completed for your study, the people involved, practices and techniques that helped you accomplish the activities, challenges that arose, and any lessons learned.  </w:t>
      </w:r>
    </w:p>
    <w:p w14:paraId="2E47695E"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 xml:space="preserve">Attached is a brief description that provides additional background on the CMI Data Linkages project. </w:t>
      </w:r>
    </w:p>
    <w:p w14:paraId="04A1F7B2"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Please let me know a time that works for you. Below are a few suggestions.</w:t>
      </w:r>
    </w:p>
    <w:p w14:paraId="54A81226"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[TIME SUGGESTIONS]</w:t>
      </w:r>
    </w:p>
    <w:p w14:paraId="4ECD1545" w14:textId="77777777" w:rsidR="008B5766" w:rsidRPr="00D9641E" w:rsidRDefault="008B5766" w:rsidP="008B5766">
      <w:pPr>
        <w:spacing w:line="240" w:lineRule="auto"/>
        <w:ind w:firstLine="0"/>
        <w:jc w:val="both"/>
        <w:rPr>
          <w:szCs w:val="24"/>
        </w:rPr>
      </w:pPr>
      <w:r w:rsidRPr="00D9641E">
        <w:rPr>
          <w:color w:val="000000"/>
          <w:szCs w:val="24"/>
        </w:rPr>
        <w:t>Thank you,</w:t>
      </w:r>
    </w:p>
    <w:p w14:paraId="2CB5CD43" w14:textId="77777777" w:rsidR="008B5766" w:rsidRPr="00D9641E" w:rsidRDefault="008B5766" w:rsidP="008B5766">
      <w:pPr>
        <w:spacing w:line="240" w:lineRule="auto"/>
        <w:ind w:firstLine="0"/>
        <w:jc w:val="both"/>
        <w:rPr>
          <w:szCs w:val="24"/>
        </w:rPr>
      </w:pPr>
    </w:p>
    <w:p w14:paraId="55904AF8" w14:textId="77777777" w:rsidR="008B5766" w:rsidRPr="00D9641E" w:rsidRDefault="008B5766" w:rsidP="008B5766">
      <w:pPr>
        <w:spacing w:line="240" w:lineRule="auto"/>
        <w:ind w:firstLine="0"/>
        <w:jc w:val="both"/>
        <w:rPr>
          <w:szCs w:val="24"/>
        </w:rPr>
      </w:pPr>
      <w:r w:rsidRPr="00D9641E">
        <w:rPr>
          <w:szCs w:val="24"/>
        </w:rPr>
        <w:t>[INSERT NAME]</w:t>
      </w:r>
    </w:p>
    <w:p w14:paraId="1B98FED0" w14:textId="77777777" w:rsidR="008B5766" w:rsidRPr="00D9641E" w:rsidRDefault="008B5766" w:rsidP="008B5766">
      <w:pPr>
        <w:spacing w:line="240" w:lineRule="auto"/>
        <w:ind w:firstLine="0"/>
        <w:jc w:val="both"/>
        <w:rPr>
          <w:szCs w:val="24"/>
        </w:rPr>
      </w:pPr>
    </w:p>
    <w:p w14:paraId="5774288F" w14:textId="77777777" w:rsidR="008B5766" w:rsidRPr="00D9641E" w:rsidRDefault="008B5766" w:rsidP="008B5766">
      <w:pPr>
        <w:spacing w:line="240" w:lineRule="auto"/>
        <w:ind w:firstLine="0"/>
        <w:jc w:val="both"/>
        <w:rPr>
          <w:szCs w:val="24"/>
        </w:rPr>
      </w:pPr>
    </w:p>
    <w:tbl>
      <w:tblPr>
        <w:tblStyle w:val="TableGrid"/>
        <w:tblW w:w="5000" w:type="pct"/>
        <w:tblLook w:val="04A0" w:firstRow="1" w:lastRow="0" w:firstColumn="1" w:lastColumn="0" w:noHBand="0" w:noVBand="1"/>
      </w:tblPr>
      <w:tblGrid>
        <w:gridCol w:w="9576"/>
      </w:tblGrid>
      <w:tr w:rsidR="008B5766" w:rsidRPr="00D9641E" w14:paraId="62A27E53" w14:textId="77777777" w:rsidTr="001967E2">
        <w:tc>
          <w:tcPr>
            <w:tcW w:w="5000" w:type="pct"/>
          </w:tcPr>
          <w:p w14:paraId="79676067" w14:textId="77777777" w:rsidR="00A72B10" w:rsidRPr="00D9641E" w:rsidRDefault="00A72B10" w:rsidP="00A72B10">
            <w:pPr>
              <w:tabs>
                <w:tab w:val="center" w:pos="4320"/>
                <w:tab w:val="right" w:pos="9360"/>
              </w:tabs>
              <w:spacing w:after="200" w:line="240" w:lineRule="auto"/>
              <w:ind w:firstLine="0"/>
              <w:jc w:val="center"/>
              <w:rPr>
                <w:rFonts w:eastAsia="Calibri"/>
                <w:b/>
                <w:color w:val="000000"/>
                <w:sz w:val="18"/>
                <w:szCs w:val="18"/>
              </w:rPr>
            </w:pPr>
            <w:r w:rsidRPr="00D9641E">
              <w:rPr>
                <w:b/>
                <w:color w:val="000000"/>
                <w:sz w:val="18"/>
                <w:szCs w:val="18"/>
              </w:rPr>
              <w:t>The Pap</w:t>
            </w:r>
            <w:r w:rsidRPr="00D9641E">
              <w:rPr>
                <w:rFonts w:eastAsia="Calibri"/>
                <w:b/>
                <w:color w:val="000000"/>
                <w:sz w:val="18"/>
                <w:szCs w:val="18"/>
              </w:rPr>
              <w:t>erwork Reduction Act Statement</w:t>
            </w:r>
          </w:p>
          <w:p w14:paraId="52C17496" w14:textId="5040D9D4" w:rsidR="008B5766" w:rsidRPr="00D9641E" w:rsidRDefault="00A72B10" w:rsidP="001967E2">
            <w:pPr>
              <w:tabs>
                <w:tab w:val="center" w:pos="4320"/>
                <w:tab w:val="right" w:pos="9360"/>
              </w:tabs>
              <w:spacing w:after="200" w:line="240" w:lineRule="auto"/>
              <w:ind w:firstLine="0"/>
              <w:jc w:val="both"/>
              <w:rPr>
                <w:rFonts w:ascii="Arial" w:eastAsia="Calibri" w:hAnsi="Arial"/>
                <w:sz w:val="18"/>
                <w:szCs w:val="18"/>
              </w:rPr>
            </w:pPr>
            <w:r w:rsidRPr="00D9641E">
              <w:rPr>
                <w:rFonts w:eastAsia="Calibri"/>
                <w:sz w:val="20"/>
              </w:rPr>
              <w:t>Th</w:t>
            </w:r>
            <w:r>
              <w:rPr>
                <w:rFonts w:eastAsia="Calibri"/>
                <w:sz w:val="20"/>
              </w:rPr>
              <w:t>e</w:t>
            </w:r>
            <w:r w:rsidRPr="00D9641E">
              <w:rPr>
                <w:rFonts w:eastAsia="Calibri"/>
                <w:sz w:val="20"/>
              </w:rPr>
              <w:t xml:space="preserve"> </w:t>
            </w:r>
            <w:r>
              <w:rPr>
                <w:rFonts w:eastAsia="Calibri"/>
                <w:sz w:val="20"/>
              </w:rPr>
              <w:t xml:space="preserve">described </w:t>
            </w:r>
            <w:r w:rsidRPr="00D9641E">
              <w:rPr>
                <w:rFonts w:eastAsia="Calibri"/>
                <w:sz w:val="20"/>
              </w:rPr>
              <w:t xml:space="preserve">collection of information is voluntary and will be used to gather preliminary information about promising practices for administrative data linkage and analysis to better understand the incidence of child maltreatment and related risk and protective factors.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eastAsia="Calibri"/>
                <w:sz w:val="20"/>
              </w:rPr>
              <w:t>M. Cay Bradley</w:t>
            </w:r>
            <w:r w:rsidRPr="00D9641E">
              <w:rPr>
                <w:rFonts w:eastAsia="Calibri"/>
                <w:sz w:val="20"/>
              </w:rPr>
              <w:t xml:space="preserve">; </w:t>
            </w:r>
            <w:r w:rsidRPr="00A72B10">
              <w:rPr>
                <w:rFonts w:eastAsia="Calibri"/>
                <w:color w:val="0000FF"/>
                <w:sz w:val="20"/>
                <w:u w:val="single"/>
              </w:rPr>
              <w:t>CBradley@mathematica-mpr.com</w:t>
            </w:r>
            <w:r>
              <w:rPr>
                <w:rFonts w:eastAsia="Calibri"/>
                <w:color w:val="0000FF"/>
                <w:sz w:val="20"/>
                <w:u w:val="single"/>
              </w:rPr>
              <w:t>;</w:t>
            </w:r>
            <w:r w:rsidRPr="00D9641E">
              <w:rPr>
                <w:rFonts w:eastAsia="Calibri"/>
                <w:sz w:val="20"/>
              </w:rPr>
              <w:t xml:space="preserve"> Attn: OMB-PRA (</w:t>
            </w:r>
            <w:r>
              <w:rPr>
                <w:rFonts w:eastAsia="Calibri"/>
                <w:sz w:val="20"/>
              </w:rPr>
              <w:t>0970-0356</w:t>
            </w:r>
            <w:r w:rsidRPr="00D9641E">
              <w:rPr>
                <w:rFonts w:eastAsia="Calibri"/>
                <w:sz w:val="20"/>
              </w:rPr>
              <w:t>).</w:t>
            </w:r>
          </w:p>
        </w:tc>
      </w:tr>
    </w:tbl>
    <w:p w14:paraId="1A5D0005" w14:textId="77777777" w:rsidR="008B5766" w:rsidRDefault="008B5766" w:rsidP="008B5766">
      <w:pPr>
        <w:tabs>
          <w:tab w:val="left" w:pos="360"/>
        </w:tabs>
        <w:spacing w:after="240" w:line="240" w:lineRule="auto"/>
        <w:ind w:firstLine="0"/>
        <w:jc w:val="center"/>
        <w:rPr>
          <w:b/>
          <w:szCs w:val="24"/>
        </w:rPr>
      </w:pPr>
    </w:p>
    <w:p w14:paraId="4C8479B9" w14:textId="77777777" w:rsidR="008B5766" w:rsidRDefault="008B5766">
      <w:pPr>
        <w:spacing w:after="160" w:line="259" w:lineRule="auto"/>
        <w:ind w:firstLine="0"/>
        <w:rPr>
          <w:b/>
          <w:szCs w:val="24"/>
        </w:rPr>
      </w:pPr>
      <w:r>
        <w:rPr>
          <w:b/>
          <w:szCs w:val="24"/>
        </w:rPr>
        <w:br w:type="page"/>
      </w:r>
    </w:p>
    <w:p w14:paraId="063ACCB2" w14:textId="7CD683A0" w:rsidR="008B5766" w:rsidRPr="00D9641E" w:rsidRDefault="008B5766" w:rsidP="008B5766">
      <w:pPr>
        <w:tabs>
          <w:tab w:val="left" w:pos="360"/>
        </w:tabs>
        <w:spacing w:after="240" w:line="240" w:lineRule="auto"/>
        <w:ind w:firstLine="0"/>
        <w:jc w:val="center"/>
        <w:rPr>
          <w:b/>
          <w:szCs w:val="24"/>
        </w:rPr>
      </w:pPr>
      <w:r w:rsidRPr="00D9641E">
        <w:rPr>
          <w:b/>
          <w:szCs w:val="24"/>
        </w:rPr>
        <w:t>Child Maltr</w:t>
      </w:r>
      <w:r>
        <w:rPr>
          <w:b/>
          <w:szCs w:val="24"/>
        </w:rPr>
        <w:t>eatment Incidence Data Linkages</w:t>
      </w:r>
    </w:p>
    <w:p w14:paraId="18CB6F41" w14:textId="77777777" w:rsidR="008B5766" w:rsidRPr="003C6DBA" w:rsidRDefault="008B5766" w:rsidP="008B5766">
      <w:pPr>
        <w:tabs>
          <w:tab w:val="left" w:pos="360"/>
        </w:tabs>
        <w:spacing w:after="240" w:line="240" w:lineRule="auto"/>
        <w:ind w:firstLine="0"/>
        <w:jc w:val="center"/>
        <w:rPr>
          <w:b/>
          <w:szCs w:val="24"/>
          <w:lang w:val="fr-MA"/>
        </w:rPr>
      </w:pPr>
      <w:r w:rsidRPr="003C6DBA">
        <w:rPr>
          <w:b/>
          <w:szCs w:val="24"/>
          <w:lang w:val="fr-MA"/>
        </w:rPr>
        <w:t>Email Template: Questionnaire Request (Personnel and Non-personnel Resources)</w:t>
      </w:r>
    </w:p>
    <w:p w14:paraId="4F77D8FE" w14:textId="77777777" w:rsidR="008B5766" w:rsidRPr="00D9641E" w:rsidRDefault="008B5766" w:rsidP="008B5766">
      <w:pPr>
        <w:tabs>
          <w:tab w:val="left" w:pos="360"/>
        </w:tabs>
        <w:spacing w:after="240" w:line="240" w:lineRule="auto"/>
        <w:ind w:firstLine="0"/>
        <w:rPr>
          <w:szCs w:val="24"/>
        </w:rPr>
      </w:pPr>
      <w:r w:rsidRPr="00D9641E">
        <w:rPr>
          <w:szCs w:val="24"/>
        </w:rPr>
        <w:t>Subject: Questionnaire Request for the Child Maltreatment Incidence Data Linkages Project</w:t>
      </w:r>
    </w:p>
    <w:p w14:paraId="43CC73F2" w14:textId="77777777" w:rsidR="008B5766" w:rsidRPr="00D9641E" w:rsidRDefault="008B5766" w:rsidP="008B5766">
      <w:pPr>
        <w:spacing w:after="240" w:line="240" w:lineRule="auto"/>
        <w:ind w:firstLine="0"/>
        <w:jc w:val="both"/>
        <w:rPr>
          <w:szCs w:val="24"/>
        </w:rPr>
      </w:pPr>
      <w:r w:rsidRPr="00D9641E">
        <w:rPr>
          <w:szCs w:val="24"/>
        </w:rPr>
        <w:t>Dear [INSERT NAME],</w:t>
      </w:r>
    </w:p>
    <w:p w14:paraId="1588E56E" w14:textId="77777777" w:rsidR="008B5766" w:rsidRPr="00D9641E" w:rsidRDefault="008B5766" w:rsidP="008B5766">
      <w:pPr>
        <w:numPr>
          <w:ilvl w:val="0"/>
          <w:numId w:val="8"/>
        </w:numPr>
        <w:spacing w:after="240" w:line="240" w:lineRule="auto"/>
        <w:jc w:val="both"/>
        <w:rPr>
          <w:rFonts w:cs="Arial"/>
          <w:color w:val="000000"/>
          <w:szCs w:val="24"/>
        </w:rPr>
      </w:pPr>
      <w:r w:rsidRPr="00D9641E">
        <w:rPr>
          <w:color w:val="000000"/>
          <w:szCs w:val="24"/>
        </w:rPr>
        <w:t xml:space="preserve">I am writing to you on behalf of the Child Maltreatment Incidence Data Linkages project team at Mathematica Policy Research. </w:t>
      </w:r>
      <w:r w:rsidRPr="00D9641E">
        <w:rPr>
          <w:rFonts w:cs="Arial"/>
          <w:color w:val="000000"/>
          <w:szCs w:val="24"/>
        </w:rPr>
        <w:t>This project seeks to identify and enhance existing administrative data linkage practices related to understanding the incidence of child maltreatment and related risk and protective factors.</w:t>
      </w:r>
    </w:p>
    <w:p w14:paraId="3FD6709F"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This project includes a study to examine promising data linkage practices that can inform the ongoing and accurate surveillance related to child maltreatment incidence and as well as future prevention and treatment efforts. We are now at a stage where we are examining how these practices were implemented, including the resources used by each site to carry out their projects.</w:t>
      </w:r>
    </w:p>
    <w:p w14:paraId="20AB5E6D"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We’d like the opportunity to have you respond to a short questionnaire we have prepared. The questionnaire asks about [SITE NAME] personnel and non</w:t>
      </w:r>
      <w:r>
        <w:rPr>
          <w:color w:val="000000"/>
          <w:szCs w:val="24"/>
        </w:rPr>
        <w:t>-</w:t>
      </w:r>
      <w:r w:rsidRPr="00D9641E">
        <w:rPr>
          <w:color w:val="000000"/>
          <w:szCs w:val="24"/>
        </w:rPr>
        <w:t>personnel resources used to link and analyze data. We estimate that completing this questionnaire should take no longer than 30 minutes.</w:t>
      </w:r>
    </w:p>
    <w:p w14:paraId="69524D31" w14:textId="77777777" w:rsidR="008B5766" w:rsidRPr="00D9641E" w:rsidRDefault="008B5766" w:rsidP="008B5766">
      <w:pPr>
        <w:numPr>
          <w:ilvl w:val="0"/>
          <w:numId w:val="8"/>
        </w:numPr>
        <w:spacing w:after="240" w:line="240" w:lineRule="auto"/>
        <w:jc w:val="both"/>
        <w:rPr>
          <w:color w:val="000000"/>
          <w:szCs w:val="24"/>
        </w:rPr>
      </w:pPr>
      <w:r w:rsidRPr="00D9641E">
        <w:rPr>
          <w:color w:val="000000"/>
          <w:szCs w:val="24"/>
        </w:rPr>
        <w:t xml:space="preserve">Attached is the questionnaire. Please return this questionnaire by [MONTH, DAY]. Please reach out to our team if you have any questions or concerns about completing the questionnaire. </w:t>
      </w:r>
    </w:p>
    <w:p w14:paraId="15684997" w14:textId="77777777" w:rsidR="008B5766" w:rsidRPr="00D9641E" w:rsidRDefault="008B5766" w:rsidP="008B5766">
      <w:pPr>
        <w:spacing w:line="240" w:lineRule="auto"/>
        <w:ind w:firstLine="0"/>
        <w:jc w:val="both"/>
        <w:rPr>
          <w:color w:val="000000"/>
          <w:szCs w:val="24"/>
        </w:rPr>
      </w:pPr>
    </w:p>
    <w:p w14:paraId="5CDBD1D6" w14:textId="77777777" w:rsidR="008B5766" w:rsidRPr="00D9641E" w:rsidRDefault="008B5766" w:rsidP="008B5766">
      <w:pPr>
        <w:spacing w:line="240" w:lineRule="auto"/>
        <w:ind w:firstLine="0"/>
        <w:jc w:val="both"/>
        <w:rPr>
          <w:color w:val="000000"/>
          <w:szCs w:val="24"/>
        </w:rPr>
      </w:pPr>
      <w:r w:rsidRPr="00D9641E">
        <w:rPr>
          <w:color w:val="000000"/>
          <w:szCs w:val="24"/>
        </w:rPr>
        <w:t>Thank you,</w:t>
      </w:r>
    </w:p>
    <w:p w14:paraId="780DF07B" w14:textId="77777777" w:rsidR="008B5766" w:rsidRPr="00D9641E" w:rsidRDefault="008B5766" w:rsidP="008B5766">
      <w:pPr>
        <w:spacing w:line="240" w:lineRule="auto"/>
        <w:ind w:firstLine="0"/>
        <w:jc w:val="both"/>
        <w:rPr>
          <w:szCs w:val="24"/>
        </w:rPr>
      </w:pPr>
    </w:p>
    <w:p w14:paraId="49CF948C" w14:textId="77777777" w:rsidR="008B5766" w:rsidRPr="00D9641E" w:rsidRDefault="008B5766" w:rsidP="008B5766">
      <w:pPr>
        <w:spacing w:line="240" w:lineRule="auto"/>
        <w:ind w:firstLine="0"/>
        <w:jc w:val="both"/>
        <w:rPr>
          <w:szCs w:val="24"/>
        </w:rPr>
      </w:pPr>
      <w:r w:rsidRPr="00D9641E">
        <w:rPr>
          <w:szCs w:val="24"/>
        </w:rPr>
        <w:t>[INSERT NAME]</w:t>
      </w:r>
    </w:p>
    <w:p w14:paraId="3B828E0F" w14:textId="77777777" w:rsidR="008B5766" w:rsidRPr="00D9641E" w:rsidRDefault="008B5766" w:rsidP="008B5766">
      <w:pPr>
        <w:spacing w:line="240" w:lineRule="auto"/>
        <w:ind w:firstLine="0"/>
        <w:jc w:val="both"/>
        <w:rPr>
          <w:szCs w:val="24"/>
        </w:rPr>
      </w:pPr>
    </w:p>
    <w:p w14:paraId="1A90AF11" w14:textId="77777777" w:rsidR="008B5766" w:rsidRPr="00D9641E" w:rsidRDefault="008B5766" w:rsidP="008B5766">
      <w:pPr>
        <w:spacing w:line="240" w:lineRule="auto"/>
        <w:ind w:firstLine="0"/>
        <w:jc w:val="both"/>
        <w:rPr>
          <w:szCs w:val="24"/>
        </w:rPr>
      </w:pPr>
    </w:p>
    <w:p w14:paraId="3B98DBF1" w14:textId="77777777" w:rsidR="008B5766" w:rsidRPr="00D9641E" w:rsidRDefault="008B5766" w:rsidP="008B5766">
      <w:pPr>
        <w:spacing w:line="240" w:lineRule="auto"/>
        <w:ind w:firstLine="0"/>
        <w:jc w:val="both"/>
        <w:rPr>
          <w:szCs w:val="24"/>
        </w:rPr>
      </w:pPr>
    </w:p>
    <w:p w14:paraId="723A924D" w14:textId="77777777" w:rsidR="008B5766" w:rsidRPr="00D9641E" w:rsidRDefault="008B5766" w:rsidP="008B5766">
      <w:pPr>
        <w:spacing w:line="240" w:lineRule="auto"/>
        <w:ind w:firstLine="0"/>
        <w:jc w:val="both"/>
        <w:rPr>
          <w:szCs w:val="24"/>
        </w:rPr>
      </w:pPr>
    </w:p>
    <w:tbl>
      <w:tblPr>
        <w:tblStyle w:val="TableGrid"/>
        <w:tblW w:w="5000" w:type="pct"/>
        <w:tblLook w:val="04A0" w:firstRow="1" w:lastRow="0" w:firstColumn="1" w:lastColumn="0" w:noHBand="0" w:noVBand="1"/>
      </w:tblPr>
      <w:tblGrid>
        <w:gridCol w:w="9576"/>
      </w:tblGrid>
      <w:tr w:rsidR="008B5766" w:rsidRPr="00D9641E" w14:paraId="4B24ABAA" w14:textId="77777777" w:rsidTr="008014AE">
        <w:tc>
          <w:tcPr>
            <w:tcW w:w="5000" w:type="pct"/>
          </w:tcPr>
          <w:p w14:paraId="462F6378" w14:textId="77777777" w:rsidR="00A72B10" w:rsidRPr="00D9641E" w:rsidRDefault="00A72B10" w:rsidP="00A72B10">
            <w:pPr>
              <w:tabs>
                <w:tab w:val="center" w:pos="4320"/>
                <w:tab w:val="right" w:pos="9360"/>
              </w:tabs>
              <w:spacing w:after="200" w:line="240" w:lineRule="auto"/>
              <w:ind w:firstLine="0"/>
              <w:jc w:val="center"/>
              <w:rPr>
                <w:rFonts w:eastAsia="Calibri"/>
                <w:b/>
                <w:color w:val="000000"/>
                <w:sz w:val="18"/>
                <w:szCs w:val="18"/>
              </w:rPr>
            </w:pPr>
            <w:r w:rsidRPr="00D9641E">
              <w:rPr>
                <w:b/>
                <w:color w:val="000000"/>
                <w:sz w:val="18"/>
                <w:szCs w:val="18"/>
              </w:rPr>
              <w:t>The Pap</w:t>
            </w:r>
            <w:r w:rsidRPr="00D9641E">
              <w:rPr>
                <w:rFonts w:eastAsia="Calibri"/>
                <w:b/>
                <w:color w:val="000000"/>
                <w:sz w:val="18"/>
                <w:szCs w:val="18"/>
              </w:rPr>
              <w:t>erwork Reduction Act Statement</w:t>
            </w:r>
          </w:p>
          <w:p w14:paraId="7157AA14" w14:textId="7575674D" w:rsidR="008B5766" w:rsidRPr="00D9641E" w:rsidRDefault="00A72B10" w:rsidP="008014AE">
            <w:pPr>
              <w:tabs>
                <w:tab w:val="center" w:pos="4320"/>
                <w:tab w:val="right" w:pos="9360"/>
              </w:tabs>
              <w:spacing w:after="200" w:line="240" w:lineRule="auto"/>
              <w:ind w:firstLine="0"/>
              <w:jc w:val="both"/>
              <w:rPr>
                <w:rFonts w:ascii="Arial" w:eastAsia="Calibri" w:hAnsi="Arial"/>
                <w:sz w:val="18"/>
                <w:szCs w:val="18"/>
              </w:rPr>
            </w:pPr>
            <w:r w:rsidRPr="00D9641E">
              <w:rPr>
                <w:rFonts w:eastAsia="Calibri"/>
                <w:sz w:val="20"/>
              </w:rPr>
              <w:t>Th</w:t>
            </w:r>
            <w:r>
              <w:rPr>
                <w:rFonts w:eastAsia="Calibri"/>
                <w:sz w:val="20"/>
              </w:rPr>
              <w:t>e</w:t>
            </w:r>
            <w:r w:rsidRPr="00D9641E">
              <w:rPr>
                <w:rFonts w:eastAsia="Calibri"/>
                <w:sz w:val="20"/>
              </w:rPr>
              <w:t xml:space="preserve"> </w:t>
            </w:r>
            <w:r>
              <w:rPr>
                <w:rFonts w:eastAsia="Calibri"/>
                <w:sz w:val="20"/>
              </w:rPr>
              <w:t xml:space="preserve">described </w:t>
            </w:r>
            <w:r w:rsidRPr="00D9641E">
              <w:rPr>
                <w:rFonts w:eastAsia="Calibri"/>
                <w:sz w:val="20"/>
              </w:rPr>
              <w:t xml:space="preserve">collection of information is voluntary and will be used to gather preliminary information about promising practices for administrative data linkage and analysis to better understand the incidence of child maltreatment and related risk and protective factors.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eastAsia="Calibri"/>
                <w:sz w:val="20"/>
              </w:rPr>
              <w:t>M. Cay Bradley</w:t>
            </w:r>
            <w:r w:rsidRPr="00D9641E">
              <w:rPr>
                <w:rFonts w:eastAsia="Calibri"/>
                <w:sz w:val="20"/>
              </w:rPr>
              <w:t xml:space="preserve">; </w:t>
            </w:r>
            <w:r w:rsidRPr="00A72B10">
              <w:rPr>
                <w:rFonts w:eastAsia="Calibri"/>
                <w:color w:val="0000FF"/>
                <w:sz w:val="20"/>
                <w:u w:val="single"/>
              </w:rPr>
              <w:t>CBradley@mathematica-mpr.com</w:t>
            </w:r>
            <w:r>
              <w:rPr>
                <w:rFonts w:eastAsia="Calibri"/>
                <w:color w:val="0000FF"/>
                <w:sz w:val="20"/>
                <w:u w:val="single"/>
              </w:rPr>
              <w:t>;</w:t>
            </w:r>
            <w:r w:rsidRPr="00D9641E">
              <w:rPr>
                <w:rFonts w:eastAsia="Calibri"/>
                <w:sz w:val="20"/>
              </w:rPr>
              <w:t xml:space="preserve"> Attn: OMB-PRA (</w:t>
            </w:r>
            <w:r>
              <w:rPr>
                <w:rFonts w:eastAsia="Calibri"/>
                <w:sz w:val="20"/>
              </w:rPr>
              <w:t>0970-0356</w:t>
            </w:r>
            <w:r w:rsidRPr="00D9641E">
              <w:rPr>
                <w:rFonts w:eastAsia="Calibri"/>
                <w:sz w:val="20"/>
              </w:rPr>
              <w:t>).</w:t>
            </w:r>
          </w:p>
        </w:tc>
      </w:tr>
    </w:tbl>
    <w:p w14:paraId="6165E912" w14:textId="6A2D03A9" w:rsidR="00E904BA" w:rsidRDefault="00E904BA" w:rsidP="00E904BA">
      <w:pPr>
        <w:spacing w:after="200" w:line="276" w:lineRule="auto"/>
        <w:ind w:firstLine="0"/>
        <w:rPr>
          <w:rFonts w:eastAsia="Calibri"/>
          <w:b/>
          <w:szCs w:val="22"/>
        </w:rPr>
      </w:pPr>
    </w:p>
    <w:p w14:paraId="136B33B5" w14:textId="77777777" w:rsidR="00503C5A" w:rsidRPr="0091016C" w:rsidRDefault="00503C5A" w:rsidP="00E904BA">
      <w:pPr>
        <w:spacing w:after="200" w:line="276" w:lineRule="auto"/>
        <w:ind w:firstLine="0"/>
        <w:rPr>
          <w:rFonts w:eastAsia="Calibri"/>
          <w:szCs w:val="22"/>
        </w:rPr>
        <w:sectPr w:rsidR="00503C5A" w:rsidRPr="0091016C" w:rsidSect="00E904BA">
          <w:headerReference w:type="default" r:id="rId16"/>
          <w:footerReference w:type="default" r:id="rId17"/>
          <w:pgSz w:w="12240" w:h="15840"/>
          <w:pgMar w:top="1440" w:right="1440" w:bottom="1440" w:left="1440" w:header="720" w:footer="720" w:gutter="0"/>
          <w:cols w:space="720"/>
          <w:docGrid w:linePitch="360"/>
        </w:sectPr>
      </w:pPr>
    </w:p>
    <w:p w14:paraId="68465A9A" w14:textId="77777777" w:rsidR="00503C5A" w:rsidRDefault="00503C5A" w:rsidP="00F6063A"/>
    <w:p w14:paraId="6E0EC34C" w14:textId="77777777" w:rsidR="00503C5A" w:rsidRDefault="00503C5A" w:rsidP="00F6063A"/>
    <w:p w14:paraId="47673664" w14:textId="77777777" w:rsidR="00503C5A" w:rsidRDefault="00503C5A" w:rsidP="00F6063A"/>
    <w:p w14:paraId="5D9E76DD" w14:textId="77777777" w:rsidR="00503C5A" w:rsidRDefault="00503C5A" w:rsidP="00F6063A"/>
    <w:p w14:paraId="2342E2A4" w14:textId="77777777" w:rsidR="00503C5A" w:rsidRDefault="00503C5A" w:rsidP="00F6063A"/>
    <w:p w14:paraId="57FD65B3" w14:textId="77777777" w:rsidR="00503C5A" w:rsidRDefault="00503C5A" w:rsidP="00F6063A"/>
    <w:p w14:paraId="2F335FBE" w14:textId="77777777" w:rsidR="00503C5A" w:rsidRPr="00EE77A4" w:rsidRDefault="00503C5A" w:rsidP="00E11533">
      <w:pPr>
        <w:jc w:val="center"/>
        <w:rPr>
          <w:b/>
        </w:rPr>
      </w:pPr>
      <w:r w:rsidRPr="00EE77A4">
        <w:rPr>
          <w:b/>
        </w:rPr>
        <w:t>This page has been left blank for double-sided copying.</w:t>
      </w:r>
    </w:p>
    <w:p w14:paraId="521BE1D4" w14:textId="77777777" w:rsidR="00503C5A" w:rsidRDefault="00503C5A" w:rsidP="00FE02FA">
      <w:pPr>
        <w:spacing w:before="2640" w:after="240" w:line="240" w:lineRule="auto"/>
        <w:ind w:firstLine="0"/>
        <w:jc w:val="center"/>
        <w:outlineLvl w:val="1"/>
        <w:rPr>
          <w:rFonts w:ascii="Arial Black" w:hAnsi="Arial Black"/>
          <w:sz w:val="22"/>
        </w:rPr>
        <w:sectPr w:rsidR="00503C5A" w:rsidSect="00D9641E">
          <w:headerReference w:type="default" r:id="rId18"/>
          <w:footerReference w:type="default" r:id="rId19"/>
          <w:pgSz w:w="12240" w:h="15840"/>
          <w:pgMar w:top="1440" w:right="1440" w:bottom="1440" w:left="1440" w:header="720" w:footer="720" w:gutter="0"/>
          <w:cols w:space="720"/>
          <w:docGrid w:linePitch="360"/>
        </w:sectPr>
      </w:pPr>
    </w:p>
    <w:p w14:paraId="6DC4F103" w14:textId="5BF258B0" w:rsidR="00FE02FA" w:rsidRPr="00D9641E" w:rsidRDefault="00FE02FA" w:rsidP="00503C5A">
      <w:pPr>
        <w:pStyle w:val="MarkforAttachmentTitle"/>
        <w:sectPr w:rsidR="00FE02FA" w:rsidRPr="00D9641E" w:rsidSect="00D9641E">
          <w:pgSz w:w="12240" w:h="15840"/>
          <w:pgMar w:top="1440" w:right="1440" w:bottom="1440" w:left="1440" w:header="720" w:footer="720" w:gutter="0"/>
          <w:cols w:space="720"/>
          <w:docGrid w:linePitch="360"/>
        </w:sectPr>
      </w:pPr>
      <w:r w:rsidRPr="00D9641E">
        <w:t xml:space="preserve">ATTACHMENT </w:t>
      </w:r>
      <w:r w:rsidR="008B5766">
        <w:t>2</w:t>
      </w:r>
      <w:r w:rsidR="006815C1">
        <w:br/>
      </w:r>
      <w:r w:rsidRPr="00D9641E">
        <w:br/>
        <w:t>Topics and Respondents for Interviews and Questionnaire</w:t>
      </w:r>
      <w:r w:rsidR="00233D39">
        <w:t>S</w:t>
      </w:r>
    </w:p>
    <w:p w14:paraId="717ABEAE" w14:textId="77777777" w:rsidR="00233D39" w:rsidRDefault="00233D39">
      <w:pPr>
        <w:spacing w:after="160" w:line="259" w:lineRule="auto"/>
        <w:ind w:firstLine="0"/>
        <w:rPr>
          <w:b/>
        </w:rPr>
      </w:pPr>
      <w:r>
        <w:rPr>
          <w:b/>
        </w:rPr>
        <w:br w:type="page"/>
      </w:r>
    </w:p>
    <w:p w14:paraId="545ADA27" w14:textId="77777777" w:rsidR="00233D39" w:rsidRDefault="00233D39" w:rsidP="00FE02FA">
      <w:pPr>
        <w:spacing w:before="3600" w:line="240" w:lineRule="auto"/>
        <w:jc w:val="center"/>
        <w:rPr>
          <w:b/>
        </w:rPr>
      </w:pPr>
    </w:p>
    <w:p w14:paraId="375EE133" w14:textId="450B0F68" w:rsidR="00233D39" w:rsidRDefault="00FE02FA" w:rsidP="00FE02FA">
      <w:pPr>
        <w:spacing w:before="3600" w:line="240" w:lineRule="auto"/>
        <w:jc w:val="center"/>
        <w:rPr>
          <w:b/>
        </w:rPr>
      </w:pPr>
      <w:r w:rsidRPr="00D9641E">
        <w:rPr>
          <w:b/>
        </w:rPr>
        <w:t>This page has been left blank for double-sided copying.</w:t>
      </w:r>
    </w:p>
    <w:p w14:paraId="176E4984" w14:textId="77777777" w:rsidR="00846504" w:rsidRDefault="00846504">
      <w:pPr>
        <w:spacing w:after="160" w:line="259" w:lineRule="auto"/>
        <w:ind w:firstLine="0"/>
        <w:rPr>
          <w:b/>
        </w:rPr>
        <w:sectPr w:rsidR="00846504" w:rsidSect="00C56A76">
          <w:headerReference w:type="default" r:id="rId20"/>
          <w:footerReference w:type="default" r:id="rId21"/>
          <w:type w:val="continuous"/>
          <w:pgSz w:w="12240" w:h="15840" w:code="1"/>
          <w:pgMar w:top="1440" w:right="1440" w:bottom="1440" w:left="1440" w:header="720" w:footer="720" w:gutter="0"/>
          <w:pgNumType w:start="3"/>
          <w:cols w:space="720"/>
          <w:docGrid w:linePitch="360"/>
        </w:sectPr>
      </w:pPr>
    </w:p>
    <w:p w14:paraId="27D74413" w14:textId="33920FEC" w:rsidR="00C56A76" w:rsidRPr="00D9641E" w:rsidRDefault="00C56A76" w:rsidP="00C56A76">
      <w:pPr>
        <w:keepNext/>
        <w:tabs>
          <w:tab w:val="left" w:pos="432"/>
        </w:tabs>
        <w:spacing w:after="120" w:line="240" w:lineRule="auto"/>
        <w:ind w:left="432" w:hanging="432"/>
        <w:jc w:val="center"/>
        <w:outlineLvl w:val="2"/>
        <w:rPr>
          <w:rFonts w:ascii="Arial Black" w:hAnsi="Arial Black"/>
          <w:sz w:val="22"/>
        </w:rPr>
      </w:pPr>
      <w:r>
        <w:rPr>
          <w:rFonts w:ascii="Arial Black" w:hAnsi="Arial Black"/>
          <w:sz w:val="22"/>
        </w:rPr>
        <w:t>Child Maltreatment Incidence Data Linkages</w:t>
      </w:r>
    </w:p>
    <w:p w14:paraId="085B4720" w14:textId="2899E69D" w:rsidR="00C56A76" w:rsidRPr="00D9641E" w:rsidRDefault="00C56A76" w:rsidP="00C56A76">
      <w:pPr>
        <w:keepNext/>
        <w:pBdr>
          <w:bottom w:val="single" w:sz="4" w:space="1" w:color="auto"/>
        </w:pBdr>
        <w:tabs>
          <w:tab w:val="left" w:pos="432"/>
        </w:tabs>
        <w:spacing w:after="120" w:line="240" w:lineRule="auto"/>
        <w:ind w:left="432" w:hanging="432"/>
        <w:jc w:val="center"/>
        <w:outlineLvl w:val="2"/>
        <w:rPr>
          <w:rFonts w:ascii="Arial Black" w:hAnsi="Arial Black"/>
          <w:sz w:val="22"/>
        </w:rPr>
      </w:pPr>
      <w:r w:rsidRPr="00D9641E">
        <w:rPr>
          <w:rFonts w:ascii="Arial Black" w:hAnsi="Arial Black"/>
          <w:sz w:val="22"/>
        </w:rPr>
        <w:t>Topics and Respondents f</w:t>
      </w:r>
      <w:r>
        <w:rPr>
          <w:rFonts w:ascii="Arial Black" w:hAnsi="Arial Black"/>
          <w:sz w:val="22"/>
        </w:rPr>
        <w:t>or Interviews and Questionnaire</w:t>
      </w:r>
    </w:p>
    <w:p w14:paraId="30C44F46" w14:textId="10E77558" w:rsidR="00C56A76" w:rsidRPr="00D9641E" w:rsidRDefault="00C56A76" w:rsidP="00C56A76">
      <w:pPr>
        <w:pStyle w:val="NormalSS"/>
      </w:pPr>
      <w:r w:rsidRPr="00D9641E">
        <w:t xml:space="preserve">The CMI Data Linkages project includes a study to examine promising data linkage practices that can inform ongoing and accurate surveillance related to child maltreatment incidence and future prevention and treatment efforts. As part of this study, researchers from Mathematica Policy Research (Mathematica) will collect information about your CMI Data Linkages project through interviews with project staff and </w:t>
      </w:r>
      <w:r>
        <w:t>a brief questionnaire</w:t>
      </w:r>
      <w:r w:rsidRPr="00D9641E">
        <w:t xml:space="preserve">. </w:t>
      </w:r>
    </w:p>
    <w:p w14:paraId="7621F031" w14:textId="77777777" w:rsidR="00C56A76" w:rsidRPr="000632F4" w:rsidRDefault="00C56A76" w:rsidP="00C56A76">
      <w:pPr>
        <w:pStyle w:val="NormalSS"/>
        <w:rPr>
          <w:szCs w:val="24"/>
        </w:rPr>
      </w:pPr>
      <w:r w:rsidRPr="00D9641E">
        <w:rPr>
          <w:b/>
        </w:rPr>
        <w:t>Interviews with project staff.</w:t>
      </w:r>
      <w:r w:rsidRPr="00D9641E">
        <w:t xml:space="preserve"> The Mathematica team will conduct two rounds of interviews with project staff in each site. The first round of interviews is expected to occur in the first quarter of 2019, and the second round of interviews is expected to occur in the first or </w:t>
      </w:r>
      <w:r w:rsidRPr="000632F4">
        <w:rPr>
          <w:szCs w:val="24"/>
        </w:rPr>
        <w:t xml:space="preserve">second quarter of 2020. The interviews will cover a variety of topics; the focus of questions in each round of interviews will reflect the plans for your project and its current status. </w:t>
      </w:r>
    </w:p>
    <w:p w14:paraId="0F0877BF" w14:textId="7A17DD5F" w:rsidR="00C56A76" w:rsidRPr="00D9641E" w:rsidRDefault="00C56A76" w:rsidP="00C56A76">
      <w:pPr>
        <w:pStyle w:val="NormalSS"/>
      </w:pPr>
      <w:r w:rsidRPr="000632F4">
        <w:rPr>
          <w:szCs w:val="24"/>
        </w:rPr>
        <w:t xml:space="preserve">In general, we expect interview respondents to include: (1) the principal investigator or project lead; (2) </w:t>
      </w:r>
      <w:r w:rsidRPr="009911A8">
        <w:rPr>
          <w:szCs w:val="24"/>
        </w:rPr>
        <w:t>administrators or managers at agencies that provide administrative data;</w:t>
      </w:r>
      <w:r w:rsidRPr="000632F4">
        <w:rPr>
          <w:szCs w:val="24"/>
        </w:rPr>
        <w:t xml:space="preserve"> (3) research staff involved in the project; (4) staff with responsibility for information technology, data management, and data security; and (5) staff with responsibility for legal issues related to partnerships and data sharing. We anticipate</w:t>
      </w:r>
      <w:r w:rsidRPr="00D9641E">
        <w:t xml:space="preserve"> speaking to up to 8 people in each site. Table 1 summari</w:t>
      </w:r>
      <w:r w:rsidR="00FF0404">
        <w:t>z</w:t>
      </w:r>
      <w:r w:rsidRPr="00D9641E">
        <w:t>es the topics and expected respondents for the interviews.</w:t>
      </w:r>
    </w:p>
    <w:p w14:paraId="52E69C3F" w14:textId="77777777" w:rsidR="00C56A76" w:rsidRPr="00D9641E" w:rsidRDefault="00C56A76" w:rsidP="00C56A76">
      <w:pPr>
        <w:keepNext/>
        <w:spacing w:after="60" w:line="240" w:lineRule="auto"/>
        <w:ind w:firstLine="0"/>
        <w:rPr>
          <w:rFonts w:ascii="Arial Black" w:hAnsi="Arial Black"/>
          <w:sz w:val="20"/>
        </w:rPr>
      </w:pPr>
      <w:r w:rsidRPr="00D9641E">
        <w:rPr>
          <w:rFonts w:ascii="Arial Black" w:hAnsi="Arial Black"/>
          <w:sz w:val="20"/>
        </w:rPr>
        <w:t>Table 1. Topics and expected respondents for interviews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5064"/>
        <w:gridCol w:w="4512"/>
      </w:tblGrid>
      <w:tr w:rsidR="00C56A76" w:rsidRPr="00D9641E" w14:paraId="55E5CFEC" w14:textId="77777777" w:rsidTr="00945A0E">
        <w:trPr>
          <w:cnfStyle w:val="100000000000" w:firstRow="1" w:lastRow="0" w:firstColumn="0" w:lastColumn="0" w:oddVBand="0" w:evenVBand="0" w:oddHBand="0" w:evenHBand="0" w:firstRowFirstColumn="0" w:firstRowLastColumn="0" w:lastRowFirstColumn="0" w:lastRowLastColumn="0"/>
          <w:tblHeader/>
        </w:trPr>
        <w:tc>
          <w:tcPr>
            <w:tcW w:w="2644" w:type="pct"/>
            <w:tcBorders>
              <w:top w:val="single" w:sz="8" w:space="0" w:color="FFFFFF"/>
              <w:right w:val="single" w:sz="4" w:space="0" w:color="FFFFFF"/>
            </w:tcBorders>
            <w:shd w:val="clear" w:color="auto" w:fill="6C6F70"/>
          </w:tcPr>
          <w:p w14:paraId="74051020" w14:textId="77777777" w:rsidR="00C56A76" w:rsidRPr="00D9641E" w:rsidRDefault="00C56A76" w:rsidP="00772060">
            <w:pPr>
              <w:spacing w:before="120" w:after="60" w:line="240" w:lineRule="auto"/>
              <w:ind w:firstLine="0"/>
              <w:rPr>
                <w:rFonts w:ascii="Arial" w:hAnsi="Arial"/>
                <w:color w:val="FFFFFF"/>
                <w:sz w:val="18"/>
              </w:rPr>
            </w:pPr>
            <w:r w:rsidRPr="00D9641E">
              <w:rPr>
                <w:rFonts w:ascii="Arial" w:hAnsi="Arial"/>
                <w:color w:val="FFFFFF"/>
                <w:sz w:val="18"/>
              </w:rPr>
              <w:t>Topic</w:t>
            </w:r>
          </w:p>
        </w:tc>
        <w:tc>
          <w:tcPr>
            <w:tcW w:w="2356" w:type="pct"/>
            <w:tcBorders>
              <w:top w:val="single" w:sz="8" w:space="0" w:color="FFFFFF"/>
              <w:left w:val="single" w:sz="4" w:space="0" w:color="FFFFFF"/>
            </w:tcBorders>
            <w:shd w:val="clear" w:color="auto" w:fill="6C6F70"/>
          </w:tcPr>
          <w:p w14:paraId="01488368" w14:textId="77777777" w:rsidR="00C56A76" w:rsidRPr="00D9641E" w:rsidRDefault="00C56A76" w:rsidP="00772060">
            <w:pPr>
              <w:spacing w:before="120" w:after="60" w:line="240" w:lineRule="auto"/>
              <w:ind w:firstLine="0"/>
              <w:jc w:val="center"/>
              <w:rPr>
                <w:rFonts w:ascii="Arial" w:hAnsi="Arial"/>
                <w:color w:val="FFFFFF"/>
                <w:sz w:val="18"/>
              </w:rPr>
            </w:pPr>
            <w:r w:rsidRPr="00D9641E">
              <w:rPr>
                <w:rFonts w:ascii="Arial" w:hAnsi="Arial"/>
                <w:color w:val="FFFFFF"/>
                <w:sz w:val="18"/>
              </w:rPr>
              <w:t>Expected respondent(s)</w:t>
            </w:r>
          </w:p>
        </w:tc>
      </w:tr>
      <w:tr w:rsidR="00C56A76" w:rsidRPr="00D9641E" w14:paraId="3BFFACE6" w14:textId="77777777" w:rsidTr="00945A0E">
        <w:tc>
          <w:tcPr>
            <w:tcW w:w="2644" w:type="pct"/>
            <w:tcBorders>
              <w:bottom w:val="single" w:sz="4" w:space="0" w:color="auto"/>
            </w:tcBorders>
          </w:tcPr>
          <w:p w14:paraId="6C6671D7" w14:textId="0E5A9BD9" w:rsidR="00C56A76" w:rsidRPr="00D9641E" w:rsidRDefault="00C56A76" w:rsidP="00945A0E">
            <w:pPr>
              <w:spacing w:after="60" w:line="240" w:lineRule="auto"/>
              <w:ind w:left="162" w:hanging="162"/>
              <w:rPr>
                <w:rFonts w:ascii="Arial" w:hAnsi="Arial"/>
                <w:sz w:val="18"/>
              </w:rPr>
            </w:pPr>
            <w:r>
              <w:rPr>
                <w:rFonts w:ascii="Arial" w:hAnsi="Arial"/>
                <w:sz w:val="18"/>
              </w:rPr>
              <w:t>Key c</w:t>
            </w:r>
            <w:r w:rsidRPr="00D9641E">
              <w:rPr>
                <w:rFonts w:ascii="Arial" w:hAnsi="Arial"/>
                <w:sz w:val="18"/>
              </w:rPr>
              <w:t>haracteristics of participating agencies/organizations</w:t>
            </w:r>
            <w:r>
              <w:rPr>
                <w:rFonts w:ascii="Arial" w:hAnsi="Arial"/>
                <w:sz w:val="18"/>
              </w:rPr>
              <w:t>, partnerships, and project plans</w:t>
            </w:r>
          </w:p>
        </w:tc>
        <w:tc>
          <w:tcPr>
            <w:tcW w:w="2356" w:type="pct"/>
            <w:tcBorders>
              <w:bottom w:val="single" w:sz="4" w:space="0" w:color="auto"/>
            </w:tcBorders>
          </w:tcPr>
          <w:p w14:paraId="312A39FF" w14:textId="4519873C" w:rsidR="00C56A76" w:rsidRPr="00D9641E" w:rsidRDefault="00C56A76" w:rsidP="00772060">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p>
        </w:tc>
      </w:tr>
      <w:tr w:rsidR="00C56A76" w:rsidRPr="00D9641E" w14:paraId="163AA47A" w14:textId="77777777" w:rsidTr="00945A0E">
        <w:tc>
          <w:tcPr>
            <w:tcW w:w="2644" w:type="pct"/>
            <w:tcBorders>
              <w:top w:val="single" w:sz="4" w:space="0" w:color="auto"/>
              <w:bottom w:val="single" w:sz="4" w:space="0" w:color="auto"/>
            </w:tcBorders>
          </w:tcPr>
          <w:p w14:paraId="5A98D569" w14:textId="77777777" w:rsidR="00C56A76" w:rsidRPr="00D9641E" w:rsidRDefault="00C56A76" w:rsidP="00772060">
            <w:pPr>
              <w:spacing w:after="60" w:line="240" w:lineRule="auto"/>
              <w:ind w:firstLine="0"/>
              <w:rPr>
                <w:rFonts w:ascii="Arial" w:hAnsi="Arial"/>
                <w:sz w:val="18"/>
              </w:rPr>
            </w:pPr>
            <w:r w:rsidRPr="00D9641E">
              <w:rPr>
                <w:rFonts w:ascii="Arial" w:hAnsi="Arial"/>
                <w:sz w:val="18"/>
              </w:rPr>
              <w:t>Local context (demographics and relevant policies)</w:t>
            </w:r>
          </w:p>
        </w:tc>
        <w:tc>
          <w:tcPr>
            <w:tcW w:w="2356" w:type="pct"/>
            <w:tcBorders>
              <w:top w:val="single" w:sz="4" w:space="0" w:color="auto"/>
              <w:bottom w:val="single" w:sz="4" w:space="0" w:color="auto"/>
            </w:tcBorders>
          </w:tcPr>
          <w:p w14:paraId="343FFF87" w14:textId="7F65D37F" w:rsidR="00C56A76" w:rsidRPr="00D9641E" w:rsidRDefault="00C56A76" w:rsidP="00772060">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p>
        </w:tc>
      </w:tr>
      <w:tr w:rsidR="00C56A76" w:rsidRPr="00D9641E" w14:paraId="760C3E7F" w14:textId="77777777" w:rsidTr="00945A0E">
        <w:tc>
          <w:tcPr>
            <w:tcW w:w="2644" w:type="pct"/>
            <w:tcBorders>
              <w:top w:val="single" w:sz="4" w:space="0" w:color="auto"/>
              <w:bottom w:val="single" w:sz="4" w:space="0" w:color="auto"/>
            </w:tcBorders>
          </w:tcPr>
          <w:p w14:paraId="62C4AC44" w14:textId="77777777" w:rsidR="00C56A76" w:rsidRPr="00D9641E" w:rsidRDefault="00C56A76" w:rsidP="00945A0E">
            <w:pPr>
              <w:spacing w:after="60" w:line="240" w:lineRule="auto"/>
              <w:ind w:left="162" w:hanging="162"/>
              <w:rPr>
                <w:rFonts w:ascii="Arial" w:hAnsi="Arial"/>
                <w:sz w:val="18"/>
              </w:rPr>
            </w:pPr>
            <w:r w:rsidRPr="00D9641E">
              <w:rPr>
                <w:rFonts w:ascii="Arial" w:hAnsi="Arial"/>
                <w:sz w:val="18"/>
              </w:rPr>
              <w:t>Organizational capacities in participating agencies/organizations</w:t>
            </w:r>
          </w:p>
        </w:tc>
        <w:tc>
          <w:tcPr>
            <w:tcW w:w="2356" w:type="pct"/>
            <w:tcBorders>
              <w:top w:val="single" w:sz="4" w:space="0" w:color="auto"/>
              <w:bottom w:val="single" w:sz="4" w:space="0" w:color="auto"/>
            </w:tcBorders>
          </w:tcPr>
          <w:p w14:paraId="2E11A5A4" w14:textId="006FB304" w:rsidR="00C56A76" w:rsidRPr="00D9641E" w:rsidRDefault="00C56A76" w:rsidP="00772060">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r w:rsidRPr="00D9641E">
              <w:rPr>
                <w:rFonts w:ascii="Arial" w:hAnsi="Arial"/>
                <w:sz w:val="18"/>
              </w:rPr>
              <w:t xml:space="preserve">, </w:t>
            </w:r>
            <w:r>
              <w:rPr>
                <w:rFonts w:ascii="Arial" w:hAnsi="Arial"/>
                <w:sz w:val="18"/>
              </w:rPr>
              <w:t>administrators</w:t>
            </w:r>
            <w:r w:rsidRPr="00D9641E">
              <w:rPr>
                <w:rFonts w:ascii="Arial" w:hAnsi="Arial"/>
                <w:sz w:val="18"/>
              </w:rPr>
              <w:t xml:space="preserve"> or managers at agencies that provide data</w:t>
            </w:r>
          </w:p>
        </w:tc>
      </w:tr>
      <w:tr w:rsidR="00C56A76" w:rsidRPr="00D9641E" w14:paraId="591907D7" w14:textId="77777777" w:rsidTr="00945A0E">
        <w:tc>
          <w:tcPr>
            <w:tcW w:w="2644" w:type="pct"/>
            <w:tcBorders>
              <w:top w:val="single" w:sz="4" w:space="0" w:color="auto"/>
              <w:bottom w:val="single" w:sz="4" w:space="0" w:color="auto"/>
            </w:tcBorders>
          </w:tcPr>
          <w:p w14:paraId="7DA40DDC" w14:textId="48D6393B" w:rsidR="00C56A76" w:rsidRPr="00D9641E" w:rsidRDefault="00C56A76" w:rsidP="00945A0E">
            <w:pPr>
              <w:spacing w:after="60" w:line="240" w:lineRule="auto"/>
              <w:ind w:left="162" w:hanging="162"/>
              <w:rPr>
                <w:rFonts w:ascii="Arial" w:hAnsi="Arial"/>
                <w:sz w:val="18"/>
              </w:rPr>
            </w:pPr>
            <w:r w:rsidRPr="00D9641E">
              <w:rPr>
                <w:rFonts w:ascii="Arial" w:hAnsi="Arial"/>
                <w:sz w:val="18"/>
              </w:rPr>
              <w:t>Activities to link and analyze data</w:t>
            </w:r>
            <w:r>
              <w:rPr>
                <w:rFonts w:ascii="Arial" w:hAnsi="Arial"/>
                <w:sz w:val="18"/>
              </w:rPr>
              <w:t>, including (1) exploring research questions and data sources, (2) sharing/acquiring data, (3) preparing and linking data, (4) analysis, and (5) reporting.</w:t>
            </w:r>
          </w:p>
          <w:p w14:paraId="40CE6EE5" w14:textId="0A389516" w:rsidR="00C56A76" w:rsidRPr="00D9641E" w:rsidRDefault="00C56A76" w:rsidP="00945A0E">
            <w:pPr>
              <w:spacing w:after="60" w:line="240" w:lineRule="auto"/>
              <w:ind w:left="162" w:hanging="162"/>
              <w:rPr>
                <w:rFonts w:ascii="Arial" w:hAnsi="Arial"/>
                <w:sz w:val="18"/>
              </w:rPr>
            </w:pPr>
            <w:r>
              <w:rPr>
                <w:rFonts w:ascii="Arial" w:hAnsi="Arial"/>
                <w:sz w:val="18"/>
              </w:rPr>
              <w:t>F</w:t>
            </w:r>
            <w:r w:rsidRPr="004A3C1B">
              <w:rPr>
                <w:rFonts w:ascii="Arial" w:hAnsi="Arial"/>
                <w:sz w:val="18"/>
              </w:rPr>
              <w:t>actors that facilitate or hinder enhancements to data linking and analysis.</w:t>
            </w:r>
          </w:p>
        </w:tc>
        <w:tc>
          <w:tcPr>
            <w:tcW w:w="2356" w:type="pct"/>
            <w:tcBorders>
              <w:top w:val="single" w:sz="4" w:space="0" w:color="auto"/>
              <w:bottom w:val="single" w:sz="4" w:space="0" w:color="auto"/>
            </w:tcBorders>
          </w:tcPr>
          <w:p w14:paraId="4A812FF1" w14:textId="37BC2D0F" w:rsidR="00C56A76" w:rsidRPr="00D9641E" w:rsidRDefault="00C56A76" w:rsidP="00772060">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r w:rsidRPr="00D9641E">
              <w:rPr>
                <w:rFonts w:ascii="Arial" w:hAnsi="Arial"/>
                <w:sz w:val="18"/>
              </w:rPr>
              <w:t xml:space="preserve">, </w:t>
            </w:r>
            <w:r>
              <w:rPr>
                <w:rFonts w:ascii="Arial" w:hAnsi="Arial"/>
                <w:sz w:val="18"/>
              </w:rPr>
              <w:t>administrators</w:t>
            </w:r>
            <w:r w:rsidRPr="00D9641E">
              <w:rPr>
                <w:rFonts w:ascii="Arial" w:hAnsi="Arial"/>
                <w:sz w:val="18"/>
              </w:rPr>
              <w:t xml:space="preserve"> or managers at agencies that provide data, research staff, staff with responsibility for data management, staff with responsibility for legal issues </w:t>
            </w:r>
          </w:p>
        </w:tc>
      </w:tr>
      <w:tr w:rsidR="00C56A76" w:rsidRPr="00D9641E" w14:paraId="7411E8A8" w14:textId="77777777" w:rsidTr="00945A0E">
        <w:tc>
          <w:tcPr>
            <w:tcW w:w="2644" w:type="pct"/>
            <w:tcBorders>
              <w:top w:val="single" w:sz="4" w:space="0" w:color="auto"/>
              <w:bottom w:val="single" w:sz="4" w:space="0" w:color="auto"/>
            </w:tcBorders>
          </w:tcPr>
          <w:p w14:paraId="304EB466" w14:textId="4919578A" w:rsidR="00C56A76" w:rsidRPr="00D9641E" w:rsidRDefault="00C56A76" w:rsidP="00945A0E">
            <w:pPr>
              <w:spacing w:after="60" w:line="240" w:lineRule="auto"/>
              <w:ind w:left="162" w:hanging="162"/>
              <w:rPr>
                <w:rFonts w:ascii="Arial" w:hAnsi="Arial"/>
                <w:sz w:val="18"/>
              </w:rPr>
            </w:pPr>
            <w:r>
              <w:rPr>
                <w:rFonts w:ascii="Arial" w:hAnsi="Arial"/>
                <w:sz w:val="18"/>
              </w:rPr>
              <w:t>Financial and human r</w:t>
            </w:r>
            <w:r w:rsidRPr="00D9641E">
              <w:rPr>
                <w:rFonts w:ascii="Arial" w:hAnsi="Arial"/>
                <w:sz w:val="18"/>
              </w:rPr>
              <w:t>esources for linking and analyzing data</w:t>
            </w:r>
          </w:p>
        </w:tc>
        <w:tc>
          <w:tcPr>
            <w:tcW w:w="2356" w:type="pct"/>
            <w:tcBorders>
              <w:top w:val="single" w:sz="4" w:space="0" w:color="auto"/>
              <w:bottom w:val="single" w:sz="4" w:space="0" w:color="auto"/>
            </w:tcBorders>
          </w:tcPr>
          <w:p w14:paraId="566B791B" w14:textId="6C4020B9" w:rsidR="00C56A76" w:rsidRPr="00D9641E" w:rsidRDefault="00C56A76" w:rsidP="00772060">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p>
        </w:tc>
      </w:tr>
      <w:tr w:rsidR="00C56A76" w:rsidRPr="00D9641E" w14:paraId="74EBA6B4" w14:textId="77777777" w:rsidTr="00945A0E">
        <w:tc>
          <w:tcPr>
            <w:tcW w:w="2644" w:type="pct"/>
            <w:tcBorders>
              <w:top w:val="single" w:sz="4" w:space="0" w:color="auto"/>
              <w:bottom w:val="single" w:sz="4" w:space="0" w:color="auto"/>
            </w:tcBorders>
          </w:tcPr>
          <w:p w14:paraId="6E176BCA" w14:textId="77777777" w:rsidR="00C56A76" w:rsidRPr="00D9641E" w:rsidRDefault="00C56A76" w:rsidP="00945A0E">
            <w:pPr>
              <w:spacing w:after="60" w:line="240" w:lineRule="auto"/>
              <w:ind w:left="162" w:hanging="162"/>
              <w:rPr>
                <w:rFonts w:ascii="Arial" w:hAnsi="Arial"/>
                <w:sz w:val="18"/>
              </w:rPr>
            </w:pPr>
            <w:r w:rsidRPr="00D9641E">
              <w:rPr>
                <w:rFonts w:ascii="Arial" w:hAnsi="Arial"/>
                <w:sz w:val="18"/>
              </w:rPr>
              <w:t>Cross-site collaboration, peer support, and technical assistance</w:t>
            </w:r>
          </w:p>
        </w:tc>
        <w:tc>
          <w:tcPr>
            <w:tcW w:w="2356" w:type="pct"/>
            <w:tcBorders>
              <w:top w:val="single" w:sz="4" w:space="0" w:color="auto"/>
              <w:bottom w:val="single" w:sz="4" w:space="0" w:color="auto"/>
            </w:tcBorders>
          </w:tcPr>
          <w:p w14:paraId="138F20D7" w14:textId="73344001" w:rsidR="00C56A76" w:rsidRPr="00D9641E" w:rsidRDefault="00C56A76" w:rsidP="00772060">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r w:rsidRPr="00D9641E">
              <w:rPr>
                <w:rFonts w:ascii="Arial" w:hAnsi="Arial"/>
                <w:sz w:val="18"/>
              </w:rPr>
              <w:t>, research staff</w:t>
            </w:r>
          </w:p>
        </w:tc>
      </w:tr>
      <w:tr w:rsidR="00C56A76" w:rsidRPr="00D9641E" w14:paraId="558BC6E9" w14:textId="77777777" w:rsidTr="00945A0E">
        <w:tc>
          <w:tcPr>
            <w:tcW w:w="2644" w:type="pct"/>
            <w:tcBorders>
              <w:top w:val="single" w:sz="4" w:space="0" w:color="auto"/>
              <w:bottom w:val="single" w:sz="4" w:space="0" w:color="auto"/>
            </w:tcBorders>
          </w:tcPr>
          <w:p w14:paraId="0F6735FD" w14:textId="2B0A0C75" w:rsidR="00C56A76" w:rsidRPr="00D9641E" w:rsidRDefault="00C56A76" w:rsidP="00772060">
            <w:pPr>
              <w:spacing w:after="60" w:line="240" w:lineRule="auto"/>
              <w:ind w:left="342" w:hanging="342"/>
              <w:rPr>
                <w:rFonts w:ascii="Arial" w:hAnsi="Arial"/>
                <w:sz w:val="18"/>
              </w:rPr>
            </w:pPr>
            <w:r>
              <w:rPr>
                <w:rFonts w:ascii="Arial" w:hAnsi="Arial"/>
                <w:sz w:val="18"/>
              </w:rPr>
              <w:t>Assessment of project findings</w:t>
            </w:r>
          </w:p>
        </w:tc>
        <w:tc>
          <w:tcPr>
            <w:tcW w:w="2356" w:type="pct"/>
            <w:tcBorders>
              <w:top w:val="single" w:sz="4" w:space="0" w:color="auto"/>
              <w:bottom w:val="single" w:sz="4" w:space="0" w:color="auto"/>
            </w:tcBorders>
          </w:tcPr>
          <w:p w14:paraId="058EE249" w14:textId="3B8CADC9" w:rsidR="00C56A76" w:rsidRPr="00D9641E" w:rsidRDefault="00C56A76" w:rsidP="00772060">
            <w:pPr>
              <w:spacing w:after="60" w:line="240" w:lineRule="auto"/>
              <w:ind w:firstLine="0"/>
              <w:rPr>
                <w:rFonts w:ascii="Arial" w:hAnsi="Arial"/>
                <w:sz w:val="18"/>
              </w:rPr>
            </w:pPr>
            <w:r w:rsidRPr="00D9641E">
              <w:rPr>
                <w:rFonts w:ascii="Arial" w:hAnsi="Arial"/>
                <w:sz w:val="18"/>
              </w:rPr>
              <w:t>Principal investigator/project leads</w:t>
            </w:r>
          </w:p>
        </w:tc>
      </w:tr>
    </w:tbl>
    <w:p w14:paraId="6D0021CA" w14:textId="77777777" w:rsidR="00C56A76" w:rsidRPr="00D9641E" w:rsidRDefault="00C56A76" w:rsidP="00C56A76">
      <w:pPr>
        <w:spacing w:line="240" w:lineRule="auto"/>
        <w:ind w:left="432" w:firstLine="0"/>
      </w:pPr>
    </w:p>
    <w:p w14:paraId="17D85E38" w14:textId="73D0CE98" w:rsidR="00FE02FA" w:rsidRPr="00D9641E" w:rsidRDefault="00C56A76" w:rsidP="00FE02FA">
      <w:pPr>
        <w:tabs>
          <w:tab w:val="left" w:pos="432"/>
        </w:tabs>
        <w:spacing w:after="120" w:line="240" w:lineRule="auto"/>
        <w:sectPr w:rsidR="00FE02FA" w:rsidRPr="00D9641E" w:rsidSect="00846504">
          <w:headerReference w:type="default" r:id="rId22"/>
          <w:footerReference w:type="default" r:id="rId23"/>
          <w:pgSz w:w="12240" w:h="15840" w:code="1"/>
          <w:pgMar w:top="1440" w:right="1440" w:bottom="1440" w:left="1440" w:header="720" w:footer="720" w:gutter="0"/>
          <w:pgNumType w:start="3"/>
          <w:cols w:space="720"/>
          <w:docGrid w:linePitch="360"/>
        </w:sectPr>
      </w:pPr>
      <w:r>
        <w:rPr>
          <w:b/>
        </w:rPr>
        <w:t>Questionnaire on use of personnel and non-personnel resources</w:t>
      </w:r>
      <w:r w:rsidRPr="00D9641E">
        <w:rPr>
          <w:b/>
        </w:rPr>
        <w:t>.</w:t>
      </w:r>
      <w:r>
        <w:t xml:space="preserve"> O</w:t>
      </w:r>
      <w:r w:rsidRPr="00DB6AEC">
        <w:t xml:space="preserve">nce per quarter while </w:t>
      </w:r>
      <w:r>
        <w:t>sites’</w:t>
      </w:r>
      <w:r w:rsidRPr="00DB6AEC">
        <w:t xml:space="preserve"> projects are active</w:t>
      </w:r>
      <w:r>
        <w:t>, t</w:t>
      </w:r>
      <w:r w:rsidRPr="00D9641E">
        <w:t xml:space="preserve">he Mathematica team will send </w:t>
      </w:r>
      <w:r>
        <w:t>sites a questionnaire</w:t>
      </w:r>
      <w:r w:rsidRPr="00D9641E">
        <w:t xml:space="preserve"> </w:t>
      </w:r>
      <w:r>
        <w:t>that</w:t>
      </w:r>
      <w:r w:rsidRPr="00DB6AEC">
        <w:t xml:space="preserve"> requests information on the types and amounts of resources used, purchased, or received to complete the project (for example, </w:t>
      </w:r>
      <w:r>
        <w:t>personnel</w:t>
      </w:r>
      <w:r w:rsidRPr="00DB6AEC">
        <w:t xml:space="preserve"> tim</w:t>
      </w:r>
      <w:r>
        <w:t xml:space="preserve">e and information technology). </w:t>
      </w:r>
      <w:r w:rsidRPr="00DB6AEC">
        <w:t>The respondents to this questionnaire should be people who are familiar with the use of staff time and other resources in agencies or organizations participating in the project.</w:t>
      </w:r>
    </w:p>
    <w:p w14:paraId="299E5D20" w14:textId="77777777" w:rsidR="00503C5A" w:rsidRDefault="00503C5A" w:rsidP="00F6063A"/>
    <w:p w14:paraId="3B67652C" w14:textId="77777777" w:rsidR="00503C5A" w:rsidRDefault="00503C5A" w:rsidP="00F6063A"/>
    <w:p w14:paraId="08A12CF1" w14:textId="77777777" w:rsidR="00503C5A" w:rsidRDefault="00503C5A" w:rsidP="00F6063A"/>
    <w:p w14:paraId="2A45D8DE" w14:textId="77777777" w:rsidR="00503C5A" w:rsidRDefault="00503C5A" w:rsidP="00F6063A"/>
    <w:p w14:paraId="549D82C8" w14:textId="77777777" w:rsidR="00503C5A" w:rsidRDefault="00503C5A" w:rsidP="00F6063A"/>
    <w:p w14:paraId="39AF0D18" w14:textId="77777777" w:rsidR="00503C5A" w:rsidRDefault="00503C5A" w:rsidP="00F6063A"/>
    <w:p w14:paraId="0B9634C7" w14:textId="77777777" w:rsidR="00503C5A" w:rsidRPr="00EE77A4" w:rsidRDefault="00503C5A" w:rsidP="00E11533">
      <w:pPr>
        <w:jc w:val="center"/>
        <w:rPr>
          <w:b/>
        </w:rPr>
      </w:pPr>
      <w:r w:rsidRPr="00EE77A4">
        <w:rPr>
          <w:b/>
        </w:rPr>
        <w:t>This page has been left blank for double-sided copying.</w:t>
      </w:r>
    </w:p>
    <w:p w14:paraId="17EEDC3A" w14:textId="77777777" w:rsidR="006F5790" w:rsidRPr="00D9641E" w:rsidRDefault="006F5790" w:rsidP="006F5790">
      <w:pPr>
        <w:spacing w:after="200" w:line="276" w:lineRule="auto"/>
        <w:ind w:firstLine="0"/>
        <w:rPr>
          <w:rFonts w:ascii="Calibri" w:eastAsia="Calibri" w:hAnsi="Calibri"/>
          <w:sz w:val="22"/>
          <w:szCs w:val="22"/>
        </w:rPr>
      </w:pPr>
    </w:p>
    <w:p w14:paraId="41836E25" w14:textId="77777777" w:rsidR="006F5790" w:rsidRPr="00D9641E" w:rsidRDefault="006F5790" w:rsidP="006F5790">
      <w:pPr>
        <w:spacing w:after="200" w:line="276" w:lineRule="auto"/>
        <w:ind w:firstLine="0"/>
        <w:rPr>
          <w:rFonts w:ascii="Calibri" w:eastAsia="Calibri" w:hAnsi="Calibri"/>
          <w:sz w:val="22"/>
          <w:szCs w:val="22"/>
        </w:rPr>
        <w:sectPr w:rsidR="006F5790" w:rsidRPr="00D9641E" w:rsidSect="00D9641E">
          <w:headerReference w:type="default" r:id="rId24"/>
          <w:footerReference w:type="default" r:id="rId25"/>
          <w:pgSz w:w="12240" w:h="15840"/>
          <w:pgMar w:top="1440" w:right="1440" w:bottom="1440" w:left="1440" w:header="720" w:footer="720" w:gutter="0"/>
          <w:cols w:space="720"/>
          <w:docGrid w:linePitch="360"/>
        </w:sectPr>
      </w:pPr>
    </w:p>
    <w:p w14:paraId="0A08EEEB" w14:textId="3C05BF55" w:rsidR="00A5348C" w:rsidRPr="00D9641E" w:rsidRDefault="00A5348C" w:rsidP="00503C5A">
      <w:pPr>
        <w:pStyle w:val="MarkforAttachmentTitle"/>
        <w:rPr>
          <w:rFonts w:eastAsia="Calibri"/>
        </w:rPr>
        <w:sectPr w:rsidR="00A5348C" w:rsidRPr="00D9641E">
          <w:headerReference w:type="default" r:id="rId26"/>
          <w:footerReference w:type="default" r:id="rId27"/>
          <w:pgSz w:w="12240" w:h="15840"/>
          <w:pgMar w:top="1440" w:right="1440" w:bottom="1440" w:left="1440" w:header="720" w:footer="720" w:gutter="0"/>
          <w:cols w:space="720"/>
        </w:sectPr>
      </w:pPr>
      <w:r w:rsidRPr="00D9641E">
        <w:rPr>
          <w:rFonts w:eastAsia="Calibri"/>
        </w:rPr>
        <w:t xml:space="preserve">attachment </w:t>
      </w:r>
      <w:r w:rsidR="008B5766">
        <w:rPr>
          <w:rFonts w:eastAsia="Calibri"/>
        </w:rPr>
        <w:t>3</w:t>
      </w:r>
      <w:r w:rsidRPr="00D9641E">
        <w:rPr>
          <w:rFonts w:eastAsia="Calibri"/>
        </w:rPr>
        <w:br/>
      </w:r>
      <w:r w:rsidRPr="00D9641E">
        <w:rPr>
          <w:rFonts w:eastAsia="Calibri"/>
        </w:rPr>
        <w:br/>
        <w:t>project description</w:t>
      </w:r>
    </w:p>
    <w:p w14:paraId="13C26D83" w14:textId="77777777" w:rsidR="00A5348C" w:rsidRPr="00D9641E" w:rsidRDefault="00A5348C" w:rsidP="00A5348C">
      <w:pPr>
        <w:spacing w:before="3600" w:after="200" w:line="240" w:lineRule="auto"/>
        <w:ind w:firstLine="0"/>
        <w:jc w:val="center"/>
        <w:rPr>
          <w:rFonts w:eastAsia="Calibri"/>
          <w:szCs w:val="22"/>
        </w:rPr>
      </w:pPr>
      <w:r w:rsidRPr="00D9641E">
        <w:rPr>
          <w:rFonts w:eastAsia="Calibri"/>
          <w:b/>
          <w:szCs w:val="22"/>
        </w:rPr>
        <w:t>This page has been left blank for double-sided copying.</w:t>
      </w:r>
    </w:p>
    <w:p w14:paraId="24F000A6" w14:textId="77777777" w:rsidR="00A5348C" w:rsidRPr="00D9641E" w:rsidRDefault="00A5348C" w:rsidP="00A5348C">
      <w:pPr>
        <w:spacing w:after="200" w:line="276" w:lineRule="auto"/>
        <w:ind w:firstLine="0"/>
        <w:rPr>
          <w:rFonts w:ascii="Calibri" w:eastAsia="Calibri" w:hAnsi="Calibri"/>
          <w:sz w:val="22"/>
          <w:szCs w:val="22"/>
        </w:rPr>
      </w:pPr>
    </w:p>
    <w:p w14:paraId="2655B3C7" w14:textId="77777777" w:rsidR="00A5348C" w:rsidRPr="00D9641E" w:rsidRDefault="00A5348C" w:rsidP="00A5348C">
      <w:pPr>
        <w:spacing w:line="276" w:lineRule="auto"/>
        <w:ind w:firstLine="0"/>
        <w:rPr>
          <w:rFonts w:ascii="Calibri" w:eastAsia="Calibri" w:hAnsi="Calibri"/>
          <w:sz w:val="22"/>
          <w:szCs w:val="22"/>
        </w:rPr>
        <w:sectPr w:rsidR="00A5348C" w:rsidRPr="00D9641E">
          <w:pgSz w:w="12240" w:h="15840"/>
          <w:pgMar w:top="1440" w:right="1440" w:bottom="1440" w:left="1440" w:header="720" w:footer="720" w:gutter="0"/>
          <w:cols w:space="720"/>
        </w:sectPr>
      </w:pPr>
    </w:p>
    <w:p w14:paraId="40DE9A1B" w14:textId="77777777" w:rsidR="00A5348C" w:rsidRPr="00D9641E" w:rsidRDefault="00A5348C" w:rsidP="00A5348C">
      <w:pPr>
        <w:spacing w:after="240" w:line="240" w:lineRule="auto"/>
        <w:ind w:firstLine="0"/>
        <w:jc w:val="center"/>
        <w:outlineLvl w:val="8"/>
        <w:rPr>
          <w:rFonts w:ascii="Arial" w:eastAsia="Calibri" w:hAnsi="Arial" w:cs="Arial"/>
          <w:b/>
          <w:caps/>
          <w:color w:val="1F4E79"/>
          <w:sz w:val="36"/>
          <w:szCs w:val="36"/>
        </w:rPr>
      </w:pPr>
      <w:r w:rsidRPr="00D9641E">
        <w:rPr>
          <w:rFonts w:ascii="Arial" w:eastAsia="Calibri" w:hAnsi="Arial" w:cs="Arial"/>
          <w:b/>
          <w:color w:val="1F4E79"/>
          <w:sz w:val="36"/>
          <w:szCs w:val="36"/>
        </w:rPr>
        <w:t>Child Maltreatment Incidence Data Linkages</w:t>
      </w:r>
    </w:p>
    <w:p w14:paraId="36CADC38" w14:textId="77777777" w:rsidR="00A5348C" w:rsidRPr="00D9641E" w:rsidRDefault="00A5348C" w:rsidP="00A5348C">
      <w:pPr>
        <w:keepNext/>
        <w:tabs>
          <w:tab w:val="left" w:pos="432"/>
        </w:tabs>
        <w:spacing w:after="120" w:line="240" w:lineRule="auto"/>
        <w:ind w:left="432" w:hanging="432"/>
        <w:outlineLvl w:val="2"/>
        <w:rPr>
          <w:rFonts w:ascii="Arial" w:eastAsia="Calibri" w:hAnsi="Arial" w:cs="Arial"/>
          <w:b/>
          <w:color w:val="1F4E79"/>
          <w:szCs w:val="22"/>
        </w:rPr>
      </w:pPr>
      <w:r w:rsidRPr="00D9641E">
        <w:rPr>
          <w:rFonts w:ascii="Arial" w:eastAsia="Calibri" w:hAnsi="Arial" w:cs="Arial"/>
          <w:b/>
          <w:color w:val="1F4E79"/>
          <w:szCs w:val="22"/>
        </w:rPr>
        <w:t>Project Overview</w:t>
      </w:r>
    </w:p>
    <w:p w14:paraId="1F6F2517" w14:textId="77777777" w:rsidR="00A5348C" w:rsidRPr="00D9641E" w:rsidRDefault="00A5348C" w:rsidP="00A5348C">
      <w:pPr>
        <w:autoSpaceDE w:val="0"/>
        <w:autoSpaceDN w:val="0"/>
        <w:spacing w:after="160" w:line="259" w:lineRule="auto"/>
        <w:ind w:firstLine="0"/>
        <w:rPr>
          <w:rFonts w:eastAsia="Calibri"/>
          <w:szCs w:val="22"/>
        </w:rPr>
      </w:pPr>
      <w:r w:rsidRPr="00D9641E">
        <w:rPr>
          <w:rFonts w:eastAsia="Calibri"/>
          <w:szCs w:val="22"/>
        </w:rPr>
        <w:t>Accurate and ongoing surveillance of the incidence of child maltreatment and related risk and protective factors can help shape prevention and intervention efforts. One promising approach to capturing this information is by linking local, state, or federal administrative data, such as those from child welfare, health, social services, education, and public safety agencies.</w:t>
      </w:r>
    </w:p>
    <w:p w14:paraId="05EEA78B" w14:textId="77777777" w:rsidR="00A5348C" w:rsidRPr="00D9641E" w:rsidRDefault="00A5348C" w:rsidP="00A5348C">
      <w:pPr>
        <w:autoSpaceDE w:val="0"/>
        <w:autoSpaceDN w:val="0"/>
        <w:spacing w:after="160" w:line="259" w:lineRule="auto"/>
        <w:ind w:firstLine="0"/>
        <w:rPr>
          <w:rFonts w:eastAsia="Calibri"/>
          <w:szCs w:val="22"/>
        </w:rPr>
      </w:pPr>
      <w:r w:rsidRPr="00D9641E">
        <w:rPr>
          <w:rFonts w:eastAsia="Calibri"/>
          <w:szCs w:val="22"/>
        </w:rPr>
        <w:t>The goals of the Child Maltreatment Incidence Data Linkages (CMI Data Linkages) project are to (1) identify sites that are using linked administrative data to examine child maltreatment incidence and related risk and protective factors and (2) support the sites in scaling or enhancing those linkages. The project team will provide selected sites with access to experts to help solve any challenges and to support a collaborative learning network that facilitates communication and information sharing. Through the design and execution of a multisite feasibility study, the project team will also examine factors that promote or impede the scaling and enhancement of integrated administrative data. These factors may include state and local contexts, resources, organizational capacity, peer support, training, and existing infrastructure.</w:t>
      </w:r>
    </w:p>
    <w:p w14:paraId="64C578BA" w14:textId="624C9250" w:rsidR="00A5348C" w:rsidRDefault="00A5348C" w:rsidP="00582225">
      <w:pPr>
        <w:numPr>
          <w:ilvl w:val="0"/>
          <w:numId w:val="8"/>
        </w:numPr>
        <w:spacing w:after="240" w:line="240" w:lineRule="auto"/>
        <w:jc w:val="both"/>
        <w:rPr>
          <w:rFonts w:eastAsia="Calibri"/>
          <w:szCs w:val="22"/>
        </w:rPr>
      </w:pPr>
      <w:r w:rsidRPr="00D9641E">
        <w:rPr>
          <w:rFonts w:eastAsia="Calibri"/>
          <w:szCs w:val="22"/>
        </w:rPr>
        <w:t>This project began in October 2017 and is funded by the Administration for Children and Families’ Office of Planning, Research</w:t>
      </w:r>
      <w:r w:rsidR="003D120B">
        <w:rPr>
          <w:rFonts w:eastAsia="Calibri"/>
          <w:szCs w:val="22"/>
        </w:rPr>
        <w:t>,</w:t>
      </w:r>
      <w:r w:rsidRPr="00D9641E">
        <w:rPr>
          <w:rFonts w:eastAsia="Calibri"/>
          <w:szCs w:val="22"/>
        </w:rPr>
        <w:t xml:space="preserve"> and Evaluation, in partnership with the Children’s Bureau (CB). The project is being conducted by Mathematica Policy Research and partners at Washington University in St. Louis.</w:t>
      </w:r>
    </w:p>
    <w:p w14:paraId="2E95FD73" w14:textId="77777777" w:rsidR="00582225" w:rsidRPr="00582225" w:rsidRDefault="00582225" w:rsidP="00582225">
      <w:pPr>
        <w:numPr>
          <w:ilvl w:val="0"/>
          <w:numId w:val="8"/>
        </w:numPr>
        <w:spacing w:after="240" w:line="240" w:lineRule="auto"/>
        <w:jc w:val="both"/>
        <w:rPr>
          <w:rFonts w:eastAsia="Calibri"/>
          <w:szCs w:val="22"/>
        </w:rPr>
      </w:pPr>
    </w:p>
    <w:p w14:paraId="06B572FB" w14:textId="77777777" w:rsidR="00A5348C" w:rsidRPr="00D9641E" w:rsidRDefault="00A5348C" w:rsidP="00A5348C">
      <w:pPr>
        <w:keepNext/>
        <w:tabs>
          <w:tab w:val="left" w:pos="432"/>
        </w:tabs>
        <w:spacing w:after="120" w:line="240" w:lineRule="auto"/>
        <w:ind w:left="432" w:hanging="432"/>
        <w:outlineLvl w:val="2"/>
        <w:rPr>
          <w:rFonts w:ascii="Arial" w:eastAsia="Calibri" w:hAnsi="Arial" w:cs="Arial"/>
          <w:b/>
          <w:color w:val="1F4E79"/>
          <w:szCs w:val="22"/>
        </w:rPr>
      </w:pPr>
      <w:r w:rsidRPr="00D9641E">
        <w:rPr>
          <w:rFonts w:ascii="Arial" w:eastAsia="Calibri" w:hAnsi="Arial" w:cs="Arial"/>
          <w:b/>
          <w:color w:val="1F4E79"/>
          <w:szCs w:val="22"/>
        </w:rPr>
        <w:t>Project Contacts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4051"/>
        <w:gridCol w:w="1749"/>
      </w:tblGrid>
      <w:tr w:rsidR="00A5348C" w:rsidRPr="00D9641E" w14:paraId="6138C999" w14:textId="77777777" w:rsidTr="00D9641E">
        <w:tc>
          <w:tcPr>
            <w:tcW w:w="1971" w:type="pct"/>
          </w:tcPr>
          <w:p w14:paraId="7A08C0E0" w14:textId="77777777" w:rsidR="00A5348C" w:rsidRPr="00D9641E" w:rsidRDefault="00A5348C" w:rsidP="00861B14">
            <w:pPr>
              <w:numPr>
                <w:ilvl w:val="0"/>
                <w:numId w:val="8"/>
              </w:numPr>
              <w:spacing w:after="120" w:line="240" w:lineRule="auto"/>
              <w:rPr>
                <w:rFonts w:ascii="Arial" w:eastAsia="Calibri" w:hAnsi="Arial" w:cs="Arial"/>
                <w:sz w:val="20"/>
              </w:rPr>
            </w:pPr>
            <w:r w:rsidRPr="00D9641E">
              <w:rPr>
                <w:rFonts w:eastAsia="Calibri"/>
                <w:szCs w:val="22"/>
              </w:rPr>
              <w:t>Jenessa Malin, project specialist</w:t>
            </w:r>
          </w:p>
        </w:tc>
        <w:tc>
          <w:tcPr>
            <w:tcW w:w="2115" w:type="pct"/>
          </w:tcPr>
          <w:p w14:paraId="3CDC4C55" w14:textId="77777777" w:rsidR="00A5348C" w:rsidRPr="00D9641E" w:rsidRDefault="002939E1" w:rsidP="00861B14">
            <w:pPr>
              <w:numPr>
                <w:ilvl w:val="0"/>
                <w:numId w:val="8"/>
              </w:numPr>
              <w:spacing w:after="120" w:line="240" w:lineRule="auto"/>
              <w:rPr>
                <w:rFonts w:ascii="Arial" w:eastAsia="Calibri" w:hAnsi="Arial" w:cs="Arial"/>
                <w:sz w:val="20"/>
              </w:rPr>
            </w:pPr>
            <w:hyperlink r:id="rId28" w:history="1">
              <w:r w:rsidR="00A5348C" w:rsidRPr="00D9641E">
                <w:rPr>
                  <w:rFonts w:eastAsia="Calibri"/>
                  <w:color w:val="0000FF"/>
                  <w:szCs w:val="22"/>
                  <w:u w:val="single"/>
                </w:rPr>
                <w:t>jenessa.malin@acf.hhs.gov</w:t>
              </w:r>
            </w:hyperlink>
          </w:p>
        </w:tc>
        <w:tc>
          <w:tcPr>
            <w:tcW w:w="913" w:type="pct"/>
          </w:tcPr>
          <w:p w14:paraId="6A693590" w14:textId="77777777" w:rsidR="00A5348C" w:rsidRPr="00D9641E" w:rsidRDefault="00A5348C" w:rsidP="00861B14">
            <w:pPr>
              <w:numPr>
                <w:ilvl w:val="0"/>
                <w:numId w:val="8"/>
              </w:numPr>
              <w:spacing w:after="120" w:line="240" w:lineRule="auto"/>
              <w:rPr>
                <w:rFonts w:eastAsia="Calibri"/>
                <w:sz w:val="22"/>
                <w:szCs w:val="22"/>
              </w:rPr>
            </w:pPr>
            <w:r w:rsidRPr="00D9641E">
              <w:rPr>
                <w:rFonts w:eastAsia="Calibri"/>
                <w:sz w:val="22"/>
                <w:szCs w:val="22"/>
              </w:rPr>
              <w:t>(202) 401-5560</w:t>
            </w:r>
          </w:p>
        </w:tc>
      </w:tr>
      <w:tr w:rsidR="00A5348C" w:rsidRPr="00D9641E" w14:paraId="123CF7CC" w14:textId="77777777" w:rsidTr="00D9641E">
        <w:tc>
          <w:tcPr>
            <w:tcW w:w="1971" w:type="pct"/>
          </w:tcPr>
          <w:p w14:paraId="5A9AEF30" w14:textId="77777777" w:rsidR="00A5348C" w:rsidRPr="00D9641E" w:rsidRDefault="00A5348C" w:rsidP="00861B14">
            <w:pPr>
              <w:numPr>
                <w:ilvl w:val="0"/>
                <w:numId w:val="8"/>
              </w:numPr>
              <w:spacing w:after="120" w:line="240" w:lineRule="auto"/>
              <w:rPr>
                <w:rFonts w:ascii="Arial" w:eastAsia="Calibri" w:hAnsi="Arial" w:cs="Arial"/>
                <w:sz w:val="20"/>
              </w:rPr>
            </w:pPr>
            <w:r w:rsidRPr="00D9641E">
              <w:rPr>
                <w:rFonts w:eastAsia="Calibri"/>
                <w:szCs w:val="22"/>
              </w:rPr>
              <w:t>Christine Fortunato, federal project officer</w:t>
            </w:r>
          </w:p>
        </w:tc>
        <w:tc>
          <w:tcPr>
            <w:tcW w:w="2115" w:type="pct"/>
          </w:tcPr>
          <w:p w14:paraId="04D6E0E7" w14:textId="77777777" w:rsidR="00A5348C" w:rsidRPr="00D9641E" w:rsidRDefault="002939E1" w:rsidP="00861B14">
            <w:pPr>
              <w:numPr>
                <w:ilvl w:val="0"/>
                <w:numId w:val="8"/>
              </w:numPr>
              <w:spacing w:after="120" w:line="240" w:lineRule="auto"/>
              <w:rPr>
                <w:rFonts w:ascii="Arial" w:eastAsia="Calibri" w:hAnsi="Arial" w:cs="Arial"/>
                <w:sz w:val="20"/>
              </w:rPr>
            </w:pPr>
            <w:hyperlink r:id="rId29" w:history="1">
              <w:r w:rsidR="00A5348C" w:rsidRPr="00D9641E">
                <w:rPr>
                  <w:rFonts w:eastAsia="Calibri"/>
                  <w:color w:val="0000FF"/>
                  <w:szCs w:val="22"/>
                  <w:u w:val="single"/>
                </w:rPr>
                <w:t>christine.fortunato@acf.hhs.gov</w:t>
              </w:r>
            </w:hyperlink>
          </w:p>
        </w:tc>
        <w:tc>
          <w:tcPr>
            <w:tcW w:w="913" w:type="pct"/>
          </w:tcPr>
          <w:p w14:paraId="427EB6F0" w14:textId="77777777" w:rsidR="00A5348C" w:rsidRPr="00D9641E" w:rsidRDefault="00A5348C" w:rsidP="00861B14">
            <w:pPr>
              <w:numPr>
                <w:ilvl w:val="0"/>
                <w:numId w:val="8"/>
              </w:numPr>
              <w:spacing w:after="120" w:line="240" w:lineRule="auto"/>
              <w:rPr>
                <w:rFonts w:eastAsia="Calibri"/>
                <w:sz w:val="22"/>
                <w:szCs w:val="22"/>
              </w:rPr>
            </w:pPr>
            <w:r w:rsidRPr="00D9641E">
              <w:rPr>
                <w:rFonts w:eastAsia="Calibri"/>
                <w:color w:val="000000"/>
                <w:sz w:val="22"/>
                <w:szCs w:val="22"/>
              </w:rPr>
              <w:t>(202) 401-5460</w:t>
            </w:r>
          </w:p>
        </w:tc>
      </w:tr>
      <w:tr w:rsidR="00A5348C" w:rsidRPr="00D9641E" w14:paraId="1C21B296" w14:textId="77777777" w:rsidTr="00D9641E">
        <w:tc>
          <w:tcPr>
            <w:tcW w:w="1971" w:type="pct"/>
          </w:tcPr>
          <w:p w14:paraId="47FB0215" w14:textId="77777777" w:rsidR="00A5348C" w:rsidRPr="00D9641E" w:rsidRDefault="00A5348C" w:rsidP="00861B14">
            <w:pPr>
              <w:numPr>
                <w:ilvl w:val="0"/>
                <w:numId w:val="8"/>
              </w:numPr>
              <w:spacing w:after="120" w:line="240" w:lineRule="auto"/>
              <w:rPr>
                <w:rFonts w:ascii="Arial" w:eastAsia="Calibri" w:hAnsi="Arial" w:cs="Arial"/>
                <w:sz w:val="20"/>
              </w:rPr>
            </w:pPr>
            <w:r w:rsidRPr="00D9641E">
              <w:rPr>
                <w:rFonts w:eastAsia="Calibri"/>
                <w:szCs w:val="22"/>
              </w:rPr>
              <w:t>Matthew Stagner, project director</w:t>
            </w:r>
          </w:p>
        </w:tc>
        <w:tc>
          <w:tcPr>
            <w:tcW w:w="2115" w:type="pct"/>
          </w:tcPr>
          <w:p w14:paraId="038BC995" w14:textId="77777777" w:rsidR="00A5348C" w:rsidRPr="00D9641E" w:rsidRDefault="002939E1" w:rsidP="00861B14">
            <w:pPr>
              <w:numPr>
                <w:ilvl w:val="0"/>
                <w:numId w:val="8"/>
              </w:numPr>
              <w:spacing w:after="120" w:line="240" w:lineRule="auto"/>
              <w:rPr>
                <w:rFonts w:ascii="Arial" w:eastAsia="Calibri" w:hAnsi="Arial" w:cs="Arial"/>
                <w:sz w:val="20"/>
              </w:rPr>
            </w:pPr>
            <w:hyperlink r:id="rId30" w:history="1">
              <w:r w:rsidR="00A5348C" w:rsidRPr="00D9641E">
                <w:rPr>
                  <w:rFonts w:eastAsia="Calibri"/>
                  <w:color w:val="0000FF"/>
                  <w:szCs w:val="22"/>
                  <w:u w:val="single"/>
                </w:rPr>
                <w:t>mstagner@mathematica-mpr.com</w:t>
              </w:r>
            </w:hyperlink>
          </w:p>
        </w:tc>
        <w:tc>
          <w:tcPr>
            <w:tcW w:w="913" w:type="pct"/>
          </w:tcPr>
          <w:p w14:paraId="24C10676" w14:textId="77777777" w:rsidR="00A5348C" w:rsidRPr="00D9641E" w:rsidRDefault="00A5348C" w:rsidP="00861B14">
            <w:pPr>
              <w:numPr>
                <w:ilvl w:val="0"/>
                <w:numId w:val="8"/>
              </w:numPr>
              <w:spacing w:after="120" w:line="240" w:lineRule="auto"/>
              <w:rPr>
                <w:rFonts w:eastAsia="Calibri"/>
                <w:sz w:val="22"/>
                <w:szCs w:val="22"/>
              </w:rPr>
            </w:pPr>
            <w:r w:rsidRPr="00D9641E">
              <w:rPr>
                <w:rFonts w:eastAsia="Calibri"/>
                <w:sz w:val="22"/>
                <w:szCs w:val="22"/>
              </w:rPr>
              <w:t>(312) 994-1044</w:t>
            </w:r>
          </w:p>
        </w:tc>
      </w:tr>
    </w:tbl>
    <w:p w14:paraId="53CCF68A" w14:textId="77777777" w:rsidR="00A5348C" w:rsidRPr="00D9641E" w:rsidRDefault="00A5348C" w:rsidP="00A5348C">
      <w:pPr>
        <w:tabs>
          <w:tab w:val="left" w:pos="3885"/>
          <w:tab w:val="right" w:pos="9360"/>
        </w:tabs>
        <w:spacing w:after="160" w:line="259" w:lineRule="auto"/>
        <w:ind w:firstLine="0"/>
        <w:rPr>
          <w:rFonts w:eastAsia="Calibri"/>
          <w:szCs w:val="22"/>
        </w:rPr>
      </w:pPr>
    </w:p>
    <w:p w14:paraId="791AE1FF" w14:textId="77777777" w:rsidR="00A5348C" w:rsidRPr="00D9641E" w:rsidRDefault="00A5348C" w:rsidP="00A5348C">
      <w:pPr>
        <w:tabs>
          <w:tab w:val="left" w:pos="3885"/>
          <w:tab w:val="right" w:pos="9360"/>
        </w:tabs>
        <w:spacing w:before="480" w:after="160" w:line="259" w:lineRule="auto"/>
        <w:ind w:firstLine="0"/>
        <w:rPr>
          <w:rFonts w:eastAsia="Calibri"/>
          <w:szCs w:val="22"/>
        </w:rPr>
      </w:pPr>
    </w:p>
    <w:p w14:paraId="2F40A592" w14:textId="77777777" w:rsidR="006815C1" w:rsidRDefault="00A5348C" w:rsidP="00846504">
      <w:pPr>
        <w:tabs>
          <w:tab w:val="center" w:pos="4320"/>
          <w:tab w:val="right" w:pos="9360"/>
        </w:tabs>
        <w:spacing w:line="240" w:lineRule="auto"/>
        <w:ind w:firstLine="0"/>
        <w:rPr>
          <w:rFonts w:ascii="Arial" w:eastAsia="Calibri" w:hAnsi="Arial"/>
          <w:sz w:val="20"/>
          <w:szCs w:val="22"/>
        </w:rPr>
        <w:sectPr w:rsidR="006815C1" w:rsidSect="00A5348C">
          <w:headerReference w:type="default" r:id="rId31"/>
          <w:footerReference w:type="default" r:id="rId32"/>
          <w:pgSz w:w="12240" w:h="15840"/>
          <w:pgMar w:top="1440" w:right="1440" w:bottom="720" w:left="1440" w:header="720" w:footer="720" w:gutter="0"/>
          <w:pgNumType w:start="3"/>
          <w:cols w:space="720"/>
          <w:docGrid w:linePitch="360"/>
        </w:sectPr>
      </w:pPr>
      <w:r w:rsidRPr="00D9641E">
        <w:rPr>
          <w:rFonts w:ascii="Arial" w:eastAsia="Calibri" w:hAnsi="Arial"/>
          <w:noProof/>
          <w:sz w:val="20"/>
          <w:szCs w:val="22"/>
        </w:rPr>
        <w:drawing>
          <wp:anchor distT="0" distB="0" distL="114300" distR="114300" simplePos="0" relativeHeight="251659264" behindDoc="1" locked="0" layoutInCell="1" allowOverlap="1" wp14:anchorId="30F67EAD" wp14:editId="7B666F63">
            <wp:simplePos x="0" y="0"/>
            <wp:positionH relativeFrom="leftMargin">
              <wp:posOffset>5334000</wp:posOffset>
            </wp:positionH>
            <wp:positionV relativeFrom="paragraph">
              <wp:posOffset>5080</wp:posOffset>
            </wp:positionV>
            <wp:extent cx="1601436" cy="329184"/>
            <wp:effectExtent l="0" t="0" r="0" b="0"/>
            <wp:wrapTight wrapText="bothSides">
              <wp:wrapPolygon edited="0">
                <wp:start x="0" y="0"/>
                <wp:lineTo x="0" y="20015"/>
                <wp:lineTo x="21334" y="20015"/>
                <wp:lineTo x="213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1436" cy="329184"/>
                    </a:xfrm>
                    <a:prstGeom prst="rect">
                      <a:avLst/>
                    </a:prstGeom>
                  </pic:spPr>
                </pic:pic>
              </a:graphicData>
            </a:graphic>
            <wp14:sizeRelV relativeFrom="margin">
              <wp14:pctHeight>0</wp14:pctHeight>
            </wp14:sizeRelV>
          </wp:anchor>
        </w:drawing>
      </w:r>
      <w:r w:rsidRPr="00D9641E">
        <w:rPr>
          <w:rFonts w:ascii="Arial" w:eastAsia="Calibri" w:hAnsi="Arial"/>
          <w:noProof/>
          <w:sz w:val="20"/>
          <w:szCs w:val="22"/>
        </w:rPr>
        <w:drawing>
          <wp:inline distT="0" distB="0" distL="0" distR="0" wp14:anchorId="23CC202E" wp14:editId="68FB37E3">
            <wp:extent cx="1009360" cy="22631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4" cstate="print"/>
                    <a:stretch>
                      <a:fillRect/>
                    </a:stretch>
                  </pic:blipFill>
                  <pic:spPr>
                    <a:xfrm>
                      <a:off x="0" y="0"/>
                      <a:ext cx="1009360" cy="226314"/>
                    </a:xfrm>
                    <a:prstGeom prst="rect">
                      <a:avLst/>
                    </a:prstGeom>
                  </pic:spPr>
                </pic:pic>
              </a:graphicData>
            </a:graphic>
          </wp:inline>
        </w:drawing>
      </w:r>
      <w:r w:rsidRPr="00D9641E">
        <w:rPr>
          <w:rFonts w:ascii="Arial" w:eastAsia="Calibri" w:hAnsi="Arial"/>
          <w:sz w:val="20"/>
          <w:szCs w:val="22"/>
        </w:rPr>
        <w:tab/>
      </w:r>
      <w:r w:rsidRPr="00D9641E">
        <w:rPr>
          <w:rFonts w:ascii="Arial" w:eastAsia="Calibri" w:hAnsi="Arial"/>
          <w:noProof/>
          <w:sz w:val="20"/>
          <w:szCs w:val="22"/>
        </w:rPr>
        <w:drawing>
          <wp:inline distT="0" distB="0" distL="0" distR="0" wp14:anchorId="089BDBA1" wp14:editId="5E4572FF">
            <wp:extent cx="1007729" cy="330327"/>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5" cstate="print"/>
                    <a:stretch>
                      <a:fillRect/>
                    </a:stretch>
                  </pic:blipFill>
                  <pic:spPr>
                    <a:xfrm>
                      <a:off x="0" y="0"/>
                      <a:ext cx="1007729" cy="330327"/>
                    </a:xfrm>
                    <a:prstGeom prst="rect">
                      <a:avLst/>
                    </a:prstGeom>
                  </pic:spPr>
                </pic:pic>
              </a:graphicData>
            </a:graphic>
          </wp:inline>
        </w:drawing>
      </w:r>
      <w:r w:rsidRPr="00D9641E">
        <w:rPr>
          <w:rFonts w:ascii="Arial" w:eastAsia="Calibri" w:hAnsi="Arial"/>
          <w:sz w:val="20"/>
          <w:szCs w:val="22"/>
        </w:rPr>
        <w:tab/>
      </w:r>
    </w:p>
    <w:p w14:paraId="64EF063F" w14:textId="520BF19B" w:rsidR="00A5348C" w:rsidRPr="00846504" w:rsidRDefault="00A5348C" w:rsidP="00846504">
      <w:pPr>
        <w:tabs>
          <w:tab w:val="center" w:pos="4320"/>
          <w:tab w:val="right" w:pos="9360"/>
        </w:tabs>
        <w:spacing w:line="240" w:lineRule="auto"/>
        <w:ind w:firstLine="0"/>
        <w:rPr>
          <w:rFonts w:ascii="Arial" w:eastAsia="Calibri" w:hAnsi="Arial"/>
          <w:sz w:val="20"/>
          <w:szCs w:val="22"/>
        </w:rPr>
        <w:sectPr w:rsidR="00A5348C" w:rsidRPr="00846504" w:rsidSect="006815C1">
          <w:type w:val="continuous"/>
          <w:pgSz w:w="12240" w:h="15840"/>
          <w:pgMar w:top="1440" w:right="1440" w:bottom="720" w:left="1440" w:header="720" w:footer="720" w:gutter="0"/>
          <w:pgNumType w:start="3"/>
          <w:cols w:space="720"/>
          <w:docGrid w:linePitch="360"/>
        </w:sectPr>
      </w:pPr>
    </w:p>
    <w:p w14:paraId="59FDD300" w14:textId="77777777" w:rsidR="006815C1" w:rsidRDefault="006815C1" w:rsidP="00F6063A"/>
    <w:p w14:paraId="79949AC3" w14:textId="77777777" w:rsidR="006815C1" w:rsidRDefault="006815C1" w:rsidP="00F6063A"/>
    <w:p w14:paraId="55021D08" w14:textId="77777777" w:rsidR="006815C1" w:rsidRDefault="006815C1" w:rsidP="00F6063A"/>
    <w:p w14:paraId="4D208EDA" w14:textId="77777777" w:rsidR="006815C1" w:rsidRDefault="006815C1" w:rsidP="00F6063A"/>
    <w:p w14:paraId="75151DF4" w14:textId="77777777" w:rsidR="006815C1" w:rsidRDefault="006815C1" w:rsidP="00F6063A"/>
    <w:p w14:paraId="462B14E6" w14:textId="77777777" w:rsidR="006815C1" w:rsidRDefault="006815C1" w:rsidP="00F6063A"/>
    <w:p w14:paraId="7DCD8DBF" w14:textId="77777777" w:rsidR="006815C1" w:rsidRPr="00EE77A4" w:rsidRDefault="006815C1" w:rsidP="00E11533">
      <w:pPr>
        <w:jc w:val="center"/>
        <w:rPr>
          <w:b/>
        </w:rPr>
      </w:pPr>
      <w:r w:rsidRPr="00EE77A4">
        <w:rPr>
          <w:b/>
        </w:rPr>
        <w:t>This page has been left blank for double-sided copying.</w:t>
      </w:r>
    </w:p>
    <w:p w14:paraId="49F2BEF2" w14:textId="77777777" w:rsidR="006F5790" w:rsidRPr="00D9641E" w:rsidRDefault="006F5790" w:rsidP="006F5790">
      <w:pPr>
        <w:spacing w:after="200" w:line="276" w:lineRule="auto"/>
        <w:ind w:firstLine="0"/>
        <w:rPr>
          <w:szCs w:val="24"/>
        </w:rPr>
      </w:pPr>
    </w:p>
    <w:sectPr w:rsidR="006F5790" w:rsidRPr="00D9641E" w:rsidSect="003B0B4A">
      <w:headerReference w:type="default" r:id="rId36"/>
      <w:footerReference w:type="default" r:id="rId3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771A6" w14:textId="77777777" w:rsidR="00E758F5" w:rsidRDefault="00E758F5">
      <w:r>
        <w:separator/>
      </w:r>
    </w:p>
  </w:endnote>
  <w:endnote w:type="continuationSeparator" w:id="0">
    <w:p w14:paraId="14AE09AC" w14:textId="77777777" w:rsidR="00E758F5" w:rsidRDefault="00E7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6A0F" w14:textId="77777777" w:rsidR="00E758F5" w:rsidRDefault="00E758F5" w:rsidP="00E904BA">
    <w:pPr>
      <w:pStyle w:val="Footer"/>
      <w:pBdr>
        <w:bottom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F19E3" w14:textId="77777777" w:rsidR="00F6063A" w:rsidRPr="00E11533" w:rsidRDefault="002939E1" w:rsidP="00E11533">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8B41" w14:textId="77777777" w:rsidR="00E758F5" w:rsidRPr="009A4FCD" w:rsidRDefault="00E758F5" w:rsidP="00E904BA">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AF7A" w14:textId="77777777" w:rsidR="00846504" w:rsidRPr="001D6A3B" w:rsidRDefault="00846504" w:rsidP="00846504">
    <w:pPr>
      <w:pStyle w:val="Footer"/>
      <w:pBdr>
        <w:bottom w:val="none" w:sz="0" w:space="0" w:color="auto"/>
      </w:pBdr>
      <w:tabs>
        <w:tab w:val="clear" w:pos="4320"/>
        <w:tab w:val="right" w:leader="underscore" w:pos="8539"/>
      </w:tabs>
      <w:rPr>
        <w:rFonts w:cs="Arial"/>
        <w:snapToGrid w:val="0"/>
        <w:szCs w:val="14"/>
        <w:lang w:val="fr-MA"/>
      </w:rPr>
    </w:pPr>
  </w:p>
  <w:p w14:paraId="13848B21" w14:textId="77777777" w:rsidR="00846504" w:rsidRPr="001D6A3B" w:rsidRDefault="00846504" w:rsidP="00846504">
    <w:pPr>
      <w:pStyle w:val="Footer"/>
      <w:pBdr>
        <w:top w:val="single" w:sz="2" w:space="1" w:color="auto"/>
        <w:bottom w:val="none" w:sz="0" w:space="0" w:color="auto"/>
      </w:pBdr>
      <w:rPr>
        <w:rStyle w:val="PageNumber"/>
        <w:lang w:val="fr-MA"/>
      </w:rPr>
    </w:pPr>
  </w:p>
  <w:p w14:paraId="5EDA201E" w14:textId="0AC48F5B" w:rsidR="00846504" w:rsidRPr="001D6A3B" w:rsidRDefault="00846504" w:rsidP="00846504">
    <w:pPr>
      <w:pStyle w:val="Footer"/>
      <w:pBdr>
        <w:top w:val="single" w:sz="2" w:space="1" w:color="auto"/>
        <w:bottom w:val="none" w:sz="0" w:space="0" w:color="auto"/>
      </w:pBdr>
    </w:pPr>
    <w:r>
      <w:rPr>
        <w:rStyle w:val="PageNumber"/>
      </w:rPr>
      <w:t>DRAFT</w:t>
    </w:r>
    <w:r>
      <w:rPr>
        <w:rStyle w:val="PageNumber"/>
        <w:lang w:val="fr-MA"/>
      </w:rPr>
      <w:tab/>
      <w:t>1</w:t>
    </w:r>
    <w:r w:rsidRPr="001D6A3B">
      <w:rPr>
        <w:rStyle w:val="PageNumber"/>
        <w:lang w:val="fr-MA"/>
      </w:rPr>
      <w:t>.</w:t>
    </w:r>
    <w:r w:rsidRPr="00964AB7">
      <w:rPr>
        <w:rStyle w:val="PageNumber"/>
      </w:rPr>
      <w:fldChar w:fldCharType="begin"/>
    </w:r>
    <w:r w:rsidRPr="001D6A3B">
      <w:rPr>
        <w:rStyle w:val="PageNumber"/>
        <w:lang w:val="fr-MA"/>
      </w:rPr>
      <w:instrText xml:space="preserve"> PAGE </w:instrText>
    </w:r>
    <w:r w:rsidRPr="00964AB7">
      <w:rPr>
        <w:rStyle w:val="PageNumber"/>
      </w:rPr>
      <w:fldChar w:fldCharType="separate"/>
    </w:r>
    <w:r w:rsidR="00582225">
      <w:rPr>
        <w:rStyle w:val="PageNumber"/>
        <w:noProof/>
        <w:lang w:val="fr-MA"/>
      </w:rPr>
      <w:t>4</w:t>
    </w:r>
    <w:r w:rsidRPr="00964AB7">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36FAF" w14:textId="77777777" w:rsidR="00E758F5" w:rsidRDefault="00E758F5" w:rsidP="00D9641E">
    <w:pPr>
      <w:pStyle w:val="Footer"/>
      <w:pBdr>
        <w:bottom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11FD" w14:textId="47452912" w:rsidR="00E758F5" w:rsidRPr="00945A0E" w:rsidRDefault="00E758F5" w:rsidP="00945A0E">
    <w:pPr>
      <w:pStyle w:val="Footer"/>
      <w:pBdr>
        <w:bottom w:val="none" w:sz="0" w:space="0" w:color="auto"/>
      </w:pBd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FA58A" w14:textId="77777777" w:rsidR="00945A0E" w:rsidRPr="00A12B64" w:rsidRDefault="00945A0E" w:rsidP="00D9641E">
    <w:pPr>
      <w:pStyle w:val="Footer"/>
      <w:pBdr>
        <w:bottom w:val="none" w:sz="0" w:space="0" w:color="auto"/>
      </w:pBdr>
      <w:tabs>
        <w:tab w:val="clear" w:pos="4320"/>
        <w:tab w:val="right" w:leader="underscore" w:pos="8539"/>
      </w:tabs>
      <w:spacing w:line="192" w:lineRule="auto"/>
      <w:rPr>
        <w:rFonts w:cs="Arial"/>
        <w:snapToGrid w:val="0"/>
        <w:szCs w:val="14"/>
      </w:rPr>
    </w:pPr>
  </w:p>
  <w:p w14:paraId="0DAE675E" w14:textId="77777777" w:rsidR="00945A0E" w:rsidRDefault="00945A0E" w:rsidP="00D9641E">
    <w:pPr>
      <w:pStyle w:val="Footer"/>
      <w:pBdr>
        <w:top w:val="single" w:sz="2" w:space="1" w:color="auto"/>
        <w:bottom w:val="none" w:sz="0" w:space="0" w:color="auto"/>
      </w:pBdr>
      <w:spacing w:line="192" w:lineRule="auto"/>
      <w:rPr>
        <w:rStyle w:val="PageNumber"/>
      </w:rPr>
    </w:pPr>
  </w:p>
  <w:p w14:paraId="76C03884" w14:textId="471BE773" w:rsidR="00945A0E" w:rsidRPr="003C6DBA" w:rsidRDefault="00945A0E" w:rsidP="00846504">
    <w:pPr>
      <w:pStyle w:val="Footer"/>
      <w:pBdr>
        <w:top w:val="single" w:sz="2" w:space="1" w:color="auto"/>
        <w:bottom w:val="none" w:sz="0" w:space="0" w:color="auto"/>
      </w:pBdr>
      <w:tabs>
        <w:tab w:val="clear" w:pos="4320"/>
        <w:tab w:val="center" w:pos="4500"/>
      </w:tabs>
      <w:rPr>
        <w:rStyle w:val="PageNumber"/>
      </w:rPr>
    </w:pPr>
    <w:r w:rsidRPr="00945A0E">
      <w:rPr>
        <w:b/>
      </w:rPr>
      <w:t>DRAFT</w:t>
    </w:r>
    <w:r w:rsidRPr="003C6DBA">
      <w:tab/>
    </w:r>
    <w:r w:rsidR="006815C1">
      <w:t>2</w:t>
    </w:r>
    <w:r w:rsidRPr="003C6DBA">
      <w:rPr>
        <w:rStyle w:val="PageNumber"/>
      </w:rPr>
      <w:t>.</w:t>
    </w:r>
    <w:r w:rsidRPr="003C6DBA">
      <w:rPr>
        <w:rStyle w:val="PageNumber"/>
      </w:rPr>
      <w:fldChar w:fldCharType="begin"/>
    </w:r>
    <w:r w:rsidRPr="003C6DBA">
      <w:rPr>
        <w:rStyle w:val="PageNumber"/>
      </w:rPr>
      <w:instrText xml:space="preserve"> PAGE </w:instrText>
    </w:r>
    <w:r w:rsidRPr="003C6DBA">
      <w:rPr>
        <w:rStyle w:val="PageNumber"/>
      </w:rPr>
      <w:fldChar w:fldCharType="separate"/>
    </w:r>
    <w:r w:rsidR="00582225">
      <w:rPr>
        <w:rStyle w:val="PageNumber"/>
        <w:noProof/>
      </w:rPr>
      <w:t>3</w:t>
    </w:r>
    <w:r w:rsidRPr="003C6DBA">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B44B" w14:textId="77777777" w:rsidR="00E758F5" w:rsidRPr="009A4FCD" w:rsidRDefault="00E758F5" w:rsidP="00D9641E">
    <w:pPr>
      <w:pStyle w:val="Footer"/>
      <w:pBdr>
        <w:bottom w:val="none" w:sz="0" w:space="0" w:color="auto"/>
      </w:pBdr>
      <w:rPr>
        <w:rStyle w:val="PageNumbe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2DD1" w14:textId="77777777" w:rsidR="00E758F5" w:rsidRDefault="00E758F5" w:rsidP="00D9641E">
    <w:pPr>
      <w:pStyle w:val="Footer"/>
      <w:pBdr>
        <w:bottom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7313C" w14:textId="77777777" w:rsidR="00E758F5" w:rsidRPr="001D6A3B" w:rsidRDefault="00E758F5" w:rsidP="00D9641E">
    <w:pPr>
      <w:pStyle w:val="Footer"/>
      <w:pBdr>
        <w:bottom w:val="none" w:sz="0" w:space="0" w:color="auto"/>
      </w:pBdr>
      <w:tabs>
        <w:tab w:val="clear" w:pos="4320"/>
        <w:tab w:val="right" w:leader="underscore" w:pos="8539"/>
      </w:tabs>
      <w:rPr>
        <w:rFonts w:cs="Arial"/>
        <w:snapToGrid w:val="0"/>
        <w:szCs w:val="14"/>
        <w:lang w:val="fr-MA"/>
      </w:rPr>
    </w:pPr>
  </w:p>
  <w:p w14:paraId="6C28C2D4" w14:textId="77777777" w:rsidR="00E758F5" w:rsidRPr="001D6A3B" w:rsidRDefault="00E758F5" w:rsidP="00D9641E">
    <w:pPr>
      <w:pStyle w:val="Footer"/>
      <w:pBdr>
        <w:top w:val="single" w:sz="2" w:space="1" w:color="auto"/>
        <w:bottom w:val="none" w:sz="0" w:space="0" w:color="auto"/>
      </w:pBdr>
      <w:rPr>
        <w:rStyle w:val="PageNumber"/>
        <w:lang w:val="fr-MA"/>
      </w:rPr>
    </w:pPr>
  </w:p>
  <w:p w14:paraId="72C73EEA" w14:textId="37F96C65" w:rsidR="00E758F5" w:rsidRPr="001D6A3B" w:rsidRDefault="00E758F5" w:rsidP="003C6DBA">
    <w:pPr>
      <w:pStyle w:val="Footer"/>
      <w:pBdr>
        <w:top w:val="single" w:sz="2" w:space="1" w:color="auto"/>
        <w:bottom w:val="none" w:sz="0" w:space="0" w:color="auto"/>
      </w:pBdr>
    </w:pPr>
    <w:r>
      <w:rPr>
        <w:rStyle w:val="PageNumber"/>
      </w:rPr>
      <w:t>DRAFT</w:t>
    </w:r>
    <w:r>
      <w:rPr>
        <w:rStyle w:val="PageNumber"/>
        <w:lang w:val="fr-MA"/>
      </w:rPr>
      <w:tab/>
    </w:r>
    <w:r w:rsidR="00945A0E">
      <w:rPr>
        <w:rStyle w:val="PageNumber"/>
        <w:lang w:val="fr-MA"/>
      </w:rPr>
      <w:t>3</w:t>
    </w:r>
    <w:r w:rsidRPr="001D6A3B">
      <w:rPr>
        <w:rStyle w:val="PageNumber"/>
        <w:lang w:val="fr-MA"/>
      </w:rPr>
      <w:t>.</w:t>
    </w:r>
    <w:r w:rsidRPr="00964AB7">
      <w:rPr>
        <w:rStyle w:val="PageNumber"/>
      </w:rPr>
      <w:fldChar w:fldCharType="begin"/>
    </w:r>
    <w:r w:rsidRPr="001D6A3B">
      <w:rPr>
        <w:rStyle w:val="PageNumber"/>
        <w:lang w:val="fr-MA"/>
      </w:rPr>
      <w:instrText xml:space="preserve"> PAGE </w:instrText>
    </w:r>
    <w:r w:rsidRPr="00964AB7">
      <w:rPr>
        <w:rStyle w:val="PageNumber"/>
      </w:rPr>
      <w:fldChar w:fldCharType="separate"/>
    </w:r>
    <w:r w:rsidR="00582225">
      <w:rPr>
        <w:rStyle w:val="PageNumber"/>
        <w:noProof/>
        <w:lang w:val="fr-MA"/>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6CDC6" w14:textId="77777777" w:rsidR="00E758F5" w:rsidRDefault="00E758F5">
      <w:r>
        <w:separator/>
      </w:r>
    </w:p>
  </w:footnote>
  <w:footnote w:type="continuationSeparator" w:id="0">
    <w:p w14:paraId="527DB92C" w14:textId="77777777" w:rsidR="00E758F5" w:rsidRDefault="00E7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CC9E4" w14:textId="77777777" w:rsidR="00E758F5" w:rsidRPr="003E6924" w:rsidRDefault="00E758F5" w:rsidP="00E904BA">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3E28E" w14:textId="77777777" w:rsidR="00F6063A" w:rsidRPr="00E11533" w:rsidRDefault="002939E1" w:rsidP="00E1153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355BB" w14:textId="77777777" w:rsidR="00E758F5" w:rsidRPr="009A4FCD" w:rsidRDefault="00E758F5" w:rsidP="00E904B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C128" w14:textId="6EB01828" w:rsidR="00846504" w:rsidRPr="00C3346D" w:rsidRDefault="00846504" w:rsidP="00846504">
    <w:pPr>
      <w:tabs>
        <w:tab w:val="right" w:pos="9360"/>
      </w:tabs>
      <w:spacing w:line="240" w:lineRule="auto"/>
      <w:ind w:firstLine="0"/>
      <w:rPr>
        <w:rFonts w:ascii="Arial" w:eastAsia="Calibri" w:hAnsi="Arial" w:cs="Arial"/>
        <w:sz w:val="16"/>
        <w:szCs w:val="16"/>
      </w:rPr>
    </w:pPr>
    <w:r w:rsidRPr="00C3346D">
      <w:rPr>
        <w:sz w:val="16"/>
        <w:szCs w:val="16"/>
      </w:rPr>
      <w:tab/>
    </w:r>
    <w:r w:rsidRPr="00C3346D">
      <w:rPr>
        <w:rFonts w:ascii="Arial" w:eastAsia="Calibri" w:hAnsi="Arial" w:cs="Arial"/>
        <w:sz w:val="16"/>
        <w:szCs w:val="16"/>
      </w:rPr>
      <w:t xml:space="preserve">OMB #: </w:t>
    </w:r>
    <w:r w:rsidR="00E12BF0">
      <w:rPr>
        <w:rFonts w:ascii="Arial" w:eastAsia="Calibri" w:hAnsi="Arial" w:cs="Arial"/>
        <w:sz w:val="16"/>
        <w:szCs w:val="16"/>
      </w:rPr>
      <w:t>0970-0356</w:t>
    </w:r>
  </w:p>
  <w:p w14:paraId="763F0494" w14:textId="1176C1CF" w:rsidR="00846504" w:rsidRPr="00C3346D" w:rsidRDefault="00846504" w:rsidP="00846504">
    <w:pPr>
      <w:pBdr>
        <w:bottom w:val="single" w:sz="4" w:space="1" w:color="auto"/>
      </w:pBdr>
      <w:tabs>
        <w:tab w:val="right" w:pos="9360"/>
      </w:tabs>
      <w:spacing w:line="240" w:lineRule="auto"/>
      <w:ind w:firstLine="0"/>
      <w:jc w:val="right"/>
      <w:rPr>
        <w:rFonts w:ascii="Arial" w:eastAsia="Calibri" w:hAnsi="Arial" w:cs="Arial"/>
        <w:caps/>
        <w:sz w:val="16"/>
        <w:szCs w:val="16"/>
      </w:rPr>
    </w:pPr>
    <w:r w:rsidRPr="00846504">
      <w:rPr>
        <w:rFonts w:ascii="Arial" w:eastAsia="Calibri" w:hAnsi="Arial" w:cs="Arial"/>
        <w:sz w:val="16"/>
        <w:szCs w:val="16"/>
      </w:rPr>
      <w:t xml:space="preserve">ATTACHMENT </w:t>
    </w:r>
    <w:r>
      <w:rPr>
        <w:rFonts w:ascii="Arial" w:eastAsia="Calibri" w:hAnsi="Arial" w:cs="Arial"/>
        <w:sz w:val="16"/>
        <w:szCs w:val="16"/>
      </w:rPr>
      <w:t>1</w:t>
    </w:r>
    <w:r w:rsidRPr="00846504">
      <w:rPr>
        <w:rFonts w:ascii="Arial" w:eastAsia="Calibri" w:hAnsi="Arial" w:cs="Arial"/>
        <w:sz w:val="16"/>
        <w:szCs w:val="16"/>
      </w:rPr>
      <w:tab/>
    </w:r>
    <w:r w:rsidRPr="00C3346D">
      <w:rPr>
        <w:rFonts w:ascii="Arial" w:eastAsia="Calibri" w:hAnsi="Arial" w:cs="Arial"/>
        <w:sz w:val="16"/>
        <w:szCs w:val="16"/>
      </w:rPr>
      <w:t>Expiration Date</w:t>
    </w:r>
    <w:r w:rsidRPr="00C3346D">
      <w:rPr>
        <w:rFonts w:ascii="Arial" w:eastAsia="Calibri" w:hAnsi="Arial" w:cs="Arial"/>
        <w:caps/>
        <w:sz w:val="16"/>
        <w:szCs w:val="16"/>
      </w:rPr>
      <w:t xml:space="preserve">: </w:t>
    </w:r>
    <w:r w:rsidR="00E12BF0" w:rsidRPr="0099589F">
      <w:t xml:space="preserve">: </w:t>
    </w:r>
    <w:r w:rsidR="00E12BF0" w:rsidRPr="00A72B10">
      <w:rPr>
        <w:rFonts w:ascii="Arial" w:hAnsi="Arial" w:cs="Arial"/>
        <w:sz w:val="16"/>
        <w:szCs w:val="16"/>
      </w:rPr>
      <w:t>06/30/2021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2BECF" w14:textId="77777777" w:rsidR="00E758F5" w:rsidRPr="003E6924" w:rsidRDefault="00E758F5" w:rsidP="00D9641E">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1F19" w14:textId="3DA6F926" w:rsidR="00E758F5" w:rsidRPr="00945A0E" w:rsidRDefault="00E758F5" w:rsidP="00945A0E">
    <w:pPr>
      <w:pStyle w:val="Header"/>
      <w:pBdr>
        <w:bottom w:val="none" w:sz="0" w:space="0" w:color="auto"/>
      </w:pBdr>
      <w:rPr>
        <w:rFonts w:eastAsia="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1DE25" w14:textId="13F5EA5C" w:rsidR="00945A0E" w:rsidRPr="00C3346D" w:rsidRDefault="00945A0E" w:rsidP="00D9641E">
    <w:pPr>
      <w:tabs>
        <w:tab w:val="right" w:pos="9360"/>
      </w:tabs>
      <w:spacing w:line="240" w:lineRule="auto"/>
      <w:ind w:firstLine="0"/>
      <w:rPr>
        <w:rFonts w:ascii="Arial" w:eastAsia="Calibri" w:hAnsi="Arial" w:cs="Arial"/>
        <w:sz w:val="16"/>
        <w:szCs w:val="16"/>
      </w:rPr>
    </w:pPr>
    <w:r w:rsidRPr="00C3346D">
      <w:rPr>
        <w:sz w:val="16"/>
        <w:szCs w:val="16"/>
      </w:rPr>
      <w:tab/>
    </w:r>
    <w:r w:rsidRPr="00C3346D">
      <w:rPr>
        <w:rFonts w:ascii="Arial" w:eastAsia="Calibri" w:hAnsi="Arial" w:cs="Arial"/>
        <w:sz w:val="16"/>
        <w:szCs w:val="16"/>
      </w:rPr>
      <w:t xml:space="preserve">OMB #: </w:t>
    </w:r>
    <w:r w:rsidR="00E12BF0">
      <w:rPr>
        <w:rFonts w:ascii="Arial" w:eastAsia="Calibri" w:hAnsi="Arial" w:cs="Arial"/>
        <w:sz w:val="16"/>
        <w:szCs w:val="16"/>
      </w:rPr>
      <w:t>0970-0356</w:t>
    </w:r>
  </w:p>
  <w:p w14:paraId="0F940C42" w14:textId="5C2C7BD3" w:rsidR="00945A0E" w:rsidRPr="00C3346D" w:rsidRDefault="00945A0E" w:rsidP="00C3346D">
    <w:pPr>
      <w:pBdr>
        <w:bottom w:val="single" w:sz="4" w:space="1" w:color="auto"/>
      </w:pBdr>
      <w:tabs>
        <w:tab w:val="right" w:pos="9360"/>
      </w:tabs>
      <w:spacing w:line="240" w:lineRule="auto"/>
      <w:ind w:firstLine="0"/>
      <w:jc w:val="right"/>
      <w:rPr>
        <w:rFonts w:ascii="Arial" w:eastAsia="Calibri" w:hAnsi="Arial" w:cs="Arial"/>
        <w:caps/>
        <w:sz w:val="16"/>
        <w:szCs w:val="16"/>
      </w:rPr>
    </w:pPr>
    <w:r w:rsidRPr="00945A0E">
      <w:rPr>
        <w:rFonts w:ascii="Arial" w:eastAsia="Calibri" w:hAnsi="Arial" w:cs="Arial"/>
        <w:sz w:val="16"/>
        <w:szCs w:val="16"/>
      </w:rPr>
      <w:t xml:space="preserve">ATTACHMENT </w:t>
    </w:r>
    <w:r w:rsidR="006815C1">
      <w:rPr>
        <w:rFonts w:ascii="Arial" w:eastAsia="Calibri" w:hAnsi="Arial" w:cs="Arial"/>
        <w:sz w:val="16"/>
        <w:szCs w:val="16"/>
      </w:rPr>
      <w:t>2</w:t>
    </w:r>
    <w:r w:rsidRPr="00945A0E">
      <w:rPr>
        <w:rFonts w:ascii="Arial" w:eastAsia="Calibri" w:hAnsi="Arial" w:cs="Arial"/>
        <w:sz w:val="16"/>
        <w:szCs w:val="16"/>
      </w:rPr>
      <w:tab/>
    </w:r>
    <w:r w:rsidRPr="00C3346D">
      <w:rPr>
        <w:rFonts w:ascii="Arial" w:eastAsia="Calibri" w:hAnsi="Arial" w:cs="Arial"/>
        <w:sz w:val="16"/>
        <w:szCs w:val="16"/>
      </w:rPr>
      <w:t>Expiration Date</w:t>
    </w:r>
    <w:r w:rsidRPr="00C3346D">
      <w:rPr>
        <w:rFonts w:ascii="Arial" w:eastAsia="Calibri" w:hAnsi="Arial" w:cs="Arial"/>
        <w:caps/>
        <w:sz w:val="16"/>
        <w:szCs w:val="16"/>
      </w:rPr>
      <w:t xml:space="preserve">: </w:t>
    </w:r>
    <w:r w:rsidR="00E12BF0" w:rsidRPr="0099589F">
      <w:t xml:space="preserve">: </w:t>
    </w:r>
    <w:r w:rsidR="00E12BF0">
      <w:t>06/30/2021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B1BF" w14:textId="77777777" w:rsidR="00E758F5" w:rsidRPr="009A4FCD" w:rsidRDefault="00E758F5" w:rsidP="00D9641E">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993BA" w14:textId="77777777" w:rsidR="00E758F5" w:rsidRDefault="00E758F5" w:rsidP="00D9641E">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A565" w14:textId="31973488" w:rsidR="00E758F5" w:rsidRPr="00C3346D" w:rsidRDefault="00E758F5" w:rsidP="009B1EF6">
    <w:pPr>
      <w:tabs>
        <w:tab w:val="right" w:pos="9360"/>
      </w:tabs>
      <w:spacing w:line="240" w:lineRule="auto"/>
      <w:ind w:firstLine="0"/>
      <w:rPr>
        <w:rFonts w:ascii="Arial" w:hAnsi="Arial" w:cs="Arial"/>
        <w:sz w:val="16"/>
        <w:szCs w:val="16"/>
      </w:rPr>
    </w:pPr>
    <w:r w:rsidRPr="00C3346D">
      <w:rPr>
        <w:rFonts w:ascii="Arial" w:hAnsi="Arial" w:cs="Arial"/>
        <w:sz w:val="16"/>
        <w:szCs w:val="16"/>
      </w:rPr>
      <w:tab/>
      <w:t xml:space="preserve">OMB #: </w:t>
    </w:r>
    <w:r w:rsidR="00FF0404">
      <w:rPr>
        <w:rFonts w:ascii="Arial" w:hAnsi="Arial" w:cs="Arial"/>
        <w:sz w:val="16"/>
        <w:szCs w:val="16"/>
      </w:rPr>
      <w:t>0970-0356</w:t>
    </w:r>
  </w:p>
  <w:p w14:paraId="3F3AD734" w14:textId="10C707F2" w:rsidR="00E758F5" w:rsidRPr="00C3346D" w:rsidRDefault="00846504" w:rsidP="00C3346D">
    <w:pPr>
      <w:pStyle w:val="Header"/>
      <w:pBdr>
        <w:bottom w:val="single" w:sz="4" w:space="1" w:color="auto"/>
      </w:pBdr>
      <w:jc w:val="right"/>
      <w:rPr>
        <w:rFonts w:cs="Arial"/>
        <w:szCs w:val="16"/>
      </w:rPr>
    </w:pPr>
    <w:r w:rsidRPr="00846504">
      <w:rPr>
        <w:rFonts w:cs="Arial"/>
        <w:caps w:val="0"/>
        <w:szCs w:val="16"/>
      </w:rPr>
      <w:t xml:space="preserve">ATTACHMENT </w:t>
    </w:r>
    <w:r w:rsidR="00945A0E">
      <w:rPr>
        <w:rFonts w:cs="Arial"/>
        <w:caps w:val="0"/>
        <w:szCs w:val="16"/>
      </w:rPr>
      <w:t>3</w:t>
    </w:r>
    <w:r w:rsidRPr="00846504">
      <w:rPr>
        <w:rFonts w:cs="Arial"/>
        <w:caps w:val="0"/>
        <w:szCs w:val="16"/>
      </w:rPr>
      <w:tab/>
    </w:r>
    <w:r w:rsidR="00E758F5" w:rsidRPr="00C3346D">
      <w:rPr>
        <w:rFonts w:cs="Arial"/>
        <w:caps w:val="0"/>
        <w:szCs w:val="16"/>
      </w:rPr>
      <w:t>Expiration Date</w:t>
    </w:r>
    <w:r w:rsidR="00E758F5" w:rsidRPr="00C3346D">
      <w:rPr>
        <w:rFonts w:cs="Arial"/>
        <w:szCs w:val="16"/>
      </w:rPr>
      <w:t xml:space="preserve">: </w:t>
    </w:r>
    <w:r w:rsidR="00FF0404" w:rsidRPr="0099589F">
      <w:t xml:space="preserve">: </w:t>
    </w:r>
    <w:r w:rsidR="00FF0404">
      <w:t>06/30/2021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ACA2096"/>
    <w:multiLevelType w:val="hybridMultilevel"/>
    <w:tmpl w:val="95C8A1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042EF"/>
    <w:multiLevelType w:val="hybridMultilevel"/>
    <w:tmpl w:val="25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B3266"/>
    <w:multiLevelType w:val="hybridMultilevel"/>
    <w:tmpl w:val="3E546F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2C6AA4"/>
    <w:multiLevelType w:val="hybridMultilevel"/>
    <w:tmpl w:val="D8A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4F40BD"/>
    <w:multiLevelType w:val="hybridMultilevel"/>
    <w:tmpl w:val="8F6E1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E7413"/>
    <w:multiLevelType w:val="hybridMultilevel"/>
    <w:tmpl w:val="BAD2BD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47B10F38"/>
    <w:multiLevelType w:val="hybridMultilevel"/>
    <w:tmpl w:val="4DA6452E"/>
    <w:lvl w:ilvl="0" w:tplc="6008723A">
      <w:start w:val="1"/>
      <w:numFmt w:val="decimal"/>
      <w:lvlText w:val="%1."/>
      <w:lvlJc w:val="left"/>
      <w:pPr>
        <w:ind w:left="396" w:hanging="360"/>
      </w:pPr>
      <w:rPr>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9">
    <w:nsid w:val="48FD58E3"/>
    <w:multiLevelType w:val="hybridMultilevel"/>
    <w:tmpl w:val="6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D6B08"/>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15CD0"/>
    <w:multiLevelType w:val="hybridMultilevel"/>
    <w:tmpl w:val="A09E7F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98A26AB"/>
    <w:multiLevelType w:val="hybridMultilevel"/>
    <w:tmpl w:val="7C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656FAB"/>
    <w:multiLevelType w:val="hybridMultilevel"/>
    <w:tmpl w:val="9F1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1F3FA9"/>
    <w:multiLevelType w:val="hybridMultilevel"/>
    <w:tmpl w:val="FB105D0A"/>
    <w:lvl w:ilvl="0" w:tplc="F746FEE8">
      <w:start w:val="1"/>
      <w:numFmt w:val="decimal"/>
      <w:lvlText w:val="%1."/>
      <w:lvlJc w:val="left"/>
      <w:pPr>
        <w:ind w:left="360" w:hanging="360"/>
      </w:pPr>
      <w:rPr>
        <w:i w:val="0"/>
      </w:rPr>
    </w:lvl>
    <w:lvl w:ilvl="1" w:tplc="70FC02BA">
      <w:start w:val="1"/>
      <w:numFmt w:val="decimal"/>
      <w:lvlText w:val="(%2)"/>
      <w:lvlJc w:val="left"/>
      <w:pPr>
        <w:ind w:left="990" w:hanging="360"/>
      </w:pPr>
      <w:rPr>
        <w:rFonts w:hint="default"/>
      </w:rPr>
    </w:lvl>
    <w:lvl w:ilvl="2" w:tplc="04090017">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A1A6E"/>
    <w:multiLevelType w:val="hybridMultilevel"/>
    <w:tmpl w:val="6C22F11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44774F"/>
    <w:multiLevelType w:val="hybridMultilevel"/>
    <w:tmpl w:val="34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F3A9E"/>
    <w:multiLevelType w:val="hybridMultilevel"/>
    <w:tmpl w:val="0C406852"/>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6">
    <w:nsid w:val="7F9E24B5"/>
    <w:multiLevelType w:val="hybridMultilevel"/>
    <w:tmpl w:val="E3A48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2"/>
  </w:num>
  <w:num w:numId="4">
    <w:abstractNumId w:val="33"/>
  </w:num>
  <w:num w:numId="5">
    <w:abstractNumId w:val="6"/>
  </w:num>
  <w:num w:numId="6">
    <w:abstractNumId w:val="31"/>
  </w:num>
  <w:num w:numId="7">
    <w:abstractNumId w:val="25"/>
  </w:num>
  <w:num w:numId="8">
    <w:abstractNumId w:val="0"/>
  </w:num>
  <w:num w:numId="9">
    <w:abstractNumId w:val="21"/>
  </w:num>
  <w:num w:numId="10">
    <w:abstractNumId w:val="10"/>
  </w:num>
  <w:num w:numId="11">
    <w:abstractNumId w:val="23"/>
  </w:num>
  <w:num w:numId="12">
    <w:abstractNumId w:val="26"/>
  </w:num>
  <w:num w:numId="13">
    <w:abstractNumId w:val="34"/>
  </w:num>
  <w:num w:numId="14">
    <w:abstractNumId w:val="13"/>
  </w:num>
  <w:num w:numId="15">
    <w:abstractNumId w:val="20"/>
  </w:num>
  <w:num w:numId="16">
    <w:abstractNumId w:val="36"/>
  </w:num>
  <w:num w:numId="17">
    <w:abstractNumId w:val="4"/>
  </w:num>
  <w:num w:numId="18">
    <w:abstractNumId w:val="27"/>
  </w:num>
  <w:num w:numId="19">
    <w:abstractNumId w:val="3"/>
  </w:num>
  <w:num w:numId="20">
    <w:abstractNumId w:val="14"/>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12"/>
  </w:num>
  <w:num w:numId="26">
    <w:abstractNumId w:val="15"/>
  </w:num>
  <w:num w:numId="27">
    <w:abstractNumId w:val="30"/>
  </w:num>
  <w:num w:numId="28">
    <w:abstractNumId w:val="18"/>
  </w:num>
  <w:num w:numId="29">
    <w:abstractNumId w:val="9"/>
  </w:num>
  <w:num w:numId="30">
    <w:abstractNumId w:val="1"/>
  </w:num>
  <w:num w:numId="31">
    <w:abstractNumId w:val="11"/>
  </w:num>
  <w:num w:numId="32">
    <w:abstractNumId w:val="8"/>
  </w:num>
  <w:num w:numId="33">
    <w:abstractNumId w:val="28"/>
  </w:num>
  <w:num w:numId="34">
    <w:abstractNumId w:val="32"/>
  </w:num>
  <w:num w:numId="35">
    <w:abstractNumId w:val="24"/>
  </w:num>
  <w:num w:numId="36">
    <w:abstractNumId w:val="16"/>
  </w:num>
  <w:num w:numId="37">
    <w:abstractNumId w:val="35"/>
  </w:num>
  <w:num w:numId="3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127B4"/>
    <w:rsid w:val="0001353B"/>
    <w:rsid w:val="0002064A"/>
    <w:rsid w:val="00022651"/>
    <w:rsid w:val="0002281B"/>
    <w:rsid w:val="00023F78"/>
    <w:rsid w:val="00034E80"/>
    <w:rsid w:val="000556D8"/>
    <w:rsid w:val="000632F4"/>
    <w:rsid w:val="00064ACA"/>
    <w:rsid w:val="0006670A"/>
    <w:rsid w:val="00072F48"/>
    <w:rsid w:val="0007531A"/>
    <w:rsid w:val="0008164C"/>
    <w:rsid w:val="00083B0B"/>
    <w:rsid w:val="000A42AD"/>
    <w:rsid w:val="000A6462"/>
    <w:rsid w:val="000B750D"/>
    <w:rsid w:val="000C7AED"/>
    <w:rsid w:val="000D0B87"/>
    <w:rsid w:val="000D40E5"/>
    <w:rsid w:val="000E2B91"/>
    <w:rsid w:val="000E3089"/>
    <w:rsid w:val="000E7CC2"/>
    <w:rsid w:val="000F656F"/>
    <w:rsid w:val="00101586"/>
    <w:rsid w:val="00114A0C"/>
    <w:rsid w:val="0012230A"/>
    <w:rsid w:val="00122694"/>
    <w:rsid w:val="00143666"/>
    <w:rsid w:val="00165353"/>
    <w:rsid w:val="00165424"/>
    <w:rsid w:val="001765FF"/>
    <w:rsid w:val="001826E4"/>
    <w:rsid w:val="00196802"/>
    <w:rsid w:val="00196BBF"/>
    <w:rsid w:val="001C0683"/>
    <w:rsid w:val="001C4C27"/>
    <w:rsid w:val="001E42F0"/>
    <w:rsid w:val="0021697E"/>
    <w:rsid w:val="0022759D"/>
    <w:rsid w:val="00233D39"/>
    <w:rsid w:val="002352AC"/>
    <w:rsid w:val="00242B66"/>
    <w:rsid w:val="002440D0"/>
    <w:rsid w:val="00251738"/>
    <w:rsid w:val="00252CA7"/>
    <w:rsid w:val="002547F9"/>
    <w:rsid w:val="00254FB1"/>
    <w:rsid w:val="002608F9"/>
    <w:rsid w:val="00281975"/>
    <w:rsid w:val="00285FE7"/>
    <w:rsid w:val="002905FD"/>
    <w:rsid w:val="00290C25"/>
    <w:rsid w:val="00291343"/>
    <w:rsid w:val="002939E1"/>
    <w:rsid w:val="002A5FAE"/>
    <w:rsid w:val="002B4344"/>
    <w:rsid w:val="002C6477"/>
    <w:rsid w:val="002F274E"/>
    <w:rsid w:val="002F37E6"/>
    <w:rsid w:val="002F51DF"/>
    <w:rsid w:val="003001CD"/>
    <w:rsid w:val="00303556"/>
    <w:rsid w:val="003041B0"/>
    <w:rsid w:val="00312817"/>
    <w:rsid w:val="00312E68"/>
    <w:rsid w:val="00321D9D"/>
    <w:rsid w:val="003231C0"/>
    <w:rsid w:val="003241E7"/>
    <w:rsid w:val="00325BAF"/>
    <w:rsid w:val="003312D4"/>
    <w:rsid w:val="00334701"/>
    <w:rsid w:val="00347E90"/>
    <w:rsid w:val="003526E7"/>
    <w:rsid w:val="00372150"/>
    <w:rsid w:val="0037785E"/>
    <w:rsid w:val="0038512E"/>
    <w:rsid w:val="003A599A"/>
    <w:rsid w:val="003B4B12"/>
    <w:rsid w:val="003B574D"/>
    <w:rsid w:val="003C6DBA"/>
    <w:rsid w:val="003D120B"/>
    <w:rsid w:val="003E0B3E"/>
    <w:rsid w:val="003E26F3"/>
    <w:rsid w:val="003E73D9"/>
    <w:rsid w:val="003F63FC"/>
    <w:rsid w:val="00407FB2"/>
    <w:rsid w:val="00411DF5"/>
    <w:rsid w:val="00417B42"/>
    <w:rsid w:val="0042215E"/>
    <w:rsid w:val="00423DE7"/>
    <w:rsid w:val="00425613"/>
    <w:rsid w:val="00427836"/>
    <w:rsid w:val="004328F5"/>
    <w:rsid w:val="00435464"/>
    <w:rsid w:val="00445E65"/>
    <w:rsid w:val="00453D1E"/>
    <w:rsid w:val="00462EA7"/>
    <w:rsid w:val="0046629C"/>
    <w:rsid w:val="0048115B"/>
    <w:rsid w:val="0049065C"/>
    <w:rsid w:val="004921DF"/>
    <w:rsid w:val="00492EB0"/>
    <w:rsid w:val="004A1892"/>
    <w:rsid w:val="004A3891"/>
    <w:rsid w:val="004A42C2"/>
    <w:rsid w:val="004B22D0"/>
    <w:rsid w:val="004B25C3"/>
    <w:rsid w:val="004B2C98"/>
    <w:rsid w:val="004B69A8"/>
    <w:rsid w:val="004C2E4D"/>
    <w:rsid w:val="004C7CC0"/>
    <w:rsid w:val="004D4A02"/>
    <w:rsid w:val="00503C5A"/>
    <w:rsid w:val="0050705E"/>
    <w:rsid w:val="00521956"/>
    <w:rsid w:val="0052265D"/>
    <w:rsid w:val="005242AD"/>
    <w:rsid w:val="00525464"/>
    <w:rsid w:val="00540E51"/>
    <w:rsid w:val="00546034"/>
    <w:rsid w:val="00553EE8"/>
    <w:rsid w:val="00556BD7"/>
    <w:rsid w:val="00556C6A"/>
    <w:rsid w:val="00564250"/>
    <w:rsid w:val="005656AE"/>
    <w:rsid w:val="00565AC4"/>
    <w:rsid w:val="005721FD"/>
    <w:rsid w:val="00576911"/>
    <w:rsid w:val="005771E3"/>
    <w:rsid w:val="00581465"/>
    <w:rsid w:val="0058202B"/>
    <w:rsid w:val="00582225"/>
    <w:rsid w:val="005852A3"/>
    <w:rsid w:val="0059085B"/>
    <w:rsid w:val="005952EB"/>
    <w:rsid w:val="005A2A1B"/>
    <w:rsid w:val="005B1D1F"/>
    <w:rsid w:val="005B6686"/>
    <w:rsid w:val="005C0E63"/>
    <w:rsid w:val="005C2A09"/>
    <w:rsid w:val="005C2CC3"/>
    <w:rsid w:val="005C5A9D"/>
    <w:rsid w:val="005E20ED"/>
    <w:rsid w:val="0062309E"/>
    <w:rsid w:val="00623F1C"/>
    <w:rsid w:val="00625589"/>
    <w:rsid w:val="006502C0"/>
    <w:rsid w:val="00650FB7"/>
    <w:rsid w:val="006815C1"/>
    <w:rsid w:val="00685994"/>
    <w:rsid w:val="00695F7D"/>
    <w:rsid w:val="006B6E24"/>
    <w:rsid w:val="006B782D"/>
    <w:rsid w:val="006C6A9B"/>
    <w:rsid w:val="006C796C"/>
    <w:rsid w:val="006F4BAC"/>
    <w:rsid w:val="006F54FE"/>
    <w:rsid w:val="006F5790"/>
    <w:rsid w:val="00704133"/>
    <w:rsid w:val="00710CEA"/>
    <w:rsid w:val="00717AAF"/>
    <w:rsid w:val="0074406D"/>
    <w:rsid w:val="00786A24"/>
    <w:rsid w:val="007A10DA"/>
    <w:rsid w:val="007A2AA5"/>
    <w:rsid w:val="007D3060"/>
    <w:rsid w:val="007E3881"/>
    <w:rsid w:val="007E495F"/>
    <w:rsid w:val="007F14CF"/>
    <w:rsid w:val="008035A9"/>
    <w:rsid w:val="008044A4"/>
    <w:rsid w:val="00807C3E"/>
    <w:rsid w:val="00811B92"/>
    <w:rsid w:val="0082060C"/>
    <w:rsid w:val="00820854"/>
    <w:rsid w:val="00823EC9"/>
    <w:rsid w:val="00846504"/>
    <w:rsid w:val="00861B14"/>
    <w:rsid w:val="008756F4"/>
    <w:rsid w:val="00875B8D"/>
    <w:rsid w:val="0088284B"/>
    <w:rsid w:val="00882C7C"/>
    <w:rsid w:val="00891990"/>
    <w:rsid w:val="00892FF8"/>
    <w:rsid w:val="008B02F4"/>
    <w:rsid w:val="008B5766"/>
    <w:rsid w:val="008C02C6"/>
    <w:rsid w:val="008E434F"/>
    <w:rsid w:val="008F0644"/>
    <w:rsid w:val="008F3ADD"/>
    <w:rsid w:val="0091016C"/>
    <w:rsid w:val="009378C6"/>
    <w:rsid w:val="00942668"/>
    <w:rsid w:val="00945A0E"/>
    <w:rsid w:val="00951522"/>
    <w:rsid w:val="00951B76"/>
    <w:rsid w:val="0095237E"/>
    <w:rsid w:val="00956700"/>
    <w:rsid w:val="00963199"/>
    <w:rsid w:val="00965489"/>
    <w:rsid w:val="00966A72"/>
    <w:rsid w:val="009719EF"/>
    <w:rsid w:val="00980FCB"/>
    <w:rsid w:val="009810C5"/>
    <w:rsid w:val="00983F36"/>
    <w:rsid w:val="00984895"/>
    <w:rsid w:val="0098655D"/>
    <w:rsid w:val="009911A8"/>
    <w:rsid w:val="0099589F"/>
    <w:rsid w:val="009A0A88"/>
    <w:rsid w:val="009A5B31"/>
    <w:rsid w:val="009A5D98"/>
    <w:rsid w:val="009B1EF6"/>
    <w:rsid w:val="009C3237"/>
    <w:rsid w:val="009D45F3"/>
    <w:rsid w:val="009E26F5"/>
    <w:rsid w:val="009E7339"/>
    <w:rsid w:val="009F18E9"/>
    <w:rsid w:val="00A04331"/>
    <w:rsid w:val="00A10379"/>
    <w:rsid w:val="00A15E6E"/>
    <w:rsid w:val="00A25551"/>
    <w:rsid w:val="00A26EF5"/>
    <w:rsid w:val="00A37E8A"/>
    <w:rsid w:val="00A411E8"/>
    <w:rsid w:val="00A435A8"/>
    <w:rsid w:val="00A5348C"/>
    <w:rsid w:val="00A56DB1"/>
    <w:rsid w:val="00A56E16"/>
    <w:rsid w:val="00A60D0B"/>
    <w:rsid w:val="00A62D10"/>
    <w:rsid w:val="00A65E76"/>
    <w:rsid w:val="00A6719C"/>
    <w:rsid w:val="00A72B10"/>
    <w:rsid w:val="00A751FD"/>
    <w:rsid w:val="00A757E6"/>
    <w:rsid w:val="00A962D2"/>
    <w:rsid w:val="00AA3C09"/>
    <w:rsid w:val="00AB59D6"/>
    <w:rsid w:val="00AB6F3A"/>
    <w:rsid w:val="00AB7C1D"/>
    <w:rsid w:val="00AD6E75"/>
    <w:rsid w:val="00AD7773"/>
    <w:rsid w:val="00AE3C07"/>
    <w:rsid w:val="00AF2158"/>
    <w:rsid w:val="00AF3DC3"/>
    <w:rsid w:val="00AF5762"/>
    <w:rsid w:val="00B058FB"/>
    <w:rsid w:val="00B10879"/>
    <w:rsid w:val="00B37D87"/>
    <w:rsid w:val="00B37DD2"/>
    <w:rsid w:val="00B445C4"/>
    <w:rsid w:val="00B46A47"/>
    <w:rsid w:val="00B5101C"/>
    <w:rsid w:val="00B7075E"/>
    <w:rsid w:val="00B70E89"/>
    <w:rsid w:val="00B70EF8"/>
    <w:rsid w:val="00B7631E"/>
    <w:rsid w:val="00BA194F"/>
    <w:rsid w:val="00BB46AA"/>
    <w:rsid w:val="00BB4BE3"/>
    <w:rsid w:val="00BB53E4"/>
    <w:rsid w:val="00BB5E13"/>
    <w:rsid w:val="00BC4FC5"/>
    <w:rsid w:val="00BC7FD0"/>
    <w:rsid w:val="00BE1463"/>
    <w:rsid w:val="00BE1A7D"/>
    <w:rsid w:val="00BE6DA0"/>
    <w:rsid w:val="00BE6EBA"/>
    <w:rsid w:val="00BF7235"/>
    <w:rsid w:val="00C21CCA"/>
    <w:rsid w:val="00C22716"/>
    <w:rsid w:val="00C31326"/>
    <w:rsid w:val="00C3346D"/>
    <w:rsid w:val="00C33BE7"/>
    <w:rsid w:val="00C34147"/>
    <w:rsid w:val="00C35443"/>
    <w:rsid w:val="00C354AE"/>
    <w:rsid w:val="00C42885"/>
    <w:rsid w:val="00C51276"/>
    <w:rsid w:val="00C56A76"/>
    <w:rsid w:val="00C725A9"/>
    <w:rsid w:val="00C77E35"/>
    <w:rsid w:val="00C84A05"/>
    <w:rsid w:val="00C857F7"/>
    <w:rsid w:val="00C9190C"/>
    <w:rsid w:val="00C91C01"/>
    <w:rsid w:val="00C962A2"/>
    <w:rsid w:val="00CA677F"/>
    <w:rsid w:val="00CC1B45"/>
    <w:rsid w:val="00CC2AF0"/>
    <w:rsid w:val="00CD456B"/>
    <w:rsid w:val="00CD546E"/>
    <w:rsid w:val="00CE743C"/>
    <w:rsid w:val="00D05632"/>
    <w:rsid w:val="00D23855"/>
    <w:rsid w:val="00D31C80"/>
    <w:rsid w:val="00D37F04"/>
    <w:rsid w:val="00D42437"/>
    <w:rsid w:val="00D520F7"/>
    <w:rsid w:val="00D5224C"/>
    <w:rsid w:val="00D56248"/>
    <w:rsid w:val="00D56F2C"/>
    <w:rsid w:val="00D64BC9"/>
    <w:rsid w:val="00D7337A"/>
    <w:rsid w:val="00D754D6"/>
    <w:rsid w:val="00D764C4"/>
    <w:rsid w:val="00D9641E"/>
    <w:rsid w:val="00DD08A4"/>
    <w:rsid w:val="00DD11CF"/>
    <w:rsid w:val="00E01E19"/>
    <w:rsid w:val="00E12BF0"/>
    <w:rsid w:val="00E140E0"/>
    <w:rsid w:val="00E15868"/>
    <w:rsid w:val="00E329D5"/>
    <w:rsid w:val="00E42ABC"/>
    <w:rsid w:val="00E44D5B"/>
    <w:rsid w:val="00E50109"/>
    <w:rsid w:val="00E63E76"/>
    <w:rsid w:val="00E642F9"/>
    <w:rsid w:val="00E667EF"/>
    <w:rsid w:val="00E672C2"/>
    <w:rsid w:val="00E758F5"/>
    <w:rsid w:val="00E84DDD"/>
    <w:rsid w:val="00E904BA"/>
    <w:rsid w:val="00E956A2"/>
    <w:rsid w:val="00E9753F"/>
    <w:rsid w:val="00EB0A3E"/>
    <w:rsid w:val="00EB1AFF"/>
    <w:rsid w:val="00EB5DA6"/>
    <w:rsid w:val="00EC2236"/>
    <w:rsid w:val="00EC615F"/>
    <w:rsid w:val="00ED4552"/>
    <w:rsid w:val="00ED52F2"/>
    <w:rsid w:val="00ED7B29"/>
    <w:rsid w:val="00EE1B7D"/>
    <w:rsid w:val="00EE5C8E"/>
    <w:rsid w:val="00EE5E60"/>
    <w:rsid w:val="00EF54E8"/>
    <w:rsid w:val="00F05D96"/>
    <w:rsid w:val="00F22848"/>
    <w:rsid w:val="00F230B8"/>
    <w:rsid w:val="00F23150"/>
    <w:rsid w:val="00F2417E"/>
    <w:rsid w:val="00F45F63"/>
    <w:rsid w:val="00F70420"/>
    <w:rsid w:val="00F72160"/>
    <w:rsid w:val="00F8038F"/>
    <w:rsid w:val="00F8503C"/>
    <w:rsid w:val="00F9086E"/>
    <w:rsid w:val="00F9581A"/>
    <w:rsid w:val="00FA0776"/>
    <w:rsid w:val="00FA12DA"/>
    <w:rsid w:val="00FA73BC"/>
    <w:rsid w:val="00FB1D76"/>
    <w:rsid w:val="00FB5E55"/>
    <w:rsid w:val="00FC470C"/>
    <w:rsid w:val="00FC51EE"/>
    <w:rsid w:val="00FD0EA1"/>
    <w:rsid w:val="00FD250C"/>
    <w:rsid w:val="00FD4687"/>
    <w:rsid w:val="00FE02FA"/>
    <w:rsid w:val="00FE0C62"/>
    <w:rsid w:val="00FE1AD5"/>
    <w:rsid w:val="00FE1BB1"/>
    <w:rsid w:val="00FF0404"/>
    <w:rsid w:val="00FF0609"/>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3"/>
      </w:numPr>
      <w:spacing w:after="240"/>
      <w:ind w:left="432"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3"/>
      </w:numPr>
      <w:spacing w:after="240"/>
      <w:ind w:left="432"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christine.fortunato@acf.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mailto:jenessa.malin@acf.hhs.gov" TargetMode="Externa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mailto:mstagner@mathematica-mpr.com" TargetMode="External"/><Relationship Id="rId35"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06188E-12FD-4141-ACBD-52E7DBD22685}">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4.xml><?xml version="1.0" encoding="utf-8"?>
<ds:datastoreItem xmlns:ds="http://schemas.openxmlformats.org/officeDocument/2006/customXml" ds:itemID="{BC6FA57C-1B74-437E-B554-957C439C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SYSTEM</cp:lastModifiedBy>
  <cp:revision>2</cp:revision>
  <cp:lastPrinted>2018-07-27T15:04:00Z</cp:lastPrinted>
  <dcterms:created xsi:type="dcterms:W3CDTF">2019-02-04T15:42:00Z</dcterms:created>
  <dcterms:modified xsi:type="dcterms:W3CDTF">2019-02-04T15:42:00Z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