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3403C" w:rsidR="0073403C" w:rsidP="0073403C" w:rsidRDefault="0073403C" w14:paraId="662AF422" w14:textId="77777777">
      <w:pPr>
        <w:pStyle w:val="NoSpacing"/>
        <w:jc w:val="right"/>
        <w:rPr>
          <w:rFonts w:ascii="Palatino Linotype"/>
          <w:w w:val="96"/>
          <w:sz w:val="18"/>
        </w:rPr>
      </w:pPr>
      <w:r w:rsidRPr="0073403C">
        <w:rPr>
          <w:sz w:val="18"/>
        </w:rPr>
        <w:t xml:space="preserve">OMB Control No: </w:t>
      </w:r>
      <w:r w:rsidRPr="00505243">
        <w:rPr>
          <w:sz w:val="18"/>
        </w:rPr>
        <w:t>0970-</w:t>
      </w:r>
      <w:r w:rsidRPr="00505243" w:rsidR="00CA6CA1">
        <w:rPr>
          <w:sz w:val="18"/>
        </w:rPr>
        <w:t>XXXX</w:t>
      </w:r>
      <w:r w:rsidRPr="0073403C" w:rsidR="007B36DE">
        <w:rPr>
          <w:rFonts w:ascii="Palatino Linotype"/>
          <w:w w:val="96"/>
          <w:sz w:val="18"/>
        </w:rPr>
        <w:t xml:space="preserve"> </w:t>
      </w:r>
    </w:p>
    <w:p w:rsidRPr="0073403C" w:rsidR="0008319E" w:rsidP="0073403C" w:rsidRDefault="007B36DE" w14:paraId="3C7293E7" w14:textId="5EE065FE">
      <w:pPr>
        <w:pStyle w:val="NoSpacing"/>
        <w:jc w:val="right"/>
        <w:rPr>
          <w:rFonts w:ascii="Palatino Linotype"/>
          <w:sz w:val="18"/>
        </w:rPr>
      </w:pPr>
      <w:r w:rsidRPr="0073403C">
        <w:rPr>
          <w:sz w:val="18"/>
        </w:rPr>
        <w:t xml:space="preserve">Expiration date: </w:t>
      </w:r>
      <w:r w:rsidR="00505243">
        <w:rPr>
          <w:sz w:val="18"/>
        </w:rPr>
        <w:t>XX/XX/XXXX</w:t>
      </w:r>
    </w:p>
    <w:p w:rsidR="0008319E" w:rsidRDefault="0008319E" w14:paraId="3C7293E8" w14:textId="77777777">
      <w:pPr>
        <w:pStyle w:val="BodyText"/>
        <w:rPr>
          <w:rFonts w:ascii="Palatino Linotype"/>
          <w:sz w:val="20"/>
        </w:rPr>
      </w:pPr>
    </w:p>
    <w:tbl>
      <w:tblPr>
        <w:tblW w:w="0" w:type="auto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1"/>
        <w:gridCol w:w="6148"/>
      </w:tblGrid>
      <w:tr w:rsidR="0008319E" w:rsidTr="00EA6CEB" w14:paraId="3C7293EC" w14:textId="77777777">
        <w:trPr>
          <w:trHeight w:val="1370" w:hRule="exact"/>
        </w:trPr>
        <w:tc>
          <w:tcPr>
            <w:tcW w:w="10859" w:type="dxa"/>
            <w:gridSpan w:val="2"/>
          </w:tcPr>
          <w:p w:rsidR="00CA6CA1" w:rsidP="00CA6CA1" w:rsidRDefault="00CA6CA1" w14:paraId="6C71359B" w14:textId="77777777">
            <w:pPr>
              <w:pStyle w:val="NoSpacing"/>
              <w:jc w:val="center"/>
              <w:rPr>
                <w:b/>
                <w:w w:val="105"/>
                <w:sz w:val="24"/>
              </w:rPr>
            </w:pPr>
          </w:p>
          <w:p w:rsidRPr="00CA6CA1" w:rsidR="0008319E" w:rsidP="00CA6CA1" w:rsidRDefault="007B36DE" w14:paraId="3C7293EA" w14:textId="2A71D7D1">
            <w:pPr>
              <w:pStyle w:val="NoSpacing"/>
              <w:jc w:val="center"/>
              <w:rPr>
                <w:b/>
                <w:w w:val="105"/>
                <w:sz w:val="24"/>
              </w:rPr>
            </w:pPr>
            <w:r w:rsidRPr="00CA6CA1">
              <w:rPr>
                <w:b/>
                <w:w w:val="105"/>
                <w:sz w:val="24"/>
              </w:rPr>
              <w:t>Unaccompanied Refugee Minors (URM) Program</w:t>
            </w:r>
          </w:p>
          <w:p w:rsidR="0008319E" w:rsidP="00CA6CA1" w:rsidRDefault="007B36DE" w14:paraId="7142114F" w14:textId="77777777">
            <w:pPr>
              <w:pStyle w:val="NoSpacing"/>
              <w:jc w:val="center"/>
              <w:rPr>
                <w:b/>
                <w:spacing w:val="-5"/>
                <w:w w:val="105"/>
                <w:sz w:val="24"/>
              </w:rPr>
            </w:pPr>
            <w:r w:rsidRPr="00CA6CA1">
              <w:rPr>
                <w:b/>
                <w:spacing w:val="-3"/>
                <w:w w:val="105"/>
                <w:sz w:val="24"/>
              </w:rPr>
              <w:t xml:space="preserve">U.S. </w:t>
            </w:r>
            <w:r w:rsidRPr="00CA6CA1">
              <w:rPr>
                <w:b/>
                <w:spacing w:val="-5"/>
                <w:w w:val="105"/>
                <w:sz w:val="24"/>
              </w:rPr>
              <w:t xml:space="preserve">Department </w:t>
            </w:r>
            <w:r w:rsidRPr="00CA6CA1">
              <w:rPr>
                <w:b/>
                <w:w w:val="105"/>
                <w:sz w:val="24"/>
              </w:rPr>
              <w:t xml:space="preserve">of Health </w:t>
            </w:r>
            <w:r w:rsidRPr="00CA6CA1">
              <w:rPr>
                <w:b/>
                <w:spacing w:val="-5"/>
                <w:w w:val="105"/>
                <w:sz w:val="24"/>
              </w:rPr>
              <w:t xml:space="preserve">and </w:t>
            </w:r>
            <w:r w:rsidRPr="00CA6CA1">
              <w:rPr>
                <w:b/>
                <w:spacing w:val="-9"/>
                <w:w w:val="105"/>
                <w:sz w:val="24"/>
              </w:rPr>
              <w:t xml:space="preserve">Human </w:t>
            </w:r>
            <w:r w:rsidRPr="00CA6CA1">
              <w:rPr>
                <w:b/>
                <w:w w:val="105"/>
                <w:sz w:val="24"/>
              </w:rPr>
              <w:t xml:space="preserve">Services </w:t>
            </w:r>
            <w:r w:rsidRPr="00CA6CA1">
              <w:rPr>
                <w:b/>
                <w:spacing w:val="-5"/>
                <w:w w:val="105"/>
                <w:sz w:val="24"/>
              </w:rPr>
              <w:t xml:space="preserve">(HHS) </w:t>
            </w:r>
          </w:p>
          <w:p w:rsidRPr="00CA6CA1" w:rsidR="0073403C" w:rsidP="0073403C" w:rsidRDefault="0073403C" w14:paraId="3C7293EB" w14:textId="0DEC3940">
            <w:pPr>
              <w:pStyle w:val="NoSpacing"/>
              <w:jc w:val="center"/>
              <w:rPr>
                <w:b/>
                <w:sz w:val="24"/>
              </w:rPr>
            </w:pPr>
            <w:r w:rsidRPr="00CA6CA1">
              <w:rPr>
                <w:b/>
                <w:spacing w:val="-5"/>
                <w:w w:val="105"/>
                <w:sz w:val="24"/>
              </w:rPr>
              <w:t xml:space="preserve">Office </w:t>
            </w:r>
            <w:r w:rsidRPr="00CA6CA1">
              <w:rPr>
                <w:b/>
                <w:w w:val="105"/>
                <w:sz w:val="24"/>
              </w:rPr>
              <w:t>of Refugee Resettlement (ORR)</w:t>
            </w:r>
          </w:p>
        </w:tc>
      </w:tr>
      <w:tr w:rsidR="0008319E" w:rsidTr="00EA6CEB" w14:paraId="3C7293EF" w14:textId="77777777">
        <w:trPr>
          <w:trHeight w:val="352" w:hRule="exact"/>
        </w:trPr>
        <w:tc>
          <w:tcPr>
            <w:tcW w:w="4711" w:type="dxa"/>
          </w:tcPr>
          <w:p w:rsidR="0008319E" w:rsidRDefault="007B36DE" w14:paraId="3C7293ED" w14:textId="77777777">
            <w:pPr>
              <w:pStyle w:val="TableParagraph"/>
              <w:spacing w:line="240" w:lineRule="exact"/>
              <w:rPr>
                <w:u w:val="none"/>
              </w:rPr>
            </w:pPr>
            <w:r>
              <w:rPr>
                <w:u w:val="none"/>
              </w:rPr>
              <w:t>Date</w:t>
            </w:r>
          </w:p>
        </w:tc>
        <w:tc>
          <w:tcPr>
            <w:tcW w:w="6148" w:type="dxa"/>
          </w:tcPr>
          <w:p w:rsidR="0008319E" w:rsidRDefault="007B36DE" w14:paraId="3C7293EE" w14:textId="77777777">
            <w:pPr>
              <w:pStyle w:val="TableParagraph"/>
              <w:spacing w:line="240" w:lineRule="exact"/>
              <w:rPr>
                <w:u w:val="none"/>
              </w:rPr>
            </w:pPr>
            <w:r>
              <w:rPr>
                <w:u w:val="none"/>
              </w:rPr>
              <w:t>Alien  Number</w:t>
            </w:r>
          </w:p>
        </w:tc>
      </w:tr>
      <w:tr w:rsidR="0008319E" w:rsidTr="00EA6CEB" w14:paraId="3C7293F2" w14:textId="77777777">
        <w:trPr>
          <w:trHeight w:val="368" w:hRule="exact"/>
        </w:trPr>
        <w:tc>
          <w:tcPr>
            <w:tcW w:w="4711" w:type="dxa"/>
          </w:tcPr>
          <w:p w:rsidR="0008319E" w:rsidRDefault="007B36DE" w14:paraId="3C7293F0" w14:textId="77777777">
            <w:pPr>
              <w:pStyle w:val="TableParagraph"/>
              <w:spacing w:line="224" w:lineRule="exact"/>
              <w:rPr>
                <w:u w:val="none"/>
              </w:rPr>
            </w:pPr>
            <w:r>
              <w:rPr>
                <w:u w:val="none"/>
              </w:rPr>
              <w:t>First Name</w:t>
            </w:r>
          </w:p>
        </w:tc>
        <w:tc>
          <w:tcPr>
            <w:tcW w:w="6148" w:type="dxa"/>
          </w:tcPr>
          <w:p w:rsidR="0008319E" w:rsidRDefault="007B36DE" w14:paraId="3C7293F1" w14:textId="77777777">
            <w:pPr>
              <w:pStyle w:val="TableParagraph"/>
              <w:spacing w:line="224" w:lineRule="exact"/>
              <w:rPr>
                <w:u w:val="none"/>
              </w:rPr>
            </w:pPr>
            <w:r>
              <w:rPr>
                <w:u w:val="none"/>
              </w:rPr>
              <w:t>Last Name</w:t>
            </w:r>
          </w:p>
        </w:tc>
      </w:tr>
      <w:tr w:rsidR="0008319E" w:rsidTr="00EA6CEB" w14:paraId="3C7293F5" w14:textId="77777777">
        <w:trPr>
          <w:trHeight w:val="432" w:hRule="exact"/>
        </w:trPr>
        <w:tc>
          <w:tcPr>
            <w:tcW w:w="4711" w:type="dxa"/>
          </w:tcPr>
          <w:p w:rsidR="0008319E" w:rsidRDefault="007B36DE" w14:paraId="3C7293F3" w14:textId="77777777">
            <w:pPr>
              <w:pStyle w:val="TableParagraph"/>
              <w:spacing w:line="240" w:lineRule="exact"/>
              <w:rPr>
                <w:u w:val="none"/>
              </w:rPr>
            </w:pPr>
            <w:r>
              <w:rPr>
                <w:u w:val="none"/>
              </w:rPr>
              <w:t>Requestor</w:t>
            </w:r>
          </w:p>
        </w:tc>
        <w:tc>
          <w:tcPr>
            <w:tcW w:w="6148" w:type="dxa"/>
          </w:tcPr>
          <w:p w:rsidR="0008319E" w:rsidRDefault="0008319E" w14:paraId="3C7293F4" w14:textId="77777777"/>
        </w:tc>
      </w:tr>
    </w:tbl>
    <w:p w:rsidR="0008319E" w:rsidRDefault="0008319E" w14:paraId="3C7293F6" w14:textId="77777777">
      <w:pPr>
        <w:pStyle w:val="BodyText"/>
        <w:spacing w:before="7"/>
        <w:rPr>
          <w:rFonts w:ascii="Palatino Linotype"/>
          <w:sz w:val="13"/>
        </w:rPr>
      </w:pPr>
    </w:p>
    <w:p w:rsidR="0008319E" w:rsidRDefault="007B36DE" w14:paraId="3C7293F7" w14:textId="77777777">
      <w:pPr>
        <w:pStyle w:val="Heading1"/>
        <w:spacing w:before="90"/>
      </w:pPr>
      <w:r>
        <w:t>WITHDRAWAL OF APPLICATION</w:t>
      </w:r>
    </w:p>
    <w:p w:rsidR="0008319E" w:rsidRDefault="0008319E" w14:paraId="3C7293F8" w14:textId="77777777">
      <w:pPr>
        <w:pStyle w:val="BodyText"/>
        <w:spacing w:before="3" w:after="1"/>
        <w:rPr>
          <w:b/>
          <w:sz w:val="23"/>
        </w:rPr>
      </w:pPr>
    </w:p>
    <w:tbl>
      <w:tblPr>
        <w:tblW w:w="0" w:type="auto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9"/>
      </w:tblGrid>
      <w:tr w:rsidR="0008319E" w:rsidTr="00EA6CEB" w14:paraId="3C7293FD" w14:textId="77777777">
        <w:trPr>
          <w:trHeight w:val="1778" w:hRule="exact"/>
        </w:trPr>
        <w:tc>
          <w:tcPr>
            <w:tcW w:w="10859" w:type="dxa"/>
          </w:tcPr>
          <w:p w:rsidR="0008319E" w:rsidRDefault="007B36DE" w14:paraId="3C7293F9" w14:textId="1E605B22">
            <w:pPr>
              <w:pStyle w:val="TableParagraph"/>
              <w:spacing w:line="224" w:lineRule="exact"/>
              <w:rPr>
                <w:b/>
                <w:u w:val="none"/>
              </w:rPr>
            </w:pPr>
            <w:r>
              <w:rPr>
                <w:b/>
                <w:u w:val="none"/>
              </w:rPr>
              <w:t>To the Office of Refugee Resettlement:</w:t>
            </w:r>
          </w:p>
          <w:p w:rsidR="0008319E" w:rsidRDefault="0008319E" w14:paraId="3C7293FA" w14:textId="77777777">
            <w:pPr>
              <w:pStyle w:val="TableParagraph"/>
              <w:spacing w:before="6"/>
              <w:ind w:left="0"/>
              <w:rPr>
                <w:b/>
                <w:u w:val="none"/>
              </w:rPr>
            </w:pPr>
          </w:p>
          <w:p w:rsidR="0008319E" w:rsidP="00CA6CA1" w:rsidRDefault="007B36DE" w14:paraId="3C7293FC" w14:textId="37898A0C">
            <w:pPr>
              <w:pStyle w:val="TableParagraph"/>
              <w:tabs>
                <w:tab w:val="left" w:pos="945"/>
                <w:tab w:val="left" w:pos="1714"/>
                <w:tab w:val="left" w:pos="8571"/>
                <w:tab w:val="left" w:pos="8859"/>
                <w:tab w:val="left" w:pos="9744"/>
              </w:tabs>
              <w:spacing w:line="242" w:lineRule="auto"/>
              <w:ind w:right="92"/>
              <w:rPr>
                <w:u w:val="none"/>
              </w:rPr>
            </w:pPr>
            <w:r>
              <w:rPr>
                <w:spacing w:val="-4"/>
                <w:u w:val="none"/>
              </w:rPr>
              <w:t>My</w:t>
            </w:r>
            <w:r>
              <w:rPr>
                <w:spacing w:val="15"/>
                <w:u w:val="none"/>
              </w:rPr>
              <w:t xml:space="preserve"> </w:t>
            </w:r>
            <w:r>
              <w:rPr>
                <w:u w:val="none"/>
              </w:rPr>
              <w:t>name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3"/>
                <w:u w:val="none"/>
              </w:rP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ab/>
            </w:r>
            <w:r w:rsidR="003356E2">
              <w:rPr>
                <w:u w:val="none"/>
              </w:rPr>
              <w:t xml:space="preserve">.  </w:t>
            </w:r>
            <w:r>
              <w:rPr>
                <w:u w:val="none"/>
              </w:rPr>
              <w:t xml:space="preserve">I </w:t>
            </w:r>
            <w:r>
              <w:rPr>
                <w:spacing w:val="-6"/>
                <w:u w:val="none"/>
              </w:rPr>
              <w:t xml:space="preserve">applied </w:t>
            </w:r>
            <w:r>
              <w:rPr>
                <w:u w:val="none"/>
              </w:rPr>
              <w:t xml:space="preserve">for the Unaccompanied Refugee </w:t>
            </w:r>
            <w:r w:rsidR="00CA6CA1">
              <w:rPr>
                <w:spacing w:val="-5"/>
                <w:u w:val="none"/>
              </w:rPr>
              <w:t xml:space="preserve">Minors </w:t>
            </w:r>
            <w:r>
              <w:rPr>
                <w:spacing w:val="-6"/>
                <w:u w:val="none"/>
              </w:rPr>
              <w:t>(URM)</w:t>
            </w:r>
            <w:r>
              <w:rPr>
                <w:spacing w:val="22"/>
                <w:u w:val="none"/>
              </w:rPr>
              <w:t xml:space="preserve"> </w:t>
            </w:r>
            <w:r>
              <w:rPr>
                <w:u w:val="none"/>
              </w:rPr>
              <w:t xml:space="preserve">program </w:t>
            </w:r>
            <w:r>
              <w:rPr>
                <w:spacing w:val="5"/>
                <w:u w:val="none"/>
              </w:rPr>
              <w:t>on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ab/>
            </w:r>
            <w:r>
              <w:rPr>
                <w:u w:val="none"/>
              </w:rPr>
              <w:t xml:space="preserve">. </w:t>
            </w:r>
            <w:r w:rsidR="003356E2">
              <w:rPr>
                <w:u w:val="none"/>
              </w:rPr>
              <w:t xml:space="preserve"> </w:t>
            </w:r>
            <w:r>
              <w:rPr>
                <w:u w:val="none"/>
              </w:rPr>
              <w:t>I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>received</w:t>
            </w:r>
            <w:r>
              <w:rPr>
                <w:w w:val="101"/>
                <w:u w:val="none"/>
              </w:rPr>
              <w:t xml:space="preserve"> </w:t>
            </w:r>
            <w:r>
              <w:rPr>
                <w:u w:val="none"/>
              </w:rPr>
              <w:t xml:space="preserve">an </w:t>
            </w:r>
            <w:r>
              <w:rPr>
                <w:spacing w:val="-4"/>
                <w:u w:val="none"/>
              </w:rPr>
              <w:t xml:space="preserve">explanation </w:t>
            </w:r>
            <w:r>
              <w:rPr>
                <w:u w:val="none"/>
              </w:rPr>
              <w:t xml:space="preserve">of the program, </w:t>
            </w:r>
            <w:r>
              <w:rPr>
                <w:spacing w:val="-5"/>
                <w:u w:val="none"/>
              </w:rPr>
              <w:t xml:space="preserve">its </w:t>
            </w:r>
            <w:r>
              <w:rPr>
                <w:u w:val="none"/>
              </w:rPr>
              <w:t>services</w:t>
            </w:r>
            <w:r w:rsidR="00D17460">
              <w:rPr>
                <w:u w:val="none"/>
              </w:rPr>
              <w:t>,</w:t>
            </w:r>
            <w:r>
              <w:rPr>
                <w:u w:val="none"/>
              </w:rPr>
              <w:t xml:space="preserve"> and my </w:t>
            </w:r>
            <w:r>
              <w:rPr>
                <w:spacing w:val="-3"/>
                <w:u w:val="none"/>
              </w:rPr>
              <w:t xml:space="preserve">potential </w:t>
            </w:r>
            <w:r>
              <w:rPr>
                <w:u w:val="none"/>
              </w:rPr>
              <w:t>rights and</w:t>
            </w:r>
            <w:r w:rsidR="003356E2">
              <w:rPr>
                <w:spacing w:val="50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responsibilities</w:t>
            </w:r>
            <w:r>
              <w:rPr>
                <w:spacing w:val="30"/>
                <w:u w:val="none"/>
              </w:rPr>
              <w:t xml:space="preserve"> </w:t>
            </w:r>
            <w:r>
              <w:rPr>
                <w:spacing w:val="2"/>
                <w:u w:val="none"/>
              </w:rPr>
              <w:t>from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ab/>
            </w:r>
            <w:r>
              <w:rPr>
                <w:spacing w:val="2"/>
              </w:rPr>
              <w:tab/>
            </w:r>
            <w:r>
              <w:rPr>
                <w:u w:val="none"/>
              </w:rPr>
              <w:t>on</w:t>
            </w:r>
            <w:r>
              <w:tab/>
            </w:r>
            <w:r>
              <w:rPr>
                <w:u w:val="none"/>
              </w:rPr>
              <w:t xml:space="preserve"> </w:t>
            </w:r>
            <w:r>
              <w:rPr>
                <w:spacing w:val="-8"/>
                <w:u w:val="none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ab/>
            </w:r>
            <w:r>
              <w:rPr>
                <w:u w:val="none"/>
              </w:rPr>
              <w:t xml:space="preserve">(insert </w:t>
            </w:r>
            <w:r>
              <w:rPr>
                <w:spacing w:val="-3"/>
                <w:u w:val="none"/>
              </w:rPr>
              <w:t xml:space="preserve">language) </w:t>
            </w:r>
            <w:r>
              <w:rPr>
                <w:u w:val="none"/>
              </w:rPr>
              <w:t xml:space="preserve">and understand the information that </w:t>
            </w:r>
            <w:r>
              <w:rPr>
                <w:spacing w:val="3"/>
                <w:u w:val="none"/>
              </w:rPr>
              <w:t xml:space="preserve">was </w:t>
            </w:r>
            <w:r>
              <w:rPr>
                <w:u w:val="none"/>
              </w:rPr>
              <w:t xml:space="preserve">presented to me. </w:t>
            </w:r>
            <w:r w:rsidR="003356E2">
              <w:rPr>
                <w:u w:val="none"/>
              </w:rPr>
              <w:t xml:space="preserve"> </w:t>
            </w:r>
            <w:r>
              <w:rPr>
                <w:u w:val="none"/>
              </w:rPr>
              <w:t>I hereby choose</w:t>
            </w:r>
            <w:r w:rsidR="00CA6CA1">
              <w:rPr>
                <w:spacing w:val="43"/>
                <w:u w:val="none"/>
              </w:rPr>
              <w:t xml:space="preserve"> </w:t>
            </w:r>
            <w:r w:rsidR="00CA6CA1">
              <w:rPr>
                <w:u w:val="none"/>
              </w:rPr>
              <w:t xml:space="preserve">to </w:t>
            </w:r>
            <w:r>
              <w:rPr>
                <w:u w:val="none"/>
              </w:rPr>
              <w:t>withdraw my application to the URM program.</w:t>
            </w:r>
            <w:r w:rsidR="003356E2">
              <w:rPr>
                <w:u w:val="none"/>
              </w:rPr>
              <w:t xml:space="preserve"> </w:t>
            </w:r>
            <w:r>
              <w:rPr>
                <w:u w:val="none"/>
              </w:rPr>
              <w:t xml:space="preserve"> I understand that by wit</w:t>
            </w:r>
            <w:r w:rsidR="00CA6CA1">
              <w:rPr>
                <w:u w:val="none"/>
              </w:rPr>
              <w:t xml:space="preserve">hdrawing my application for the URM </w:t>
            </w:r>
            <w:r>
              <w:rPr>
                <w:u w:val="none"/>
              </w:rPr>
              <w:t xml:space="preserve">program at </w:t>
            </w:r>
            <w:r w:rsidR="00CA6CA1">
              <w:rPr>
                <w:u w:val="none"/>
              </w:rPr>
              <w:t xml:space="preserve">this time, I may not be able </w:t>
            </w:r>
            <w:r>
              <w:rPr>
                <w:u w:val="none"/>
              </w:rPr>
              <w:t>to enter the program at a later date.</w:t>
            </w:r>
          </w:p>
        </w:tc>
      </w:tr>
      <w:tr w:rsidR="0008319E" w:rsidTr="00EA6CEB" w14:paraId="3C729403" w14:textId="77777777">
        <w:trPr>
          <w:trHeight w:val="1122" w:hRule="exact"/>
        </w:trPr>
        <w:tc>
          <w:tcPr>
            <w:tcW w:w="10859" w:type="dxa"/>
          </w:tcPr>
          <w:p w:rsidR="0008319E" w:rsidRDefault="0008319E" w14:paraId="3C7293FE" w14:textId="77777777">
            <w:pPr>
              <w:pStyle w:val="TableParagraph"/>
              <w:ind w:left="0"/>
              <w:rPr>
                <w:b/>
                <w:sz w:val="20"/>
                <w:u w:val="none"/>
              </w:rPr>
            </w:pPr>
          </w:p>
          <w:p w:rsidR="0008319E" w:rsidRDefault="0008319E" w14:paraId="3C7293FF" w14:textId="77777777">
            <w:pPr>
              <w:pStyle w:val="TableParagraph"/>
              <w:ind w:left="0"/>
              <w:rPr>
                <w:b/>
                <w:sz w:val="20"/>
                <w:u w:val="none"/>
              </w:rPr>
            </w:pPr>
          </w:p>
          <w:p w:rsidR="0008319E" w:rsidRDefault="0008319E" w14:paraId="3C729400" w14:textId="77777777">
            <w:pPr>
              <w:pStyle w:val="TableParagraph"/>
              <w:spacing w:before="3" w:after="1"/>
              <w:ind w:left="0"/>
              <w:rPr>
                <w:b/>
                <w:sz w:val="23"/>
                <w:u w:val="none"/>
              </w:rPr>
            </w:pPr>
          </w:p>
          <w:p w:rsidR="0008319E" w:rsidRDefault="007B36DE" w14:paraId="3C729401" w14:textId="77777777">
            <w:pPr>
              <w:pStyle w:val="TableParagraph"/>
              <w:tabs>
                <w:tab w:val="left" w:pos="5154"/>
              </w:tabs>
              <w:spacing w:line="20" w:lineRule="exact"/>
              <w:ind w:left="108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3C72941B" wp14:editId="3C72941C">
                      <wp:extent cx="2068195" cy="5715"/>
                      <wp:effectExtent l="6350" t="10795" r="11430" b="2540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68195" cy="5715"/>
                                <a:chOff x="0" y="0"/>
                                <a:chExt cx="3257" cy="9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3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style="width:162.85pt;height:.45pt;mso-position-horizontal-relative:char;mso-position-vertical-relative:line" coordsize="3257,9" o:spid="_x0000_s1026" w14:anchorId="0643FF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">
                      <v:line id="Line 9" style="position:absolute;visibility:visible;mso-wrap-style:square" o:spid="_x0000_s1027" strokeweight=".15806mm" o:connectortype="straight" from="4,4" to="325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  <w:r>
              <w:rPr>
                <w:sz w:val="2"/>
                <w:u w:val="none"/>
              </w:rPr>
              <w:tab/>
            </w: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3C72941D" wp14:editId="3C72941E">
                      <wp:extent cx="1997075" cy="5715"/>
                      <wp:effectExtent l="10160" t="10795" r="2540" b="254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7075" cy="5715"/>
                                <a:chOff x="0" y="0"/>
                                <a:chExt cx="3145" cy="9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3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style="width:157.25pt;height:.45pt;mso-position-horizontal-relative:char;mso-position-vertical-relative:line" coordsize="3145,9" o:spid="_x0000_s1026" w14:anchorId="712688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">
                      <v:line id="Line 7" style="position:absolute;visibility:visible;mso-wrap-style:square" o:spid="_x0000_s1027" strokeweight=".15806mm" o:connectortype="straight" from="4,4" to="314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:rsidR="0008319E" w:rsidP="00EA6CEB" w:rsidRDefault="00EA6CEB" w14:paraId="3C729402" w14:textId="3470D190">
            <w:pPr>
              <w:pStyle w:val="TableParagraph"/>
              <w:tabs>
                <w:tab w:val="left" w:pos="5880"/>
              </w:tabs>
              <w:rPr>
                <w:u w:val="none"/>
              </w:rPr>
            </w:pPr>
            <w:r>
              <w:rPr>
                <w:u w:val="none"/>
              </w:rPr>
              <w:t xml:space="preserve">      </w:t>
            </w:r>
            <w:r w:rsidR="007B36DE">
              <w:rPr>
                <w:u w:val="none"/>
              </w:rPr>
              <w:t>Signature of</w:t>
            </w:r>
            <w:r w:rsidR="007B36DE">
              <w:rPr>
                <w:spacing w:val="-3"/>
                <w:u w:val="none"/>
              </w:rPr>
              <w:t xml:space="preserve"> </w:t>
            </w:r>
            <w:r w:rsidR="007B36DE">
              <w:rPr>
                <w:spacing w:val="-8"/>
                <w:u w:val="none"/>
              </w:rPr>
              <w:t>URM</w:t>
            </w:r>
            <w:r w:rsidR="007B36DE">
              <w:rPr>
                <w:spacing w:val="25"/>
                <w:u w:val="none"/>
              </w:rPr>
              <w:t xml:space="preserve"> </w:t>
            </w:r>
            <w:r w:rsidR="007B36DE">
              <w:rPr>
                <w:spacing w:val="-3"/>
                <w:u w:val="none"/>
              </w:rPr>
              <w:t>applicant</w:t>
            </w:r>
            <w:r w:rsidR="007B36DE">
              <w:rPr>
                <w:spacing w:val="-3"/>
                <w:u w:val="none"/>
              </w:rPr>
              <w:tab/>
            </w:r>
            <w:r w:rsidR="007B36DE">
              <w:rPr>
                <w:u w:val="none"/>
              </w:rPr>
              <w:t>Signature of</w:t>
            </w:r>
            <w:r w:rsidR="007B36DE">
              <w:rPr>
                <w:spacing w:val="11"/>
                <w:u w:val="none"/>
              </w:rPr>
              <w:t xml:space="preserve"> </w:t>
            </w:r>
            <w:r w:rsidR="007B36DE">
              <w:rPr>
                <w:u w:val="none"/>
              </w:rPr>
              <w:t>witness</w:t>
            </w:r>
          </w:p>
        </w:tc>
      </w:tr>
      <w:tr w:rsidR="0008319E" w:rsidTr="00EA6CEB" w14:paraId="3C729406" w14:textId="77777777">
        <w:trPr>
          <w:trHeight w:val="768" w:hRule="exact"/>
        </w:trPr>
        <w:tc>
          <w:tcPr>
            <w:tcW w:w="10859" w:type="dxa"/>
          </w:tcPr>
          <w:p w:rsidR="0008319E" w:rsidRDefault="007B36DE" w14:paraId="3C729404" w14:textId="3E54250B">
            <w:pPr>
              <w:pStyle w:val="TableParagraph"/>
              <w:tabs>
                <w:tab w:val="left" w:pos="9679"/>
              </w:tabs>
              <w:spacing w:line="223" w:lineRule="exact"/>
              <w:rPr>
                <w:u w:val="none"/>
              </w:rPr>
            </w:pPr>
            <w:r>
              <w:rPr>
                <w:b/>
                <w:spacing w:val="-3"/>
                <w:u w:val="none"/>
              </w:rPr>
              <w:t xml:space="preserve">For </w:t>
            </w:r>
            <w:r>
              <w:rPr>
                <w:b/>
                <w:spacing w:val="2"/>
                <w:u w:val="none"/>
              </w:rPr>
              <w:t xml:space="preserve">interpreter </w:t>
            </w:r>
            <w:r>
              <w:rPr>
                <w:b/>
                <w:u w:val="none"/>
              </w:rPr>
              <w:t xml:space="preserve">(if applicable): </w:t>
            </w:r>
            <w:r>
              <w:rPr>
                <w:u w:val="none"/>
              </w:rPr>
              <w:t xml:space="preserve">I read </w:t>
            </w:r>
            <w:r>
              <w:rPr>
                <w:spacing w:val="-4"/>
                <w:u w:val="none"/>
              </w:rPr>
              <w:t xml:space="preserve">this </w:t>
            </w:r>
            <w:r>
              <w:rPr>
                <w:u w:val="none"/>
              </w:rPr>
              <w:t xml:space="preserve">Withdrawal of </w:t>
            </w:r>
            <w:r w:rsidR="00CA6CA1">
              <w:rPr>
                <w:spacing w:val="-5"/>
                <w:u w:val="none"/>
              </w:rPr>
              <w:t xml:space="preserve">Application </w:t>
            </w:r>
            <w:r w:rsidR="00CA6CA1">
              <w:rPr>
                <w:spacing w:val="-8"/>
                <w:u w:val="none"/>
              </w:rPr>
              <w:t xml:space="preserve">in </w:t>
            </w:r>
            <w:r>
              <w:rPr>
                <w:u w:val="none"/>
              </w:rPr>
              <w:t xml:space="preserve">the </w:t>
            </w:r>
            <w:r>
              <w:rPr>
                <w:spacing w:val="-8"/>
                <w:u w:val="none"/>
              </w:rPr>
              <w:t xml:space="preserve">URM </w:t>
            </w:r>
            <w:r>
              <w:rPr>
                <w:u w:val="none"/>
              </w:rPr>
              <w:t xml:space="preserve">Program </w:t>
            </w:r>
            <w:r>
              <w:rPr>
                <w:spacing w:val="2"/>
                <w:u w:val="none"/>
              </w:rPr>
              <w:t>form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to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w w:val="101"/>
              </w:rPr>
              <w:t xml:space="preserve"> </w:t>
            </w:r>
            <w:r>
              <w:tab/>
            </w:r>
          </w:p>
          <w:p w:rsidR="0008319E" w:rsidP="00CA6CA1" w:rsidRDefault="003356E2" w14:paraId="3C729405" w14:textId="3281C8A6">
            <w:pPr>
              <w:pStyle w:val="TableParagraph"/>
              <w:tabs>
                <w:tab w:val="left" w:pos="993"/>
              </w:tabs>
              <w:spacing w:before="3" w:line="242" w:lineRule="auto"/>
              <w:ind w:right="409"/>
              <w:rPr>
                <w:u w:val="none"/>
              </w:rPr>
            </w:pPr>
            <w:r>
              <w:rPr>
                <w:u w:val="none"/>
              </w:rPr>
              <w:t>o</w:t>
            </w:r>
            <w:r w:rsidR="007B36DE">
              <w:rPr>
                <w:u w:val="none"/>
              </w:rPr>
              <w:t>n</w:t>
            </w:r>
            <w:r>
              <w:rPr>
                <w:u w:val="none"/>
              </w:rPr>
              <w:t xml:space="preserve"> </w:t>
            </w:r>
            <w:r w:rsidR="00CA6CA1">
              <w:rPr>
                <w:u w:val="none"/>
              </w:rPr>
              <w:t>____</w:t>
            </w:r>
            <w:r w:rsidR="00D17460">
              <w:rPr>
                <w:u w:val="none"/>
              </w:rPr>
              <w:t>,</w:t>
            </w:r>
            <w:r>
              <w:rPr>
                <w:u w:val="none"/>
              </w:rPr>
              <w:t xml:space="preserve"> </w:t>
            </w:r>
            <w:r w:rsidR="007B36DE">
              <w:rPr>
                <w:u w:val="none"/>
              </w:rPr>
              <w:t xml:space="preserve">and he/she asserted that he/she understood the </w:t>
            </w:r>
            <w:r w:rsidR="007B36DE">
              <w:rPr>
                <w:spacing w:val="2"/>
                <w:u w:val="none"/>
              </w:rPr>
              <w:t xml:space="preserve">form </w:t>
            </w:r>
            <w:r w:rsidR="007B36DE">
              <w:rPr>
                <w:u w:val="none"/>
              </w:rPr>
              <w:t>and the consequences of</w:t>
            </w:r>
            <w:r w:rsidR="007B36DE">
              <w:rPr>
                <w:spacing w:val="-5"/>
                <w:u w:val="none"/>
              </w:rPr>
              <w:t xml:space="preserve"> </w:t>
            </w:r>
            <w:r w:rsidR="007B36DE">
              <w:rPr>
                <w:u w:val="none"/>
              </w:rPr>
              <w:t>withdrawing his/her</w:t>
            </w:r>
            <w:r w:rsidR="007B36DE">
              <w:rPr>
                <w:w w:val="101"/>
                <w:u w:val="none"/>
              </w:rPr>
              <w:t xml:space="preserve"> </w:t>
            </w:r>
            <w:r w:rsidR="00CA6CA1">
              <w:rPr>
                <w:spacing w:val="-4"/>
                <w:u w:val="none"/>
              </w:rPr>
              <w:t xml:space="preserve">application </w:t>
            </w:r>
            <w:r w:rsidR="007B36DE">
              <w:rPr>
                <w:u w:val="none"/>
              </w:rPr>
              <w:t xml:space="preserve">for the </w:t>
            </w:r>
            <w:r w:rsidR="007B36DE">
              <w:rPr>
                <w:spacing w:val="-8"/>
                <w:u w:val="none"/>
              </w:rPr>
              <w:t xml:space="preserve">URM </w:t>
            </w:r>
            <w:r w:rsidR="007B36DE">
              <w:rPr>
                <w:u w:val="none"/>
              </w:rPr>
              <w:t xml:space="preserve">program at </w:t>
            </w:r>
            <w:r w:rsidR="00CA6CA1">
              <w:rPr>
                <w:spacing w:val="-4"/>
                <w:u w:val="none"/>
              </w:rPr>
              <w:t xml:space="preserve">this </w:t>
            </w:r>
            <w:r w:rsidR="007B36DE">
              <w:rPr>
                <w:spacing w:val="-4"/>
                <w:u w:val="none"/>
              </w:rPr>
              <w:t>time.</w:t>
            </w:r>
          </w:p>
        </w:tc>
      </w:tr>
    </w:tbl>
    <w:p w:rsidR="0008319E" w:rsidRDefault="0008319E" w14:paraId="3C729407" w14:textId="77777777">
      <w:pPr>
        <w:pStyle w:val="BodyText"/>
        <w:spacing w:before="10"/>
        <w:rPr>
          <w:b/>
          <w:sz w:val="20"/>
        </w:rPr>
      </w:pPr>
    </w:p>
    <w:p w:rsidR="0008319E" w:rsidRDefault="007B36DE" w14:paraId="3C729408" w14:textId="331F4807">
      <w:pPr>
        <w:ind w:left="241"/>
        <w:rPr>
          <w:b/>
          <w:sz w:val="24"/>
        </w:rPr>
      </w:pPr>
      <w:r>
        <w:rPr>
          <w:b/>
          <w:sz w:val="24"/>
        </w:rPr>
        <w:t xml:space="preserve">DECLINATION OF </w:t>
      </w:r>
      <w:r w:rsidR="003356E2">
        <w:rPr>
          <w:b/>
          <w:sz w:val="24"/>
        </w:rPr>
        <w:t>PLACEMENT</w:t>
      </w:r>
    </w:p>
    <w:p w:rsidR="0008319E" w:rsidRDefault="0008319E" w14:paraId="3C729409" w14:textId="77777777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9"/>
      </w:tblGrid>
      <w:tr w:rsidR="0008319E" w:rsidTr="00EA6CEB" w14:paraId="3C72940E" w14:textId="77777777">
        <w:trPr>
          <w:trHeight w:val="1778" w:hRule="exact"/>
        </w:trPr>
        <w:tc>
          <w:tcPr>
            <w:tcW w:w="10859" w:type="dxa"/>
            <w:tcBorders>
              <w:bottom w:val="single" w:color="000000" w:sz="7" w:space="0"/>
            </w:tcBorders>
          </w:tcPr>
          <w:p w:rsidR="0008319E" w:rsidRDefault="0026610B" w14:paraId="3C72940A" w14:textId="225278D3">
            <w:pPr>
              <w:pStyle w:val="TableParagraph"/>
              <w:spacing w:line="224" w:lineRule="exact"/>
              <w:ind w:left="224"/>
              <w:rPr>
                <w:b/>
                <w:u w:val="none"/>
              </w:rPr>
            </w:pPr>
            <w:r>
              <w:rPr>
                <w:b/>
                <w:u w:val="none"/>
              </w:rPr>
              <w:t>To</w:t>
            </w:r>
            <w:r w:rsidR="007B36DE">
              <w:rPr>
                <w:b/>
                <w:u w:val="none"/>
              </w:rPr>
              <w:t xml:space="preserve"> the Office of Refugee Resettlement:</w:t>
            </w:r>
          </w:p>
          <w:p w:rsidR="0008319E" w:rsidRDefault="0008319E" w14:paraId="3C72940B" w14:textId="77777777">
            <w:pPr>
              <w:pStyle w:val="TableParagraph"/>
              <w:spacing w:before="6"/>
              <w:ind w:left="0"/>
              <w:rPr>
                <w:b/>
                <w:u w:val="none"/>
              </w:rPr>
            </w:pPr>
          </w:p>
          <w:p w:rsidR="0008319E" w:rsidRDefault="007B36DE" w14:paraId="3C72940C" w14:textId="37FB5D6D">
            <w:pPr>
              <w:pStyle w:val="TableParagraph"/>
              <w:tabs>
                <w:tab w:val="left" w:pos="1714"/>
                <w:tab w:val="left" w:pos="8571"/>
                <w:tab w:val="left" w:pos="8859"/>
              </w:tabs>
              <w:spacing w:line="242" w:lineRule="auto"/>
              <w:ind w:right="224"/>
              <w:rPr>
                <w:u w:val="none"/>
              </w:rPr>
            </w:pPr>
            <w:r>
              <w:rPr>
                <w:spacing w:val="-4"/>
                <w:u w:val="none"/>
              </w:rPr>
              <w:t>My</w:t>
            </w:r>
            <w:r>
              <w:rPr>
                <w:spacing w:val="12"/>
                <w:u w:val="none"/>
              </w:rPr>
              <w:t xml:space="preserve"> </w:t>
            </w:r>
            <w:r>
              <w:rPr>
                <w:u w:val="none"/>
              </w:rPr>
              <w:t>name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spacing w:val="-3"/>
                <w:u w:val="none"/>
              </w:rP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ab/>
            </w:r>
            <w:r w:rsidR="003356E2">
              <w:rPr>
                <w:u w:val="none"/>
              </w:rPr>
              <w:t xml:space="preserve">.  </w:t>
            </w:r>
            <w:r>
              <w:rPr>
                <w:u w:val="none"/>
              </w:rPr>
              <w:t xml:space="preserve">I </w:t>
            </w:r>
            <w:r>
              <w:rPr>
                <w:spacing w:val="-6"/>
                <w:u w:val="none"/>
              </w:rPr>
              <w:t xml:space="preserve">applied </w:t>
            </w:r>
            <w:r>
              <w:rPr>
                <w:u w:val="none"/>
              </w:rPr>
              <w:t xml:space="preserve">for the Unaccompanied Refugee </w:t>
            </w:r>
            <w:r>
              <w:rPr>
                <w:spacing w:val="-5"/>
                <w:u w:val="none"/>
              </w:rPr>
              <w:t>Minor</w:t>
            </w:r>
            <w:r w:rsidR="00CA6CA1">
              <w:rPr>
                <w:spacing w:val="-5"/>
                <w:u w:val="none"/>
              </w:rPr>
              <w:t>s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6"/>
                <w:u w:val="none"/>
              </w:rPr>
              <w:t>(URM)</w:t>
            </w:r>
            <w:r>
              <w:rPr>
                <w:spacing w:val="23"/>
                <w:u w:val="none"/>
              </w:rPr>
              <w:t xml:space="preserve"> </w:t>
            </w:r>
            <w:r>
              <w:rPr>
                <w:u w:val="none"/>
              </w:rPr>
              <w:t xml:space="preserve">program </w:t>
            </w:r>
            <w:r>
              <w:rPr>
                <w:spacing w:val="4"/>
                <w:u w:val="none"/>
              </w:rPr>
              <w:t>on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ab/>
            </w:r>
            <w:r>
              <w:rPr>
                <w:u w:val="none"/>
              </w:rPr>
              <w:t xml:space="preserve">. </w:t>
            </w:r>
            <w:r>
              <w:rPr>
                <w:spacing w:val="24"/>
                <w:u w:val="none"/>
              </w:rPr>
              <w:t xml:space="preserve"> </w:t>
            </w:r>
            <w:r>
              <w:rPr>
                <w:u w:val="none"/>
              </w:rPr>
              <w:t>I</w:t>
            </w:r>
            <w:r>
              <w:rPr>
                <w:spacing w:val="4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received</w:t>
            </w:r>
            <w:r>
              <w:rPr>
                <w:w w:val="101"/>
                <w:u w:val="none"/>
              </w:rPr>
              <w:t xml:space="preserve"> </w:t>
            </w:r>
            <w:r>
              <w:rPr>
                <w:u w:val="none"/>
              </w:rPr>
              <w:t xml:space="preserve">an </w:t>
            </w:r>
            <w:r>
              <w:rPr>
                <w:spacing w:val="-4"/>
                <w:u w:val="none"/>
              </w:rPr>
              <w:t xml:space="preserve">explanation  </w:t>
            </w:r>
            <w:r>
              <w:rPr>
                <w:u w:val="none"/>
              </w:rPr>
              <w:t xml:space="preserve">of the program, </w:t>
            </w:r>
            <w:r>
              <w:rPr>
                <w:spacing w:val="-5"/>
                <w:u w:val="none"/>
              </w:rPr>
              <w:t xml:space="preserve">its </w:t>
            </w:r>
            <w:r>
              <w:rPr>
                <w:u w:val="none"/>
              </w:rPr>
              <w:t>services</w:t>
            </w:r>
            <w:r w:rsidR="00D17460">
              <w:rPr>
                <w:u w:val="none"/>
              </w:rPr>
              <w:t>,</w:t>
            </w:r>
            <w:r>
              <w:rPr>
                <w:u w:val="none"/>
              </w:rPr>
              <w:t xml:space="preserve"> and m</w:t>
            </w:r>
            <w:bookmarkStart w:name="_GoBack" w:id="0"/>
            <w:bookmarkEnd w:id="0"/>
            <w:r>
              <w:rPr>
                <w:u w:val="none"/>
              </w:rPr>
              <w:t xml:space="preserve">y </w:t>
            </w:r>
            <w:r>
              <w:rPr>
                <w:spacing w:val="-3"/>
                <w:u w:val="none"/>
              </w:rPr>
              <w:t xml:space="preserve">potential </w:t>
            </w:r>
            <w:r>
              <w:rPr>
                <w:u w:val="none"/>
              </w:rPr>
              <w:t>rights and</w:t>
            </w:r>
            <w:r>
              <w:rPr>
                <w:spacing w:val="50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responsibilities</w:t>
            </w:r>
            <w:r w:rsidR="00CA6CA1">
              <w:rPr>
                <w:spacing w:val="30"/>
                <w:u w:val="none"/>
              </w:rPr>
              <w:t xml:space="preserve"> </w:t>
            </w:r>
            <w:r>
              <w:rPr>
                <w:spacing w:val="2"/>
                <w:u w:val="none"/>
              </w:rPr>
              <w:t>from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ab/>
            </w:r>
            <w:r>
              <w:rPr>
                <w:spacing w:val="2"/>
              </w:rPr>
              <w:tab/>
            </w:r>
            <w:r>
              <w:rPr>
                <w:u w:val="none"/>
              </w:rPr>
              <w:t>on</w:t>
            </w:r>
          </w:p>
          <w:p w:rsidR="0008319E" w:rsidP="00CA6CA1" w:rsidRDefault="007B36DE" w14:paraId="3C72940D" w14:textId="3313EDB9">
            <w:pPr>
              <w:pStyle w:val="TableParagraph"/>
              <w:tabs>
                <w:tab w:val="left" w:pos="720"/>
                <w:tab w:val="left" w:pos="1554"/>
              </w:tabs>
              <w:spacing w:before="4" w:line="235" w:lineRule="auto"/>
              <w:ind w:right="409"/>
              <w:rPr>
                <w:u w:val="none"/>
              </w:rPr>
            </w:pPr>
            <w:r>
              <w:rPr>
                <w:w w:val="101"/>
              </w:rPr>
              <w:t xml:space="preserve"> </w:t>
            </w:r>
            <w:r>
              <w:tab/>
            </w:r>
            <w:r w:rsidR="00CA6CA1">
              <w:t xml:space="preserve"> </w:t>
            </w:r>
            <w:r w:rsidR="00CA6CA1">
              <w:rPr>
                <w:u w:val="none"/>
              </w:rPr>
              <w:t xml:space="preserve"> </w:t>
            </w:r>
            <w:proofErr w:type="gramStart"/>
            <w:r w:rsidR="00CA6CA1">
              <w:rPr>
                <w:u w:val="none"/>
              </w:rPr>
              <w:t>i</w:t>
            </w:r>
            <w:r>
              <w:rPr>
                <w:spacing w:val="-8"/>
                <w:u w:val="none"/>
              </w:rPr>
              <w:t>n</w:t>
            </w:r>
            <w:proofErr w:type="gramEnd"/>
            <w:r w:rsidR="00CA6CA1">
              <w:rPr>
                <w:spacing w:val="-8"/>
                <w:u w:val="none"/>
              </w:rPr>
              <w:t xml:space="preserve"> 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ab/>
            </w:r>
            <w:r>
              <w:rPr>
                <w:u w:val="none"/>
              </w:rPr>
              <w:t xml:space="preserve">(insert </w:t>
            </w:r>
            <w:r>
              <w:rPr>
                <w:spacing w:val="-3"/>
                <w:u w:val="none"/>
              </w:rPr>
              <w:t xml:space="preserve">language) </w:t>
            </w:r>
            <w:r>
              <w:rPr>
                <w:u w:val="none"/>
              </w:rPr>
              <w:t xml:space="preserve">and understand the information that </w:t>
            </w:r>
            <w:r>
              <w:rPr>
                <w:spacing w:val="3"/>
                <w:u w:val="none"/>
              </w:rPr>
              <w:t xml:space="preserve">was </w:t>
            </w:r>
            <w:r>
              <w:rPr>
                <w:u w:val="none"/>
              </w:rPr>
              <w:t>presented to me.</w:t>
            </w:r>
            <w:r>
              <w:rPr>
                <w:spacing w:val="37"/>
                <w:u w:val="none"/>
              </w:rPr>
              <w:t xml:space="preserve"> </w:t>
            </w:r>
            <w:r w:rsidR="003356E2">
              <w:rPr>
                <w:spacing w:val="37"/>
                <w:u w:val="none"/>
              </w:rPr>
              <w:t xml:space="preserve"> </w:t>
            </w:r>
            <w:r>
              <w:rPr>
                <w:u w:val="none"/>
              </w:rPr>
              <w:t>I</w:t>
            </w:r>
            <w:r>
              <w:rPr>
                <w:spacing w:val="6"/>
                <w:u w:val="none"/>
              </w:rPr>
              <w:t xml:space="preserve"> </w:t>
            </w:r>
            <w:r>
              <w:rPr>
                <w:u w:val="none"/>
              </w:rPr>
              <w:t>hereby</w:t>
            </w:r>
            <w:r>
              <w:rPr>
                <w:w w:val="101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 xml:space="preserve">decline </w:t>
            </w:r>
            <w:r>
              <w:rPr>
                <w:u w:val="none"/>
              </w:rPr>
              <w:t xml:space="preserve">to enter the </w:t>
            </w:r>
            <w:r>
              <w:rPr>
                <w:spacing w:val="-8"/>
                <w:u w:val="none"/>
              </w:rPr>
              <w:t xml:space="preserve">URM </w:t>
            </w:r>
            <w:r>
              <w:rPr>
                <w:u w:val="none"/>
              </w:rPr>
              <w:t xml:space="preserve">program. </w:t>
            </w:r>
            <w:r w:rsidR="003356E2">
              <w:rPr>
                <w:u w:val="none"/>
              </w:rPr>
              <w:t xml:space="preserve"> </w:t>
            </w:r>
            <w:r>
              <w:rPr>
                <w:u w:val="none"/>
              </w:rPr>
              <w:t xml:space="preserve">I understand that </w:t>
            </w:r>
            <w:r>
              <w:rPr>
                <w:spacing w:val="-8"/>
                <w:u w:val="none"/>
              </w:rPr>
              <w:t xml:space="preserve">if </w:t>
            </w:r>
            <w:r>
              <w:rPr>
                <w:u w:val="none"/>
              </w:rPr>
              <w:t xml:space="preserve">I </w:t>
            </w:r>
            <w:r>
              <w:rPr>
                <w:spacing w:val="-4"/>
                <w:u w:val="none"/>
              </w:rPr>
              <w:t xml:space="preserve">decline </w:t>
            </w:r>
            <w:r>
              <w:rPr>
                <w:u w:val="none"/>
              </w:rPr>
              <w:t xml:space="preserve">to enter the </w:t>
            </w:r>
            <w:r>
              <w:rPr>
                <w:spacing w:val="-8"/>
                <w:u w:val="none"/>
              </w:rPr>
              <w:t xml:space="preserve">URM </w:t>
            </w:r>
            <w:r>
              <w:rPr>
                <w:u w:val="none"/>
              </w:rPr>
              <w:t xml:space="preserve">program at </w:t>
            </w:r>
            <w:r>
              <w:rPr>
                <w:spacing w:val="-4"/>
                <w:u w:val="none"/>
              </w:rPr>
              <w:t xml:space="preserve">this time, </w:t>
            </w:r>
            <w:r>
              <w:rPr>
                <w:u w:val="none"/>
              </w:rPr>
              <w:t xml:space="preserve">I may not be </w:t>
            </w:r>
            <w:r>
              <w:rPr>
                <w:spacing w:val="-5"/>
                <w:u w:val="none"/>
              </w:rPr>
              <w:t xml:space="preserve">able </w:t>
            </w:r>
            <w:r>
              <w:rPr>
                <w:u w:val="none"/>
              </w:rPr>
              <w:t xml:space="preserve">to enter the program at a </w:t>
            </w:r>
            <w:r>
              <w:rPr>
                <w:spacing w:val="-5"/>
                <w:u w:val="none"/>
              </w:rPr>
              <w:t>later</w:t>
            </w:r>
            <w:r>
              <w:rPr>
                <w:spacing w:val="34"/>
                <w:u w:val="none"/>
              </w:rPr>
              <w:t xml:space="preserve"> </w:t>
            </w:r>
            <w:r>
              <w:rPr>
                <w:u w:val="none"/>
              </w:rPr>
              <w:t>date.</w:t>
            </w:r>
          </w:p>
        </w:tc>
      </w:tr>
      <w:tr w:rsidR="0008319E" w:rsidTr="00EA6CEB" w14:paraId="3C729414" w14:textId="77777777">
        <w:trPr>
          <w:trHeight w:val="1151" w:hRule="exact"/>
        </w:trPr>
        <w:tc>
          <w:tcPr>
            <w:tcW w:w="10859" w:type="dxa"/>
            <w:tcBorders>
              <w:top w:val="single" w:color="000000" w:sz="7" w:space="0"/>
            </w:tcBorders>
          </w:tcPr>
          <w:p w:rsidR="0008319E" w:rsidRDefault="0008319E" w14:paraId="3C72940F" w14:textId="77777777">
            <w:pPr>
              <w:pStyle w:val="TableParagraph"/>
              <w:ind w:left="0"/>
              <w:rPr>
                <w:b/>
                <w:sz w:val="20"/>
                <w:u w:val="none"/>
              </w:rPr>
            </w:pPr>
          </w:p>
          <w:p w:rsidR="0008319E" w:rsidRDefault="0008319E" w14:paraId="3C729410" w14:textId="77777777">
            <w:pPr>
              <w:pStyle w:val="TableParagraph"/>
              <w:ind w:left="0"/>
              <w:rPr>
                <w:b/>
                <w:sz w:val="20"/>
                <w:u w:val="none"/>
              </w:rPr>
            </w:pPr>
          </w:p>
          <w:p w:rsidR="0008319E" w:rsidRDefault="0008319E" w14:paraId="3C729411" w14:textId="77777777">
            <w:pPr>
              <w:pStyle w:val="TableParagraph"/>
              <w:spacing w:before="3"/>
              <w:ind w:left="0"/>
              <w:rPr>
                <w:b/>
                <w:sz w:val="23"/>
                <w:u w:val="none"/>
              </w:rPr>
            </w:pPr>
          </w:p>
          <w:p w:rsidR="0008319E" w:rsidRDefault="007B36DE" w14:paraId="3C729412" w14:textId="77777777">
            <w:pPr>
              <w:pStyle w:val="TableParagraph"/>
              <w:tabs>
                <w:tab w:val="left" w:pos="5154"/>
              </w:tabs>
              <w:spacing w:line="20" w:lineRule="exact"/>
              <w:ind w:left="220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3C72941F" wp14:editId="3C729420">
                      <wp:extent cx="1997075" cy="5715"/>
                      <wp:effectExtent l="10795" t="6985" r="11430" b="635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7075" cy="5715"/>
                                <a:chOff x="0" y="0"/>
                                <a:chExt cx="3145" cy="9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3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style="width:157.25pt;height:.45pt;mso-position-horizontal-relative:char;mso-position-vertical-relative:line" coordsize="3145,9" o:spid="_x0000_s1026" w14:anchorId="24E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">
                      <v:line id="Line 5" style="position:absolute;visibility:visible;mso-wrap-style:square" o:spid="_x0000_s1027" strokeweight=".15806mm" o:connectortype="straight" from="4,4" to="314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  <w:r>
              <w:rPr>
                <w:sz w:val="2"/>
                <w:u w:val="none"/>
              </w:rPr>
              <w:tab/>
            </w: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3C729421" wp14:editId="3C729422">
                      <wp:extent cx="1997075" cy="5715"/>
                      <wp:effectExtent l="10160" t="6985" r="2540" b="635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7075" cy="5715"/>
                                <a:chOff x="0" y="0"/>
                                <a:chExt cx="3145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3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style="width:157.25pt;height:.45pt;mso-position-horizontal-relative:char;mso-position-vertical-relative:line" coordsize="3145,9" o:spid="_x0000_s1026" w14:anchorId="0B38F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">
                      <v:line id="Line 3" style="position:absolute;visibility:visible;mso-wrap-style:square" o:spid="_x0000_s1027" strokeweight=".15806mm" o:connectortype="straight" from="4,4" to="314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:rsidR="0008319E" w:rsidRDefault="007B36DE" w14:paraId="3C729413" w14:textId="6DB96C72">
            <w:pPr>
              <w:pStyle w:val="TableParagraph"/>
              <w:tabs>
                <w:tab w:val="left" w:pos="5880"/>
              </w:tabs>
              <w:ind w:left="657"/>
              <w:rPr>
                <w:u w:val="none"/>
              </w:rPr>
            </w:pPr>
            <w:r>
              <w:rPr>
                <w:u w:val="none"/>
              </w:rPr>
              <w:t>Signature of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URM</w:t>
            </w:r>
            <w:r>
              <w:rPr>
                <w:spacing w:val="26"/>
                <w:u w:val="none"/>
              </w:rPr>
              <w:t xml:space="preserve"> </w:t>
            </w:r>
            <w:r>
              <w:rPr>
                <w:u w:val="none"/>
              </w:rPr>
              <w:t>applicant</w:t>
            </w:r>
            <w:r>
              <w:rPr>
                <w:u w:val="none"/>
              </w:rPr>
              <w:tab/>
              <w:t>Signature of</w:t>
            </w:r>
            <w:r>
              <w:rPr>
                <w:spacing w:val="11"/>
                <w:u w:val="none"/>
              </w:rPr>
              <w:t xml:space="preserve"> </w:t>
            </w:r>
            <w:r>
              <w:rPr>
                <w:u w:val="none"/>
              </w:rPr>
              <w:t>witness</w:t>
            </w:r>
          </w:p>
        </w:tc>
      </w:tr>
      <w:tr w:rsidR="0008319E" w:rsidTr="00EA6CEB" w14:paraId="3C729417" w14:textId="77777777">
        <w:trPr>
          <w:trHeight w:val="753" w:hRule="exact"/>
        </w:trPr>
        <w:tc>
          <w:tcPr>
            <w:tcW w:w="10859" w:type="dxa"/>
          </w:tcPr>
          <w:p w:rsidR="0008319E" w:rsidRDefault="007B36DE" w14:paraId="3C729415" w14:textId="413BDF43">
            <w:pPr>
              <w:pStyle w:val="TableParagraph"/>
              <w:tabs>
                <w:tab w:val="left" w:pos="9532"/>
              </w:tabs>
              <w:spacing w:line="224" w:lineRule="exact"/>
              <w:rPr>
                <w:u w:val="none"/>
              </w:rPr>
            </w:pPr>
            <w:r>
              <w:rPr>
                <w:b/>
                <w:spacing w:val="-3"/>
                <w:u w:val="none"/>
              </w:rPr>
              <w:t xml:space="preserve">For </w:t>
            </w:r>
            <w:r>
              <w:rPr>
                <w:b/>
                <w:spacing w:val="2"/>
                <w:u w:val="none"/>
              </w:rPr>
              <w:t xml:space="preserve">interpreter </w:t>
            </w:r>
            <w:r>
              <w:rPr>
                <w:b/>
                <w:u w:val="none"/>
              </w:rPr>
              <w:t>(if applicable):</w:t>
            </w:r>
            <w:r w:rsidR="00D17460">
              <w:rPr>
                <w:b/>
                <w:u w:val="none"/>
              </w:rPr>
              <w:t xml:space="preserve"> </w:t>
            </w:r>
            <w:r>
              <w:rPr>
                <w:b/>
                <w:u w:val="none"/>
              </w:rPr>
              <w:t xml:space="preserve"> </w:t>
            </w:r>
            <w:r>
              <w:rPr>
                <w:u w:val="none"/>
              </w:rPr>
              <w:t xml:space="preserve">I read </w:t>
            </w:r>
            <w:r>
              <w:rPr>
                <w:spacing w:val="-4"/>
                <w:u w:val="none"/>
              </w:rPr>
              <w:t xml:space="preserve">this </w:t>
            </w:r>
            <w:r w:rsidR="003356E2">
              <w:rPr>
                <w:u w:val="none"/>
              </w:rPr>
              <w:t>Declination</w:t>
            </w:r>
            <w:r>
              <w:rPr>
                <w:u w:val="none"/>
              </w:rPr>
              <w:t xml:space="preserve"> of </w:t>
            </w:r>
            <w:r w:rsidR="003356E2">
              <w:rPr>
                <w:u w:val="none"/>
              </w:rPr>
              <w:t>Placement</w:t>
            </w:r>
            <w:r>
              <w:rPr>
                <w:u w:val="none"/>
              </w:rPr>
              <w:t xml:space="preserve"> </w:t>
            </w:r>
            <w:r>
              <w:rPr>
                <w:spacing w:val="-8"/>
                <w:u w:val="none"/>
              </w:rPr>
              <w:t xml:space="preserve">in </w:t>
            </w:r>
            <w:r>
              <w:rPr>
                <w:u w:val="none"/>
              </w:rPr>
              <w:t xml:space="preserve">the </w:t>
            </w:r>
            <w:r>
              <w:rPr>
                <w:spacing w:val="-8"/>
                <w:u w:val="none"/>
              </w:rPr>
              <w:t xml:space="preserve">URM </w:t>
            </w:r>
            <w:r>
              <w:rPr>
                <w:u w:val="none"/>
              </w:rPr>
              <w:t>Program</w:t>
            </w:r>
            <w:r w:rsidR="003356E2">
              <w:rPr>
                <w:spacing w:val="40"/>
                <w:u w:val="none"/>
              </w:rPr>
              <w:t xml:space="preserve"> </w:t>
            </w:r>
            <w:r>
              <w:rPr>
                <w:spacing w:val="2"/>
                <w:u w:val="none"/>
              </w:rPr>
              <w:t>form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u w:val="none"/>
              </w:rPr>
              <w:t>to</w:t>
            </w:r>
            <w:r>
              <w:t xml:space="preserve"> </w:t>
            </w:r>
            <w:r>
              <w:tab/>
            </w:r>
            <w:r>
              <w:rPr>
                <w:spacing w:val="-8"/>
                <w:u w:val="none"/>
              </w:rPr>
              <w:t>on</w:t>
            </w:r>
          </w:p>
          <w:p w:rsidR="0008319E" w:rsidRDefault="007B36DE" w14:paraId="3C729416" w14:textId="30F0DDD0">
            <w:pPr>
              <w:pStyle w:val="TableParagraph"/>
              <w:tabs>
                <w:tab w:val="left" w:pos="720"/>
              </w:tabs>
              <w:spacing w:before="3" w:line="242" w:lineRule="auto"/>
              <w:ind w:right="531"/>
              <w:rPr>
                <w:u w:val="none"/>
              </w:rPr>
            </w:pPr>
            <w:r>
              <w:rPr>
                <w:w w:val="101"/>
              </w:rPr>
              <w:t xml:space="preserve"> </w:t>
            </w:r>
            <w:r>
              <w:tab/>
            </w:r>
            <w:r w:rsidR="00D17460">
              <w:t>,</w:t>
            </w:r>
            <w:r w:rsidR="003356E2">
              <w:rPr>
                <w:u w:val="none"/>
              </w:rPr>
              <w:t xml:space="preserve"> </w:t>
            </w:r>
            <w:r>
              <w:rPr>
                <w:u w:val="none"/>
              </w:rPr>
              <w:t xml:space="preserve">and he/she asserted that he/she understood the </w:t>
            </w:r>
            <w:r>
              <w:rPr>
                <w:spacing w:val="2"/>
                <w:u w:val="none"/>
              </w:rPr>
              <w:t xml:space="preserve">form </w:t>
            </w:r>
            <w:r>
              <w:rPr>
                <w:u w:val="none"/>
              </w:rPr>
              <w:t>and the consequences of</w:t>
            </w:r>
            <w:r>
              <w:rPr>
                <w:spacing w:val="11"/>
                <w:u w:val="none"/>
              </w:rPr>
              <w:t xml:space="preserve"> </w:t>
            </w:r>
            <w:r>
              <w:rPr>
                <w:spacing w:val="-3"/>
                <w:u w:val="none"/>
              </w:rPr>
              <w:t>withdrawing</w:t>
            </w:r>
            <w:r>
              <w:rPr>
                <w:spacing w:val="2"/>
                <w:u w:val="none"/>
              </w:rPr>
              <w:t xml:space="preserve"> </w:t>
            </w:r>
            <w:r>
              <w:rPr>
                <w:u w:val="none"/>
              </w:rPr>
              <w:t>his/her</w:t>
            </w:r>
            <w:r>
              <w:rPr>
                <w:w w:val="101"/>
                <w:u w:val="none"/>
              </w:rPr>
              <w:t xml:space="preserve"> </w:t>
            </w:r>
            <w:r w:rsidR="003356E2">
              <w:rPr>
                <w:spacing w:val="-4"/>
                <w:u w:val="none"/>
              </w:rPr>
              <w:t xml:space="preserve">application </w:t>
            </w:r>
            <w:r>
              <w:rPr>
                <w:u w:val="none"/>
              </w:rPr>
              <w:t xml:space="preserve">for the </w:t>
            </w:r>
            <w:r>
              <w:rPr>
                <w:spacing w:val="-8"/>
                <w:u w:val="none"/>
              </w:rPr>
              <w:t xml:space="preserve">URM </w:t>
            </w:r>
            <w:r>
              <w:rPr>
                <w:u w:val="none"/>
              </w:rPr>
              <w:t xml:space="preserve">program at </w:t>
            </w:r>
            <w:r>
              <w:rPr>
                <w:spacing w:val="-4"/>
                <w:u w:val="none"/>
              </w:rPr>
              <w:t>this</w:t>
            </w:r>
            <w:r w:rsidR="003356E2">
              <w:rPr>
                <w:spacing w:val="4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time.</w:t>
            </w:r>
          </w:p>
        </w:tc>
      </w:tr>
    </w:tbl>
    <w:p w:rsidR="0008319E" w:rsidRDefault="0008319E" w14:paraId="3C729419" w14:textId="77777777">
      <w:pPr>
        <w:pStyle w:val="BodyText"/>
        <w:spacing w:before="4"/>
        <w:rPr>
          <w:b/>
          <w:sz w:val="21"/>
        </w:rPr>
      </w:pPr>
    </w:p>
    <w:p w:rsidRPr="00EA6CEB" w:rsidR="0008319E" w:rsidP="00EA6CEB" w:rsidRDefault="007B36DE" w14:paraId="3C72941A" w14:textId="15E89EAD">
      <w:pPr>
        <w:shd w:val="clear" w:color="auto" w:fill="FFFFFF"/>
        <w:jc w:val="both"/>
        <w:rPr>
          <w:sz w:val="16"/>
          <w:szCs w:val="16"/>
          <w:lang w:val="en"/>
        </w:rPr>
      </w:pPr>
      <w:r w:rsidRPr="00EA6CEB">
        <w:rPr>
          <w:sz w:val="16"/>
          <w:szCs w:val="16"/>
        </w:rPr>
        <w:t xml:space="preserve">PAPERWORK </w:t>
      </w:r>
      <w:r w:rsidRPr="00EA6CEB">
        <w:rPr>
          <w:sz w:val="16"/>
          <w:szCs w:val="16"/>
        </w:rPr>
        <w:t>REDUCTION ACT OF 1995 (Pub. L. 104-13)</w:t>
      </w:r>
      <w:r w:rsidRPr="00EA6CEB" w:rsidR="00CA6CA1">
        <w:rPr>
          <w:sz w:val="16"/>
          <w:szCs w:val="16"/>
        </w:rPr>
        <w:t xml:space="preserve"> STATEMENT OF PUBLIC BURDEN:</w:t>
      </w:r>
      <w:r w:rsidRPr="00EA6CEB">
        <w:rPr>
          <w:sz w:val="16"/>
          <w:szCs w:val="16"/>
        </w:rPr>
        <w:t xml:space="preserve"> </w:t>
      </w:r>
      <w:r w:rsidRPr="00EA6CEB" w:rsidR="003356E2">
        <w:rPr>
          <w:sz w:val="16"/>
          <w:szCs w:val="16"/>
        </w:rPr>
        <w:t xml:space="preserve">The purpose of this information collection is to </w:t>
      </w:r>
      <w:r w:rsidRPr="00EA6CEB" w:rsidR="008D032E">
        <w:rPr>
          <w:sz w:val="16"/>
          <w:szCs w:val="16"/>
        </w:rPr>
        <w:t xml:space="preserve">provide </w:t>
      </w:r>
      <w:r w:rsidRPr="00EA6CEB" w:rsidR="003356E2">
        <w:rPr>
          <w:sz w:val="16"/>
          <w:szCs w:val="16"/>
        </w:rPr>
        <w:t>written notice that an unaccompanied minor is no longer interested in participating in the Unaccompanied Refugee Minors Program.</w:t>
      </w:r>
      <w:r w:rsidRPr="00EA6CEB" w:rsidR="00505243">
        <w:rPr>
          <w:sz w:val="16"/>
          <w:szCs w:val="16"/>
        </w:rPr>
        <w:t xml:space="preserve"> </w:t>
      </w:r>
      <w:r w:rsidRPr="00EA6CEB" w:rsidR="003356E2">
        <w:rPr>
          <w:sz w:val="16"/>
          <w:szCs w:val="16"/>
        </w:rPr>
        <w:t xml:space="preserve">Public reporting burden for this collection of information is estimated to average </w:t>
      </w:r>
      <w:r w:rsidRPr="00EA6CEB" w:rsidR="00505243">
        <w:rPr>
          <w:sz w:val="16"/>
          <w:szCs w:val="16"/>
        </w:rPr>
        <w:t>.</w:t>
      </w:r>
      <w:r w:rsidR="001179A7">
        <w:rPr>
          <w:sz w:val="16"/>
          <w:szCs w:val="16"/>
        </w:rPr>
        <w:t>2</w:t>
      </w:r>
      <w:r w:rsidRPr="00EA6CEB" w:rsidR="00505243">
        <w:rPr>
          <w:sz w:val="16"/>
          <w:szCs w:val="16"/>
        </w:rPr>
        <w:t>0</w:t>
      </w:r>
      <w:r w:rsidRPr="00EA6CEB" w:rsidR="003356E2">
        <w:rPr>
          <w:sz w:val="16"/>
          <w:szCs w:val="16"/>
        </w:rPr>
        <w:t xml:space="preserve"> hour per grantee, including the time for reviewing instructions, gathering and maintaining the data needed, and reviewing</w:t>
      </w:r>
      <w:r w:rsidRPr="00EA6CEB" w:rsidR="00505243">
        <w:rPr>
          <w:sz w:val="16"/>
          <w:szCs w:val="16"/>
        </w:rPr>
        <w:t xml:space="preserve"> the collection of information. </w:t>
      </w:r>
      <w:r w:rsidRPr="00EA6CEB" w:rsidR="003356E2">
        <w:rPr>
          <w:sz w:val="16"/>
          <w:szCs w:val="16"/>
          <w:lang w:val="en"/>
        </w:rPr>
        <w:t xml:space="preserve">This is a </w:t>
      </w:r>
      <w:r w:rsidRPr="00EA6CEB" w:rsidR="00505243">
        <w:rPr>
          <w:sz w:val="16"/>
          <w:szCs w:val="16"/>
          <w:lang w:val="en"/>
        </w:rPr>
        <w:t xml:space="preserve">voluntary </w:t>
      </w:r>
      <w:r w:rsidRPr="00EA6CEB" w:rsidR="00505243">
        <w:rPr>
          <w:sz w:val="16"/>
          <w:szCs w:val="16"/>
          <w:lang w:val="en"/>
        </w:rPr>
        <w:t>collection of information</w:t>
      </w:r>
      <w:r w:rsidRPr="00EA6CEB" w:rsidR="003356E2">
        <w:rPr>
          <w:sz w:val="16"/>
          <w:szCs w:val="16"/>
          <w:lang w:val="en"/>
        </w:rPr>
        <w:t xml:space="preserve">. </w:t>
      </w:r>
      <w:r w:rsidRPr="00EA6CEB" w:rsidR="003356E2">
        <w:rPr>
          <w:sz w:val="16"/>
          <w:szCs w:val="16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0970-</w:t>
      </w:r>
      <w:r w:rsidRPr="00EA6CEB" w:rsidR="00505243">
        <w:rPr>
          <w:sz w:val="16"/>
          <w:szCs w:val="16"/>
          <w:highlight w:val="yellow"/>
        </w:rPr>
        <w:t>X</w:t>
      </w:r>
      <w:r w:rsidRPr="00EA6CEB" w:rsidR="003356E2">
        <w:rPr>
          <w:sz w:val="16"/>
          <w:szCs w:val="16"/>
          <w:highlight w:val="yellow"/>
        </w:rPr>
        <w:t>XXX</w:t>
      </w:r>
      <w:r w:rsidRPr="00EA6CEB" w:rsidR="003356E2">
        <w:rPr>
          <w:sz w:val="16"/>
          <w:szCs w:val="16"/>
        </w:rPr>
        <w:t xml:space="preserve"> and the expiration date is </w:t>
      </w:r>
      <w:r w:rsidRPr="00EA6CEB" w:rsidR="003356E2">
        <w:rPr>
          <w:sz w:val="16"/>
          <w:szCs w:val="16"/>
          <w:highlight w:val="yellow"/>
        </w:rPr>
        <w:t>XX/XX/XXXX</w:t>
      </w:r>
      <w:r w:rsidRPr="00EA6CEB" w:rsidR="003356E2">
        <w:rPr>
          <w:sz w:val="16"/>
          <w:szCs w:val="16"/>
        </w:rPr>
        <w:t xml:space="preserve">. </w:t>
      </w:r>
      <w:r w:rsidRPr="00EA6CEB" w:rsidR="003356E2">
        <w:rPr>
          <w:sz w:val="16"/>
          <w:szCs w:val="16"/>
          <w:lang w:val="en"/>
        </w:rPr>
        <w:t>If you have any comments on this collectio</w:t>
      </w:r>
      <w:r w:rsidRPr="00EA6CEB" w:rsidR="00505243">
        <w:rPr>
          <w:sz w:val="16"/>
          <w:szCs w:val="16"/>
          <w:lang w:val="en"/>
        </w:rPr>
        <w:t xml:space="preserve">n of information, please contact Anne Mullooly in the Office of Refugee Resettlement at </w:t>
      </w:r>
      <w:hyperlink w:history="1" r:id="rId8">
        <w:r w:rsidRPr="00EA6CEB" w:rsidR="00505243">
          <w:rPr>
            <w:rStyle w:val="Hyperlink"/>
            <w:sz w:val="16"/>
            <w:szCs w:val="16"/>
            <w:lang w:val="en"/>
          </w:rPr>
          <w:t>Anne.Mullooly@acf.hhs.gov</w:t>
        </w:r>
      </w:hyperlink>
      <w:r w:rsidRPr="00EA6CEB" w:rsidR="00505243">
        <w:rPr>
          <w:sz w:val="16"/>
          <w:szCs w:val="16"/>
          <w:lang w:val="en"/>
        </w:rPr>
        <w:t>.</w:t>
      </w:r>
    </w:p>
    <w:p w:rsidRPr="00EA6CEB" w:rsidR="00505243" w:rsidP="00EA6CEB" w:rsidRDefault="00505243" w14:paraId="0DDE173D" w14:textId="77777777">
      <w:pPr>
        <w:shd w:val="clear" w:color="auto" w:fill="FFFFFF"/>
        <w:jc w:val="both"/>
        <w:rPr>
          <w:sz w:val="16"/>
          <w:szCs w:val="16"/>
        </w:rPr>
      </w:pPr>
    </w:p>
    <w:sectPr w:rsidRPr="00EA6CEB" w:rsidR="00505243" w:rsidSect="00EA6CEB">
      <w:type w:val="continuous"/>
      <w:pgSz w:w="12240" w:h="15840"/>
      <w:pgMar w:top="936" w:right="576" w:bottom="93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9E"/>
    <w:rsid w:val="0008319E"/>
    <w:rsid w:val="001179A7"/>
    <w:rsid w:val="0026610B"/>
    <w:rsid w:val="003356E2"/>
    <w:rsid w:val="00381D01"/>
    <w:rsid w:val="00505243"/>
    <w:rsid w:val="006C0EFD"/>
    <w:rsid w:val="0073403C"/>
    <w:rsid w:val="007B36DE"/>
    <w:rsid w:val="008D032E"/>
    <w:rsid w:val="00BD465D"/>
    <w:rsid w:val="00CA6CA1"/>
    <w:rsid w:val="00D17460"/>
    <w:rsid w:val="00EA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93E7"/>
  <w15:docId w15:val="{CD1E12C8-206B-4389-A494-9ABDC368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u w:val="single" w:color="000000"/>
    </w:rPr>
  </w:style>
  <w:style w:type="paragraph" w:styleId="NoSpacing">
    <w:name w:val="No Spacing"/>
    <w:uiPriority w:val="1"/>
    <w:qFormat/>
    <w:rsid w:val="00CA6CA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052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Mullooly@acf.hh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27CD29A07EA4EA10AB637D3B7E60D" ma:contentTypeVersion="7" ma:contentTypeDescription="Create a new document." ma:contentTypeScope="" ma:versionID="70555b351a14db0d84fd51d12b8cee2d">
  <xsd:schema xmlns:xsd="http://www.w3.org/2001/XMLSchema" xmlns:xs="http://www.w3.org/2001/XMLSchema" xmlns:p="http://schemas.microsoft.com/office/2006/metadata/properties" xmlns:ns2="53c1d898-b67d-42b8-aefd-fba9c11308e4" targetNamespace="http://schemas.microsoft.com/office/2006/metadata/properties" ma:root="true" ma:fieldsID="689026c572f332be9ad574f557cbeab0" ns2:_="">
    <xsd:import namespace="53c1d898-b67d-42b8-aefd-fba9c11308e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4" nillable="true" ma:displayName="Document Type" ma:default="Amendment" ma:format="Dropdown" ma:internalName="Document_x0020_Type" ma:readOnly="false">
      <xsd:simpleType>
        <xsd:restriction base="dms:Choice">
          <xsd:enumeration value="Amendment"/>
          <xsd:enumeration value="Application"/>
          <xsd:enumeration value="Articles"/>
          <xsd:enumeration value="Amendment Memo"/>
          <xsd:enumeration value="Budget"/>
          <xsd:enumeration value="Corrective Action"/>
          <xsd:enumeration value="CA/N Waiver"/>
          <xsd:enumeration value="Case File Review"/>
          <xsd:enumeration value="Checklist"/>
          <xsd:enumeration value="Contract"/>
          <xsd:enumeration value="Correspondence"/>
          <xsd:enumeration value="Database, Data Analysis, Data Codes"/>
          <xsd:enumeration value="Dear Colleague"/>
          <xsd:enumeration value="Decision Memo"/>
          <xsd:enumeration value="Discussion Document"/>
          <xsd:enumeration value="Deviation Memo"/>
          <xsd:enumeration value="Funding Allocations"/>
          <xsd:enumeration value="Frequently Asked Questions"/>
          <xsd:enumeration value="Funding Decision Memos"/>
          <xsd:enumeration value="Formulation Data Sheets"/>
          <xsd:enumeration value="Formulation Narratives"/>
          <xsd:enumeration value="Funding Opportunity Announcement"/>
          <xsd:enumeration value="Freedom of Information Act"/>
          <xsd:enumeration value="Form"/>
          <xsd:enumeration value="Federal Register Notice"/>
          <xsd:enumeration value="Formulation State Tables"/>
          <xsd:enumeration value="Formulation Tools"/>
          <xsd:enumeration value="Guidelines"/>
          <xsd:enumeration value="Image"/>
          <xsd:enumeration value="Information Memorandum"/>
          <xsd:enumeration value="Legal"/>
          <xsd:enumeration value="List"/>
          <xsd:enumeration value="Manuscript"/>
          <xsd:enumeration value="Memorandum"/>
          <xsd:enumeration value="Meeting Related Document"/>
          <xsd:enumeration value="Monitoring Report"/>
          <xsd:enumeration value="Notice of Award"/>
          <xsd:enumeration value="Policy Letter"/>
          <xsd:enumeration value="Policy"/>
          <xsd:enumeration value="Performance Report"/>
          <xsd:enumeration value="Paperwork Reduction Act"/>
          <xsd:enumeration value="Presentation"/>
          <xsd:enumeration value="Project"/>
          <xsd:enumeration value="Proposal"/>
          <xsd:enumeration value="Questionnaire"/>
          <xsd:enumeration value="Regulation"/>
          <xsd:enumeration value="Resource"/>
          <xsd:enumeration value="Report"/>
          <xsd:enumeration value="Report to Congress"/>
          <xsd:enumeration value="State Letter"/>
          <xsd:enumeration value="State Plan"/>
          <xsd:enumeration value="Spend Plan"/>
          <xsd:enumeration value="State Profile"/>
          <xsd:enumeration value="Talking Points"/>
          <xsd:enumeration value="Template"/>
          <xsd:enumeration value="Tracking Document"/>
          <xsd:enumeration value="Transcript"/>
          <xsd:enumeration value="Training Related Document"/>
          <xsd:enumeration value="Travel Plan"/>
          <xsd:enumeration value="Web Projec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53c1d898-b67d-42b8-aefd-fba9c11308e4">Amendment</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BBD2-6DFD-4C3A-B5F6-7BD84E40F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d898-b67d-42b8-aefd-fba9c1130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A363A-A02F-41D6-A815-1773E7974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BB066-FB0A-430B-A76D-A4F51CF55AA1}">
  <ds:schemaRefs>
    <ds:schemaRef ds:uri="http://schemas.microsoft.com/office/2006/metadata/properties"/>
    <ds:schemaRef ds:uri="http://schemas.microsoft.com/office/infopath/2007/PartnerControls"/>
    <ds:schemaRef ds:uri="53c1d898-b67d-42b8-aefd-fba9c11308e4"/>
  </ds:schemaRefs>
</ds:datastoreItem>
</file>

<file path=customXml/itemProps4.xml><?xml version="1.0" encoding="utf-8"?>
<ds:datastoreItem xmlns:ds="http://schemas.openxmlformats.org/officeDocument/2006/customXml" ds:itemID="{D26742FF-F5D1-4745-98BE-F5859DB7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Mullooly, Anne (ACF)</dc:creator>
  <cp:lastModifiedBy>Mullooly, Anne (ACF)</cp:lastModifiedBy>
  <cp:revision>2</cp:revision>
  <cp:lastPrinted>2020-02-11T13:11:00Z</cp:lastPrinted>
  <dcterms:created xsi:type="dcterms:W3CDTF">2020-02-25T19:35:00Z</dcterms:created>
  <dcterms:modified xsi:type="dcterms:W3CDTF">2020-02-25T19:35:00Z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LastSaved">
    <vt:filetime>2020-01-31T00:00:00Z</vt:filetime>
  </property>
  <property fmtid="{D5CDD505-2E9C-101B-9397-08002B2CF9AE}" pid="4" name="ContentTypeId">
    <vt:lpwstr>0x010100DD827CD29A07EA4EA10AB637D3B7E60D</vt:lpwstr>
  </property>
</Properties>
</file>