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01EE" w:rsidP="000101EE" w:rsidRDefault="000101EE" w14:paraId="50A0868C" w14:textId="13B35709">
      <w:pPr>
        <w:pStyle w:val="PlainText"/>
        <w:jc w:val="center"/>
        <w:rPr>
          <w:b/>
          <w:bCs/>
        </w:rPr>
      </w:pPr>
      <w:r w:rsidRPr="1B0F013B">
        <w:rPr>
          <w:rFonts w:eastAsia="Calibri"/>
          <w:b/>
          <w:bCs/>
          <w:sz w:val="24"/>
          <w:szCs w:val="24"/>
        </w:rPr>
        <w:t xml:space="preserve">COVID 19 </w:t>
      </w:r>
      <w:r>
        <w:rPr>
          <w:rFonts w:eastAsia="Calibri"/>
          <w:b/>
          <w:bCs/>
          <w:sz w:val="24"/>
          <w:szCs w:val="24"/>
        </w:rPr>
        <w:t xml:space="preserve">Census of NASA Grantees </w:t>
      </w:r>
      <w:r w:rsidR="009E434D">
        <w:rPr>
          <w:rFonts w:eastAsia="Calibri"/>
          <w:b/>
          <w:bCs/>
          <w:sz w:val="24"/>
          <w:szCs w:val="24"/>
        </w:rPr>
        <w:t>–</w:t>
      </w:r>
      <w:r>
        <w:rPr>
          <w:rFonts w:eastAsia="Calibri"/>
          <w:b/>
          <w:bCs/>
          <w:sz w:val="24"/>
          <w:szCs w:val="24"/>
        </w:rPr>
        <w:t xml:space="preserve"> </w:t>
      </w:r>
      <w:r w:rsidR="009E434D">
        <w:rPr>
          <w:rFonts w:eastAsia="Calibri"/>
          <w:b/>
          <w:bCs/>
          <w:sz w:val="24"/>
          <w:szCs w:val="24"/>
        </w:rPr>
        <w:t xml:space="preserve">Instructions to Instructions to Interviewers, </w:t>
      </w:r>
      <w:r w:rsidRPr="1B0F013B">
        <w:rPr>
          <w:b/>
          <w:bCs/>
        </w:rPr>
        <w:t>Script and Questions</w:t>
      </w:r>
    </w:p>
    <w:p w:rsidR="000101EE" w:rsidP="000101EE" w:rsidRDefault="000101EE" w14:paraId="0D494027" w14:textId="77777777">
      <w:pPr>
        <w:jc w:val="center"/>
        <w:rPr>
          <w:rFonts w:eastAsia="Calibri"/>
          <w:b/>
          <w:bCs/>
          <w:sz w:val="24"/>
          <w:szCs w:val="24"/>
        </w:rPr>
      </w:pPr>
    </w:p>
    <w:p w:rsidR="00E84131" w:rsidP="00E84131" w:rsidRDefault="00E84131" w14:paraId="4A8A9992" w14:textId="1D444184">
      <w:pPr>
        <w:pStyle w:val="PlainText"/>
      </w:pPr>
    </w:p>
    <w:p w:rsidRPr="009E434D" w:rsidR="009E434D" w:rsidP="00E84131" w:rsidRDefault="009E434D" w14:paraId="5EDE9FB0" w14:textId="77777777">
      <w:pPr>
        <w:pStyle w:val="PlainText"/>
        <w:rPr>
          <w:u w:val="single"/>
        </w:rPr>
      </w:pPr>
      <w:r w:rsidRPr="009E434D">
        <w:rPr>
          <w:u w:val="single"/>
        </w:rPr>
        <w:t>Instructions to Interviewer</w:t>
      </w:r>
    </w:p>
    <w:p w:rsidR="009E434D" w:rsidP="00E84131" w:rsidRDefault="009E434D" w14:paraId="453642A5" w14:textId="77777777">
      <w:pPr>
        <w:pStyle w:val="PlainText"/>
      </w:pPr>
    </w:p>
    <w:p w:rsidR="00E84131" w:rsidP="00E84131" w:rsidRDefault="6F39149A" w14:paraId="75515D1E" w14:textId="6AF65795">
      <w:pPr>
        <w:pStyle w:val="PlainText"/>
      </w:pPr>
      <w:r>
        <w:t>Project Manager</w:t>
      </w:r>
      <w:r w:rsidR="009E434D">
        <w:t>/scribe to fill out</w:t>
      </w:r>
      <w:r w:rsidR="3C9633F7">
        <w:t xml:space="preserve"> </w:t>
      </w:r>
      <w:r w:rsidR="1985BB7A">
        <w:t>before</w:t>
      </w:r>
      <w:r w:rsidR="3C9633F7">
        <w:t xml:space="preserve"> the start of the </w:t>
      </w:r>
      <w:r w:rsidR="00335809">
        <w:t>interview</w:t>
      </w:r>
      <w:r w:rsidR="009E434D">
        <w:t>.</w:t>
      </w:r>
      <w:r>
        <w:t xml:space="preserve"> </w:t>
      </w:r>
    </w:p>
    <w:p w:rsidR="00E84131" w:rsidP="00E84131" w:rsidRDefault="00E84131" w14:paraId="70D320A2" w14:textId="40B7548D">
      <w:pPr>
        <w:pStyle w:val="PlainText"/>
      </w:pPr>
    </w:p>
    <w:p w:rsidR="00E84131" w:rsidP="009E434D" w:rsidRDefault="5BBD8786" w14:paraId="7F1711C7" w14:textId="2920B382">
      <w:pPr>
        <w:pStyle w:val="PlainText"/>
      </w:pPr>
      <w:r>
        <w:t>Grant Program (select one)</w:t>
      </w:r>
    </w:p>
    <w:p w:rsidR="00E84131" w:rsidP="1B0F013B" w:rsidRDefault="00E84131" w14:paraId="1397F75C" w14:textId="2AFADDF5">
      <w:pPr>
        <w:pStyle w:val="PlainText"/>
        <w:ind w:left="720"/>
      </w:pPr>
    </w:p>
    <w:p w:rsidR="00E84131" w:rsidP="009E434D" w:rsidRDefault="5BBD8786" w14:paraId="65277325" w14:textId="4B4A0D02">
      <w:pPr>
        <w:pStyle w:val="PlainText"/>
        <w:numPr>
          <w:ilvl w:val="0"/>
          <w:numId w:val="18"/>
        </w:numPr>
        <w:rPr>
          <w:rFonts w:asciiTheme="minorHAnsi" w:hAnsiTheme="minorHAnsi" w:eastAsiaTheme="minorEastAsia"/>
          <w:szCs w:val="22"/>
        </w:rPr>
      </w:pPr>
      <w:r>
        <w:t>Space Grant</w:t>
      </w:r>
    </w:p>
    <w:p w:rsidR="00E84131" w:rsidP="009E434D" w:rsidRDefault="5BBD8786" w14:paraId="74F53350" w14:textId="20373BC2">
      <w:pPr>
        <w:pStyle w:val="PlainText"/>
        <w:numPr>
          <w:ilvl w:val="0"/>
          <w:numId w:val="18"/>
        </w:numPr>
        <w:rPr>
          <w:rFonts w:asciiTheme="minorHAnsi" w:hAnsiTheme="minorHAnsi" w:eastAsiaTheme="minorEastAsia"/>
          <w:szCs w:val="22"/>
        </w:rPr>
      </w:pPr>
      <w:r>
        <w:t>MUREP</w:t>
      </w:r>
    </w:p>
    <w:p w:rsidR="00E84131" w:rsidP="009E434D" w:rsidRDefault="5BBD8786" w14:paraId="6B48A5AA" w14:textId="55170A2B">
      <w:pPr>
        <w:pStyle w:val="PlainText"/>
        <w:numPr>
          <w:ilvl w:val="0"/>
          <w:numId w:val="18"/>
        </w:numPr>
        <w:rPr>
          <w:rFonts w:asciiTheme="minorHAnsi" w:hAnsiTheme="minorHAnsi" w:eastAsiaTheme="minorEastAsia"/>
          <w:szCs w:val="22"/>
        </w:rPr>
      </w:pPr>
      <w:r>
        <w:t>EPSCoR</w:t>
      </w:r>
    </w:p>
    <w:p w:rsidR="00E84131" w:rsidP="009E434D" w:rsidRDefault="5BBD8786" w14:paraId="1C3E5B41" w14:textId="713B6BDE">
      <w:pPr>
        <w:pStyle w:val="PlainText"/>
        <w:numPr>
          <w:ilvl w:val="0"/>
          <w:numId w:val="18"/>
        </w:numPr>
        <w:rPr>
          <w:rFonts w:asciiTheme="minorHAnsi" w:hAnsiTheme="minorHAnsi" w:eastAsiaTheme="minorEastAsia"/>
          <w:szCs w:val="22"/>
        </w:rPr>
      </w:pPr>
      <w:r>
        <w:t>NextGen S</w:t>
      </w:r>
      <w:r w:rsidR="7E6C90BE">
        <w:t>TEM</w:t>
      </w:r>
    </w:p>
    <w:p w:rsidR="5DD3DBC9" w:rsidP="5DD3DBC9" w:rsidRDefault="5DD3DBC9" w14:paraId="71F63341" w14:textId="5BCB1CA4">
      <w:pPr>
        <w:pStyle w:val="PlainText"/>
      </w:pPr>
    </w:p>
    <w:p w:rsidR="5AE72DD8" w:rsidP="5DD3DBC9" w:rsidRDefault="5AE72DD8" w14:paraId="5DAE74C2" w14:textId="7E64F96B">
      <w:pPr>
        <w:pStyle w:val="PlainText"/>
      </w:pPr>
      <w:r>
        <w:t>State/Jurisdiction:</w:t>
      </w:r>
    </w:p>
    <w:p w:rsidR="5AE72DD8" w:rsidP="5DD3DBC9" w:rsidRDefault="5AE72DD8" w14:paraId="5E51EA8B" w14:textId="17584441">
      <w:pPr>
        <w:pStyle w:val="PlainText"/>
      </w:pPr>
      <w:r>
        <w:t xml:space="preserve">Enter the </w:t>
      </w:r>
      <w:r w:rsidR="00685218">
        <w:t>two-letter</w:t>
      </w:r>
      <w:r>
        <w:t xml:space="preserve"> abbreviation for the location of the grantee:</w:t>
      </w:r>
      <w:r w:rsidR="009E434D">
        <w:t xml:space="preserve"> (Text Box)</w:t>
      </w:r>
    </w:p>
    <w:p w:rsidR="00E84131" w:rsidP="1B0F013B" w:rsidRDefault="00E84131" w14:paraId="75E20E9D" w14:textId="6CC164B0">
      <w:pPr>
        <w:pStyle w:val="PlainText"/>
        <w:ind w:left="720"/>
      </w:pPr>
    </w:p>
    <w:p w:rsidR="00E84131" w:rsidP="00335809" w:rsidRDefault="22982AF5" w14:paraId="510CCBDE" w14:textId="4E1F6DB1">
      <w:pPr>
        <w:pStyle w:val="PlainText"/>
      </w:pPr>
      <w:r>
        <w:t>Participant</w:t>
      </w:r>
      <w:r w:rsidR="5BBD8786">
        <w:t xml:space="preserve"> </w:t>
      </w:r>
      <w:r w:rsidR="2F0BE267">
        <w:t>Information</w:t>
      </w:r>
    </w:p>
    <w:p w:rsidR="00E84131" w:rsidP="1B0F013B" w:rsidRDefault="00E84131" w14:paraId="208C0843" w14:textId="5EEC06C1">
      <w:pPr>
        <w:pStyle w:val="PlainText"/>
        <w:ind w:left="720"/>
      </w:pPr>
    </w:p>
    <w:p w:rsidR="00E84131" w:rsidP="00335809" w:rsidRDefault="653F11C4" w14:paraId="55159237" w14:textId="2CF5B0FC">
      <w:pPr>
        <w:pStyle w:val="PlainText"/>
        <w:numPr>
          <w:ilvl w:val="0"/>
          <w:numId w:val="17"/>
        </w:numPr>
        <w:rPr>
          <w:rFonts w:asciiTheme="minorHAnsi" w:hAnsiTheme="minorHAnsi" w:eastAsiaTheme="minorEastAsia"/>
          <w:szCs w:val="22"/>
        </w:rPr>
      </w:pPr>
      <w:r>
        <w:t>Interviewee</w:t>
      </w:r>
      <w:r w:rsidR="5BBD8786">
        <w:t xml:space="preserve"> </w:t>
      </w:r>
      <w:r w:rsidR="604C2D4C">
        <w:t>Name:</w:t>
      </w:r>
    </w:p>
    <w:p w:rsidR="00E84131" w:rsidP="00335809" w:rsidRDefault="2A70D6D3" w14:paraId="306EB9CF" w14:textId="15489B47">
      <w:pPr>
        <w:pStyle w:val="PlainText"/>
        <w:numPr>
          <w:ilvl w:val="0"/>
          <w:numId w:val="17"/>
        </w:numPr>
        <w:rPr>
          <w:rFonts w:asciiTheme="minorHAnsi" w:hAnsiTheme="minorHAnsi" w:eastAsiaTheme="minorEastAsia"/>
          <w:szCs w:val="22"/>
        </w:rPr>
      </w:pPr>
      <w:r>
        <w:t>Interviewee</w:t>
      </w:r>
      <w:r w:rsidR="2700C435">
        <w:t xml:space="preserve"> </w:t>
      </w:r>
      <w:r w:rsidR="5BBD8786">
        <w:t>Email</w:t>
      </w:r>
    </w:p>
    <w:p w:rsidR="00E84131" w:rsidP="00335809" w:rsidRDefault="3F7FC5D6" w14:paraId="493691AF" w14:textId="5871C12A">
      <w:pPr>
        <w:pStyle w:val="PlainText"/>
        <w:numPr>
          <w:ilvl w:val="0"/>
          <w:numId w:val="17"/>
        </w:numPr>
        <w:rPr>
          <w:rFonts w:asciiTheme="minorHAnsi" w:hAnsiTheme="minorHAnsi" w:eastAsiaTheme="minorEastAsia"/>
          <w:szCs w:val="22"/>
        </w:rPr>
      </w:pPr>
      <w:r>
        <w:t xml:space="preserve">Interviewee </w:t>
      </w:r>
      <w:r w:rsidR="5BBD8786">
        <w:t>Phone</w:t>
      </w:r>
      <w:r w:rsidR="50FFB3ED">
        <w:t xml:space="preserve"> Number</w:t>
      </w:r>
    </w:p>
    <w:p w:rsidR="0B05BCB1" w:rsidP="00335809" w:rsidRDefault="0B05BCB1" w14:paraId="4A0D460B" w14:textId="436671AA">
      <w:pPr>
        <w:pStyle w:val="PlainText"/>
        <w:numPr>
          <w:ilvl w:val="0"/>
          <w:numId w:val="17"/>
        </w:numPr>
        <w:rPr>
          <w:rFonts w:asciiTheme="minorHAnsi" w:hAnsiTheme="minorHAnsi" w:eastAsiaTheme="minorEastAsia"/>
          <w:szCs w:val="22"/>
        </w:rPr>
      </w:pPr>
      <w:r>
        <w:t>Interviewer Name:</w:t>
      </w:r>
    </w:p>
    <w:p w:rsidR="0B05BCB1" w:rsidP="00335809" w:rsidRDefault="0B05BCB1" w14:paraId="3D0BA4C7" w14:textId="23FB8460">
      <w:pPr>
        <w:pStyle w:val="PlainText"/>
        <w:numPr>
          <w:ilvl w:val="0"/>
          <w:numId w:val="17"/>
        </w:numPr>
        <w:rPr>
          <w:szCs w:val="22"/>
        </w:rPr>
      </w:pPr>
      <w:r>
        <w:t>Scribe Name</w:t>
      </w:r>
      <w:r w:rsidR="68884968">
        <w:t>(s)</w:t>
      </w:r>
      <w:r>
        <w:t>:</w:t>
      </w:r>
    </w:p>
    <w:p w:rsidR="00E84131" w:rsidP="1B0F013B" w:rsidRDefault="00E84131" w14:paraId="2703D30E" w14:textId="3E2850D1">
      <w:pPr>
        <w:pStyle w:val="PlainText"/>
        <w:ind w:left="720"/>
      </w:pPr>
    </w:p>
    <w:p w:rsidR="00E84131" w:rsidP="00335809" w:rsidRDefault="18D0EAEC" w14:paraId="378AA369" w14:textId="2642588C">
      <w:pPr>
        <w:pStyle w:val="PlainText"/>
      </w:pPr>
      <w:r>
        <w:t>Date of Interview – MM/DD/YR</w:t>
      </w:r>
      <w:r w:rsidR="29DE5875">
        <w:t xml:space="preserve"> (this will be captured by the system</w:t>
      </w:r>
      <w:r w:rsidR="000101EE">
        <w:t>)</w:t>
      </w:r>
    </w:p>
    <w:p w:rsidR="00E84131" w:rsidP="1B0F013B" w:rsidRDefault="00E84131" w14:paraId="4CD4C312" w14:textId="5E8FF2B3">
      <w:pPr>
        <w:pStyle w:val="PlainText"/>
        <w:ind w:left="720"/>
      </w:pPr>
    </w:p>
    <w:p w:rsidR="00E84131" w:rsidP="00E84131" w:rsidRDefault="29DE5875" w14:paraId="54C852DF" w14:textId="2481F2B5">
      <w:pPr>
        <w:pStyle w:val="PlainText"/>
      </w:pPr>
      <w:r>
        <w:t>------------------------------------------</w:t>
      </w:r>
    </w:p>
    <w:p w:rsidR="00E84131" w:rsidP="00E84131" w:rsidRDefault="00E84131" w14:paraId="7F4BAA65" w14:textId="68936DFD">
      <w:pPr>
        <w:pStyle w:val="PlainText"/>
      </w:pPr>
    </w:p>
    <w:p w:rsidRPr="00176771" w:rsidR="009E434D" w:rsidP="00E84131" w:rsidRDefault="009E434D" w14:paraId="7AEF76D2" w14:textId="60921EB6">
      <w:pPr>
        <w:pStyle w:val="PlainText"/>
      </w:pPr>
      <w:r w:rsidRPr="00176771">
        <w:t xml:space="preserve">Interviewer Script Begins Here (all script shown in </w:t>
      </w:r>
      <w:r w:rsidRPr="00176771">
        <w:rPr>
          <w:i/>
        </w:rPr>
        <w:t>italics</w:t>
      </w:r>
      <w:r w:rsidR="00176771">
        <w:rPr>
          <w:i/>
        </w:rPr>
        <w:t xml:space="preserve"> </w:t>
      </w:r>
      <w:r w:rsidRPr="00176771" w:rsidR="00176771">
        <w:t>for clarity</w:t>
      </w:r>
      <w:r w:rsidR="009C7164">
        <w:t xml:space="preserve"> and the actual questions are </w:t>
      </w:r>
      <w:r w:rsidRPr="009C7164" w:rsidR="009C7164">
        <w:rPr>
          <w:b/>
        </w:rPr>
        <w:t>bolded</w:t>
      </w:r>
      <w:r w:rsidRPr="00176771">
        <w:t>)</w:t>
      </w:r>
    </w:p>
    <w:p w:rsidR="00E84131" w:rsidP="00E84131" w:rsidRDefault="00E84131" w14:paraId="095B3335" w14:textId="5A25D57E">
      <w:pPr>
        <w:pStyle w:val="PlainText"/>
      </w:pPr>
    </w:p>
    <w:p w:rsidRPr="009E434D" w:rsidR="00E84131" w:rsidP="00E84131" w:rsidRDefault="00E84131" w14:paraId="6CCAD87A" w14:textId="2F78774A">
      <w:pPr>
        <w:pStyle w:val="PlainText"/>
        <w:rPr>
          <w:i/>
        </w:rPr>
      </w:pPr>
      <w:r w:rsidRPr="009E434D">
        <w:rPr>
          <w:i/>
        </w:rPr>
        <w:t>We appreciate your time and wanted to hear directly from each Awardee to better understand what is occurring at the ground-level.</w:t>
      </w:r>
      <w:r w:rsidRPr="009E434D" w:rsidR="009E434D">
        <w:rPr>
          <w:i/>
        </w:rPr>
        <w:t xml:space="preserve"> </w:t>
      </w:r>
      <w:r w:rsidRPr="009E434D">
        <w:rPr>
          <w:i/>
        </w:rPr>
        <w:t xml:space="preserve">Given the continued challenges with COVID 19, we anticipate checking back in with you </w:t>
      </w:r>
      <w:r w:rsidRPr="009E434D" w:rsidR="61BB0BA1">
        <w:rPr>
          <w:i/>
        </w:rPr>
        <w:t>monthly</w:t>
      </w:r>
      <w:r w:rsidRPr="009E434D" w:rsidR="00562452">
        <w:rPr>
          <w:i/>
        </w:rPr>
        <w:t xml:space="preserve"> to verify and update th</w:t>
      </w:r>
      <w:r w:rsidRPr="009E434D" w:rsidR="00846B87">
        <w:rPr>
          <w:i/>
        </w:rPr>
        <w:t>is information</w:t>
      </w:r>
      <w:r w:rsidRPr="009E434D" w:rsidR="00562452">
        <w:rPr>
          <w:i/>
        </w:rPr>
        <w:t>.</w:t>
      </w:r>
    </w:p>
    <w:p w:rsidR="1B0F013B" w:rsidP="1B0F013B" w:rsidRDefault="1B0F013B" w14:paraId="0F3BEC8C" w14:textId="47DDBFB0">
      <w:pPr>
        <w:pStyle w:val="PlainText"/>
      </w:pPr>
    </w:p>
    <w:p w:rsidR="009E434D" w:rsidP="1B0F013B" w:rsidRDefault="009E434D" w14:paraId="3E3CEBD3" w14:textId="77777777">
      <w:pPr>
        <w:pStyle w:val="PlainText"/>
      </w:pPr>
      <w:r>
        <w:t xml:space="preserve">Interview Instructions -- </w:t>
      </w:r>
      <w:r w:rsidR="4CF1D459">
        <w:t>Program Manager to read the following to the interviewee</w:t>
      </w:r>
      <w:r>
        <w:t>.</w:t>
      </w:r>
    </w:p>
    <w:p w:rsidR="1B0F013B" w:rsidP="1B0F013B" w:rsidRDefault="4CF1D459" w14:paraId="0999F447" w14:textId="6869CF27">
      <w:pPr>
        <w:pStyle w:val="PlainText"/>
      </w:pPr>
      <w:r>
        <w:t xml:space="preserve"> </w:t>
      </w:r>
    </w:p>
    <w:p w:rsidR="4CF1D459" w:rsidP="246F1B92" w:rsidRDefault="4CF1D459" w14:paraId="5A848D32" w14:textId="5D4CA0F2">
      <w:pPr>
        <w:spacing w:line="257" w:lineRule="auto"/>
        <w:ind w:left="720"/>
        <w:rPr>
          <w:rFonts w:eastAsia="Calibri"/>
          <w:b/>
          <w:bCs/>
        </w:rPr>
      </w:pPr>
      <w:r w:rsidRPr="00280799">
        <w:rPr>
          <w:rFonts w:eastAsia="Calibri"/>
          <w:bCs/>
          <w:i/>
        </w:rPr>
        <w:t>Paperwork Reduction Act Statement</w:t>
      </w:r>
      <w:r w:rsidRPr="246F1B92">
        <w:rPr>
          <w:rFonts w:eastAsia="Calibri"/>
          <w:b/>
          <w:bCs/>
        </w:rPr>
        <w:t>:</w:t>
      </w:r>
    </w:p>
    <w:p w:rsidR="246F1B92" w:rsidP="246F1B92" w:rsidRDefault="246F1B92" w14:paraId="085062D7" w14:textId="6B02B57B">
      <w:pPr>
        <w:spacing w:line="257" w:lineRule="auto"/>
        <w:ind w:left="720"/>
        <w:rPr>
          <w:rFonts w:eastAsia="Calibri"/>
          <w:b/>
          <w:bCs/>
        </w:rPr>
      </w:pPr>
    </w:p>
    <w:p w:rsidR="006332A4" w:rsidP="006332A4" w:rsidRDefault="4CF1D459" w14:paraId="437EE85B" w14:textId="5B8C39E1">
      <w:pPr>
        <w:rPr>
          <w:rFonts w:ascii="Times New Roman" w:hAnsi="Times New Roman" w:cs="Times New Roman"/>
        </w:rPr>
      </w:pPr>
      <w:r w:rsidRPr="009E434D">
        <w:rPr>
          <w:rFonts w:eastAsia="Calibri"/>
          <w:i/>
        </w:rPr>
        <w:t xml:space="preserve">This information collection meets the requirements of 44 U.S.C 3507, as amended by section 2 of the Paperwork Reduction Act of 1995. You do not need to answer these questions unless we tell </w:t>
      </w:r>
      <w:r w:rsidRPr="009E434D" w:rsidR="521A4269">
        <w:rPr>
          <w:rFonts w:eastAsia="Calibri"/>
          <w:i/>
        </w:rPr>
        <w:t xml:space="preserve">you </w:t>
      </w:r>
      <w:r w:rsidRPr="009E434D" w:rsidR="5A0577D9">
        <w:rPr>
          <w:rFonts w:eastAsia="Calibri"/>
          <w:i/>
        </w:rPr>
        <w:t>the</w:t>
      </w:r>
      <w:r w:rsidRPr="009E434D" w:rsidR="1B856CC7">
        <w:rPr>
          <w:rFonts w:eastAsia="Calibri"/>
          <w:i/>
        </w:rPr>
        <w:t xml:space="preserve"> </w:t>
      </w:r>
      <w:r w:rsidRPr="009E434D">
        <w:rPr>
          <w:rFonts w:eastAsia="Calibri"/>
          <w:i/>
        </w:rPr>
        <w:t>Office of Management and Budget control number. The OMB control number for this information collection is 2700-</w:t>
      </w:r>
      <w:r w:rsidRPr="009E434D" w:rsidR="7D4891A5">
        <w:rPr>
          <w:rFonts w:eastAsia="Calibri"/>
          <w:i/>
        </w:rPr>
        <w:t xml:space="preserve"> &lt;</w:t>
      </w:r>
      <w:r w:rsidRPr="009E434D" w:rsidR="7D4891A5">
        <w:rPr>
          <w:rFonts w:eastAsia="Calibri"/>
          <w:b/>
          <w:bCs/>
          <w:i/>
        </w:rPr>
        <w:t>insert last 4 digits</w:t>
      </w:r>
      <w:r w:rsidRPr="009E434D" w:rsidR="7D4891A5">
        <w:rPr>
          <w:rFonts w:eastAsia="Calibri"/>
          <w:i/>
        </w:rPr>
        <w:t xml:space="preserve">&gt; </w:t>
      </w:r>
      <w:r w:rsidRPr="009E434D">
        <w:rPr>
          <w:rFonts w:eastAsia="Calibri"/>
          <w:i/>
        </w:rPr>
        <w:t>and it expires</w:t>
      </w:r>
      <w:r w:rsidR="00176771">
        <w:rPr>
          <w:rFonts w:eastAsia="Calibri"/>
          <w:i/>
        </w:rPr>
        <w:t xml:space="preserve"> &lt;</w:t>
      </w:r>
      <w:r w:rsidRPr="00176771" w:rsidR="00176771">
        <w:rPr>
          <w:rFonts w:eastAsia="Calibri"/>
          <w:b/>
          <w:i/>
        </w:rPr>
        <w:t>insert</w:t>
      </w:r>
      <w:r w:rsidRPr="009E434D">
        <w:rPr>
          <w:rFonts w:eastAsia="Calibri"/>
          <w:i/>
        </w:rPr>
        <w:t xml:space="preserve"> </w:t>
      </w:r>
      <w:r w:rsidRPr="009E434D" w:rsidR="287CD5D8">
        <w:rPr>
          <w:rFonts w:eastAsia="Calibri"/>
          <w:b/>
          <w:bCs/>
          <w:i/>
        </w:rPr>
        <w:t>6 months from the approval of this survey</w:t>
      </w:r>
      <w:r w:rsidR="00176771">
        <w:rPr>
          <w:rFonts w:eastAsia="Calibri"/>
          <w:b/>
          <w:bCs/>
          <w:i/>
        </w:rPr>
        <w:t>&gt;</w:t>
      </w:r>
      <w:r w:rsidRPr="009E434D">
        <w:rPr>
          <w:rFonts w:eastAsia="Calibri"/>
          <w:i/>
        </w:rPr>
        <w:t xml:space="preserve">. We estimate </w:t>
      </w:r>
      <w:r w:rsidRPr="009E434D" w:rsidR="00685218">
        <w:rPr>
          <w:rFonts w:eastAsia="Calibri"/>
          <w:i/>
        </w:rPr>
        <w:t xml:space="preserve">the June data call will take </w:t>
      </w:r>
      <w:r w:rsidRPr="009E434D" w:rsidR="23536A25">
        <w:rPr>
          <w:rFonts w:eastAsia="Calibri"/>
          <w:i/>
        </w:rPr>
        <w:t>30</w:t>
      </w:r>
      <w:r w:rsidRPr="009E434D">
        <w:rPr>
          <w:rFonts w:eastAsia="Calibri"/>
          <w:i/>
        </w:rPr>
        <w:t xml:space="preserve"> </w:t>
      </w:r>
      <w:r w:rsidRPr="009E434D" w:rsidR="00176771">
        <w:rPr>
          <w:rFonts w:eastAsia="Calibri"/>
          <w:i/>
        </w:rPr>
        <w:t>minutes,</w:t>
      </w:r>
      <w:r w:rsidRPr="009E434D">
        <w:rPr>
          <w:rFonts w:eastAsia="Calibri"/>
          <w:i/>
        </w:rPr>
        <w:t xml:space="preserve"> </w:t>
      </w:r>
      <w:r w:rsidRPr="009E434D" w:rsidR="00685218">
        <w:rPr>
          <w:rFonts w:eastAsia="Calibri"/>
          <w:i/>
        </w:rPr>
        <w:t>but s</w:t>
      </w:r>
      <w:r w:rsidRPr="009E434D" w:rsidR="057FE917">
        <w:rPr>
          <w:rFonts w:eastAsia="Calibri"/>
          <w:i/>
        </w:rPr>
        <w:t xml:space="preserve">ubsequent monthly updates </w:t>
      </w:r>
      <w:r w:rsidRPr="009E434D" w:rsidR="00685218">
        <w:rPr>
          <w:rFonts w:eastAsia="Calibri"/>
          <w:i/>
        </w:rPr>
        <w:t>should only take 15 minutes</w:t>
      </w:r>
      <w:r w:rsidRPr="009E434D" w:rsidR="057FE917">
        <w:rPr>
          <w:rFonts w:eastAsia="Calibri"/>
          <w:i/>
        </w:rPr>
        <w:t xml:space="preserve">.  </w:t>
      </w:r>
      <w:r w:rsidRPr="009E434D">
        <w:rPr>
          <w:rFonts w:eastAsia="Calibri"/>
          <w:i/>
        </w:rPr>
        <w:t xml:space="preserve">You may send comments on our time estimate above </w:t>
      </w:r>
      <w:r w:rsidR="006332A4">
        <w:rPr>
          <w:rStyle w:val="apple-converted-space"/>
          <w:color w:val="000000"/>
        </w:rPr>
        <w:t> </w:t>
      </w:r>
      <w:hyperlink w:history="1" r:id="rId10">
        <w:r w:rsidR="006332A4">
          <w:rPr>
            <w:rStyle w:val="Hyperlink"/>
            <w:color w:val="954F72"/>
          </w:rPr>
          <w:t>hq-stem-engagement@mail.nasa.gov</w:t>
        </w:r>
      </w:hyperlink>
      <w:r w:rsidR="006332A4">
        <w:rPr>
          <w:rStyle w:val="apple-converted-space"/>
          <w:color w:val="000000"/>
        </w:rPr>
        <w:t>.</w:t>
      </w:r>
    </w:p>
    <w:p w:rsidRPr="009E434D" w:rsidR="246F1B92" w:rsidP="246F1B92" w:rsidRDefault="246F1B92" w14:paraId="3B16F098" w14:textId="76A4D2E8">
      <w:pPr>
        <w:spacing w:line="257" w:lineRule="auto"/>
        <w:ind w:left="720"/>
        <w:rPr>
          <w:rFonts w:eastAsia="Calibri"/>
          <w:i/>
        </w:rPr>
      </w:pPr>
    </w:p>
    <w:p w:rsidRPr="009E434D" w:rsidR="5297EFDD" w:rsidP="246F1B92" w:rsidRDefault="5297EFDD" w14:paraId="07877D66" w14:textId="17B63442">
      <w:pPr>
        <w:ind w:left="720"/>
        <w:rPr>
          <w:rFonts w:eastAsia="Calibri"/>
          <w:b/>
          <w:bCs/>
        </w:rPr>
      </w:pPr>
      <w:r w:rsidRPr="009E434D">
        <w:rPr>
          <w:rFonts w:eastAsia="Calibri"/>
          <w:b/>
          <w:bCs/>
        </w:rPr>
        <w:t>Privacy Act Statement</w:t>
      </w:r>
    </w:p>
    <w:p w:rsidRPr="009E434D" w:rsidR="246F1B92" w:rsidP="246F1B92" w:rsidRDefault="246F1B92" w14:paraId="1BBFD7D0" w14:textId="3652F8A6">
      <w:pPr>
        <w:rPr>
          <w:rFonts w:eastAsia="Calibri"/>
          <w:i/>
        </w:rPr>
      </w:pPr>
    </w:p>
    <w:p w:rsidRPr="009E434D" w:rsidR="5297EFDD" w:rsidP="246F1B92" w:rsidRDefault="5297EFDD" w14:paraId="6F17593C" w14:textId="55F3E7A1">
      <w:pPr>
        <w:ind w:left="720"/>
        <w:rPr>
          <w:rFonts w:eastAsia="Calibri"/>
          <w:i/>
        </w:rPr>
      </w:pPr>
      <w:r w:rsidRPr="009E434D">
        <w:rPr>
          <w:rFonts w:eastAsia="Calibri"/>
          <w:i/>
        </w:rPr>
        <w:t>The Privacy Act of 1974 requires NASA to provide notice on how your information will be used.   The National Aeronautics and Space Act of 1958 § 403(a)(b), 42 U.S.C. § 2473 (c)(1), as amended allows us to collect the information we ask for on this form.</w:t>
      </w:r>
      <w:r w:rsidRPr="009E434D" w:rsidR="00685218">
        <w:rPr>
          <w:rFonts w:eastAsia="Calibri"/>
          <w:i/>
        </w:rPr>
        <w:t xml:space="preserve"> </w:t>
      </w:r>
      <w:r w:rsidRPr="009E434D">
        <w:rPr>
          <w:rFonts w:eastAsia="Calibri"/>
          <w:i/>
        </w:rPr>
        <w:t xml:space="preserve">We may disclose information as necessary to NASA personnel, contractors, and partners to administer </w:t>
      </w:r>
      <w:r w:rsidRPr="009E434D" w:rsidR="009E434D">
        <w:rPr>
          <w:rFonts w:eastAsia="Calibri"/>
          <w:i/>
        </w:rPr>
        <w:t xml:space="preserve">the </w:t>
      </w:r>
      <w:r w:rsidRPr="009E434D">
        <w:rPr>
          <w:rFonts w:eastAsia="Calibri"/>
          <w:i/>
        </w:rPr>
        <w:t>NASA Education programs. We may disclose information to partnering informal or formal education institutions with whom you are affiliated. Finally, we may disclose information to NASA administrators and managers, Office of Management and Budget (OMB) officials, and members of Congress for the purposes of accountability and tracking of program and project efficiency and effectiveness.</w:t>
      </w:r>
    </w:p>
    <w:p w:rsidRPr="009E434D" w:rsidR="246F1B92" w:rsidP="246F1B92" w:rsidRDefault="246F1B92" w14:paraId="55D5A6A6" w14:textId="422FE3A1">
      <w:pPr>
        <w:ind w:left="720"/>
        <w:rPr>
          <w:rFonts w:eastAsia="Calibri"/>
          <w:i/>
        </w:rPr>
      </w:pPr>
    </w:p>
    <w:p w:rsidRPr="00176771" w:rsidR="00E84131" w:rsidP="00176771" w:rsidRDefault="51298E19" w14:paraId="747FD05D" w14:textId="0B49FD21">
      <w:pPr>
        <w:spacing w:line="257" w:lineRule="auto"/>
        <w:rPr>
          <w:i/>
        </w:rPr>
      </w:pPr>
      <w:r w:rsidRPr="00176771">
        <w:rPr>
          <w:rFonts w:eastAsia="Calibri"/>
          <w:i/>
        </w:rPr>
        <w:t>Given the current COVID 19 situation, as part of this interview, you may be asked to provide additional in</w:t>
      </w:r>
      <w:r w:rsidRPr="00176771" w:rsidR="08D5B33A">
        <w:rPr>
          <w:rFonts w:eastAsia="Calibri"/>
          <w:i/>
        </w:rPr>
        <w:t>f</w:t>
      </w:r>
      <w:r w:rsidRPr="00176771">
        <w:rPr>
          <w:rFonts w:eastAsia="Calibri"/>
          <w:i/>
        </w:rPr>
        <w:t xml:space="preserve">ormation about how to </w:t>
      </w:r>
      <w:r w:rsidRPr="00176771" w:rsidR="108F6669">
        <w:rPr>
          <w:rFonts w:eastAsia="Calibri"/>
          <w:i/>
        </w:rPr>
        <w:t xml:space="preserve">best contact you for </w:t>
      </w:r>
      <w:r w:rsidRPr="00176771" w:rsidR="64CC131C">
        <w:rPr>
          <w:rFonts w:eastAsia="Calibri"/>
          <w:i/>
        </w:rPr>
        <w:t>these monthly interviews.  This information is collected consistent with NASA’s Privacy Act respo</w:t>
      </w:r>
      <w:r w:rsidRPr="00176771" w:rsidR="2027D9BC">
        <w:rPr>
          <w:rFonts w:eastAsia="Calibri"/>
          <w:i/>
        </w:rPr>
        <w:t>nsibilities</w:t>
      </w:r>
      <w:r w:rsidRPr="00176771" w:rsidR="61056E3A">
        <w:rPr>
          <w:rFonts w:eastAsia="Calibri"/>
          <w:i/>
        </w:rPr>
        <w:t xml:space="preserve"> and the privacy statement just read to you</w:t>
      </w:r>
      <w:r w:rsidRPr="00176771" w:rsidR="2027D9BC">
        <w:rPr>
          <w:rFonts w:eastAsia="Calibri"/>
          <w:i/>
        </w:rPr>
        <w:t xml:space="preserve">.  </w:t>
      </w:r>
      <w:r w:rsidRPr="00176771" w:rsidR="00E84131">
        <w:rPr>
          <w:i/>
        </w:rPr>
        <w:t>This first set of questions deal with you </w:t>
      </w:r>
      <w:r w:rsidRPr="00176771" w:rsidR="00CE438F">
        <w:rPr>
          <w:i/>
        </w:rPr>
        <w:t xml:space="preserve">and your team </w:t>
      </w:r>
      <w:r w:rsidRPr="00176771" w:rsidR="00E84131">
        <w:rPr>
          <w:i/>
        </w:rPr>
        <w:t>personally</w:t>
      </w:r>
      <w:r w:rsidRPr="00176771" w:rsidR="00BD7EA8">
        <w:rPr>
          <w:i/>
        </w:rPr>
        <w:t>.</w:t>
      </w:r>
    </w:p>
    <w:p w:rsidR="00E84131" w:rsidP="00E84131" w:rsidRDefault="00E84131" w14:paraId="0A37501D" w14:textId="77777777">
      <w:pPr>
        <w:pStyle w:val="PlainText"/>
      </w:pPr>
    </w:p>
    <w:p w:rsidRPr="009C7164" w:rsidR="00E84131" w:rsidP="00CE438F" w:rsidRDefault="00E84131" w14:paraId="1018F350" w14:textId="7A8D491E">
      <w:pPr>
        <w:pStyle w:val="PlainText"/>
        <w:numPr>
          <w:ilvl w:val="0"/>
          <w:numId w:val="19"/>
        </w:numPr>
        <w:rPr>
          <w:b/>
        </w:rPr>
      </w:pPr>
      <w:r w:rsidRPr="009C7164">
        <w:rPr>
          <w:b/>
        </w:rPr>
        <w:t xml:space="preserve">How are you </w:t>
      </w:r>
      <w:r w:rsidRPr="009C7164" w:rsidR="006C6663">
        <w:rPr>
          <w:b/>
        </w:rPr>
        <w:t>doing</w:t>
      </w:r>
      <w:r w:rsidR="006332A4">
        <w:rPr>
          <w:b/>
        </w:rPr>
        <w:t xml:space="preserve"> today</w:t>
      </w:r>
      <w:r w:rsidRPr="009C7164" w:rsidR="006C6663">
        <w:rPr>
          <w:b/>
        </w:rPr>
        <w:t>? ​</w:t>
      </w:r>
      <w:r w:rsidRPr="009C7164" w:rsidR="00CE438F">
        <w:rPr>
          <w:b/>
        </w:rPr>
        <w:t xml:space="preserve"> &lt;text box&gt;</w:t>
      </w:r>
    </w:p>
    <w:p w:rsidRPr="009C7164" w:rsidR="00CE438F" w:rsidP="00E84131" w:rsidRDefault="00CE438F" w14:paraId="5DAB6C7B" w14:textId="77777777">
      <w:pPr>
        <w:pStyle w:val="PlainText"/>
        <w:rPr>
          <w:b/>
        </w:rPr>
      </w:pPr>
    </w:p>
    <w:p w:rsidRPr="009C7164" w:rsidR="00CE438F" w:rsidP="00CE438F" w:rsidRDefault="00E84131" w14:paraId="047C996F" w14:textId="77777777">
      <w:pPr>
        <w:pStyle w:val="PlainText"/>
        <w:numPr>
          <w:ilvl w:val="0"/>
          <w:numId w:val="19"/>
        </w:numPr>
        <w:rPr>
          <w:b/>
        </w:rPr>
      </w:pPr>
      <w:r w:rsidRPr="009C7164">
        <w:rPr>
          <w:b/>
        </w:rPr>
        <w:t xml:space="preserve"> Understanding many folks are balancing work and family life, do we have the best contact information to reach you? </w:t>
      </w:r>
      <w:r w:rsidRPr="009C7164" w:rsidR="00CE438F">
        <w:rPr>
          <w:b/>
        </w:rPr>
        <w:t>y/n</w:t>
      </w:r>
    </w:p>
    <w:p w:rsidRPr="009C7164" w:rsidR="00CE438F" w:rsidP="00E84131" w:rsidRDefault="00CE438F" w14:paraId="02EB378F" w14:textId="77777777">
      <w:pPr>
        <w:pStyle w:val="PlainText"/>
        <w:rPr>
          <w:b/>
        </w:rPr>
      </w:pPr>
    </w:p>
    <w:p w:rsidRPr="009C7164" w:rsidR="00E84131" w:rsidP="00D013A6" w:rsidRDefault="00E84131" w14:paraId="3F3BFBD9" w14:textId="57EC2E82">
      <w:pPr>
        <w:pStyle w:val="PlainText"/>
        <w:ind w:left="720"/>
        <w:rPr>
          <w:b/>
        </w:rPr>
      </w:pPr>
      <w:r w:rsidRPr="009C7164">
        <w:rPr>
          <w:b/>
        </w:rPr>
        <w:t>If no</w:t>
      </w:r>
      <w:r w:rsidRPr="009C7164" w:rsidR="00BD7EA8">
        <w:rPr>
          <w:b/>
        </w:rPr>
        <w:t>t</w:t>
      </w:r>
      <w:r w:rsidRPr="009C7164">
        <w:rPr>
          <w:b/>
        </w:rPr>
        <w:t>, can we get some additional information to connect with you</w:t>
      </w:r>
      <w:r w:rsidRPr="009C7164" w:rsidR="15E6FA92">
        <w:rPr>
          <w:b/>
        </w:rPr>
        <w:t>,</w:t>
      </w:r>
      <w:r w:rsidRPr="009C7164">
        <w:rPr>
          <w:b/>
        </w:rPr>
        <w:t xml:space="preserve"> </w:t>
      </w:r>
      <w:r w:rsidRPr="009C7164" w:rsidR="00FA511B">
        <w:rPr>
          <w:b/>
        </w:rPr>
        <w:t xml:space="preserve">post this initial </w:t>
      </w:r>
      <w:r w:rsidRPr="009C7164" w:rsidR="00C86E21">
        <w:rPr>
          <w:b/>
        </w:rPr>
        <w:t>interview?</w:t>
      </w:r>
    </w:p>
    <w:p w:rsidRPr="009C7164" w:rsidR="00C86E21" w:rsidP="00FA511B" w:rsidRDefault="00C86E21" w14:paraId="6A05A809" w14:textId="77777777">
      <w:pPr>
        <w:pStyle w:val="PlainText"/>
        <w:ind w:left="360"/>
        <w:rPr>
          <w:b/>
        </w:rPr>
      </w:pPr>
    </w:p>
    <w:tbl>
      <w:tblPr>
        <w:tblStyle w:val="TableGrid"/>
        <w:tblW w:w="0" w:type="auto"/>
        <w:tblInd w:w="360" w:type="dxa"/>
        <w:tblLook w:val="04A0" w:firstRow="1" w:lastRow="0" w:firstColumn="1" w:lastColumn="0" w:noHBand="0" w:noVBand="1"/>
      </w:tblPr>
      <w:tblGrid>
        <w:gridCol w:w="2983"/>
        <w:gridCol w:w="2997"/>
        <w:gridCol w:w="3010"/>
      </w:tblGrid>
      <w:tr w:rsidRPr="009C7164" w:rsidR="00C86E21" w:rsidTr="00C86E21" w14:paraId="60CC05A5" w14:textId="77777777">
        <w:tc>
          <w:tcPr>
            <w:tcW w:w="3116" w:type="dxa"/>
          </w:tcPr>
          <w:p w:rsidRPr="009C7164" w:rsidR="00C86E21" w:rsidP="00FA511B" w:rsidRDefault="00C86E21" w14:paraId="5B28C245" w14:textId="77777777">
            <w:pPr>
              <w:pStyle w:val="PlainText"/>
              <w:rPr>
                <w:b/>
              </w:rPr>
            </w:pPr>
            <w:r w:rsidRPr="009C7164">
              <w:rPr>
                <w:b/>
              </w:rPr>
              <w:t>email</w:t>
            </w:r>
          </w:p>
        </w:tc>
        <w:tc>
          <w:tcPr>
            <w:tcW w:w="3117" w:type="dxa"/>
          </w:tcPr>
          <w:p w:rsidRPr="009C7164" w:rsidR="00C86E21" w:rsidP="00FA511B" w:rsidRDefault="00C86E21" w14:paraId="7E535C64" w14:textId="77777777">
            <w:pPr>
              <w:pStyle w:val="PlainText"/>
              <w:rPr>
                <w:b/>
              </w:rPr>
            </w:pPr>
            <w:r w:rsidRPr="009C7164">
              <w:rPr>
                <w:b/>
              </w:rPr>
              <w:t>Phone number</w:t>
            </w:r>
          </w:p>
        </w:tc>
        <w:tc>
          <w:tcPr>
            <w:tcW w:w="3117" w:type="dxa"/>
          </w:tcPr>
          <w:p w:rsidRPr="009C7164" w:rsidR="00C86E21" w:rsidP="00FA511B" w:rsidRDefault="00C86E21" w14:paraId="50147042" w14:textId="77777777">
            <w:pPr>
              <w:pStyle w:val="PlainText"/>
              <w:rPr>
                <w:b/>
              </w:rPr>
            </w:pPr>
            <w:r w:rsidRPr="009C7164">
              <w:rPr>
                <w:b/>
              </w:rPr>
              <w:t>Additional comments</w:t>
            </w:r>
          </w:p>
        </w:tc>
      </w:tr>
    </w:tbl>
    <w:p w:rsidRPr="009C7164" w:rsidR="00C86E21" w:rsidP="00FA511B" w:rsidRDefault="00C86E21" w14:paraId="5A39BBE3" w14:textId="77777777">
      <w:pPr>
        <w:pStyle w:val="PlainText"/>
        <w:ind w:left="360"/>
        <w:rPr>
          <w:b/>
        </w:rPr>
      </w:pPr>
    </w:p>
    <w:p w:rsidRPr="00176771" w:rsidR="00CE438F" w:rsidP="00C86E21" w:rsidRDefault="00CE438F" w14:paraId="41C8F396" w14:textId="77777777">
      <w:pPr>
        <w:pStyle w:val="PlainText"/>
        <w:ind w:left="720" w:firstLine="720"/>
      </w:pPr>
    </w:p>
    <w:p w:rsidRPr="00176771" w:rsidR="00E84131" w:rsidP="00E84131" w:rsidRDefault="00E84131" w14:paraId="64C2A329" w14:textId="5F048885">
      <w:pPr>
        <w:pStyle w:val="PlainText"/>
        <w:rPr>
          <w:i/>
        </w:rPr>
      </w:pPr>
      <w:r w:rsidRPr="00176771">
        <w:rPr>
          <w:i/>
        </w:rPr>
        <w:t>We would like to understand your current environment</w:t>
      </w:r>
      <w:r w:rsidRPr="00176771" w:rsidR="481377B1">
        <w:rPr>
          <w:i/>
        </w:rPr>
        <w:t xml:space="preserve"> with respect to COVID-19</w:t>
      </w:r>
      <w:r w:rsidRPr="00176771">
        <w:rPr>
          <w:i/>
        </w:rPr>
        <w:t>.</w:t>
      </w:r>
    </w:p>
    <w:p w:rsidRPr="00176771" w:rsidR="00CE438F" w:rsidP="00E84131" w:rsidRDefault="00CE438F" w14:paraId="72A3D3EC" w14:textId="77777777">
      <w:pPr>
        <w:pStyle w:val="PlainText"/>
        <w:rPr>
          <w:i/>
        </w:rPr>
      </w:pPr>
    </w:p>
    <w:p w:rsidRPr="009C7164" w:rsidR="00E84131" w:rsidP="00CE438F" w:rsidRDefault="00CE438F" w14:paraId="16D03330" w14:textId="77777777">
      <w:pPr>
        <w:pStyle w:val="PlainText"/>
        <w:numPr>
          <w:ilvl w:val="0"/>
          <w:numId w:val="19"/>
        </w:numPr>
        <w:rPr>
          <w:b/>
        </w:rPr>
      </w:pPr>
      <w:r w:rsidRPr="009C7164">
        <w:rPr>
          <w:b/>
        </w:rPr>
        <w:t>Is</w:t>
      </w:r>
      <w:r w:rsidRPr="009C7164" w:rsidR="00E84131">
        <w:rPr>
          <w:b/>
        </w:rPr>
        <w:t xml:space="preserve"> your state </w:t>
      </w:r>
      <w:r w:rsidRPr="009C7164">
        <w:rPr>
          <w:b/>
        </w:rPr>
        <w:t>and/or locality beginning to re-open</w:t>
      </w:r>
      <w:r w:rsidRPr="009C7164" w:rsidR="00E84131">
        <w:rPr>
          <w:b/>
        </w:rPr>
        <w:t>?  y/n​</w:t>
      </w:r>
    </w:p>
    <w:p w:rsidRPr="009C7164" w:rsidR="00CE438F" w:rsidP="00CE438F" w:rsidRDefault="00CE438F" w14:paraId="0D0B940D" w14:textId="77777777">
      <w:pPr>
        <w:pStyle w:val="PlainText"/>
        <w:rPr>
          <w:b/>
        </w:rPr>
      </w:pPr>
    </w:p>
    <w:p w:rsidRPr="009C7164" w:rsidR="00CE438F" w:rsidP="4F951AB1" w:rsidRDefault="00CE438F" w14:paraId="30ED1879" w14:textId="77777777">
      <w:pPr>
        <w:pStyle w:val="PlainText"/>
        <w:numPr>
          <w:ilvl w:val="1"/>
          <w:numId w:val="19"/>
        </w:numPr>
        <w:rPr>
          <w:b/>
        </w:rPr>
      </w:pPr>
      <w:r w:rsidRPr="009C7164">
        <w:rPr>
          <w:b/>
        </w:rPr>
        <w:t xml:space="preserve">If yes, </w:t>
      </w:r>
      <w:r w:rsidRPr="009C7164" w:rsidR="00E84131">
        <w:rPr>
          <w:b/>
        </w:rPr>
        <w:t xml:space="preserve">are there any restrictions in your immediate area? y/n    </w:t>
      </w:r>
    </w:p>
    <w:p w:rsidRPr="009C7164" w:rsidR="788BDD40" w:rsidP="4F951AB1" w:rsidRDefault="788BDD40" w14:paraId="131D4866" w14:textId="31A296A8">
      <w:pPr>
        <w:pStyle w:val="PlainText"/>
        <w:numPr>
          <w:ilvl w:val="1"/>
          <w:numId w:val="19"/>
        </w:numPr>
        <w:rPr>
          <w:b/>
        </w:rPr>
      </w:pPr>
      <w:r w:rsidRPr="009C7164">
        <w:rPr>
          <w:b/>
        </w:rPr>
        <w:t>If no, when do you expect the re-open process to begin [Te</w:t>
      </w:r>
      <w:r w:rsidR="00B2456F">
        <w:rPr>
          <w:b/>
        </w:rPr>
        <w:t>x</w:t>
      </w:r>
      <w:r w:rsidRPr="009C7164">
        <w:rPr>
          <w:b/>
        </w:rPr>
        <w:t>t]</w:t>
      </w:r>
    </w:p>
    <w:p w:rsidRPr="009C7164" w:rsidR="00E84131" w:rsidP="4F951AB1" w:rsidRDefault="46339EB5" w14:paraId="70123D3C" w14:textId="63628150">
      <w:pPr>
        <w:pStyle w:val="PlainText"/>
        <w:ind w:left="720"/>
        <w:rPr>
          <w:b/>
        </w:rPr>
      </w:pPr>
      <w:r w:rsidRPr="009C7164">
        <w:rPr>
          <w:b/>
        </w:rPr>
        <w:t xml:space="preserve">               (for both questions) </w:t>
      </w:r>
      <w:r w:rsidRPr="009C7164" w:rsidR="00E84131">
        <w:rPr>
          <w:b/>
        </w:rPr>
        <w:t>please describe​</w:t>
      </w:r>
    </w:p>
    <w:p w:rsidRPr="009C7164" w:rsidR="00CE438F" w:rsidP="00CE438F" w:rsidRDefault="00CE438F" w14:paraId="60061E4C" w14:textId="77777777">
      <w:pPr>
        <w:pStyle w:val="ListParagraph"/>
        <w:rPr>
          <w:b/>
        </w:rPr>
      </w:pPr>
    </w:p>
    <w:p w:rsidRPr="009C7164" w:rsidR="00E84131" w:rsidP="00D272A8" w:rsidRDefault="00CE438F" w14:paraId="5B0351C7" w14:textId="77777777">
      <w:pPr>
        <w:pStyle w:val="PlainText"/>
        <w:numPr>
          <w:ilvl w:val="0"/>
          <w:numId w:val="19"/>
        </w:numPr>
        <w:rPr>
          <w:b/>
        </w:rPr>
      </w:pPr>
      <w:r w:rsidRPr="009C7164">
        <w:rPr>
          <w:b/>
        </w:rPr>
        <w:t xml:space="preserve">Are you and your team </w:t>
      </w:r>
      <w:r w:rsidRPr="009C7164" w:rsidR="00E84131">
        <w:rPr>
          <w:b/>
        </w:rPr>
        <w:t>currently​</w:t>
      </w:r>
      <w:r w:rsidRPr="009C7164">
        <w:rPr>
          <w:b/>
        </w:rPr>
        <w:t xml:space="preserve"> (check all that apply)</w:t>
      </w:r>
    </w:p>
    <w:p w:rsidRPr="009C7164" w:rsidR="00CE438F" w:rsidP="00E84131" w:rsidRDefault="00CE438F" w14:paraId="44EAFD9C" w14:textId="77777777">
      <w:pPr>
        <w:pStyle w:val="PlainText"/>
        <w:rPr>
          <w:b/>
        </w:rPr>
      </w:pPr>
    </w:p>
    <w:p w:rsidRPr="009C7164" w:rsidR="00E84131" w:rsidP="00CE438F" w:rsidRDefault="00E84131" w14:paraId="570FA697" w14:textId="77777777">
      <w:pPr>
        <w:pStyle w:val="PlainText"/>
        <w:numPr>
          <w:ilvl w:val="0"/>
          <w:numId w:val="21"/>
        </w:numPr>
        <w:rPr>
          <w:b/>
        </w:rPr>
      </w:pPr>
      <w:r w:rsidRPr="009C7164">
        <w:rPr>
          <w:b/>
        </w:rPr>
        <w:t>Working remotely​</w:t>
      </w:r>
    </w:p>
    <w:p w:rsidRPr="009C7164" w:rsidR="00E84131" w:rsidP="00CE438F" w:rsidRDefault="00E84131" w14:paraId="0CB77676" w14:textId="77777777">
      <w:pPr>
        <w:pStyle w:val="PlainText"/>
        <w:numPr>
          <w:ilvl w:val="0"/>
          <w:numId w:val="21"/>
        </w:numPr>
        <w:rPr>
          <w:b/>
        </w:rPr>
      </w:pPr>
      <w:r w:rsidRPr="009C7164">
        <w:rPr>
          <w:b/>
        </w:rPr>
        <w:t>Working onsite and remotely​</w:t>
      </w:r>
    </w:p>
    <w:p w:rsidRPr="009C7164" w:rsidR="00E84131" w:rsidP="00CE438F" w:rsidRDefault="00E84131" w14:paraId="6E06A04B" w14:textId="77777777">
      <w:pPr>
        <w:pStyle w:val="PlainText"/>
        <w:numPr>
          <w:ilvl w:val="0"/>
          <w:numId w:val="21"/>
        </w:numPr>
        <w:rPr>
          <w:b/>
        </w:rPr>
      </w:pPr>
      <w:r w:rsidRPr="009C7164">
        <w:rPr>
          <w:b/>
        </w:rPr>
        <w:t>Working onsite​</w:t>
      </w:r>
    </w:p>
    <w:p w:rsidRPr="009C7164" w:rsidR="141C401F" w:rsidP="28D8A88F" w:rsidRDefault="141C401F" w14:paraId="7972DE99" w14:textId="111A4616">
      <w:pPr>
        <w:pStyle w:val="PlainText"/>
        <w:numPr>
          <w:ilvl w:val="0"/>
          <w:numId w:val="21"/>
        </w:numPr>
        <w:rPr>
          <w:b/>
        </w:rPr>
      </w:pPr>
      <w:r w:rsidRPr="009C7164">
        <w:rPr>
          <w:b/>
        </w:rPr>
        <w:t>Working part-time</w:t>
      </w:r>
    </w:p>
    <w:p w:rsidRPr="009C7164" w:rsidR="00E84131" w:rsidP="00CE438F" w:rsidRDefault="00E84131" w14:paraId="08A3B778" w14:textId="77777777">
      <w:pPr>
        <w:pStyle w:val="PlainText"/>
        <w:numPr>
          <w:ilvl w:val="0"/>
          <w:numId w:val="21"/>
        </w:numPr>
        <w:rPr>
          <w:b/>
        </w:rPr>
      </w:pPr>
      <w:r w:rsidRPr="009C7164">
        <w:rPr>
          <w:b/>
        </w:rPr>
        <w:t>Not working​</w:t>
      </w:r>
    </w:p>
    <w:p w:rsidR="00E84131" w:rsidP="00CE438F" w:rsidRDefault="00E84131" w14:paraId="3605553F" w14:textId="77777777">
      <w:pPr>
        <w:pStyle w:val="PlainText"/>
        <w:numPr>
          <w:ilvl w:val="0"/>
          <w:numId w:val="21"/>
        </w:numPr>
      </w:pPr>
      <w:r w:rsidRPr="009C7164">
        <w:rPr>
          <w:b/>
        </w:rPr>
        <w:t xml:space="preserve">Other (please </w:t>
      </w:r>
      <w:r w:rsidRPr="009C7164" w:rsidR="006C6663">
        <w:rPr>
          <w:b/>
        </w:rPr>
        <w:t>describe</w:t>
      </w:r>
      <w:r w:rsidR="006C6663">
        <w:t>) ​</w:t>
      </w:r>
    </w:p>
    <w:p w:rsidR="00E84131" w:rsidP="00E84131" w:rsidRDefault="00E84131" w14:paraId="4B94D5A5" w14:textId="77777777">
      <w:pPr>
        <w:pStyle w:val="PlainText"/>
      </w:pPr>
    </w:p>
    <w:p w:rsidR="00E84131" w:rsidP="00BD7EA8" w:rsidRDefault="00E84131" w14:paraId="256E7FD9" w14:textId="77777777">
      <w:pPr>
        <w:pStyle w:val="PlainText"/>
      </w:pPr>
      <w:r w:rsidRPr="00176771">
        <w:rPr>
          <w:i/>
        </w:rPr>
        <w:t xml:space="preserve">NASA has been asked to keep track of </w:t>
      </w:r>
      <w:r w:rsidRPr="00176771" w:rsidR="00BD7EA8">
        <w:rPr>
          <w:i/>
        </w:rPr>
        <w:t xml:space="preserve">personal protective equipment (PPE) or materials </w:t>
      </w:r>
      <w:r w:rsidRPr="00176771">
        <w:rPr>
          <w:i/>
        </w:rPr>
        <w:t xml:space="preserve">paid for by </w:t>
      </w:r>
      <w:r w:rsidRPr="00176771" w:rsidR="00BD7EA8">
        <w:rPr>
          <w:i/>
        </w:rPr>
        <w:t>agency</w:t>
      </w:r>
      <w:r w:rsidRPr="00176771">
        <w:rPr>
          <w:i/>
        </w:rPr>
        <w:t xml:space="preserve"> funds </w:t>
      </w:r>
      <w:r w:rsidRPr="00176771" w:rsidR="00BD7EA8">
        <w:rPr>
          <w:i/>
        </w:rPr>
        <w:t xml:space="preserve">by </w:t>
      </w:r>
      <w:r w:rsidRPr="00176771">
        <w:rPr>
          <w:i/>
        </w:rPr>
        <w:t>awardee</w:t>
      </w:r>
      <w:r>
        <w:t>.</w:t>
      </w:r>
    </w:p>
    <w:p w:rsidR="00E84131" w:rsidP="00E84131" w:rsidRDefault="00E84131" w14:paraId="3656B9AB" w14:textId="77777777">
      <w:pPr>
        <w:pStyle w:val="PlainText"/>
      </w:pPr>
    </w:p>
    <w:p w:rsidRPr="009C7164" w:rsidR="00E84131" w:rsidP="00BD7EA8" w:rsidRDefault="00E84131" w14:paraId="3C4C539F" w14:textId="75ED5940">
      <w:pPr>
        <w:pStyle w:val="PlainText"/>
        <w:numPr>
          <w:ilvl w:val="0"/>
          <w:numId w:val="19"/>
        </w:numPr>
        <w:rPr>
          <w:b/>
        </w:rPr>
      </w:pPr>
      <w:r w:rsidRPr="009C7164">
        <w:rPr>
          <w:b/>
        </w:rPr>
        <w:lastRenderedPageBreak/>
        <w:t xml:space="preserve">Have you purchased and/or donated any PPE </w:t>
      </w:r>
      <w:r w:rsidRPr="009C7164" w:rsidR="5FACCAA4">
        <w:rPr>
          <w:b/>
        </w:rPr>
        <w:t>or</w:t>
      </w:r>
      <w:r w:rsidRPr="009C7164">
        <w:rPr>
          <w:b/>
        </w:rPr>
        <w:t xml:space="preserve"> </w:t>
      </w:r>
      <w:r w:rsidRPr="009C7164" w:rsidR="00BD7EA8">
        <w:rPr>
          <w:b/>
        </w:rPr>
        <w:t>related materials</w:t>
      </w:r>
      <w:r w:rsidRPr="009C7164" w:rsidR="1421B05B">
        <w:rPr>
          <w:b/>
        </w:rPr>
        <w:t xml:space="preserve"> [for COVID</w:t>
      </w:r>
      <w:r w:rsidRPr="009C7164" w:rsidR="169F41B4">
        <w:rPr>
          <w:b/>
        </w:rPr>
        <w:t>-19</w:t>
      </w:r>
      <w:r w:rsidRPr="009C7164" w:rsidR="1421B05B">
        <w:rPr>
          <w:b/>
        </w:rPr>
        <w:t xml:space="preserve"> response]</w:t>
      </w:r>
      <w:r w:rsidRPr="009C7164">
        <w:rPr>
          <w:b/>
        </w:rPr>
        <w:t xml:space="preserve">? </w:t>
      </w:r>
      <w:r w:rsidRPr="009C7164" w:rsidR="1747BE0F">
        <w:rPr>
          <w:b/>
        </w:rPr>
        <w:t>Y</w:t>
      </w:r>
      <w:r w:rsidRPr="009C7164">
        <w:rPr>
          <w:b/>
        </w:rPr>
        <w:t>/n​</w:t>
      </w:r>
      <w:r w:rsidRPr="009C7164" w:rsidR="1747BE0F">
        <w:rPr>
          <w:b/>
        </w:rPr>
        <w:t>/not sure</w:t>
      </w:r>
    </w:p>
    <w:p w:rsidRPr="009C7164" w:rsidR="00E84131" w:rsidP="00E84131" w:rsidRDefault="00E84131" w14:paraId="45FB0818" w14:textId="77777777">
      <w:pPr>
        <w:pStyle w:val="PlainText"/>
        <w:rPr>
          <w:b/>
        </w:rPr>
      </w:pPr>
    </w:p>
    <w:p w:rsidRPr="009C7164" w:rsidR="00E84131" w:rsidP="00BD7EA8" w:rsidRDefault="00E84131" w14:paraId="62588C84" w14:textId="77777777">
      <w:pPr>
        <w:pStyle w:val="PlainText"/>
        <w:ind w:left="720"/>
        <w:rPr>
          <w:b/>
        </w:rPr>
      </w:pPr>
      <w:r w:rsidRPr="009C7164">
        <w:rPr>
          <w:b/>
        </w:rPr>
        <w:t>If yes, please provide information regarding the dollar amount and the type of materials or </w:t>
      </w:r>
      <w:r w:rsidRPr="009C7164" w:rsidR="006C6663">
        <w:rPr>
          <w:b/>
        </w:rPr>
        <w:t>equipment. ​</w:t>
      </w:r>
      <w:r w:rsidRPr="009C7164" w:rsidR="00BD7EA8">
        <w:rPr>
          <w:b/>
        </w:rPr>
        <w:t xml:space="preserve">  </w:t>
      </w:r>
    </w:p>
    <w:p w:rsidRPr="009C7164" w:rsidR="00FA511B" w:rsidP="00BD7EA8" w:rsidRDefault="00FA511B" w14:paraId="049F31CB" w14:textId="77777777">
      <w:pPr>
        <w:pStyle w:val="PlainText"/>
        <w:ind w:left="720"/>
        <w:rPr>
          <w:b/>
        </w:rPr>
      </w:pPr>
    </w:p>
    <w:tbl>
      <w:tblPr>
        <w:tblStyle w:val="TableGrid"/>
        <w:tblW w:w="0" w:type="auto"/>
        <w:tblInd w:w="720" w:type="dxa"/>
        <w:tblLook w:val="04A0" w:firstRow="1" w:lastRow="0" w:firstColumn="1" w:lastColumn="0" w:noHBand="0" w:noVBand="1"/>
      </w:tblPr>
      <w:tblGrid>
        <w:gridCol w:w="4314"/>
        <w:gridCol w:w="4316"/>
      </w:tblGrid>
      <w:tr w:rsidRPr="009C7164" w:rsidR="00FA511B" w:rsidTr="4F951AB1" w14:paraId="09DF7C0B" w14:textId="77777777">
        <w:tc>
          <w:tcPr>
            <w:tcW w:w="4675" w:type="dxa"/>
          </w:tcPr>
          <w:p w:rsidRPr="009C7164" w:rsidR="00FA511B" w:rsidP="00BD7EA8" w:rsidRDefault="00FA511B" w14:paraId="02C76CFF" w14:textId="7CD2EB84">
            <w:pPr>
              <w:pStyle w:val="PlainText"/>
              <w:rPr>
                <w:b/>
              </w:rPr>
            </w:pPr>
            <w:r w:rsidRPr="009C7164">
              <w:rPr>
                <w:b/>
              </w:rPr>
              <w:t xml:space="preserve">Dollar Amount (in </w:t>
            </w:r>
            <w:r w:rsidRPr="009C7164" w:rsidR="25FF8EB4">
              <w:rPr>
                <w:b/>
              </w:rPr>
              <w:t>thousands</w:t>
            </w:r>
            <w:r w:rsidRPr="009C7164">
              <w:rPr>
                <w:b/>
              </w:rPr>
              <w:t>)</w:t>
            </w:r>
          </w:p>
        </w:tc>
        <w:tc>
          <w:tcPr>
            <w:tcW w:w="4675" w:type="dxa"/>
          </w:tcPr>
          <w:p w:rsidRPr="009C7164" w:rsidR="00FA511B" w:rsidP="00BD7EA8" w:rsidRDefault="00FA511B" w14:paraId="31FF54C8" w14:textId="77777777">
            <w:pPr>
              <w:pStyle w:val="PlainText"/>
              <w:rPr>
                <w:b/>
              </w:rPr>
            </w:pPr>
            <w:r w:rsidRPr="009C7164">
              <w:rPr>
                <w:b/>
              </w:rPr>
              <w:t>Description</w:t>
            </w:r>
          </w:p>
        </w:tc>
      </w:tr>
    </w:tbl>
    <w:p w:rsidRPr="009C7164" w:rsidR="00FA511B" w:rsidP="00BD7EA8" w:rsidRDefault="00FA511B" w14:paraId="53128261" w14:textId="77777777">
      <w:pPr>
        <w:pStyle w:val="PlainText"/>
        <w:ind w:left="720"/>
        <w:rPr>
          <w:b/>
        </w:rPr>
      </w:pPr>
    </w:p>
    <w:p w:rsidRPr="009C7164" w:rsidR="00E84131" w:rsidP="00E84131" w:rsidRDefault="00E84131" w14:paraId="62486C05" w14:textId="77777777">
      <w:pPr>
        <w:pStyle w:val="PlainText"/>
        <w:rPr>
          <w:b/>
        </w:rPr>
      </w:pPr>
    </w:p>
    <w:p w:rsidRPr="009C7164" w:rsidR="00E84131" w:rsidP="00BD7EA8" w:rsidRDefault="00E84131" w14:paraId="53522166" w14:textId="77777777">
      <w:pPr>
        <w:pStyle w:val="PlainText"/>
        <w:ind w:left="720"/>
        <w:rPr>
          <w:b/>
        </w:rPr>
      </w:pPr>
      <w:r w:rsidRPr="009C7164">
        <w:rPr>
          <w:b/>
        </w:rPr>
        <w:t>If yes, are there plans to continue this in the future?  Please </w:t>
      </w:r>
      <w:r w:rsidRPr="009C7164" w:rsidR="006C6663">
        <w:rPr>
          <w:b/>
        </w:rPr>
        <w:t>describe. ​</w:t>
      </w:r>
    </w:p>
    <w:p w:rsidRPr="009C7164" w:rsidR="00BD7EA8" w:rsidP="00BD7EA8" w:rsidRDefault="00BD7EA8" w14:paraId="4101652C" w14:textId="77777777">
      <w:pPr>
        <w:pStyle w:val="PlainText"/>
        <w:ind w:left="720"/>
        <w:rPr>
          <w:b/>
        </w:rPr>
      </w:pPr>
    </w:p>
    <w:p w:rsidR="00641792" w:rsidP="00BD7EA8" w:rsidRDefault="00641792" w14:paraId="4B99056E" w14:textId="77777777">
      <w:pPr>
        <w:pStyle w:val="PlainText"/>
      </w:pPr>
    </w:p>
    <w:p w:rsidRPr="00176771" w:rsidR="00BD7EA8" w:rsidP="00BD7EA8" w:rsidRDefault="00BD7EA8" w14:paraId="043AAE1E" w14:textId="3B6AA9A3">
      <w:pPr>
        <w:pStyle w:val="PlainText"/>
        <w:rPr>
          <w:i/>
        </w:rPr>
      </w:pPr>
      <w:r w:rsidRPr="00176771">
        <w:rPr>
          <w:i/>
        </w:rPr>
        <w:t xml:space="preserve">We would like to understand </w:t>
      </w:r>
      <w:r w:rsidRPr="00176771" w:rsidR="00A31F6F">
        <w:rPr>
          <w:i/>
        </w:rPr>
        <w:t>the impact</w:t>
      </w:r>
      <w:r w:rsidRPr="00176771" w:rsidR="656FCA08">
        <w:rPr>
          <w:i/>
        </w:rPr>
        <w:t xml:space="preserve"> of COVID</w:t>
      </w:r>
      <w:r w:rsidRPr="00176771" w:rsidR="0A6F768D">
        <w:rPr>
          <w:i/>
        </w:rPr>
        <w:t>-19</w:t>
      </w:r>
      <w:r w:rsidRPr="00176771" w:rsidR="656FCA08">
        <w:rPr>
          <w:i/>
        </w:rPr>
        <w:t xml:space="preserve"> on</w:t>
      </w:r>
      <w:r w:rsidRPr="00176771" w:rsidR="00A31F6F">
        <w:rPr>
          <w:i/>
        </w:rPr>
        <w:t xml:space="preserve"> the </w:t>
      </w:r>
      <w:r w:rsidRPr="00176771">
        <w:rPr>
          <w:i/>
        </w:rPr>
        <w:t>current </w:t>
      </w:r>
      <w:r w:rsidRPr="00176771" w:rsidR="00FA511B">
        <w:rPr>
          <w:i/>
        </w:rPr>
        <w:t xml:space="preserve">state or local </w:t>
      </w:r>
      <w:r w:rsidRPr="00176771">
        <w:rPr>
          <w:i/>
        </w:rPr>
        <w:t xml:space="preserve">restrictions </w:t>
      </w:r>
      <w:r w:rsidRPr="00176771" w:rsidR="00A31F6F">
        <w:rPr>
          <w:i/>
        </w:rPr>
        <w:t xml:space="preserve">to your </w:t>
      </w:r>
      <w:r w:rsidRPr="00176771" w:rsidR="00FA511B">
        <w:rPr>
          <w:i/>
        </w:rPr>
        <w:t>award and associated del</w:t>
      </w:r>
      <w:r w:rsidRPr="00176771" w:rsidR="006C6663">
        <w:rPr>
          <w:i/>
        </w:rPr>
        <w:t>iverables</w:t>
      </w:r>
      <w:r w:rsidRPr="00176771" w:rsidR="73C2AF26">
        <w:rPr>
          <w:i/>
        </w:rPr>
        <w:t>.</w:t>
      </w:r>
    </w:p>
    <w:p w:rsidR="005A7FC1" w:rsidP="00BD7EA8" w:rsidRDefault="005A7FC1" w14:paraId="1299C43A" w14:textId="77777777">
      <w:pPr>
        <w:pStyle w:val="PlainText"/>
      </w:pPr>
    </w:p>
    <w:p w:rsidRPr="009C7164" w:rsidR="005A7FC1" w:rsidP="005A7FC1" w:rsidRDefault="005A7FC1" w14:paraId="1C18C4ED" w14:textId="4ADADDE3">
      <w:pPr>
        <w:pStyle w:val="PlainText"/>
        <w:numPr>
          <w:ilvl w:val="0"/>
          <w:numId w:val="19"/>
        </w:numPr>
        <w:rPr>
          <w:b/>
        </w:rPr>
      </w:pPr>
      <w:r w:rsidRPr="009C7164">
        <w:rPr>
          <w:b/>
        </w:rPr>
        <w:t>How would you characterize the work activity impact under COVID</w:t>
      </w:r>
      <w:r w:rsidRPr="009C7164" w:rsidR="234173EA">
        <w:rPr>
          <w:b/>
        </w:rPr>
        <w:t>-19</w:t>
      </w:r>
      <w:r w:rsidRPr="009C7164">
        <w:rPr>
          <w:b/>
        </w:rPr>
        <w:t xml:space="preserve"> for your current award</w:t>
      </w:r>
      <w:r w:rsidRPr="009C7164" w:rsidR="00C86E21">
        <w:rPr>
          <w:b/>
        </w:rPr>
        <w:t>?</w:t>
      </w:r>
    </w:p>
    <w:p w:rsidRPr="009C7164" w:rsidR="005A7FC1" w:rsidP="005A7FC1" w:rsidRDefault="005A7FC1" w14:paraId="4DDBEF00" w14:textId="77777777">
      <w:pPr>
        <w:pStyle w:val="PlainText"/>
        <w:rPr>
          <w:b/>
        </w:rPr>
      </w:pPr>
    </w:p>
    <w:p w:rsidRPr="009C7164" w:rsidR="005A7FC1" w:rsidP="42BBE5F0" w:rsidRDefault="005A7FC1" w14:paraId="326D899B" w14:textId="77777777">
      <w:pPr>
        <w:pStyle w:val="PlainText"/>
        <w:numPr>
          <w:ilvl w:val="1"/>
          <w:numId w:val="23"/>
        </w:numPr>
        <w:rPr>
          <w:b/>
        </w:rPr>
      </w:pPr>
      <w:r w:rsidRPr="009C7164">
        <w:rPr>
          <w:b/>
        </w:rPr>
        <w:t>Significantly impacted</w:t>
      </w:r>
    </w:p>
    <w:p w:rsidRPr="009C7164" w:rsidR="005A7FC1" w:rsidP="42BBE5F0" w:rsidRDefault="005A7FC1" w14:paraId="530910FD" w14:textId="77777777">
      <w:pPr>
        <w:pStyle w:val="ListParagraph"/>
        <w:numPr>
          <w:ilvl w:val="1"/>
          <w:numId w:val="23"/>
        </w:numPr>
        <w:rPr>
          <w:b/>
        </w:rPr>
      </w:pPr>
      <w:r w:rsidRPr="009C7164">
        <w:rPr>
          <w:b/>
        </w:rPr>
        <w:t>Moderately impacted</w:t>
      </w:r>
    </w:p>
    <w:p w:rsidRPr="009C7164" w:rsidR="005A7FC1" w:rsidP="42BBE5F0" w:rsidRDefault="005A7FC1" w14:paraId="52C2B89C" w14:textId="77777777">
      <w:pPr>
        <w:pStyle w:val="ListParagraph"/>
        <w:numPr>
          <w:ilvl w:val="1"/>
          <w:numId w:val="23"/>
        </w:numPr>
        <w:rPr>
          <w:b/>
        </w:rPr>
      </w:pPr>
      <w:r w:rsidRPr="009C7164">
        <w:rPr>
          <w:b/>
        </w:rPr>
        <w:t>Little to no impact to current deli</w:t>
      </w:r>
      <w:r w:rsidRPr="009C7164" w:rsidR="006C6663">
        <w:rPr>
          <w:b/>
        </w:rPr>
        <w:t>verables</w:t>
      </w:r>
    </w:p>
    <w:p w:rsidRPr="009C7164" w:rsidR="0DA44AFB" w:rsidP="42BBE5F0" w:rsidRDefault="0DA44AFB" w14:paraId="3F2139E4" w14:textId="73F3F0E5">
      <w:pPr>
        <w:pStyle w:val="ListParagraph"/>
        <w:numPr>
          <w:ilvl w:val="1"/>
          <w:numId w:val="23"/>
        </w:numPr>
        <w:rPr>
          <w:b/>
        </w:rPr>
      </w:pPr>
      <w:r w:rsidRPr="009C7164">
        <w:rPr>
          <w:b/>
        </w:rPr>
        <w:t xml:space="preserve">Not </w:t>
      </w:r>
      <w:r w:rsidRPr="009C7164" w:rsidR="31638822">
        <w:rPr>
          <w:b/>
        </w:rPr>
        <w:t>Sure</w:t>
      </w:r>
    </w:p>
    <w:p w:rsidRPr="009C7164" w:rsidR="31638822" w:rsidP="42BBE5F0" w:rsidRDefault="31638822" w14:paraId="1E9E0038" w14:textId="23AD4590">
      <w:pPr>
        <w:ind w:left="720"/>
        <w:rPr>
          <w:b/>
        </w:rPr>
      </w:pPr>
      <w:r w:rsidRPr="009C7164">
        <w:rPr>
          <w:b/>
        </w:rPr>
        <w:t xml:space="preserve">Optional Comments: </w:t>
      </w:r>
    </w:p>
    <w:p w:rsidRPr="009C7164" w:rsidR="005A7FC1" w:rsidP="005A7FC1" w:rsidRDefault="005A7FC1" w14:paraId="3461D779" w14:textId="77777777">
      <w:pPr>
        <w:rPr>
          <w:b/>
        </w:rPr>
      </w:pPr>
    </w:p>
    <w:p w:rsidRPr="009C7164" w:rsidR="6927784F" w:rsidP="260CB4FC" w:rsidRDefault="6927784F" w14:paraId="41F5FBB1" w14:textId="08C2EA82">
      <w:pPr>
        <w:pStyle w:val="ListParagraph"/>
        <w:numPr>
          <w:ilvl w:val="0"/>
          <w:numId w:val="19"/>
        </w:numPr>
        <w:rPr>
          <w:rFonts w:asciiTheme="minorHAnsi" w:hAnsiTheme="minorHAnsi" w:eastAsiaTheme="minorEastAsia" w:cstheme="minorBidi"/>
          <w:b/>
        </w:rPr>
      </w:pPr>
      <w:r w:rsidRPr="009C7164">
        <w:rPr>
          <w:b/>
        </w:rPr>
        <w:t xml:space="preserve">Do you envision that COVID-19 will have an impact on (select all that </w:t>
      </w:r>
      <w:r w:rsidRPr="009C7164" w:rsidR="00685218">
        <w:rPr>
          <w:b/>
        </w:rPr>
        <w:t>apply)?</w:t>
      </w:r>
    </w:p>
    <w:p w:rsidRPr="009C7164" w:rsidR="6927784F" w:rsidP="260CB4FC" w:rsidRDefault="6927784F" w14:paraId="315DBDF2" w14:textId="501BF016">
      <w:pPr>
        <w:pStyle w:val="ListParagraph"/>
        <w:numPr>
          <w:ilvl w:val="1"/>
          <w:numId w:val="1"/>
        </w:numPr>
        <w:rPr>
          <w:rFonts w:asciiTheme="minorHAnsi" w:hAnsiTheme="minorHAnsi" w:eastAsiaTheme="minorEastAsia" w:cstheme="minorBidi"/>
          <w:b/>
        </w:rPr>
      </w:pPr>
      <w:r w:rsidRPr="009C7164">
        <w:rPr>
          <w:b/>
        </w:rPr>
        <w:t>Summer 2020 Activities</w:t>
      </w:r>
    </w:p>
    <w:p w:rsidRPr="009C7164" w:rsidR="6927784F" w:rsidP="260CB4FC" w:rsidRDefault="6927784F" w14:paraId="581BD6DC" w14:textId="2BE13970">
      <w:pPr>
        <w:pStyle w:val="ListParagraph"/>
        <w:numPr>
          <w:ilvl w:val="1"/>
          <w:numId w:val="1"/>
        </w:numPr>
        <w:rPr>
          <w:b/>
        </w:rPr>
      </w:pPr>
      <w:r w:rsidRPr="009C7164">
        <w:rPr>
          <w:b/>
        </w:rPr>
        <w:t>Fall 2020 Activities</w:t>
      </w:r>
    </w:p>
    <w:p w:rsidRPr="009C7164" w:rsidR="6927784F" w:rsidP="260CB4FC" w:rsidRDefault="6927784F" w14:paraId="41B70976" w14:textId="6FEC7B24">
      <w:pPr>
        <w:pStyle w:val="ListParagraph"/>
        <w:numPr>
          <w:ilvl w:val="1"/>
          <w:numId w:val="1"/>
        </w:numPr>
        <w:rPr>
          <w:b/>
        </w:rPr>
      </w:pPr>
      <w:r w:rsidRPr="009C7164">
        <w:rPr>
          <w:b/>
        </w:rPr>
        <w:t>Spring 2021 Activities</w:t>
      </w:r>
    </w:p>
    <w:p w:rsidRPr="009C7164" w:rsidR="6927784F" w:rsidP="260CB4FC" w:rsidRDefault="6927784F" w14:paraId="3F8C38F5" w14:textId="666D10BE">
      <w:pPr>
        <w:pStyle w:val="ListParagraph"/>
        <w:numPr>
          <w:ilvl w:val="1"/>
          <w:numId w:val="1"/>
        </w:numPr>
        <w:rPr>
          <w:b/>
        </w:rPr>
      </w:pPr>
      <w:r w:rsidRPr="009C7164">
        <w:rPr>
          <w:b/>
        </w:rPr>
        <w:t>Not Sure</w:t>
      </w:r>
    </w:p>
    <w:p w:rsidRPr="009C7164" w:rsidR="6927784F" w:rsidP="42BBE5F0" w:rsidRDefault="396260C5" w14:paraId="2C7153FD" w14:textId="6F957E3D">
      <w:pPr>
        <w:ind w:left="360" w:firstLine="360"/>
        <w:rPr>
          <w:b/>
        </w:rPr>
      </w:pPr>
      <w:r w:rsidRPr="009C7164">
        <w:rPr>
          <w:b/>
        </w:rPr>
        <w:t>Optional Comments</w:t>
      </w:r>
      <w:r w:rsidRPr="009C7164" w:rsidR="6927784F">
        <w:rPr>
          <w:b/>
        </w:rPr>
        <w:t>:</w:t>
      </w:r>
    </w:p>
    <w:p w:rsidRPr="009C7164" w:rsidR="260CB4FC" w:rsidP="260CB4FC" w:rsidRDefault="260CB4FC" w14:paraId="566F5700" w14:textId="59349323">
      <w:pPr>
        <w:rPr>
          <w:b/>
        </w:rPr>
      </w:pPr>
    </w:p>
    <w:p w:rsidRPr="009C7164" w:rsidR="326DE148" w:rsidP="42BBE5F0" w:rsidRDefault="326DE148" w14:paraId="1FAFA358" w14:textId="22D425AF">
      <w:pPr>
        <w:pStyle w:val="ListParagraph"/>
        <w:numPr>
          <w:ilvl w:val="0"/>
          <w:numId w:val="19"/>
        </w:numPr>
        <w:rPr>
          <w:rFonts w:asciiTheme="minorHAnsi" w:hAnsiTheme="minorHAnsi" w:eastAsiaTheme="minorEastAsia" w:cstheme="minorBidi"/>
          <w:b/>
        </w:rPr>
      </w:pPr>
      <w:r w:rsidRPr="009C7164">
        <w:rPr>
          <w:b/>
        </w:rPr>
        <w:t>Have you found it necessary to re-program funds, due to COVID-19? Y/N/Not Sure</w:t>
      </w:r>
    </w:p>
    <w:p w:rsidRPr="009C7164" w:rsidR="00FB2DE0" w:rsidP="00FB2DE0" w:rsidRDefault="00FB2DE0" w14:paraId="3FB66ACA" w14:textId="77777777">
      <w:pPr>
        <w:pStyle w:val="ListParagraph"/>
        <w:rPr>
          <w:rFonts w:asciiTheme="minorHAnsi" w:hAnsiTheme="minorHAnsi" w:eastAsiaTheme="minorEastAsia" w:cstheme="minorBidi"/>
          <w:b/>
        </w:rPr>
      </w:pPr>
    </w:p>
    <w:p w:rsidRPr="009C7164" w:rsidR="326DE148" w:rsidP="00FB2DE0" w:rsidRDefault="326DE148" w14:paraId="1A0119C4" w14:textId="6FD853CD">
      <w:pPr>
        <w:ind w:left="720"/>
        <w:rPr>
          <w:b/>
        </w:rPr>
      </w:pPr>
      <w:r w:rsidRPr="009C7164">
        <w:rPr>
          <w:b/>
        </w:rPr>
        <w:t>If Yes – Briefly describe the circumstances</w:t>
      </w:r>
    </w:p>
    <w:p w:rsidRPr="009C7164" w:rsidR="326DE148" w:rsidP="00FB2DE0" w:rsidRDefault="326DE148" w14:paraId="7849E8F1" w14:textId="4ED4C1F5">
      <w:pPr>
        <w:ind w:left="720" w:firstLine="720"/>
        <w:rPr>
          <w:b/>
        </w:rPr>
      </w:pPr>
      <w:r w:rsidRPr="009C7164">
        <w:rPr>
          <w:b/>
        </w:rPr>
        <w:t>Note approximately how much money has been reprogrammed to date</w:t>
      </w:r>
    </w:p>
    <w:p w:rsidRPr="009C7164" w:rsidR="260CB4FC" w:rsidP="00FB2DE0" w:rsidRDefault="260CB4FC" w14:paraId="6C8DEF3A" w14:textId="563E3F3A">
      <w:pPr>
        <w:ind w:left="360"/>
        <w:rPr>
          <w:b/>
        </w:rPr>
      </w:pPr>
    </w:p>
    <w:p w:rsidRPr="009C7164" w:rsidR="00FB2DE0" w:rsidP="004F7CC9" w:rsidRDefault="7F003159" w14:paraId="19BA98D5" w14:textId="77777777">
      <w:pPr>
        <w:pStyle w:val="ListParagraph"/>
        <w:numPr>
          <w:ilvl w:val="0"/>
          <w:numId w:val="19"/>
        </w:numPr>
        <w:ind w:left="360"/>
        <w:rPr>
          <w:rFonts w:asciiTheme="minorHAnsi" w:hAnsiTheme="minorHAnsi" w:eastAsiaTheme="minorEastAsia" w:cstheme="minorBidi"/>
          <w:b/>
        </w:rPr>
      </w:pPr>
      <w:r w:rsidRPr="009C7164">
        <w:rPr>
          <w:b/>
        </w:rPr>
        <w:t>As of today, are there major activities (or milestones) that have been</w:t>
      </w:r>
      <w:r w:rsidRPr="009C7164" w:rsidR="4B772F37">
        <w:rPr>
          <w:b/>
        </w:rPr>
        <w:t xml:space="preserve"> cancelled or</w:t>
      </w:r>
      <w:r w:rsidRPr="009C7164">
        <w:rPr>
          <w:b/>
        </w:rPr>
        <w:t xml:space="preserve"> moved to a later date for the current </w:t>
      </w:r>
      <w:r w:rsidRPr="009C7164" w:rsidR="03AAEDA1">
        <w:rPr>
          <w:b/>
        </w:rPr>
        <w:t xml:space="preserve">and/or new </w:t>
      </w:r>
      <w:r w:rsidRPr="009C7164">
        <w:rPr>
          <w:b/>
        </w:rPr>
        <w:t>award?  Y/N</w:t>
      </w:r>
      <w:r w:rsidRPr="009C7164" w:rsidR="58A87C1D">
        <w:rPr>
          <w:b/>
        </w:rPr>
        <w:t>/Not Sure</w:t>
      </w:r>
    </w:p>
    <w:p w:rsidRPr="009C7164" w:rsidR="00FB2DE0" w:rsidP="00FB2DE0" w:rsidRDefault="00FB2DE0" w14:paraId="3559E916" w14:textId="554FCA15">
      <w:pPr>
        <w:pStyle w:val="ListParagraph"/>
        <w:ind w:left="360"/>
        <w:rPr>
          <w:b/>
        </w:rPr>
      </w:pPr>
    </w:p>
    <w:p w:rsidRPr="009C7164" w:rsidR="7F003159" w:rsidP="00FB2DE0" w:rsidRDefault="7F003159" w14:paraId="711BFD55" w14:textId="71086057">
      <w:pPr>
        <w:pStyle w:val="ListParagraph"/>
        <w:rPr>
          <w:rFonts w:asciiTheme="minorHAnsi" w:hAnsiTheme="minorHAnsi" w:eastAsiaTheme="minorEastAsia" w:cstheme="minorBidi"/>
          <w:b/>
        </w:rPr>
      </w:pPr>
      <w:r w:rsidRPr="009C7164">
        <w:rPr>
          <w:b/>
        </w:rPr>
        <w:t>If</w:t>
      </w:r>
      <w:r w:rsidRPr="009C7164" w:rsidR="7D22825F">
        <w:rPr>
          <w:b/>
        </w:rPr>
        <w:t xml:space="preserve"> Yes</w:t>
      </w:r>
      <w:r w:rsidRPr="009C7164" w:rsidR="395C8CD6">
        <w:rPr>
          <w:b/>
        </w:rPr>
        <w:t>, for each major activity/milestone</w:t>
      </w:r>
      <w:r w:rsidRPr="009C7164" w:rsidR="54A8B78A">
        <w:rPr>
          <w:b/>
        </w:rPr>
        <w:t xml:space="preserve"> provide as much of th</w:t>
      </w:r>
      <w:r w:rsidRPr="009C7164" w:rsidR="2BC13664">
        <w:rPr>
          <w:b/>
        </w:rPr>
        <w:t>e following</w:t>
      </w:r>
      <w:r w:rsidRPr="009C7164" w:rsidR="54A8B78A">
        <w:rPr>
          <w:b/>
        </w:rPr>
        <w:t xml:space="preserve"> information as possible</w:t>
      </w:r>
      <w:r w:rsidRPr="009C7164" w:rsidR="395C8CD6">
        <w:rPr>
          <w:b/>
        </w:rPr>
        <w:t>:</w:t>
      </w:r>
    </w:p>
    <w:p w:rsidRPr="009C7164" w:rsidR="5DD3DBC9" w:rsidP="5DD3DBC9" w:rsidRDefault="5DD3DBC9" w14:paraId="6F8CD9DC" w14:textId="77777777">
      <w:pPr>
        <w:pStyle w:val="PlainText"/>
        <w:ind w:left="360"/>
        <w:rPr>
          <w:b/>
        </w:rPr>
      </w:pPr>
    </w:p>
    <w:p w:rsidRPr="009C7164" w:rsidR="26EA6004" w:rsidP="5DD3DBC9" w:rsidRDefault="26EA6004" w14:paraId="1D9CA8B6" w14:textId="5BC51A1F">
      <w:pPr>
        <w:ind w:left="1440"/>
        <w:rPr>
          <w:b/>
        </w:rPr>
      </w:pPr>
      <w:r w:rsidRPr="009C7164">
        <w:rPr>
          <w:b/>
        </w:rPr>
        <w:t>Activity/</w:t>
      </w:r>
      <w:r w:rsidRPr="009C7164" w:rsidR="4FF9AE15">
        <w:rPr>
          <w:b/>
        </w:rPr>
        <w:t>Milestone/Deliverable</w:t>
      </w:r>
      <w:r w:rsidRPr="009C7164">
        <w:rPr>
          <w:b/>
        </w:rPr>
        <w:t xml:space="preserve"> Name:</w:t>
      </w:r>
    </w:p>
    <w:p w:rsidRPr="009C7164" w:rsidR="35BB6D9F" w:rsidP="5DD3DBC9" w:rsidRDefault="35BB6D9F" w14:paraId="16D6A764" w14:textId="43AAB1B8">
      <w:pPr>
        <w:ind w:left="1440"/>
        <w:rPr>
          <w:b/>
        </w:rPr>
      </w:pPr>
      <w:r w:rsidRPr="009C7164">
        <w:rPr>
          <w:b/>
        </w:rPr>
        <w:t xml:space="preserve">Implementing </w:t>
      </w:r>
      <w:r w:rsidRPr="009C7164" w:rsidR="5D2530E2">
        <w:rPr>
          <w:b/>
        </w:rPr>
        <w:t>Partner Name:</w:t>
      </w:r>
    </w:p>
    <w:p w:rsidRPr="009C7164" w:rsidR="26EA6004" w:rsidP="42BBE5F0" w:rsidRDefault="26EA6004" w14:paraId="02155308" w14:textId="23FFE625">
      <w:pPr>
        <w:ind w:left="1440"/>
        <w:rPr>
          <w:b/>
        </w:rPr>
      </w:pPr>
      <w:r w:rsidRPr="009C7164">
        <w:rPr>
          <w:b/>
        </w:rPr>
        <w:t>Original Planned Date:</w:t>
      </w:r>
    </w:p>
    <w:p w:rsidRPr="009C7164" w:rsidR="26EA6004" w:rsidP="5DD3DBC9" w:rsidRDefault="26EA6004" w14:paraId="65ADF738" w14:textId="23926E6D">
      <w:pPr>
        <w:ind w:left="1440"/>
        <w:rPr>
          <w:b/>
        </w:rPr>
      </w:pPr>
      <w:r w:rsidRPr="009C7164">
        <w:rPr>
          <w:b/>
        </w:rPr>
        <w:t>New Date Projected</w:t>
      </w:r>
      <w:r w:rsidRPr="009C7164" w:rsidR="429B841E">
        <w:rPr>
          <w:b/>
        </w:rPr>
        <w:t xml:space="preserve"> (or note </w:t>
      </w:r>
      <w:r w:rsidRPr="009C7164" w:rsidR="00740F17">
        <w:rPr>
          <w:b/>
        </w:rPr>
        <w:t xml:space="preserve">if </w:t>
      </w:r>
      <w:r w:rsidRPr="009C7164" w:rsidR="429B841E">
        <w:rPr>
          <w:b/>
        </w:rPr>
        <w:t>cancelled)</w:t>
      </w:r>
      <w:r w:rsidRPr="009C7164">
        <w:rPr>
          <w:b/>
        </w:rPr>
        <w:t>:</w:t>
      </w:r>
    </w:p>
    <w:p w:rsidRPr="009C7164" w:rsidR="4FDCC0E3" w:rsidP="5DD3DBC9" w:rsidRDefault="4FDCC0E3" w14:paraId="03BEC99D" w14:textId="7D5DA05C">
      <w:pPr>
        <w:ind w:left="1440"/>
        <w:rPr>
          <w:b/>
        </w:rPr>
      </w:pPr>
      <w:r w:rsidRPr="009C7164">
        <w:rPr>
          <w:b/>
        </w:rPr>
        <w:t>Any Financial Impact</w:t>
      </w:r>
      <w:r w:rsidRPr="009C7164" w:rsidR="3DF9BA3C">
        <w:rPr>
          <w:b/>
        </w:rPr>
        <w:t xml:space="preserve"> (</w:t>
      </w:r>
      <w:r w:rsidRPr="009C7164" w:rsidR="0A03B39F">
        <w:rPr>
          <w:b/>
        </w:rPr>
        <w:t>specifically r</w:t>
      </w:r>
      <w:r w:rsidRPr="009C7164" w:rsidR="3DF9BA3C">
        <w:rPr>
          <w:b/>
        </w:rPr>
        <w:t xml:space="preserve">eprogramming of </w:t>
      </w:r>
      <w:r w:rsidRPr="009C7164" w:rsidR="585808EC">
        <w:rPr>
          <w:b/>
        </w:rPr>
        <w:t>f</w:t>
      </w:r>
      <w:r w:rsidRPr="009C7164" w:rsidR="3DF9BA3C">
        <w:rPr>
          <w:b/>
        </w:rPr>
        <w:t>unds)</w:t>
      </w:r>
      <w:r w:rsidRPr="009C7164">
        <w:rPr>
          <w:b/>
        </w:rPr>
        <w:t>:</w:t>
      </w:r>
    </w:p>
    <w:p w:rsidRPr="009C7164" w:rsidR="26EA6004" w:rsidP="5DD3DBC9" w:rsidRDefault="26EA6004" w14:paraId="2589B1FB" w14:textId="7DF82937">
      <w:pPr>
        <w:ind w:left="1440"/>
        <w:rPr>
          <w:b/>
        </w:rPr>
      </w:pPr>
      <w:r w:rsidRPr="009C7164">
        <w:rPr>
          <w:b/>
        </w:rPr>
        <w:t>Comments:</w:t>
      </w:r>
    </w:p>
    <w:p w:rsidRPr="009C7164" w:rsidR="5DD3DBC9" w:rsidP="5DD3DBC9" w:rsidRDefault="5DD3DBC9" w14:paraId="5D03B9A7" w14:textId="008F2D60">
      <w:pPr>
        <w:ind w:left="360"/>
        <w:rPr>
          <w:b/>
        </w:rPr>
      </w:pPr>
    </w:p>
    <w:p w:rsidRPr="009C7164" w:rsidR="42BBE5F0" w:rsidP="42BBE5F0" w:rsidRDefault="42BBE5F0" w14:paraId="67170919" w14:textId="77777777">
      <w:pPr>
        <w:pStyle w:val="ListParagraph"/>
        <w:rPr>
          <w:b/>
        </w:rPr>
      </w:pPr>
    </w:p>
    <w:p w:rsidRPr="009C7164" w:rsidR="005A7FC1" w:rsidP="005A7FC1" w:rsidRDefault="00B85CB7" w14:paraId="2B636C9F" w14:textId="38C1C523">
      <w:pPr>
        <w:pStyle w:val="ListParagraph"/>
        <w:numPr>
          <w:ilvl w:val="0"/>
          <w:numId w:val="19"/>
        </w:numPr>
        <w:rPr>
          <w:b/>
        </w:rPr>
      </w:pPr>
      <w:r w:rsidRPr="009C7164">
        <w:rPr>
          <w:b/>
        </w:rPr>
        <w:t>I</w:t>
      </w:r>
      <w:r w:rsidRPr="009C7164" w:rsidR="005A7FC1">
        <w:rPr>
          <w:b/>
        </w:rPr>
        <w:t>s there a</w:t>
      </w:r>
      <w:r w:rsidRPr="009C7164" w:rsidR="037BD1F5">
        <w:rPr>
          <w:b/>
        </w:rPr>
        <w:t xml:space="preserve"> COVID</w:t>
      </w:r>
      <w:r w:rsidRPr="009C7164" w:rsidR="2AC7A19C">
        <w:rPr>
          <w:b/>
        </w:rPr>
        <w:t xml:space="preserve">-19 </w:t>
      </w:r>
      <w:r w:rsidRPr="009C7164" w:rsidR="037BD1F5">
        <w:rPr>
          <w:b/>
        </w:rPr>
        <w:t>related</w:t>
      </w:r>
      <w:r w:rsidRPr="009C7164" w:rsidR="005A7FC1">
        <w:rPr>
          <w:b/>
        </w:rPr>
        <w:t xml:space="preserve"> impact to </w:t>
      </w:r>
      <w:r w:rsidRPr="009C7164" w:rsidR="4494DA46">
        <w:rPr>
          <w:b/>
        </w:rPr>
        <w:t xml:space="preserve">one or more of the </w:t>
      </w:r>
      <w:r w:rsidRPr="009C7164" w:rsidR="005A7FC1">
        <w:rPr>
          <w:b/>
          <w:bCs/>
        </w:rPr>
        <w:t xml:space="preserve">domestic </w:t>
      </w:r>
      <w:r w:rsidRPr="009C7164" w:rsidR="005A7FC1">
        <w:rPr>
          <w:b/>
        </w:rPr>
        <w:t>partner</w:t>
      </w:r>
      <w:r w:rsidRPr="009C7164" w:rsidR="3D8C8C15">
        <w:rPr>
          <w:b/>
        </w:rPr>
        <w:t>s</w:t>
      </w:r>
      <w:r w:rsidRPr="009C7164" w:rsidR="167AC6CB">
        <w:rPr>
          <w:b/>
        </w:rPr>
        <w:t xml:space="preserve"> working with you to execute the work </w:t>
      </w:r>
      <w:r w:rsidRPr="009C7164" w:rsidR="1DA01B59">
        <w:rPr>
          <w:b/>
        </w:rPr>
        <w:t>activity of your current award</w:t>
      </w:r>
      <w:r w:rsidRPr="009C7164" w:rsidR="005A7FC1">
        <w:rPr>
          <w:b/>
        </w:rPr>
        <w:t xml:space="preserve">? </w:t>
      </w:r>
      <w:r w:rsidRPr="009C7164" w:rsidR="76752F64">
        <w:rPr>
          <w:b/>
        </w:rPr>
        <w:t>Y</w:t>
      </w:r>
      <w:r w:rsidRPr="009C7164" w:rsidR="005A7FC1">
        <w:rPr>
          <w:b/>
        </w:rPr>
        <w:t>/n</w:t>
      </w:r>
      <w:r w:rsidRPr="009C7164" w:rsidR="76752F64">
        <w:rPr>
          <w:b/>
        </w:rPr>
        <w:t>/not sure or not aware</w:t>
      </w:r>
    </w:p>
    <w:p w:rsidRPr="009C7164" w:rsidR="005A7FC1" w:rsidP="005A7FC1" w:rsidRDefault="005A7FC1" w14:paraId="3CF2D8B6" w14:textId="77777777">
      <w:pPr>
        <w:rPr>
          <w:b/>
        </w:rPr>
      </w:pPr>
    </w:p>
    <w:p w:rsidRPr="009C7164" w:rsidR="005A7FC1" w:rsidP="005A7FC1" w:rsidRDefault="275CBE5F" w14:paraId="0FB78278" w14:textId="200EB235">
      <w:pPr>
        <w:ind w:left="720"/>
        <w:rPr>
          <w:b/>
        </w:rPr>
      </w:pPr>
      <w:r w:rsidRPr="009C7164">
        <w:rPr>
          <w:b/>
        </w:rPr>
        <w:t>If yes, please list domestic partner(s) and describe impact</w:t>
      </w:r>
      <w:r w:rsidRPr="009C7164" w:rsidR="058C5EE0">
        <w:rPr>
          <w:b/>
        </w:rPr>
        <w:t>, especially with respect to deliverables.</w:t>
      </w:r>
    </w:p>
    <w:p w:rsidRPr="009C7164" w:rsidR="005A7FC1" w:rsidP="4F951AB1" w:rsidRDefault="005A7FC1" w14:paraId="65FCD81B" w14:textId="3E886780">
      <w:pPr>
        <w:ind w:left="720"/>
        <w:rPr>
          <w:b/>
        </w:rPr>
      </w:pPr>
    </w:p>
    <w:p w:rsidRPr="009C7164" w:rsidR="005A7FC1" w:rsidP="4F951AB1" w:rsidRDefault="2485B87C" w14:paraId="544B2094" w14:textId="2303FB6F">
      <w:pPr>
        <w:pStyle w:val="ListParagraph"/>
        <w:numPr>
          <w:ilvl w:val="0"/>
          <w:numId w:val="19"/>
        </w:numPr>
        <w:rPr>
          <w:b/>
        </w:rPr>
      </w:pPr>
      <w:r w:rsidRPr="009C7164">
        <w:rPr>
          <w:b/>
        </w:rPr>
        <w:t xml:space="preserve">Is there a COVID-related impact to one or more of the </w:t>
      </w:r>
      <w:r w:rsidRPr="009C7164">
        <w:rPr>
          <w:b/>
          <w:bCs/>
        </w:rPr>
        <w:t>international</w:t>
      </w:r>
      <w:r w:rsidRPr="009C7164">
        <w:rPr>
          <w:b/>
        </w:rPr>
        <w:t xml:space="preserve"> partners working with you to execute the work activity of your current award? </w:t>
      </w:r>
      <w:r w:rsidRPr="009C7164" w:rsidR="6CF39855">
        <w:rPr>
          <w:b/>
        </w:rPr>
        <w:t>Y</w:t>
      </w:r>
      <w:r w:rsidRPr="009C7164">
        <w:rPr>
          <w:b/>
        </w:rPr>
        <w:t>/n</w:t>
      </w:r>
      <w:r w:rsidRPr="009C7164" w:rsidR="6CF39855">
        <w:rPr>
          <w:b/>
        </w:rPr>
        <w:t>/not sure or not aware</w:t>
      </w:r>
    </w:p>
    <w:p w:rsidRPr="009C7164" w:rsidR="005A7FC1" w:rsidP="4F951AB1" w:rsidRDefault="005A7FC1" w14:paraId="1FC39945" w14:textId="6F0699B5">
      <w:pPr>
        <w:rPr>
          <w:b/>
        </w:rPr>
      </w:pPr>
    </w:p>
    <w:p w:rsidRPr="009C7164" w:rsidR="00FA511B" w:rsidP="005A7FC1" w:rsidRDefault="005A7FC1" w14:paraId="0562CB0E" w14:textId="35F3E918">
      <w:pPr>
        <w:ind w:left="720"/>
        <w:rPr>
          <w:b/>
        </w:rPr>
      </w:pPr>
      <w:r w:rsidRPr="009C7164">
        <w:rPr>
          <w:b/>
        </w:rPr>
        <w:t>If yes, please list interna</w:t>
      </w:r>
      <w:r w:rsidRPr="009C7164" w:rsidR="528855ED">
        <w:rPr>
          <w:b/>
        </w:rPr>
        <w:t>tional</w:t>
      </w:r>
      <w:r w:rsidRPr="009C7164">
        <w:rPr>
          <w:b/>
        </w:rPr>
        <w:t xml:space="preserve"> partner</w:t>
      </w:r>
      <w:r w:rsidRPr="009C7164" w:rsidR="00FA511B">
        <w:rPr>
          <w:b/>
        </w:rPr>
        <w:t>(s) and describe impact</w:t>
      </w:r>
      <w:r w:rsidRPr="009C7164" w:rsidR="76C7648D">
        <w:rPr>
          <w:b/>
        </w:rPr>
        <w:t xml:space="preserve">, especially with respect to deliverables. </w:t>
      </w:r>
      <w:r w:rsidRPr="009C7164" w:rsidR="00FA511B">
        <w:rPr>
          <w:b/>
        </w:rPr>
        <w:t xml:space="preserve"> </w:t>
      </w:r>
    </w:p>
    <w:p w:rsidRPr="009C7164" w:rsidR="00C86E21" w:rsidP="5DD3DBC9" w:rsidRDefault="00C86E21" w14:paraId="2946DB82" w14:textId="05253F71">
      <w:pPr>
        <w:ind w:left="720"/>
        <w:rPr>
          <w:b/>
        </w:rPr>
      </w:pPr>
    </w:p>
    <w:p w:rsidR="002A1967" w:rsidP="002A1967" w:rsidRDefault="002A1967" w14:paraId="5997CC1D" w14:textId="77777777"/>
    <w:p w:rsidRPr="009C7164" w:rsidR="002A1967" w:rsidP="002A1967" w:rsidRDefault="002A1967" w14:paraId="5A61658E" w14:textId="27D2EF60">
      <w:pPr>
        <w:pStyle w:val="PlainText"/>
        <w:numPr>
          <w:ilvl w:val="0"/>
          <w:numId w:val="19"/>
        </w:numPr>
        <w:rPr>
          <w:b/>
        </w:rPr>
      </w:pPr>
      <w:r w:rsidRPr="009C7164">
        <w:rPr>
          <w:b/>
        </w:rPr>
        <w:t xml:space="preserve">NASA recognizes in many cases funds were provided for items which may not be able to be used as planned or in the timeframe initially discussed in award.  Have you incurred any non-refundable expenses such as the following (insert all $ in </w:t>
      </w:r>
      <w:r w:rsidRPr="009C7164" w:rsidR="6F20B60D">
        <w:rPr>
          <w:b/>
        </w:rPr>
        <w:t>thousands</w:t>
      </w:r>
      <w:r w:rsidRPr="009C7164" w:rsidR="006C6663">
        <w:rPr>
          <w:b/>
        </w:rPr>
        <w:t>)? ​</w:t>
      </w:r>
      <w:r w:rsidRPr="009C7164" w:rsidR="7553BD46">
        <w:rPr>
          <w:b/>
        </w:rPr>
        <w:t xml:space="preserve">Y/N/Not Sure </w:t>
      </w:r>
    </w:p>
    <w:p w:rsidRPr="009C7164" w:rsidR="002A1967" w:rsidP="002A1967" w:rsidRDefault="002A1967" w14:paraId="58DA4F82" w14:textId="5927AF87">
      <w:pPr>
        <w:pStyle w:val="PlainText"/>
        <w:rPr>
          <w:b/>
        </w:rPr>
      </w:pPr>
    </w:p>
    <w:p w:rsidRPr="009C7164" w:rsidR="002A1967" w:rsidP="002A1967" w:rsidRDefault="002A1967" w14:paraId="7C142810" w14:textId="77777777">
      <w:pPr>
        <w:pStyle w:val="PlainText"/>
        <w:numPr>
          <w:ilvl w:val="0"/>
          <w:numId w:val="24"/>
        </w:numPr>
        <w:rPr>
          <w:b/>
        </w:rPr>
      </w:pPr>
      <w:r w:rsidRPr="009C7164">
        <w:rPr>
          <w:b/>
        </w:rPr>
        <w:t xml:space="preserve">Vendor(s) fee(s)  </w:t>
      </w:r>
    </w:p>
    <w:p w:rsidRPr="009C7164" w:rsidR="002A1967" w:rsidP="002A1967" w:rsidRDefault="002A1967" w14:paraId="10BF4660" w14:textId="77777777">
      <w:pPr>
        <w:pStyle w:val="PlainText"/>
        <w:numPr>
          <w:ilvl w:val="0"/>
          <w:numId w:val="24"/>
        </w:numPr>
        <w:rPr>
          <w:b/>
        </w:rPr>
      </w:pPr>
      <w:r w:rsidRPr="009C7164">
        <w:rPr>
          <w:b/>
        </w:rPr>
        <w:t>Conferences/Symposiums ​</w:t>
      </w:r>
    </w:p>
    <w:p w:rsidRPr="009C7164" w:rsidR="002A1967" w:rsidP="002A1967" w:rsidRDefault="002A1967" w14:paraId="3DFEAF44" w14:textId="77777777">
      <w:pPr>
        <w:pStyle w:val="PlainText"/>
        <w:numPr>
          <w:ilvl w:val="0"/>
          <w:numId w:val="24"/>
        </w:numPr>
        <w:rPr>
          <w:b/>
        </w:rPr>
      </w:pPr>
      <w:r w:rsidRPr="009C7164">
        <w:rPr>
          <w:b/>
        </w:rPr>
        <w:t>Activities Scheduled ​</w:t>
      </w:r>
    </w:p>
    <w:p w:rsidRPr="009C7164" w:rsidR="002A1967" w:rsidP="002A1967" w:rsidRDefault="002A1967" w14:paraId="3C75EA86" w14:textId="77777777">
      <w:pPr>
        <w:pStyle w:val="PlainText"/>
        <w:numPr>
          <w:ilvl w:val="0"/>
          <w:numId w:val="24"/>
        </w:numPr>
        <w:rPr>
          <w:b/>
        </w:rPr>
      </w:pPr>
      <w:r w:rsidRPr="009C7164">
        <w:rPr>
          <w:b/>
        </w:rPr>
        <w:t>Deposits (add a text box for details) ​</w:t>
      </w:r>
    </w:p>
    <w:p w:rsidRPr="009C7164" w:rsidR="002A1967" w:rsidP="002A1967" w:rsidRDefault="002A1967" w14:paraId="24A8CF66" w14:textId="77777777">
      <w:pPr>
        <w:pStyle w:val="PlainText"/>
        <w:numPr>
          <w:ilvl w:val="0"/>
          <w:numId w:val="24"/>
        </w:numPr>
        <w:rPr>
          <w:b/>
        </w:rPr>
      </w:pPr>
      <w:r w:rsidRPr="009C7164">
        <w:rPr>
          <w:b/>
        </w:rPr>
        <w:t>Additional supplies or materials purchased to sustain work such as office supplies, software, computers, printers, etc.) ​</w:t>
      </w:r>
    </w:p>
    <w:p w:rsidRPr="009C7164" w:rsidR="002A1967" w:rsidP="002A1967" w:rsidRDefault="002A1967" w14:paraId="07208442" w14:textId="77777777">
      <w:pPr>
        <w:pStyle w:val="PlainText"/>
        <w:numPr>
          <w:ilvl w:val="0"/>
          <w:numId w:val="24"/>
        </w:numPr>
        <w:rPr>
          <w:b/>
        </w:rPr>
      </w:pPr>
      <w:r w:rsidRPr="009C7164">
        <w:rPr>
          <w:b/>
        </w:rPr>
        <w:t>Time-Sensitive Resources/</w:t>
      </w:r>
      <w:r w:rsidRPr="009C7164" w:rsidR="006C6663">
        <w:rPr>
          <w:b/>
        </w:rPr>
        <w:t>Materials &lt;</w:t>
      </w:r>
      <w:r w:rsidRPr="009C7164">
        <w:rPr>
          <w:b/>
        </w:rPr>
        <w:t>describe what was purchase as a text box&gt;</w:t>
      </w:r>
    </w:p>
    <w:p w:rsidRPr="009C7164" w:rsidR="203A52D5" w:rsidP="010DF649" w:rsidRDefault="203A52D5" w14:paraId="1E522D16" w14:textId="5CA36C25">
      <w:pPr>
        <w:pStyle w:val="PlainText"/>
        <w:numPr>
          <w:ilvl w:val="0"/>
          <w:numId w:val="24"/>
        </w:numPr>
        <w:rPr>
          <w:b/>
        </w:rPr>
      </w:pPr>
      <w:r w:rsidRPr="009C7164">
        <w:rPr>
          <w:b/>
        </w:rPr>
        <w:t>Other: Please specify type and amount</w:t>
      </w:r>
    </w:p>
    <w:p w:rsidRPr="009C7164" w:rsidR="002A1967" w:rsidP="002A1967" w:rsidRDefault="002A1967" w14:paraId="110FFD37" w14:textId="77777777">
      <w:pPr>
        <w:pStyle w:val="PlainText"/>
        <w:ind w:left="720"/>
        <w:rPr>
          <w:b/>
        </w:rPr>
      </w:pPr>
    </w:p>
    <w:p w:rsidRPr="009C7164" w:rsidR="00B85CB7" w:rsidP="00B85CB7" w:rsidRDefault="00B85CB7" w14:paraId="0C234ED1" w14:textId="0F2AAA96">
      <w:pPr>
        <w:pStyle w:val="ListParagraph"/>
        <w:numPr>
          <w:ilvl w:val="0"/>
          <w:numId w:val="19"/>
        </w:numPr>
        <w:rPr>
          <w:b/>
        </w:rPr>
      </w:pPr>
      <w:r w:rsidRPr="009C7164">
        <w:rPr>
          <w:b/>
        </w:rPr>
        <w:t>What are the estimated additional NOA in FY 2020</w:t>
      </w:r>
      <w:r w:rsidRPr="009C7164" w:rsidR="00C56D13">
        <w:rPr>
          <w:b/>
        </w:rPr>
        <w:t xml:space="preserve"> (if any) (insert number in </w:t>
      </w:r>
      <w:r w:rsidRPr="009C7164" w:rsidR="74A6E2ED">
        <w:rPr>
          <w:b/>
        </w:rPr>
        <w:t>thousands)</w:t>
      </w:r>
      <w:r w:rsidRPr="009C7164" w:rsidR="00C56D13">
        <w:rPr>
          <w:b/>
        </w:rPr>
        <w:t>?</w:t>
      </w:r>
    </w:p>
    <w:p w:rsidRPr="009C7164" w:rsidR="42BBE5F0" w:rsidP="42BBE5F0" w:rsidRDefault="42BBE5F0" w14:paraId="05251200" w14:textId="5D0E098B">
      <w:pPr>
        <w:ind w:left="360"/>
        <w:rPr>
          <w:b/>
        </w:rPr>
      </w:pPr>
    </w:p>
    <w:p w:rsidRPr="009C7164" w:rsidR="188260F4" w:rsidP="42BBE5F0" w:rsidRDefault="188260F4" w14:paraId="5036B02D" w14:textId="509F5989">
      <w:pPr>
        <w:pStyle w:val="ListParagraph"/>
        <w:numPr>
          <w:ilvl w:val="0"/>
          <w:numId w:val="19"/>
        </w:numPr>
        <w:rPr>
          <w:rFonts w:asciiTheme="minorHAnsi" w:hAnsiTheme="minorHAnsi" w:eastAsiaTheme="minorEastAsia" w:cstheme="minorBidi"/>
          <w:b/>
        </w:rPr>
      </w:pPr>
      <w:r w:rsidRPr="009C7164">
        <w:rPr>
          <w:b/>
        </w:rPr>
        <w:t>What are the estimated COVID-19 related costs in FY 2020 (insert number is thousands)?</w:t>
      </w:r>
    </w:p>
    <w:p w:rsidRPr="009C7164" w:rsidR="00B303EC" w:rsidP="00B303EC" w:rsidRDefault="00B303EC" w14:paraId="07547A01" w14:textId="5920985A">
      <w:pPr>
        <w:pStyle w:val="PlainText"/>
        <w:rPr>
          <w:b/>
        </w:rPr>
      </w:pPr>
    </w:p>
    <w:p w:rsidRPr="009C7164" w:rsidR="00C56D13" w:rsidP="00B85CB7" w:rsidRDefault="00C56D13" w14:paraId="1E3F4A3E" w14:textId="045721C9">
      <w:pPr>
        <w:pStyle w:val="ListParagraph"/>
        <w:numPr>
          <w:ilvl w:val="0"/>
          <w:numId w:val="19"/>
        </w:numPr>
        <w:rPr>
          <w:b/>
        </w:rPr>
      </w:pPr>
      <w:r w:rsidRPr="009C7164">
        <w:rPr>
          <w:b/>
        </w:rPr>
        <w:t xml:space="preserve">What are the estimated COVID-related costs in FY 2021 (Insert $ in </w:t>
      </w:r>
      <w:r w:rsidRPr="009C7164" w:rsidR="1E1F8B3B">
        <w:rPr>
          <w:b/>
        </w:rPr>
        <w:t>thousands</w:t>
      </w:r>
      <w:r w:rsidRPr="009C7164">
        <w:rPr>
          <w:b/>
        </w:rPr>
        <w:t>)?</w:t>
      </w:r>
    </w:p>
    <w:p w:rsidRPr="009C7164" w:rsidR="00C56D13" w:rsidP="00C56D13" w:rsidRDefault="00C56D13" w14:paraId="6537F28F" w14:textId="77777777">
      <w:pPr>
        <w:pStyle w:val="ListParagraph"/>
        <w:rPr>
          <w:b/>
        </w:rPr>
      </w:pPr>
    </w:p>
    <w:p w:rsidRPr="009C7164" w:rsidR="00C56D13" w:rsidP="00B85CB7" w:rsidRDefault="00C56D13" w14:paraId="1AF9DC93" w14:textId="77777777">
      <w:pPr>
        <w:pStyle w:val="ListParagraph"/>
        <w:numPr>
          <w:ilvl w:val="0"/>
          <w:numId w:val="19"/>
        </w:numPr>
        <w:rPr>
          <w:b/>
        </w:rPr>
      </w:pPr>
      <w:r w:rsidRPr="009C7164">
        <w:rPr>
          <w:b/>
        </w:rPr>
        <w:t>What are the anticipated restart issues (including potential cost impacts beyond FY 2021).</w:t>
      </w:r>
    </w:p>
    <w:p w:rsidRPr="009C7164" w:rsidR="005A7FC1" w:rsidP="005A7FC1" w:rsidRDefault="005A7FC1" w14:paraId="6DFB9E20" w14:textId="77777777">
      <w:pPr>
        <w:rPr>
          <w:b/>
        </w:rPr>
      </w:pPr>
    </w:p>
    <w:tbl>
      <w:tblPr>
        <w:tblStyle w:val="TableGrid"/>
        <w:tblW w:w="0" w:type="auto"/>
        <w:tblLook w:val="04A0" w:firstRow="1" w:lastRow="0" w:firstColumn="1" w:lastColumn="0" w:noHBand="0" w:noVBand="1"/>
      </w:tblPr>
      <w:tblGrid>
        <w:gridCol w:w="4675"/>
        <w:gridCol w:w="4675"/>
      </w:tblGrid>
      <w:tr w:rsidRPr="009C7164" w:rsidR="00E35D55" w:rsidTr="4F951AB1" w14:paraId="08B542A8" w14:textId="77777777">
        <w:tc>
          <w:tcPr>
            <w:tcW w:w="4675" w:type="dxa"/>
          </w:tcPr>
          <w:p w:rsidRPr="009C7164" w:rsidR="00E35D55" w:rsidP="005A7FC1" w:rsidRDefault="00E35D55" w14:paraId="53C6C1B0" w14:textId="14B2A477">
            <w:pPr>
              <w:rPr>
                <w:b/>
              </w:rPr>
            </w:pPr>
            <w:r w:rsidRPr="009C7164">
              <w:rPr>
                <w:b/>
              </w:rPr>
              <w:t xml:space="preserve">Dollars in </w:t>
            </w:r>
            <w:r w:rsidRPr="009C7164" w:rsidR="7343BBB3">
              <w:rPr>
                <w:b/>
              </w:rPr>
              <w:t>thousands</w:t>
            </w:r>
          </w:p>
        </w:tc>
        <w:tc>
          <w:tcPr>
            <w:tcW w:w="4675" w:type="dxa"/>
          </w:tcPr>
          <w:p w:rsidRPr="009C7164" w:rsidR="00E35D55" w:rsidP="005A7FC1" w:rsidRDefault="00E35D55" w14:paraId="731CC925" w14:textId="77777777">
            <w:pPr>
              <w:rPr>
                <w:b/>
              </w:rPr>
            </w:pPr>
            <w:r w:rsidRPr="009C7164">
              <w:rPr>
                <w:b/>
              </w:rPr>
              <w:t>Additional comments</w:t>
            </w:r>
          </w:p>
        </w:tc>
      </w:tr>
    </w:tbl>
    <w:p w:rsidR="005A7FC1" w:rsidP="005A7FC1" w:rsidRDefault="005A7FC1" w14:paraId="70DF9E56" w14:textId="77777777"/>
    <w:p w:rsidRPr="00176771" w:rsidR="00E84131" w:rsidP="00E84131" w:rsidRDefault="00E84131" w14:paraId="1DD22A85" w14:textId="77777777">
      <w:pPr>
        <w:pStyle w:val="PlainText"/>
        <w:rPr>
          <w:i/>
        </w:rPr>
      </w:pPr>
      <w:r w:rsidRPr="00176771">
        <w:rPr>
          <w:i/>
        </w:rPr>
        <w:t xml:space="preserve">This next set of </w:t>
      </w:r>
      <w:r w:rsidRPr="00176771" w:rsidR="00381BB7">
        <w:rPr>
          <w:i/>
        </w:rPr>
        <w:t xml:space="preserve">questions </w:t>
      </w:r>
      <w:r w:rsidRPr="00176771">
        <w:rPr>
          <w:i/>
        </w:rPr>
        <w:t>discuss future operations in your area.  We understand this information is subject to change</w:t>
      </w:r>
      <w:r w:rsidRPr="00176771" w:rsidR="00381BB7">
        <w:rPr>
          <w:i/>
        </w:rPr>
        <w:t>.</w:t>
      </w:r>
    </w:p>
    <w:p w:rsidRPr="00176771" w:rsidR="00E84131" w:rsidP="00E84131" w:rsidRDefault="00E84131" w14:paraId="44E871BC" w14:textId="77777777">
      <w:pPr>
        <w:pStyle w:val="PlainText"/>
        <w:rPr>
          <w:i/>
        </w:rPr>
      </w:pPr>
    </w:p>
    <w:p w:rsidR="00E84131" w:rsidP="00E84131" w:rsidRDefault="00E84131" w14:paraId="144A5D23" w14:textId="77777777">
      <w:pPr>
        <w:pStyle w:val="PlainText"/>
      </w:pPr>
    </w:p>
    <w:p w:rsidRPr="009C7164" w:rsidR="00E84131" w:rsidP="00381BB7" w:rsidRDefault="00E84131" w14:paraId="3F71A7E1" w14:textId="77777777">
      <w:pPr>
        <w:pStyle w:val="PlainText"/>
        <w:numPr>
          <w:ilvl w:val="0"/>
          <w:numId w:val="19"/>
        </w:numPr>
        <w:rPr>
          <w:b/>
        </w:rPr>
      </w:pPr>
      <w:r w:rsidRPr="009C7164">
        <w:rPr>
          <w:b/>
        </w:rPr>
        <w:t>Have you been provided with any information on how the lead institution will operate for Fall 2020?   ​</w:t>
      </w:r>
    </w:p>
    <w:p w:rsidRPr="009C7164" w:rsidR="00E84131" w:rsidP="00E84131" w:rsidRDefault="00E84131" w14:paraId="7985E669" w14:textId="77777777">
      <w:pPr>
        <w:pStyle w:val="PlainText"/>
        <w:rPr>
          <w:b/>
        </w:rPr>
      </w:pPr>
      <w:r w:rsidRPr="009C7164">
        <w:rPr>
          <w:b/>
        </w:rPr>
        <w:t xml:space="preserve"> ​</w:t>
      </w:r>
    </w:p>
    <w:p w:rsidRPr="009C7164" w:rsidR="00E84131" w:rsidP="00381BB7" w:rsidRDefault="00E84131" w14:paraId="31DEC7FC" w14:textId="77777777">
      <w:pPr>
        <w:pStyle w:val="PlainText"/>
        <w:ind w:left="720"/>
        <w:rPr>
          <w:b/>
        </w:rPr>
      </w:pPr>
      <w:r w:rsidRPr="009C7164">
        <w:rPr>
          <w:b/>
        </w:rPr>
        <w:t xml:space="preserve">• If no, has a date for additional information been </w:t>
      </w:r>
      <w:r w:rsidRPr="009C7164" w:rsidR="006C6663">
        <w:rPr>
          <w:b/>
        </w:rPr>
        <w:t>provided? ​</w:t>
      </w:r>
    </w:p>
    <w:p w:rsidRPr="009C7164" w:rsidR="00E84131" w:rsidP="00381BB7" w:rsidRDefault="00E84131" w14:paraId="3554326B" w14:textId="77777777">
      <w:pPr>
        <w:pStyle w:val="PlainText"/>
        <w:ind w:left="720"/>
        <w:rPr>
          <w:b/>
        </w:rPr>
      </w:pPr>
      <w:r w:rsidRPr="009C7164">
        <w:rPr>
          <w:b/>
        </w:rPr>
        <w:t xml:space="preserve">• If yes, please </w:t>
      </w:r>
      <w:r w:rsidRPr="009C7164" w:rsidR="006C6663">
        <w:rPr>
          <w:b/>
        </w:rPr>
        <w:t>describe. ​</w:t>
      </w:r>
    </w:p>
    <w:p w:rsidRPr="009C7164" w:rsidR="00E84131" w:rsidP="00E84131" w:rsidRDefault="00E84131" w14:paraId="738610EB" w14:textId="77777777">
      <w:pPr>
        <w:pStyle w:val="PlainText"/>
        <w:rPr>
          <w:b/>
        </w:rPr>
      </w:pPr>
    </w:p>
    <w:p w:rsidRPr="009C7164" w:rsidR="00E84131" w:rsidP="00381BB7" w:rsidRDefault="00E84131" w14:paraId="08AA16D4" w14:textId="77777777">
      <w:pPr>
        <w:pStyle w:val="PlainText"/>
        <w:numPr>
          <w:ilvl w:val="0"/>
          <w:numId w:val="19"/>
        </w:numPr>
        <w:rPr>
          <w:b/>
        </w:rPr>
      </w:pPr>
      <w:r w:rsidRPr="009C7164">
        <w:rPr>
          <w:b/>
        </w:rPr>
        <w:lastRenderedPageBreak/>
        <w:t xml:space="preserve">Have you been provided with any information on how affiliates will operate for Fall </w:t>
      </w:r>
      <w:r w:rsidRPr="009C7164" w:rsidR="006C6663">
        <w:rPr>
          <w:b/>
        </w:rPr>
        <w:t>2020? ​</w:t>
      </w:r>
    </w:p>
    <w:p w:rsidRPr="009C7164" w:rsidR="00E84131" w:rsidP="00E84131" w:rsidRDefault="00E84131" w14:paraId="637805D2" w14:textId="77777777">
      <w:pPr>
        <w:pStyle w:val="PlainText"/>
        <w:rPr>
          <w:b/>
        </w:rPr>
      </w:pPr>
    </w:p>
    <w:p w:rsidRPr="009C7164" w:rsidR="00E84131" w:rsidP="00381BB7" w:rsidRDefault="00E84131" w14:paraId="7CA9B5F6" w14:textId="77777777">
      <w:pPr>
        <w:pStyle w:val="PlainText"/>
        <w:ind w:left="720"/>
        <w:rPr>
          <w:b/>
        </w:rPr>
      </w:pPr>
      <w:r w:rsidRPr="009C7164">
        <w:rPr>
          <w:b/>
        </w:rPr>
        <w:t xml:space="preserve">• If no, has a date for additional information been </w:t>
      </w:r>
      <w:r w:rsidRPr="009C7164" w:rsidR="006C6663">
        <w:rPr>
          <w:b/>
        </w:rPr>
        <w:t>provided? ​</w:t>
      </w:r>
    </w:p>
    <w:p w:rsidRPr="009C7164" w:rsidR="00E84131" w:rsidP="00381BB7" w:rsidRDefault="00E84131" w14:paraId="4E1BEFE7" w14:textId="77777777">
      <w:pPr>
        <w:pStyle w:val="PlainText"/>
        <w:ind w:left="720"/>
        <w:rPr>
          <w:b/>
        </w:rPr>
      </w:pPr>
      <w:r w:rsidRPr="009C7164">
        <w:rPr>
          <w:b/>
        </w:rPr>
        <w:t>• If yes, please describe?</w:t>
      </w:r>
    </w:p>
    <w:p w:rsidRPr="009C7164" w:rsidR="00E84131" w:rsidP="00381BB7" w:rsidRDefault="00E84131" w14:paraId="463F29E8" w14:textId="77777777">
      <w:pPr>
        <w:pStyle w:val="PlainText"/>
        <w:ind w:left="720"/>
        <w:rPr>
          <w:b/>
        </w:rPr>
      </w:pPr>
    </w:p>
    <w:p w:rsidRPr="009C7164" w:rsidR="00381BB7" w:rsidP="5E586843" w:rsidRDefault="1863ECDB" w14:paraId="62B443AD" w14:textId="7E99AE8D">
      <w:pPr>
        <w:pStyle w:val="PlainText"/>
        <w:numPr>
          <w:ilvl w:val="0"/>
          <w:numId w:val="19"/>
        </w:numPr>
        <w:rPr>
          <w:rFonts w:asciiTheme="minorHAnsi" w:hAnsiTheme="minorHAnsi" w:eastAsiaTheme="minorEastAsia"/>
          <w:b/>
          <w:szCs w:val="22"/>
        </w:rPr>
      </w:pPr>
      <w:r w:rsidRPr="009C7164">
        <w:rPr>
          <w:b/>
        </w:rPr>
        <w:t>We understand this is a stressful time and you may be responding to many data requests from</w:t>
      </w:r>
      <w:r w:rsidRPr="009C7164" w:rsidR="0076C906">
        <w:rPr>
          <w:b/>
        </w:rPr>
        <w:t xml:space="preserve"> both </w:t>
      </w:r>
      <w:r w:rsidRPr="009C7164" w:rsidR="62DEC579">
        <w:rPr>
          <w:b/>
        </w:rPr>
        <w:t xml:space="preserve">your organization and </w:t>
      </w:r>
      <w:r w:rsidRPr="009C7164">
        <w:rPr>
          <w:b/>
        </w:rPr>
        <w:t xml:space="preserve">Federal agencies tied to COVID.  </w:t>
      </w:r>
      <w:r w:rsidRPr="009C7164" w:rsidR="215CDC23">
        <w:rPr>
          <w:b/>
        </w:rPr>
        <w:t xml:space="preserve">Is there a way we can make this reporting easer for you?  </w:t>
      </w:r>
    </w:p>
    <w:p w:rsidRPr="009C7164" w:rsidR="42BBE5F0" w:rsidP="42BBE5F0" w:rsidRDefault="42BBE5F0" w14:paraId="6E357C8C" w14:textId="2E578FD3">
      <w:pPr>
        <w:pStyle w:val="PlainText"/>
        <w:ind w:left="360"/>
        <w:rPr>
          <w:b/>
        </w:rPr>
      </w:pPr>
    </w:p>
    <w:p w:rsidRPr="009C7164" w:rsidR="5CB9BBB0" w:rsidP="4F951AB1" w:rsidRDefault="00176771" w14:paraId="66D131E2" w14:textId="56B856D5">
      <w:pPr>
        <w:pStyle w:val="PlainText"/>
        <w:numPr>
          <w:ilvl w:val="0"/>
          <w:numId w:val="19"/>
        </w:numPr>
        <w:rPr>
          <w:b/>
          <w:szCs w:val="22"/>
        </w:rPr>
      </w:pPr>
      <w:r w:rsidRPr="009C7164">
        <w:rPr>
          <w:b/>
        </w:rPr>
        <w:t xml:space="preserve">We appreciate your time.  </w:t>
      </w:r>
      <w:r w:rsidRPr="009C7164" w:rsidR="5CB9BBB0">
        <w:rPr>
          <w:b/>
        </w:rPr>
        <w:t xml:space="preserve">Is there anything else you would like to share before we close out this call? </w:t>
      </w:r>
    </w:p>
    <w:p w:rsidR="00176771" w:rsidP="00176771" w:rsidRDefault="00176771" w14:paraId="7B8AA213" w14:textId="77777777">
      <w:pPr>
        <w:pStyle w:val="ListParagraph"/>
      </w:pPr>
    </w:p>
    <w:p w:rsidR="00176771" w:rsidP="00176771" w:rsidRDefault="00176771" w14:paraId="78E81C17" w14:textId="0FC1A182">
      <w:pPr>
        <w:pStyle w:val="PlainText"/>
        <w:rPr>
          <w:szCs w:val="22"/>
        </w:rPr>
      </w:pPr>
      <w:r>
        <w:rPr>
          <w:szCs w:val="22"/>
        </w:rPr>
        <w:t>&lt;End of Interview&gt;</w:t>
      </w:r>
    </w:p>
    <w:p w:rsidR="42BBE5F0" w:rsidP="42BBE5F0" w:rsidRDefault="42BBE5F0" w14:paraId="55D227AC" w14:textId="1D561D17">
      <w:pPr>
        <w:pStyle w:val="PlainText"/>
      </w:pPr>
    </w:p>
    <w:p w:rsidR="00176771" w:rsidP="42BBE5F0" w:rsidRDefault="00176771" w14:paraId="0BA6BB0C" w14:textId="6E83F0C3">
      <w:pPr>
        <w:pStyle w:val="PlainText"/>
      </w:pPr>
      <w:r>
        <w:t>Additional Instructions for Interviewers</w:t>
      </w:r>
    </w:p>
    <w:p w:rsidR="00176771" w:rsidP="42BBE5F0" w:rsidRDefault="00176771" w14:paraId="5B877F4A" w14:textId="77777777">
      <w:pPr>
        <w:pStyle w:val="PlainText"/>
      </w:pPr>
    </w:p>
    <w:p w:rsidRPr="00176771" w:rsidR="32A92CED" w:rsidP="42BBE5F0" w:rsidRDefault="00685218" w14:paraId="0D008AEB" w14:textId="6165F463">
      <w:pPr>
        <w:ind w:left="360"/>
        <w:rPr>
          <w:iCs/>
        </w:rPr>
      </w:pPr>
      <w:r w:rsidRPr="00176771">
        <w:rPr>
          <w:iCs/>
        </w:rPr>
        <w:t>Total COVID</w:t>
      </w:r>
      <w:r w:rsidRPr="00176771" w:rsidR="32A92CED">
        <w:rPr>
          <w:iCs/>
        </w:rPr>
        <w:t xml:space="preserve"> cost impact will be calculated from survey results</w:t>
      </w:r>
      <w:r w:rsidR="00176771">
        <w:rPr>
          <w:iCs/>
        </w:rPr>
        <w:t xml:space="preserve"> and stored in the database.</w:t>
      </w:r>
    </w:p>
    <w:p w:rsidR="5E586843" w:rsidP="5E586843" w:rsidRDefault="5E586843" w14:paraId="77C44DA6" w14:textId="7781BE54">
      <w:pPr>
        <w:pStyle w:val="PlainText"/>
        <w:ind w:left="360"/>
      </w:pPr>
    </w:p>
    <w:p w:rsidR="13ADA7C0" w:rsidP="42BBE5F0" w:rsidRDefault="13ADA7C0" w14:paraId="3BC008C0" w14:textId="1B772E15">
      <w:pPr>
        <w:pStyle w:val="PlainText"/>
        <w:ind w:left="360"/>
        <w:rPr>
          <w:highlight w:val="yellow"/>
        </w:rPr>
      </w:pPr>
      <w:r w:rsidRPr="010DF649">
        <w:rPr>
          <w:highlight w:val="yellow"/>
        </w:rPr>
        <w:t xml:space="preserve">Overall Rating of Severity of Impact – Rating Scales to be completed by </w:t>
      </w:r>
      <w:r w:rsidR="00335809">
        <w:rPr>
          <w:highlight w:val="yellow"/>
        </w:rPr>
        <w:t>interviewer post the interview for a qualitative snapshot of each awardee</w:t>
      </w:r>
      <w:r w:rsidRPr="010DF649">
        <w:rPr>
          <w:highlight w:val="yellow"/>
        </w:rPr>
        <w:t>:</w:t>
      </w:r>
    </w:p>
    <w:p w:rsidR="42BBE5F0" w:rsidP="010DF649" w:rsidRDefault="42BBE5F0" w14:paraId="126299A4" w14:textId="6FCF9FFB">
      <w:pPr>
        <w:pStyle w:val="PlainText"/>
        <w:ind w:left="360"/>
        <w:rPr>
          <w:highlight w:val="yellow"/>
        </w:rPr>
      </w:pPr>
    </w:p>
    <w:p w:rsidR="42BBE5F0" w:rsidP="010DF649" w:rsidRDefault="659F26C9" w14:paraId="0FFF01FE" w14:textId="722ABD1D">
      <w:r>
        <w:t>For each of the following categories, rate the severity of the impact of COVID-19 based on the interview data.</w:t>
      </w:r>
      <w:r w:rsidR="2F22D4EB">
        <w:t xml:space="preserve"> This is a </w:t>
      </w:r>
      <w:r w:rsidRPr="00335809" w:rsidR="2F22D4EB">
        <w:rPr>
          <w:u w:val="single"/>
        </w:rPr>
        <w:t>subjective</w:t>
      </w:r>
      <w:r w:rsidR="2F22D4EB">
        <w:t xml:space="preserve"> rating to quantify the qualitative data gleaned throughout the interview.</w:t>
      </w:r>
      <w:r w:rsidR="04ED65AC">
        <w:t xml:space="preserve"> There is a comment field you can use to make notes about your ratings. </w:t>
      </w:r>
    </w:p>
    <w:p w:rsidR="002146E8" w:rsidP="010DF649" w:rsidRDefault="002146E8" w14:paraId="40A1CB01" w14:textId="19F5C49A"/>
    <w:tbl>
      <w:tblPr>
        <w:tblStyle w:val="TableGrid"/>
        <w:tblW w:w="0" w:type="auto"/>
        <w:tblLook w:val="04A0" w:firstRow="1" w:lastRow="0" w:firstColumn="1" w:lastColumn="0" w:noHBand="0" w:noVBand="1"/>
      </w:tblPr>
      <w:tblGrid>
        <w:gridCol w:w="1661"/>
        <w:gridCol w:w="1252"/>
        <w:gridCol w:w="1275"/>
        <w:gridCol w:w="1301"/>
        <w:gridCol w:w="1308"/>
        <w:gridCol w:w="1257"/>
        <w:gridCol w:w="1296"/>
      </w:tblGrid>
      <w:tr w:rsidR="00740F17" w:rsidTr="00740F17" w14:paraId="44BE1550" w14:textId="77777777">
        <w:tc>
          <w:tcPr>
            <w:tcW w:w="1661" w:type="dxa"/>
          </w:tcPr>
          <w:p w:rsidR="00740F17" w:rsidP="010DF649" w:rsidRDefault="00740F17" w14:paraId="232C833F" w14:textId="77777777"/>
        </w:tc>
        <w:tc>
          <w:tcPr>
            <w:tcW w:w="1252" w:type="dxa"/>
          </w:tcPr>
          <w:p w:rsidR="00740F17" w:rsidP="010DF649" w:rsidRDefault="00740F17" w14:paraId="7DB3D3A3" w14:textId="500298E2">
            <w:r w:rsidRPr="53768B98">
              <w:rPr>
                <w:b/>
                <w:bCs/>
              </w:rPr>
              <w:t>No Impact</w:t>
            </w:r>
          </w:p>
        </w:tc>
        <w:tc>
          <w:tcPr>
            <w:tcW w:w="1275" w:type="dxa"/>
          </w:tcPr>
          <w:p w:rsidR="00740F17" w:rsidP="010DF649" w:rsidRDefault="00740F17" w14:paraId="76CB068D" w14:textId="49A5BA02">
            <w:r w:rsidRPr="53768B98">
              <w:rPr>
                <w:b/>
                <w:bCs/>
              </w:rPr>
              <w:t xml:space="preserve">Minimal Impact     </w:t>
            </w:r>
          </w:p>
        </w:tc>
        <w:tc>
          <w:tcPr>
            <w:tcW w:w="1301" w:type="dxa"/>
          </w:tcPr>
          <w:p w:rsidR="00740F17" w:rsidP="010DF649" w:rsidRDefault="00740F17" w14:paraId="65C7569E" w14:textId="04FF1955">
            <w:r w:rsidRPr="53768B98">
              <w:rPr>
                <w:b/>
                <w:bCs/>
              </w:rPr>
              <w:t>Moderate Impact</w:t>
            </w:r>
          </w:p>
        </w:tc>
        <w:tc>
          <w:tcPr>
            <w:tcW w:w="1308" w:type="dxa"/>
          </w:tcPr>
          <w:p w:rsidR="00740F17" w:rsidP="010DF649" w:rsidRDefault="00740F17" w14:paraId="2B52CDEE" w14:textId="3D158F12">
            <w:r w:rsidRPr="53768B98">
              <w:rPr>
                <w:b/>
                <w:bCs/>
              </w:rPr>
              <w:t xml:space="preserve">Significant Impact      </w:t>
            </w:r>
          </w:p>
        </w:tc>
        <w:tc>
          <w:tcPr>
            <w:tcW w:w="1257" w:type="dxa"/>
          </w:tcPr>
          <w:p w:rsidR="00740F17" w:rsidP="010DF649" w:rsidRDefault="00740F17" w14:paraId="22B2F7D5" w14:textId="582F30E5">
            <w:r w:rsidRPr="53768B98">
              <w:rPr>
                <w:b/>
                <w:bCs/>
              </w:rPr>
              <w:t>Unsure</w:t>
            </w:r>
          </w:p>
        </w:tc>
        <w:tc>
          <w:tcPr>
            <w:tcW w:w="1296" w:type="dxa"/>
          </w:tcPr>
          <w:p w:rsidR="00740F17" w:rsidP="00740F17" w:rsidRDefault="00740F17" w14:paraId="1D98F2A6" w14:textId="77777777">
            <w:pPr>
              <w:rPr>
                <w:b/>
                <w:bCs/>
              </w:rPr>
            </w:pPr>
            <w:r w:rsidRPr="53768B98">
              <w:rPr>
                <w:b/>
                <w:bCs/>
              </w:rPr>
              <w:t>N/A or Unknown</w:t>
            </w:r>
          </w:p>
          <w:p w:rsidR="00740F17" w:rsidP="010DF649" w:rsidRDefault="00740F17" w14:paraId="46DA6E16" w14:textId="77777777"/>
        </w:tc>
      </w:tr>
      <w:tr w:rsidR="00740F17" w:rsidTr="00740F17" w14:paraId="29A6453F" w14:textId="77777777">
        <w:tc>
          <w:tcPr>
            <w:tcW w:w="1661" w:type="dxa"/>
          </w:tcPr>
          <w:p w:rsidR="00740F17" w:rsidP="00740F17" w:rsidRDefault="00740F17" w14:paraId="440F548C" w14:textId="77777777">
            <w:r>
              <w:t>Milestone Impact</w:t>
            </w:r>
          </w:p>
          <w:p w:rsidR="00740F17" w:rsidP="010DF649" w:rsidRDefault="00740F17" w14:paraId="4B44774D" w14:textId="77777777"/>
        </w:tc>
        <w:tc>
          <w:tcPr>
            <w:tcW w:w="1252" w:type="dxa"/>
          </w:tcPr>
          <w:p w:rsidR="00740F17" w:rsidP="010DF649" w:rsidRDefault="00740F17" w14:paraId="1CA1ABA0" w14:textId="77777777"/>
        </w:tc>
        <w:tc>
          <w:tcPr>
            <w:tcW w:w="1275" w:type="dxa"/>
          </w:tcPr>
          <w:p w:rsidR="00740F17" w:rsidP="010DF649" w:rsidRDefault="00740F17" w14:paraId="0141ED20" w14:textId="77777777"/>
        </w:tc>
        <w:tc>
          <w:tcPr>
            <w:tcW w:w="1301" w:type="dxa"/>
          </w:tcPr>
          <w:p w:rsidR="00740F17" w:rsidP="010DF649" w:rsidRDefault="00740F17" w14:paraId="5932897D" w14:textId="77777777"/>
        </w:tc>
        <w:tc>
          <w:tcPr>
            <w:tcW w:w="1308" w:type="dxa"/>
          </w:tcPr>
          <w:p w:rsidR="00740F17" w:rsidP="010DF649" w:rsidRDefault="00740F17" w14:paraId="02D16857" w14:textId="77777777"/>
        </w:tc>
        <w:tc>
          <w:tcPr>
            <w:tcW w:w="1257" w:type="dxa"/>
          </w:tcPr>
          <w:p w:rsidR="00740F17" w:rsidP="010DF649" w:rsidRDefault="00740F17" w14:paraId="369C8E13" w14:textId="77777777"/>
        </w:tc>
        <w:tc>
          <w:tcPr>
            <w:tcW w:w="1296" w:type="dxa"/>
          </w:tcPr>
          <w:p w:rsidR="00740F17" w:rsidP="010DF649" w:rsidRDefault="00740F17" w14:paraId="2F0338C9" w14:textId="77777777"/>
        </w:tc>
      </w:tr>
      <w:tr w:rsidR="00740F17" w:rsidTr="00740F17" w14:paraId="741A1C1E" w14:textId="77777777">
        <w:tc>
          <w:tcPr>
            <w:tcW w:w="1661" w:type="dxa"/>
          </w:tcPr>
          <w:p w:rsidR="00740F17" w:rsidP="00740F17" w:rsidRDefault="00740F17" w14:paraId="6B6380C3" w14:textId="77777777">
            <w:r>
              <w:t>Deliverable Impact</w:t>
            </w:r>
          </w:p>
          <w:p w:rsidR="00740F17" w:rsidP="010DF649" w:rsidRDefault="00740F17" w14:paraId="6ABB4DA3" w14:textId="77777777"/>
        </w:tc>
        <w:tc>
          <w:tcPr>
            <w:tcW w:w="1252" w:type="dxa"/>
          </w:tcPr>
          <w:p w:rsidR="00740F17" w:rsidP="010DF649" w:rsidRDefault="00740F17" w14:paraId="2E9E588F" w14:textId="77777777"/>
        </w:tc>
        <w:tc>
          <w:tcPr>
            <w:tcW w:w="1275" w:type="dxa"/>
          </w:tcPr>
          <w:p w:rsidR="00740F17" w:rsidP="010DF649" w:rsidRDefault="00740F17" w14:paraId="0BB82079" w14:textId="77777777"/>
        </w:tc>
        <w:tc>
          <w:tcPr>
            <w:tcW w:w="1301" w:type="dxa"/>
          </w:tcPr>
          <w:p w:rsidR="00740F17" w:rsidP="010DF649" w:rsidRDefault="00740F17" w14:paraId="31C2701D" w14:textId="77777777"/>
        </w:tc>
        <w:tc>
          <w:tcPr>
            <w:tcW w:w="1308" w:type="dxa"/>
          </w:tcPr>
          <w:p w:rsidR="00740F17" w:rsidP="010DF649" w:rsidRDefault="00740F17" w14:paraId="0B53DE2F" w14:textId="77777777"/>
        </w:tc>
        <w:tc>
          <w:tcPr>
            <w:tcW w:w="1257" w:type="dxa"/>
          </w:tcPr>
          <w:p w:rsidR="00740F17" w:rsidP="010DF649" w:rsidRDefault="00740F17" w14:paraId="2B7F55CA" w14:textId="77777777"/>
        </w:tc>
        <w:tc>
          <w:tcPr>
            <w:tcW w:w="1296" w:type="dxa"/>
          </w:tcPr>
          <w:p w:rsidR="00740F17" w:rsidP="010DF649" w:rsidRDefault="00740F17" w14:paraId="4F0B005F" w14:textId="77777777"/>
        </w:tc>
      </w:tr>
      <w:tr w:rsidR="00740F17" w:rsidTr="00740F17" w14:paraId="6F9EA19C" w14:textId="77777777">
        <w:tc>
          <w:tcPr>
            <w:tcW w:w="1661" w:type="dxa"/>
          </w:tcPr>
          <w:p w:rsidR="00740F17" w:rsidP="00740F17" w:rsidRDefault="00740F17" w14:paraId="033E7AF9" w14:textId="77777777">
            <w:r>
              <w:t>Activity Impact</w:t>
            </w:r>
          </w:p>
          <w:p w:rsidR="00740F17" w:rsidP="010DF649" w:rsidRDefault="00740F17" w14:paraId="28B5A269" w14:textId="77777777"/>
        </w:tc>
        <w:tc>
          <w:tcPr>
            <w:tcW w:w="1252" w:type="dxa"/>
          </w:tcPr>
          <w:p w:rsidR="00740F17" w:rsidP="010DF649" w:rsidRDefault="00740F17" w14:paraId="5B246531" w14:textId="77777777"/>
        </w:tc>
        <w:tc>
          <w:tcPr>
            <w:tcW w:w="1275" w:type="dxa"/>
          </w:tcPr>
          <w:p w:rsidR="00740F17" w:rsidP="010DF649" w:rsidRDefault="00740F17" w14:paraId="1E4AFAD8" w14:textId="77777777"/>
        </w:tc>
        <w:tc>
          <w:tcPr>
            <w:tcW w:w="1301" w:type="dxa"/>
          </w:tcPr>
          <w:p w:rsidR="00740F17" w:rsidP="010DF649" w:rsidRDefault="00740F17" w14:paraId="3D85F57A" w14:textId="77777777"/>
        </w:tc>
        <w:tc>
          <w:tcPr>
            <w:tcW w:w="1308" w:type="dxa"/>
          </w:tcPr>
          <w:p w:rsidR="00740F17" w:rsidP="010DF649" w:rsidRDefault="00740F17" w14:paraId="57272E53" w14:textId="77777777"/>
        </w:tc>
        <w:tc>
          <w:tcPr>
            <w:tcW w:w="1257" w:type="dxa"/>
          </w:tcPr>
          <w:p w:rsidR="00740F17" w:rsidP="010DF649" w:rsidRDefault="00740F17" w14:paraId="1528FA4D" w14:textId="77777777"/>
        </w:tc>
        <w:tc>
          <w:tcPr>
            <w:tcW w:w="1296" w:type="dxa"/>
          </w:tcPr>
          <w:p w:rsidR="00740F17" w:rsidP="010DF649" w:rsidRDefault="00740F17" w14:paraId="60170EC6" w14:textId="77777777"/>
        </w:tc>
      </w:tr>
      <w:tr w:rsidR="00740F17" w:rsidTr="00740F17" w14:paraId="6303F78C" w14:textId="77777777">
        <w:tc>
          <w:tcPr>
            <w:tcW w:w="1661" w:type="dxa"/>
          </w:tcPr>
          <w:p w:rsidR="00740F17" w:rsidP="00740F17" w:rsidRDefault="00740F17" w14:paraId="1AD96468" w14:textId="77777777">
            <w:r>
              <w:t>Non-refundable Expenses</w:t>
            </w:r>
          </w:p>
          <w:p w:rsidR="00740F17" w:rsidP="010DF649" w:rsidRDefault="00740F17" w14:paraId="33AADC27" w14:textId="77777777"/>
        </w:tc>
        <w:tc>
          <w:tcPr>
            <w:tcW w:w="1252" w:type="dxa"/>
          </w:tcPr>
          <w:p w:rsidR="00740F17" w:rsidP="010DF649" w:rsidRDefault="00740F17" w14:paraId="3CCC8F06" w14:textId="77777777"/>
        </w:tc>
        <w:tc>
          <w:tcPr>
            <w:tcW w:w="1275" w:type="dxa"/>
          </w:tcPr>
          <w:p w:rsidR="00740F17" w:rsidP="010DF649" w:rsidRDefault="00740F17" w14:paraId="0E979E44" w14:textId="77777777"/>
        </w:tc>
        <w:tc>
          <w:tcPr>
            <w:tcW w:w="1301" w:type="dxa"/>
          </w:tcPr>
          <w:p w:rsidR="00740F17" w:rsidP="010DF649" w:rsidRDefault="00740F17" w14:paraId="699F5C4F" w14:textId="77777777"/>
        </w:tc>
        <w:tc>
          <w:tcPr>
            <w:tcW w:w="1308" w:type="dxa"/>
          </w:tcPr>
          <w:p w:rsidR="00740F17" w:rsidP="010DF649" w:rsidRDefault="00740F17" w14:paraId="21A53917" w14:textId="77777777"/>
        </w:tc>
        <w:tc>
          <w:tcPr>
            <w:tcW w:w="1257" w:type="dxa"/>
          </w:tcPr>
          <w:p w:rsidR="00740F17" w:rsidP="010DF649" w:rsidRDefault="00740F17" w14:paraId="5A8BDA88" w14:textId="77777777"/>
        </w:tc>
        <w:tc>
          <w:tcPr>
            <w:tcW w:w="1296" w:type="dxa"/>
          </w:tcPr>
          <w:p w:rsidR="00740F17" w:rsidP="010DF649" w:rsidRDefault="00740F17" w14:paraId="424B6F91" w14:textId="77777777"/>
        </w:tc>
      </w:tr>
      <w:tr w:rsidR="00740F17" w:rsidTr="00740F17" w14:paraId="62A485E9" w14:textId="77777777">
        <w:tc>
          <w:tcPr>
            <w:tcW w:w="1661" w:type="dxa"/>
          </w:tcPr>
          <w:p w:rsidR="00740F17" w:rsidP="00740F17" w:rsidRDefault="00740F17" w14:paraId="58AAE825" w14:textId="77777777">
            <w:r>
              <w:t>Funds Reprogramming</w:t>
            </w:r>
          </w:p>
          <w:p w:rsidR="00740F17" w:rsidP="010DF649" w:rsidRDefault="00740F17" w14:paraId="2A3CA8F3" w14:textId="77777777"/>
        </w:tc>
        <w:tc>
          <w:tcPr>
            <w:tcW w:w="1252" w:type="dxa"/>
          </w:tcPr>
          <w:p w:rsidR="00740F17" w:rsidP="010DF649" w:rsidRDefault="00740F17" w14:paraId="742A4C1D" w14:textId="77777777"/>
        </w:tc>
        <w:tc>
          <w:tcPr>
            <w:tcW w:w="1275" w:type="dxa"/>
          </w:tcPr>
          <w:p w:rsidR="00740F17" w:rsidP="010DF649" w:rsidRDefault="00740F17" w14:paraId="15B6EC93" w14:textId="77777777"/>
        </w:tc>
        <w:tc>
          <w:tcPr>
            <w:tcW w:w="1301" w:type="dxa"/>
          </w:tcPr>
          <w:p w:rsidR="00740F17" w:rsidP="010DF649" w:rsidRDefault="00740F17" w14:paraId="259E7695" w14:textId="77777777"/>
        </w:tc>
        <w:tc>
          <w:tcPr>
            <w:tcW w:w="1308" w:type="dxa"/>
          </w:tcPr>
          <w:p w:rsidR="00740F17" w:rsidP="010DF649" w:rsidRDefault="00740F17" w14:paraId="4B37E7ED" w14:textId="77777777"/>
        </w:tc>
        <w:tc>
          <w:tcPr>
            <w:tcW w:w="1257" w:type="dxa"/>
          </w:tcPr>
          <w:p w:rsidR="00740F17" w:rsidP="010DF649" w:rsidRDefault="00740F17" w14:paraId="3AC958F9" w14:textId="77777777"/>
        </w:tc>
        <w:tc>
          <w:tcPr>
            <w:tcW w:w="1296" w:type="dxa"/>
          </w:tcPr>
          <w:p w:rsidR="00740F17" w:rsidP="010DF649" w:rsidRDefault="00740F17" w14:paraId="5967152F" w14:textId="77777777"/>
        </w:tc>
      </w:tr>
      <w:tr w:rsidR="00740F17" w:rsidTr="00740F17" w14:paraId="096A203E" w14:textId="77777777">
        <w:tc>
          <w:tcPr>
            <w:tcW w:w="1661" w:type="dxa"/>
          </w:tcPr>
          <w:p w:rsidR="00740F17" w:rsidP="00740F17" w:rsidRDefault="00740F17" w14:paraId="1729A1CA" w14:textId="77777777">
            <w:r>
              <w:t>Overall Associated COVID-19 Related Costs</w:t>
            </w:r>
          </w:p>
          <w:p w:rsidR="00740F17" w:rsidP="010DF649" w:rsidRDefault="00740F17" w14:paraId="5CB233AE" w14:textId="77777777"/>
        </w:tc>
        <w:tc>
          <w:tcPr>
            <w:tcW w:w="1252" w:type="dxa"/>
          </w:tcPr>
          <w:p w:rsidR="00740F17" w:rsidP="010DF649" w:rsidRDefault="00740F17" w14:paraId="3B75739A" w14:textId="77777777"/>
        </w:tc>
        <w:tc>
          <w:tcPr>
            <w:tcW w:w="1275" w:type="dxa"/>
          </w:tcPr>
          <w:p w:rsidR="00740F17" w:rsidP="010DF649" w:rsidRDefault="00740F17" w14:paraId="23E0A92C" w14:textId="77777777"/>
        </w:tc>
        <w:tc>
          <w:tcPr>
            <w:tcW w:w="1301" w:type="dxa"/>
          </w:tcPr>
          <w:p w:rsidR="00740F17" w:rsidP="010DF649" w:rsidRDefault="00740F17" w14:paraId="7CC6C8BC" w14:textId="77777777"/>
        </w:tc>
        <w:tc>
          <w:tcPr>
            <w:tcW w:w="1308" w:type="dxa"/>
          </w:tcPr>
          <w:p w:rsidR="00740F17" w:rsidP="010DF649" w:rsidRDefault="00740F17" w14:paraId="710FC6A3" w14:textId="77777777"/>
        </w:tc>
        <w:tc>
          <w:tcPr>
            <w:tcW w:w="1257" w:type="dxa"/>
          </w:tcPr>
          <w:p w:rsidR="00740F17" w:rsidP="010DF649" w:rsidRDefault="00740F17" w14:paraId="05443C40" w14:textId="77777777"/>
        </w:tc>
        <w:tc>
          <w:tcPr>
            <w:tcW w:w="1296" w:type="dxa"/>
          </w:tcPr>
          <w:p w:rsidR="00740F17" w:rsidP="010DF649" w:rsidRDefault="00740F17" w14:paraId="25C81F6B" w14:textId="77777777"/>
        </w:tc>
      </w:tr>
      <w:tr w:rsidR="00740F17" w:rsidTr="00740F17" w14:paraId="1D6684A5" w14:textId="77777777">
        <w:tc>
          <w:tcPr>
            <w:tcW w:w="1661" w:type="dxa"/>
          </w:tcPr>
          <w:p w:rsidR="00740F17" w:rsidP="00740F17" w:rsidRDefault="00740F17" w14:paraId="189CFA71" w14:textId="77777777">
            <w:r>
              <w:lastRenderedPageBreak/>
              <w:t>Partner-Related Impact</w:t>
            </w:r>
          </w:p>
          <w:p w:rsidR="00740F17" w:rsidP="010DF649" w:rsidRDefault="00740F17" w14:paraId="4763B23B" w14:textId="77777777"/>
        </w:tc>
        <w:tc>
          <w:tcPr>
            <w:tcW w:w="1252" w:type="dxa"/>
          </w:tcPr>
          <w:p w:rsidR="00740F17" w:rsidP="010DF649" w:rsidRDefault="00740F17" w14:paraId="56B954C1" w14:textId="77777777"/>
        </w:tc>
        <w:tc>
          <w:tcPr>
            <w:tcW w:w="1275" w:type="dxa"/>
          </w:tcPr>
          <w:p w:rsidR="00740F17" w:rsidP="010DF649" w:rsidRDefault="00740F17" w14:paraId="1EF5495B" w14:textId="77777777"/>
        </w:tc>
        <w:tc>
          <w:tcPr>
            <w:tcW w:w="1301" w:type="dxa"/>
          </w:tcPr>
          <w:p w:rsidR="00740F17" w:rsidP="010DF649" w:rsidRDefault="00740F17" w14:paraId="430BE859" w14:textId="77777777"/>
        </w:tc>
        <w:tc>
          <w:tcPr>
            <w:tcW w:w="1308" w:type="dxa"/>
          </w:tcPr>
          <w:p w:rsidR="00740F17" w:rsidP="010DF649" w:rsidRDefault="00740F17" w14:paraId="3ADD7254" w14:textId="77777777"/>
        </w:tc>
        <w:tc>
          <w:tcPr>
            <w:tcW w:w="1257" w:type="dxa"/>
          </w:tcPr>
          <w:p w:rsidR="00740F17" w:rsidP="010DF649" w:rsidRDefault="00740F17" w14:paraId="5C77CBBE" w14:textId="77777777"/>
        </w:tc>
        <w:tc>
          <w:tcPr>
            <w:tcW w:w="1296" w:type="dxa"/>
          </w:tcPr>
          <w:p w:rsidR="00740F17" w:rsidP="010DF649" w:rsidRDefault="00740F17" w14:paraId="7AD01FF2" w14:textId="77777777"/>
        </w:tc>
      </w:tr>
      <w:tr w:rsidR="00740F17" w:rsidTr="00740F17" w14:paraId="5D2E38FD" w14:textId="77777777">
        <w:tc>
          <w:tcPr>
            <w:tcW w:w="1661" w:type="dxa"/>
          </w:tcPr>
          <w:p w:rsidR="00740F17" w:rsidP="00740F17" w:rsidRDefault="00740F17" w14:paraId="7B4DB305" w14:textId="77777777">
            <w:r>
              <w:t>Impact to Students</w:t>
            </w:r>
          </w:p>
          <w:p w:rsidR="00740F17" w:rsidP="00740F17" w:rsidRDefault="00740F17" w14:paraId="57AACBB7" w14:textId="77777777"/>
        </w:tc>
        <w:tc>
          <w:tcPr>
            <w:tcW w:w="1252" w:type="dxa"/>
          </w:tcPr>
          <w:p w:rsidR="00740F17" w:rsidP="010DF649" w:rsidRDefault="00740F17" w14:paraId="4E561A99" w14:textId="77777777"/>
        </w:tc>
        <w:tc>
          <w:tcPr>
            <w:tcW w:w="1275" w:type="dxa"/>
          </w:tcPr>
          <w:p w:rsidR="00740F17" w:rsidP="010DF649" w:rsidRDefault="00740F17" w14:paraId="584747BB" w14:textId="77777777"/>
        </w:tc>
        <w:tc>
          <w:tcPr>
            <w:tcW w:w="1301" w:type="dxa"/>
          </w:tcPr>
          <w:p w:rsidR="00740F17" w:rsidP="010DF649" w:rsidRDefault="00740F17" w14:paraId="4197BD35" w14:textId="77777777"/>
        </w:tc>
        <w:tc>
          <w:tcPr>
            <w:tcW w:w="1308" w:type="dxa"/>
          </w:tcPr>
          <w:p w:rsidR="00740F17" w:rsidP="010DF649" w:rsidRDefault="00740F17" w14:paraId="75425FC9" w14:textId="77777777"/>
        </w:tc>
        <w:tc>
          <w:tcPr>
            <w:tcW w:w="1257" w:type="dxa"/>
          </w:tcPr>
          <w:p w:rsidR="00740F17" w:rsidP="010DF649" w:rsidRDefault="00740F17" w14:paraId="0E619171" w14:textId="77777777"/>
        </w:tc>
        <w:tc>
          <w:tcPr>
            <w:tcW w:w="1296" w:type="dxa"/>
          </w:tcPr>
          <w:p w:rsidR="00740F17" w:rsidP="010DF649" w:rsidRDefault="00740F17" w14:paraId="5015536C" w14:textId="77777777"/>
        </w:tc>
      </w:tr>
      <w:tr w:rsidR="00740F17" w:rsidTr="00740F17" w14:paraId="5770DA50" w14:textId="77777777">
        <w:tc>
          <w:tcPr>
            <w:tcW w:w="1661" w:type="dxa"/>
          </w:tcPr>
          <w:p w:rsidR="00740F17" w:rsidP="00740F17" w:rsidRDefault="00740F17" w14:paraId="33D75B03" w14:textId="77777777">
            <w:r>
              <w:t>Impact to Faculty</w:t>
            </w:r>
          </w:p>
          <w:p w:rsidR="00740F17" w:rsidP="00740F17" w:rsidRDefault="00740F17" w14:paraId="514D2B2F" w14:textId="77777777"/>
        </w:tc>
        <w:tc>
          <w:tcPr>
            <w:tcW w:w="1252" w:type="dxa"/>
          </w:tcPr>
          <w:p w:rsidR="00740F17" w:rsidP="010DF649" w:rsidRDefault="00740F17" w14:paraId="187E8BC9" w14:textId="77777777"/>
        </w:tc>
        <w:tc>
          <w:tcPr>
            <w:tcW w:w="1275" w:type="dxa"/>
          </w:tcPr>
          <w:p w:rsidR="00740F17" w:rsidP="010DF649" w:rsidRDefault="00740F17" w14:paraId="49C54C1A" w14:textId="77777777"/>
        </w:tc>
        <w:tc>
          <w:tcPr>
            <w:tcW w:w="1301" w:type="dxa"/>
          </w:tcPr>
          <w:p w:rsidR="00740F17" w:rsidP="010DF649" w:rsidRDefault="00740F17" w14:paraId="3105501F" w14:textId="77777777"/>
        </w:tc>
        <w:tc>
          <w:tcPr>
            <w:tcW w:w="1308" w:type="dxa"/>
          </w:tcPr>
          <w:p w:rsidR="00740F17" w:rsidP="010DF649" w:rsidRDefault="00740F17" w14:paraId="33DF8476" w14:textId="77777777"/>
        </w:tc>
        <w:tc>
          <w:tcPr>
            <w:tcW w:w="1257" w:type="dxa"/>
          </w:tcPr>
          <w:p w:rsidR="00740F17" w:rsidP="010DF649" w:rsidRDefault="00740F17" w14:paraId="20E97C7C" w14:textId="77777777"/>
        </w:tc>
        <w:tc>
          <w:tcPr>
            <w:tcW w:w="1296" w:type="dxa"/>
          </w:tcPr>
          <w:p w:rsidR="00740F17" w:rsidP="010DF649" w:rsidRDefault="00740F17" w14:paraId="38595DD1" w14:textId="77777777"/>
        </w:tc>
      </w:tr>
      <w:tr w:rsidR="00740F17" w:rsidTr="00740F17" w14:paraId="76A5350E" w14:textId="77777777">
        <w:tc>
          <w:tcPr>
            <w:tcW w:w="1661" w:type="dxa"/>
          </w:tcPr>
          <w:p w:rsidR="00740F17" w:rsidP="00740F17" w:rsidRDefault="00740F17" w14:paraId="7EE612E4" w14:textId="77777777">
            <w:r>
              <w:t>Impact to Research</w:t>
            </w:r>
          </w:p>
          <w:p w:rsidR="00740F17" w:rsidP="00740F17" w:rsidRDefault="00740F17" w14:paraId="1F742288" w14:textId="77777777"/>
        </w:tc>
        <w:tc>
          <w:tcPr>
            <w:tcW w:w="1252" w:type="dxa"/>
          </w:tcPr>
          <w:p w:rsidR="00740F17" w:rsidP="010DF649" w:rsidRDefault="00740F17" w14:paraId="455D6B5C" w14:textId="77777777"/>
        </w:tc>
        <w:tc>
          <w:tcPr>
            <w:tcW w:w="1275" w:type="dxa"/>
          </w:tcPr>
          <w:p w:rsidR="00740F17" w:rsidP="010DF649" w:rsidRDefault="00740F17" w14:paraId="2BEC8BDA" w14:textId="77777777"/>
        </w:tc>
        <w:tc>
          <w:tcPr>
            <w:tcW w:w="1301" w:type="dxa"/>
          </w:tcPr>
          <w:p w:rsidR="00740F17" w:rsidP="010DF649" w:rsidRDefault="00740F17" w14:paraId="2CBE0576" w14:textId="77777777"/>
        </w:tc>
        <w:tc>
          <w:tcPr>
            <w:tcW w:w="1308" w:type="dxa"/>
          </w:tcPr>
          <w:p w:rsidR="00740F17" w:rsidP="010DF649" w:rsidRDefault="00740F17" w14:paraId="10E43C7D" w14:textId="77777777"/>
        </w:tc>
        <w:tc>
          <w:tcPr>
            <w:tcW w:w="1257" w:type="dxa"/>
          </w:tcPr>
          <w:p w:rsidR="00740F17" w:rsidP="010DF649" w:rsidRDefault="00740F17" w14:paraId="1EF138DD" w14:textId="77777777"/>
        </w:tc>
        <w:tc>
          <w:tcPr>
            <w:tcW w:w="1296" w:type="dxa"/>
          </w:tcPr>
          <w:p w:rsidR="00740F17" w:rsidP="010DF649" w:rsidRDefault="00740F17" w14:paraId="271F4BA1" w14:textId="77777777"/>
        </w:tc>
      </w:tr>
      <w:tr w:rsidR="00740F17" w:rsidTr="00740F17" w14:paraId="1CEC47EF" w14:textId="77777777">
        <w:tc>
          <w:tcPr>
            <w:tcW w:w="1661" w:type="dxa"/>
          </w:tcPr>
          <w:p w:rsidR="00740F17" w:rsidP="00740F17" w:rsidRDefault="00740F17" w14:paraId="643F2B28" w14:textId="77777777">
            <w:r>
              <w:t>Impact to Lead Institution</w:t>
            </w:r>
          </w:p>
          <w:p w:rsidR="00740F17" w:rsidP="00740F17" w:rsidRDefault="00740F17" w14:paraId="3AF1448F" w14:textId="77777777"/>
        </w:tc>
        <w:tc>
          <w:tcPr>
            <w:tcW w:w="1252" w:type="dxa"/>
          </w:tcPr>
          <w:p w:rsidR="00740F17" w:rsidP="010DF649" w:rsidRDefault="00740F17" w14:paraId="54E00022" w14:textId="77777777"/>
        </w:tc>
        <w:tc>
          <w:tcPr>
            <w:tcW w:w="1275" w:type="dxa"/>
          </w:tcPr>
          <w:p w:rsidR="00740F17" w:rsidP="010DF649" w:rsidRDefault="00740F17" w14:paraId="3071FE8E" w14:textId="77777777"/>
        </w:tc>
        <w:tc>
          <w:tcPr>
            <w:tcW w:w="1301" w:type="dxa"/>
          </w:tcPr>
          <w:p w:rsidR="00740F17" w:rsidP="010DF649" w:rsidRDefault="00740F17" w14:paraId="203F5E23" w14:textId="77777777"/>
        </w:tc>
        <w:tc>
          <w:tcPr>
            <w:tcW w:w="1308" w:type="dxa"/>
          </w:tcPr>
          <w:p w:rsidR="00740F17" w:rsidP="010DF649" w:rsidRDefault="00740F17" w14:paraId="3A0B224E" w14:textId="77777777"/>
        </w:tc>
        <w:tc>
          <w:tcPr>
            <w:tcW w:w="1257" w:type="dxa"/>
          </w:tcPr>
          <w:p w:rsidR="00740F17" w:rsidP="010DF649" w:rsidRDefault="00740F17" w14:paraId="582FF003" w14:textId="77777777"/>
        </w:tc>
        <w:tc>
          <w:tcPr>
            <w:tcW w:w="1296" w:type="dxa"/>
          </w:tcPr>
          <w:p w:rsidR="00740F17" w:rsidP="010DF649" w:rsidRDefault="00740F17" w14:paraId="42178F96" w14:textId="77777777"/>
        </w:tc>
      </w:tr>
      <w:tr w:rsidR="00740F17" w:rsidTr="00740F17" w14:paraId="554A6722" w14:textId="77777777">
        <w:tc>
          <w:tcPr>
            <w:tcW w:w="1661" w:type="dxa"/>
          </w:tcPr>
          <w:p w:rsidR="00740F17" w:rsidP="00740F17" w:rsidRDefault="00740F17" w14:paraId="2C3593D9" w14:textId="77777777">
            <w:r>
              <w:t>Impact to Consortium (SG Only)</w:t>
            </w:r>
          </w:p>
          <w:p w:rsidR="00740F17" w:rsidP="00740F17" w:rsidRDefault="00740F17" w14:paraId="2F905884" w14:textId="77777777"/>
        </w:tc>
        <w:tc>
          <w:tcPr>
            <w:tcW w:w="1252" w:type="dxa"/>
          </w:tcPr>
          <w:p w:rsidR="00740F17" w:rsidP="010DF649" w:rsidRDefault="00740F17" w14:paraId="4FA09EBD" w14:textId="77777777"/>
        </w:tc>
        <w:tc>
          <w:tcPr>
            <w:tcW w:w="1275" w:type="dxa"/>
          </w:tcPr>
          <w:p w:rsidR="00740F17" w:rsidP="010DF649" w:rsidRDefault="00740F17" w14:paraId="5FF689E1" w14:textId="77777777"/>
        </w:tc>
        <w:tc>
          <w:tcPr>
            <w:tcW w:w="1301" w:type="dxa"/>
          </w:tcPr>
          <w:p w:rsidR="00740F17" w:rsidP="010DF649" w:rsidRDefault="00740F17" w14:paraId="1014790C" w14:textId="77777777"/>
        </w:tc>
        <w:tc>
          <w:tcPr>
            <w:tcW w:w="1308" w:type="dxa"/>
          </w:tcPr>
          <w:p w:rsidR="00740F17" w:rsidP="010DF649" w:rsidRDefault="00740F17" w14:paraId="7C7481F2" w14:textId="77777777"/>
        </w:tc>
        <w:tc>
          <w:tcPr>
            <w:tcW w:w="1257" w:type="dxa"/>
          </w:tcPr>
          <w:p w:rsidR="00740F17" w:rsidP="010DF649" w:rsidRDefault="00740F17" w14:paraId="1CAA10C9" w14:textId="77777777"/>
        </w:tc>
        <w:tc>
          <w:tcPr>
            <w:tcW w:w="1296" w:type="dxa"/>
          </w:tcPr>
          <w:p w:rsidR="00740F17" w:rsidP="010DF649" w:rsidRDefault="00740F17" w14:paraId="4352A9D7" w14:textId="77777777"/>
        </w:tc>
      </w:tr>
    </w:tbl>
    <w:p w:rsidR="002146E8" w:rsidP="010DF649" w:rsidRDefault="002146E8" w14:paraId="0483F641" w14:textId="558AD8D4"/>
    <w:p w:rsidR="002146E8" w:rsidP="010DF649" w:rsidRDefault="002146E8" w14:paraId="4AAD2637" w14:textId="6F9FE6B7"/>
    <w:p w:rsidR="002146E8" w:rsidP="010DF649" w:rsidRDefault="002146E8" w14:paraId="6462F968" w14:textId="4406FF98"/>
    <w:p w:rsidR="002146E8" w:rsidP="010DF649" w:rsidRDefault="002146E8" w14:paraId="5B884AE0" w14:textId="16AD595B"/>
    <w:p w:rsidR="002146E8" w:rsidP="010DF649" w:rsidRDefault="002146E8" w14:paraId="1349B3B4" w14:textId="77777777"/>
    <w:p w:rsidR="42BBE5F0" w:rsidP="010DF649" w:rsidRDefault="42BBE5F0" w14:paraId="31D04565" w14:textId="5C4488E1"/>
    <w:p w:rsidR="42BBE5F0" w:rsidP="53768B98" w:rsidRDefault="0298A879" w14:paraId="3D29CA7C" w14:textId="22652714">
      <w:pPr>
        <w:rPr>
          <w:b/>
          <w:bCs/>
        </w:rPr>
      </w:pPr>
      <w:r w:rsidRPr="53768B98">
        <w:rPr>
          <w:b/>
          <w:bCs/>
        </w:rPr>
        <w:t xml:space="preserve">    </w:t>
      </w:r>
    </w:p>
    <w:p w:rsidR="42BBE5F0" w:rsidP="010DF649" w:rsidRDefault="42BBE5F0" w14:paraId="1447EEDE" w14:textId="50AFFDEF"/>
    <w:p w:rsidR="42BBE5F0" w:rsidP="010DF649" w:rsidRDefault="42BBE5F0" w14:paraId="6AF1B022" w14:textId="0CAF0F8B"/>
    <w:p w:rsidR="42BBE5F0" w:rsidP="010DF649" w:rsidRDefault="42BBE5F0" w14:paraId="374C7C97" w14:textId="3DCC9140"/>
    <w:p w:rsidR="42BBE5F0" w:rsidP="010DF649" w:rsidRDefault="42BBE5F0" w14:paraId="2054DA02" w14:textId="044732BA"/>
    <w:tbl>
      <w:tblPr>
        <w:tblW w:w="0" w:type="auto"/>
        <w:tblLayout w:type="fixed"/>
        <w:tblLook w:val="04A0" w:firstRow="1" w:lastRow="0" w:firstColumn="1" w:lastColumn="0" w:noHBand="0" w:noVBand="1"/>
      </w:tblPr>
      <w:tblGrid>
        <w:gridCol w:w="1560"/>
        <w:gridCol w:w="1560"/>
        <w:gridCol w:w="1560"/>
        <w:gridCol w:w="1560"/>
        <w:gridCol w:w="1560"/>
        <w:gridCol w:w="1560"/>
      </w:tblGrid>
      <w:tr w:rsidR="010DF649" w:rsidTr="010DF649" w14:paraId="10D7C672" w14:textId="77777777">
        <w:tc>
          <w:tcPr>
            <w:tcW w:w="1560" w:type="dxa"/>
          </w:tcPr>
          <w:p w:rsidR="010DF649" w:rsidP="010DF649" w:rsidRDefault="010DF649" w14:paraId="6037D9FA" w14:textId="089C1CE1">
            <w:pPr>
              <w:rPr>
                <w:rFonts w:eastAsia="Calibri"/>
              </w:rPr>
            </w:pPr>
          </w:p>
        </w:tc>
        <w:tc>
          <w:tcPr>
            <w:tcW w:w="1560" w:type="dxa"/>
          </w:tcPr>
          <w:p w:rsidR="010DF649" w:rsidP="010DF649" w:rsidRDefault="010DF649" w14:paraId="4DB1B95A" w14:textId="7577A7A2">
            <w:pPr>
              <w:rPr>
                <w:rFonts w:eastAsia="Calibri"/>
                <w:b/>
                <w:bCs/>
              </w:rPr>
            </w:pPr>
          </w:p>
        </w:tc>
        <w:tc>
          <w:tcPr>
            <w:tcW w:w="1560" w:type="dxa"/>
          </w:tcPr>
          <w:p w:rsidR="010DF649" w:rsidP="010DF649" w:rsidRDefault="010DF649" w14:paraId="5EDE2217" w14:textId="70CBD683">
            <w:pPr>
              <w:rPr>
                <w:rFonts w:eastAsia="Calibri"/>
                <w:b/>
                <w:bCs/>
              </w:rPr>
            </w:pPr>
          </w:p>
        </w:tc>
        <w:tc>
          <w:tcPr>
            <w:tcW w:w="1560" w:type="dxa"/>
          </w:tcPr>
          <w:p w:rsidR="010DF649" w:rsidP="010DF649" w:rsidRDefault="010DF649" w14:paraId="7A036F75" w14:textId="687057DB">
            <w:pPr>
              <w:rPr>
                <w:rFonts w:eastAsia="Calibri"/>
                <w:b/>
                <w:bCs/>
              </w:rPr>
            </w:pPr>
          </w:p>
        </w:tc>
        <w:tc>
          <w:tcPr>
            <w:tcW w:w="1560" w:type="dxa"/>
          </w:tcPr>
          <w:p w:rsidR="010DF649" w:rsidP="010DF649" w:rsidRDefault="010DF649" w14:paraId="157B6F6F" w14:textId="3E79D34E">
            <w:pPr>
              <w:rPr>
                <w:rFonts w:eastAsia="Calibri"/>
                <w:b/>
                <w:bCs/>
              </w:rPr>
            </w:pPr>
          </w:p>
        </w:tc>
        <w:tc>
          <w:tcPr>
            <w:tcW w:w="1560" w:type="dxa"/>
          </w:tcPr>
          <w:p w:rsidR="010DF649" w:rsidP="010DF649" w:rsidRDefault="010DF649" w14:paraId="6F113DD8" w14:textId="33BAA8CB">
            <w:pPr>
              <w:rPr>
                <w:rFonts w:eastAsia="Calibri"/>
              </w:rPr>
            </w:pPr>
          </w:p>
        </w:tc>
      </w:tr>
      <w:tr w:rsidR="010DF649" w:rsidTr="010DF649" w14:paraId="388BFC49" w14:textId="77777777">
        <w:tc>
          <w:tcPr>
            <w:tcW w:w="1560" w:type="dxa"/>
          </w:tcPr>
          <w:p w:rsidR="010DF649" w:rsidP="010DF649" w:rsidRDefault="010DF649" w14:paraId="43026B10" w14:textId="346B5390">
            <w:pPr>
              <w:rPr>
                <w:rFonts w:eastAsia="Calibri"/>
              </w:rPr>
            </w:pPr>
          </w:p>
        </w:tc>
        <w:tc>
          <w:tcPr>
            <w:tcW w:w="1560" w:type="dxa"/>
          </w:tcPr>
          <w:p w:rsidR="010DF649" w:rsidP="010DF649" w:rsidRDefault="010DF649" w14:paraId="41881DDD" w14:textId="40EC0B9A">
            <w:pPr>
              <w:rPr>
                <w:rFonts w:eastAsia="Calibri"/>
              </w:rPr>
            </w:pPr>
          </w:p>
        </w:tc>
        <w:tc>
          <w:tcPr>
            <w:tcW w:w="1560" w:type="dxa"/>
          </w:tcPr>
          <w:p w:rsidR="010DF649" w:rsidP="010DF649" w:rsidRDefault="010DF649" w14:paraId="33214225" w14:textId="25E930AE">
            <w:pPr>
              <w:rPr>
                <w:rFonts w:eastAsia="Calibri"/>
              </w:rPr>
            </w:pPr>
          </w:p>
        </w:tc>
        <w:tc>
          <w:tcPr>
            <w:tcW w:w="1560" w:type="dxa"/>
          </w:tcPr>
          <w:p w:rsidR="010DF649" w:rsidP="010DF649" w:rsidRDefault="010DF649" w14:paraId="149737D9" w14:textId="7136DC28">
            <w:pPr>
              <w:rPr>
                <w:rFonts w:eastAsia="Calibri"/>
              </w:rPr>
            </w:pPr>
          </w:p>
        </w:tc>
        <w:tc>
          <w:tcPr>
            <w:tcW w:w="1560" w:type="dxa"/>
          </w:tcPr>
          <w:p w:rsidR="010DF649" w:rsidP="010DF649" w:rsidRDefault="010DF649" w14:paraId="1ED48AD3" w14:textId="52007F0E">
            <w:pPr>
              <w:rPr>
                <w:rFonts w:eastAsia="Calibri"/>
              </w:rPr>
            </w:pPr>
          </w:p>
        </w:tc>
        <w:tc>
          <w:tcPr>
            <w:tcW w:w="1560" w:type="dxa"/>
          </w:tcPr>
          <w:p w:rsidR="010DF649" w:rsidP="010DF649" w:rsidRDefault="010DF649" w14:paraId="241DCAB9" w14:textId="5BC2C93B">
            <w:pPr>
              <w:rPr>
                <w:rFonts w:eastAsia="Calibri"/>
              </w:rPr>
            </w:pPr>
          </w:p>
        </w:tc>
      </w:tr>
      <w:tr w:rsidR="010DF649" w:rsidTr="010DF649" w14:paraId="09DF3443" w14:textId="77777777">
        <w:tc>
          <w:tcPr>
            <w:tcW w:w="1560" w:type="dxa"/>
          </w:tcPr>
          <w:p w:rsidR="010DF649" w:rsidP="010DF649" w:rsidRDefault="010DF649" w14:paraId="3A7F08FD" w14:textId="24FCE7EA">
            <w:pPr>
              <w:rPr>
                <w:rFonts w:eastAsia="Calibri"/>
              </w:rPr>
            </w:pPr>
          </w:p>
        </w:tc>
        <w:tc>
          <w:tcPr>
            <w:tcW w:w="1560" w:type="dxa"/>
          </w:tcPr>
          <w:p w:rsidR="010DF649" w:rsidP="010DF649" w:rsidRDefault="010DF649" w14:paraId="1F6E4597" w14:textId="6078345F">
            <w:pPr>
              <w:rPr>
                <w:rFonts w:eastAsia="Calibri"/>
              </w:rPr>
            </w:pPr>
          </w:p>
        </w:tc>
        <w:tc>
          <w:tcPr>
            <w:tcW w:w="1560" w:type="dxa"/>
          </w:tcPr>
          <w:p w:rsidR="010DF649" w:rsidP="010DF649" w:rsidRDefault="010DF649" w14:paraId="03BD76DE" w14:textId="1F2EDE83">
            <w:pPr>
              <w:rPr>
                <w:rFonts w:eastAsia="Calibri"/>
              </w:rPr>
            </w:pPr>
          </w:p>
        </w:tc>
        <w:tc>
          <w:tcPr>
            <w:tcW w:w="1560" w:type="dxa"/>
          </w:tcPr>
          <w:p w:rsidR="010DF649" w:rsidP="010DF649" w:rsidRDefault="010DF649" w14:paraId="00748053" w14:textId="763FFF12">
            <w:pPr>
              <w:rPr>
                <w:rFonts w:eastAsia="Calibri"/>
              </w:rPr>
            </w:pPr>
          </w:p>
        </w:tc>
        <w:tc>
          <w:tcPr>
            <w:tcW w:w="1560" w:type="dxa"/>
          </w:tcPr>
          <w:p w:rsidR="010DF649" w:rsidP="010DF649" w:rsidRDefault="010DF649" w14:paraId="7D7A8103" w14:textId="65E20B1A">
            <w:pPr>
              <w:rPr>
                <w:rFonts w:eastAsia="Calibri"/>
              </w:rPr>
            </w:pPr>
          </w:p>
        </w:tc>
        <w:tc>
          <w:tcPr>
            <w:tcW w:w="1560" w:type="dxa"/>
          </w:tcPr>
          <w:p w:rsidR="010DF649" w:rsidP="010DF649" w:rsidRDefault="010DF649" w14:paraId="2188DEE0" w14:textId="789741A1">
            <w:pPr>
              <w:rPr>
                <w:rFonts w:eastAsia="Calibri"/>
              </w:rPr>
            </w:pPr>
          </w:p>
        </w:tc>
      </w:tr>
      <w:tr w:rsidR="010DF649" w:rsidTr="010DF649" w14:paraId="63BC7CEE" w14:textId="77777777">
        <w:tc>
          <w:tcPr>
            <w:tcW w:w="1560" w:type="dxa"/>
          </w:tcPr>
          <w:p w:rsidR="010DF649" w:rsidP="010DF649" w:rsidRDefault="010DF649" w14:paraId="37348267" w14:textId="7459CAC9">
            <w:pPr>
              <w:rPr>
                <w:rFonts w:eastAsia="Calibri"/>
              </w:rPr>
            </w:pPr>
          </w:p>
        </w:tc>
        <w:tc>
          <w:tcPr>
            <w:tcW w:w="1560" w:type="dxa"/>
          </w:tcPr>
          <w:p w:rsidR="010DF649" w:rsidP="010DF649" w:rsidRDefault="010DF649" w14:paraId="53594072" w14:textId="448E71DC">
            <w:pPr>
              <w:rPr>
                <w:rFonts w:eastAsia="Calibri"/>
              </w:rPr>
            </w:pPr>
          </w:p>
        </w:tc>
        <w:tc>
          <w:tcPr>
            <w:tcW w:w="1560" w:type="dxa"/>
          </w:tcPr>
          <w:p w:rsidR="010DF649" w:rsidP="010DF649" w:rsidRDefault="010DF649" w14:paraId="414A40D6" w14:textId="42E283B4">
            <w:pPr>
              <w:rPr>
                <w:rFonts w:eastAsia="Calibri"/>
              </w:rPr>
            </w:pPr>
          </w:p>
        </w:tc>
        <w:tc>
          <w:tcPr>
            <w:tcW w:w="1560" w:type="dxa"/>
          </w:tcPr>
          <w:p w:rsidR="010DF649" w:rsidP="010DF649" w:rsidRDefault="010DF649" w14:paraId="2F76B05B" w14:textId="654BBFC6">
            <w:pPr>
              <w:rPr>
                <w:rFonts w:eastAsia="Calibri"/>
              </w:rPr>
            </w:pPr>
          </w:p>
        </w:tc>
        <w:tc>
          <w:tcPr>
            <w:tcW w:w="1560" w:type="dxa"/>
          </w:tcPr>
          <w:p w:rsidR="010DF649" w:rsidP="010DF649" w:rsidRDefault="010DF649" w14:paraId="6F1DB8A2" w14:textId="798ABABC">
            <w:pPr>
              <w:rPr>
                <w:rFonts w:eastAsia="Calibri"/>
              </w:rPr>
            </w:pPr>
          </w:p>
        </w:tc>
        <w:tc>
          <w:tcPr>
            <w:tcW w:w="1560" w:type="dxa"/>
          </w:tcPr>
          <w:p w:rsidR="010DF649" w:rsidP="010DF649" w:rsidRDefault="010DF649" w14:paraId="59D209C4" w14:textId="329BF056">
            <w:pPr>
              <w:rPr>
                <w:rFonts w:eastAsia="Calibri"/>
              </w:rPr>
            </w:pPr>
          </w:p>
        </w:tc>
      </w:tr>
      <w:tr w:rsidR="010DF649" w:rsidTr="010DF649" w14:paraId="75ACC5BB" w14:textId="77777777">
        <w:tc>
          <w:tcPr>
            <w:tcW w:w="1560" w:type="dxa"/>
          </w:tcPr>
          <w:p w:rsidR="010DF649" w:rsidP="010DF649" w:rsidRDefault="010DF649" w14:paraId="1E824054" w14:textId="41F1F923">
            <w:pPr>
              <w:rPr>
                <w:rFonts w:eastAsia="Calibri"/>
              </w:rPr>
            </w:pPr>
          </w:p>
        </w:tc>
        <w:tc>
          <w:tcPr>
            <w:tcW w:w="1560" w:type="dxa"/>
          </w:tcPr>
          <w:p w:rsidR="010DF649" w:rsidP="010DF649" w:rsidRDefault="010DF649" w14:paraId="6ECA98C3" w14:textId="7B4E3CD0">
            <w:pPr>
              <w:rPr>
                <w:rFonts w:eastAsia="Calibri"/>
              </w:rPr>
            </w:pPr>
          </w:p>
        </w:tc>
        <w:tc>
          <w:tcPr>
            <w:tcW w:w="1560" w:type="dxa"/>
          </w:tcPr>
          <w:p w:rsidR="010DF649" w:rsidP="010DF649" w:rsidRDefault="010DF649" w14:paraId="2471F1D8" w14:textId="4CD45594">
            <w:pPr>
              <w:rPr>
                <w:rFonts w:eastAsia="Calibri"/>
              </w:rPr>
            </w:pPr>
          </w:p>
        </w:tc>
        <w:tc>
          <w:tcPr>
            <w:tcW w:w="1560" w:type="dxa"/>
          </w:tcPr>
          <w:p w:rsidR="010DF649" w:rsidP="010DF649" w:rsidRDefault="010DF649" w14:paraId="01A1254D" w14:textId="3C08C717">
            <w:pPr>
              <w:rPr>
                <w:rFonts w:eastAsia="Calibri"/>
              </w:rPr>
            </w:pPr>
          </w:p>
        </w:tc>
        <w:tc>
          <w:tcPr>
            <w:tcW w:w="1560" w:type="dxa"/>
          </w:tcPr>
          <w:p w:rsidR="010DF649" w:rsidP="010DF649" w:rsidRDefault="010DF649" w14:paraId="581E16E4" w14:textId="0ADF41F4">
            <w:pPr>
              <w:rPr>
                <w:rFonts w:eastAsia="Calibri"/>
              </w:rPr>
            </w:pPr>
          </w:p>
        </w:tc>
        <w:tc>
          <w:tcPr>
            <w:tcW w:w="1560" w:type="dxa"/>
          </w:tcPr>
          <w:p w:rsidR="010DF649" w:rsidP="010DF649" w:rsidRDefault="010DF649" w14:paraId="0DEBBE09" w14:textId="1A624953">
            <w:pPr>
              <w:rPr>
                <w:rFonts w:eastAsia="Calibri"/>
              </w:rPr>
            </w:pPr>
          </w:p>
        </w:tc>
      </w:tr>
    </w:tbl>
    <w:p w:rsidR="42BBE5F0" w:rsidP="42BBE5F0" w:rsidRDefault="42BBE5F0" w14:paraId="26D8C5C9" w14:textId="73D91577">
      <w:pPr>
        <w:pStyle w:val="PlainText"/>
        <w:ind w:left="360"/>
        <w:rPr>
          <w:highlight w:val="yellow"/>
        </w:rPr>
      </w:pPr>
    </w:p>
    <w:p w:rsidR="42BBE5F0" w:rsidP="42BBE5F0" w:rsidRDefault="42BBE5F0" w14:paraId="1D776C3A" w14:textId="1E9515F5">
      <w:pPr>
        <w:pStyle w:val="PlainText"/>
        <w:ind w:left="360"/>
      </w:pPr>
    </w:p>
    <w:p w:rsidRPr="00010FFE" w:rsidR="00E84131" w:rsidRDefault="00E84131" w14:paraId="17AD93B2" w14:textId="2EF52F69"/>
    <w:sectPr w:rsidRPr="00010FFE" w:rsidR="00E841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65A1A" w14:textId="77777777" w:rsidR="000942A4" w:rsidRDefault="000942A4" w:rsidP="00FA511B">
      <w:r>
        <w:separator/>
      </w:r>
    </w:p>
  </w:endnote>
  <w:endnote w:type="continuationSeparator" w:id="0">
    <w:p w14:paraId="2077CB1D" w14:textId="77777777" w:rsidR="000942A4" w:rsidRDefault="000942A4" w:rsidP="00FA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452141"/>
      <w:docPartObj>
        <w:docPartGallery w:val="Page Numbers (Bottom of Page)"/>
        <w:docPartUnique/>
      </w:docPartObj>
    </w:sdtPr>
    <w:sdtEndPr>
      <w:rPr>
        <w:noProof/>
      </w:rPr>
    </w:sdtEndPr>
    <w:sdtContent>
      <w:p w14:paraId="2903CBC8" w14:textId="77777777" w:rsidR="00D272A8" w:rsidRDefault="00D27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E4B5B7" w14:textId="77777777" w:rsidR="00D272A8" w:rsidRDefault="00D27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E1FFC" w14:textId="77777777" w:rsidR="000942A4" w:rsidRDefault="000942A4" w:rsidP="00FA511B">
      <w:r>
        <w:separator/>
      </w:r>
    </w:p>
  </w:footnote>
  <w:footnote w:type="continuationSeparator" w:id="0">
    <w:p w14:paraId="54B44C08" w14:textId="77777777" w:rsidR="000942A4" w:rsidRDefault="000942A4" w:rsidP="00FA5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B5927"/>
    <w:multiLevelType w:val="hybridMultilevel"/>
    <w:tmpl w:val="F5EC1F6A"/>
    <w:lvl w:ilvl="0" w:tplc="A3D00E58">
      <w:start w:val="1"/>
      <w:numFmt w:val="bullet"/>
      <w:lvlText w:val=""/>
      <w:lvlJc w:val="left"/>
      <w:pPr>
        <w:ind w:left="720" w:hanging="360"/>
      </w:pPr>
      <w:rPr>
        <w:rFonts w:ascii="Symbol" w:hAnsi="Symbol" w:hint="default"/>
      </w:rPr>
    </w:lvl>
    <w:lvl w:ilvl="1" w:tplc="8132EDB4">
      <w:start w:val="1"/>
      <w:numFmt w:val="bullet"/>
      <w:lvlText w:val="o"/>
      <w:lvlJc w:val="left"/>
      <w:pPr>
        <w:ind w:left="1440" w:hanging="360"/>
      </w:pPr>
      <w:rPr>
        <w:rFonts w:ascii="Courier New" w:hAnsi="Courier New" w:hint="default"/>
      </w:rPr>
    </w:lvl>
    <w:lvl w:ilvl="2" w:tplc="D1125732">
      <w:start w:val="1"/>
      <w:numFmt w:val="bullet"/>
      <w:lvlText w:val=""/>
      <w:lvlJc w:val="left"/>
      <w:pPr>
        <w:ind w:left="2160" w:hanging="360"/>
      </w:pPr>
      <w:rPr>
        <w:rFonts w:ascii="Wingdings" w:hAnsi="Wingdings" w:hint="default"/>
      </w:rPr>
    </w:lvl>
    <w:lvl w:ilvl="3" w:tplc="A38A7DF0">
      <w:start w:val="1"/>
      <w:numFmt w:val="bullet"/>
      <w:lvlText w:val=""/>
      <w:lvlJc w:val="left"/>
      <w:pPr>
        <w:ind w:left="2880" w:hanging="360"/>
      </w:pPr>
      <w:rPr>
        <w:rFonts w:ascii="Symbol" w:hAnsi="Symbol" w:hint="default"/>
      </w:rPr>
    </w:lvl>
    <w:lvl w:ilvl="4" w:tplc="05FCE770">
      <w:start w:val="1"/>
      <w:numFmt w:val="bullet"/>
      <w:lvlText w:val="o"/>
      <w:lvlJc w:val="left"/>
      <w:pPr>
        <w:ind w:left="3600" w:hanging="360"/>
      </w:pPr>
      <w:rPr>
        <w:rFonts w:ascii="Courier New" w:hAnsi="Courier New" w:hint="default"/>
      </w:rPr>
    </w:lvl>
    <w:lvl w:ilvl="5" w:tplc="5F8E4756">
      <w:start w:val="1"/>
      <w:numFmt w:val="bullet"/>
      <w:lvlText w:val=""/>
      <w:lvlJc w:val="left"/>
      <w:pPr>
        <w:ind w:left="4320" w:hanging="360"/>
      </w:pPr>
      <w:rPr>
        <w:rFonts w:ascii="Wingdings" w:hAnsi="Wingdings" w:hint="default"/>
      </w:rPr>
    </w:lvl>
    <w:lvl w:ilvl="6" w:tplc="FE104A24">
      <w:start w:val="1"/>
      <w:numFmt w:val="bullet"/>
      <w:lvlText w:val=""/>
      <w:lvlJc w:val="left"/>
      <w:pPr>
        <w:ind w:left="5040" w:hanging="360"/>
      </w:pPr>
      <w:rPr>
        <w:rFonts w:ascii="Symbol" w:hAnsi="Symbol" w:hint="default"/>
      </w:rPr>
    </w:lvl>
    <w:lvl w:ilvl="7" w:tplc="9D24D552">
      <w:start w:val="1"/>
      <w:numFmt w:val="bullet"/>
      <w:lvlText w:val="o"/>
      <w:lvlJc w:val="left"/>
      <w:pPr>
        <w:ind w:left="5760" w:hanging="360"/>
      </w:pPr>
      <w:rPr>
        <w:rFonts w:ascii="Courier New" w:hAnsi="Courier New" w:hint="default"/>
      </w:rPr>
    </w:lvl>
    <w:lvl w:ilvl="8" w:tplc="3DC28F5A">
      <w:start w:val="1"/>
      <w:numFmt w:val="bullet"/>
      <w:lvlText w:val=""/>
      <w:lvlJc w:val="left"/>
      <w:pPr>
        <w:ind w:left="6480" w:hanging="360"/>
      </w:pPr>
      <w:rPr>
        <w:rFonts w:ascii="Wingdings" w:hAnsi="Wingdings" w:hint="default"/>
      </w:rPr>
    </w:lvl>
  </w:abstractNum>
  <w:abstractNum w:abstractNumId="1" w15:restartNumberingAfterBreak="0">
    <w:nsid w:val="0B5727F8"/>
    <w:multiLevelType w:val="hybridMultilevel"/>
    <w:tmpl w:val="5B16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83EB4"/>
    <w:multiLevelType w:val="hybridMultilevel"/>
    <w:tmpl w:val="85129DB8"/>
    <w:lvl w:ilvl="0" w:tplc="0B24E324">
      <w:start w:val="1"/>
      <w:numFmt w:val="bullet"/>
      <w:lvlText w:val=""/>
      <w:lvlJc w:val="left"/>
      <w:pPr>
        <w:ind w:left="720" w:hanging="360"/>
      </w:pPr>
      <w:rPr>
        <w:rFonts w:ascii="Symbol" w:hAnsi="Symbol" w:hint="default"/>
      </w:rPr>
    </w:lvl>
    <w:lvl w:ilvl="1" w:tplc="9558D13E">
      <w:start w:val="1"/>
      <w:numFmt w:val="bullet"/>
      <w:lvlText w:val="o"/>
      <w:lvlJc w:val="left"/>
      <w:pPr>
        <w:ind w:left="1440" w:hanging="360"/>
      </w:pPr>
      <w:rPr>
        <w:rFonts w:ascii="Courier New" w:hAnsi="Courier New" w:hint="default"/>
      </w:rPr>
    </w:lvl>
    <w:lvl w:ilvl="2" w:tplc="F0BE30BA">
      <w:start w:val="1"/>
      <w:numFmt w:val="bullet"/>
      <w:lvlText w:val=""/>
      <w:lvlJc w:val="left"/>
      <w:pPr>
        <w:ind w:left="2160" w:hanging="360"/>
      </w:pPr>
      <w:rPr>
        <w:rFonts w:ascii="Wingdings" w:hAnsi="Wingdings" w:hint="default"/>
      </w:rPr>
    </w:lvl>
    <w:lvl w:ilvl="3" w:tplc="D4207EB8">
      <w:start w:val="1"/>
      <w:numFmt w:val="bullet"/>
      <w:lvlText w:val=""/>
      <w:lvlJc w:val="left"/>
      <w:pPr>
        <w:ind w:left="2880" w:hanging="360"/>
      </w:pPr>
      <w:rPr>
        <w:rFonts w:ascii="Symbol" w:hAnsi="Symbol" w:hint="default"/>
      </w:rPr>
    </w:lvl>
    <w:lvl w:ilvl="4" w:tplc="C458D738">
      <w:start w:val="1"/>
      <w:numFmt w:val="bullet"/>
      <w:lvlText w:val="o"/>
      <w:lvlJc w:val="left"/>
      <w:pPr>
        <w:ind w:left="3600" w:hanging="360"/>
      </w:pPr>
      <w:rPr>
        <w:rFonts w:ascii="Courier New" w:hAnsi="Courier New" w:hint="default"/>
      </w:rPr>
    </w:lvl>
    <w:lvl w:ilvl="5" w:tplc="06B6AD9E">
      <w:start w:val="1"/>
      <w:numFmt w:val="bullet"/>
      <w:lvlText w:val=""/>
      <w:lvlJc w:val="left"/>
      <w:pPr>
        <w:ind w:left="4320" w:hanging="360"/>
      </w:pPr>
      <w:rPr>
        <w:rFonts w:ascii="Wingdings" w:hAnsi="Wingdings" w:hint="default"/>
      </w:rPr>
    </w:lvl>
    <w:lvl w:ilvl="6" w:tplc="2E4C75AE">
      <w:start w:val="1"/>
      <w:numFmt w:val="bullet"/>
      <w:lvlText w:val=""/>
      <w:lvlJc w:val="left"/>
      <w:pPr>
        <w:ind w:left="5040" w:hanging="360"/>
      </w:pPr>
      <w:rPr>
        <w:rFonts w:ascii="Symbol" w:hAnsi="Symbol" w:hint="default"/>
      </w:rPr>
    </w:lvl>
    <w:lvl w:ilvl="7" w:tplc="069ABE92">
      <w:start w:val="1"/>
      <w:numFmt w:val="bullet"/>
      <w:lvlText w:val="o"/>
      <w:lvlJc w:val="left"/>
      <w:pPr>
        <w:ind w:left="5760" w:hanging="360"/>
      </w:pPr>
      <w:rPr>
        <w:rFonts w:ascii="Courier New" w:hAnsi="Courier New" w:hint="default"/>
      </w:rPr>
    </w:lvl>
    <w:lvl w:ilvl="8" w:tplc="75048FF2">
      <w:start w:val="1"/>
      <w:numFmt w:val="bullet"/>
      <w:lvlText w:val=""/>
      <w:lvlJc w:val="left"/>
      <w:pPr>
        <w:ind w:left="6480" w:hanging="360"/>
      </w:pPr>
      <w:rPr>
        <w:rFonts w:ascii="Wingdings" w:hAnsi="Wingdings" w:hint="default"/>
      </w:rPr>
    </w:lvl>
  </w:abstractNum>
  <w:abstractNum w:abstractNumId="3" w15:restartNumberingAfterBreak="0">
    <w:nsid w:val="12742C4C"/>
    <w:multiLevelType w:val="hybridMultilevel"/>
    <w:tmpl w:val="5AAA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F5B7E"/>
    <w:multiLevelType w:val="hybridMultilevel"/>
    <w:tmpl w:val="933E38EA"/>
    <w:lvl w:ilvl="0" w:tplc="F858E77C">
      <w:start w:val="1"/>
      <w:numFmt w:val="decimal"/>
      <w:lvlText w:val="%1."/>
      <w:lvlJc w:val="left"/>
      <w:pPr>
        <w:ind w:left="720" w:hanging="360"/>
      </w:pPr>
    </w:lvl>
    <w:lvl w:ilvl="1" w:tplc="19B82C12">
      <w:start w:val="1"/>
      <w:numFmt w:val="lowerLetter"/>
      <w:lvlText w:val="%2."/>
      <w:lvlJc w:val="left"/>
      <w:pPr>
        <w:ind w:left="1440" w:hanging="360"/>
      </w:pPr>
    </w:lvl>
    <w:lvl w:ilvl="2" w:tplc="34D64720">
      <w:start w:val="1"/>
      <w:numFmt w:val="lowerRoman"/>
      <w:lvlText w:val="%3."/>
      <w:lvlJc w:val="right"/>
      <w:pPr>
        <w:ind w:left="2160" w:hanging="180"/>
      </w:pPr>
    </w:lvl>
    <w:lvl w:ilvl="3" w:tplc="08BC6446">
      <w:start w:val="1"/>
      <w:numFmt w:val="decimal"/>
      <w:lvlText w:val="%4."/>
      <w:lvlJc w:val="left"/>
      <w:pPr>
        <w:ind w:left="2880" w:hanging="360"/>
      </w:pPr>
    </w:lvl>
    <w:lvl w:ilvl="4" w:tplc="30A2FBA8">
      <w:start w:val="1"/>
      <w:numFmt w:val="lowerLetter"/>
      <w:lvlText w:val="%5."/>
      <w:lvlJc w:val="left"/>
      <w:pPr>
        <w:ind w:left="3600" w:hanging="360"/>
      </w:pPr>
    </w:lvl>
    <w:lvl w:ilvl="5" w:tplc="010A3C86">
      <w:start w:val="1"/>
      <w:numFmt w:val="lowerRoman"/>
      <w:lvlText w:val="%6."/>
      <w:lvlJc w:val="right"/>
      <w:pPr>
        <w:ind w:left="4320" w:hanging="180"/>
      </w:pPr>
    </w:lvl>
    <w:lvl w:ilvl="6" w:tplc="558E79AC">
      <w:start w:val="1"/>
      <w:numFmt w:val="decimal"/>
      <w:lvlText w:val="%7."/>
      <w:lvlJc w:val="left"/>
      <w:pPr>
        <w:ind w:left="5040" w:hanging="360"/>
      </w:pPr>
    </w:lvl>
    <w:lvl w:ilvl="7" w:tplc="2F38BCDE">
      <w:start w:val="1"/>
      <w:numFmt w:val="lowerLetter"/>
      <w:lvlText w:val="%8."/>
      <w:lvlJc w:val="left"/>
      <w:pPr>
        <w:ind w:left="5760" w:hanging="360"/>
      </w:pPr>
    </w:lvl>
    <w:lvl w:ilvl="8" w:tplc="06229EC2">
      <w:start w:val="1"/>
      <w:numFmt w:val="lowerRoman"/>
      <w:lvlText w:val="%9."/>
      <w:lvlJc w:val="right"/>
      <w:pPr>
        <w:ind w:left="6480" w:hanging="180"/>
      </w:pPr>
    </w:lvl>
  </w:abstractNum>
  <w:abstractNum w:abstractNumId="5" w15:restartNumberingAfterBreak="0">
    <w:nsid w:val="19E6443A"/>
    <w:multiLevelType w:val="hybridMultilevel"/>
    <w:tmpl w:val="4B8EFA20"/>
    <w:lvl w:ilvl="0" w:tplc="47A283A8">
      <w:start w:val="1"/>
      <w:numFmt w:val="lowerLetter"/>
      <w:lvlText w:val="%1."/>
      <w:lvlJc w:val="left"/>
      <w:pPr>
        <w:ind w:left="720" w:hanging="360"/>
      </w:pPr>
    </w:lvl>
    <w:lvl w:ilvl="1" w:tplc="490E367A">
      <w:start w:val="1"/>
      <w:numFmt w:val="lowerLetter"/>
      <w:lvlText w:val="%2."/>
      <w:lvlJc w:val="left"/>
      <w:pPr>
        <w:ind w:left="1440" w:hanging="360"/>
      </w:pPr>
    </w:lvl>
    <w:lvl w:ilvl="2" w:tplc="447842E4">
      <w:start w:val="1"/>
      <w:numFmt w:val="lowerRoman"/>
      <w:lvlText w:val="%3."/>
      <w:lvlJc w:val="right"/>
      <w:pPr>
        <w:ind w:left="2160" w:hanging="180"/>
      </w:pPr>
    </w:lvl>
    <w:lvl w:ilvl="3" w:tplc="A2FC4DEA">
      <w:start w:val="1"/>
      <w:numFmt w:val="decimal"/>
      <w:lvlText w:val="%4."/>
      <w:lvlJc w:val="left"/>
      <w:pPr>
        <w:ind w:left="2880" w:hanging="360"/>
      </w:pPr>
    </w:lvl>
    <w:lvl w:ilvl="4" w:tplc="70A49BC4">
      <w:start w:val="1"/>
      <w:numFmt w:val="lowerLetter"/>
      <w:lvlText w:val="%5."/>
      <w:lvlJc w:val="left"/>
      <w:pPr>
        <w:ind w:left="3600" w:hanging="360"/>
      </w:pPr>
    </w:lvl>
    <w:lvl w:ilvl="5" w:tplc="4AF40B68">
      <w:start w:val="1"/>
      <w:numFmt w:val="lowerRoman"/>
      <w:lvlText w:val="%6."/>
      <w:lvlJc w:val="right"/>
      <w:pPr>
        <w:ind w:left="4320" w:hanging="180"/>
      </w:pPr>
    </w:lvl>
    <w:lvl w:ilvl="6" w:tplc="FDF6524E">
      <w:start w:val="1"/>
      <w:numFmt w:val="decimal"/>
      <w:lvlText w:val="%7."/>
      <w:lvlJc w:val="left"/>
      <w:pPr>
        <w:ind w:left="5040" w:hanging="360"/>
      </w:pPr>
    </w:lvl>
    <w:lvl w:ilvl="7" w:tplc="FD1CBAF8">
      <w:start w:val="1"/>
      <w:numFmt w:val="lowerLetter"/>
      <w:lvlText w:val="%8."/>
      <w:lvlJc w:val="left"/>
      <w:pPr>
        <w:ind w:left="5760" w:hanging="360"/>
      </w:pPr>
    </w:lvl>
    <w:lvl w:ilvl="8" w:tplc="30E29E1A">
      <w:start w:val="1"/>
      <w:numFmt w:val="lowerRoman"/>
      <w:lvlText w:val="%9."/>
      <w:lvlJc w:val="right"/>
      <w:pPr>
        <w:ind w:left="6480" w:hanging="180"/>
      </w:pPr>
    </w:lvl>
  </w:abstractNum>
  <w:abstractNum w:abstractNumId="6" w15:restartNumberingAfterBreak="0">
    <w:nsid w:val="275B7871"/>
    <w:multiLevelType w:val="hybridMultilevel"/>
    <w:tmpl w:val="9C70E21E"/>
    <w:lvl w:ilvl="0" w:tplc="53844270">
      <w:start w:val="1"/>
      <w:numFmt w:val="bullet"/>
      <w:lvlText w:val=""/>
      <w:lvlJc w:val="left"/>
      <w:pPr>
        <w:ind w:left="720" w:hanging="360"/>
      </w:pPr>
      <w:rPr>
        <w:rFonts w:ascii="Symbol" w:hAnsi="Symbol" w:hint="default"/>
      </w:rPr>
    </w:lvl>
    <w:lvl w:ilvl="1" w:tplc="1EB67892">
      <w:start w:val="1"/>
      <w:numFmt w:val="bullet"/>
      <w:lvlText w:val="o"/>
      <w:lvlJc w:val="left"/>
      <w:pPr>
        <w:ind w:left="1440" w:hanging="360"/>
      </w:pPr>
      <w:rPr>
        <w:rFonts w:ascii="Courier New" w:hAnsi="Courier New" w:hint="default"/>
      </w:rPr>
    </w:lvl>
    <w:lvl w:ilvl="2" w:tplc="E8F6A760">
      <w:start w:val="1"/>
      <w:numFmt w:val="bullet"/>
      <w:lvlText w:val=""/>
      <w:lvlJc w:val="left"/>
      <w:pPr>
        <w:ind w:left="2160" w:hanging="360"/>
      </w:pPr>
      <w:rPr>
        <w:rFonts w:ascii="Wingdings" w:hAnsi="Wingdings" w:hint="default"/>
      </w:rPr>
    </w:lvl>
    <w:lvl w:ilvl="3" w:tplc="9F2E40D8">
      <w:start w:val="1"/>
      <w:numFmt w:val="bullet"/>
      <w:lvlText w:val=""/>
      <w:lvlJc w:val="left"/>
      <w:pPr>
        <w:ind w:left="2880" w:hanging="360"/>
      </w:pPr>
      <w:rPr>
        <w:rFonts w:ascii="Symbol" w:hAnsi="Symbol" w:hint="default"/>
      </w:rPr>
    </w:lvl>
    <w:lvl w:ilvl="4" w:tplc="2A2AF10E">
      <w:start w:val="1"/>
      <w:numFmt w:val="bullet"/>
      <w:lvlText w:val="o"/>
      <w:lvlJc w:val="left"/>
      <w:pPr>
        <w:ind w:left="3600" w:hanging="360"/>
      </w:pPr>
      <w:rPr>
        <w:rFonts w:ascii="Courier New" w:hAnsi="Courier New" w:hint="default"/>
      </w:rPr>
    </w:lvl>
    <w:lvl w:ilvl="5" w:tplc="423C486A">
      <w:start w:val="1"/>
      <w:numFmt w:val="bullet"/>
      <w:lvlText w:val=""/>
      <w:lvlJc w:val="left"/>
      <w:pPr>
        <w:ind w:left="4320" w:hanging="360"/>
      </w:pPr>
      <w:rPr>
        <w:rFonts w:ascii="Wingdings" w:hAnsi="Wingdings" w:hint="default"/>
      </w:rPr>
    </w:lvl>
    <w:lvl w:ilvl="6" w:tplc="6C043A38">
      <w:start w:val="1"/>
      <w:numFmt w:val="bullet"/>
      <w:lvlText w:val=""/>
      <w:lvlJc w:val="left"/>
      <w:pPr>
        <w:ind w:left="5040" w:hanging="360"/>
      </w:pPr>
      <w:rPr>
        <w:rFonts w:ascii="Symbol" w:hAnsi="Symbol" w:hint="default"/>
      </w:rPr>
    </w:lvl>
    <w:lvl w:ilvl="7" w:tplc="D7428412">
      <w:start w:val="1"/>
      <w:numFmt w:val="bullet"/>
      <w:lvlText w:val="o"/>
      <w:lvlJc w:val="left"/>
      <w:pPr>
        <w:ind w:left="5760" w:hanging="360"/>
      </w:pPr>
      <w:rPr>
        <w:rFonts w:ascii="Courier New" w:hAnsi="Courier New" w:hint="default"/>
      </w:rPr>
    </w:lvl>
    <w:lvl w:ilvl="8" w:tplc="16AE5BF0">
      <w:start w:val="1"/>
      <w:numFmt w:val="bullet"/>
      <w:lvlText w:val=""/>
      <w:lvlJc w:val="left"/>
      <w:pPr>
        <w:ind w:left="6480" w:hanging="360"/>
      </w:pPr>
      <w:rPr>
        <w:rFonts w:ascii="Wingdings" w:hAnsi="Wingdings" w:hint="default"/>
      </w:rPr>
    </w:lvl>
  </w:abstractNum>
  <w:abstractNum w:abstractNumId="7" w15:restartNumberingAfterBreak="0">
    <w:nsid w:val="2F1D32CF"/>
    <w:multiLevelType w:val="hybridMultilevel"/>
    <w:tmpl w:val="D1E4ACF6"/>
    <w:lvl w:ilvl="0" w:tplc="EDBCDA28">
      <w:start w:val="2"/>
      <w:numFmt w:val="lowerLetter"/>
      <w:lvlText w:val="%1."/>
      <w:lvlJc w:val="left"/>
      <w:pPr>
        <w:ind w:left="720" w:hanging="360"/>
      </w:pPr>
    </w:lvl>
    <w:lvl w:ilvl="1" w:tplc="B31812E0">
      <w:start w:val="1"/>
      <w:numFmt w:val="lowerLetter"/>
      <w:lvlText w:val="%2."/>
      <w:lvlJc w:val="left"/>
      <w:pPr>
        <w:ind w:left="1440" w:hanging="360"/>
      </w:pPr>
    </w:lvl>
    <w:lvl w:ilvl="2" w:tplc="9852FA4C">
      <w:start w:val="1"/>
      <w:numFmt w:val="lowerRoman"/>
      <w:lvlText w:val="%3."/>
      <w:lvlJc w:val="right"/>
      <w:pPr>
        <w:ind w:left="2160" w:hanging="180"/>
      </w:pPr>
    </w:lvl>
    <w:lvl w:ilvl="3" w:tplc="FEE0879C">
      <w:start w:val="1"/>
      <w:numFmt w:val="decimal"/>
      <w:lvlText w:val="%4."/>
      <w:lvlJc w:val="left"/>
      <w:pPr>
        <w:ind w:left="2880" w:hanging="360"/>
      </w:pPr>
    </w:lvl>
    <w:lvl w:ilvl="4" w:tplc="FB44EB58">
      <w:start w:val="1"/>
      <w:numFmt w:val="lowerLetter"/>
      <w:lvlText w:val="%5."/>
      <w:lvlJc w:val="left"/>
      <w:pPr>
        <w:ind w:left="3600" w:hanging="360"/>
      </w:pPr>
    </w:lvl>
    <w:lvl w:ilvl="5" w:tplc="57C457DE">
      <w:start w:val="1"/>
      <w:numFmt w:val="lowerRoman"/>
      <w:lvlText w:val="%6."/>
      <w:lvlJc w:val="right"/>
      <w:pPr>
        <w:ind w:left="4320" w:hanging="180"/>
      </w:pPr>
    </w:lvl>
    <w:lvl w:ilvl="6" w:tplc="4C26A656">
      <w:start w:val="1"/>
      <w:numFmt w:val="decimal"/>
      <w:lvlText w:val="%7."/>
      <w:lvlJc w:val="left"/>
      <w:pPr>
        <w:ind w:left="5040" w:hanging="360"/>
      </w:pPr>
    </w:lvl>
    <w:lvl w:ilvl="7" w:tplc="A928E048">
      <w:start w:val="1"/>
      <w:numFmt w:val="lowerLetter"/>
      <w:lvlText w:val="%8."/>
      <w:lvlJc w:val="left"/>
      <w:pPr>
        <w:ind w:left="5760" w:hanging="360"/>
      </w:pPr>
    </w:lvl>
    <w:lvl w:ilvl="8" w:tplc="B5B6B16C">
      <w:start w:val="1"/>
      <w:numFmt w:val="lowerRoman"/>
      <w:lvlText w:val="%9."/>
      <w:lvlJc w:val="right"/>
      <w:pPr>
        <w:ind w:left="6480" w:hanging="180"/>
      </w:pPr>
    </w:lvl>
  </w:abstractNum>
  <w:abstractNum w:abstractNumId="8" w15:restartNumberingAfterBreak="0">
    <w:nsid w:val="34351336"/>
    <w:multiLevelType w:val="hybridMultilevel"/>
    <w:tmpl w:val="6D109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2F2D0B"/>
    <w:multiLevelType w:val="hybridMultilevel"/>
    <w:tmpl w:val="606A406C"/>
    <w:lvl w:ilvl="0" w:tplc="BC6CEA72">
      <w:start w:val="1"/>
      <w:numFmt w:val="bullet"/>
      <w:lvlText w:val=""/>
      <w:lvlJc w:val="left"/>
      <w:pPr>
        <w:ind w:left="720" w:hanging="360"/>
      </w:pPr>
      <w:rPr>
        <w:rFonts w:ascii="Symbol" w:hAnsi="Symbol" w:hint="default"/>
      </w:rPr>
    </w:lvl>
    <w:lvl w:ilvl="1" w:tplc="CB16B51A">
      <w:start w:val="1"/>
      <w:numFmt w:val="bullet"/>
      <w:lvlText w:val="o"/>
      <w:lvlJc w:val="left"/>
      <w:pPr>
        <w:ind w:left="1440" w:hanging="360"/>
      </w:pPr>
      <w:rPr>
        <w:rFonts w:ascii="Courier New" w:hAnsi="Courier New" w:hint="default"/>
      </w:rPr>
    </w:lvl>
    <w:lvl w:ilvl="2" w:tplc="4C32B3BE">
      <w:start w:val="1"/>
      <w:numFmt w:val="bullet"/>
      <w:lvlText w:val=""/>
      <w:lvlJc w:val="left"/>
      <w:pPr>
        <w:ind w:left="2160" w:hanging="360"/>
      </w:pPr>
      <w:rPr>
        <w:rFonts w:ascii="Wingdings" w:hAnsi="Wingdings" w:hint="default"/>
      </w:rPr>
    </w:lvl>
    <w:lvl w:ilvl="3" w:tplc="19EE1D66">
      <w:start w:val="1"/>
      <w:numFmt w:val="bullet"/>
      <w:lvlText w:val=""/>
      <w:lvlJc w:val="left"/>
      <w:pPr>
        <w:ind w:left="2880" w:hanging="360"/>
      </w:pPr>
      <w:rPr>
        <w:rFonts w:ascii="Symbol" w:hAnsi="Symbol" w:hint="default"/>
      </w:rPr>
    </w:lvl>
    <w:lvl w:ilvl="4" w:tplc="54FCCD00">
      <w:start w:val="1"/>
      <w:numFmt w:val="bullet"/>
      <w:lvlText w:val="o"/>
      <w:lvlJc w:val="left"/>
      <w:pPr>
        <w:ind w:left="3600" w:hanging="360"/>
      </w:pPr>
      <w:rPr>
        <w:rFonts w:ascii="Courier New" w:hAnsi="Courier New" w:hint="default"/>
      </w:rPr>
    </w:lvl>
    <w:lvl w:ilvl="5" w:tplc="FCF286AE">
      <w:start w:val="1"/>
      <w:numFmt w:val="bullet"/>
      <w:lvlText w:val=""/>
      <w:lvlJc w:val="left"/>
      <w:pPr>
        <w:ind w:left="4320" w:hanging="360"/>
      </w:pPr>
      <w:rPr>
        <w:rFonts w:ascii="Wingdings" w:hAnsi="Wingdings" w:hint="default"/>
      </w:rPr>
    </w:lvl>
    <w:lvl w:ilvl="6" w:tplc="5936C89C">
      <w:start w:val="1"/>
      <w:numFmt w:val="bullet"/>
      <w:lvlText w:val=""/>
      <w:lvlJc w:val="left"/>
      <w:pPr>
        <w:ind w:left="5040" w:hanging="360"/>
      </w:pPr>
      <w:rPr>
        <w:rFonts w:ascii="Symbol" w:hAnsi="Symbol" w:hint="default"/>
      </w:rPr>
    </w:lvl>
    <w:lvl w:ilvl="7" w:tplc="A3822CF2">
      <w:start w:val="1"/>
      <w:numFmt w:val="bullet"/>
      <w:lvlText w:val="o"/>
      <w:lvlJc w:val="left"/>
      <w:pPr>
        <w:ind w:left="5760" w:hanging="360"/>
      </w:pPr>
      <w:rPr>
        <w:rFonts w:ascii="Courier New" w:hAnsi="Courier New" w:hint="default"/>
      </w:rPr>
    </w:lvl>
    <w:lvl w:ilvl="8" w:tplc="B61E299C">
      <w:start w:val="1"/>
      <w:numFmt w:val="bullet"/>
      <w:lvlText w:val=""/>
      <w:lvlJc w:val="left"/>
      <w:pPr>
        <w:ind w:left="6480" w:hanging="360"/>
      </w:pPr>
      <w:rPr>
        <w:rFonts w:ascii="Wingdings" w:hAnsi="Wingdings" w:hint="default"/>
      </w:rPr>
    </w:lvl>
  </w:abstractNum>
  <w:abstractNum w:abstractNumId="10" w15:restartNumberingAfterBreak="0">
    <w:nsid w:val="3A2152DD"/>
    <w:multiLevelType w:val="hybridMultilevel"/>
    <w:tmpl w:val="53729768"/>
    <w:lvl w:ilvl="0" w:tplc="EDFEAB30">
      <w:start w:val="1"/>
      <w:numFmt w:val="bullet"/>
      <w:lvlText w:val=""/>
      <w:lvlJc w:val="left"/>
      <w:pPr>
        <w:ind w:left="720" w:hanging="360"/>
      </w:pPr>
      <w:rPr>
        <w:rFonts w:ascii="Symbol" w:hAnsi="Symbol" w:hint="default"/>
      </w:rPr>
    </w:lvl>
    <w:lvl w:ilvl="1" w:tplc="DE9A5F26">
      <w:start w:val="1"/>
      <w:numFmt w:val="bullet"/>
      <w:lvlText w:val="o"/>
      <w:lvlJc w:val="left"/>
      <w:pPr>
        <w:ind w:left="1440" w:hanging="360"/>
      </w:pPr>
      <w:rPr>
        <w:rFonts w:ascii="Courier New" w:hAnsi="Courier New" w:hint="default"/>
      </w:rPr>
    </w:lvl>
    <w:lvl w:ilvl="2" w:tplc="A02C20C8">
      <w:start w:val="1"/>
      <w:numFmt w:val="bullet"/>
      <w:lvlText w:val=""/>
      <w:lvlJc w:val="left"/>
      <w:pPr>
        <w:ind w:left="2160" w:hanging="360"/>
      </w:pPr>
      <w:rPr>
        <w:rFonts w:ascii="Wingdings" w:hAnsi="Wingdings" w:hint="default"/>
      </w:rPr>
    </w:lvl>
    <w:lvl w:ilvl="3" w:tplc="D9369740">
      <w:start w:val="1"/>
      <w:numFmt w:val="bullet"/>
      <w:lvlText w:val=""/>
      <w:lvlJc w:val="left"/>
      <w:pPr>
        <w:ind w:left="2880" w:hanging="360"/>
      </w:pPr>
      <w:rPr>
        <w:rFonts w:ascii="Symbol" w:hAnsi="Symbol" w:hint="default"/>
      </w:rPr>
    </w:lvl>
    <w:lvl w:ilvl="4" w:tplc="EA4CECE2">
      <w:start w:val="1"/>
      <w:numFmt w:val="bullet"/>
      <w:lvlText w:val="o"/>
      <w:lvlJc w:val="left"/>
      <w:pPr>
        <w:ind w:left="3600" w:hanging="360"/>
      </w:pPr>
      <w:rPr>
        <w:rFonts w:ascii="Courier New" w:hAnsi="Courier New" w:hint="default"/>
      </w:rPr>
    </w:lvl>
    <w:lvl w:ilvl="5" w:tplc="4F922C7A">
      <w:start w:val="1"/>
      <w:numFmt w:val="bullet"/>
      <w:lvlText w:val=""/>
      <w:lvlJc w:val="left"/>
      <w:pPr>
        <w:ind w:left="4320" w:hanging="360"/>
      </w:pPr>
      <w:rPr>
        <w:rFonts w:ascii="Wingdings" w:hAnsi="Wingdings" w:hint="default"/>
      </w:rPr>
    </w:lvl>
    <w:lvl w:ilvl="6" w:tplc="C7160954">
      <w:start w:val="1"/>
      <w:numFmt w:val="bullet"/>
      <w:lvlText w:val=""/>
      <w:lvlJc w:val="left"/>
      <w:pPr>
        <w:ind w:left="5040" w:hanging="360"/>
      </w:pPr>
      <w:rPr>
        <w:rFonts w:ascii="Symbol" w:hAnsi="Symbol" w:hint="default"/>
      </w:rPr>
    </w:lvl>
    <w:lvl w:ilvl="7" w:tplc="469C3E12">
      <w:start w:val="1"/>
      <w:numFmt w:val="bullet"/>
      <w:lvlText w:val="o"/>
      <w:lvlJc w:val="left"/>
      <w:pPr>
        <w:ind w:left="5760" w:hanging="360"/>
      </w:pPr>
      <w:rPr>
        <w:rFonts w:ascii="Courier New" w:hAnsi="Courier New" w:hint="default"/>
      </w:rPr>
    </w:lvl>
    <w:lvl w:ilvl="8" w:tplc="838E702E">
      <w:start w:val="1"/>
      <w:numFmt w:val="bullet"/>
      <w:lvlText w:val=""/>
      <w:lvlJc w:val="left"/>
      <w:pPr>
        <w:ind w:left="6480" w:hanging="360"/>
      </w:pPr>
      <w:rPr>
        <w:rFonts w:ascii="Wingdings" w:hAnsi="Wingdings" w:hint="default"/>
      </w:rPr>
    </w:lvl>
  </w:abstractNum>
  <w:abstractNum w:abstractNumId="11" w15:restartNumberingAfterBreak="0">
    <w:nsid w:val="3D691847"/>
    <w:multiLevelType w:val="hybridMultilevel"/>
    <w:tmpl w:val="F85695B2"/>
    <w:lvl w:ilvl="0" w:tplc="450C290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154231"/>
    <w:multiLevelType w:val="hybridMultilevel"/>
    <w:tmpl w:val="250200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1D4555"/>
    <w:multiLevelType w:val="hybridMultilevel"/>
    <w:tmpl w:val="02386248"/>
    <w:lvl w:ilvl="0" w:tplc="F1C0EB30">
      <w:start w:val="1"/>
      <w:numFmt w:val="lowerLetter"/>
      <w:lvlText w:val="%1."/>
      <w:lvlJc w:val="left"/>
      <w:pPr>
        <w:ind w:left="720" w:hanging="360"/>
      </w:pPr>
    </w:lvl>
    <w:lvl w:ilvl="1" w:tplc="3B766C4E">
      <w:start w:val="1"/>
      <w:numFmt w:val="lowerLetter"/>
      <w:lvlText w:val="%2."/>
      <w:lvlJc w:val="left"/>
      <w:pPr>
        <w:ind w:left="1440" w:hanging="360"/>
      </w:pPr>
    </w:lvl>
    <w:lvl w:ilvl="2" w:tplc="4E265CE8">
      <w:start w:val="1"/>
      <w:numFmt w:val="decimal"/>
      <w:lvlText w:val="%3."/>
      <w:lvlJc w:val="left"/>
      <w:pPr>
        <w:ind w:left="2160" w:hanging="180"/>
      </w:pPr>
    </w:lvl>
    <w:lvl w:ilvl="3" w:tplc="A754E332">
      <w:start w:val="1"/>
      <w:numFmt w:val="decimal"/>
      <w:lvlText w:val="%4."/>
      <w:lvlJc w:val="left"/>
      <w:pPr>
        <w:ind w:left="2880" w:hanging="360"/>
      </w:pPr>
    </w:lvl>
    <w:lvl w:ilvl="4" w:tplc="A770259C">
      <w:start w:val="1"/>
      <w:numFmt w:val="lowerLetter"/>
      <w:lvlText w:val="%5."/>
      <w:lvlJc w:val="left"/>
      <w:pPr>
        <w:ind w:left="3600" w:hanging="360"/>
      </w:pPr>
    </w:lvl>
    <w:lvl w:ilvl="5" w:tplc="19A4FE36">
      <w:start w:val="1"/>
      <w:numFmt w:val="lowerRoman"/>
      <w:lvlText w:val="%6."/>
      <w:lvlJc w:val="right"/>
      <w:pPr>
        <w:ind w:left="4320" w:hanging="180"/>
      </w:pPr>
    </w:lvl>
    <w:lvl w:ilvl="6" w:tplc="14626B04">
      <w:start w:val="1"/>
      <w:numFmt w:val="decimal"/>
      <w:lvlText w:val="%7."/>
      <w:lvlJc w:val="left"/>
      <w:pPr>
        <w:ind w:left="5040" w:hanging="360"/>
      </w:pPr>
    </w:lvl>
    <w:lvl w:ilvl="7" w:tplc="DCB6C864">
      <w:start w:val="1"/>
      <w:numFmt w:val="lowerLetter"/>
      <w:lvlText w:val="%8."/>
      <w:lvlJc w:val="left"/>
      <w:pPr>
        <w:ind w:left="5760" w:hanging="360"/>
      </w:pPr>
    </w:lvl>
    <w:lvl w:ilvl="8" w:tplc="1F04514C">
      <w:start w:val="1"/>
      <w:numFmt w:val="lowerRoman"/>
      <w:lvlText w:val="%9."/>
      <w:lvlJc w:val="right"/>
      <w:pPr>
        <w:ind w:left="6480" w:hanging="180"/>
      </w:pPr>
    </w:lvl>
  </w:abstractNum>
  <w:abstractNum w:abstractNumId="14" w15:restartNumberingAfterBreak="0">
    <w:nsid w:val="4C312A17"/>
    <w:multiLevelType w:val="hybridMultilevel"/>
    <w:tmpl w:val="EEC80A4C"/>
    <w:lvl w:ilvl="0" w:tplc="3ED4A05A">
      <w:start w:val="1"/>
      <w:numFmt w:val="bullet"/>
      <w:lvlText w:val=""/>
      <w:lvlJc w:val="left"/>
      <w:pPr>
        <w:ind w:left="720" w:hanging="360"/>
      </w:pPr>
      <w:rPr>
        <w:rFonts w:ascii="Symbol" w:hAnsi="Symbol" w:hint="default"/>
      </w:rPr>
    </w:lvl>
    <w:lvl w:ilvl="1" w:tplc="0B6A5F54">
      <w:start w:val="1"/>
      <w:numFmt w:val="bullet"/>
      <w:lvlText w:val="o"/>
      <w:lvlJc w:val="left"/>
      <w:pPr>
        <w:ind w:left="1440" w:hanging="360"/>
      </w:pPr>
      <w:rPr>
        <w:rFonts w:ascii="Courier New" w:hAnsi="Courier New" w:hint="default"/>
      </w:rPr>
    </w:lvl>
    <w:lvl w:ilvl="2" w:tplc="995E3CAC">
      <w:start w:val="1"/>
      <w:numFmt w:val="bullet"/>
      <w:lvlText w:val=""/>
      <w:lvlJc w:val="left"/>
      <w:pPr>
        <w:ind w:left="2160" w:hanging="360"/>
      </w:pPr>
      <w:rPr>
        <w:rFonts w:ascii="Wingdings" w:hAnsi="Wingdings" w:hint="default"/>
      </w:rPr>
    </w:lvl>
    <w:lvl w:ilvl="3" w:tplc="219CC4B6">
      <w:start w:val="1"/>
      <w:numFmt w:val="bullet"/>
      <w:lvlText w:val=""/>
      <w:lvlJc w:val="left"/>
      <w:pPr>
        <w:ind w:left="2880" w:hanging="360"/>
      </w:pPr>
      <w:rPr>
        <w:rFonts w:ascii="Symbol" w:hAnsi="Symbol" w:hint="default"/>
      </w:rPr>
    </w:lvl>
    <w:lvl w:ilvl="4" w:tplc="26C497F6">
      <w:start w:val="1"/>
      <w:numFmt w:val="bullet"/>
      <w:lvlText w:val="o"/>
      <w:lvlJc w:val="left"/>
      <w:pPr>
        <w:ind w:left="3600" w:hanging="360"/>
      </w:pPr>
      <w:rPr>
        <w:rFonts w:ascii="Courier New" w:hAnsi="Courier New" w:hint="default"/>
      </w:rPr>
    </w:lvl>
    <w:lvl w:ilvl="5" w:tplc="2248762A">
      <w:start w:val="1"/>
      <w:numFmt w:val="bullet"/>
      <w:lvlText w:val=""/>
      <w:lvlJc w:val="left"/>
      <w:pPr>
        <w:ind w:left="4320" w:hanging="360"/>
      </w:pPr>
      <w:rPr>
        <w:rFonts w:ascii="Wingdings" w:hAnsi="Wingdings" w:hint="default"/>
      </w:rPr>
    </w:lvl>
    <w:lvl w:ilvl="6" w:tplc="CD5E4C1A">
      <w:start w:val="1"/>
      <w:numFmt w:val="bullet"/>
      <w:lvlText w:val=""/>
      <w:lvlJc w:val="left"/>
      <w:pPr>
        <w:ind w:left="5040" w:hanging="360"/>
      </w:pPr>
      <w:rPr>
        <w:rFonts w:ascii="Symbol" w:hAnsi="Symbol" w:hint="default"/>
      </w:rPr>
    </w:lvl>
    <w:lvl w:ilvl="7" w:tplc="F7ECB90C">
      <w:start w:val="1"/>
      <w:numFmt w:val="bullet"/>
      <w:lvlText w:val="o"/>
      <w:lvlJc w:val="left"/>
      <w:pPr>
        <w:ind w:left="5760" w:hanging="360"/>
      </w:pPr>
      <w:rPr>
        <w:rFonts w:ascii="Courier New" w:hAnsi="Courier New" w:hint="default"/>
      </w:rPr>
    </w:lvl>
    <w:lvl w:ilvl="8" w:tplc="72B28638">
      <w:start w:val="1"/>
      <w:numFmt w:val="bullet"/>
      <w:lvlText w:val=""/>
      <w:lvlJc w:val="left"/>
      <w:pPr>
        <w:ind w:left="6480" w:hanging="360"/>
      </w:pPr>
      <w:rPr>
        <w:rFonts w:ascii="Wingdings" w:hAnsi="Wingdings" w:hint="default"/>
      </w:rPr>
    </w:lvl>
  </w:abstractNum>
  <w:abstractNum w:abstractNumId="15" w15:restartNumberingAfterBreak="0">
    <w:nsid w:val="57006EF6"/>
    <w:multiLevelType w:val="hybridMultilevel"/>
    <w:tmpl w:val="30661BD4"/>
    <w:lvl w:ilvl="0" w:tplc="E5E88B00">
      <w:start w:val="1"/>
      <w:numFmt w:val="decimal"/>
      <w:lvlText w:val="%1."/>
      <w:lvlJc w:val="left"/>
      <w:pPr>
        <w:ind w:left="720" w:hanging="360"/>
      </w:pPr>
    </w:lvl>
    <w:lvl w:ilvl="1" w:tplc="12D0028E">
      <w:start w:val="1"/>
      <w:numFmt w:val="lowerLetter"/>
      <w:lvlText w:val="%2."/>
      <w:lvlJc w:val="left"/>
      <w:pPr>
        <w:ind w:left="1440" w:hanging="360"/>
      </w:pPr>
    </w:lvl>
    <w:lvl w:ilvl="2" w:tplc="60A8882A">
      <w:start w:val="1"/>
      <w:numFmt w:val="lowerRoman"/>
      <w:lvlText w:val="%3."/>
      <w:lvlJc w:val="left"/>
      <w:pPr>
        <w:ind w:left="2160" w:hanging="180"/>
      </w:pPr>
    </w:lvl>
    <w:lvl w:ilvl="3" w:tplc="57DE349C">
      <w:start w:val="1"/>
      <w:numFmt w:val="decimal"/>
      <w:lvlText w:val="%4."/>
      <w:lvlJc w:val="left"/>
      <w:pPr>
        <w:ind w:left="2880" w:hanging="360"/>
      </w:pPr>
    </w:lvl>
    <w:lvl w:ilvl="4" w:tplc="90102B64">
      <w:start w:val="1"/>
      <w:numFmt w:val="lowerLetter"/>
      <w:lvlText w:val="%5."/>
      <w:lvlJc w:val="left"/>
      <w:pPr>
        <w:ind w:left="3600" w:hanging="360"/>
      </w:pPr>
    </w:lvl>
    <w:lvl w:ilvl="5" w:tplc="EC18F836">
      <w:start w:val="1"/>
      <w:numFmt w:val="lowerRoman"/>
      <w:lvlText w:val="%6."/>
      <w:lvlJc w:val="right"/>
      <w:pPr>
        <w:ind w:left="4320" w:hanging="180"/>
      </w:pPr>
    </w:lvl>
    <w:lvl w:ilvl="6" w:tplc="DEECA34E">
      <w:start w:val="1"/>
      <w:numFmt w:val="decimal"/>
      <w:lvlText w:val="%7."/>
      <w:lvlJc w:val="left"/>
      <w:pPr>
        <w:ind w:left="5040" w:hanging="360"/>
      </w:pPr>
    </w:lvl>
    <w:lvl w:ilvl="7" w:tplc="7598D9DA">
      <w:start w:val="1"/>
      <w:numFmt w:val="lowerLetter"/>
      <w:lvlText w:val="%8."/>
      <w:lvlJc w:val="left"/>
      <w:pPr>
        <w:ind w:left="5760" w:hanging="360"/>
      </w:pPr>
    </w:lvl>
    <w:lvl w:ilvl="8" w:tplc="236EB770">
      <w:start w:val="1"/>
      <w:numFmt w:val="lowerRoman"/>
      <w:lvlText w:val="%9."/>
      <w:lvlJc w:val="right"/>
      <w:pPr>
        <w:ind w:left="6480" w:hanging="180"/>
      </w:pPr>
    </w:lvl>
  </w:abstractNum>
  <w:abstractNum w:abstractNumId="16" w15:restartNumberingAfterBreak="0">
    <w:nsid w:val="59777CFD"/>
    <w:multiLevelType w:val="hybridMultilevel"/>
    <w:tmpl w:val="AF143340"/>
    <w:lvl w:ilvl="0" w:tplc="74FC46D4">
      <w:start w:val="1"/>
      <w:numFmt w:val="bullet"/>
      <w:lvlText w:val=""/>
      <w:lvlJc w:val="left"/>
      <w:pPr>
        <w:ind w:left="720" w:hanging="360"/>
      </w:pPr>
      <w:rPr>
        <w:rFonts w:ascii="Symbol" w:hAnsi="Symbol" w:hint="default"/>
      </w:rPr>
    </w:lvl>
    <w:lvl w:ilvl="1" w:tplc="A8B6E11C">
      <w:start w:val="1"/>
      <w:numFmt w:val="bullet"/>
      <w:lvlText w:val=""/>
      <w:lvlJc w:val="left"/>
      <w:pPr>
        <w:ind w:left="1440" w:hanging="360"/>
      </w:pPr>
      <w:rPr>
        <w:rFonts w:ascii="Symbol" w:hAnsi="Symbol" w:hint="default"/>
      </w:rPr>
    </w:lvl>
    <w:lvl w:ilvl="2" w:tplc="88B86DA8">
      <w:start w:val="1"/>
      <w:numFmt w:val="bullet"/>
      <w:lvlText w:val=""/>
      <w:lvlJc w:val="left"/>
      <w:pPr>
        <w:ind w:left="2160" w:hanging="360"/>
      </w:pPr>
      <w:rPr>
        <w:rFonts w:ascii="Wingdings" w:hAnsi="Wingdings" w:hint="default"/>
      </w:rPr>
    </w:lvl>
    <w:lvl w:ilvl="3" w:tplc="5686CB82">
      <w:start w:val="1"/>
      <w:numFmt w:val="bullet"/>
      <w:lvlText w:val=""/>
      <w:lvlJc w:val="left"/>
      <w:pPr>
        <w:ind w:left="2880" w:hanging="360"/>
      </w:pPr>
      <w:rPr>
        <w:rFonts w:ascii="Symbol" w:hAnsi="Symbol" w:hint="default"/>
      </w:rPr>
    </w:lvl>
    <w:lvl w:ilvl="4" w:tplc="BAD03D68">
      <w:start w:val="1"/>
      <w:numFmt w:val="bullet"/>
      <w:lvlText w:val="o"/>
      <w:lvlJc w:val="left"/>
      <w:pPr>
        <w:ind w:left="3600" w:hanging="360"/>
      </w:pPr>
      <w:rPr>
        <w:rFonts w:ascii="Courier New" w:hAnsi="Courier New" w:hint="default"/>
      </w:rPr>
    </w:lvl>
    <w:lvl w:ilvl="5" w:tplc="29CA73E2">
      <w:start w:val="1"/>
      <w:numFmt w:val="bullet"/>
      <w:lvlText w:val=""/>
      <w:lvlJc w:val="left"/>
      <w:pPr>
        <w:ind w:left="4320" w:hanging="360"/>
      </w:pPr>
      <w:rPr>
        <w:rFonts w:ascii="Wingdings" w:hAnsi="Wingdings" w:hint="default"/>
      </w:rPr>
    </w:lvl>
    <w:lvl w:ilvl="6" w:tplc="1D4427D6">
      <w:start w:val="1"/>
      <w:numFmt w:val="bullet"/>
      <w:lvlText w:val=""/>
      <w:lvlJc w:val="left"/>
      <w:pPr>
        <w:ind w:left="5040" w:hanging="360"/>
      </w:pPr>
      <w:rPr>
        <w:rFonts w:ascii="Symbol" w:hAnsi="Symbol" w:hint="default"/>
      </w:rPr>
    </w:lvl>
    <w:lvl w:ilvl="7" w:tplc="83061F7C">
      <w:start w:val="1"/>
      <w:numFmt w:val="bullet"/>
      <w:lvlText w:val="o"/>
      <w:lvlJc w:val="left"/>
      <w:pPr>
        <w:ind w:left="5760" w:hanging="360"/>
      </w:pPr>
      <w:rPr>
        <w:rFonts w:ascii="Courier New" w:hAnsi="Courier New" w:hint="default"/>
      </w:rPr>
    </w:lvl>
    <w:lvl w:ilvl="8" w:tplc="22AA4C4E">
      <w:start w:val="1"/>
      <w:numFmt w:val="bullet"/>
      <w:lvlText w:val=""/>
      <w:lvlJc w:val="left"/>
      <w:pPr>
        <w:ind w:left="6480" w:hanging="360"/>
      </w:pPr>
      <w:rPr>
        <w:rFonts w:ascii="Wingdings" w:hAnsi="Wingdings" w:hint="default"/>
      </w:rPr>
    </w:lvl>
  </w:abstractNum>
  <w:abstractNum w:abstractNumId="17" w15:restartNumberingAfterBreak="0">
    <w:nsid w:val="59880F12"/>
    <w:multiLevelType w:val="hybridMultilevel"/>
    <w:tmpl w:val="C30C2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AE7271"/>
    <w:multiLevelType w:val="hybridMultilevel"/>
    <w:tmpl w:val="FA4A72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AC77C9"/>
    <w:multiLevelType w:val="hybridMultilevel"/>
    <w:tmpl w:val="48068A58"/>
    <w:lvl w:ilvl="0" w:tplc="E80E1BB8">
      <w:start w:val="1"/>
      <w:numFmt w:val="lowerLetter"/>
      <w:lvlText w:val="%1."/>
      <w:lvlJc w:val="left"/>
      <w:pPr>
        <w:ind w:left="720" w:hanging="360"/>
      </w:pPr>
    </w:lvl>
    <w:lvl w:ilvl="1" w:tplc="CBF4F1CC">
      <w:start w:val="1"/>
      <w:numFmt w:val="lowerLetter"/>
      <w:lvlText w:val="%2."/>
      <w:lvlJc w:val="left"/>
      <w:pPr>
        <w:ind w:left="1440" w:hanging="360"/>
      </w:pPr>
    </w:lvl>
    <w:lvl w:ilvl="2" w:tplc="C6D6B788">
      <w:start w:val="1"/>
      <w:numFmt w:val="lowerRoman"/>
      <w:lvlText w:val="%3."/>
      <w:lvlJc w:val="right"/>
      <w:pPr>
        <w:ind w:left="2160" w:hanging="180"/>
      </w:pPr>
    </w:lvl>
    <w:lvl w:ilvl="3" w:tplc="5166465C">
      <w:start w:val="1"/>
      <w:numFmt w:val="decimal"/>
      <w:lvlText w:val="%4."/>
      <w:lvlJc w:val="left"/>
      <w:pPr>
        <w:ind w:left="2880" w:hanging="360"/>
      </w:pPr>
    </w:lvl>
    <w:lvl w:ilvl="4" w:tplc="8FC4C1E2">
      <w:start w:val="1"/>
      <w:numFmt w:val="lowerLetter"/>
      <w:lvlText w:val="%5."/>
      <w:lvlJc w:val="left"/>
      <w:pPr>
        <w:ind w:left="3600" w:hanging="360"/>
      </w:pPr>
    </w:lvl>
    <w:lvl w:ilvl="5" w:tplc="89D075FC">
      <w:start w:val="1"/>
      <w:numFmt w:val="lowerRoman"/>
      <w:lvlText w:val="%6."/>
      <w:lvlJc w:val="right"/>
      <w:pPr>
        <w:ind w:left="4320" w:hanging="180"/>
      </w:pPr>
    </w:lvl>
    <w:lvl w:ilvl="6" w:tplc="D7D2283E">
      <w:start w:val="1"/>
      <w:numFmt w:val="decimal"/>
      <w:lvlText w:val="%7."/>
      <w:lvlJc w:val="left"/>
      <w:pPr>
        <w:ind w:left="5040" w:hanging="360"/>
      </w:pPr>
    </w:lvl>
    <w:lvl w:ilvl="7" w:tplc="3942058C">
      <w:start w:val="1"/>
      <w:numFmt w:val="lowerLetter"/>
      <w:lvlText w:val="%8."/>
      <w:lvlJc w:val="left"/>
      <w:pPr>
        <w:ind w:left="5760" w:hanging="360"/>
      </w:pPr>
    </w:lvl>
    <w:lvl w:ilvl="8" w:tplc="0714E572">
      <w:start w:val="1"/>
      <w:numFmt w:val="lowerRoman"/>
      <w:lvlText w:val="%9."/>
      <w:lvlJc w:val="right"/>
      <w:pPr>
        <w:ind w:left="6480" w:hanging="180"/>
      </w:pPr>
    </w:lvl>
  </w:abstractNum>
  <w:abstractNum w:abstractNumId="20" w15:restartNumberingAfterBreak="0">
    <w:nsid w:val="64AE465A"/>
    <w:multiLevelType w:val="hybridMultilevel"/>
    <w:tmpl w:val="78DAB8D8"/>
    <w:lvl w:ilvl="0" w:tplc="ABEC0E44">
      <w:start w:val="1"/>
      <w:numFmt w:val="lowerLetter"/>
      <w:lvlText w:val="%1."/>
      <w:lvlJc w:val="left"/>
      <w:pPr>
        <w:ind w:left="720" w:hanging="360"/>
      </w:pPr>
    </w:lvl>
    <w:lvl w:ilvl="1" w:tplc="968265E8">
      <w:start w:val="1"/>
      <w:numFmt w:val="lowerLetter"/>
      <w:lvlText w:val="%2."/>
      <w:lvlJc w:val="left"/>
      <w:pPr>
        <w:ind w:left="1440" w:hanging="360"/>
      </w:pPr>
    </w:lvl>
    <w:lvl w:ilvl="2" w:tplc="D09EF796">
      <w:start w:val="1"/>
      <w:numFmt w:val="lowerRoman"/>
      <w:lvlText w:val="%3."/>
      <w:lvlJc w:val="right"/>
      <w:pPr>
        <w:ind w:left="2160" w:hanging="180"/>
      </w:pPr>
    </w:lvl>
    <w:lvl w:ilvl="3" w:tplc="FF18DC98">
      <w:start w:val="1"/>
      <w:numFmt w:val="decimal"/>
      <w:lvlText w:val="%4."/>
      <w:lvlJc w:val="left"/>
      <w:pPr>
        <w:ind w:left="2880" w:hanging="360"/>
      </w:pPr>
    </w:lvl>
    <w:lvl w:ilvl="4" w:tplc="5FD605D8">
      <w:start w:val="1"/>
      <w:numFmt w:val="lowerLetter"/>
      <w:lvlText w:val="%5."/>
      <w:lvlJc w:val="left"/>
      <w:pPr>
        <w:ind w:left="3600" w:hanging="360"/>
      </w:pPr>
    </w:lvl>
    <w:lvl w:ilvl="5" w:tplc="8716E4B6">
      <w:start w:val="1"/>
      <w:numFmt w:val="lowerRoman"/>
      <w:lvlText w:val="%6."/>
      <w:lvlJc w:val="right"/>
      <w:pPr>
        <w:ind w:left="4320" w:hanging="180"/>
      </w:pPr>
    </w:lvl>
    <w:lvl w:ilvl="6" w:tplc="D63A10A0">
      <w:start w:val="1"/>
      <w:numFmt w:val="decimal"/>
      <w:lvlText w:val="%7."/>
      <w:lvlJc w:val="left"/>
      <w:pPr>
        <w:ind w:left="5040" w:hanging="360"/>
      </w:pPr>
    </w:lvl>
    <w:lvl w:ilvl="7" w:tplc="0F7092E0">
      <w:start w:val="1"/>
      <w:numFmt w:val="lowerLetter"/>
      <w:lvlText w:val="%8."/>
      <w:lvlJc w:val="left"/>
      <w:pPr>
        <w:ind w:left="5760" w:hanging="360"/>
      </w:pPr>
    </w:lvl>
    <w:lvl w:ilvl="8" w:tplc="397A4B10">
      <w:start w:val="1"/>
      <w:numFmt w:val="lowerRoman"/>
      <w:lvlText w:val="%9."/>
      <w:lvlJc w:val="right"/>
      <w:pPr>
        <w:ind w:left="6480" w:hanging="180"/>
      </w:pPr>
    </w:lvl>
  </w:abstractNum>
  <w:abstractNum w:abstractNumId="21" w15:restartNumberingAfterBreak="0">
    <w:nsid w:val="68B37910"/>
    <w:multiLevelType w:val="hybridMultilevel"/>
    <w:tmpl w:val="3F4EF89C"/>
    <w:lvl w:ilvl="0" w:tplc="33640B80">
      <w:start w:val="1"/>
      <w:numFmt w:val="lowerLetter"/>
      <w:lvlText w:val="%1."/>
      <w:lvlJc w:val="left"/>
      <w:pPr>
        <w:ind w:left="720" w:hanging="360"/>
      </w:pPr>
    </w:lvl>
    <w:lvl w:ilvl="1" w:tplc="934A23EE">
      <w:start w:val="1"/>
      <w:numFmt w:val="lowerLetter"/>
      <w:lvlText w:val="%2."/>
      <w:lvlJc w:val="left"/>
      <w:pPr>
        <w:ind w:left="1440" w:hanging="360"/>
      </w:pPr>
    </w:lvl>
    <w:lvl w:ilvl="2" w:tplc="D0A4E324">
      <w:start w:val="1"/>
      <w:numFmt w:val="lowerRoman"/>
      <w:lvlText w:val="%3."/>
      <w:lvlJc w:val="right"/>
      <w:pPr>
        <w:ind w:left="2160" w:hanging="180"/>
      </w:pPr>
    </w:lvl>
    <w:lvl w:ilvl="3" w:tplc="73E69D14">
      <w:start w:val="1"/>
      <w:numFmt w:val="decimal"/>
      <w:lvlText w:val="%4."/>
      <w:lvlJc w:val="left"/>
      <w:pPr>
        <w:ind w:left="2880" w:hanging="360"/>
      </w:pPr>
    </w:lvl>
    <w:lvl w:ilvl="4" w:tplc="B78CFF58">
      <w:start w:val="1"/>
      <w:numFmt w:val="lowerLetter"/>
      <w:lvlText w:val="%5."/>
      <w:lvlJc w:val="left"/>
      <w:pPr>
        <w:ind w:left="3600" w:hanging="360"/>
      </w:pPr>
    </w:lvl>
    <w:lvl w:ilvl="5" w:tplc="9E907970">
      <w:start w:val="1"/>
      <w:numFmt w:val="lowerRoman"/>
      <w:lvlText w:val="%6."/>
      <w:lvlJc w:val="right"/>
      <w:pPr>
        <w:ind w:left="4320" w:hanging="180"/>
      </w:pPr>
    </w:lvl>
    <w:lvl w:ilvl="6" w:tplc="3ABA7F08">
      <w:start w:val="1"/>
      <w:numFmt w:val="decimal"/>
      <w:lvlText w:val="%7."/>
      <w:lvlJc w:val="left"/>
      <w:pPr>
        <w:ind w:left="5040" w:hanging="360"/>
      </w:pPr>
    </w:lvl>
    <w:lvl w:ilvl="7" w:tplc="EAC2A2EE">
      <w:start w:val="1"/>
      <w:numFmt w:val="lowerLetter"/>
      <w:lvlText w:val="%8."/>
      <w:lvlJc w:val="left"/>
      <w:pPr>
        <w:ind w:left="5760" w:hanging="360"/>
      </w:pPr>
    </w:lvl>
    <w:lvl w:ilvl="8" w:tplc="112E8B98">
      <w:start w:val="1"/>
      <w:numFmt w:val="lowerRoman"/>
      <w:lvlText w:val="%9."/>
      <w:lvlJc w:val="right"/>
      <w:pPr>
        <w:ind w:left="6480" w:hanging="180"/>
      </w:pPr>
    </w:lvl>
  </w:abstractNum>
  <w:abstractNum w:abstractNumId="22" w15:restartNumberingAfterBreak="0">
    <w:nsid w:val="69D31E3C"/>
    <w:multiLevelType w:val="hybridMultilevel"/>
    <w:tmpl w:val="5C28E5AC"/>
    <w:lvl w:ilvl="0" w:tplc="AE1CDF8E">
      <w:start w:val="1"/>
      <w:numFmt w:val="decimal"/>
      <w:lvlText w:val="%1."/>
      <w:lvlJc w:val="left"/>
      <w:pPr>
        <w:ind w:left="720" w:hanging="360"/>
      </w:pPr>
    </w:lvl>
    <w:lvl w:ilvl="1" w:tplc="DA769792">
      <w:start w:val="1"/>
      <w:numFmt w:val="lowerRoman"/>
      <w:lvlText w:val="%2."/>
      <w:lvlJc w:val="left"/>
      <w:pPr>
        <w:ind w:left="1440" w:hanging="360"/>
      </w:pPr>
    </w:lvl>
    <w:lvl w:ilvl="2" w:tplc="6018D788">
      <w:start w:val="1"/>
      <w:numFmt w:val="lowerRoman"/>
      <w:lvlText w:val="%3."/>
      <w:lvlJc w:val="right"/>
      <w:pPr>
        <w:ind w:left="2160" w:hanging="180"/>
      </w:pPr>
    </w:lvl>
    <w:lvl w:ilvl="3" w:tplc="28909908">
      <w:start w:val="1"/>
      <w:numFmt w:val="decimal"/>
      <w:lvlText w:val="%4."/>
      <w:lvlJc w:val="left"/>
      <w:pPr>
        <w:ind w:left="2880" w:hanging="360"/>
      </w:pPr>
    </w:lvl>
    <w:lvl w:ilvl="4" w:tplc="3842ADF8">
      <w:start w:val="1"/>
      <w:numFmt w:val="lowerLetter"/>
      <w:lvlText w:val="%5."/>
      <w:lvlJc w:val="left"/>
      <w:pPr>
        <w:ind w:left="3600" w:hanging="360"/>
      </w:pPr>
    </w:lvl>
    <w:lvl w:ilvl="5" w:tplc="B56EB358">
      <w:start w:val="1"/>
      <w:numFmt w:val="lowerRoman"/>
      <w:lvlText w:val="%6."/>
      <w:lvlJc w:val="right"/>
      <w:pPr>
        <w:ind w:left="4320" w:hanging="180"/>
      </w:pPr>
    </w:lvl>
    <w:lvl w:ilvl="6" w:tplc="E13A2B38">
      <w:start w:val="1"/>
      <w:numFmt w:val="decimal"/>
      <w:lvlText w:val="%7."/>
      <w:lvlJc w:val="left"/>
      <w:pPr>
        <w:ind w:left="5040" w:hanging="360"/>
      </w:pPr>
    </w:lvl>
    <w:lvl w:ilvl="7" w:tplc="546ABF3C">
      <w:start w:val="1"/>
      <w:numFmt w:val="lowerLetter"/>
      <w:lvlText w:val="%8."/>
      <w:lvlJc w:val="left"/>
      <w:pPr>
        <w:ind w:left="5760" w:hanging="360"/>
      </w:pPr>
    </w:lvl>
    <w:lvl w:ilvl="8" w:tplc="F2CE5030">
      <w:start w:val="1"/>
      <w:numFmt w:val="lowerRoman"/>
      <w:lvlText w:val="%9."/>
      <w:lvlJc w:val="right"/>
      <w:pPr>
        <w:ind w:left="6480" w:hanging="180"/>
      </w:pPr>
    </w:lvl>
  </w:abstractNum>
  <w:abstractNum w:abstractNumId="23" w15:restartNumberingAfterBreak="0">
    <w:nsid w:val="6E836B1D"/>
    <w:multiLevelType w:val="hybridMultilevel"/>
    <w:tmpl w:val="25CED63C"/>
    <w:lvl w:ilvl="0" w:tplc="FFFFFFF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1504FD"/>
    <w:multiLevelType w:val="hybridMultilevel"/>
    <w:tmpl w:val="14AC78E8"/>
    <w:lvl w:ilvl="0" w:tplc="E832778E">
      <w:start w:val="1"/>
      <w:numFmt w:val="bullet"/>
      <w:lvlText w:val=""/>
      <w:lvlJc w:val="left"/>
      <w:pPr>
        <w:ind w:left="720" w:hanging="360"/>
      </w:pPr>
      <w:rPr>
        <w:rFonts w:ascii="Symbol" w:hAnsi="Symbol" w:hint="default"/>
      </w:rPr>
    </w:lvl>
    <w:lvl w:ilvl="1" w:tplc="191A7494">
      <w:start w:val="1"/>
      <w:numFmt w:val="bullet"/>
      <w:lvlText w:val="o"/>
      <w:lvlJc w:val="left"/>
      <w:pPr>
        <w:ind w:left="1440" w:hanging="360"/>
      </w:pPr>
      <w:rPr>
        <w:rFonts w:ascii="Courier New" w:hAnsi="Courier New" w:hint="default"/>
      </w:rPr>
    </w:lvl>
    <w:lvl w:ilvl="2" w:tplc="DA462BDE">
      <w:start w:val="1"/>
      <w:numFmt w:val="bullet"/>
      <w:lvlText w:val=""/>
      <w:lvlJc w:val="left"/>
      <w:pPr>
        <w:ind w:left="2160" w:hanging="360"/>
      </w:pPr>
      <w:rPr>
        <w:rFonts w:ascii="Wingdings" w:hAnsi="Wingdings" w:hint="default"/>
      </w:rPr>
    </w:lvl>
    <w:lvl w:ilvl="3" w:tplc="3EBAC392">
      <w:start w:val="1"/>
      <w:numFmt w:val="bullet"/>
      <w:lvlText w:val=""/>
      <w:lvlJc w:val="left"/>
      <w:pPr>
        <w:ind w:left="2880" w:hanging="360"/>
      </w:pPr>
      <w:rPr>
        <w:rFonts w:ascii="Symbol" w:hAnsi="Symbol" w:hint="default"/>
      </w:rPr>
    </w:lvl>
    <w:lvl w:ilvl="4" w:tplc="674E92F4">
      <w:start w:val="1"/>
      <w:numFmt w:val="bullet"/>
      <w:lvlText w:val="o"/>
      <w:lvlJc w:val="left"/>
      <w:pPr>
        <w:ind w:left="3600" w:hanging="360"/>
      </w:pPr>
      <w:rPr>
        <w:rFonts w:ascii="Courier New" w:hAnsi="Courier New" w:hint="default"/>
      </w:rPr>
    </w:lvl>
    <w:lvl w:ilvl="5" w:tplc="3E4405EA">
      <w:start w:val="1"/>
      <w:numFmt w:val="bullet"/>
      <w:lvlText w:val=""/>
      <w:lvlJc w:val="left"/>
      <w:pPr>
        <w:ind w:left="4320" w:hanging="360"/>
      </w:pPr>
      <w:rPr>
        <w:rFonts w:ascii="Wingdings" w:hAnsi="Wingdings" w:hint="default"/>
      </w:rPr>
    </w:lvl>
    <w:lvl w:ilvl="6" w:tplc="56FC8266">
      <w:start w:val="1"/>
      <w:numFmt w:val="bullet"/>
      <w:lvlText w:val=""/>
      <w:lvlJc w:val="left"/>
      <w:pPr>
        <w:ind w:left="5040" w:hanging="360"/>
      </w:pPr>
      <w:rPr>
        <w:rFonts w:ascii="Symbol" w:hAnsi="Symbol" w:hint="default"/>
      </w:rPr>
    </w:lvl>
    <w:lvl w:ilvl="7" w:tplc="22546AC8">
      <w:start w:val="1"/>
      <w:numFmt w:val="bullet"/>
      <w:lvlText w:val="o"/>
      <w:lvlJc w:val="left"/>
      <w:pPr>
        <w:ind w:left="5760" w:hanging="360"/>
      </w:pPr>
      <w:rPr>
        <w:rFonts w:ascii="Courier New" w:hAnsi="Courier New" w:hint="default"/>
      </w:rPr>
    </w:lvl>
    <w:lvl w:ilvl="8" w:tplc="18BE9DF0">
      <w:start w:val="1"/>
      <w:numFmt w:val="bullet"/>
      <w:lvlText w:val=""/>
      <w:lvlJc w:val="left"/>
      <w:pPr>
        <w:ind w:left="6480" w:hanging="360"/>
      </w:pPr>
      <w:rPr>
        <w:rFonts w:ascii="Wingdings" w:hAnsi="Wingdings" w:hint="default"/>
      </w:rPr>
    </w:lvl>
  </w:abstractNum>
  <w:abstractNum w:abstractNumId="25" w15:restartNumberingAfterBreak="0">
    <w:nsid w:val="7EDA53BE"/>
    <w:multiLevelType w:val="hybridMultilevel"/>
    <w:tmpl w:val="E8AEFC46"/>
    <w:lvl w:ilvl="0" w:tplc="CEA05FC0">
      <w:start w:val="1"/>
      <w:numFmt w:val="bullet"/>
      <w:lvlText w:val=""/>
      <w:lvlJc w:val="left"/>
      <w:pPr>
        <w:ind w:left="720" w:hanging="360"/>
      </w:pPr>
      <w:rPr>
        <w:rFonts w:ascii="Symbol" w:hAnsi="Symbol" w:hint="default"/>
      </w:rPr>
    </w:lvl>
    <w:lvl w:ilvl="1" w:tplc="B9D81E60">
      <w:start w:val="1"/>
      <w:numFmt w:val="bullet"/>
      <w:lvlText w:val="o"/>
      <w:lvlJc w:val="left"/>
      <w:pPr>
        <w:ind w:left="1440" w:hanging="360"/>
      </w:pPr>
      <w:rPr>
        <w:rFonts w:ascii="Courier New" w:hAnsi="Courier New" w:hint="default"/>
      </w:rPr>
    </w:lvl>
    <w:lvl w:ilvl="2" w:tplc="9904B8C6">
      <w:start w:val="1"/>
      <w:numFmt w:val="bullet"/>
      <w:lvlText w:val=""/>
      <w:lvlJc w:val="left"/>
      <w:pPr>
        <w:ind w:left="2160" w:hanging="360"/>
      </w:pPr>
      <w:rPr>
        <w:rFonts w:ascii="Wingdings" w:hAnsi="Wingdings" w:hint="default"/>
      </w:rPr>
    </w:lvl>
    <w:lvl w:ilvl="3" w:tplc="21AAD734">
      <w:start w:val="1"/>
      <w:numFmt w:val="bullet"/>
      <w:lvlText w:val=""/>
      <w:lvlJc w:val="left"/>
      <w:pPr>
        <w:ind w:left="2880" w:hanging="360"/>
      </w:pPr>
      <w:rPr>
        <w:rFonts w:ascii="Symbol" w:hAnsi="Symbol" w:hint="default"/>
      </w:rPr>
    </w:lvl>
    <w:lvl w:ilvl="4" w:tplc="8BCA69F8">
      <w:start w:val="1"/>
      <w:numFmt w:val="bullet"/>
      <w:lvlText w:val="o"/>
      <w:lvlJc w:val="left"/>
      <w:pPr>
        <w:ind w:left="3600" w:hanging="360"/>
      </w:pPr>
      <w:rPr>
        <w:rFonts w:ascii="Courier New" w:hAnsi="Courier New" w:hint="default"/>
      </w:rPr>
    </w:lvl>
    <w:lvl w:ilvl="5" w:tplc="D0E8D3C2">
      <w:start w:val="1"/>
      <w:numFmt w:val="bullet"/>
      <w:lvlText w:val=""/>
      <w:lvlJc w:val="left"/>
      <w:pPr>
        <w:ind w:left="4320" w:hanging="360"/>
      </w:pPr>
      <w:rPr>
        <w:rFonts w:ascii="Wingdings" w:hAnsi="Wingdings" w:hint="default"/>
      </w:rPr>
    </w:lvl>
    <w:lvl w:ilvl="6" w:tplc="39BA22A6">
      <w:start w:val="1"/>
      <w:numFmt w:val="bullet"/>
      <w:lvlText w:val=""/>
      <w:lvlJc w:val="left"/>
      <w:pPr>
        <w:ind w:left="5040" w:hanging="360"/>
      </w:pPr>
      <w:rPr>
        <w:rFonts w:ascii="Symbol" w:hAnsi="Symbol" w:hint="default"/>
      </w:rPr>
    </w:lvl>
    <w:lvl w:ilvl="7" w:tplc="9D74D458">
      <w:start w:val="1"/>
      <w:numFmt w:val="bullet"/>
      <w:lvlText w:val="o"/>
      <w:lvlJc w:val="left"/>
      <w:pPr>
        <w:ind w:left="5760" w:hanging="360"/>
      </w:pPr>
      <w:rPr>
        <w:rFonts w:ascii="Courier New" w:hAnsi="Courier New" w:hint="default"/>
      </w:rPr>
    </w:lvl>
    <w:lvl w:ilvl="8" w:tplc="DD14F486">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5"/>
  </w:num>
  <w:num w:numId="4">
    <w:abstractNumId w:val="16"/>
  </w:num>
  <w:num w:numId="5">
    <w:abstractNumId w:val="21"/>
  </w:num>
  <w:num w:numId="6">
    <w:abstractNumId w:val="19"/>
  </w:num>
  <w:num w:numId="7">
    <w:abstractNumId w:val="20"/>
  </w:num>
  <w:num w:numId="8">
    <w:abstractNumId w:val="24"/>
  </w:num>
  <w:num w:numId="9">
    <w:abstractNumId w:val="9"/>
  </w:num>
  <w:num w:numId="10">
    <w:abstractNumId w:val="14"/>
  </w:num>
  <w:num w:numId="11">
    <w:abstractNumId w:val="15"/>
  </w:num>
  <w:num w:numId="12">
    <w:abstractNumId w:val="22"/>
  </w:num>
  <w:num w:numId="13">
    <w:abstractNumId w:val="13"/>
  </w:num>
  <w:num w:numId="14">
    <w:abstractNumId w:val="6"/>
  </w:num>
  <w:num w:numId="15">
    <w:abstractNumId w:val="10"/>
  </w:num>
  <w:num w:numId="16">
    <w:abstractNumId w:val="4"/>
  </w:num>
  <w:num w:numId="17">
    <w:abstractNumId w:val="0"/>
  </w:num>
  <w:num w:numId="18">
    <w:abstractNumId w:val="2"/>
  </w:num>
  <w:num w:numId="19">
    <w:abstractNumId w:val="23"/>
  </w:num>
  <w:num w:numId="20">
    <w:abstractNumId w:val="3"/>
  </w:num>
  <w:num w:numId="21">
    <w:abstractNumId w:val="17"/>
  </w:num>
  <w:num w:numId="22">
    <w:abstractNumId w:val="11"/>
  </w:num>
  <w:num w:numId="23">
    <w:abstractNumId w:val="12"/>
  </w:num>
  <w:num w:numId="24">
    <w:abstractNumId w:val="8"/>
  </w:num>
  <w:num w:numId="25">
    <w:abstractNumId w:val="1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31"/>
    <w:rsid w:val="000101EE"/>
    <w:rsid w:val="00010FFE"/>
    <w:rsid w:val="00045CD3"/>
    <w:rsid w:val="000630E7"/>
    <w:rsid w:val="00070F7A"/>
    <w:rsid w:val="000868D3"/>
    <w:rsid w:val="000942A4"/>
    <w:rsid w:val="000B5C98"/>
    <w:rsid w:val="000C5FEB"/>
    <w:rsid w:val="001258A9"/>
    <w:rsid w:val="00147D55"/>
    <w:rsid w:val="00176771"/>
    <w:rsid w:val="001A29BA"/>
    <w:rsid w:val="00205671"/>
    <w:rsid w:val="002146E8"/>
    <w:rsid w:val="002460E3"/>
    <w:rsid w:val="00262F8F"/>
    <w:rsid w:val="00280799"/>
    <w:rsid w:val="002A1967"/>
    <w:rsid w:val="002B4EB1"/>
    <w:rsid w:val="002C546D"/>
    <w:rsid w:val="002E42AA"/>
    <w:rsid w:val="00335809"/>
    <w:rsid w:val="00354CFB"/>
    <w:rsid w:val="00381BB7"/>
    <w:rsid w:val="003929F4"/>
    <w:rsid w:val="003B27E2"/>
    <w:rsid w:val="003C7FA2"/>
    <w:rsid w:val="003E6A40"/>
    <w:rsid w:val="00436314"/>
    <w:rsid w:val="00493F26"/>
    <w:rsid w:val="004941E3"/>
    <w:rsid w:val="004C48BB"/>
    <w:rsid w:val="005002BD"/>
    <w:rsid w:val="005058BC"/>
    <w:rsid w:val="00562452"/>
    <w:rsid w:val="005A7FC1"/>
    <w:rsid w:val="005B4AD6"/>
    <w:rsid w:val="006332A4"/>
    <w:rsid w:val="00641792"/>
    <w:rsid w:val="006651AF"/>
    <w:rsid w:val="0067417D"/>
    <w:rsid w:val="00684341"/>
    <w:rsid w:val="00685218"/>
    <w:rsid w:val="00686907"/>
    <w:rsid w:val="006A2F91"/>
    <w:rsid w:val="006C6663"/>
    <w:rsid w:val="007002AA"/>
    <w:rsid w:val="007318B5"/>
    <w:rsid w:val="00740F17"/>
    <w:rsid w:val="00744655"/>
    <w:rsid w:val="0076C906"/>
    <w:rsid w:val="00802165"/>
    <w:rsid w:val="00824843"/>
    <w:rsid w:val="00846B87"/>
    <w:rsid w:val="008840C7"/>
    <w:rsid w:val="008857C2"/>
    <w:rsid w:val="00886285"/>
    <w:rsid w:val="008A139E"/>
    <w:rsid w:val="008B50F0"/>
    <w:rsid w:val="008E0670"/>
    <w:rsid w:val="0097633C"/>
    <w:rsid w:val="009A4B87"/>
    <w:rsid w:val="009A5F26"/>
    <w:rsid w:val="009C3C1A"/>
    <w:rsid w:val="009C7164"/>
    <w:rsid w:val="009E434D"/>
    <w:rsid w:val="00A24E83"/>
    <w:rsid w:val="00A31F6F"/>
    <w:rsid w:val="00A67BC6"/>
    <w:rsid w:val="00A82E93"/>
    <w:rsid w:val="00AA33EB"/>
    <w:rsid w:val="00AA3AA0"/>
    <w:rsid w:val="00AD0B4E"/>
    <w:rsid w:val="00B2456F"/>
    <w:rsid w:val="00B303EC"/>
    <w:rsid w:val="00B80696"/>
    <w:rsid w:val="00B8363A"/>
    <w:rsid w:val="00B85CB7"/>
    <w:rsid w:val="00BD7EA8"/>
    <w:rsid w:val="00C3064D"/>
    <w:rsid w:val="00C36657"/>
    <w:rsid w:val="00C56D13"/>
    <w:rsid w:val="00C61269"/>
    <w:rsid w:val="00C75B51"/>
    <w:rsid w:val="00C86E21"/>
    <w:rsid w:val="00CA49F8"/>
    <w:rsid w:val="00CB029B"/>
    <w:rsid w:val="00CE438F"/>
    <w:rsid w:val="00CF4DDB"/>
    <w:rsid w:val="00D013A6"/>
    <w:rsid w:val="00D216C0"/>
    <w:rsid w:val="00D272A8"/>
    <w:rsid w:val="00D31552"/>
    <w:rsid w:val="00D43EF7"/>
    <w:rsid w:val="00D47E6C"/>
    <w:rsid w:val="00DF7C24"/>
    <w:rsid w:val="00E11A3C"/>
    <w:rsid w:val="00E31D0A"/>
    <w:rsid w:val="00E35D55"/>
    <w:rsid w:val="00E80270"/>
    <w:rsid w:val="00E84131"/>
    <w:rsid w:val="00E97A32"/>
    <w:rsid w:val="00EA7194"/>
    <w:rsid w:val="00EB2BFE"/>
    <w:rsid w:val="00ED48BC"/>
    <w:rsid w:val="00EF4D77"/>
    <w:rsid w:val="00F3649F"/>
    <w:rsid w:val="00F6370B"/>
    <w:rsid w:val="00F919A9"/>
    <w:rsid w:val="00FA511B"/>
    <w:rsid w:val="00FB2DE0"/>
    <w:rsid w:val="010DF649"/>
    <w:rsid w:val="017FB85E"/>
    <w:rsid w:val="018C05CE"/>
    <w:rsid w:val="01CFB78F"/>
    <w:rsid w:val="02383DAF"/>
    <w:rsid w:val="024F3447"/>
    <w:rsid w:val="02764987"/>
    <w:rsid w:val="0298A879"/>
    <w:rsid w:val="03243400"/>
    <w:rsid w:val="037BD1F5"/>
    <w:rsid w:val="03AAEDA1"/>
    <w:rsid w:val="03F060DE"/>
    <w:rsid w:val="0423FF5B"/>
    <w:rsid w:val="044A9850"/>
    <w:rsid w:val="044D50DE"/>
    <w:rsid w:val="045377FC"/>
    <w:rsid w:val="04891683"/>
    <w:rsid w:val="04E33A04"/>
    <w:rsid w:val="04ED65AC"/>
    <w:rsid w:val="04EF0D28"/>
    <w:rsid w:val="050B5F82"/>
    <w:rsid w:val="057FE917"/>
    <w:rsid w:val="058C5EE0"/>
    <w:rsid w:val="060E0047"/>
    <w:rsid w:val="0626D84B"/>
    <w:rsid w:val="065A3018"/>
    <w:rsid w:val="06793349"/>
    <w:rsid w:val="06B1D3B7"/>
    <w:rsid w:val="06B6CB70"/>
    <w:rsid w:val="07091BEE"/>
    <w:rsid w:val="071B277F"/>
    <w:rsid w:val="0774940E"/>
    <w:rsid w:val="07A99358"/>
    <w:rsid w:val="07BD5DCC"/>
    <w:rsid w:val="07CC184A"/>
    <w:rsid w:val="08477456"/>
    <w:rsid w:val="0892E403"/>
    <w:rsid w:val="08D5B33A"/>
    <w:rsid w:val="08D6C8A8"/>
    <w:rsid w:val="09202A58"/>
    <w:rsid w:val="0924E5C4"/>
    <w:rsid w:val="095E25D5"/>
    <w:rsid w:val="0A01AB4F"/>
    <w:rsid w:val="0A03B39F"/>
    <w:rsid w:val="0A27F5CE"/>
    <w:rsid w:val="0A4B0E56"/>
    <w:rsid w:val="0A682902"/>
    <w:rsid w:val="0A6F768D"/>
    <w:rsid w:val="0B05BCB1"/>
    <w:rsid w:val="0B0EDEA0"/>
    <w:rsid w:val="0B23DBC1"/>
    <w:rsid w:val="0B27CEF7"/>
    <w:rsid w:val="0B44E172"/>
    <w:rsid w:val="0B6B1883"/>
    <w:rsid w:val="0B805D80"/>
    <w:rsid w:val="0BA59977"/>
    <w:rsid w:val="0BC4029C"/>
    <w:rsid w:val="0CAE2963"/>
    <w:rsid w:val="0CCDEEF8"/>
    <w:rsid w:val="0D0E85A1"/>
    <w:rsid w:val="0D1ABACB"/>
    <w:rsid w:val="0D1F4837"/>
    <w:rsid w:val="0D1FA354"/>
    <w:rsid w:val="0D43523C"/>
    <w:rsid w:val="0D6E41B1"/>
    <w:rsid w:val="0DA44AFB"/>
    <w:rsid w:val="0DDA0FA3"/>
    <w:rsid w:val="0ED6F5AF"/>
    <w:rsid w:val="0EF2CAB7"/>
    <w:rsid w:val="0F35B18E"/>
    <w:rsid w:val="0F693C32"/>
    <w:rsid w:val="0FFC7344"/>
    <w:rsid w:val="106BCDED"/>
    <w:rsid w:val="108C2399"/>
    <w:rsid w:val="108F6669"/>
    <w:rsid w:val="10D8FC1F"/>
    <w:rsid w:val="10E0B6D4"/>
    <w:rsid w:val="10EAE771"/>
    <w:rsid w:val="10F3FF75"/>
    <w:rsid w:val="1152B56D"/>
    <w:rsid w:val="118C5B91"/>
    <w:rsid w:val="11945855"/>
    <w:rsid w:val="11C032FC"/>
    <w:rsid w:val="11C4817E"/>
    <w:rsid w:val="12360EEC"/>
    <w:rsid w:val="125A61CE"/>
    <w:rsid w:val="125B0D8D"/>
    <w:rsid w:val="1275F3E2"/>
    <w:rsid w:val="1290B6E4"/>
    <w:rsid w:val="12B14A60"/>
    <w:rsid w:val="12DCCD87"/>
    <w:rsid w:val="1321122D"/>
    <w:rsid w:val="13454FD8"/>
    <w:rsid w:val="134A9770"/>
    <w:rsid w:val="13558E34"/>
    <w:rsid w:val="13ADA7C0"/>
    <w:rsid w:val="13B6C554"/>
    <w:rsid w:val="13F4AB68"/>
    <w:rsid w:val="141C401F"/>
    <w:rsid w:val="1421B05B"/>
    <w:rsid w:val="14627F06"/>
    <w:rsid w:val="1499368A"/>
    <w:rsid w:val="149ED0A1"/>
    <w:rsid w:val="14F56598"/>
    <w:rsid w:val="156B123D"/>
    <w:rsid w:val="158D90FE"/>
    <w:rsid w:val="15E6FA92"/>
    <w:rsid w:val="15F7EFF6"/>
    <w:rsid w:val="161596AD"/>
    <w:rsid w:val="1642335C"/>
    <w:rsid w:val="167AC6CB"/>
    <w:rsid w:val="169F41B4"/>
    <w:rsid w:val="16D4E86C"/>
    <w:rsid w:val="16E4A676"/>
    <w:rsid w:val="172A7138"/>
    <w:rsid w:val="172B9465"/>
    <w:rsid w:val="173D5CA2"/>
    <w:rsid w:val="1747BE0F"/>
    <w:rsid w:val="175A4294"/>
    <w:rsid w:val="1768D916"/>
    <w:rsid w:val="17930C95"/>
    <w:rsid w:val="17DF1737"/>
    <w:rsid w:val="181C2592"/>
    <w:rsid w:val="183707C9"/>
    <w:rsid w:val="183F0AC0"/>
    <w:rsid w:val="1863ECDB"/>
    <w:rsid w:val="18645710"/>
    <w:rsid w:val="188260F4"/>
    <w:rsid w:val="18C5C560"/>
    <w:rsid w:val="18D0EAEC"/>
    <w:rsid w:val="1985BB7A"/>
    <w:rsid w:val="19B801C6"/>
    <w:rsid w:val="19BF0E3C"/>
    <w:rsid w:val="1A09C8A9"/>
    <w:rsid w:val="1AEBF17E"/>
    <w:rsid w:val="1AF551F8"/>
    <w:rsid w:val="1B0F013B"/>
    <w:rsid w:val="1B31BFE5"/>
    <w:rsid w:val="1B856CC7"/>
    <w:rsid w:val="1B898F2F"/>
    <w:rsid w:val="1B96B637"/>
    <w:rsid w:val="1BA4F274"/>
    <w:rsid w:val="1BC57BC7"/>
    <w:rsid w:val="1BE38E39"/>
    <w:rsid w:val="1C3EC77F"/>
    <w:rsid w:val="1C454888"/>
    <w:rsid w:val="1C4C0DB8"/>
    <w:rsid w:val="1CDC7B81"/>
    <w:rsid w:val="1D7DA4A0"/>
    <w:rsid w:val="1D986B73"/>
    <w:rsid w:val="1DA01B59"/>
    <w:rsid w:val="1DCD6519"/>
    <w:rsid w:val="1E0CBF66"/>
    <w:rsid w:val="1E1F8B3B"/>
    <w:rsid w:val="1E631E88"/>
    <w:rsid w:val="1E9EB6D1"/>
    <w:rsid w:val="1EA73634"/>
    <w:rsid w:val="1F2131FF"/>
    <w:rsid w:val="1F4E1C0A"/>
    <w:rsid w:val="1F5CD33B"/>
    <w:rsid w:val="1F7CB5FE"/>
    <w:rsid w:val="1F8641B3"/>
    <w:rsid w:val="1F8D8C2E"/>
    <w:rsid w:val="1FAAE270"/>
    <w:rsid w:val="1FC2E4D6"/>
    <w:rsid w:val="2027D9BC"/>
    <w:rsid w:val="203A52D5"/>
    <w:rsid w:val="204589D8"/>
    <w:rsid w:val="20AA03BE"/>
    <w:rsid w:val="20C8065A"/>
    <w:rsid w:val="21367284"/>
    <w:rsid w:val="21401E3C"/>
    <w:rsid w:val="215CDC23"/>
    <w:rsid w:val="2183CA6E"/>
    <w:rsid w:val="21906AA4"/>
    <w:rsid w:val="21BA163C"/>
    <w:rsid w:val="21FD281B"/>
    <w:rsid w:val="21FE4B51"/>
    <w:rsid w:val="224DC430"/>
    <w:rsid w:val="2267C67E"/>
    <w:rsid w:val="22964C60"/>
    <w:rsid w:val="22982AF5"/>
    <w:rsid w:val="22C7141B"/>
    <w:rsid w:val="234173EA"/>
    <w:rsid w:val="23536A25"/>
    <w:rsid w:val="23993BC1"/>
    <w:rsid w:val="24412D98"/>
    <w:rsid w:val="24684544"/>
    <w:rsid w:val="246F1B92"/>
    <w:rsid w:val="2485B87C"/>
    <w:rsid w:val="24909810"/>
    <w:rsid w:val="24B781A1"/>
    <w:rsid w:val="250D44BD"/>
    <w:rsid w:val="251705DC"/>
    <w:rsid w:val="25FBBF85"/>
    <w:rsid w:val="25FF8EB4"/>
    <w:rsid w:val="26017B74"/>
    <w:rsid w:val="2605A549"/>
    <w:rsid w:val="260CB4FC"/>
    <w:rsid w:val="26EA6004"/>
    <w:rsid w:val="2700C435"/>
    <w:rsid w:val="270B5012"/>
    <w:rsid w:val="273369BE"/>
    <w:rsid w:val="2734F01C"/>
    <w:rsid w:val="275CBE5F"/>
    <w:rsid w:val="27798CFC"/>
    <w:rsid w:val="27A47C48"/>
    <w:rsid w:val="27B5CFB8"/>
    <w:rsid w:val="27DF5A6F"/>
    <w:rsid w:val="283B35C5"/>
    <w:rsid w:val="287CD5D8"/>
    <w:rsid w:val="28D11316"/>
    <w:rsid w:val="28D8A88F"/>
    <w:rsid w:val="296D8DC2"/>
    <w:rsid w:val="29C1A443"/>
    <w:rsid w:val="29DE5875"/>
    <w:rsid w:val="2A70D6D3"/>
    <w:rsid w:val="2AC7A19C"/>
    <w:rsid w:val="2B845D16"/>
    <w:rsid w:val="2BC13664"/>
    <w:rsid w:val="2BF8383D"/>
    <w:rsid w:val="2C1ACB97"/>
    <w:rsid w:val="2D3F31F5"/>
    <w:rsid w:val="2D450F2D"/>
    <w:rsid w:val="2D7213B7"/>
    <w:rsid w:val="2DA52104"/>
    <w:rsid w:val="2DACB7EB"/>
    <w:rsid w:val="2E284061"/>
    <w:rsid w:val="2E75897D"/>
    <w:rsid w:val="2EC636BB"/>
    <w:rsid w:val="2F08A637"/>
    <w:rsid w:val="2F0BE267"/>
    <w:rsid w:val="2F22D4EB"/>
    <w:rsid w:val="2F868328"/>
    <w:rsid w:val="2FFAF408"/>
    <w:rsid w:val="300216E9"/>
    <w:rsid w:val="302DCC2E"/>
    <w:rsid w:val="31638822"/>
    <w:rsid w:val="326DE148"/>
    <w:rsid w:val="32946D4F"/>
    <w:rsid w:val="329A894E"/>
    <w:rsid w:val="329E76B5"/>
    <w:rsid w:val="32A92CED"/>
    <w:rsid w:val="32AFD4C1"/>
    <w:rsid w:val="33366D30"/>
    <w:rsid w:val="336E2742"/>
    <w:rsid w:val="34239FCE"/>
    <w:rsid w:val="342E47DC"/>
    <w:rsid w:val="344FFB40"/>
    <w:rsid w:val="34FA5C65"/>
    <w:rsid w:val="351F2E89"/>
    <w:rsid w:val="35BB6D9F"/>
    <w:rsid w:val="35F25766"/>
    <w:rsid w:val="3672C427"/>
    <w:rsid w:val="36F55DA6"/>
    <w:rsid w:val="371CC4D3"/>
    <w:rsid w:val="37685D31"/>
    <w:rsid w:val="37C2FCA4"/>
    <w:rsid w:val="37E978F9"/>
    <w:rsid w:val="38156B89"/>
    <w:rsid w:val="382346D6"/>
    <w:rsid w:val="3833B78D"/>
    <w:rsid w:val="38D97860"/>
    <w:rsid w:val="38E689DC"/>
    <w:rsid w:val="38F0CCBB"/>
    <w:rsid w:val="395C8CD6"/>
    <w:rsid w:val="396260C5"/>
    <w:rsid w:val="399593A5"/>
    <w:rsid w:val="39AC9F0C"/>
    <w:rsid w:val="39B03873"/>
    <w:rsid w:val="3A37AD4C"/>
    <w:rsid w:val="3A7AA596"/>
    <w:rsid w:val="3A917DE0"/>
    <w:rsid w:val="3ADD91C6"/>
    <w:rsid w:val="3B1E3F11"/>
    <w:rsid w:val="3B54171D"/>
    <w:rsid w:val="3B58D42A"/>
    <w:rsid w:val="3B5DBFFE"/>
    <w:rsid w:val="3BBB8E52"/>
    <w:rsid w:val="3C0626F5"/>
    <w:rsid w:val="3C138E7D"/>
    <w:rsid w:val="3C870E88"/>
    <w:rsid w:val="3C9633F7"/>
    <w:rsid w:val="3C99784F"/>
    <w:rsid w:val="3CA21221"/>
    <w:rsid w:val="3D03EF74"/>
    <w:rsid w:val="3D8C8C15"/>
    <w:rsid w:val="3DAFBC0E"/>
    <w:rsid w:val="3DE8A29F"/>
    <w:rsid w:val="3DF9BA3C"/>
    <w:rsid w:val="3E3082F7"/>
    <w:rsid w:val="3EB96ECF"/>
    <w:rsid w:val="3F7FC5D6"/>
    <w:rsid w:val="3FE2AA3F"/>
    <w:rsid w:val="3FF1503E"/>
    <w:rsid w:val="40090EA1"/>
    <w:rsid w:val="402DD640"/>
    <w:rsid w:val="403C6517"/>
    <w:rsid w:val="40CD0856"/>
    <w:rsid w:val="40D129CB"/>
    <w:rsid w:val="40EC501B"/>
    <w:rsid w:val="413FA9A8"/>
    <w:rsid w:val="4176D9CE"/>
    <w:rsid w:val="429B841E"/>
    <w:rsid w:val="42BBE5F0"/>
    <w:rsid w:val="435C225E"/>
    <w:rsid w:val="436DF9CC"/>
    <w:rsid w:val="437E9954"/>
    <w:rsid w:val="443E39D7"/>
    <w:rsid w:val="44569FA7"/>
    <w:rsid w:val="4488E1B8"/>
    <w:rsid w:val="4494DA46"/>
    <w:rsid w:val="44BD7B44"/>
    <w:rsid w:val="44C71B0C"/>
    <w:rsid w:val="44E0A615"/>
    <w:rsid w:val="45457465"/>
    <w:rsid w:val="4548D982"/>
    <w:rsid w:val="4558A687"/>
    <w:rsid w:val="4584E741"/>
    <w:rsid w:val="45EA1DDB"/>
    <w:rsid w:val="45F825FC"/>
    <w:rsid w:val="46339EB5"/>
    <w:rsid w:val="46BE91AF"/>
    <w:rsid w:val="4737C360"/>
    <w:rsid w:val="47A9D245"/>
    <w:rsid w:val="481377B1"/>
    <w:rsid w:val="48E6CE35"/>
    <w:rsid w:val="49385809"/>
    <w:rsid w:val="496F398F"/>
    <w:rsid w:val="497E035D"/>
    <w:rsid w:val="497FBECF"/>
    <w:rsid w:val="4984FCB6"/>
    <w:rsid w:val="4A0C2893"/>
    <w:rsid w:val="4AA0902A"/>
    <w:rsid w:val="4B16389D"/>
    <w:rsid w:val="4B3AEDFC"/>
    <w:rsid w:val="4B414A87"/>
    <w:rsid w:val="4B6C829C"/>
    <w:rsid w:val="4B772F37"/>
    <w:rsid w:val="4BF3C822"/>
    <w:rsid w:val="4C8A63E4"/>
    <w:rsid w:val="4C9572D9"/>
    <w:rsid w:val="4C9D0EC4"/>
    <w:rsid w:val="4CDEE6D9"/>
    <w:rsid w:val="4CE1DA69"/>
    <w:rsid w:val="4CF1D459"/>
    <w:rsid w:val="4CFFEFBD"/>
    <w:rsid w:val="4D96131C"/>
    <w:rsid w:val="4DA95359"/>
    <w:rsid w:val="4DD99238"/>
    <w:rsid w:val="4E5D5B6F"/>
    <w:rsid w:val="4F59306E"/>
    <w:rsid w:val="4F87E4A6"/>
    <w:rsid w:val="4F951AB1"/>
    <w:rsid w:val="4FD76E5D"/>
    <w:rsid w:val="4FDCC0E3"/>
    <w:rsid w:val="4FF9AE15"/>
    <w:rsid w:val="500BAB66"/>
    <w:rsid w:val="5027A0E2"/>
    <w:rsid w:val="502D2767"/>
    <w:rsid w:val="505DEC11"/>
    <w:rsid w:val="5099247A"/>
    <w:rsid w:val="50F780D3"/>
    <w:rsid w:val="50FFB3ED"/>
    <w:rsid w:val="512220D1"/>
    <w:rsid w:val="51298E19"/>
    <w:rsid w:val="512FF6E4"/>
    <w:rsid w:val="516BE8B0"/>
    <w:rsid w:val="51F697E5"/>
    <w:rsid w:val="51FD0ADE"/>
    <w:rsid w:val="521A4269"/>
    <w:rsid w:val="524B8909"/>
    <w:rsid w:val="528855ED"/>
    <w:rsid w:val="5297EFDD"/>
    <w:rsid w:val="52BA784B"/>
    <w:rsid w:val="5304B9A7"/>
    <w:rsid w:val="531E6226"/>
    <w:rsid w:val="534E3985"/>
    <w:rsid w:val="53768B98"/>
    <w:rsid w:val="53882A7B"/>
    <w:rsid w:val="53D692EA"/>
    <w:rsid w:val="5422D8E1"/>
    <w:rsid w:val="542AD66B"/>
    <w:rsid w:val="54336601"/>
    <w:rsid w:val="5439CE1A"/>
    <w:rsid w:val="5457ABC2"/>
    <w:rsid w:val="545F0CF6"/>
    <w:rsid w:val="54A3E325"/>
    <w:rsid w:val="54A8B78A"/>
    <w:rsid w:val="54D7EFBA"/>
    <w:rsid w:val="54E2CE7C"/>
    <w:rsid w:val="5515B8CA"/>
    <w:rsid w:val="554C6A5D"/>
    <w:rsid w:val="56825A6B"/>
    <w:rsid w:val="56DE892F"/>
    <w:rsid w:val="56E28740"/>
    <w:rsid w:val="579C665F"/>
    <w:rsid w:val="57A6FE81"/>
    <w:rsid w:val="57B6D029"/>
    <w:rsid w:val="57C86CD9"/>
    <w:rsid w:val="585808EC"/>
    <w:rsid w:val="58A5A546"/>
    <w:rsid w:val="58A87C1D"/>
    <w:rsid w:val="58EE0D7E"/>
    <w:rsid w:val="59C9AB1E"/>
    <w:rsid w:val="59ED6AFD"/>
    <w:rsid w:val="5A0577D9"/>
    <w:rsid w:val="5A236A97"/>
    <w:rsid w:val="5A290545"/>
    <w:rsid w:val="5A2D1E0D"/>
    <w:rsid w:val="5AE72DD8"/>
    <w:rsid w:val="5B51849C"/>
    <w:rsid w:val="5B74B380"/>
    <w:rsid w:val="5BBD8786"/>
    <w:rsid w:val="5C3224CF"/>
    <w:rsid w:val="5C4BDEE7"/>
    <w:rsid w:val="5C5077C3"/>
    <w:rsid w:val="5CB9BBB0"/>
    <w:rsid w:val="5CF5EF2B"/>
    <w:rsid w:val="5CF6FBDC"/>
    <w:rsid w:val="5D2530E2"/>
    <w:rsid w:val="5DD3DBC9"/>
    <w:rsid w:val="5DF94F4C"/>
    <w:rsid w:val="5E17A1C6"/>
    <w:rsid w:val="5E531D24"/>
    <w:rsid w:val="5E586843"/>
    <w:rsid w:val="5E5CEDA9"/>
    <w:rsid w:val="5FACCAA4"/>
    <w:rsid w:val="5FB0231C"/>
    <w:rsid w:val="5FFBA9E4"/>
    <w:rsid w:val="604C2D4C"/>
    <w:rsid w:val="61056E3A"/>
    <w:rsid w:val="612F72CE"/>
    <w:rsid w:val="6141AE8C"/>
    <w:rsid w:val="61BB0BA1"/>
    <w:rsid w:val="622AA533"/>
    <w:rsid w:val="627E658B"/>
    <w:rsid w:val="62D72A96"/>
    <w:rsid w:val="62DEC579"/>
    <w:rsid w:val="639B71E5"/>
    <w:rsid w:val="63B76B95"/>
    <w:rsid w:val="63C93A36"/>
    <w:rsid w:val="64B177B5"/>
    <w:rsid w:val="64CC131C"/>
    <w:rsid w:val="64D0077F"/>
    <w:rsid w:val="653F11C4"/>
    <w:rsid w:val="656FCA08"/>
    <w:rsid w:val="6597FBE0"/>
    <w:rsid w:val="659F26C9"/>
    <w:rsid w:val="66160BBC"/>
    <w:rsid w:val="6630B612"/>
    <w:rsid w:val="6657925F"/>
    <w:rsid w:val="66A197C9"/>
    <w:rsid w:val="674CC1CD"/>
    <w:rsid w:val="678945C6"/>
    <w:rsid w:val="67C3F66D"/>
    <w:rsid w:val="67D4EAD2"/>
    <w:rsid w:val="685B2C46"/>
    <w:rsid w:val="68884968"/>
    <w:rsid w:val="68893073"/>
    <w:rsid w:val="68D677F2"/>
    <w:rsid w:val="6927784F"/>
    <w:rsid w:val="6974864D"/>
    <w:rsid w:val="69C773D1"/>
    <w:rsid w:val="6A71C762"/>
    <w:rsid w:val="6B3E4D6A"/>
    <w:rsid w:val="6B7DEE72"/>
    <w:rsid w:val="6BC01B66"/>
    <w:rsid w:val="6BFAB25A"/>
    <w:rsid w:val="6CA9EDA1"/>
    <w:rsid w:val="6CB1B6A8"/>
    <w:rsid w:val="6CF39855"/>
    <w:rsid w:val="6DF0248A"/>
    <w:rsid w:val="6E49AD7D"/>
    <w:rsid w:val="6E9EA59C"/>
    <w:rsid w:val="6ED99105"/>
    <w:rsid w:val="6EF43AEB"/>
    <w:rsid w:val="6F20B60D"/>
    <w:rsid w:val="6F247114"/>
    <w:rsid w:val="6F39149A"/>
    <w:rsid w:val="6F6B11FE"/>
    <w:rsid w:val="6F7D44E7"/>
    <w:rsid w:val="6FF73F88"/>
    <w:rsid w:val="704F7055"/>
    <w:rsid w:val="71435532"/>
    <w:rsid w:val="714B25AC"/>
    <w:rsid w:val="718E8CE8"/>
    <w:rsid w:val="72D8373F"/>
    <w:rsid w:val="7343BBB3"/>
    <w:rsid w:val="734E7914"/>
    <w:rsid w:val="73C2AF26"/>
    <w:rsid w:val="73C6FF0A"/>
    <w:rsid w:val="73EA8119"/>
    <w:rsid w:val="7400E442"/>
    <w:rsid w:val="742B706D"/>
    <w:rsid w:val="7467015B"/>
    <w:rsid w:val="74A6E2ED"/>
    <w:rsid w:val="754AD4CE"/>
    <w:rsid w:val="7553BD46"/>
    <w:rsid w:val="75E5E5AC"/>
    <w:rsid w:val="7627C0A0"/>
    <w:rsid w:val="7645EE60"/>
    <w:rsid w:val="76752F64"/>
    <w:rsid w:val="76C7648D"/>
    <w:rsid w:val="772F8C1A"/>
    <w:rsid w:val="781307C9"/>
    <w:rsid w:val="788BDD40"/>
    <w:rsid w:val="78CE2157"/>
    <w:rsid w:val="79BA01B2"/>
    <w:rsid w:val="7A01FA93"/>
    <w:rsid w:val="7A5E5175"/>
    <w:rsid w:val="7A7DE932"/>
    <w:rsid w:val="7A83A054"/>
    <w:rsid w:val="7A9D160F"/>
    <w:rsid w:val="7ACE69AF"/>
    <w:rsid w:val="7B2BA1AE"/>
    <w:rsid w:val="7B37080A"/>
    <w:rsid w:val="7BE7DF4D"/>
    <w:rsid w:val="7BF19240"/>
    <w:rsid w:val="7C024093"/>
    <w:rsid w:val="7C189F7D"/>
    <w:rsid w:val="7C5EFC89"/>
    <w:rsid w:val="7CEF6196"/>
    <w:rsid w:val="7D22825F"/>
    <w:rsid w:val="7D2CCA26"/>
    <w:rsid w:val="7D38A7BC"/>
    <w:rsid w:val="7D4891A5"/>
    <w:rsid w:val="7D4A7ADC"/>
    <w:rsid w:val="7D88C3E3"/>
    <w:rsid w:val="7D8B3A2C"/>
    <w:rsid w:val="7DD6111C"/>
    <w:rsid w:val="7E1E7DB5"/>
    <w:rsid w:val="7E6C90BE"/>
    <w:rsid w:val="7EA98458"/>
    <w:rsid w:val="7EFF5BC4"/>
    <w:rsid w:val="7F003159"/>
    <w:rsid w:val="7FDF1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3D08"/>
  <w15:chartTrackingRefBased/>
  <w15:docId w15:val="{7A5EA7EA-0EEF-4383-B796-809478B7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131"/>
    <w:pPr>
      <w:spacing w:after="0" w:line="240" w:lineRule="auto"/>
    </w:pPr>
    <w:rPr>
      <w:rFonts w:ascii="Calibri" w:hAnsi="Calibri" w:cs="Calibri"/>
    </w:rPr>
  </w:style>
  <w:style w:type="paragraph" w:styleId="Heading1">
    <w:name w:val="heading 1"/>
    <w:basedOn w:val="Normal"/>
    <w:next w:val="Normal"/>
    <w:link w:val="Heading1Char"/>
    <w:uiPriority w:val="9"/>
    <w:qFormat/>
    <w:rsid w:val="002B4E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5002BD"/>
    <w:pPr>
      <w:widowControl w:val="0"/>
      <w:ind w:left="381" w:hanging="272"/>
      <w:outlineLvl w:val="1"/>
    </w:pPr>
    <w:rPr>
      <w:rFonts w:ascii="Arial" w:eastAsia="Arial" w:hAnsi="Arial"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84131"/>
  </w:style>
  <w:style w:type="character" w:customStyle="1" w:styleId="scxp28241655">
    <w:name w:val="scxp28241655"/>
    <w:basedOn w:val="DefaultParagraphFont"/>
    <w:rsid w:val="00E84131"/>
  </w:style>
  <w:style w:type="character" w:customStyle="1" w:styleId="eop">
    <w:name w:val="eop"/>
    <w:basedOn w:val="DefaultParagraphFont"/>
    <w:rsid w:val="00E84131"/>
  </w:style>
  <w:style w:type="paragraph" w:styleId="PlainText">
    <w:name w:val="Plain Text"/>
    <w:basedOn w:val="Normal"/>
    <w:link w:val="PlainTextChar"/>
    <w:uiPriority w:val="99"/>
    <w:unhideWhenUsed/>
    <w:rsid w:val="00E84131"/>
    <w:rPr>
      <w:rFonts w:cstheme="minorBidi"/>
      <w:szCs w:val="21"/>
    </w:rPr>
  </w:style>
  <w:style w:type="character" w:customStyle="1" w:styleId="PlainTextChar">
    <w:name w:val="Plain Text Char"/>
    <w:basedOn w:val="DefaultParagraphFont"/>
    <w:link w:val="PlainText"/>
    <w:uiPriority w:val="99"/>
    <w:rsid w:val="00E84131"/>
    <w:rPr>
      <w:rFonts w:ascii="Calibri" w:hAnsi="Calibri"/>
      <w:szCs w:val="21"/>
    </w:rPr>
  </w:style>
  <w:style w:type="paragraph" w:styleId="ListParagraph">
    <w:name w:val="List Paragraph"/>
    <w:basedOn w:val="Normal"/>
    <w:uiPriority w:val="34"/>
    <w:qFormat/>
    <w:rsid w:val="00CE438F"/>
    <w:pPr>
      <w:ind w:left="720"/>
      <w:contextualSpacing/>
    </w:pPr>
  </w:style>
  <w:style w:type="table" w:styleId="TableGrid">
    <w:name w:val="Table Grid"/>
    <w:basedOn w:val="TableNormal"/>
    <w:uiPriority w:val="39"/>
    <w:rsid w:val="00FA5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11B"/>
    <w:pPr>
      <w:tabs>
        <w:tab w:val="center" w:pos="4680"/>
        <w:tab w:val="right" w:pos="9360"/>
      </w:tabs>
    </w:pPr>
  </w:style>
  <w:style w:type="character" w:customStyle="1" w:styleId="HeaderChar">
    <w:name w:val="Header Char"/>
    <w:basedOn w:val="DefaultParagraphFont"/>
    <w:link w:val="Header"/>
    <w:uiPriority w:val="99"/>
    <w:rsid w:val="00FA511B"/>
    <w:rPr>
      <w:rFonts w:ascii="Calibri" w:hAnsi="Calibri" w:cs="Calibri"/>
    </w:rPr>
  </w:style>
  <w:style w:type="paragraph" w:styleId="Footer">
    <w:name w:val="footer"/>
    <w:basedOn w:val="Normal"/>
    <w:link w:val="FooterChar"/>
    <w:uiPriority w:val="99"/>
    <w:unhideWhenUsed/>
    <w:rsid w:val="00FA511B"/>
    <w:pPr>
      <w:tabs>
        <w:tab w:val="center" w:pos="4680"/>
        <w:tab w:val="right" w:pos="9360"/>
      </w:tabs>
    </w:pPr>
  </w:style>
  <w:style w:type="character" w:customStyle="1" w:styleId="FooterChar">
    <w:name w:val="Footer Char"/>
    <w:basedOn w:val="DefaultParagraphFont"/>
    <w:link w:val="Footer"/>
    <w:uiPriority w:val="99"/>
    <w:rsid w:val="00FA511B"/>
    <w:rPr>
      <w:rFonts w:ascii="Calibri" w:hAnsi="Calibri" w:cs="Calibri"/>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1"/>
    <w:rsid w:val="005002BD"/>
    <w:rPr>
      <w:rFonts w:ascii="Arial" w:eastAsia="Arial" w:hAnsi="Arial"/>
      <w:b/>
      <w:bCs/>
      <w:sz w:val="28"/>
      <w:szCs w:val="28"/>
    </w:rPr>
  </w:style>
  <w:style w:type="paragraph" w:styleId="FootnoteText">
    <w:name w:val="footnote text"/>
    <w:basedOn w:val="Normal"/>
    <w:link w:val="FootnoteTextChar"/>
    <w:uiPriority w:val="99"/>
    <w:semiHidden/>
    <w:unhideWhenUsed/>
    <w:rsid w:val="009C3C1A"/>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9C3C1A"/>
    <w:rPr>
      <w:rFonts w:eastAsiaTheme="minorEastAsia"/>
      <w:sz w:val="20"/>
      <w:szCs w:val="20"/>
    </w:rPr>
  </w:style>
  <w:style w:type="character" w:styleId="FootnoteReference">
    <w:name w:val="footnote reference"/>
    <w:basedOn w:val="DefaultParagraphFont"/>
    <w:uiPriority w:val="99"/>
    <w:semiHidden/>
    <w:unhideWhenUsed/>
    <w:rsid w:val="009C3C1A"/>
    <w:rPr>
      <w:vertAlign w:val="superscript"/>
    </w:rPr>
  </w:style>
  <w:style w:type="character" w:customStyle="1" w:styleId="Heading1Char">
    <w:name w:val="Heading 1 Char"/>
    <w:basedOn w:val="DefaultParagraphFont"/>
    <w:link w:val="Heading1"/>
    <w:uiPriority w:val="9"/>
    <w:rsid w:val="002B4EB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ED48BC"/>
    <w:rPr>
      <w:color w:val="605E5C"/>
      <w:shd w:val="clear" w:color="auto" w:fill="E1DFDD"/>
    </w:rPr>
  </w:style>
  <w:style w:type="character" w:customStyle="1" w:styleId="apple-converted-space">
    <w:name w:val="apple-converted-space"/>
    <w:basedOn w:val="DefaultParagraphFont"/>
    <w:rsid w:val="00633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912913">
      <w:bodyDiv w:val="1"/>
      <w:marLeft w:val="0"/>
      <w:marRight w:val="0"/>
      <w:marTop w:val="0"/>
      <w:marBottom w:val="0"/>
      <w:divBdr>
        <w:top w:val="none" w:sz="0" w:space="0" w:color="auto"/>
        <w:left w:val="none" w:sz="0" w:space="0" w:color="auto"/>
        <w:bottom w:val="none" w:sz="0" w:space="0" w:color="auto"/>
        <w:right w:val="none" w:sz="0" w:space="0" w:color="auto"/>
      </w:divBdr>
    </w:div>
    <w:div w:id="1268194391">
      <w:bodyDiv w:val="1"/>
      <w:marLeft w:val="0"/>
      <w:marRight w:val="0"/>
      <w:marTop w:val="0"/>
      <w:marBottom w:val="0"/>
      <w:divBdr>
        <w:top w:val="none" w:sz="0" w:space="0" w:color="auto"/>
        <w:left w:val="none" w:sz="0" w:space="0" w:color="auto"/>
        <w:bottom w:val="none" w:sz="0" w:space="0" w:color="auto"/>
        <w:right w:val="none" w:sz="0" w:space="0" w:color="auto"/>
      </w:divBdr>
    </w:div>
    <w:div w:id="1357736428">
      <w:bodyDiv w:val="1"/>
      <w:marLeft w:val="0"/>
      <w:marRight w:val="0"/>
      <w:marTop w:val="0"/>
      <w:marBottom w:val="0"/>
      <w:divBdr>
        <w:top w:val="none" w:sz="0" w:space="0" w:color="auto"/>
        <w:left w:val="none" w:sz="0" w:space="0" w:color="auto"/>
        <w:bottom w:val="none" w:sz="0" w:space="0" w:color="auto"/>
        <w:right w:val="none" w:sz="0" w:space="0" w:color="auto"/>
      </w:divBdr>
    </w:div>
    <w:div w:id="1463233984">
      <w:bodyDiv w:val="1"/>
      <w:marLeft w:val="0"/>
      <w:marRight w:val="0"/>
      <w:marTop w:val="0"/>
      <w:marBottom w:val="0"/>
      <w:divBdr>
        <w:top w:val="none" w:sz="0" w:space="0" w:color="auto"/>
        <w:left w:val="none" w:sz="0" w:space="0" w:color="auto"/>
        <w:bottom w:val="none" w:sz="0" w:space="0" w:color="auto"/>
        <w:right w:val="none" w:sz="0" w:space="0" w:color="auto"/>
      </w:divBdr>
    </w:div>
    <w:div w:id="187198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q-stem-engagement@mail.nas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9300AB196EE4BA80B16710F58E734" ma:contentTypeVersion="4" ma:contentTypeDescription="Create a new document." ma:contentTypeScope="" ma:versionID="3e0e4a995da7d0386a7ca9d6e4948fc7">
  <xsd:schema xmlns:xsd="http://www.w3.org/2001/XMLSchema" xmlns:xs="http://www.w3.org/2001/XMLSchema" xmlns:p="http://schemas.microsoft.com/office/2006/metadata/properties" xmlns:ns2="fd9d5043-237b-4c63-8ec3-0d0d218dc774" xmlns:ns3="573c746e-f7d3-477e-b16b-8b3e5c6c3976" targetNamespace="http://schemas.microsoft.com/office/2006/metadata/properties" ma:root="true" ma:fieldsID="bfd17799dac012b1af7e2b0227db6e5c" ns2:_="" ns3:_="">
    <xsd:import namespace="fd9d5043-237b-4c63-8ec3-0d0d218dc774"/>
    <xsd:import namespace="573c746e-f7d3-477e-b16b-8b3e5c6c39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5043-237b-4c63-8ec3-0d0d218dc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3c746e-f7d3-477e-b16b-8b3e5c6c39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73c746e-f7d3-477e-b16b-8b3e5c6c3976">
      <UserInfo>
        <DisplayName>Wimmer, Katherine Moore (HQ-HA000)[Oklahoma State University]</DisplayName>
        <AccountId>31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9290D-23EA-4175-B42F-F1638DF06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5043-237b-4c63-8ec3-0d0d218dc774"/>
    <ds:schemaRef ds:uri="573c746e-f7d3-477e-b16b-8b3e5c6c3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6AA26-23AC-43F9-BB21-6E6349258509}">
  <ds:schemaRefs>
    <ds:schemaRef ds:uri="http://schemas.microsoft.com/office/2006/metadata/properties"/>
    <ds:schemaRef ds:uri="http://schemas.microsoft.com/office/infopath/2007/PartnerControls"/>
    <ds:schemaRef ds:uri="573c746e-f7d3-477e-b16b-8b3e5c6c3976"/>
  </ds:schemaRefs>
</ds:datastoreItem>
</file>

<file path=customXml/itemProps3.xml><?xml version="1.0" encoding="utf-8"?>
<ds:datastoreItem xmlns:ds="http://schemas.openxmlformats.org/officeDocument/2006/customXml" ds:itemID="{474BDBBF-AD73-4FB9-A15A-6103D03CA0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Seehra, Jasmeet (HQ-HA000)[Federal Government Detailee]</dc:creator>
  <cp:keywords/>
  <dc:description/>
  <cp:lastModifiedBy>Kantz, R Travis (JSC-JH000)</cp:lastModifiedBy>
  <cp:revision>2</cp:revision>
  <dcterms:created xsi:type="dcterms:W3CDTF">2020-06-01T21:02:00Z</dcterms:created>
  <dcterms:modified xsi:type="dcterms:W3CDTF">2020-06-01T21:02:00Z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0x010100C8B9300AB196EE4BA80B16710F58E734</vt:lpwstr>
  </property>
</Properties>
</file>