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058F2" w:rsidR="001A14BB" w:rsidP="00D058F2" w:rsidRDefault="000F14B1" w14:paraId="00000001" w14:textId="77777777">
      <w:pPr>
        <w:spacing w:before="240" w:after="120" w:line="240" w:lineRule="auto"/>
        <w:ind w:left="-90"/>
        <w:rPr>
          <w:rFonts w:ascii="Times New Roman" w:hAnsi="Times New Roman" w:eastAsia="Georgia" w:cs="Times New Roman"/>
          <w:b/>
          <w:color w:val="333333"/>
          <w:sz w:val="24"/>
          <w:szCs w:val="24"/>
        </w:rPr>
      </w:pPr>
      <w:r w:rsidRPr="00D058F2">
        <w:rPr>
          <w:rFonts w:ascii="Times New Roman" w:hAnsi="Times New Roman" w:eastAsia="Georgia" w:cs="Times New Roman"/>
          <w:b/>
          <w:color w:val="333333"/>
          <w:sz w:val="24"/>
          <w:szCs w:val="24"/>
        </w:rPr>
        <w:t>AGENCY:</w:t>
      </w:r>
    </w:p>
    <w:p w:rsidRPr="00D058F2" w:rsidR="001A14BB" w:rsidP="00D058F2" w:rsidRDefault="000F14B1" w14:paraId="00000002" w14:textId="77777777">
      <w:pPr>
        <w:spacing w:after="360"/>
        <w:ind w:left="-90"/>
        <w:rPr>
          <w:rFonts w:ascii="Times New Roman" w:hAnsi="Times New Roman" w:eastAsia="Georgia" w:cs="Times New Roman"/>
          <w:color w:val="333333"/>
          <w:sz w:val="24"/>
          <w:szCs w:val="24"/>
        </w:rPr>
      </w:pPr>
      <w:proofErr w:type="gramStart"/>
      <w:r w:rsidRPr="00D058F2">
        <w:rPr>
          <w:rFonts w:ascii="Times New Roman" w:hAnsi="Times New Roman" w:eastAsia="Georgia" w:cs="Times New Roman"/>
          <w:color w:val="333333"/>
          <w:sz w:val="24"/>
          <w:szCs w:val="24"/>
        </w:rPr>
        <w:t>Federal Permitting Improvement Steering Council (FPISC).</w:t>
      </w:r>
      <w:proofErr w:type="gramEnd"/>
    </w:p>
    <w:p w:rsidRPr="00D058F2" w:rsidR="001A14BB" w:rsidP="00D058F2" w:rsidRDefault="000F14B1" w14:paraId="00000003" w14:textId="77777777">
      <w:pPr>
        <w:spacing w:before="240" w:after="120" w:line="240" w:lineRule="auto"/>
        <w:ind w:left="-90"/>
        <w:rPr>
          <w:rFonts w:ascii="Times New Roman" w:hAnsi="Times New Roman" w:eastAsia="Georgia" w:cs="Times New Roman"/>
          <w:b/>
          <w:color w:val="333333"/>
          <w:sz w:val="24"/>
          <w:szCs w:val="24"/>
        </w:rPr>
      </w:pPr>
      <w:r w:rsidRPr="00D058F2">
        <w:rPr>
          <w:rFonts w:ascii="Times New Roman" w:hAnsi="Times New Roman" w:eastAsia="Georgia" w:cs="Times New Roman"/>
          <w:b/>
          <w:color w:val="333333"/>
          <w:sz w:val="24"/>
          <w:szCs w:val="24"/>
        </w:rPr>
        <w:t>ACTION:</w:t>
      </w:r>
    </w:p>
    <w:p w:rsidRPr="00D058F2" w:rsidR="001A14BB" w:rsidP="00D058F2" w:rsidRDefault="000F14B1" w14:paraId="00000004" w14:textId="1AC2D3D6">
      <w:pPr>
        <w:spacing w:after="360"/>
        <w:ind w:left="-90"/>
        <w:rPr>
          <w:rFonts w:ascii="Times New Roman" w:hAnsi="Times New Roman" w:eastAsia="Georgia" w:cs="Times New Roman"/>
          <w:color w:val="333333"/>
          <w:sz w:val="24"/>
          <w:szCs w:val="24"/>
        </w:rPr>
      </w:pPr>
      <w:proofErr w:type="gramStart"/>
      <w:r w:rsidRPr="00D058F2">
        <w:rPr>
          <w:rFonts w:ascii="Times New Roman" w:hAnsi="Times New Roman" w:eastAsia="Georgia" w:cs="Times New Roman"/>
          <w:color w:val="333333"/>
          <w:sz w:val="24"/>
          <w:szCs w:val="24"/>
        </w:rPr>
        <w:t>Initial Notice Supporting Statement; non-substantive correction.</w:t>
      </w:r>
      <w:proofErr w:type="gramEnd"/>
    </w:p>
    <w:p w:rsidRPr="00D058F2" w:rsidR="001A14BB" w:rsidP="00D058F2" w:rsidRDefault="000F14B1" w14:paraId="00000005" w14:textId="77777777">
      <w:pPr>
        <w:spacing w:before="240" w:after="120" w:line="240" w:lineRule="auto"/>
        <w:ind w:left="-90"/>
        <w:rPr>
          <w:rFonts w:ascii="Times New Roman" w:hAnsi="Times New Roman" w:eastAsia="Georgia" w:cs="Times New Roman"/>
          <w:b/>
          <w:color w:val="333333"/>
          <w:sz w:val="24"/>
          <w:szCs w:val="24"/>
        </w:rPr>
      </w:pPr>
      <w:r w:rsidRPr="00D058F2">
        <w:rPr>
          <w:rFonts w:ascii="Times New Roman" w:hAnsi="Times New Roman" w:eastAsia="Georgia" w:cs="Times New Roman"/>
          <w:b/>
          <w:color w:val="333333"/>
          <w:sz w:val="24"/>
          <w:szCs w:val="24"/>
        </w:rPr>
        <w:t>SUMMARY:</w:t>
      </w:r>
    </w:p>
    <w:p w:rsidRPr="00D058F2" w:rsidR="001A14BB" w:rsidP="00D058F2" w:rsidRDefault="000F14B1" w14:paraId="00000006" w14:textId="389D25A8">
      <w:pPr>
        <w:tabs>
          <w:tab w:val="left" w:pos="90"/>
        </w:tabs>
        <w:spacing w:after="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 xml:space="preserve">The </w:t>
      </w:r>
      <w:r w:rsidRPr="00D058F2" w:rsidR="00517BD3">
        <w:rPr>
          <w:rFonts w:ascii="Times New Roman" w:hAnsi="Times New Roman" w:eastAsia="Georgia" w:cs="Times New Roman"/>
          <w:color w:val="333333"/>
          <w:sz w:val="24"/>
          <w:szCs w:val="24"/>
        </w:rPr>
        <w:t>Federal Permitting Improvement Steering Council (</w:t>
      </w:r>
      <w:r w:rsidRPr="00D058F2">
        <w:rPr>
          <w:rFonts w:ascii="Times New Roman" w:hAnsi="Times New Roman" w:eastAsia="Georgia" w:cs="Times New Roman"/>
          <w:color w:val="333333"/>
          <w:sz w:val="24"/>
          <w:szCs w:val="24"/>
        </w:rPr>
        <w:t>FPISC</w:t>
      </w:r>
      <w:r w:rsidRPr="00D058F2" w:rsidR="00517BD3">
        <w:rPr>
          <w:rFonts w:ascii="Times New Roman" w:hAnsi="Times New Roman" w:eastAsia="Georgia" w:cs="Times New Roman"/>
          <w:color w:val="333333"/>
          <w:sz w:val="24"/>
          <w:szCs w:val="24"/>
        </w:rPr>
        <w:t>)</w:t>
      </w:r>
      <w:r w:rsidRPr="00D058F2">
        <w:rPr>
          <w:rFonts w:ascii="Times New Roman" w:hAnsi="Times New Roman" w:eastAsia="Georgia" w:cs="Times New Roman"/>
          <w:color w:val="333333"/>
          <w:sz w:val="24"/>
          <w:szCs w:val="24"/>
        </w:rPr>
        <w:t xml:space="preserve"> is correcting </w:t>
      </w:r>
      <w:r w:rsidR="00147221">
        <w:rPr>
          <w:rFonts w:ascii="Times New Roman" w:hAnsi="Times New Roman" w:eastAsia="Georgia" w:cs="Times New Roman"/>
          <w:color w:val="333333"/>
          <w:sz w:val="24"/>
          <w:szCs w:val="24"/>
        </w:rPr>
        <w:t>the</w:t>
      </w:r>
      <w:r w:rsidRPr="00D058F2" w:rsidR="00147221">
        <w:rPr>
          <w:rFonts w:ascii="Times New Roman" w:hAnsi="Times New Roman" w:eastAsia="Georgia" w:cs="Times New Roman"/>
          <w:color w:val="333333"/>
          <w:sz w:val="24"/>
          <w:szCs w:val="24"/>
        </w:rPr>
        <w:t xml:space="preserve"> </w:t>
      </w:r>
      <w:r w:rsidRPr="00D058F2" w:rsidR="00191D2C">
        <w:rPr>
          <w:rFonts w:ascii="Times New Roman" w:hAnsi="Times New Roman" w:eastAsia="Georgia" w:cs="Times New Roman"/>
          <w:color w:val="333333"/>
          <w:sz w:val="24"/>
          <w:szCs w:val="24"/>
        </w:rPr>
        <w:t>Notice of Initiation</w:t>
      </w:r>
      <w:r w:rsidRPr="00D058F2">
        <w:rPr>
          <w:rFonts w:ascii="Times New Roman" w:hAnsi="Times New Roman" w:eastAsia="Georgia" w:cs="Times New Roman"/>
          <w:color w:val="333333"/>
          <w:sz w:val="24"/>
          <w:szCs w:val="24"/>
        </w:rPr>
        <w:t xml:space="preserve"> Support Statement for the information collection conducted under O</w:t>
      </w:r>
      <w:r w:rsidRPr="00D058F2" w:rsidR="00191D2C">
        <w:rPr>
          <w:rFonts w:ascii="Times New Roman" w:hAnsi="Times New Roman" w:eastAsia="Georgia" w:cs="Times New Roman"/>
          <w:color w:val="333333"/>
          <w:sz w:val="24"/>
          <w:szCs w:val="24"/>
        </w:rPr>
        <w:t xml:space="preserve">ffice of </w:t>
      </w:r>
      <w:r w:rsidRPr="00D058F2">
        <w:rPr>
          <w:rFonts w:ascii="Times New Roman" w:hAnsi="Times New Roman" w:eastAsia="Georgia" w:cs="Times New Roman"/>
          <w:color w:val="333333"/>
          <w:sz w:val="24"/>
          <w:szCs w:val="24"/>
        </w:rPr>
        <w:t>M</w:t>
      </w:r>
      <w:r w:rsidRPr="00D058F2" w:rsidR="00191D2C">
        <w:rPr>
          <w:rFonts w:ascii="Times New Roman" w:hAnsi="Times New Roman" w:eastAsia="Georgia" w:cs="Times New Roman"/>
          <w:color w:val="333333"/>
          <w:sz w:val="24"/>
          <w:szCs w:val="24"/>
        </w:rPr>
        <w:t xml:space="preserve">anagement and </w:t>
      </w:r>
      <w:r w:rsidRPr="00D058F2">
        <w:rPr>
          <w:rFonts w:ascii="Times New Roman" w:hAnsi="Times New Roman" w:eastAsia="Georgia" w:cs="Times New Roman"/>
          <w:color w:val="333333"/>
          <w:sz w:val="24"/>
          <w:szCs w:val="24"/>
        </w:rPr>
        <w:t>B</w:t>
      </w:r>
      <w:r w:rsidRPr="00D058F2" w:rsidR="00191D2C">
        <w:rPr>
          <w:rFonts w:ascii="Times New Roman" w:hAnsi="Times New Roman" w:eastAsia="Georgia" w:cs="Times New Roman"/>
          <w:color w:val="333333"/>
          <w:sz w:val="24"/>
          <w:szCs w:val="24"/>
        </w:rPr>
        <w:t>udget</w:t>
      </w:r>
      <w:r w:rsidRPr="00D058F2">
        <w:rPr>
          <w:rFonts w:ascii="Times New Roman" w:hAnsi="Times New Roman" w:eastAsia="Georgia" w:cs="Times New Roman"/>
          <w:color w:val="333333"/>
          <w:sz w:val="24"/>
          <w:szCs w:val="24"/>
        </w:rPr>
        <w:t xml:space="preserve"> </w:t>
      </w:r>
      <w:r w:rsidRPr="00D058F2" w:rsidR="00191D2C">
        <w:rPr>
          <w:rFonts w:ascii="Times New Roman" w:hAnsi="Times New Roman" w:eastAsia="Georgia" w:cs="Times New Roman"/>
          <w:color w:val="333333"/>
          <w:sz w:val="24"/>
          <w:szCs w:val="24"/>
        </w:rPr>
        <w:t xml:space="preserve">(OMB) </w:t>
      </w:r>
      <w:r w:rsidRPr="00D058F2">
        <w:rPr>
          <w:rFonts w:ascii="Times New Roman" w:hAnsi="Times New Roman" w:eastAsia="Georgia" w:cs="Times New Roman"/>
          <w:color w:val="333333"/>
          <w:sz w:val="24"/>
          <w:szCs w:val="24"/>
        </w:rPr>
        <w:t>Control Number 3090-0316, approved under the provision of the Paperwork Reduction Act</w:t>
      </w:r>
      <w:bookmarkStart w:name="_GoBack" w:id="0"/>
      <w:bookmarkEnd w:id="0"/>
      <w:r w:rsidRPr="00D058F2">
        <w:rPr>
          <w:rFonts w:ascii="Times New Roman" w:hAnsi="Times New Roman" w:eastAsia="Georgia" w:cs="Times New Roman"/>
          <w:color w:val="333333"/>
          <w:sz w:val="24"/>
          <w:szCs w:val="24"/>
        </w:rPr>
        <w:t xml:space="preserve">.   A notice was published in the </w:t>
      </w:r>
      <w:r w:rsidRPr="001E22C2">
        <w:rPr>
          <w:rFonts w:ascii="Times New Roman" w:hAnsi="Times New Roman" w:eastAsia="Georgia" w:cs="Times New Roman"/>
          <w:b/>
          <w:color w:val="333333"/>
          <w:sz w:val="24"/>
          <w:szCs w:val="24"/>
        </w:rPr>
        <w:t>Federal Register</w:t>
      </w:r>
      <w:r w:rsidRPr="00D058F2">
        <w:rPr>
          <w:rFonts w:ascii="Times New Roman" w:hAnsi="Times New Roman" w:eastAsia="Georgia" w:cs="Times New Roman"/>
          <w:color w:val="333333"/>
          <w:sz w:val="24"/>
          <w:szCs w:val="24"/>
        </w:rPr>
        <w:t xml:space="preserve"> at </w:t>
      </w:r>
      <w:r w:rsidRPr="001E22C2">
        <w:rPr>
          <w:rFonts w:ascii="Times New Roman" w:hAnsi="Times New Roman" w:eastAsia="Georgia" w:cs="Times New Roman"/>
          <w:color w:val="333333"/>
          <w:sz w:val="24"/>
          <w:szCs w:val="24"/>
        </w:rPr>
        <w:t>81 FR 52692</w:t>
      </w:r>
      <w:r w:rsidRPr="00D058F2">
        <w:rPr>
          <w:rFonts w:ascii="Times New Roman" w:hAnsi="Times New Roman" w:eastAsia="Georgia" w:cs="Times New Roman"/>
          <w:color w:val="333333"/>
          <w:sz w:val="24"/>
          <w:szCs w:val="24"/>
        </w:rPr>
        <w:t xml:space="preserve"> on August 9, 2016. No comments were received. A 30-day notice was published in the </w:t>
      </w:r>
      <w:r w:rsidRPr="001E22C2">
        <w:rPr>
          <w:rFonts w:ascii="Times New Roman" w:hAnsi="Times New Roman" w:eastAsia="Georgia" w:cs="Times New Roman"/>
          <w:b/>
          <w:color w:val="333333"/>
          <w:sz w:val="24"/>
          <w:szCs w:val="24"/>
        </w:rPr>
        <w:t>Federal Register</w:t>
      </w:r>
      <w:r w:rsidRPr="00D058F2">
        <w:rPr>
          <w:rFonts w:ascii="Times New Roman" w:hAnsi="Times New Roman" w:eastAsia="Georgia" w:cs="Times New Roman"/>
          <w:color w:val="333333"/>
          <w:sz w:val="24"/>
          <w:szCs w:val="24"/>
        </w:rPr>
        <w:t xml:space="preserve"> at </w:t>
      </w:r>
      <w:r w:rsidRPr="001E22C2">
        <w:rPr>
          <w:rFonts w:ascii="Times New Roman" w:hAnsi="Times New Roman" w:eastAsia="Georgia" w:cs="Times New Roman"/>
          <w:color w:val="333333"/>
          <w:sz w:val="24"/>
          <w:szCs w:val="24"/>
        </w:rPr>
        <w:t>82 FR 45849</w:t>
      </w:r>
      <w:r w:rsidRPr="00D058F2">
        <w:rPr>
          <w:rFonts w:ascii="Times New Roman" w:hAnsi="Times New Roman" w:eastAsia="Georgia" w:cs="Times New Roman"/>
          <w:color w:val="333333"/>
          <w:sz w:val="24"/>
          <w:szCs w:val="24"/>
        </w:rPr>
        <w:t xml:space="preserve"> on October 2, 2017.  Approval was received on </w:t>
      </w:r>
      <w:r w:rsidRPr="00D058F2" w:rsidR="00525AF8">
        <w:rPr>
          <w:rFonts w:ascii="Times New Roman" w:hAnsi="Times New Roman" w:eastAsia="Georgia" w:cs="Times New Roman"/>
          <w:color w:val="01203B"/>
          <w:sz w:val="24"/>
          <w:szCs w:val="24"/>
          <w:highlight w:val="white"/>
        </w:rPr>
        <w:t>January 19, 2018.</w:t>
      </w:r>
    </w:p>
    <w:p w:rsidRPr="00D058F2" w:rsidR="001A14BB" w:rsidP="00D058F2" w:rsidRDefault="000F14B1" w14:paraId="00000007" w14:textId="77777777">
      <w:pPr>
        <w:spacing w:before="240" w:after="120" w:line="240" w:lineRule="auto"/>
        <w:ind w:left="-90"/>
        <w:rPr>
          <w:rFonts w:ascii="Times New Roman" w:hAnsi="Times New Roman" w:eastAsia="Georgia" w:cs="Times New Roman"/>
          <w:b/>
          <w:color w:val="333333"/>
          <w:sz w:val="24"/>
          <w:szCs w:val="24"/>
        </w:rPr>
      </w:pPr>
      <w:r w:rsidRPr="00D058F2">
        <w:rPr>
          <w:rFonts w:ascii="Times New Roman" w:hAnsi="Times New Roman" w:eastAsia="Georgia" w:cs="Times New Roman"/>
          <w:b/>
          <w:color w:val="333333"/>
          <w:sz w:val="24"/>
          <w:szCs w:val="24"/>
        </w:rPr>
        <w:t>DATES:</w:t>
      </w:r>
    </w:p>
    <w:p w:rsidRPr="00D058F2" w:rsidR="001A14BB" w:rsidP="00D058F2" w:rsidRDefault="000F14B1" w14:paraId="00000008" w14:textId="77777777">
      <w:pPr>
        <w:spacing w:after="360"/>
        <w:ind w:left="-90"/>
        <w:rPr>
          <w:rFonts w:ascii="Times New Roman" w:hAnsi="Times New Roman" w:eastAsia="Georgia" w:cs="Times New Roman"/>
          <w:color w:val="333333"/>
          <w:sz w:val="24"/>
          <w:szCs w:val="24"/>
        </w:rPr>
      </w:pPr>
      <w:bookmarkStart w:name="_heading=h.gjdgxs" w:colFirst="0" w:colLast="0" w:id="1"/>
      <w:bookmarkEnd w:id="1"/>
      <w:r w:rsidRPr="00D058F2">
        <w:rPr>
          <w:rFonts w:ascii="Times New Roman" w:hAnsi="Times New Roman" w:eastAsia="Georgia" w:cs="Times New Roman"/>
          <w:color w:val="333333"/>
          <w:sz w:val="24"/>
          <w:szCs w:val="24"/>
        </w:rPr>
        <w:t xml:space="preserve">Effective December 20, 2019 </w:t>
      </w:r>
    </w:p>
    <w:p w:rsidRPr="00D058F2" w:rsidR="001A14BB" w:rsidP="00D058F2" w:rsidRDefault="000F14B1" w14:paraId="00000009" w14:textId="77777777">
      <w:pPr>
        <w:spacing w:after="360"/>
        <w:ind w:left="-90"/>
        <w:rPr>
          <w:rFonts w:ascii="Times New Roman" w:hAnsi="Times New Roman" w:eastAsia="Georgia" w:cs="Times New Roman"/>
          <w:b/>
          <w:color w:val="333333"/>
          <w:sz w:val="24"/>
          <w:szCs w:val="24"/>
        </w:rPr>
      </w:pPr>
      <w:bookmarkStart w:name="_heading=h.gbcg1tjq2ht1" w:colFirst="0" w:colLast="0" w:id="2"/>
      <w:bookmarkEnd w:id="2"/>
      <w:r w:rsidRPr="00D058F2">
        <w:rPr>
          <w:rFonts w:ascii="Times New Roman" w:hAnsi="Times New Roman" w:eastAsia="Georgia" w:cs="Times New Roman"/>
          <w:b/>
          <w:color w:val="333333"/>
          <w:sz w:val="24"/>
          <w:szCs w:val="24"/>
        </w:rPr>
        <w:t>FOR FURTHER INFORMATION CONTACT:</w:t>
      </w:r>
    </w:p>
    <w:p w:rsidRPr="00D058F2" w:rsidR="001A14BB" w:rsidP="00D058F2" w:rsidRDefault="000F14B1" w14:paraId="0000000A" w14:textId="6E2C01A3">
      <w:pPr>
        <w:spacing w:after="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 xml:space="preserve">Amber </w:t>
      </w:r>
      <w:proofErr w:type="spellStart"/>
      <w:r w:rsidRPr="00D058F2">
        <w:rPr>
          <w:rFonts w:ascii="Times New Roman" w:hAnsi="Times New Roman" w:eastAsia="Georgia" w:cs="Times New Roman"/>
          <w:color w:val="333333"/>
          <w:sz w:val="24"/>
          <w:szCs w:val="24"/>
        </w:rPr>
        <w:t>Levofsky</w:t>
      </w:r>
      <w:proofErr w:type="spellEnd"/>
      <w:r w:rsidRPr="00D058F2">
        <w:rPr>
          <w:rFonts w:ascii="Times New Roman" w:hAnsi="Times New Roman" w:eastAsia="Georgia" w:cs="Times New Roman"/>
          <w:color w:val="333333"/>
          <w:sz w:val="24"/>
          <w:szCs w:val="24"/>
        </w:rPr>
        <w:t>, Executive Operations Officer, Federal Permitting Steering Council</w:t>
      </w:r>
      <w:r w:rsidRPr="00D058F2" w:rsidR="00507947">
        <w:rPr>
          <w:rFonts w:ascii="Times New Roman" w:hAnsi="Times New Roman" w:eastAsia="Georgia" w:cs="Times New Roman"/>
          <w:color w:val="333333"/>
          <w:sz w:val="24"/>
          <w:szCs w:val="24"/>
        </w:rPr>
        <w:t>,</w:t>
      </w:r>
      <w:r w:rsidRPr="00D058F2">
        <w:rPr>
          <w:rFonts w:ascii="Times New Roman" w:hAnsi="Times New Roman" w:eastAsia="Georgia" w:cs="Times New Roman"/>
          <w:color w:val="333333"/>
          <w:sz w:val="24"/>
          <w:szCs w:val="24"/>
        </w:rPr>
        <w:t xml:space="preserve"> Office of the Executive Director, 1800 G Street</w:t>
      </w:r>
      <w:r w:rsidRPr="00D058F2" w:rsidR="00191D2C">
        <w:rPr>
          <w:rFonts w:ascii="Times New Roman" w:hAnsi="Times New Roman" w:eastAsia="Georgia" w:cs="Times New Roman"/>
          <w:color w:val="333333"/>
          <w:sz w:val="24"/>
          <w:szCs w:val="24"/>
        </w:rPr>
        <w:t xml:space="preserve"> NW</w:t>
      </w:r>
      <w:r w:rsidRPr="00D058F2">
        <w:rPr>
          <w:rFonts w:ascii="Times New Roman" w:hAnsi="Times New Roman" w:eastAsia="Georgia" w:cs="Times New Roman"/>
          <w:color w:val="333333"/>
          <w:sz w:val="24"/>
          <w:szCs w:val="24"/>
        </w:rPr>
        <w:t xml:space="preserve">, Washington DC, or </w:t>
      </w:r>
      <w:hyperlink r:id="rId7">
        <w:r w:rsidRPr="00D058F2">
          <w:rPr>
            <w:rFonts w:ascii="Times New Roman" w:hAnsi="Times New Roman" w:eastAsia="Georgia" w:cs="Times New Roman"/>
            <w:color w:val="0000FF"/>
            <w:sz w:val="24"/>
            <w:szCs w:val="24"/>
            <w:u w:val="single"/>
          </w:rPr>
          <w:t>fast.fortyone@fpisc.gov</w:t>
        </w:r>
      </w:hyperlink>
      <w:r w:rsidRPr="00D058F2">
        <w:rPr>
          <w:rFonts w:ascii="Times New Roman" w:hAnsi="Times New Roman" w:eastAsia="Georgia" w:cs="Times New Roman"/>
          <w:color w:val="333333"/>
          <w:sz w:val="24"/>
          <w:szCs w:val="24"/>
        </w:rPr>
        <w:t xml:space="preserve"> or 202-.412-2064</w:t>
      </w:r>
    </w:p>
    <w:p w:rsidRPr="00D058F2" w:rsidR="001A14BB" w:rsidP="00D058F2" w:rsidRDefault="000F14B1" w14:paraId="0000000B" w14:textId="77777777">
      <w:pPr>
        <w:spacing w:before="240" w:after="120" w:line="240" w:lineRule="auto"/>
        <w:ind w:left="-90"/>
        <w:rPr>
          <w:rFonts w:ascii="Times New Roman" w:hAnsi="Times New Roman" w:eastAsia="Georgia" w:cs="Times New Roman"/>
          <w:b/>
          <w:color w:val="333333"/>
          <w:sz w:val="24"/>
          <w:szCs w:val="24"/>
        </w:rPr>
      </w:pPr>
      <w:r w:rsidRPr="00D058F2">
        <w:rPr>
          <w:rFonts w:ascii="Times New Roman" w:hAnsi="Times New Roman" w:eastAsia="Georgia" w:cs="Times New Roman"/>
          <w:b/>
          <w:color w:val="333333"/>
          <w:sz w:val="24"/>
          <w:szCs w:val="24"/>
        </w:rPr>
        <w:t>SUPPLEMENTARY INFORMATION:</w:t>
      </w:r>
    </w:p>
    <w:p w:rsidRPr="00D058F2" w:rsidR="001A14BB" w:rsidP="00D058F2" w:rsidRDefault="000F14B1" w14:paraId="0000000C" w14:textId="508C043A">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 xml:space="preserve">In the Permitting </w:t>
      </w:r>
      <w:r w:rsidRPr="00D058F2" w:rsidR="00191D2C">
        <w:rPr>
          <w:rFonts w:ascii="Times New Roman" w:hAnsi="Times New Roman" w:eastAsia="Georgia" w:cs="Times New Roman"/>
          <w:color w:val="333333"/>
          <w:sz w:val="24"/>
          <w:szCs w:val="24"/>
        </w:rPr>
        <w:t xml:space="preserve">Notice of Initiation </w:t>
      </w:r>
      <w:r w:rsidRPr="00D058F2">
        <w:rPr>
          <w:rFonts w:ascii="Times New Roman" w:hAnsi="Times New Roman" w:eastAsia="Georgia" w:cs="Times New Roman"/>
          <w:color w:val="333333"/>
          <w:sz w:val="24"/>
          <w:szCs w:val="24"/>
        </w:rPr>
        <w:t xml:space="preserve">Support Statement for the Internal Collection Review approved by </w:t>
      </w:r>
      <w:r w:rsidRPr="00D058F2" w:rsidR="00191D2C">
        <w:rPr>
          <w:rFonts w:ascii="Times New Roman" w:hAnsi="Times New Roman" w:eastAsia="Georgia" w:cs="Times New Roman"/>
          <w:color w:val="333333"/>
          <w:sz w:val="24"/>
          <w:szCs w:val="24"/>
        </w:rPr>
        <w:t xml:space="preserve">OMB </w:t>
      </w:r>
      <w:r w:rsidRPr="00D058F2">
        <w:rPr>
          <w:rFonts w:ascii="Times New Roman" w:hAnsi="Times New Roman" w:eastAsia="Georgia" w:cs="Times New Roman"/>
          <w:color w:val="333333"/>
          <w:sz w:val="24"/>
          <w:szCs w:val="24"/>
        </w:rPr>
        <w:t>on January 19, 2018, the following corrections are made:</w:t>
      </w:r>
    </w:p>
    <w:p w:rsidRPr="00D058F2" w:rsidR="004B166D" w:rsidP="00D058F2" w:rsidRDefault="00C33FA5" w14:paraId="440D3EC6" w14:textId="0355C921">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I</w:t>
      </w:r>
      <w:r w:rsidRPr="00D058F2" w:rsidR="000F14B1">
        <w:rPr>
          <w:rFonts w:ascii="Times New Roman" w:hAnsi="Times New Roman" w:eastAsia="Georgia" w:cs="Times New Roman"/>
          <w:color w:val="333333"/>
          <w:sz w:val="24"/>
          <w:szCs w:val="24"/>
        </w:rPr>
        <w:t xml:space="preserve">n section A.1, </w:t>
      </w:r>
      <w:r w:rsidRPr="00D058F2" w:rsidR="004B166D">
        <w:rPr>
          <w:rFonts w:ascii="Times New Roman" w:hAnsi="Times New Roman" w:eastAsia="Georgia" w:cs="Times New Roman"/>
          <w:color w:val="333333"/>
          <w:sz w:val="24"/>
          <w:szCs w:val="24"/>
        </w:rPr>
        <w:t xml:space="preserve">the </w:t>
      </w:r>
      <w:r w:rsidRPr="00D058F2" w:rsidR="000F14B1">
        <w:rPr>
          <w:rFonts w:ascii="Times New Roman" w:hAnsi="Times New Roman" w:eastAsia="Georgia" w:cs="Times New Roman"/>
          <w:color w:val="333333"/>
          <w:sz w:val="24"/>
          <w:szCs w:val="24"/>
        </w:rPr>
        <w:t>first paragraph is corrected to read “</w:t>
      </w:r>
      <w:r w:rsidRPr="00D058F2" w:rsidR="004B166D">
        <w:rPr>
          <w:rFonts w:ascii="Times New Roman" w:hAnsi="Times New Roman" w:eastAsia="Georgia" w:cs="Times New Roman"/>
          <w:color w:val="333333"/>
          <w:sz w:val="24"/>
          <w:szCs w:val="24"/>
        </w:rPr>
        <w:t xml:space="preserve">In December 2015, Title 41 of the Fixing America’s Surface Transportation (FAST-41) Act (codified at 42 U.S.C §4370m </w:t>
      </w:r>
      <w:r w:rsidRPr="00D058F2" w:rsidR="004B166D">
        <w:rPr>
          <w:rFonts w:ascii="Times New Roman" w:hAnsi="Times New Roman" w:eastAsia="Georgia" w:cs="Times New Roman"/>
          <w:i/>
          <w:color w:val="333333"/>
          <w:sz w:val="24"/>
          <w:szCs w:val="24"/>
        </w:rPr>
        <w:t>et seq</w:t>
      </w:r>
      <w:r w:rsidRPr="00D058F2" w:rsidR="00191D2C">
        <w:rPr>
          <w:rFonts w:ascii="Times New Roman" w:hAnsi="Times New Roman" w:eastAsia="Georgia" w:cs="Times New Roman"/>
          <w:color w:val="333333"/>
          <w:sz w:val="24"/>
          <w:szCs w:val="24"/>
        </w:rPr>
        <w:t>.</w:t>
      </w:r>
      <w:r w:rsidRPr="00D058F2" w:rsidR="004B166D">
        <w:rPr>
          <w:rFonts w:ascii="Times New Roman" w:hAnsi="Times New Roman" w:eastAsia="Georgia" w:cs="Times New Roman"/>
          <w:color w:val="333333"/>
          <w:sz w:val="24"/>
          <w:szCs w:val="24"/>
        </w:rPr>
        <w:t xml:space="preserve">) outlined a set of fundamental requirements designed to change the way Federal agencies carry out their environmental review </w:t>
      </w:r>
      <w:r w:rsidRPr="00D058F2" w:rsidR="00191D2C">
        <w:rPr>
          <w:rFonts w:ascii="Times New Roman" w:hAnsi="Times New Roman" w:eastAsia="Georgia" w:cs="Times New Roman"/>
          <w:color w:val="333333"/>
          <w:sz w:val="24"/>
          <w:szCs w:val="24"/>
        </w:rPr>
        <w:t xml:space="preserve">and authorization </w:t>
      </w:r>
      <w:r w:rsidRPr="00D058F2" w:rsidR="004B166D">
        <w:rPr>
          <w:rFonts w:ascii="Times New Roman" w:hAnsi="Times New Roman" w:eastAsia="Georgia" w:cs="Times New Roman"/>
          <w:color w:val="333333"/>
          <w:sz w:val="24"/>
          <w:szCs w:val="24"/>
        </w:rPr>
        <w:t xml:space="preserve">responsibilities for </w:t>
      </w:r>
      <w:r w:rsidRPr="00D058F2" w:rsidR="00191D2C">
        <w:rPr>
          <w:rFonts w:ascii="Times New Roman" w:hAnsi="Times New Roman" w:eastAsia="Georgia" w:cs="Times New Roman"/>
          <w:color w:val="333333"/>
          <w:sz w:val="24"/>
          <w:szCs w:val="24"/>
        </w:rPr>
        <w:t xml:space="preserve">large, complex </w:t>
      </w:r>
      <w:r w:rsidRPr="00D058F2" w:rsidR="004B166D">
        <w:rPr>
          <w:rFonts w:ascii="Times New Roman" w:hAnsi="Times New Roman" w:eastAsia="Georgia" w:cs="Times New Roman"/>
          <w:color w:val="333333"/>
          <w:sz w:val="24"/>
          <w:szCs w:val="24"/>
        </w:rPr>
        <w:t xml:space="preserve">infrastructure projects. </w:t>
      </w:r>
      <w:r w:rsidRPr="00D058F2" w:rsidR="009421E8">
        <w:rPr>
          <w:rFonts w:ascii="Times New Roman" w:hAnsi="Times New Roman" w:cs="Times New Roman"/>
          <w:sz w:val="24"/>
          <w:szCs w:val="24"/>
        </w:rPr>
        <w:t>§</w:t>
      </w:r>
      <w:r w:rsidRPr="001E22C2" w:rsidR="004B166D">
        <w:rPr>
          <w:rFonts w:ascii="Times New Roman" w:hAnsi="Times New Roman" w:eastAsia="Georgia" w:cs="Times New Roman"/>
          <w:color w:val="333333"/>
          <w:sz w:val="24"/>
          <w:szCs w:val="24"/>
        </w:rPr>
        <w:t>4370m-2(a</w:t>
      </w:r>
      <w:proofErr w:type="gramStart"/>
      <w:r w:rsidRPr="001E22C2" w:rsidR="004B166D">
        <w:rPr>
          <w:rFonts w:ascii="Times New Roman" w:hAnsi="Times New Roman" w:eastAsia="Georgia" w:cs="Times New Roman"/>
          <w:color w:val="333333"/>
          <w:sz w:val="24"/>
          <w:szCs w:val="24"/>
        </w:rPr>
        <w:t>)(</w:t>
      </w:r>
      <w:proofErr w:type="gramEnd"/>
      <w:r w:rsidRPr="001E22C2" w:rsidR="004B166D">
        <w:rPr>
          <w:rFonts w:ascii="Times New Roman" w:hAnsi="Times New Roman" w:eastAsia="Georgia" w:cs="Times New Roman"/>
          <w:color w:val="333333"/>
          <w:sz w:val="24"/>
          <w:szCs w:val="24"/>
        </w:rPr>
        <w:t>1)(A)</w:t>
      </w:r>
      <w:r w:rsidRPr="00D058F2" w:rsidR="004B166D">
        <w:rPr>
          <w:rFonts w:ascii="Times New Roman" w:hAnsi="Times New Roman" w:eastAsia="Georgia" w:cs="Times New Roman"/>
          <w:color w:val="333333"/>
          <w:sz w:val="24"/>
          <w:szCs w:val="24"/>
        </w:rPr>
        <w:t xml:space="preserve"> of FAST-41 states that a “project sponsor of a covered project shall submit to the Executive Director and the facilitating agency notice of the initiation of a proposed covered project.”</w:t>
      </w:r>
      <w:r w:rsidRPr="00D058F2" w:rsidR="00191D2C">
        <w:rPr>
          <w:rFonts w:ascii="Times New Roman" w:hAnsi="Times New Roman" w:eastAsia="Georgia" w:cs="Times New Roman"/>
          <w:color w:val="333333"/>
          <w:sz w:val="24"/>
          <w:szCs w:val="24"/>
        </w:rPr>
        <w:t xml:space="preserve"> </w:t>
      </w:r>
      <w:r w:rsidRPr="00D058F2" w:rsidR="004B166D">
        <w:rPr>
          <w:rFonts w:ascii="Times New Roman" w:hAnsi="Times New Roman" w:eastAsia="Georgia" w:cs="Times New Roman"/>
          <w:color w:val="333333"/>
          <w:sz w:val="24"/>
          <w:szCs w:val="24"/>
        </w:rPr>
        <w:t xml:space="preserve"> The statute further describe</w:t>
      </w:r>
      <w:r w:rsidRPr="00D058F2" w:rsidR="00191D2C">
        <w:rPr>
          <w:rFonts w:ascii="Times New Roman" w:hAnsi="Times New Roman" w:eastAsia="Georgia" w:cs="Times New Roman"/>
          <w:color w:val="333333"/>
          <w:sz w:val="24"/>
          <w:szCs w:val="24"/>
        </w:rPr>
        <w:t>s</w:t>
      </w:r>
      <w:r w:rsidRPr="00D058F2" w:rsidR="004B166D">
        <w:rPr>
          <w:rFonts w:ascii="Times New Roman" w:hAnsi="Times New Roman" w:eastAsia="Georgia" w:cs="Times New Roman"/>
          <w:color w:val="333333"/>
          <w:sz w:val="24"/>
          <w:szCs w:val="24"/>
        </w:rPr>
        <w:t xml:space="preserve"> the required information to be contained in th</w:t>
      </w:r>
      <w:r w:rsidRPr="00D058F2" w:rsidR="00191D2C">
        <w:rPr>
          <w:rFonts w:ascii="Times New Roman" w:hAnsi="Times New Roman" w:eastAsia="Georgia" w:cs="Times New Roman"/>
          <w:color w:val="333333"/>
          <w:sz w:val="24"/>
          <w:szCs w:val="24"/>
        </w:rPr>
        <w:t>e FAST-41</w:t>
      </w:r>
      <w:r w:rsidRPr="00D058F2" w:rsidR="004B166D">
        <w:rPr>
          <w:rFonts w:ascii="Times New Roman" w:hAnsi="Times New Roman" w:eastAsia="Georgia" w:cs="Times New Roman"/>
          <w:color w:val="333333"/>
          <w:sz w:val="24"/>
          <w:szCs w:val="24"/>
        </w:rPr>
        <w:t xml:space="preserve"> notice of initiation</w:t>
      </w:r>
      <w:r w:rsidRPr="00D058F2" w:rsidR="00191D2C">
        <w:rPr>
          <w:rFonts w:ascii="Times New Roman" w:hAnsi="Times New Roman" w:eastAsia="Georgia" w:cs="Times New Roman"/>
          <w:color w:val="333333"/>
          <w:sz w:val="24"/>
          <w:szCs w:val="24"/>
        </w:rPr>
        <w:t xml:space="preserve"> (FIN)</w:t>
      </w:r>
      <w:r w:rsidRPr="00D058F2">
        <w:rPr>
          <w:rFonts w:ascii="Times New Roman" w:hAnsi="Times New Roman" w:eastAsia="Georgia" w:cs="Times New Roman"/>
          <w:color w:val="333333"/>
          <w:sz w:val="24"/>
          <w:szCs w:val="24"/>
        </w:rPr>
        <w:t xml:space="preserve"> </w:t>
      </w:r>
      <w:r w:rsidRPr="009038CE" w:rsidR="009421E8">
        <w:rPr>
          <w:rFonts w:ascii="Times New Roman" w:hAnsi="Times New Roman" w:eastAsia="Georgia" w:cs="Times New Roman"/>
          <w:color w:val="333333"/>
          <w:sz w:val="24"/>
          <w:szCs w:val="24"/>
        </w:rPr>
        <w:t>(</w:t>
      </w:r>
      <w:r w:rsidRPr="009038CE" w:rsidR="00056D80">
        <w:rPr>
          <w:rFonts w:ascii="Times New Roman" w:hAnsi="Times New Roman" w:cs="Times New Roman"/>
          <w:sz w:val="24"/>
          <w:szCs w:val="24"/>
        </w:rPr>
        <w:t>§</w:t>
      </w:r>
      <w:r w:rsidRPr="009038CE">
        <w:rPr>
          <w:rFonts w:ascii="Times New Roman" w:hAnsi="Times New Roman" w:eastAsia="Georgia" w:cs="Times New Roman"/>
          <w:color w:val="333333"/>
          <w:sz w:val="24"/>
          <w:szCs w:val="24"/>
        </w:rPr>
        <w:t>4370m-2(a</w:t>
      </w:r>
      <w:proofErr w:type="gramStart"/>
      <w:r w:rsidRPr="009038CE">
        <w:rPr>
          <w:rFonts w:ascii="Times New Roman" w:hAnsi="Times New Roman" w:eastAsia="Georgia" w:cs="Times New Roman"/>
          <w:color w:val="333333"/>
          <w:sz w:val="24"/>
          <w:szCs w:val="24"/>
        </w:rPr>
        <w:t>)(</w:t>
      </w:r>
      <w:proofErr w:type="gramEnd"/>
      <w:r w:rsidRPr="009038CE">
        <w:rPr>
          <w:rFonts w:ascii="Times New Roman" w:hAnsi="Times New Roman" w:eastAsia="Georgia" w:cs="Times New Roman"/>
          <w:color w:val="333333"/>
          <w:sz w:val="24"/>
          <w:szCs w:val="24"/>
        </w:rPr>
        <w:t>1)(C)</w:t>
      </w:r>
      <w:r w:rsidRPr="009038CE" w:rsidR="009421E8">
        <w:rPr>
          <w:rFonts w:ascii="Times New Roman" w:hAnsi="Times New Roman" w:eastAsia="Georgia" w:cs="Times New Roman"/>
          <w:color w:val="333333"/>
          <w:sz w:val="24"/>
          <w:szCs w:val="24"/>
        </w:rPr>
        <w:t>)</w:t>
      </w:r>
      <w:r w:rsidRPr="009038CE" w:rsidR="00191D2C">
        <w:rPr>
          <w:rFonts w:ascii="Times New Roman" w:hAnsi="Times New Roman" w:eastAsia="Georgia" w:cs="Times New Roman"/>
          <w:color w:val="333333"/>
          <w:sz w:val="24"/>
          <w:szCs w:val="24"/>
        </w:rPr>
        <w:t>”</w:t>
      </w:r>
      <w:r w:rsidRPr="009038CE" w:rsidR="004B166D">
        <w:rPr>
          <w:rFonts w:ascii="Times New Roman" w:hAnsi="Times New Roman" w:eastAsia="Georgia" w:cs="Times New Roman"/>
          <w:color w:val="333333"/>
          <w:sz w:val="24"/>
          <w:szCs w:val="24"/>
        </w:rPr>
        <w:t>.</w:t>
      </w:r>
    </w:p>
    <w:p w:rsidRPr="00D058F2" w:rsidR="001A14BB" w:rsidP="00D058F2" w:rsidRDefault="00C33FA5" w14:paraId="0000000D" w14:textId="6DC777B4">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I</w:t>
      </w:r>
      <w:r w:rsidRPr="00D058F2" w:rsidR="004B166D">
        <w:rPr>
          <w:rFonts w:ascii="Times New Roman" w:hAnsi="Times New Roman" w:eastAsia="Georgia" w:cs="Times New Roman"/>
          <w:color w:val="333333"/>
          <w:sz w:val="24"/>
          <w:szCs w:val="24"/>
        </w:rPr>
        <w:t>n section A.1, the second paragraph is corrected to read “</w:t>
      </w:r>
      <w:r w:rsidRPr="00D058F2" w:rsidR="004B166D">
        <w:rPr>
          <w:rFonts w:ascii="Times New Roman" w:hAnsi="Times New Roman" w:cs="Times New Roman"/>
          <w:sz w:val="24"/>
          <w:szCs w:val="24"/>
        </w:rPr>
        <w:t>In order to accommodate this statutory requirement, the Federal Permitting Improvement Steering Council (FPISC</w:t>
      </w:r>
      <w:sdt>
        <w:sdtPr>
          <w:rPr>
            <w:rFonts w:ascii="Times New Roman" w:hAnsi="Times New Roman" w:cs="Times New Roman"/>
            <w:sz w:val="24"/>
            <w:szCs w:val="24"/>
          </w:rPr>
          <w:tag w:val="goog_rdk_11"/>
          <w:id w:val="1711526987"/>
        </w:sdtPr>
        <w:sdtEndPr/>
        <w:sdtContent>
          <w:r w:rsidRPr="00D058F2" w:rsidR="004B166D">
            <w:rPr>
              <w:rFonts w:ascii="Times New Roman" w:hAnsi="Times New Roman" w:cs="Times New Roman"/>
              <w:sz w:val="24"/>
              <w:szCs w:val="24"/>
            </w:rPr>
            <w:t xml:space="preserve"> or Permitting </w:t>
          </w:r>
          <w:r w:rsidRPr="00D058F2" w:rsidR="004B166D">
            <w:rPr>
              <w:rFonts w:ascii="Times New Roman" w:hAnsi="Times New Roman" w:cs="Times New Roman"/>
              <w:sz w:val="24"/>
              <w:szCs w:val="24"/>
            </w:rPr>
            <w:lastRenderedPageBreak/>
            <w:t>Council</w:t>
          </w:r>
        </w:sdtContent>
      </w:sdt>
      <w:r w:rsidRPr="00D058F2" w:rsidR="004B166D">
        <w:rPr>
          <w:rFonts w:ascii="Times New Roman" w:hAnsi="Times New Roman" w:cs="Times New Roman"/>
          <w:sz w:val="24"/>
          <w:szCs w:val="24"/>
        </w:rPr>
        <w:t>)</w:t>
      </w:r>
      <w:r w:rsidRPr="00D058F2" w:rsidR="00191D2C">
        <w:rPr>
          <w:rFonts w:ascii="Times New Roman" w:hAnsi="Times New Roman" w:cs="Times New Roman"/>
          <w:sz w:val="24"/>
          <w:szCs w:val="24"/>
        </w:rPr>
        <w:t>,</w:t>
      </w:r>
      <w:r w:rsidRPr="00D058F2" w:rsidR="004B166D">
        <w:rPr>
          <w:rFonts w:ascii="Times New Roman" w:hAnsi="Times New Roman" w:cs="Times New Roman"/>
          <w:sz w:val="24"/>
          <w:szCs w:val="24"/>
        </w:rPr>
        <w:t xml:space="preserve"> Office of Executive Director (FPISC-OED) is seeking to collect the following information consistent with its authority under the FAST</w:t>
      </w:r>
      <w:r w:rsidRPr="00D058F2" w:rsidR="00B02FF9">
        <w:rPr>
          <w:rFonts w:ascii="Times New Roman" w:hAnsi="Times New Roman" w:cs="Times New Roman"/>
          <w:sz w:val="24"/>
          <w:szCs w:val="24"/>
        </w:rPr>
        <w:t>-41</w:t>
      </w:r>
      <w:r w:rsidRPr="00D058F2" w:rsidR="00056D80">
        <w:rPr>
          <w:rFonts w:ascii="Times New Roman" w:hAnsi="Times New Roman" w:cs="Times New Roman"/>
          <w:sz w:val="24"/>
          <w:szCs w:val="24"/>
        </w:rPr>
        <w:t xml:space="preserve"> (§4370m-2(a)(1)(C))</w:t>
      </w:r>
      <w:r w:rsidRPr="00D058F2" w:rsidR="004B166D">
        <w:rPr>
          <w:rFonts w:ascii="Times New Roman" w:hAnsi="Times New Roman" w:cs="Times New Roman"/>
          <w:sz w:val="24"/>
          <w:szCs w:val="24"/>
        </w:rPr>
        <w:t xml:space="preserve"> which together serves as an applicant’s FIN”</w:t>
      </w:r>
      <w:r w:rsidRPr="00D058F2" w:rsidR="00191D2C">
        <w:rPr>
          <w:rFonts w:ascii="Times New Roman" w:hAnsi="Times New Roman" w:cs="Times New Roman"/>
          <w:sz w:val="24"/>
          <w:szCs w:val="24"/>
        </w:rPr>
        <w:t>.</w:t>
      </w:r>
    </w:p>
    <w:p w:rsidRPr="00D058F2" w:rsidR="00BA13B7" w:rsidP="00D058F2" w:rsidRDefault="009E64A0" w14:paraId="040A7701" w14:textId="5B04AAE3">
      <w:pPr>
        <w:spacing w:after="360"/>
        <w:ind w:left="-90"/>
        <w:rPr>
          <w:rFonts w:ascii="Times New Roman" w:hAnsi="Times New Roman" w:eastAsia="Georgia" w:cs="Times New Roman"/>
          <w:color w:val="333333"/>
          <w:sz w:val="24"/>
          <w:szCs w:val="24"/>
        </w:rPr>
      </w:pPr>
      <w:r w:rsidRPr="009038CE">
        <w:rPr>
          <w:rFonts w:ascii="Times New Roman" w:hAnsi="Times New Roman" w:eastAsia="Georgia" w:cs="Times New Roman"/>
          <w:color w:val="333333"/>
          <w:sz w:val="24"/>
          <w:szCs w:val="24"/>
        </w:rPr>
        <w:t>In section A</w:t>
      </w:r>
      <w:r w:rsidRPr="009038CE" w:rsidR="00BA13B7">
        <w:rPr>
          <w:rFonts w:ascii="Times New Roman" w:hAnsi="Times New Roman" w:eastAsia="Georgia" w:cs="Times New Roman"/>
          <w:color w:val="333333"/>
          <w:sz w:val="24"/>
          <w:szCs w:val="24"/>
        </w:rPr>
        <w:t xml:space="preserve">.1, the </w:t>
      </w:r>
      <w:r w:rsidRPr="009038CE">
        <w:rPr>
          <w:rFonts w:ascii="Times New Roman" w:hAnsi="Times New Roman" w:eastAsia="Georgia" w:cs="Times New Roman"/>
          <w:color w:val="333333"/>
          <w:sz w:val="24"/>
          <w:szCs w:val="24"/>
        </w:rPr>
        <w:t xml:space="preserve">first sentence of the </w:t>
      </w:r>
      <w:r w:rsidRPr="009038CE" w:rsidR="00BA13B7">
        <w:rPr>
          <w:rFonts w:ascii="Times New Roman" w:hAnsi="Times New Roman" w:eastAsia="Georgia" w:cs="Times New Roman"/>
          <w:color w:val="333333"/>
          <w:sz w:val="24"/>
          <w:szCs w:val="24"/>
        </w:rPr>
        <w:t>third paragraph is corrected to read</w:t>
      </w:r>
      <w:r w:rsidR="009038CE">
        <w:rPr>
          <w:rFonts w:ascii="Times New Roman" w:hAnsi="Times New Roman" w:eastAsia="Georgia" w:cs="Times New Roman"/>
          <w:color w:val="333333"/>
          <w:sz w:val="24"/>
          <w:szCs w:val="24"/>
        </w:rPr>
        <w:t>,</w:t>
      </w:r>
      <w:r w:rsidRPr="009038CE" w:rsidR="00BA13B7">
        <w:rPr>
          <w:rFonts w:ascii="Times New Roman" w:hAnsi="Times New Roman" w:eastAsia="Georgia" w:cs="Times New Roman"/>
          <w:color w:val="333333"/>
          <w:sz w:val="24"/>
          <w:szCs w:val="24"/>
        </w:rPr>
        <w:t xml:space="preserve"> “</w:t>
      </w:r>
      <w:r w:rsidRPr="009038CE">
        <w:rPr>
          <w:rFonts w:ascii="Times New Roman" w:hAnsi="Times New Roman" w:cs="Times New Roman"/>
          <w:sz w:val="24"/>
          <w:szCs w:val="24"/>
        </w:rPr>
        <w:t>The information that FPSIC-OED seeks to collect is the exact same information set out in §4370m-2(a</w:t>
      </w:r>
      <w:proofErr w:type="gramStart"/>
      <w:r w:rsidRPr="009038CE">
        <w:rPr>
          <w:rFonts w:ascii="Times New Roman" w:hAnsi="Times New Roman" w:cs="Times New Roman"/>
          <w:sz w:val="24"/>
          <w:szCs w:val="24"/>
        </w:rPr>
        <w:t>)(</w:t>
      </w:r>
      <w:proofErr w:type="gramEnd"/>
      <w:r w:rsidRPr="009038CE">
        <w:rPr>
          <w:rFonts w:ascii="Times New Roman" w:hAnsi="Times New Roman" w:cs="Times New Roman"/>
          <w:sz w:val="24"/>
          <w:szCs w:val="24"/>
        </w:rPr>
        <w:t>1)(C) of the statute.</w:t>
      </w:r>
      <w:r w:rsidR="009038CE">
        <w:rPr>
          <w:rFonts w:ascii="Times New Roman" w:hAnsi="Times New Roman" w:cs="Times New Roman"/>
          <w:sz w:val="24"/>
          <w:szCs w:val="24"/>
        </w:rPr>
        <w:t>”</w:t>
      </w:r>
      <w:r w:rsidRPr="00D058F2">
        <w:rPr>
          <w:rFonts w:ascii="Times New Roman" w:hAnsi="Times New Roman" w:cs="Times New Roman"/>
          <w:sz w:val="24"/>
          <w:szCs w:val="24"/>
        </w:rPr>
        <w:t xml:space="preserve"> </w:t>
      </w:r>
    </w:p>
    <w:p w:rsidRPr="00D058F2" w:rsidR="001A14BB" w:rsidP="00D058F2" w:rsidRDefault="00B40F78" w14:paraId="0000000E" w14:textId="2CD5EE12">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I</w:t>
      </w:r>
      <w:r w:rsidRPr="00D058F2" w:rsidR="000F14B1">
        <w:rPr>
          <w:rFonts w:ascii="Times New Roman" w:hAnsi="Times New Roman" w:eastAsia="Georgia" w:cs="Times New Roman"/>
          <w:color w:val="333333"/>
          <w:sz w:val="24"/>
          <w:szCs w:val="24"/>
        </w:rPr>
        <w:t xml:space="preserve">n </w:t>
      </w:r>
      <w:r w:rsidRPr="00D058F2">
        <w:rPr>
          <w:rFonts w:ascii="Times New Roman" w:hAnsi="Times New Roman" w:eastAsia="Georgia" w:cs="Times New Roman"/>
          <w:color w:val="333333"/>
          <w:sz w:val="24"/>
          <w:szCs w:val="24"/>
        </w:rPr>
        <w:t>s</w:t>
      </w:r>
      <w:r w:rsidRPr="00D058F2" w:rsidR="000F14B1">
        <w:rPr>
          <w:rFonts w:ascii="Times New Roman" w:hAnsi="Times New Roman" w:eastAsia="Georgia" w:cs="Times New Roman"/>
          <w:color w:val="333333"/>
          <w:sz w:val="24"/>
          <w:szCs w:val="24"/>
        </w:rPr>
        <w:t xml:space="preserve">ection A.1, </w:t>
      </w:r>
      <w:r w:rsidRPr="00D058F2" w:rsidR="00596219">
        <w:rPr>
          <w:rFonts w:ascii="Times New Roman" w:hAnsi="Times New Roman" w:eastAsia="Georgia" w:cs="Times New Roman"/>
          <w:color w:val="333333"/>
          <w:sz w:val="24"/>
          <w:szCs w:val="24"/>
        </w:rPr>
        <w:t xml:space="preserve">the </w:t>
      </w:r>
      <w:r w:rsidRPr="00D058F2" w:rsidR="000F14B1">
        <w:rPr>
          <w:rFonts w:ascii="Times New Roman" w:hAnsi="Times New Roman" w:eastAsia="Georgia" w:cs="Times New Roman"/>
          <w:color w:val="333333"/>
          <w:sz w:val="24"/>
          <w:szCs w:val="24"/>
        </w:rPr>
        <w:t>fourth paragraph, second line, is corrected to read</w:t>
      </w:r>
      <w:r w:rsidR="009038CE">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“The information will need to be submitted to FPISC-OED via a web-form automatically </w:t>
      </w:r>
      <w:r w:rsidRPr="00D058F2" w:rsidR="00EA1859">
        <w:rPr>
          <w:rFonts w:ascii="Times New Roman" w:hAnsi="Times New Roman" w:eastAsia="Georgia" w:cs="Times New Roman"/>
          <w:color w:val="333333"/>
          <w:sz w:val="24"/>
          <w:szCs w:val="24"/>
        </w:rPr>
        <w:t>submitted through</w:t>
      </w:r>
      <w:r w:rsidRPr="00D058F2" w:rsidR="000F14B1">
        <w:rPr>
          <w:rFonts w:ascii="Times New Roman" w:hAnsi="Times New Roman" w:eastAsia="Georgia" w:cs="Times New Roman"/>
          <w:color w:val="333333"/>
          <w:sz w:val="24"/>
          <w:szCs w:val="24"/>
        </w:rPr>
        <w:t xml:space="preserve"> the </w:t>
      </w:r>
      <w:r w:rsidR="00147221">
        <w:rPr>
          <w:rFonts w:ascii="Times New Roman" w:hAnsi="Times New Roman" w:eastAsia="Georgia" w:cs="Times New Roman"/>
          <w:color w:val="333333"/>
          <w:sz w:val="24"/>
          <w:szCs w:val="24"/>
        </w:rPr>
        <w:t>P</w:t>
      </w:r>
      <w:r w:rsidRPr="00D058F2" w:rsidR="000F14B1">
        <w:rPr>
          <w:rFonts w:ascii="Times New Roman" w:hAnsi="Times New Roman" w:eastAsia="Georgia" w:cs="Times New Roman"/>
          <w:color w:val="333333"/>
          <w:sz w:val="24"/>
          <w:szCs w:val="24"/>
        </w:rPr>
        <w:t>ermitting Dashboard</w:t>
      </w:r>
      <w:sdt>
        <w:sdtPr>
          <w:rPr>
            <w:rFonts w:ascii="Times New Roman" w:hAnsi="Times New Roman" w:cs="Times New Roman"/>
            <w:sz w:val="24"/>
            <w:szCs w:val="24"/>
          </w:rPr>
          <w:tag w:val="goog_rdk_0"/>
          <w:id w:val="505181314"/>
        </w:sdtPr>
        <w:sdtEndPr/>
        <w:sdtContent/>
      </w:sdt>
      <w:r w:rsidRPr="00D058F2" w:rsidR="000F14B1">
        <w:rPr>
          <w:rFonts w:ascii="Times New Roman" w:hAnsi="Times New Roman" w:eastAsia="Georgia" w:cs="Times New Roman"/>
          <w:color w:val="333333"/>
          <w:sz w:val="24"/>
          <w:szCs w:val="24"/>
        </w:rPr>
        <w:t>.  A dedicated email address will be included if an applicant prefers to submit a FIN through email.”</w:t>
      </w:r>
    </w:p>
    <w:p w:rsidRPr="00D058F2" w:rsidR="00B40F78" w:rsidP="00D058F2" w:rsidRDefault="00B40F78" w14:paraId="28DBF32C" w14:textId="7C4BBF2A">
      <w:pPr>
        <w:pBdr>
          <w:top w:val="nil"/>
          <w:left w:val="nil"/>
          <w:bottom w:val="nil"/>
          <w:right w:val="nil"/>
          <w:between w:val="nil"/>
        </w:pBdr>
        <w:spacing w:line="259" w:lineRule="auto"/>
        <w:ind w:left="-90"/>
        <w:contextualSpacing/>
        <w:rPr>
          <w:rFonts w:ascii="Times New Roman" w:hAnsi="Times New Roman" w:cs="Times New Roman"/>
          <w:color w:val="000000"/>
          <w:sz w:val="24"/>
          <w:szCs w:val="24"/>
        </w:rPr>
      </w:pPr>
      <w:r w:rsidRPr="00D058F2">
        <w:rPr>
          <w:rFonts w:ascii="Times New Roman" w:hAnsi="Times New Roman" w:eastAsia="Georgia" w:cs="Times New Roman"/>
          <w:color w:val="333333"/>
          <w:sz w:val="24"/>
          <w:szCs w:val="24"/>
        </w:rPr>
        <w:t>In section A.2, the first</w:t>
      </w:r>
      <w:r w:rsidRPr="00D058F2" w:rsidR="00722E25">
        <w:rPr>
          <w:rFonts w:ascii="Times New Roman" w:hAnsi="Times New Roman" w:eastAsia="Georgia" w:cs="Times New Roman"/>
          <w:color w:val="333333"/>
          <w:sz w:val="24"/>
          <w:szCs w:val="24"/>
        </w:rPr>
        <w:t xml:space="preserve"> paragraph is corrected to read</w:t>
      </w:r>
      <w:r w:rsidR="009038CE">
        <w:rPr>
          <w:rFonts w:ascii="Times New Roman" w:hAnsi="Times New Roman" w:eastAsia="Georgia" w:cs="Times New Roman"/>
          <w:color w:val="333333"/>
          <w:sz w:val="24"/>
          <w:szCs w:val="24"/>
        </w:rPr>
        <w:t>,</w:t>
      </w:r>
      <w:r w:rsidRPr="00D058F2">
        <w:rPr>
          <w:rFonts w:ascii="Times New Roman" w:hAnsi="Times New Roman" w:eastAsia="Georgia" w:cs="Times New Roman"/>
          <w:color w:val="333333"/>
          <w:sz w:val="24"/>
          <w:szCs w:val="24"/>
        </w:rPr>
        <w:t xml:space="preserve"> “</w:t>
      </w:r>
      <w:r w:rsidRPr="00D058F2">
        <w:rPr>
          <w:rFonts w:ascii="Times New Roman" w:hAnsi="Times New Roman" w:cs="Times New Roman"/>
          <w:color w:val="000000"/>
          <w:sz w:val="24"/>
          <w:szCs w:val="24"/>
        </w:rPr>
        <w:t xml:space="preserve">The information collected by FPISC-OED will be shared with and reviewed by the facilitating agency, as identified for the particular type of project under consideration, as well as the Executive Director of the FPISC in order to verify that the project in question qualifies to be considered a </w:t>
      </w:r>
      <w:r w:rsidR="005B577F">
        <w:rPr>
          <w:rFonts w:ascii="Times New Roman" w:hAnsi="Times New Roman" w:cs="Times New Roman"/>
          <w:color w:val="000000"/>
          <w:sz w:val="24"/>
          <w:szCs w:val="24"/>
        </w:rPr>
        <w:t>‘</w:t>
      </w:r>
      <w:r w:rsidRPr="00D058F2">
        <w:rPr>
          <w:rFonts w:ascii="Times New Roman" w:hAnsi="Times New Roman" w:cs="Times New Roman"/>
          <w:color w:val="000000"/>
          <w:sz w:val="24"/>
          <w:szCs w:val="24"/>
        </w:rPr>
        <w:t>covered project</w:t>
      </w:r>
      <w:r w:rsidR="005B577F">
        <w:rPr>
          <w:rFonts w:ascii="Times New Roman" w:hAnsi="Times New Roman" w:cs="Times New Roman"/>
          <w:color w:val="000000"/>
          <w:sz w:val="24"/>
          <w:szCs w:val="24"/>
        </w:rPr>
        <w:t>’</w:t>
      </w:r>
      <w:r w:rsidRPr="00D058F2">
        <w:rPr>
          <w:rFonts w:ascii="Times New Roman" w:hAnsi="Times New Roman" w:cs="Times New Roman"/>
          <w:color w:val="000000"/>
          <w:sz w:val="24"/>
          <w:szCs w:val="24"/>
        </w:rPr>
        <w:t xml:space="preserve"> as defined by FAST-41.” </w:t>
      </w:r>
    </w:p>
    <w:p w:rsidRPr="00D058F2" w:rsidR="00B40F78" w:rsidP="00D058F2" w:rsidRDefault="00B40F78" w14:paraId="190C9C81" w14:textId="77777777">
      <w:pPr>
        <w:pBdr>
          <w:top w:val="nil"/>
          <w:left w:val="nil"/>
          <w:bottom w:val="nil"/>
          <w:right w:val="nil"/>
          <w:between w:val="nil"/>
        </w:pBdr>
        <w:spacing w:line="259" w:lineRule="auto"/>
        <w:ind w:left="-90" w:hanging="720"/>
        <w:contextualSpacing/>
        <w:rPr>
          <w:rFonts w:ascii="Times New Roman" w:hAnsi="Times New Roman" w:cs="Times New Roman"/>
          <w:color w:val="000000"/>
          <w:sz w:val="24"/>
          <w:szCs w:val="24"/>
        </w:rPr>
      </w:pPr>
    </w:p>
    <w:p w:rsidRPr="00D058F2" w:rsidR="00B40F78" w:rsidP="00D058F2" w:rsidRDefault="00B40F78" w14:paraId="4A8BE79C" w14:textId="76B45635">
      <w:pPr>
        <w:spacing w:after="360"/>
        <w:ind w:left="-90"/>
        <w:rPr>
          <w:rFonts w:ascii="Times New Roman" w:hAnsi="Times New Roman" w:eastAsia="Georgia" w:cs="Times New Roman"/>
          <w:color w:val="333333"/>
          <w:sz w:val="24"/>
          <w:szCs w:val="24"/>
        </w:rPr>
      </w:pPr>
      <w:r w:rsidRPr="00D058F2">
        <w:rPr>
          <w:rFonts w:ascii="Times New Roman" w:hAnsi="Times New Roman" w:cs="Times New Roman"/>
          <w:color w:val="000000"/>
          <w:sz w:val="24"/>
          <w:szCs w:val="24"/>
        </w:rPr>
        <w:t xml:space="preserve">In Section A.2, the second paragraph </w:t>
      </w:r>
      <w:r w:rsidRPr="00D058F2" w:rsidR="00722E25">
        <w:rPr>
          <w:rFonts w:ascii="Times New Roman" w:hAnsi="Times New Roman" w:cs="Times New Roman"/>
          <w:color w:val="000000"/>
          <w:sz w:val="24"/>
          <w:szCs w:val="24"/>
        </w:rPr>
        <w:t>is corrected to read</w:t>
      </w:r>
      <w:r w:rsidR="009038CE">
        <w:rPr>
          <w:rFonts w:ascii="Times New Roman" w:hAnsi="Times New Roman" w:cs="Times New Roman"/>
          <w:color w:val="000000"/>
          <w:sz w:val="24"/>
          <w:szCs w:val="24"/>
        </w:rPr>
        <w:t>,</w:t>
      </w:r>
      <w:r w:rsidRPr="00D058F2">
        <w:rPr>
          <w:rFonts w:ascii="Times New Roman" w:hAnsi="Times New Roman" w:cs="Times New Roman"/>
          <w:color w:val="000000"/>
          <w:sz w:val="24"/>
          <w:szCs w:val="24"/>
        </w:rPr>
        <w:t xml:space="preserve"> “A project may qualify as a covered project because it is an infrastructure project that fits in one of the eligible project sectors, is subject to National Environmental Policy Act (NEPA), appears likely to require a total investment of more than $200,000,000, and does not appear to qualify for an abbreviated authorization or environmental review process.  FAST-41 states that project proponents from the following sectors are eligible to submit a FIN: surface transportation, including roadways, bridges, railroads, and transit; aviation; ports, including navigational channels; water resources projects; energy production and generation, including from fossil, renewable, nuclear, and hydro sources; electricity transmission; broadband Internet; pipelines; storm water and sewer infrastructure; drinking water infrastructure; and other sectors as may be determined by the Permitting Counci</w:t>
      </w:r>
      <w:r w:rsidRPr="00D058F2" w:rsidR="009421E8">
        <w:rPr>
          <w:rFonts w:ascii="Times New Roman" w:hAnsi="Times New Roman" w:cs="Times New Roman"/>
          <w:color w:val="000000"/>
          <w:sz w:val="24"/>
          <w:szCs w:val="24"/>
        </w:rPr>
        <w:t>l.</w:t>
      </w:r>
      <w:r w:rsidRPr="00D058F2">
        <w:rPr>
          <w:rFonts w:ascii="Times New Roman" w:hAnsi="Times New Roman" w:cs="Times New Roman"/>
          <w:color w:val="000000"/>
          <w:sz w:val="24"/>
          <w:szCs w:val="24"/>
        </w:rPr>
        <w:t>”</w:t>
      </w:r>
      <w:r w:rsidRPr="00D058F2">
        <w:rPr>
          <w:rFonts w:ascii="Times New Roman" w:hAnsi="Times New Roman" w:eastAsia="Georgia" w:cs="Times New Roman"/>
          <w:color w:val="333333"/>
          <w:sz w:val="24"/>
          <w:szCs w:val="24"/>
        </w:rPr>
        <w:t xml:space="preserve"> </w:t>
      </w:r>
    </w:p>
    <w:p w:rsidRPr="00D058F2" w:rsidR="001A14BB" w:rsidP="00D058F2" w:rsidRDefault="00B10652" w14:paraId="00000010" w14:textId="4EEE5618">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S</w:t>
      </w:r>
      <w:r w:rsidRPr="00D058F2" w:rsidR="000F14B1">
        <w:rPr>
          <w:rFonts w:ascii="Times New Roman" w:hAnsi="Times New Roman" w:eastAsia="Georgia" w:cs="Times New Roman"/>
          <w:color w:val="333333"/>
          <w:sz w:val="24"/>
          <w:szCs w:val="24"/>
        </w:rPr>
        <w:t>ection A.3 is corrected to read</w:t>
      </w:r>
      <w:r w:rsidR="005B577F">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w:t>
      </w:r>
      <w:r w:rsidRPr="00D058F2" w:rsidR="00B02FF9">
        <w:rPr>
          <w:rFonts w:ascii="Times New Roman" w:hAnsi="Times New Roman" w:eastAsia="Georgia" w:cs="Times New Roman"/>
          <w:color w:val="333333"/>
          <w:sz w:val="24"/>
          <w:szCs w:val="24"/>
        </w:rPr>
        <w:t>The Permitting Council</w:t>
      </w:r>
      <w:r w:rsidRPr="00D058F2" w:rsidR="000F14B1">
        <w:rPr>
          <w:rFonts w:ascii="Times New Roman" w:hAnsi="Times New Roman" w:eastAsia="Georgia" w:cs="Times New Roman"/>
          <w:color w:val="333333"/>
          <w:sz w:val="24"/>
          <w:szCs w:val="24"/>
        </w:rPr>
        <w:t xml:space="preserve"> will deploy an electronic form that will automatically populate a record </w:t>
      </w:r>
      <w:r w:rsidRPr="00D058F2" w:rsidR="00B40F78">
        <w:rPr>
          <w:rFonts w:ascii="Times New Roman" w:hAnsi="Times New Roman" w:eastAsia="Georgia" w:cs="Times New Roman"/>
          <w:color w:val="333333"/>
          <w:sz w:val="24"/>
          <w:szCs w:val="24"/>
        </w:rPr>
        <w:t>with the requ</w:t>
      </w:r>
      <w:r w:rsidRPr="00D058F2">
        <w:rPr>
          <w:rFonts w:ascii="Times New Roman" w:hAnsi="Times New Roman" w:eastAsia="Georgia" w:cs="Times New Roman"/>
          <w:color w:val="333333"/>
          <w:sz w:val="24"/>
          <w:szCs w:val="24"/>
        </w:rPr>
        <w:t>e</w:t>
      </w:r>
      <w:r w:rsidRPr="00D058F2" w:rsidR="00B40F78">
        <w:rPr>
          <w:rFonts w:ascii="Times New Roman" w:hAnsi="Times New Roman" w:eastAsia="Georgia" w:cs="Times New Roman"/>
          <w:color w:val="333333"/>
          <w:sz w:val="24"/>
          <w:szCs w:val="24"/>
        </w:rPr>
        <w:t xml:space="preserve">sted statutory information </w:t>
      </w:r>
      <w:r w:rsidRPr="00D058F2" w:rsidR="000F14B1">
        <w:rPr>
          <w:rFonts w:ascii="Times New Roman" w:hAnsi="Times New Roman" w:eastAsia="Georgia" w:cs="Times New Roman"/>
          <w:color w:val="333333"/>
          <w:sz w:val="24"/>
          <w:szCs w:val="24"/>
        </w:rPr>
        <w:t>in the Permitting Dashboard database</w:t>
      </w:r>
      <w:r w:rsidR="00147221">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which will provide clarity and ease in the process for project proponents.  Applicants are encouraged to submit through this form statutorily required information that will allow the facilitating agency to determine if a project meeting the requirements to be </w:t>
      </w:r>
      <w:r w:rsidR="005B577F">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covered</w:t>
      </w:r>
      <w:r w:rsidRPr="00D058F2" w:rsidR="0020120E">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under FAST-41.”</w:t>
      </w:r>
    </w:p>
    <w:p w:rsidRPr="00D058F2" w:rsidR="00BF3B48" w:rsidP="00D058F2" w:rsidRDefault="00BA13B7" w14:paraId="6E267AD1" w14:textId="42063D5C">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S</w:t>
      </w:r>
      <w:r w:rsidRPr="00D058F2" w:rsidR="00BF3B48">
        <w:rPr>
          <w:rFonts w:ascii="Times New Roman" w:hAnsi="Times New Roman" w:eastAsia="Georgia" w:cs="Times New Roman"/>
          <w:color w:val="333333"/>
          <w:sz w:val="24"/>
          <w:szCs w:val="24"/>
        </w:rPr>
        <w:t>ection A</w:t>
      </w:r>
      <w:r w:rsidRPr="00D058F2">
        <w:rPr>
          <w:rFonts w:ascii="Times New Roman" w:hAnsi="Times New Roman" w:eastAsia="Georgia" w:cs="Times New Roman"/>
          <w:color w:val="333333"/>
          <w:sz w:val="24"/>
          <w:szCs w:val="24"/>
        </w:rPr>
        <w:t>.</w:t>
      </w:r>
      <w:r w:rsidRPr="00D058F2" w:rsidR="0020120E">
        <w:rPr>
          <w:rFonts w:ascii="Times New Roman" w:hAnsi="Times New Roman" w:eastAsia="Georgia" w:cs="Times New Roman"/>
          <w:color w:val="333333"/>
          <w:sz w:val="24"/>
          <w:szCs w:val="24"/>
        </w:rPr>
        <w:t>4</w:t>
      </w:r>
      <w:r w:rsidRPr="00D058F2" w:rsidR="00BF3B48">
        <w:rPr>
          <w:rFonts w:ascii="Times New Roman" w:hAnsi="Times New Roman" w:eastAsia="Georgia" w:cs="Times New Roman"/>
          <w:color w:val="333333"/>
          <w:sz w:val="24"/>
          <w:szCs w:val="24"/>
        </w:rPr>
        <w:t xml:space="preserve"> is corrected to read</w:t>
      </w:r>
      <w:r w:rsidR="005B577F">
        <w:rPr>
          <w:rFonts w:ascii="Times New Roman" w:hAnsi="Times New Roman" w:eastAsia="Georgia" w:cs="Times New Roman"/>
          <w:color w:val="333333"/>
          <w:sz w:val="24"/>
          <w:szCs w:val="24"/>
        </w:rPr>
        <w:t>,</w:t>
      </w:r>
      <w:r w:rsidRPr="00D058F2" w:rsidR="00BF3B48">
        <w:rPr>
          <w:rFonts w:ascii="Times New Roman" w:hAnsi="Times New Roman" w:eastAsia="Georgia" w:cs="Times New Roman"/>
          <w:color w:val="333333"/>
          <w:sz w:val="24"/>
          <w:szCs w:val="24"/>
        </w:rPr>
        <w:t xml:space="preserve"> “FPISC-OED reviewed existing forms related to the initiation of Federal infrastructure permitting and found that none of them captured the information required by </w:t>
      </w:r>
      <w:r w:rsidRPr="00D058F2" w:rsidR="00B40F78">
        <w:rPr>
          <w:rFonts w:ascii="Times New Roman" w:hAnsi="Times New Roman" w:cs="Times New Roman"/>
          <w:sz w:val="24"/>
          <w:szCs w:val="24"/>
        </w:rPr>
        <w:t>§4370m-2(a</w:t>
      </w:r>
      <w:proofErr w:type="gramStart"/>
      <w:r w:rsidRPr="00D058F2" w:rsidR="00B40F78">
        <w:rPr>
          <w:rFonts w:ascii="Times New Roman" w:hAnsi="Times New Roman" w:cs="Times New Roman"/>
          <w:sz w:val="24"/>
          <w:szCs w:val="24"/>
        </w:rPr>
        <w:t>)(</w:t>
      </w:r>
      <w:proofErr w:type="gramEnd"/>
      <w:r w:rsidRPr="00D058F2" w:rsidR="00B40F78">
        <w:rPr>
          <w:rFonts w:ascii="Times New Roman" w:hAnsi="Times New Roman" w:cs="Times New Roman"/>
          <w:sz w:val="24"/>
          <w:szCs w:val="24"/>
        </w:rPr>
        <w:t>1)(C)</w:t>
      </w:r>
      <w:r w:rsidR="005B577F">
        <w:rPr>
          <w:rFonts w:ascii="Times New Roman" w:hAnsi="Times New Roman" w:cs="Times New Roman"/>
          <w:sz w:val="24"/>
          <w:szCs w:val="24"/>
        </w:rPr>
        <w:t xml:space="preserve"> </w:t>
      </w:r>
      <w:r w:rsidRPr="00D058F2" w:rsidR="00BF3B48">
        <w:rPr>
          <w:rFonts w:ascii="Times New Roman" w:hAnsi="Times New Roman" w:eastAsia="Georgia" w:cs="Times New Roman"/>
          <w:color w:val="333333"/>
          <w:sz w:val="24"/>
          <w:szCs w:val="24"/>
        </w:rPr>
        <w:t>of FAST</w:t>
      </w:r>
      <w:r w:rsidRPr="00D058F2">
        <w:rPr>
          <w:rFonts w:ascii="Times New Roman" w:hAnsi="Times New Roman" w:eastAsia="Georgia" w:cs="Times New Roman"/>
          <w:color w:val="333333"/>
          <w:sz w:val="24"/>
          <w:szCs w:val="24"/>
        </w:rPr>
        <w:t>-41</w:t>
      </w:r>
      <w:r w:rsidRPr="00D058F2" w:rsidR="00B40F78">
        <w:rPr>
          <w:rFonts w:ascii="Times New Roman" w:hAnsi="Times New Roman" w:eastAsia="Georgia" w:cs="Times New Roman"/>
          <w:color w:val="333333"/>
          <w:sz w:val="24"/>
          <w:szCs w:val="24"/>
        </w:rPr>
        <w:t>.</w:t>
      </w:r>
      <w:r w:rsidRPr="00D058F2" w:rsidR="00BF3B48">
        <w:rPr>
          <w:rFonts w:ascii="Times New Roman" w:hAnsi="Times New Roman" w:eastAsia="Georgia" w:cs="Times New Roman"/>
          <w:color w:val="333333"/>
          <w:sz w:val="24"/>
          <w:szCs w:val="24"/>
        </w:rPr>
        <w:t>”</w:t>
      </w:r>
    </w:p>
    <w:p w:rsidRPr="00D058F2" w:rsidR="00B40F78" w:rsidP="00D058F2" w:rsidRDefault="00B40F78" w14:paraId="0FC7C973" w14:textId="74997403">
      <w:pPr>
        <w:spacing w:after="360"/>
        <w:ind w:left="-90"/>
        <w:rPr>
          <w:rFonts w:ascii="Times New Roman" w:hAnsi="Times New Roman" w:cs="Times New Roman"/>
          <w:sz w:val="24"/>
          <w:szCs w:val="24"/>
        </w:rPr>
      </w:pPr>
      <w:r w:rsidRPr="00D058F2">
        <w:rPr>
          <w:rFonts w:ascii="Times New Roman" w:hAnsi="Times New Roman" w:eastAsia="Georgia" w:cs="Times New Roman"/>
          <w:color w:val="333333"/>
          <w:sz w:val="24"/>
          <w:szCs w:val="24"/>
        </w:rPr>
        <w:lastRenderedPageBreak/>
        <w:t>S</w:t>
      </w:r>
      <w:r w:rsidRPr="00D058F2" w:rsidR="009B4B8A">
        <w:rPr>
          <w:rFonts w:ascii="Times New Roman" w:hAnsi="Times New Roman" w:eastAsia="Georgia" w:cs="Times New Roman"/>
          <w:color w:val="333333"/>
          <w:sz w:val="24"/>
          <w:szCs w:val="24"/>
        </w:rPr>
        <w:t>ection A.5 is corrected to read</w:t>
      </w:r>
      <w:r w:rsidR="005B577F">
        <w:rPr>
          <w:rFonts w:ascii="Times New Roman" w:hAnsi="Times New Roman" w:eastAsia="Georgia" w:cs="Times New Roman"/>
          <w:color w:val="333333"/>
          <w:sz w:val="24"/>
          <w:szCs w:val="24"/>
        </w:rPr>
        <w:t>,</w:t>
      </w:r>
      <w:r w:rsidRPr="00D058F2">
        <w:rPr>
          <w:rFonts w:ascii="Times New Roman" w:hAnsi="Times New Roman" w:eastAsia="Georgia" w:cs="Times New Roman"/>
          <w:color w:val="333333"/>
          <w:sz w:val="24"/>
          <w:szCs w:val="24"/>
        </w:rPr>
        <w:t xml:space="preserve"> “</w:t>
      </w:r>
      <w:r w:rsidRPr="00D058F2">
        <w:rPr>
          <w:rFonts w:ascii="Times New Roman" w:hAnsi="Times New Roman" w:cs="Times New Roman"/>
          <w:sz w:val="24"/>
          <w:szCs w:val="24"/>
        </w:rPr>
        <w:t>The FPISC does not anticipate any impact on small businesses, as the expected project costs for covered projects, which would use this form, is $200 million.  Additionally, the burden associated with completion of the form is minimal.”</w:t>
      </w:r>
    </w:p>
    <w:p w:rsidRPr="00D058F2" w:rsidR="009B4B8A" w:rsidP="00D058F2" w:rsidRDefault="00722E25" w14:paraId="4B5F9332" w14:textId="0B3C60E7">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Section</w:t>
      </w:r>
      <w:r w:rsidRPr="00D058F2" w:rsidR="009B4B8A">
        <w:rPr>
          <w:rFonts w:ascii="Times New Roman" w:hAnsi="Times New Roman" w:eastAsia="Georgia" w:cs="Times New Roman"/>
          <w:color w:val="333333"/>
          <w:sz w:val="24"/>
          <w:szCs w:val="24"/>
        </w:rPr>
        <w:t xml:space="preserve"> A.10 is corrected to read</w:t>
      </w:r>
      <w:r w:rsidR="005B577F">
        <w:rPr>
          <w:rFonts w:ascii="Times New Roman" w:hAnsi="Times New Roman" w:eastAsia="Georgia" w:cs="Times New Roman"/>
          <w:color w:val="333333"/>
          <w:sz w:val="24"/>
          <w:szCs w:val="24"/>
        </w:rPr>
        <w:t>,</w:t>
      </w:r>
      <w:r w:rsidRPr="00D058F2" w:rsidR="009B4B8A">
        <w:rPr>
          <w:rFonts w:ascii="Times New Roman" w:hAnsi="Times New Roman" w:eastAsia="Georgia" w:cs="Times New Roman"/>
          <w:color w:val="333333"/>
          <w:sz w:val="24"/>
          <w:szCs w:val="24"/>
        </w:rPr>
        <w:t xml:space="preserve"> “</w:t>
      </w:r>
      <w:r w:rsidRPr="00D058F2" w:rsidR="009B4B8A">
        <w:rPr>
          <w:rFonts w:ascii="Times New Roman" w:hAnsi="Times New Roman" w:cs="Times New Roman"/>
          <w:sz w:val="24"/>
          <w:szCs w:val="24"/>
        </w:rPr>
        <w:t xml:space="preserve">All information submitted to the agency under this collection will be made publicly available on the Permitting Dashboard as required by </w:t>
      </w:r>
      <w:r w:rsidRPr="0065158D" w:rsidR="005B577F">
        <w:rPr>
          <w:color w:val="000000"/>
          <w:sz w:val="24"/>
          <w:szCs w:val="24"/>
        </w:rPr>
        <w:t>§</w:t>
      </w:r>
      <w:r w:rsidRPr="005B577F" w:rsidR="009B4B8A">
        <w:rPr>
          <w:rFonts w:ascii="Times New Roman" w:hAnsi="Times New Roman" w:cs="Times New Roman"/>
          <w:color w:val="000000"/>
          <w:sz w:val="24"/>
          <w:szCs w:val="24"/>
        </w:rPr>
        <w:t>4370m-2</w:t>
      </w:r>
      <w:r w:rsidRPr="005B577F" w:rsidR="009B4B8A">
        <w:rPr>
          <w:rFonts w:ascii="Times New Roman" w:hAnsi="Times New Roman" w:cs="Times New Roman"/>
          <w:sz w:val="24"/>
          <w:szCs w:val="24"/>
        </w:rPr>
        <w:t>(b</w:t>
      </w:r>
      <w:proofErr w:type="gramStart"/>
      <w:r w:rsidRPr="005B577F" w:rsidR="009B4B8A">
        <w:rPr>
          <w:rFonts w:ascii="Times New Roman" w:hAnsi="Times New Roman" w:cs="Times New Roman"/>
          <w:sz w:val="24"/>
          <w:szCs w:val="24"/>
        </w:rPr>
        <w:t>)(</w:t>
      </w:r>
      <w:proofErr w:type="gramEnd"/>
      <w:r w:rsidRPr="005B577F" w:rsidR="009B4B8A">
        <w:rPr>
          <w:rFonts w:ascii="Times New Roman" w:hAnsi="Times New Roman" w:cs="Times New Roman"/>
          <w:sz w:val="24"/>
          <w:szCs w:val="24"/>
        </w:rPr>
        <w:t>3)(A)(</w:t>
      </w:r>
      <w:proofErr w:type="spellStart"/>
      <w:r w:rsidRPr="005B577F" w:rsidR="009B4B8A">
        <w:rPr>
          <w:rFonts w:ascii="Times New Roman" w:hAnsi="Times New Roman" w:cs="Times New Roman"/>
          <w:sz w:val="24"/>
          <w:szCs w:val="24"/>
        </w:rPr>
        <w:t>i</w:t>
      </w:r>
      <w:proofErr w:type="spellEnd"/>
      <w:r w:rsidRPr="005B577F" w:rsidR="009B4B8A">
        <w:rPr>
          <w:rFonts w:ascii="Times New Roman" w:hAnsi="Times New Roman" w:cs="Times New Roman"/>
          <w:sz w:val="24"/>
          <w:szCs w:val="24"/>
        </w:rPr>
        <w:t>)(I).</w:t>
      </w:r>
      <w:r w:rsidRPr="00D058F2" w:rsidR="009B4B8A">
        <w:rPr>
          <w:rFonts w:ascii="Times New Roman" w:hAnsi="Times New Roman" w:cs="Times New Roman"/>
          <w:sz w:val="24"/>
          <w:szCs w:val="24"/>
        </w:rPr>
        <w:t xml:space="preserve">  FPISC worked with the General Services Administration’s Regulatory Secretariat to determine that a System of Records Notice is not needed as this effort will not collect sensitive, confidential or Personally Identifiable Information.  A system of records is defined as a group of any records under the control of any agency from which information is retrieved by the name of the individual or by some identifying number, symbol, or other identifier assigned to the individual.”</w:t>
      </w:r>
    </w:p>
    <w:p w:rsidRPr="00D058F2" w:rsidR="001A14BB" w:rsidP="00D058F2" w:rsidRDefault="00B40F78" w14:paraId="00000012" w14:textId="57E368DF">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I</w:t>
      </w:r>
      <w:r w:rsidRPr="00D058F2" w:rsidR="000F14B1">
        <w:rPr>
          <w:rFonts w:ascii="Times New Roman" w:hAnsi="Times New Roman" w:eastAsia="Georgia" w:cs="Times New Roman"/>
          <w:color w:val="333333"/>
          <w:sz w:val="24"/>
          <w:szCs w:val="24"/>
        </w:rPr>
        <w:t>n section A.12, the first</w:t>
      </w:r>
      <w:r w:rsidRPr="00D058F2" w:rsidR="00EA1859">
        <w:rPr>
          <w:rFonts w:ascii="Times New Roman" w:hAnsi="Times New Roman" w:eastAsia="Georgia" w:cs="Times New Roman"/>
          <w:color w:val="333333"/>
          <w:sz w:val="24"/>
          <w:szCs w:val="24"/>
        </w:rPr>
        <w:t xml:space="preserve"> paragraph</w:t>
      </w:r>
      <w:r w:rsidRPr="00D058F2" w:rsidR="000F14B1">
        <w:rPr>
          <w:rFonts w:ascii="Times New Roman" w:hAnsi="Times New Roman" w:eastAsia="Georgia" w:cs="Times New Roman"/>
          <w:color w:val="333333"/>
          <w:sz w:val="24"/>
          <w:szCs w:val="24"/>
        </w:rPr>
        <w:t>, is corrected to read</w:t>
      </w:r>
      <w:r w:rsidR="005B577F">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“Based on consultation with the four project sponsors who submitted the requested information at the time of </w:t>
      </w:r>
      <w:r w:rsidRPr="00D058F2" w:rsidR="0020120E">
        <w:rPr>
          <w:rFonts w:ascii="Times New Roman" w:hAnsi="Times New Roman" w:eastAsia="Georgia" w:cs="Times New Roman"/>
          <w:color w:val="333333"/>
          <w:sz w:val="24"/>
          <w:szCs w:val="24"/>
        </w:rPr>
        <w:t xml:space="preserve">the </w:t>
      </w:r>
      <w:r w:rsidRPr="00D058F2" w:rsidR="000F14B1">
        <w:rPr>
          <w:rFonts w:ascii="Times New Roman" w:hAnsi="Times New Roman" w:eastAsia="Georgia" w:cs="Times New Roman"/>
          <w:color w:val="333333"/>
          <w:sz w:val="24"/>
          <w:szCs w:val="24"/>
        </w:rPr>
        <w:t>Support Statement’s approval, FPISC-OED estimated the burden for this collection to be three hours.  This estimate has not changed.</w:t>
      </w:r>
      <w:r w:rsidRPr="00D058F2" w:rsidR="00EA1859">
        <w:rPr>
          <w:rFonts w:ascii="Times New Roman" w:hAnsi="Times New Roman" w:eastAsia="Georgia" w:cs="Times New Roman"/>
          <w:color w:val="333333"/>
          <w:sz w:val="24"/>
          <w:szCs w:val="24"/>
        </w:rPr>
        <w:t xml:space="preserve">  As of January 2020, FPISC manages 47 projects, which is </w:t>
      </w:r>
      <w:r w:rsidRPr="00D058F2" w:rsidR="0020120E">
        <w:rPr>
          <w:rFonts w:ascii="Times New Roman" w:hAnsi="Times New Roman" w:eastAsia="Georgia" w:cs="Times New Roman"/>
          <w:color w:val="333333"/>
          <w:sz w:val="24"/>
          <w:szCs w:val="24"/>
        </w:rPr>
        <w:t xml:space="preserve">in </w:t>
      </w:r>
      <w:r w:rsidRPr="00D058F2" w:rsidR="00EA1859">
        <w:rPr>
          <w:rFonts w:ascii="Times New Roman" w:hAnsi="Times New Roman" w:eastAsia="Georgia" w:cs="Times New Roman"/>
          <w:color w:val="333333"/>
          <w:sz w:val="24"/>
          <w:szCs w:val="24"/>
        </w:rPr>
        <w:t>line with covered project projections made at the time of the Support Statement’s approval.  FPISC-OED estimates it will continue to manage overall 48 projects per year.</w:t>
      </w:r>
      <w:r w:rsidRPr="00D058F2" w:rsidR="00B10652">
        <w:rPr>
          <w:rFonts w:ascii="Times New Roman" w:hAnsi="Times New Roman" w:eastAsia="Georgia" w:cs="Times New Roman"/>
          <w:color w:val="333333"/>
          <w:sz w:val="24"/>
          <w:szCs w:val="24"/>
        </w:rPr>
        <w:t>”</w:t>
      </w:r>
    </w:p>
    <w:p w:rsidR="005B577F" w:rsidP="00D058F2" w:rsidRDefault="009421E8" w14:paraId="039BB053" w14:textId="65CB8913">
      <w:pPr>
        <w:spacing w:after="360"/>
        <w:ind w:left="-90"/>
        <w:rPr>
          <w:rFonts w:ascii="Times New Roman" w:hAnsi="Times New Roman" w:cs="Times New Roman"/>
          <w:sz w:val="24"/>
          <w:szCs w:val="24"/>
        </w:rPr>
      </w:pPr>
      <w:r w:rsidRPr="00D058F2">
        <w:rPr>
          <w:rFonts w:ascii="Times New Roman" w:hAnsi="Times New Roman" w:eastAsia="Georgia" w:cs="Times New Roman"/>
          <w:color w:val="333333"/>
          <w:sz w:val="24"/>
          <w:szCs w:val="24"/>
        </w:rPr>
        <w:t>Section A.1</w:t>
      </w:r>
      <w:r w:rsidRPr="00D058F2" w:rsidR="00B10652">
        <w:rPr>
          <w:rFonts w:ascii="Times New Roman" w:hAnsi="Times New Roman" w:eastAsia="Georgia" w:cs="Times New Roman"/>
          <w:color w:val="333333"/>
          <w:sz w:val="24"/>
          <w:szCs w:val="24"/>
        </w:rPr>
        <w:t>6 is</w:t>
      </w:r>
      <w:r w:rsidRPr="00D058F2">
        <w:rPr>
          <w:rFonts w:ascii="Times New Roman" w:hAnsi="Times New Roman" w:eastAsia="Georgia" w:cs="Times New Roman"/>
          <w:color w:val="333333"/>
          <w:sz w:val="24"/>
          <w:szCs w:val="24"/>
        </w:rPr>
        <w:t xml:space="preserve"> corrected to read</w:t>
      </w:r>
      <w:r w:rsidR="005B577F">
        <w:rPr>
          <w:rFonts w:ascii="Times New Roman" w:hAnsi="Times New Roman" w:eastAsia="Georgia" w:cs="Times New Roman"/>
          <w:color w:val="333333"/>
          <w:sz w:val="24"/>
          <w:szCs w:val="24"/>
        </w:rPr>
        <w:t>,</w:t>
      </w:r>
      <w:r w:rsidRPr="00D058F2">
        <w:rPr>
          <w:rFonts w:ascii="Times New Roman" w:hAnsi="Times New Roman" w:eastAsia="Georgia" w:cs="Times New Roman"/>
          <w:color w:val="333333"/>
          <w:sz w:val="24"/>
          <w:szCs w:val="24"/>
        </w:rPr>
        <w:t xml:space="preserve"> “</w:t>
      </w:r>
      <w:r w:rsidRPr="00D058F2">
        <w:rPr>
          <w:rFonts w:ascii="Times New Roman" w:hAnsi="Times New Roman" w:cs="Times New Roman"/>
          <w:sz w:val="24"/>
          <w:szCs w:val="24"/>
        </w:rPr>
        <w:t xml:space="preserve">All information collected by FPISC-OED under this request will be published on the Permitting Dashboard as required by </w:t>
      </w:r>
      <w:r w:rsidRPr="005B577F">
        <w:rPr>
          <w:rFonts w:ascii="Times New Roman" w:hAnsi="Times New Roman" w:cs="Times New Roman"/>
          <w:color w:val="000000"/>
          <w:sz w:val="24"/>
          <w:szCs w:val="24"/>
        </w:rPr>
        <w:t>§4370m-2</w:t>
      </w:r>
      <w:r w:rsidRPr="005B577F">
        <w:rPr>
          <w:rFonts w:ascii="Times New Roman" w:hAnsi="Times New Roman" w:cs="Times New Roman"/>
          <w:sz w:val="24"/>
          <w:szCs w:val="24"/>
        </w:rPr>
        <w:t>(b</w:t>
      </w:r>
      <w:proofErr w:type="gramStart"/>
      <w:r w:rsidRPr="005B577F">
        <w:rPr>
          <w:rFonts w:ascii="Times New Roman" w:hAnsi="Times New Roman" w:cs="Times New Roman"/>
          <w:sz w:val="24"/>
          <w:szCs w:val="24"/>
        </w:rPr>
        <w:t>)(</w:t>
      </w:r>
      <w:proofErr w:type="gramEnd"/>
      <w:r w:rsidRPr="005B577F">
        <w:rPr>
          <w:rFonts w:ascii="Times New Roman" w:hAnsi="Times New Roman" w:cs="Times New Roman"/>
          <w:sz w:val="24"/>
          <w:szCs w:val="24"/>
        </w:rPr>
        <w:t>3)(A)(</w:t>
      </w:r>
      <w:proofErr w:type="spellStart"/>
      <w:r w:rsidRPr="005B577F">
        <w:rPr>
          <w:rFonts w:ascii="Times New Roman" w:hAnsi="Times New Roman" w:cs="Times New Roman"/>
          <w:sz w:val="24"/>
          <w:szCs w:val="24"/>
        </w:rPr>
        <w:t>i</w:t>
      </w:r>
      <w:proofErr w:type="spellEnd"/>
      <w:r w:rsidRPr="005B577F">
        <w:rPr>
          <w:rFonts w:ascii="Times New Roman" w:hAnsi="Times New Roman" w:cs="Times New Roman"/>
          <w:sz w:val="24"/>
          <w:szCs w:val="24"/>
        </w:rPr>
        <w:t>)(I)</w:t>
      </w:r>
      <w:r w:rsidR="005B577F">
        <w:rPr>
          <w:rFonts w:ascii="Times New Roman" w:hAnsi="Times New Roman" w:cs="Times New Roman"/>
          <w:sz w:val="24"/>
          <w:szCs w:val="24"/>
        </w:rPr>
        <w:t>.”</w:t>
      </w:r>
      <w:r w:rsidRPr="00D058F2">
        <w:rPr>
          <w:rFonts w:ascii="Times New Roman" w:hAnsi="Times New Roman" w:cs="Times New Roman"/>
          <w:sz w:val="24"/>
          <w:szCs w:val="24"/>
        </w:rPr>
        <w:t xml:space="preserve"> </w:t>
      </w:r>
    </w:p>
    <w:p w:rsidRPr="00D058F2" w:rsidR="001A14BB" w:rsidP="00D058F2" w:rsidRDefault="009421E8" w14:paraId="00000015" w14:textId="046CCA51">
      <w:pPr>
        <w:spacing w:after="360"/>
        <w:ind w:left="-90"/>
        <w:rPr>
          <w:rFonts w:ascii="Times New Roman" w:hAnsi="Times New Roman" w:eastAsia="Georgia" w:cs="Times New Roman"/>
          <w:color w:val="333333"/>
          <w:sz w:val="24"/>
          <w:szCs w:val="24"/>
        </w:rPr>
      </w:pPr>
      <w:r w:rsidRPr="00D058F2">
        <w:rPr>
          <w:rFonts w:ascii="Times New Roman" w:hAnsi="Times New Roman" w:eastAsia="Georgia" w:cs="Times New Roman"/>
          <w:color w:val="333333"/>
          <w:sz w:val="24"/>
          <w:szCs w:val="24"/>
        </w:rPr>
        <w:t>S</w:t>
      </w:r>
      <w:r w:rsidRPr="00D058F2" w:rsidR="000F14B1">
        <w:rPr>
          <w:rFonts w:ascii="Times New Roman" w:hAnsi="Times New Roman" w:eastAsia="Georgia" w:cs="Times New Roman"/>
          <w:color w:val="333333"/>
          <w:sz w:val="24"/>
          <w:szCs w:val="24"/>
        </w:rPr>
        <w:t>ection A.17 is corrected to read</w:t>
      </w:r>
      <w:r w:rsidR="009C464B">
        <w:rPr>
          <w:rFonts w:ascii="Times New Roman" w:hAnsi="Times New Roman" w:eastAsia="Georgia" w:cs="Times New Roman"/>
          <w:color w:val="333333"/>
          <w:sz w:val="24"/>
          <w:szCs w:val="24"/>
        </w:rPr>
        <w:t>,</w:t>
      </w:r>
      <w:r w:rsidRPr="00D058F2" w:rsidR="000F14B1">
        <w:rPr>
          <w:rFonts w:ascii="Times New Roman" w:hAnsi="Times New Roman" w:eastAsia="Georgia" w:cs="Times New Roman"/>
          <w:color w:val="333333"/>
          <w:sz w:val="24"/>
          <w:szCs w:val="24"/>
        </w:rPr>
        <w:t xml:space="preserve"> “</w:t>
      </w:r>
      <w:r w:rsidRPr="00D058F2">
        <w:rPr>
          <w:rFonts w:ascii="Times New Roman" w:hAnsi="Times New Roman" w:cs="Times New Roman"/>
          <w:color w:val="000000"/>
          <w:sz w:val="24"/>
          <w:szCs w:val="24"/>
        </w:rPr>
        <w:t xml:space="preserve">If the collection consists of a paper form, the agency may request exemption from printing the expiration date and Office of Management and Budget-approved control numbers on the forms, based on the high cost of reprinting.  </w:t>
      </w:r>
      <w:r w:rsidRPr="00D058F2" w:rsidR="009E64A0">
        <w:rPr>
          <w:rFonts w:ascii="Times New Roman" w:hAnsi="Times New Roman" w:eastAsia="Georgia" w:cs="Times New Roman"/>
          <w:color w:val="333333"/>
          <w:sz w:val="24"/>
          <w:szCs w:val="24"/>
        </w:rPr>
        <w:t>However, since the use of an electronic application has been implemented, FPISC may not claim this exemption.”</w:t>
      </w:r>
      <w:r w:rsidRPr="00D058F2">
        <w:rPr>
          <w:rFonts w:ascii="Times New Roman" w:hAnsi="Times New Roman" w:cs="Times New Roman"/>
          <w:color w:val="000000"/>
          <w:sz w:val="24"/>
          <w:szCs w:val="24"/>
        </w:rPr>
        <w:t xml:space="preserve">  </w:t>
      </w:r>
      <w:r w:rsidRPr="00D058F2" w:rsidR="000F14B1">
        <w:rPr>
          <w:rFonts w:ascii="Times New Roman" w:hAnsi="Times New Roman" w:eastAsia="Georgia" w:cs="Times New Roman"/>
          <w:color w:val="333333"/>
          <w:sz w:val="24"/>
          <w:szCs w:val="24"/>
        </w:rPr>
        <w:t xml:space="preserve"> </w:t>
      </w:r>
    </w:p>
    <w:p w:rsidRPr="00D058F2" w:rsidR="001A14BB" w:rsidP="00D058F2" w:rsidRDefault="000F14B1" w14:paraId="00000016" w14:textId="748D75B9">
      <w:pPr>
        <w:spacing w:after="360"/>
        <w:ind w:left="-90"/>
        <w:rPr>
          <w:rFonts w:ascii="Times New Roman" w:hAnsi="Times New Roman" w:eastAsia="Georgia" w:cs="Times New Roman"/>
          <w:color w:val="333333"/>
          <w:sz w:val="24"/>
          <w:szCs w:val="24"/>
        </w:rPr>
      </w:pPr>
      <w:proofErr w:type="gramStart"/>
      <w:r w:rsidRPr="00D058F2">
        <w:rPr>
          <w:rFonts w:ascii="Times New Roman" w:hAnsi="Times New Roman" w:eastAsia="Georgia" w:cs="Times New Roman"/>
          <w:color w:val="333333"/>
          <w:sz w:val="24"/>
          <w:szCs w:val="24"/>
        </w:rPr>
        <w:t xml:space="preserve">Dated: </w:t>
      </w:r>
      <w:r w:rsidR="00FF575F">
        <w:rPr>
          <w:rFonts w:ascii="Times New Roman" w:hAnsi="Times New Roman" w:eastAsia="Georgia" w:cs="Times New Roman"/>
          <w:color w:val="333333"/>
          <w:sz w:val="24"/>
          <w:szCs w:val="24"/>
        </w:rPr>
        <w:t>5</w:t>
      </w:r>
      <w:r w:rsidRPr="00D058F2">
        <w:rPr>
          <w:rFonts w:ascii="Times New Roman" w:hAnsi="Times New Roman" w:eastAsia="Georgia" w:cs="Times New Roman"/>
          <w:color w:val="333333"/>
          <w:sz w:val="24"/>
          <w:szCs w:val="24"/>
        </w:rPr>
        <w:t>/</w:t>
      </w:r>
      <w:r w:rsidR="00FF575F">
        <w:rPr>
          <w:rFonts w:ascii="Times New Roman" w:hAnsi="Times New Roman" w:eastAsia="Georgia" w:cs="Times New Roman"/>
          <w:color w:val="333333"/>
          <w:sz w:val="24"/>
          <w:szCs w:val="24"/>
        </w:rPr>
        <w:t>6</w:t>
      </w:r>
      <w:r w:rsidRPr="00D058F2">
        <w:rPr>
          <w:rFonts w:ascii="Times New Roman" w:hAnsi="Times New Roman" w:eastAsia="Georgia" w:cs="Times New Roman"/>
          <w:color w:val="333333"/>
          <w:sz w:val="24"/>
          <w:szCs w:val="24"/>
        </w:rPr>
        <w:t>/2020.</w:t>
      </w:r>
      <w:proofErr w:type="gramEnd"/>
    </w:p>
    <w:p w:rsidRPr="00D058F2" w:rsidR="001A14BB" w:rsidP="00D058F2" w:rsidRDefault="001A14BB" w14:paraId="00000017" w14:textId="77777777">
      <w:pPr>
        <w:ind w:left="-90"/>
        <w:rPr>
          <w:rFonts w:ascii="Times New Roman" w:hAnsi="Times New Roman" w:eastAsia="Georgia" w:cs="Times New Roman"/>
          <w:sz w:val="24"/>
          <w:szCs w:val="24"/>
        </w:rPr>
      </w:pPr>
    </w:p>
    <w:sectPr w:rsidRPr="00D058F2" w:rsidR="001A14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
  <w:rsids>
    <w:rsidRoot w:val="001A14BB"/>
    <w:rsid w:val="00056D80"/>
    <w:rsid w:val="000F14B1"/>
    <w:rsid w:val="00147221"/>
    <w:rsid w:val="00191D2C"/>
    <w:rsid w:val="001A14BB"/>
    <w:rsid w:val="001E22C2"/>
    <w:rsid w:val="0020120E"/>
    <w:rsid w:val="002B0917"/>
    <w:rsid w:val="00423BE2"/>
    <w:rsid w:val="004B166D"/>
    <w:rsid w:val="00507947"/>
    <w:rsid w:val="00517BD3"/>
    <w:rsid w:val="00525AF8"/>
    <w:rsid w:val="00596219"/>
    <w:rsid w:val="005B577F"/>
    <w:rsid w:val="00685566"/>
    <w:rsid w:val="006E1C7D"/>
    <w:rsid w:val="006F1E44"/>
    <w:rsid w:val="00722E25"/>
    <w:rsid w:val="00764AE3"/>
    <w:rsid w:val="007960F9"/>
    <w:rsid w:val="008038B8"/>
    <w:rsid w:val="008C5858"/>
    <w:rsid w:val="009038CE"/>
    <w:rsid w:val="009421E8"/>
    <w:rsid w:val="00955284"/>
    <w:rsid w:val="009B4B8A"/>
    <w:rsid w:val="009C464B"/>
    <w:rsid w:val="009E3C65"/>
    <w:rsid w:val="009E64A0"/>
    <w:rsid w:val="00A5186A"/>
    <w:rsid w:val="00A75A19"/>
    <w:rsid w:val="00B02FF9"/>
    <w:rsid w:val="00B10652"/>
    <w:rsid w:val="00B40F78"/>
    <w:rsid w:val="00BA13B7"/>
    <w:rsid w:val="00BC59F1"/>
    <w:rsid w:val="00BF3B48"/>
    <w:rsid w:val="00C33FA5"/>
    <w:rsid w:val="00C57212"/>
    <w:rsid w:val="00C57A97"/>
    <w:rsid w:val="00D058F2"/>
    <w:rsid w:val="00E94180"/>
    <w:rsid w:val="00EA1859"/>
    <w:rsid w:val="00F30D23"/>
    <w:rsid w:val="00FD09F2"/>
    <w:rsid w:val="00FF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33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D333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333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33BF"/>
    <w:rPr>
      <w:rFonts w:ascii="Times New Roman" w:eastAsia="Times New Roman" w:hAnsi="Times New Roman" w:cs="Times New Roman"/>
      <w:b/>
      <w:bCs/>
      <w:sz w:val="27"/>
      <w:szCs w:val="27"/>
    </w:rPr>
  </w:style>
  <w:style w:type="paragraph" w:customStyle="1" w:styleId="single-line">
    <w:name w:val="single-line"/>
    <w:basedOn w:val="Normal"/>
    <w:rsid w:val="00D33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3BF"/>
    <w:rPr>
      <w:b/>
      <w:bCs/>
    </w:rPr>
  </w:style>
  <w:style w:type="character" w:styleId="Emphasis">
    <w:name w:val="Emphasis"/>
    <w:basedOn w:val="DefaultParagraphFont"/>
    <w:uiPriority w:val="20"/>
    <w:qFormat/>
    <w:rsid w:val="00D333BF"/>
    <w:rPr>
      <w:i/>
      <w:iCs/>
    </w:rPr>
  </w:style>
  <w:style w:type="character" w:styleId="Hyperlink">
    <w:name w:val="Hyperlink"/>
    <w:basedOn w:val="DefaultParagraphFont"/>
    <w:uiPriority w:val="99"/>
    <w:unhideWhenUsed/>
    <w:rsid w:val="00D333BF"/>
    <w:rPr>
      <w:color w:val="0000FF"/>
      <w:u w:val="single"/>
    </w:rPr>
  </w:style>
  <w:style w:type="paragraph" w:customStyle="1" w:styleId="signature-date">
    <w:name w:val="signature-date"/>
    <w:basedOn w:val="Normal"/>
    <w:rsid w:val="00D333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333BF"/>
    <w:rPr>
      <w:sz w:val="16"/>
      <w:szCs w:val="16"/>
    </w:rPr>
  </w:style>
  <w:style w:type="paragraph" w:styleId="CommentText">
    <w:name w:val="annotation text"/>
    <w:basedOn w:val="Normal"/>
    <w:link w:val="CommentTextChar"/>
    <w:uiPriority w:val="99"/>
    <w:semiHidden/>
    <w:unhideWhenUsed/>
    <w:rsid w:val="00D333BF"/>
    <w:pPr>
      <w:spacing w:line="240" w:lineRule="auto"/>
    </w:pPr>
    <w:rPr>
      <w:sz w:val="20"/>
      <w:szCs w:val="20"/>
    </w:rPr>
  </w:style>
  <w:style w:type="character" w:customStyle="1" w:styleId="CommentTextChar">
    <w:name w:val="Comment Text Char"/>
    <w:basedOn w:val="DefaultParagraphFont"/>
    <w:link w:val="CommentText"/>
    <w:uiPriority w:val="99"/>
    <w:semiHidden/>
    <w:rsid w:val="00D333BF"/>
    <w:rPr>
      <w:sz w:val="20"/>
      <w:szCs w:val="20"/>
    </w:rPr>
  </w:style>
  <w:style w:type="paragraph" w:styleId="CommentSubject">
    <w:name w:val="annotation subject"/>
    <w:basedOn w:val="CommentText"/>
    <w:next w:val="CommentText"/>
    <w:link w:val="CommentSubjectChar"/>
    <w:uiPriority w:val="99"/>
    <w:semiHidden/>
    <w:unhideWhenUsed/>
    <w:rsid w:val="00D333BF"/>
    <w:rPr>
      <w:b/>
      <w:bCs/>
    </w:rPr>
  </w:style>
  <w:style w:type="character" w:customStyle="1" w:styleId="CommentSubjectChar">
    <w:name w:val="Comment Subject Char"/>
    <w:basedOn w:val="CommentTextChar"/>
    <w:link w:val="CommentSubject"/>
    <w:uiPriority w:val="99"/>
    <w:semiHidden/>
    <w:rsid w:val="00D333BF"/>
    <w:rPr>
      <w:b/>
      <w:bCs/>
      <w:sz w:val="20"/>
      <w:szCs w:val="20"/>
    </w:rPr>
  </w:style>
  <w:style w:type="paragraph" w:styleId="BalloonText">
    <w:name w:val="Balloon Text"/>
    <w:basedOn w:val="Normal"/>
    <w:link w:val="BalloonTextChar"/>
    <w:uiPriority w:val="99"/>
    <w:semiHidden/>
    <w:unhideWhenUsed/>
    <w:rsid w:val="00D33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B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91D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33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D333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D333B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D333BF"/>
    <w:rPr>
      <w:rFonts w:ascii="Times New Roman" w:eastAsia="Times New Roman" w:hAnsi="Times New Roman" w:cs="Times New Roman"/>
      <w:b/>
      <w:bCs/>
      <w:sz w:val="27"/>
      <w:szCs w:val="27"/>
    </w:rPr>
  </w:style>
  <w:style w:type="paragraph" w:customStyle="1" w:styleId="single-line">
    <w:name w:val="single-line"/>
    <w:basedOn w:val="Normal"/>
    <w:rsid w:val="00D333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33BF"/>
    <w:rPr>
      <w:b/>
      <w:bCs/>
    </w:rPr>
  </w:style>
  <w:style w:type="character" w:styleId="Emphasis">
    <w:name w:val="Emphasis"/>
    <w:basedOn w:val="DefaultParagraphFont"/>
    <w:uiPriority w:val="20"/>
    <w:qFormat/>
    <w:rsid w:val="00D333BF"/>
    <w:rPr>
      <w:i/>
      <w:iCs/>
    </w:rPr>
  </w:style>
  <w:style w:type="character" w:styleId="Hyperlink">
    <w:name w:val="Hyperlink"/>
    <w:basedOn w:val="DefaultParagraphFont"/>
    <w:uiPriority w:val="99"/>
    <w:unhideWhenUsed/>
    <w:rsid w:val="00D333BF"/>
    <w:rPr>
      <w:color w:val="0000FF"/>
      <w:u w:val="single"/>
    </w:rPr>
  </w:style>
  <w:style w:type="paragraph" w:customStyle="1" w:styleId="signature-date">
    <w:name w:val="signature-date"/>
    <w:basedOn w:val="Normal"/>
    <w:rsid w:val="00D333B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333BF"/>
    <w:rPr>
      <w:sz w:val="16"/>
      <w:szCs w:val="16"/>
    </w:rPr>
  </w:style>
  <w:style w:type="paragraph" w:styleId="CommentText">
    <w:name w:val="annotation text"/>
    <w:basedOn w:val="Normal"/>
    <w:link w:val="CommentTextChar"/>
    <w:uiPriority w:val="99"/>
    <w:semiHidden/>
    <w:unhideWhenUsed/>
    <w:rsid w:val="00D333BF"/>
    <w:pPr>
      <w:spacing w:line="240" w:lineRule="auto"/>
    </w:pPr>
    <w:rPr>
      <w:sz w:val="20"/>
      <w:szCs w:val="20"/>
    </w:rPr>
  </w:style>
  <w:style w:type="character" w:customStyle="1" w:styleId="CommentTextChar">
    <w:name w:val="Comment Text Char"/>
    <w:basedOn w:val="DefaultParagraphFont"/>
    <w:link w:val="CommentText"/>
    <w:uiPriority w:val="99"/>
    <w:semiHidden/>
    <w:rsid w:val="00D333BF"/>
    <w:rPr>
      <w:sz w:val="20"/>
      <w:szCs w:val="20"/>
    </w:rPr>
  </w:style>
  <w:style w:type="paragraph" w:styleId="CommentSubject">
    <w:name w:val="annotation subject"/>
    <w:basedOn w:val="CommentText"/>
    <w:next w:val="CommentText"/>
    <w:link w:val="CommentSubjectChar"/>
    <w:uiPriority w:val="99"/>
    <w:semiHidden/>
    <w:unhideWhenUsed/>
    <w:rsid w:val="00D333BF"/>
    <w:rPr>
      <w:b/>
      <w:bCs/>
    </w:rPr>
  </w:style>
  <w:style w:type="character" w:customStyle="1" w:styleId="CommentSubjectChar">
    <w:name w:val="Comment Subject Char"/>
    <w:basedOn w:val="CommentTextChar"/>
    <w:link w:val="CommentSubject"/>
    <w:uiPriority w:val="99"/>
    <w:semiHidden/>
    <w:rsid w:val="00D333BF"/>
    <w:rPr>
      <w:b/>
      <w:bCs/>
      <w:sz w:val="20"/>
      <w:szCs w:val="20"/>
    </w:rPr>
  </w:style>
  <w:style w:type="paragraph" w:styleId="BalloonText">
    <w:name w:val="Balloon Text"/>
    <w:basedOn w:val="Normal"/>
    <w:link w:val="BalloonTextChar"/>
    <w:uiPriority w:val="99"/>
    <w:semiHidden/>
    <w:unhideWhenUsed/>
    <w:rsid w:val="00D33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BF"/>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91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h6ICyLEqBqBP0VfFxmo0GW3vzeKw==">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222841F-EBAE-46B7-AA00-A17A6CB5B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FPISC OED</dc:creator>
  <cp:lastModifiedBy>OED</cp:lastModifiedBy>
  <cp:revision>3</cp:revision>
  <dcterms:created xsi:type="dcterms:W3CDTF">2020-05-07T02:34:00Z</dcterms:created>
  <dcterms:modified xsi:type="dcterms:W3CDTF">2020-05-07T02:40:00Z</dcterms:modified>
</cp:coreProperties>
</file>