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0E" w:rsidRDefault="00314F0E" w:rsidP="00072BDF">
      <w:pPr>
        <w:pStyle w:val="Heading1"/>
        <w:spacing w:before="0"/>
      </w:pPr>
      <w:r>
        <w:t>Report of End of Human Research Review</w:t>
      </w:r>
      <w:r>
        <w:br/>
      </w:r>
      <w:r>
        <w:rPr>
          <w:sz w:val="24"/>
        </w:rPr>
        <w:t>Closure, Withdrawal, Expiration, or Termination</w:t>
      </w:r>
    </w:p>
    <w:p w:rsidR="00314F0E" w:rsidRDefault="00314F0E" w:rsidP="00072BDF">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id="0" w:name="txtProtID"/>
      <w:r w:rsidR="00255BA2" w:rsidRPr="00634269">
        <w:rPr>
          <w:u w:val="single" w:color="C0C0C0"/>
        </w:rPr>
        <w:fldChar w:fldCharType="begin">
          <w:ffData>
            <w:name w:val="txtProtID"/>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bookmarkStart w:id="1" w:name="_GoBack"/>
      <w:r w:rsidR="00227043">
        <w:rPr>
          <w:noProof/>
          <w:u w:val="single" w:color="C0C0C0"/>
        </w:rPr>
        <w:t>4062</w:t>
      </w:r>
      <w:bookmarkEnd w:id="1"/>
      <w:r w:rsidR="00255BA2" w:rsidRPr="00634269">
        <w:rPr>
          <w:u w:val="single" w:color="C0C0C0"/>
        </w:rPr>
        <w:fldChar w:fldCharType="end"/>
      </w:r>
      <w:bookmarkEnd w:id="0"/>
      <w:r>
        <w:tab/>
      </w:r>
      <w:r w:rsidR="00883ACF">
        <w:t xml:space="preserve">Protocol </w:t>
      </w:r>
      <w:r>
        <w:t xml:space="preserve">version number </w:t>
      </w:r>
      <w:bookmarkStart w:id="2" w:name="txtVerNum"/>
      <w:r w:rsidR="00255BA2" w:rsidRPr="00634269">
        <w:rPr>
          <w:u w:val="single" w:color="C0C0C0"/>
        </w:rPr>
        <w:fldChar w:fldCharType="begin">
          <w:ffData>
            <w:name w:val="txtVerNum"/>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w:t>
      </w:r>
      <w:r w:rsidR="00255BA2" w:rsidRPr="00634269">
        <w:rPr>
          <w:u w:val="single" w:color="C0C0C0"/>
        </w:rPr>
        <w:fldChar w:fldCharType="end"/>
      </w:r>
      <w:bookmarkEnd w:id="2"/>
      <w:r>
        <w:t xml:space="preserve"> version date </w:t>
      </w:r>
      <w:bookmarkStart w:id="3" w:name="txtVerDate"/>
      <w:r w:rsidR="00255BA2" w:rsidRPr="00634269">
        <w:rPr>
          <w:u w:val="single" w:color="C0C0C0"/>
        </w:rPr>
        <w:fldChar w:fldCharType="begin">
          <w:ffData>
            <w:name w:val="txtVerDat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B05E15">
        <w:rPr>
          <w:u w:val="single" w:color="C0C0C0"/>
        </w:rPr>
        <w:t>exp. 05.2007</w:t>
      </w:r>
      <w:r w:rsidR="00255BA2" w:rsidRPr="00634269">
        <w:rPr>
          <w:u w:val="single" w:color="C0C0C0"/>
        </w:rPr>
        <w:fldChar w:fldCharType="end"/>
      </w:r>
      <w:bookmarkEnd w:id="3"/>
    </w:p>
    <w:p w:rsidR="00314F0E" w:rsidRDefault="00314F0E">
      <w:pPr>
        <w:pStyle w:val="FormBodyText"/>
      </w:pPr>
      <w:r>
        <w:t xml:space="preserve">Protocol title: </w:t>
      </w:r>
      <w:bookmarkStart w:id="4" w:name="txtProtTitle"/>
      <w:r w:rsidR="00255BA2" w:rsidRPr="00634269">
        <w:rPr>
          <w:u w:val="single" w:color="C0C0C0"/>
        </w:rPr>
        <w:fldChar w:fldCharType="begin">
          <w:ffData>
            <w:name w:val="txtProtTitl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National Healthcare Safety Network</w:t>
      </w:r>
      <w:r w:rsidR="00255BA2" w:rsidRPr="00634269">
        <w:rPr>
          <w:u w:val="single" w:color="C0C0C0"/>
        </w:rPr>
        <w:fldChar w:fldCharType="end"/>
      </w:r>
      <w:bookmarkEnd w:id="4"/>
    </w:p>
    <w:p w:rsidR="00314F0E" w:rsidRDefault="00314F0E">
      <w:pPr>
        <w:pStyle w:val="Heading2"/>
      </w:pPr>
      <w:r>
        <w:t>Key CDC personnel</w:t>
      </w:r>
    </w:p>
    <w:bookmarkStart w:id="5" w:name="chkPersonnelNoChange"/>
    <w:p w:rsidR="001B54D0" w:rsidRDefault="00255BA2" w:rsidP="001B54D0">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5"/>
      <w:r w:rsidR="001B54D0">
        <w:t xml:space="preserve"> </w:t>
      </w:r>
      <w:r w:rsidR="001B54D0">
        <w:rPr>
          <w:b/>
        </w:rPr>
        <w:t>No change</w:t>
      </w:r>
      <w:r w:rsidR="001B54D0">
        <w:t xml:space="preserve"> in key CDC personnel. Please list the primary contact and principal investigator.</w:t>
      </w:r>
    </w:p>
    <w:tbl>
      <w:tblPr>
        <w:tblW w:w="9360" w:type="dxa"/>
        <w:tblLook w:val="01E0" w:firstRow="1" w:lastRow="1" w:firstColumn="1" w:lastColumn="1" w:noHBand="0" w:noVBand="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sz="4" w:space="0" w:color="auto"/>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sz="4" w:space="0" w:color="auto"/>
            </w:tcBorders>
          </w:tcPr>
          <w:p w:rsidR="00314F0E" w:rsidRDefault="00314F0E">
            <w:pPr>
              <w:pStyle w:val="FormBodyText"/>
            </w:pPr>
            <w:r>
              <w:t>User ID</w:t>
            </w:r>
          </w:p>
        </w:tc>
        <w:tc>
          <w:tcPr>
            <w:tcW w:w="1439" w:type="dxa"/>
            <w:tcBorders>
              <w:bottom w:val="single" w:sz="4" w:space="0" w:color="auto"/>
            </w:tcBorders>
          </w:tcPr>
          <w:p w:rsidR="00314F0E" w:rsidRDefault="00314F0E">
            <w:pPr>
              <w:pStyle w:val="FormBodyText"/>
            </w:pPr>
            <w:r>
              <w:t>SEV #</w:t>
            </w:r>
          </w:p>
        </w:tc>
        <w:tc>
          <w:tcPr>
            <w:tcW w:w="1805" w:type="dxa"/>
            <w:tcBorders>
              <w:bottom w:val="single" w:sz="4" w:space="0" w:color="auto"/>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id="6" w:name="txtName00"/>
        <w:tc>
          <w:tcPr>
            <w:tcW w:w="2878"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6"/>
          </w:p>
        </w:tc>
        <w:bookmarkStart w:id="7" w:name="txtUserID00"/>
        <w:tc>
          <w:tcPr>
            <w:tcW w:w="1080"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7"/>
          </w:p>
        </w:tc>
        <w:bookmarkStart w:id="8" w:name="txtSEV00"/>
        <w:tc>
          <w:tcPr>
            <w:tcW w:w="1439"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8"/>
          </w:p>
        </w:tc>
        <w:bookmarkStart w:id="9" w:name="txtUnit00"/>
        <w:tc>
          <w:tcPr>
            <w:tcW w:w="1805"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9"/>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id="10" w:name="txtName01"/>
        <w:tc>
          <w:tcPr>
            <w:tcW w:w="2878"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Teresa C. Horan, BS, MPH</w:t>
            </w:r>
            <w:r w:rsidRPr="00634269">
              <w:rPr>
                <w:u w:val="single" w:color="C0C0C0"/>
              </w:rPr>
              <w:fldChar w:fldCharType="end"/>
            </w:r>
            <w:bookmarkEnd w:id="10"/>
          </w:p>
        </w:tc>
        <w:bookmarkStart w:id="11" w:name="txtUserID01"/>
        <w:tc>
          <w:tcPr>
            <w:tcW w:w="1080"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tch1</w:t>
            </w:r>
            <w:r w:rsidRPr="00634269">
              <w:rPr>
                <w:u w:val="single" w:color="C0C0C0"/>
              </w:rPr>
              <w:fldChar w:fldCharType="end"/>
            </w:r>
            <w:bookmarkEnd w:id="11"/>
          </w:p>
        </w:tc>
        <w:bookmarkStart w:id="12" w:name="txtSEV01"/>
        <w:tc>
          <w:tcPr>
            <w:tcW w:w="1439"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3330</w:t>
            </w:r>
            <w:r w:rsidRPr="00634269">
              <w:rPr>
                <w:u w:val="single" w:color="C0C0C0"/>
              </w:rPr>
              <w:fldChar w:fldCharType="end"/>
            </w:r>
            <w:bookmarkEnd w:id="12"/>
          </w:p>
        </w:tc>
        <w:bookmarkStart w:id="13" w:name="txtUnit01"/>
        <w:tc>
          <w:tcPr>
            <w:tcW w:w="1805"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NCPDCID/DHQP</w:t>
            </w:r>
            <w:r w:rsidRPr="00634269">
              <w:rPr>
                <w:u w:val="single" w:color="C0C0C0"/>
              </w:rPr>
              <w:fldChar w:fldCharType="end"/>
            </w:r>
            <w:bookmarkEnd w:id="13"/>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rsidRDefault="00314F0E">
      <w:pPr>
        <w:pStyle w:val="Heading2"/>
      </w:pPr>
      <w:r>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255BA2">
      <w:pPr>
        <w:pStyle w:val="FormBodyTextIndent"/>
        <w:keepNext/>
      </w:pPr>
      <w:r>
        <w:rPr>
          <w:shd w:val="clear" w:color="auto" w:fill="C0C0C0"/>
        </w:rPr>
        <w:fldChar w:fldCharType="begin">
          <w:ffData>
            <w:name w:val="chkWithdrawnBefore"/>
            <w:enabled/>
            <w:calcOnExit w:val="0"/>
            <w:checkBox>
              <w:sizeAuto/>
              <w:default w:val="0"/>
            </w:checkBox>
          </w:ffData>
        </w:fldChar>
      </w:r>
      <w:bookmarkStart w:id="14" w:name="chkWithdrawnBefore"/>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4"/>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255BA2">
      <w:pPr>
        <w:pStyle w:val="FormBodyTextIndent"/>
        <w:keepNext/>
      </w:pPr>
      <w:r>
        <w:rPr>
          <w:shd w:val="clear" w:color="auto" w:fill="C0C0C0"/>
        </w:rPr>
        <w:fldChar w:fldCharType="begin">
          <w:ffData>
            <w:name w:val="chkWithdrawnAfter"/>
            <w:enabled/>
            <w:calcOnExit w:val="0"/>
            <w:checkBox>
              <w:sizeAuto/>
              <w:default w:val="0"/>
            </w:checkBox>
          </w:ffData>
        </w:fldChar>
      </w:r>
      <w:bookmarkStart w:id="15" w:name="chkWithdrawnAfter"/>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5"/>
      <w:r w:rsidR="00314F0E">
        <w:t xml:space="preserve"> </w:t>
      </w:r>
      <w:r w:rsidR="00314F0E">
        <w:rPr>
          <w:b/>
        </w:rPr>
        <w:t>Withdrawal after approval</w:t>
      </w:r>
      <w:r w:rsidR="00314F0E">
        <w:t>: IRB-approved/exempt study never began involvement of human subjects.</w:t>
      </w:r>
    </w:p>
    <w:p w:rsidR="00314F0E" w:rsidRDefault="00255BA2">
      <w:pPr>
        <w:pStyle w:val="FormBodyTextIndent"/>
        <w:keepNext/>
      </w:pPr>
      <w:r>
        <w:rPr>
          <w:shd w:val="clear" w:color="auto" w:fill="C0C0C0"/>
        </w:rPr>
        <w:fldChar w:fldCharType="begin">
          <w:ffData>
            <w:name w:val="chkExpire"/>
            <w:enabled/>
            <w:calcOnExit w:val="0"/>
            <w:checkBox>
              <w:sizeAuto/>
              <w:default w:val="0"/>
            </w:checkBox>
          </w:ffData>
        </w:fldChar>
      </w:r>
      <w:bookmarkStart w:id="16" w:name="chkExpire"/>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6"/>
      <w:r w:rsidR="00314F0E">
        <w:t xml:space="preserve"> </w:t>
      </w:r>
      <w:r w:rsidR="00314F0E">
        <w:rPr>
          <w:b/>
        </w:rPr>
        <w:t>Expiration</w:t>
      </w:r>
      <w:r w:rsidR="00314F0E">
        <w:t>: IRB approval expired.</w:t>
      </w:r>
    </w:p>
    <w:p w:rsidR="00314F0E" w:rsidRDefault="00255BA2">
      <w:pPr>
        <w:pStyle w:val="FormBodyTextIndent"/>
        <w:keepNext/>
      </w:pPr>
      <w:r>
        <w:rPr>
          <w:shd w:val="clear" w:color="auto" w:fill="C0C0C0"/>
        </w:rPr>
        <w:fldChar w:fldCharType="begin">
          <w:ffData>
            <w:name w:val="chkTermRisks"/>
            <w:enabled/>
            <w:calcOnExit w:val="0"/>
            <w:checkBox>
              <w:sizeAuto/>
              <w:default w:val="0"/>
            </w:checkBox>
          </w:ffData>
        </w:fldChar>
      </w:r>
      <w:bookmarkStart w:id="17" w:name="chkTermRisks"/>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7"/>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255BA2">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8" w:name="chkTermNoncompliance"/>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8"/>
      <w:r w:rsidR="00314F0E">
        <w:t xml:space="preserve"> </w:t>
      </w:r>
      <w:r w:rsidR="00314F0E">
        <w:rPr>
          <w:b/>
        </w:rPr>
        <w:t>Termination for noncompliance</w:t>
      </w:r>
      <w:r w:rsidR="00314F0E">
        <w:t>: Study stopped for serious or continuing noncompliance.</w:t>
      </w:r>
    </w:p>
    <w:p w:rsidR="00314F0E" w:rsidRDefault="00255BA2">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9" w:name="chkTermOther"/>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19"/>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255BA2">
      <w:pPr>
        <w:pStyle w:val="FormBodyTextIndent"/>
        <w:keepNext/>
      </w:pPr>
      <w:r>
        <w:rPr>
          <w:shd w:val="clear" w:color="auto" w:fill="C0C0C0"/>
        </w:rPr>
        <w:fldChar w:fldCharType="begin">
          <w:ffData>
            <w:name w:val="chkClosure"/>
            <w:enabled/>
            <w:calcOnExit w:val="0"/>
            <w:checkBox>
              <w:sizeAuto/>
              <w:default w:val="0"/>
              <w:checked/>
            </w:checkBox>
          </w:ffData>
        </w:fldChar>
      </w:r>
      <w:bookmarkStart w:id="20" w:name="chkClosure"/>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0"/>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id="21" w:name="txtOtherExplain"/>
      <w:r w:rsidR="00255BA2" w:rsidRPr="00634269">
        <w:rPr>
          <w:u w:val="single" w:color="C0C0C0"/>
        </w:rPr>
        <w:fldChar w:fldCharType="begin">
          <w:ffData>
            <w:name w:val="txtOtherExplain"/>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0033421A" w:rsidRP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0033421A" w:rsidRPr="0033421A">
        <w:rPr>
          <w:noProof/>
          <w:u w:val="single" w:color="C0C0C0"/>
        </w:rPr>
        <w:lastRenderedPageBreak/>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00255BA2" w:rsidRPr="00634269">
        <w:rPr>
          <w:u w:val="single" w:color="C0C0C0"/>
        </w:rPr>
        <w:fldChar w:fldCharType="end"/>
      </w:r>
      <w:bookmarkEnd w:id="21"/>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00314F0E" w:rsidRPr="00634269" w:rsidRDefault="00255BA2">
      <w:pPr>
        <w:pStyle w:val="FormBodyText"/>
        <w:rPr>
          <w:u w:val="single" w:color="C0C0C0"/>
        </w:rPr>
      </w:pPr>
      <w:r w:rsidRPr="00634269">
        <w:rPr>
          <w:u w:val="single" w:color="C0C0C0"/>
        </w:rPr>
        <w:fldChar w:fldCharType="begin">
          <w:ffData>
            <w:name w:val="txtReport"/>
            <w:enabled/>
            <w:calcOnExit w:val="0"/>
            <w:textInput/>
          </w:ffData>
        </w:fldChar>
      </w:r>
      <w:bookmarkStart w:id="22" w:name="txtReport"/>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2"/>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rsidRDefault="00255BA2">
      <w:pPr>
        <w:pStyle w:val="FormBodyText"/>
        <w:rPr>
          <w:u w:val="single" w:color="C0C0C0"/>
        </w:rPr>
      </w:pPr>
      <w:r w:rsidRPr="00634269">
        <w:rPr>
          <w:u w:val="single" w:color="C0C0C0"/>
        </w:rPr>
        <w:fldChar w:fldCharType="begin">
          <w:ffData>
            <w:name w:val="txtPremature"/>
            <w:enabled/>
            <w:calcOnExit w:val="0"/>
            <w:textInput/>
          </w:ffData>
        </w:fldChar>
      </w:r>
      <w:bookmarkStart w:id="23" w:name="txtPremature"/>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3"/>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id="24" w:name="chkDataNone"/>
    <w:p w:rsidR="00314F0E" w:rsidRDefault="00255BA2">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4"/>
      <w:r w:rsidR="00314F0E">
        <w:t xml:space="preserve"> </w:t>
      </w:r>
      <w:r w:rsidR="00314F0E">
        <w:rPr>
          <w:b/>
        </w:rPr>
        <w:t>None collected</w:t>
      </w:r>
      <w:r w:rsidR="00314F0E">
        <w:t>: No study data have been collected.</w:t>
      </w:r>
    </w:p>
    <w:p w:rsidR="00314F0E" w:rsidRDefault="00255BA2">
      <w:pPr>
        <w:pStyle w:val="FormBodyText"/>
        <w:keepNext/>
      </w:pPr>
      <w:r>
        <w:rPr>
          <w:shd w:val="clear" w:color="auto" w:fill="C0C0C0"/>
        </w:rPr>
        <w:fldChar w:fldCharType="begin">
          <w:ffData>
            <w:name w:val="chkDataAnon"/>
            <w:enabled/>
            <w:calcOnExit w:val="0"/>
            <w:checkBox>
              <w:sizeAuto/>
              <w:default w:val="0"/>
            </w:checkBox>
          </w:ffData>
        </w:fldChar>
      </w:r>
      <w:bookmarkStart w:id="25" w:name="chkDataAnon"/>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5"/>
      <w:r w:rsidR="00314F0E">
        <w:t xml:space="preserve"> </w:t>
      </w:r>
      <w:r w:rsidR="00314F0E">
        <w:rPr>
          <w:b/>
        </w:rPr>
        <w:t>No link</w:t>
      </w:r>
      <w:r w:rsidR="00314F0E">
        <w:t>: Link between existing study data and human source of information never existed.</w:t>
      </w:r>
    </w:p>
    <w:p w:rsidR="00314F0E" w:rsidRDefault="00255BA2">
      <w:pPr>
        <w:pStyle w:val="FormBodyText"/>
        <w:keepNext/>
      </w:pPr>
      <w:r>
        <w:rPr>
          <w:shd w:val="clear" w:color="auto" w:fill="C0C0C0"/>
        </w:rPr>
        <w:fldChar w:fldCharType="begin">
          <w:ffData>
            <w:name w:val="chkDataDestroyed"/>
            <w:enabled/>
            <w:calcOnExit w:val="0"/>
            <w:checkBox>
              <w:sizeAuto/>
              <w:default w:val="0"/>
            </w:checkBox>
          </w:ffData>
        </w:fldChar>
      </w:r>
      <w:bookmarkStart w:id="26" w:name="chkDataDestroy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6"/>
      <w:r w:rsidR="00314F0E">
        <w:t xml:space="preserve"> </w:t>
      </w:r>
      <w:r w:rsidR="00314F0E">
        <w:rPr>
          <w:b/>
        </w:rPr>
        <w:t>Destroyed</w:t>
      </w:r>
      <w:r w:rsidR="00314F0E">
        <w:t>: Original identifiable data and research materials have been destroyed.</w:t>
      </w:r>
    </w:p>
    <w:p w:rsidR="00314F0E" w:rsidRDefault="00255BA2">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7" w:name="chkDataDelink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7"/>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id="28" w:name="chkDataLink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28"/>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DataLinkJustify"/>
            <w:enabled/>
            <w:calcOnExit w:val="0"/>
            <w:textInput/>
          </w:ffData>
        </w:fldChar>
      </w:r>
      <w:bookmarkStart w:id="29" w:name="txtData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ongoing public health practice activities</w:t>
      </w:r>
      <w:r w:rsidR="00255BA2" w:rsidRPr="00634269">
        <w:rPr>
          <w:u w:val="single" w:color="C0C0C0"/>
        </w:rPr>
        <w:fldChar w:fldCharType="end"/>
      </w:r>
      <w:bookmarkEnd w:id="29"/>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DataLinkInst"/>
            <w:enabled/>
            <w:calcOnExit w:val="0"/>
            <w:textInput/>
          </w:ffData>
        </w:fldChar>
      </w:r>
      <w:bookmarkStart w:id="30" w:name="txtData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0"/>
    </w:p>
    <w:p w:rsidR="00314F0E" w:rsidRDefault="00314F0E">
      <w:pPr>
        <w:pStyle w:val="FormBodyTextIndent"/>
      </w:pPr>
      <w:r>
        <w:t xml:space="preserve">Duration: </w:t>
      </w:r>
      <w:r w:rsidR="00255BA2" w:rsidRPr="00634269">
        <w:rPr>
          <w:u w:val="single" w:color="C0C0C0"/>
        </w:rPr>
        <w:fldChar w:fldCharType="begin">
          <w:ffData>
            <w:name w:val="txtDataLinkDuration"/>
            <w:enabled/>
            <w:calcOnExit w:val="0"/>
            <w:textInput/>
          </w:ffData>
        </w:fldChar>
      </w:r>
      <w:bookmarkStart w:id="31" w:name="txtData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indefinitely</w:t>
      </w:r>
      <w:r w:rsidR="00255BA2" w:rsidRPr="00634269">
        <w:rPr>
          <w:u w:val="single" w:color="C0C0C0"/>
        </w:rPr>
        <w:fldChar w:fldCharType="end"/>
      </w:r>
      <w:bookmarkEnd w:id="31"/>
    </w:p>
    <w:p w:rsidR="00314F0E" w:rsidRDefault="00314F0E">
      <w:pPr>
        <w:pStyle w:val="Heading3"/>
      </w:pPr>
      <w:r>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255BA2">
      <w:pPr>
        <w:pStyle w:val="FormBodyText"/>
        <w:keepNext/>
      </w:pPr>
      <w:r>
        <w:rPr>
          <w:shd w:val="clear" w:color="auto" w:fill="C0C0C0"/>
        </w:rPr>
        <w:fldChar w:fldCharType="begin">
          <w:ffData>
            <w:name w:val="chkSpecNone"/>
            <w:enabled/>
            <w:calcOnExit w:val="0"/>
            <w:checkBox>
              <w:sizeAuto/>
              <w:default w:val="0"/>
              <w:checked/>
            </w:checkBox>
          </w:ffData>
        </w:fldChar>
      </w:r>
      <w:bookmarkStart w:id="32" w:name="chkSpecNone"/>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32"/>
      <w:r w:rsidR="00314F0E">
        <w:t xml:space="preserve"> </w:t>
      </w:r>
      <w:r w:rsidR="00314F0E">
        <w:rPr>
          <w:b/>
        </w:rPr>
        <w:t>None stored</w:t>
      </w:r>
      <w:r w:rsidR="00314F0E">
        <w:t>: No biological specimens have been stored. This includes the case where none were collected.</w:t>
      </w:r>
    </w:p>
    <w:p w:rsidR="00314F0E" w:rsidRDefault="00255BA2">
      <w:pPr>
        <w:pStyle w:val="FormBodyText"/>
        <w:keepNext/>
      </w:pPr>
      <w:r>
        <w:rPr>
          <w:shd w:val="clear" w:color="auto" w:fill="C0C0C0"/>
        </w:rPr>
        <w:fldChar w:fldCharType="begin">
          <w:ffData>
            <w:name w:val="chkSpecAnon"/>
            <w:enabled/>
            <w:calcOnExit w:val="0"/>
            <w:checkBox>
              <w:sizeAuto/>
              <w:default w:val="0"/>
            </w:checkBox>
          </w:ffData>
        </w:fldChar>
      </w:r>
      <w:bookmarkStart w:id="33" w:name="chkSpecAnon"/>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33"/>
      <w:r w:rsidR="00314F0E">
        <w:t xml:space="preserve"> </w:t>
      </w:r>
      <w:r w:rsidR="00314F0E">
        <w:rPr>
          <w:b/>
        </w:rPr>
        <w:t>No link</w:t>
      </w:r>
      <w:r w:rsidR="00314F0E">
        <w:t>: Link between existing biological specimens and human source never existed.</w:t>
      </w:r>
    </w:p>
    <w:p w:rsidR="00314F0E" w:rsidRDefault="00255BA2">
      <w:pPr>
        <w:pStyle w:val="FormBodyText"/>
        <w:keepNext/>
      </w:pPr>
      <w:r>
        <w:rPr>
          <w:shd w:val="clear" w:color="auto" w:fill="C0C0C0"/>
        </w:rPr>
        <w:fldChar w:fldCharType="begin">
          <w:ffData>
            <w:name w:val="chkSpecDestroyed"/>
            <w:enabled/>
            <w:calcOnExit w:val="0"/>
            <w:checkBox>
              <w:sizeAuto/>
              <w:default w:val="0"/>
            </w:checkBox>
          </w:ffData>
        </w:fldChar>
      </w:r>
      <w:bookmarkStart w:id="34" w:name="chkSpecDestroy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34"/>
      <w:r w:rsidR="00314F0E">
        <w:t xml:space="preserve"> </w:t>
      </w:r>
      <w:r w:rsidR="00314F0E">
        <w:rPr>
          <w:b/>
        </w:rPr>
        <w:t>Destroyed</w:t>
      </w:r>
      <w:r w:rsidR="00314F0E">
        <w:t>: Stored, identifiable biological specimens have been destroyed.</w:t>
      </w:r>
    </w:p>
    <w:p w:rsidR="00314F0E" w:rsidRDefault="00255BA2">
      <w:pPr>
        <w:pStyle w:val="FormBodyTextHanging"/>
        <w:keepNext/>
      </w:pPr>
      <w:r>
        <w:rPr>
          <w:shd w:val="clear" w:color="auto" w:fill="C0C0C0"/>
        </w:rPr>
        <w:fldChar w:fldCharType="begin">
          <w:ffData>
            <w:name w:val="chkSpecDelinked"/>
            <w:enabled/>
            <w:calcOnExit w:val="0"/>
            <w:checkBox>
              <w:sizeAuto/>
              <w:default w:val="0"/>
            </w:checkBox>
          </w:ffData>
        </w:fldChar>
      </w:r>
      <w:bookmarkStart w:id="35" w:name="chkSpecDelink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35"/>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SpecLinked"/>
            <w:enabled/>
            <w:calcOnExit w:val="0"/>
            <w:checkBox>
              <w:sizeAuto/>
              <w:default w:val="0"/>
            </w:checkBox>
          </w:ffData>
        </w:fldChar>
      </w:r>
      <w:bookmarkStart w:id="36" w:name="chkSpecLinked"/>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36"/>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SpecLinkJustify"/>
            <w:enabled/>
            <w:calcOnExit w:val="0"/>
            <w:textInput/>
          </w:ffData>
        </w:fldChar>
      </w:r>
      <w:bookmarkStart w:id="37" w:name="txtSpec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7"/>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SpecLinkInst"/>
            <w:enabled/>
            <w:calcOnExit w:val="0"/>
            <w:textInput/>
          </w:ffData>
        </w:fldChar>
      </w:r>
      <w:bookmarkStart w:id="38" w:name="txtSpec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8"/>
    </w:p>
    <w:p w:rsidR="00314F0E" w:rsidRDefault="00314F0E">
      <w:pPr>
        <w:pStyle w:val="FormBodyTextIndent"/>
        <w:keepNext/>
      </w:pPr>
      <w:r>
        <w:t xml:space="preserve">Duration: </w:t>
      </w:r>
      <w:r w:rsidR="00255BA2" w:rsidRPr="00634269">
        <w:rPr>
          <w:u w:val="single" w:color="C0C0C0"/>
        </w:rPr>
        <w:fldChar w:fldCharType="begin">
          <w:ffData>
            <w:name w:val="txtSpecLinkDuration"/>
            <w:enabled/>
            <w:calcOnExit w:val="0"/>
            <w:textInput/>
          </w:ffData>
        </w:fldChar>
      </w:r>
      <w:bookmarkStart w:id="39" w:name="txtSpec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9"/>
    </w:p>
    <w:p w:rsidR="00314F0E" w:rsidRDefault="001505A2" w:rsidP="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40" w:name="txtSpecLinkClinical"/>
      <w:r>
        <w:rPr>
          <w:u w:val="single" w:color="C0C0C0"/>
        </w:rPr>
        <w:instrText xml:space="preserve"> FORMTEXT </w:instrText>
      </w:r>
      <w:r w:rsidR="00255BA2">
        <w:rPr>
          <w:u w:val="single" w:color="C0C0C0"/>
        </w:rPr>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40"/>
    </w:p>
    <w:p w:rsidR="00314F0E" w:rsidRDefault="00314F0E">
      <w:pPr>
        <w:pStyle w:val="Heading2"/>
      </w:pPr>
      <w:r>
        <w:lastRenderedPageBreak/>
        <w:t>Study participants—cumulative demographic frequencies</w:t>
      </w:r>
    </w:p>
    <w:p w:rsidR="00314F0E" w:rsidRPr="001513A2"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firstRow="1" w:lastRow="1" w:firstColumn="1" w:lastColumn="1" w:noHBand="0" w:noVBand="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00314F0E" w:rsidRPr="00634269" w:rsidRDefault="00255BA2">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id="41" w:name="numDomest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1"/>
          </w:p>
        </w:tc>
      </w:tr>
      <w:tr w:rsidR="00314F0E">
        <w:tc>
          <w:tcPr>
            <w:tcW w:w="3888" w:type="dxa"/>
          </w:tcPr>
          <w:p w:rsidR="00314F0E" w:rsidRDefault="00314F0E">
            <w:pPr>
              <w:pStyle w:val="StyleLeft01After3pt"/>
              <w:keepNext/>
            </w:pPr>
            <w:r>
              <w:t>Participating at foreign sites</w:t>
            </w:r>
          </w:p>
        </w:tc>
        <w:bookmarkStart w:id="42" w:name="numForeig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Female</w:t>
            </w:r>
          </w:p>
        </w:tc>
        <w:bookmarkStart w:id="43" w:name="numFe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314F0E">
            <w:pPr>
              <w:pStyle w:val="StyleLeft01After3pt"/>
              <w:keepNext/>
            </w:pPr>
            <w:r>
              <w:t>Male</w:t>
            </w:r>
          </w:p>
        </w:tc>
        <w:bookmarkStart w:id="44" w:name="num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1513A2">
            <w:pPr>
              <w:pStyle w:val="StyleLeft01After3pt"/>
              <w:keepNext/>
            </w:pPr>
            <w:r>
              <w:t>Sex/gender n</w:t>
            </w:r>
            <w:r w:rsidR="00314F0E">
              <w:t>ot available</w:t>
            </w:r>
          </w:p>
        </w:tc>
        <w:bookmarkStart w:id="45" w:name="numSex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id="46" w:name="num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314F0E">
            <w:pPr>
              <w:pStyle w:val="StyleLeft01After3pt"/>
              <w:keepNext/>
            </w:pPr>
            <w:r>
              <w:t>Not Hispanic or Latino</w:t>
            </w:r>
          </w:p>
        </w:tc>
        <w:bookmarkStart w:id="47" w:name="numNot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1513A2">
            <w:pPr>
              <w:pStyle w:val="StyleLeft01After3pt"/>
              <w:keepNext/>
            </w:pPr>
            <w:r>
              <w:t>Ethnicity n</w:t>
            </w:r>
            <w:r w:rsidR="00314F0E">
              <w:t>ot available</w:t>
            </w:r>
          </w:p>
        </w:tc>
        <w:bookmarkStart w:id="48" w:name="numEth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9" w:name="numNativ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Asian</w:t>
            </w:r>
          </w:p>
        </w:tc>
        <w:bookmarkStart w:id="50" w:name="numAsia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Black or African American</w:t>
            </w:r>
          </w:p>
        </w:tc>
        <w:bookmarkStart w:id="51" w:name="numBlac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Native Hawaiian or Other Pacific Islander</w:t>
            </w:r>
          </w:p>
        </w:tc>
        <w:bookmarkStart w:id="52" w:name="numPacif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White</w:t>
            </w:r>
          </w:p>
        </w:tc>
        <w:bookmarkStart w:id="53" w:name="numWhit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314F0E">
            <w:pPr>
              <w:pStyle w:val="StyleLeft01After3pt"/>
              <w:keepNext/>
            </w:pPr>
            <w:r>
              <w:t>More than one race</w:t>
            </w:r>
          </w:p>
        </w:tc>
        <w:bookmarkStart w:id="54" w:name="numRaceMult"/>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r w:rsidR="00314F0E">
        <w:tc>
          <w:tcPr>
            <w:tcW w:w="3888" w:type="dxa"/>
          </w:tcPr>
          <w:p w:rsidR="00314F0E" w:rsidRDefault="001513A2">
            <w:pPr>
              <w:pStyle w:val="StyleLeft01After3pt"/>
              <w:keepNext/>
            </w:pPr>
            <w:r>
              <w:t>Race n</w:t>
            </w:r>
            <w:r w:rsidR="00314F0E">
              <w:t>ot available</w:t>
            </w:r>
          </w:p>
        </w:tc>
        <w:bookmarkStart w:id="55" w:name="numRace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5"/>
          </w:p>
        </w:tc>
      </w:tr>
    </w:tbl>
    <w:p w:rsidR="00314F0E" w:rsidRDefault="00314F0E">
      <w:pPr>
        <w:pStyle w:val="FormBodyText"/>
        <w:keepNext/>
      </w:pPr>
      <w:r>
        <w:t>Comments on demographics</w:t>
      </w:r>
    </w:p>
    <w:bookmarkStart w:id="56" w:name="txtDemoComments"/>
    <w:p w:rsidR="00314F0E" w:rsidRPr="00634269" w:rsidRDefault="00255BA2">
      <w:pPr>
        <w:pStyle w:val="FormBodyText"/>
        <w:rPr>
          <w:u w:val="single" w:color="C0C0C0"/>
        </w:rPr>
      </w:pPr>
      <w:r w:rsidRPr="00634269">
        <w:rPr>
          <w:u w:val="single" w:color="C0C0C0"/>
        </w:rPr>
        <w:fldChar w:fldCharType="begin">
          <w:ffData>
            <w:name w:val="txtDemo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6"/>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RDefault="00255BA2" w:rsidP="007152EB">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r w:rsidR="007152EB">
        <w:t xml:space="preserve"> Final unpublished report(s)</w:t>
      </w:r>
    </w:p>
    <w:p w:rsidR="00314F0E" w:rsidRDefault="00255BA2">
      <w:pPr>
        <w:pStyle w:val="FormBodyText"/>
        <w:keepNext/>
      </w:pPr>
      <w:r>
        <w:rPr>
          <w:shd w:val="clear" w:color="auto" w:fill="C0C0C0"/>
        </w:rPr>
        <w:fldChar w:fldCharType="begin">
          <w:ffData>
            <w:name w:val="chkSubFinalReport"/>
            <w:enabled/>
            <w:calcOnExit w:val="0"/>
            <w:checkBox>
              <w:sizeAuto/>
              <w:default w:val="0"/>
            </w:checkBox>
          </w:ffData>
        </w:fldChar>
      </w:r>
      <w:bookmarkStart w:id="57" w:name="chkSubFinalReport"/>
      <w:r w:rsidR="00314F0E">
        <w:rPr>
          <w:shd w:val="clear" w:color="auto" w:fill="C0C0C0"/>
        </w:rPr>
        <w:instrText xml:space="preserve"> FORMCHECKBOX </w:instrText>
      </w:r>
      <w:r w:rsidR="00A0235F">
        <w:rPr>
          <w:shd w:val="clear" w:color="auto" w:fill="C0C0C0"/>
        </w:rPr>
      </w:r>
      <w:r w:rsidR="00A0235F">
        <w:rPr>
          <w:shd w:val="clear" w:color="auto" w:fill="C0C0C0"/>
        </w:rPr>
        <w:fldChar w:fldCharType="separate"/>
      </w:r>
      <w:r>
        <w:rPr>
          <w:shd w:val="clear" w:color="auto" w:fill="C0C0C0"/>
        </w:rPr>
        <w:fldChar w:fldCharType="end"/>
      </w:r>
      <w:bookmarkEnd w:id="57"/>
      <w:r w:rsidR="00314F0E">
        <w:t xml:space="preserve"> </w:t>
      </w:r>
      <w:r w:rsidR="007152EB">
        <w:t>Published manuscript(s)</w:t>
      </w:r>
    </w:p>
    <w:p w:rsidR="00314F0E" w:rsidRDefault="00314F0E">
      <w:pPr>
        <w:pStyle w:val="Heading2"/>
      </w:pPr>
      <w:r>
        <w:t>Additional comments</w:t>
      </w:r>
    </w:p>
    <w:bookmarkStart w:id="58" w:name="txtComments"/>
    <w:p w:rsidR="00314F0E" w:rsidRPr="00634269" w:rsidRDefault="00255BA2">
      <w:pPr>
        <w:pStyle w:val="FormBodyText"/>
        <w:rPr>
          <w:u w:val="single" w:color="C0C0C0"/>
        </w:rPr>
      </w:pPr>
      <w:r w:rsidRPr="00634269">
        <w:rPr>
          <w:u w:val="single" w:color="C0C0C0"/>
        </w:rPr>
        <w:fldChar w:fldCharType="begin">
          <w:ffData>
            <w:name w:val="txt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8"/>
    </w:p>
    <w:p w:rsidR="00314F0E" w:rsidRDefault="00314F0E">
      <w:pPr>
        <w:pStyle w:val="FormBodyText"/>
      </w:pPr>
    </w:p>
    <w:sectPr w:rsidR="00314F0E" w:rsidSect="00255BA2">
      <w:headerReference w:type="even" r:id="rId8"/>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A0235F">
      <w:rPr>
        <w:rFonts w:ascii="Arial" w:hAnsi="Arial" w:cs="Arial"/>
        <w:noProof/>
        <w:sz w:val="16"/>
        <w:szCs w:val="16"/>
      </w:rPr>
      <w:t>2</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A0235F">
      <w:rPr>
        <w:rFonts w:ascii="Arial" w:hAnsi="Arial" w:cs="Arial"/>
        <w:noProof/>
        <w:sz w:val="16"/>
        <w:szCs w:val="16"/>
      </w:rPr>
      <w:t>2</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A0235F">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A0235F">
      <w:rPr>
        <w:rFonts w:ascii="Arial" w:hAnsi="Arial" w:cs="Arial"/>
        <w:noProof/>
        <w:sz w:val="16"/>
        <w:szCs w:val="16"/>
      </w:rPr>
      <w:t>1</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A0235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A0235F" w:rsidP="00072BDF">
    <w:pPr>
      <w:pStyle w:val="Header"/>
      <w:tabs>
        <w:tab w:val="clear" w:pos="4320"/>
        <w:tab w:val="clear" w:pos="8640"/>
        <w:tab w:val="center" w:pos="468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89.4pt;height:57.6pt;z-index:251658240;mso-position-horizontal-relative:margin;mso-position-vertical-relative:margin">
          <v:imagedata r:id="rId1" o:title="2KCLGTH-1"/>
          <w10:wrap type="square" anchorx="margin" anchory="margin"/>
        </v:shape>
      </w:pict>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235F"/>
    <w:rsid w:val="00A0781F"/>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SYSTEM</cp:lastModifiedBy>
  <cp:revision>2</cp:revision>
  <cp:lastPrinted>2007-02-28T17:31:00Z</cp:lastPrinted>
  <dcterms:created xsi:type="dcterms:W3CDTF">2018-10-09T19:44:00Z</dcterms:created>
  <dcterms:modified xsi:type="dcterms:W3CDTF">2018-10-09T19:44:00Z</dcterms:modified>
</cp:coreProperties>
</file>