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Caption w:val="Page 1"/>
        <w:tblDescription w:val="Page 1 contains the facility characteristic questions."/>
      </w:tblPr>
      <w:tblGrid>
        <w:gridCol w:w="1821"/>
        <w:gridCol w:w="712"/>
        <w:gridCol w:w="1743"/>
        <w:gridCol w:w="1192"/>
        <w:gridCol w:w="2062"/>
        <w:gridCol w:w="236"/>
        <w:gridCol w:w="474"/>
        <w:gridCol w:w="2776"/>
      </w:tblGrid>
      <w:tr w:rsidR="00EE353E" w14:paraId="7283F483" w14:textId="77777777" w:rsidTr="007B0B13">
        <w:trPr>
          <w:trHeight w:val="423"/>
          <w:tblHeader/>
        </w:trPr>
        <w:tc>
          <w:tcPr>
            <w:tcW w:w="5000" w:type="pct"/>
            <w:gridSpan w:val="8"/>
            <w:tcBorders>
              <w:top w:val="single" w:sz="4" w:space="0" w:color="auto"/>
              <w:left w:val="single" w:sz="4" w:space="0" w:color="auto"/>
              <w:bottom w:val="nil"/>
              <w:right w:val="single" w:sz="4" w:space="0" w:color="auto"/>
            </w:tcBorders>
            <w:vAlign w:val="center"/>
          </w:tcPr>
          <w:p w14:paraId="5C66BFE2" w14:textId="77777777" w:rsidR="00EE353E" w:rsidRDefault="00EE353E" w:rsidP="00EE353E">
            <w:pPr>
              <w:pStyle w:val="NoSpacing"/>
              <w:jc w:val="center"/>
              <w:rPr>
                <w:rFonts w:ascii="Arial" w:hAnsi="Arial" w:cs="Arial"/>
                <w:b/>
                <w:sz w:val="32"/>
                <w:szCs w:val="32"/>
              </w:rPr>
            </w:pPr>
            <w:bookmarkStart w:id="0" w:name="_GoBack"/>
            <w:bookmarkEnd w:id="0"/>
            <w:r>
              <w:rPr>
                <w:rFonts w:ascii="Arial" w:hAnsi="Arial" w:cs="Arial"/>
                <w:b/>
                <w:sz w:val="32"/>
                <w:szCs w:val="32"/>
              </w:rPr>
              <w:t>Patient Safety Component—Annual Facility Survey for IRF</w:t>
            </w:r>
          </w:p>
          <w:p w14:paraId="757DB489" w14:textId="77777777" w:rsidR="00EE353E" w:rsidRDefault="00EE353E" w:rsidP="009B6335">
            <w:pPr>
              <w:pStyle w:val="NoSpacing"/>
              <w:ind w:left="-180"/>
              <w:rPr>
                <w:rFonts w:ascii="Arial" w:hAnsi="Arial" w:cs="Arial"/>
                <w:sz w:val="20"/>
                <w:szCs w:val="20"/>
              </w:rPr>
            </w:pPr>
          </w:p>
        </w:tc>
      </w:tr>
      <w:tr w:rsidR="009B6335" w14:paraId="0C00BD97" w14:textId="77777777" w:rsidTr="007B0B13">
        <w:trPr>
          <w:tblHeader/>
        </w:trPr>
        <w:tc>
          <w:tcPr>
            <w:tcW w:w="5000" w:type="pct"/>
            <w:gridSpan w:val="8"/>
            <w:tcBorders>
              <w:top w:val="nil"/>
              <w:left w:val="single" w:sz="4" w:space="0" w:color="auto"/>
              <w:right w:val="single" w:sz="4" w:space="0" w:color="auto"/>
            </w:tcBorders>
            <w:vAlign w:val="center"/>
          </w:tcPr>
          <w:p w14:paraId="35782344" w14:textId="789A2264" w:rsidR="007B0B13" w:rsidRDefault="009B6335" w:rsidP="009475E6">
            <w:pPr>
              <w:pStyle w:val="NoSpacing"/>
              <w:rPr>
                <w:rFonts w:ascii="Arial" w:hAnsi="Arial" w:cs="Arial"/>
                <w:b/>
                <w:sz w:val="20"/>
                <w:szCs w:val="20"/>
              </w:rPr>
            </w:pPr>
            <w:r w:rsidRPr="0057426F">
              <w:rPr>
                <w:rFonts w:ascii="Arial" w:hAnsi="Arial" w:cs="Arial"/>
                <w:sz w:val="20"/>
                <w:szCs w:val="20"/>
              </w:rPr>
              <w:t xml:space="preserve">Instructions for this form are available </w:t>
            </w:r>
            <w:r w:rsidRPr="0095776E">
              <w:rPr>
                <w:rFonts w:ascii="Arial" w:hAnsi="Arial" w:cs="Arial"/>
                <w:noProof/>
                <w:sz w:val="20"/>
                <w:szCs w:val="20"/>
              </w:rPr>
              <w:t>at:</w:t>
            </w:r>
            <w:r w:rsidRPr="00266878">
              <w:t xml:space="preserve"> </w:t>
            </w:r>
            <w:hyperlink r:id="rId13" w:history="1">
              <w:r w:rsidRPr="005E5BD4">
                <w:rPr>
                  <w:rStyle w:val="Hyperlink"/>
                  <w:rFonts w:ascii="Arial" w:hAnsi="Arial" w:cs="Arial"/>
                  <w:sz w:val="20"/>
                  <w:szCs w:val="20"/>
                </w:rPr>
                <w:t>http://www.cdc.gov/nhsn/forms/instr/TOI-57.151-IRF.pdf</w:t>
              </w:r>
            </w:hyperlink>
          </w:p>
          <w:p w14:paraId="61FD8442" w14:textId="77777777" w:rsidR="007B0B13" w:rsidRPr="007B0B13" w:rsidRDefault="007B0B13" w:rsidP="007B0B13">
            <w:pPr>
              <w:pStyle w:val="NoSpacing"/>
              <w:rPr>
                <w:rFonts w:ascii="Arial" w:hAnsi="Arial" w:cs="Arial"/>
                <w:sz w:val="10"/>
                <w:szCs w:val="10"/>
              </w:rPr>
            </w:pPr>
          </w:p>
          <w:p w14:paraId="347BC9FD" w14:textId="765F6080" w:rsidR="009B6335" w:rsidRPr="007B0B13" w:rsidRDefault="00EE353E" w:rsidP="007B0B13">
            <w:pPr>
              <w:pStyle w:val="NoSpacing"/>
              <w:rPr>
                <w:rFonts w:ascii="Arial" w:hAnsi="Arial" w:cs="Arial"/>
                <w:b/>
                <w:sz w:val="20"/>
                <w:szCs w:val="20"/>
              </w:rPr>
            </w:pPr>
            <w:r w:rsidRPr="00EE353E">
              <w:rPr>
                <w:rFonts w:ascii="Arial" w:hAnsi="Arial" w:cs="Arial"/>
                <w:sz w:val="16"/>
                <w:szCs w:val="16"/>
              </w:rPr>
              <w:t xml:space="preserve">Page 1 of </w:t>
            </w:r>
            <w:r w:rsidR="007B0B13">
              <w:rPr>
                <w:rFonts w:ascii="Arial" w:hAnsi="Arial" w:cs="Arial"/>
                <w:sz w:val="16"/>
                <w:szCs w:val="16"/>
              </w:rPr>
              <w:t>1</w:t>
            </w:r>
            <w:r w:rsidR="00AF6A90">
              <w:rPr>
                <w:rFonts w:ascii="Arial" w:hAnsi="Arial" w:cs="Arial"/>
                <w:sz w:val="16"/>
                <w:szCs w:val="16"/>
              </w:rPr>
              <w:t>2</w:t>
            </w:r>
          </w:p>
        </w:tc>
      </w:tr>
      <w:tr w:rsidR="009B6335" w14:paraId="5914F75B" w14:textId="77777777" w:rsidTr="007B0B13">
        <w:trPr>
          <w:trHeight w:val="288"/>
          <w:tblHeader/>
        </w:trPr>
        <w:tc>
          <w:tcPr>
            <w:tcW w:w="3525" w:type="pct"/>
            <w:gridSpan w:val="6"/>
            <w:tcBorders>
              <w:right w:val="nil"/>
            </w:tcBorders>
            <w:vAlign w:val="center"/>
          </w:tcPr>
          <w:p w14:paraId="1375FE32" w14:textId="77777777" w:rsidR="009B6335" w:rsidRPr="00DB0341" w:rsidRDefault="009B6335" w:rsidP="009B6335">
            <w:pPr>
              <w:pStyle w:val="NoSpacing"/>
              <w:rPr>
                <w:rFonts w:ascii="Arial" w:hAnsi="Arial" w:cs="Arial"/>
                <w:sz w:val="16"/>
                <w:szCs w:val="16"/>
              </w:rPr>
            </w:pPr>
            <w:r w:rsidRPr="00DB0341">
              <w:rPr>
                <w:rFonts w:ascii="Arial" w:hAnsi="Arial" w:cs="Arial"/>
                <w:sz w:val="16"/>
                <w:szCs w:val="16"/>
              </w:rPr>
              <w:t>*required for saving</w:t>
            </w:r>
          </w:p>
        </w:tc>
        <w:tc>
          <w:tcPr>
            <w:tcW w:w="1475" w:type="pct"/>
            <w:gridSpan w:val="2"/>
            <w:tcBorders>
              <w:left w:val="nil"/>
            </w:tcBorders>
            <w:vAlign w:val="center"/>
          </w:tcPr>
          <w:p w14:paraId="30A58611" w14:textId="77777777" w:rsidR="009B6335" w:rsidRDefault="009B6335" w:rsidP="009B6335">
            <w:pPr>
              <w:pStyle w:val="NoSpacing"/>
              <w:rPr>
                <w:rFonts w:ascii="Arial" w:hAnsi="Arial" w:cs="Arial"/>
                <w:sz w:val="20"/>
                <w:szCs w:val="20"/>
              </w:rPr>
            </w:pPr>
            <w:r>
              <w:rPr>
                <w:rFonts w:ascii="Arial" w:hAnsi="Arial" w:cs="Arial"/>
                <w:sz w:val="20"/>
                <w:szCs w:val="20"/>
              </w:rPr>
              <w:t>Tracking #:</w:t>
            </w:r>
          </w:p>
        </w:tc>
      </w:tr>
      <w:tr w:rsidR="009B6335" w14:paraId="0CFE7A30" w14:textId="77777777" w:rsidTr="007B0B13">
        <w:trPr>
          <w:trHeight w:val="288"/>
          <w:tblHeader/>
        </w:trPr>
        <w:tc>
          <w:tcPr>
            <w:tcW w:w="3525" w:type="pct"/>
            <w:gridSpan w:val="6"/>
            <w:tcBorders>
              <w:right w:val="nil"/>
            </w:tcBorders>
            <w:vAlign w:val="center"/>
          </w:tcPr>
          <w:p w14:paraId="14623098" w14:textId="77777777" w:rsidR="009B6335" w:rsidRDefault="009B6335" w:rsidP="009B6335">
            <w:pPr>
              <w:pStyle w:val="NoSpacing"/>
              <w:rPr>
                <w:rFonts w:ascii="Arial" w:hAnsi="Arial" w:cs="Arial"/>
                <w:sz w:val="20"/>
                <w:szCs w:val="20"/>
              </w:rPr>
            </w:pPr>
            <w:r>
              <w:rPr>
                <w:rFonts w:ascii="Arial" w:hAnsi="Arial" w:cs="Arial"/>
                <w:sz w:val="20"/>
                <w:szCs w:val="20"/>
              </w:rPr>
              <w:t>*Facility ID:</w:t>
            </w:r>
          </w:p>
        </w:tc>
        <w:tc>
          <w:tcPr>
            <w:tcW w:w="1475" w:type="pct"/>
            <w:gridSpan w:val="2"/>
            <w:tcBorders>
              <w:left w:val="nil"/>
            </w:tcBorders>
            <w:vAlign w:val="center"/>
          </w:tcPr>
          <w:p w14:paraId="15EF00CD" w14:textId="77777777" w:rsidR="009B6335" w:rsidRDefault="009B6335" w:rsidP="009B6335">
            <w:pPr>
              <w:pStyle w:val="NoSpacing"/>
              <w:rPr>
                <w:rFonts w:ascii="Arial" w:hAnsi="Arial" w:cs="Arial"/>
                <w:sz w:val="20"/>
                <w:szCs w:val="20"/>
              </w:rPr>
            </w:pPr>
            <w:r>
              <w:rPr>
                <w:rFonts w:ascii="Arial" w:hAnsi="Arial" w:cs="Arial"/>
                <w:sz w:val="20"/>
                <w:szCs w:val="20"/>
              </w:rPr>
              <w:t>*Survey Year:</w:t>
            </w:r>
          </w:p>
        </w:tc>
      </w:tr>
      <w:tr w:rsidR="009B6335" w14:paraId="00D94CE6" w14:textId="77777777" w:rsidTr="00EE353E">
        <w:trPr>
          <w:trHeight w:val="432"/>
          <w:tblHeader/>
        </w:trPr>
        <w:tc>
          <w:tcPr>
            <w:tcW w:w="5000" w:type="pct"/>
            <w:gridSpan w:val="8"/>
            <w:shd w:val="clear" w:color="auto" w:fill="A6A6A6" w:themeFill="background1" w:themeFillShade="A6"/>
            <w:vAlign w:val="center"/>
          </w:tcPr>
          <w:p w14:paraId="19A24261" w14:textId="77777777" w:rsidR="009B6335" w:rsidRPr="00DB0341" w:rsidRDefault="009B6335" w:rsidP="009B6335">
            <w:pPr>
              <w:pStyle w:val="NoSpacing"/>
              <w:rPr>
                <w:rFonts w:ascii="Arial" w:hAnsi="Arial" w:cs="Arial"/>
                <w:b/>
                <w:sz w:val="20"/>
                <w:szCs w:val="20"/>
              </w:rPr>
            </w:pPr>
            <w:r w:rsidRPr="00DB0341">
              <w:rPr>
                <w:rFonts w:ascii="Arial" w:hAnsi="Arial" w:cs="Arial"/>
                <w:b/>
                <w:sz w:val="20"/>
                <w:szCs w:val="20"/>
              </w:rPr>
              <w:t>Facility Characteristics</w:t>
            </w:r>
            <w:r>
              <w:rPr>
                <w:rFonts w:ascii="Arial" w:hAnsi="Arial" w:cs="Arial"/>
                <w:b/>
                <w:sz w:val="20"/>
                <w:szCs w:val="20"/>
              </w:rPr>
              <w:t xml:space="preserve"> </w:t>
            </w:r>
            <w:r w:rsidRPr="00E865B8">
              <w:rPr>
                <w:rFonts w:ascii="Arial" w:hAnsi="Arial" w:cs="Arial"/>
                <w:b/>
                <w:sz w:val="20"/>
                <w:szCs w:val="20"/>
              </w:rPr>
              <w:t>(completed by Infection Preventionist)</w:t>
            </w:r>
          </w:p>
        </w:tc>
      </w:tr>
      <w:tr w:rsidR="009B6335" w14:paraId="44B90D32" w14:textId="77777777" w:rsidTr="00EE353E">
        <w:trPr>
          <w:trHeight w:val="288"/>
          <w:tblHeader/>
        </w:trPr>
        <w:tc>
          <w:tcPr>
            <w:tcW w:w="5000" w:type="pct"/>
            <w:gridSpan w:val="8"/>
            <w:tcBorders>
              <w:bottom w:val="nil"/>
              <w:right w:val="single" w:sz="4" w:space="0" w:color="auto"/>
            </w:tcBorders>
            <w:vAlign w:val="center"/>
          </w:tcPr>
          <w:p w14:paraId="2B67B5E0" w14:textId="77777777" w:rsidR="009B6335" w:rsidRDefault="009B6335" w:rsidP="009B6335">
            <w:pPr>
              <w:pStyle w:val="NoSpacing"/>
              <w:rPr>
                <w:rFonts w:ascii="Arial" w:hAnsi="Arial" w:cs="Arial"/>
                <w:sz w:val="20"/>
                <w:szCs w:val="20"/>
              </w:rPr>
            </w:pPr>
            <w:r>
              <w:rPr>
                <w:rFonts w:ascii="Arial" w:hAnsi="Arial" w:cs="Arial"/>
                <w:sz w:val="20"/>
                <w:szCs w:val="20"/>
              </w:rPr>
              <w:t>*Ownership (check one):</w:t>
            </w:r>
          </w:p>
        </w:tc>
      </w:tr>
      <w:tr w:rsidR="009B6335" w14:paraId="200F0FB3" w14:textId="77777777" w:rsidTr="007B0B13">
        <w:trPr>
          <w:tblHeader/>
        </w:trPr>
        <w:tc>
          <w:tcPr>
            <w:tcW w:w="827" w:type="pct"/>
            <w:tcBorders>
              <w:top w:val="nil"/>
              <w:bottom w:val="nil"/>
              <w:right w:val="nil"/>
            </w:tcBorders>
            <w:vAlign w:val="center"/>
          </w:tcPr>
          <w:p w14:paraId="0A3C0CB3" w14:textId="77777777" w:rsidR="009B6335" w:rsidRDefault="009B6335" w:rsidP="009B6335">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Pr="0095776E">
              <w:rPr>
                <w:rFonts w:ascii="Arial" w:hAnsi="Arial" w:cs="Arial"/>
                <w:noProof/>
                <w:sz w:val="20"/>
                <w:szCs w:val="20"/>
              </w:rPr>
              <w:t>For profit</w:t>
            </w:r>
          </w:p>
        </w:tc>
        <w:tc>
          <w:tcPr>
            <w:tcW w:w="1655" w:type="pct"/>
            <w:gridSpan w:val="3"/>
            <w:tcBorders>
              <w:top w:val="nil"/>
              <w:left w:val="nil"/>
              <w:bottom w:val="nil"/>
              <w:right w:val="nil"/>
            </w:tcBorders>
            <w:vAlign w:val="center"/>
          </w:tcPr>
          <w:p w14:paraId="3CBFDC6F"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936" w:type="pct"/>
            <w:tcBorders>
              <w:top w:val="nil"/>
              <w:left w:val="nil"/>
              <w:bottom w:val="nil"/>
              <w:right w:val="nil"/>
            </w:tcBorders>
            <w:vAlign w:val="center"/>
          </w:tcPr>
          <w:p w14:paraId="27786B03"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Government</w:t>
            </w:r>
          </w:p>
        </w:tc>
        <w:tc>
          <w:tcPr>
            <w:tcW w:w="1582" w:type="pct"/>
            <w:gridSpan w:val="3"/>
            <w:tcBorders>
              <w:top w:val="nil"/>
              <w:left w:val="nil"/>
              <w:bottom w:val="nil"/>
              <w:right w:val="single" w:sz="4" w:space="0" w:color="auto"/>
            </w:tcBorders>
            <w:vAlign w:val="center"/>
          </w:tcPr>
          <w:p w14:paraId="51AE2004"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rsidR="009B6335" w14:paraId="51AA3702" w14:textId="77777777" w:rsidTr="00EE353E">
        <w:trPr>
          <w:trHeight w:val="144"/>
          <w:tblHeader/>
        </w:trPr>
        <w:tc>
          <w:tcPr>
            <w:tcW w:w="5000" w:type="pct"/>
            <w:gridSpan w:val="8"/>
            <w:tcBorders>
              <w:top w:val="nil"/>
              <w:right w:val="single" w:sz="4" w:space="0" w:color="auto"/>
            </w:tcBorders>
            <w:vAlign w:val="center"/>
          </w:tcPr>
          <w:p w14:paraId="7CD9FC1F" w14:textId="77777777" w:rsidR="009B6335" w:rsidRPr="004E56B9" w:rsidRDefault="009B6335" w:rsidP="009B6335">
            <w:pPr>
              <w:pStyle w:val="NoSpacing"/>
              <w:rPr>
                <w:rFonts w:ascii="Arial" w:hAnsi="Arial" w:cs="Arial"/>
                <w:sz w:val="20"/>
                <w:szCs w:val="20"/>
              </w:rPr>
            </w:pPr>
          </w:p>
        </w:tc>
      </w:tr>
      <w:tr w:rsidR="009B6335" w14:paraId="4658235C" w14:textId="77777777" w:rsidTr="007B0B13">
        <w:trPr>
          <w:tblHeader/>
        </w:trPr>
        <w:tc>
          <w:tcPr>
            <w:tcW w:w="1150" w:type="pct"/>
            <w:gridSpan w:val="2"/>
            <w:tcBorders>
              <w:bottom w:val="nil"/>
              <w:right w:val="nil"/>
            </w:tcBorders>
            <w:vAlign w:val="center"/>
          </w:tcPr>
          <w:p w14:paraId="0A0D2A69" w14:textId="77777777" w:rsidR="009B6335" w:rsidRDefault="009B6335" w:rsidP="009B6335">
            <w:pPr>
              <w:pStyle w:val="NoSpacing"/>
              <w:rPr>
                <w:rFonts w:ascii="Arial" w:hAnsi="Arial" w:cs="Arial"/>
                <w:sz w:val="20"/>
                <w:szCs w:val="20"/>
              </w:rPr>
            </w:pPr>
            <w:r>
              <w:rPr>
                <w:rFonts w:ascii="Arial" w:hAnsi="Arial" w:cs="Arial"/>
                <w:sz w:val="20"/>
                <w:szCs w:val="20"/>
              </w:rPr>
              <w:t>*Affiliation (check one):</w:t>
            </w:r>
          </w:p>
        </w:tc>
        <w:tc>
          <w:tcPr>
            <w:tcW w:w="1332" w:type="pct"/>
            <w:gridSpan w:val="2"/>
            <w:tcBorders>
              <w:left w:val="nil"/>
              <w:bottom w:val="nil"/>
              <w:right w:val="nil"/>
            </w:tcBorders>
            <w:vAlign w:val="center"/>
          </w:tcPr>
          <w:p w14:paraId="3620BA17" w14:textId="77777777" w:rsidR="009B6335" w:rsidRDefault="009B6335" w:rsidP="007B0B1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2518" w:type="pct"/>
            <w:gridSpan w:val="4"/>
            <w:tcBorders>
              <w:left w:val="nil"/>
              <w:bottom w:val="nil"/>
            </w:tcBorders>
            <w:vAlign w:val="center"/>
          </w:tcPr>
          <w:p w14:paraId="208FC3D2"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network)</w:t>
            </w:r>
          </w:p>
        </w:tc>
      </w:tr>
      <w:tr w:rsidR="009B6335" w14:paraId="0A46B1A3" w14:textId="77777777" w:rsidTr="007B0B13">
        <w:trPr>
          <w:tblHeader/>
        </w:trPr>
        <w:tc>
          <w:tcPr>
            <w:tcW w:w="2482" w:type="pct"/>
            <w:gridSpan w:val="4"/>
            <w:tcBorders>
              <w:top w:val="nil"/>
              <w:bottom w:val="nil"/>
              <w:right w:val="nil"/>
            </w:tcBorders>
            <w:vAlign w:val="center"/>
          </w:tcPr>
          <w:p w14:paraId="3E51529E" w14:textId="5062322A" w:rsidR="009B6335" w:rsidRDefault="007B0B13" w:rsidP="009B6335">
            <w:pPr>
              <w:pStyle w:val="NoSpacing"/>
              <w:ind w:left="2412"/>
              <w:rPr>
                <w:rFonts w:ascii="Arial" w:hAnsi="Arial" w:cs="Arial"/>
                <w:sz w:val="20"/>
                <w:szCs w:val="20"/>
              </w:rPr>
            </w:pPr>
            <w:r>
              <w:rPr>
                <w:rFonts w:ascii="Arial" w:hAnsi="Arial" w:cs="Arial"/>
                <w:sz w:val="26"/>
                <w:szCs w:val="26"/>
              </w:rPr>
              <w:t xml:space="preserve"> </w:t>
            </w:r>
            <w:r w:rsidR="009B6335" w:rsidRPr="004F6E61">
              <w:rPr>
                <w:rFonts w:ascii="Arial" w:hAnsi="Arial" w:cs="Arial"/>
                <w:sz w:val="26"/>
                <w:szCs w:val="26"/>
              </w:rPr>
              <w:t>□</w:t>
            </w:r>
            <w:r w:rsidR="009B6335">
              <w:rPr>
                <w:rFonts w:ascii="Arial" w:hAnsi="Arial" w:cs="Arial"/>
                <w:sz w:val="28"/>
                <w:szCs w:val="28"/>
              </w:rPr>
              <w:t xml:space="preserve"> </w:t>
            </w:r>
            <w:r w:rsidR="009B6335">
              <w:rPr>
                <w:rFonts w:ascii="Arial" w:hAnsi="Arial" w:cs="Arial"/>
                <w:sz w:val="20"/>
                <w:szCs w:val="20"/>
              </w:rPr>
              <w:t>Hospital system</w:t>
            </w:r>
          </w:p>
        </w:tc>
        <w:tc>
          <w:tcPr>
            <w:tcW w:w="2518" w:type="pct"/>
            <w:gridSpan w:val="4"/>
            <w:tcBorders>
              <w:top w:val="nil"/>
              <w:left w:val="nil"/>
              <w:bottom w:val="nil"/>
            </w:tcBorders>
            <w:vAlign w:val="center"/>
          </w:tcPr>
          <w:p w14:paraId="50DB5B34" w14:textId="77777777" w:rsidR="009B6335" w:rsidRDefault="009B6335" w:rsidP="009B6335">
            <w:pPr>
              <w:pStyle w:val="NoSpacing"/>
              <w:rPr>
                <w:rFonts w:ascii="Arial" w:hAnsi="Arial" w:cs="Arial"/>
                <w:sz w:val="20"/>
                <w:szCs w:val="20"/>
              </w:rPr>
            </w:pPr>
          </w:p>
        </w:tc>
      </w:tr>
      <w:tr w:rsidR="009B6335" w14:paraId="19A5B909" w14:textId="77777777" w:rsidTr="00EE353E">
        <w:trPr>
          <w:trHeight w:val="288"/>
          <w:tblHeader/>
        </w:trPr>
        <w:tc>
          <w:tcPr>
            <w:tcW w:w="5000" w:type="pct"/>
            <w:gridSpan w:val="8"/>
            <w:tcBorders>
              <w:bottom w:val="nil"/>
            </w:tcBorders>
            <w:vAlign w:val="center"/>
          </w:tcPr>
          <w:p w14:paraId="50C11093" w14:textId="77777777" w:rsidR="009B6335" w:rsidRDefault="009B6335" w:rsidP="009B6335">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9B6335" w14:paraId="1DFCB6E7" w14:textId="77777777" w:rsidTr="007B0B13">
        <w:trPr>
          <w:trHeight w:val="288"/>
          <w:tblHeader/>
        </w:trPr>
        <w:tc>
          <w:tcPr>
            <w:tcW w:w="2482" w:type="pct"/>
            <w:gridSpan w:val="4"/>
            <w:tcBorders>
              <w:top w:val="nil"/>
              <w:bottom w:val="nil"/>
              <w:right w:val="nil"/>
            </w:tcBorders>
            <w:vAlign w:val="center"/>
          </w:tcPr>
          <w:p w14:paraId="05B85BC0" w14:textId="77777777" w:rsidR="009B6335" w:rsidRPr="004E56B9" w:rsidRDefault="009B6335" w:rsidP="009B6335">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2518" w:type="pct"/>
            <w:gridSpan w:val="4"/>
            <w:tcBorders>
              <w:top w:val="nil"/>
              <w:left w:val="nil"/>
              <w:bottom w:val="nil"/>
            </w:tcBorders>
            <w:vAlign w:val="center"/>
          </w:tcPr>
          <w:p w14:paraId="0CA48130" w14:textId="77777777" w:rsidR="009B6335" w:rsidRPr="004E56B9"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9B6335" w14:paraId="21983080" w14:textId="77777777" w:rsidTr="00EE353E">
        <w:trPr>
          <w:trHeight w:val="288"/>
          <w:tblHeader/>
        </w:trPr>
        <w:tc>
          <w:tcPr>
            <w:tcW w:w="5000" w:type="pct"/>
            <w:gridSpan w:val="8"/>
            <w:tcBorders>
              <w:top w:val="single" w:sz="4" w:space="0" w:color="auto"/>
              <w:bottom w:val="nil"/>
            </w:tcBorders>
            <w:vAlign w:val="center"/>
          </w:tcPr>
          <w:p w14:paraId="4AA7C75E" w14:textId="77777777" w:rsidR="009B6335" w:rsidRDefault="009B6335" w:rsidP="009B6335">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9B6335" w14:paraId="19072E28" w14:textId="77777777" w:rsidTr="007B0B13">
        <w:trPr>
          <w:trHeight w:val="288"/>
          <w:tblHeader/>
        </w:trPr>
        <w:tc>
          <w:tcPr>
            <w:tcW w:w="1941" w:type="pct"/>
            <w:gridSpan w:val="3"/>
            <w:tcBorders>
              <w:top w:val="nil"/>
              <w:bottom w:val="nil"/>
              <w:right w:val="nil"/>
            </w:tcBorders>
            <w:vAlign w:val="center"/>
          </w:tcPr>
          <w:p w14:paraId="66895FB0" w14:textId="77777777" w:rsidR="009B6335" w:rsidRDefault="009B6335" w:rsidP="009B6335">
            <w:pPr>
              <w:pStyle w:val="NoSpacing"/>
              <w:rPr>
                <w:rFonts w:ascii="Arial" w:hAnsi="Arial" w:cs="Arial"/>
                <w:sz w:val="20"/>
                <w:szCs w:val="20"/>
              </w:rPr>
            </w:pPr>
            <w:r>
              <w:rPr>
                <w:rFonts w:ascii="Arial" w:hAnsi="Arial" w:cs="Arial"/>
                <w:sz w:val="20"/>
                <w:szCs w:val="20"/>
              </w:rPr>
              <w:t>*</w:t>
            </w:r>
            <w:r w:rsidRPr="0095776E">
              <w:rPr>
                <w:rFonts w:ascii="Arial" w:hAnsi="Arial" w:cs="Arial"/>
                <w:noProof/>
                <w:sz w:val="20"/>
                <w:szCs w:val="20"/>
              </w:rPr>
              <w:t>Total</w:t>
            </w:r>
            <w:r>
              <w:rPr>
                <w:rFonts w:ascii="Arial" w:hAnsi="Arial" w:cs="Arial"/>
                <w:sz w:val="20"/>
                <w:szCs w:val="20"/>
              </w:rPr>
              <w:t xml:space="preserve"> number of rehab beds:</w:t>
            </w:r>
          </w:p>
        </w:tc>
        <w:tc>
          <w:tcPr>
            <w:tcW w:w="3059" w:type="pct"/>
            <w:gridSpan w:val="5"/>
            <w:tcBorders>
              <w:top w:val="nil"/>
              <w:left w:val="nil"/>
              <w:bottom w:val="nil"/>
            </w:tcBorders>
          </w:tcPr>
          <w:p w14:paraId="3F28BDD3" w14:textId="77777777" w:rsidR="009B6335" w:rsidRDefault="009B6335" w:rsidP="009B6335">
            <w:r w:rsidRPr="00C64E52">
              <w:rPr>
                <w:rFonts w:ascii="Arial" w:hAnsi="Arial" w:cs="Arial"/>
                <w:sz w:val="20"/>
                <w:szCs w:val="20"/>
              </w:rPr>
              <w:t>_________</w:t>
            </w:r>
          </w:p>
        </w:tc>
      </w:tr>
      <w:tr w:rsidR="009B6335" w14:paraId="15B64555" w14:textId="77777777" w:rsidTr="007B0B13">
        <w:trPr>
          <w:trHeight w:val="288"/>
          <w:tblHeader/>
        </w:trPr>
        <w:tc>
          <w:tcPr>
            <w:tcW w:w="1941" w:type="pct"/>
            <w:gridSpan w:val="3"/>
            <w:tcBorders>
              <w:top w:val="nil"/>
              <w:bottom w:val="nil"/>
              <w:right w:val="nil"/>
            </w:tcBorders>
            <w:vAlign w:val="center"/>
          </w:tcPr>
          <w:p w14:paraId="43827A97" w14:textId="77777777" w:rsidR="009B6335" w:rsidRDefault="009B6335" w:rsidP="009B6335">
            <w:pPr>
              <w:pStyle w:val="NoSpacing"/>
              <w:rPr>
                <w:rFonts w:ascii="Arial" w:hAnsi="Arial" w:cs="Arial"/>
                <w:sz w:val="20"/>
                <w:szCs w:val="20"/>
              </w:rPr>
            </w:pPr>
            <w:r>
              <w:rPr>
                <w:rFonts w:ascii="Arial" w:hAnsi="Arial" w:cs="Arial"/>
                <w:sz w:val="20"/>
                <w:szCs w:val="20"/>
              </w:rPr>
              <w:t>*Average daily census:</w:t>
            </w:r>
          </w:p>
        </w:tc>
        <w:tc>
          <w:tcPr>
            <w:tcW w:w="3059" w:type="pct"/>
            <w:gridSpan w:val="5"/>
            <w:tcBorders>
              <w:top w:val="nil"/>
              <w:left w:val="nil"/>
              <w:bottom w:val="nil"/>
            </w:tcBorders>
          </w:tcPr>
          <w:p w14:paraId="7FA5C652" w14:textId="77777777" w:rsidR="009B6335" w:rsidRDefault="009B6335" w:rsidP="009B6335">
            <w:r w:rsidRPr="00C64E52">
              <w:rPr>
                <w:rFonts w:ascii="Arial" w:hAnsi="Arial" w:cs="Arial"/>
                <w:sz w:val="20"/>
                <w:szCs w:val="20"/>
              </w:rPr>
              <w:t>_________</w:t>
            </w:r>
          </w:p>
        </w:tc>
      </w:tr>
      <w:tr w:rsidR="009B6335" w14:paraId="52B789B6" w14:textId="77777777" w:rsidTr="00EE353E">
        <w:trPr>
          <w:trHeight w:val="144"/>
          <w:tblHeader/>
        </w:trPr>
        <w:tc>
          <w:tcPr>
            <w:tcW w:w="5000" w:type="pct"/>
            <w:gridSpan w:val="8"/>
            <w:tcBorders>
              <w:top w:val="nil"/>
              <w:bottom w:val="nil"/>
            </w:tcBorders>
            <w:vAlign w:val="center"/>
          </w:tcPr>
          <w:p w14:paraId="0C8E8601" w14:textId="77777777" w:rsidR="009B6335" w:rsidRDefault="009B6335" w:rsidP="009B6335">
            <w:pPr>
              <w:pStyle w:val="NoSpacing"/>
              <w:ind w:left="792"/>
              <w:rPr>
                <w:rFonts w:ascii="Arial" w:hAnsi="Arial" w:cs="Arial"/>
                <w:sz w:val="20"/>
                <w:szCs w:val="20"/>
              </w:rPr>
            </w:pPr>
          </w:p>
        </w:tc>
      </w:tr>
      <w:tr w:rsidR="009B6335" w14:paraId="328BAFDF" w14:textId="77777777" w:rsidTr="007B0B13">
        <w:trPr>
          <w:trHeight w:val="288"/>
          <w:tblHeader/>
        </w:trPr>
        <w:tc>
          <w:tcPr>
            <w:tcW w:w="1941" w:type="pct"/>
            <w:gridSpan w:val="3"/>
            <w:tcBorders>
              <w:top w:val="nil"/>
              <w:bottom w:val="nil"/>
              <w:right w:val="nil"/>
            </w:tcBorders>
            <w:vAlign w:val="center"/>
          </w:tcPr>
          <w:p w14:paraId="662AF18B" w14:textId="77777777" w:rsidR="009B6335" w:rsidRDefault="009B6335" w:rsidP="009B6335">
            <w:pPr>
              <w:pStyle w:val="NoSpacing"/>
              <w:rPr>
                <w:rFonts w:ascii="Arial" w:hAnsi="Arial" w:cs="Arial"/>
                <w:sz w:val="20"/>
                <w:szCs w:val="20"/>
              </w:rPr>
            </w:pPr>
            <w:r>
              <w:rPr>
                <w:rFonts w:ascii="Arial" w:hAnsi="Arial" w:cs="Arial"/>
                <w:sz w:val="20"/>
                <w:szCs w:val="20"/>
              </w:rPr>
              <w:t xml:space="preserve">*Number of patient days: </w:t>
            </w:r>
          </w:p>
        </w:tc>
        <w:tc>
          <w:tcPr>
            <w:tcW w:w="3059" w:type="pct"/>
            <w:gridSpan w:val="5"/>
            <w:tcBorders>
              <w:top w:val="nil"/>
              <w:left w:val="nil"/>
              <w:bottom w:val="nil"/>
            </w:tcBorders>
          </w:tcPr>
          <w:p w14:paraId="188146F4" w14:textId="77777777" w:rsidR="009B6335" w:rsidRDefault="009B6335" w:rsidP="009B6335">
            <w:r w:rsidRPr="00ED1184">
              <w:rPr>
                <w:rFonts w:ascii="Arial" w:hAnsi="Arial" w:cs="Arial"/>
                <w:sz w:val="20"/>
                <w:szCs w:val="20"/>
              </w:rPr>
              <w:t>_________</w:t>
            </w:r>
          </w:p>
        </w:tc>
      </w:tr>
      <w:tr w:rsidR="009B6335" w14:paraId="49D7C01A" w14:textId="77777777" w:rsidTr="007B0B13">
        <w:trPr>
          <w:trHeight w:val="288"/>
          <w:tblHeader/>
        </w:trPr>
        <w:tc>
          <w:tcPr>
            <w:tcW w:w="1941" w:type="pct"/>
            <w:gridSpan w:val="3"/>
            <w:tcBorders>
              <w:top w:val="nil"/>
              <w:bottom w:val="nil"/>
              <w:right w:val="nil"/>
            </w:tcBorders>
            <w:vAlign w:val="center"/>
          </w:tcPr>
          <w:p w14:paraId="33E6BE73" w14:textId="77777777" w:rsidR="009B6335" w:rsidRDefault="009B6335" w:rsidP="009B6335">
            <w:pPr>
              <w:pStyle w:val="NoSpacing"/>
              <w:rPr>
                <w:rFonts w:ascii="Arial" w:hAnsi="Arial" w:cs="Arial"/>
                <w:sz w:val="20"/>
                <w:szCs w:val="20"/>
              </w:rPr>
            </w:pPr>
            <w:r>
              <w:rPr>
                <w:rFonts w:ascii="Arial" w:hAnsi="Arial" w:cs="Arial"/>
                <w:sz w:val="20"/>
                <w:szCs w:val="20"/>
              </w:rPr>
              <w:t>*Average length of stay:</w:t>
            </w:r>
          </w:p>
        </w:tc>
        <w:tc>
          <w:tcPr>
            <w:tcW w:w="3059" w:type="pct"/>
            <w:gridSpan w:val="5"/>
            <w:tcBorders>
              <w:top w:val="nil"/>
              <w:left w:val="nil"/>
              <w:bottom w:val="nil"/>
            </w:tcBorders>
          </w:tcPr>
          <w:p w14:paraId="362523B6" w14:textId="77777777" w:rsidR="009B6335" w:rsidRDefault="009B6335" w:rsidP="009B6335">
            <w:r w:rsidRPr="00ED1184">
              <w:rPr>
                <w:rFonts w:ascii="Arial" w:hAnsi="Arial" w:cs="Arial"/>
                <w:sz w:val="20"/>
                <w:szCs w:val="20"/>
              </w:rPr>
              <w:t>_________</w:t>
            </w:r>
          </w:p>
        </w:tc>
      </w:tr>
      <w:tr w:rsidR="009B6335" w14:paraId="71E60B95" w14:textId="77777777" w:rsidTr="00EE353E">
        <w:trPr>
          <w:trHeight w:val="144"/>
          <w:tblHeader/>
        </w:trPr>
        <w:tc>
          <w:tcPr>
            <w:tcW w:w="5000" w:type="pct"/>
            <w:gridSpan w:val="8"/>
            <w:tcBorders>
              <w:top w:val="nil"/>
              <w:bottom w:val="nil"/>
            </w:tcBorders>
            <w:vAlign w:val="center"/>
          </w:tcPr>
          <w:p w14:paraId="74F18E1E" w14:textId="77777777" w:rsidR="009B6335" w:rsidRDefault="009B6335" w:rsidP="009B6335"/>
        </w:tc>
      </w:tr>
      <w:tr w:rsidR="009B6335" w14:paraId="49BD0B3A" w14:textId="77777777" w:rsidTr="00EE353E">
        <w:trPr>
          <w:trHeight w:val="288"/>
          <w:tblHeader/>
        </w:trPr>
        <w:tc>
          <w:tcPr>
            <w:tcW w:w="5000" w:type="pct"/>
            <w:gridSpan w:val="8"/>
            <w:tcBorders>
              <w:top w:val="nil"/>
              <w:bottom w:val="nil"/>
            </w:tcBorders>
            <w:vAlign w:val="center"/>
          </w:tcPr>
          <w:p w14:paraId="2157488B" w14:textId="77777777" w:rsidR="009B6335" w:rsidRDefault="009B6335" w:rsidP="009B6335">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14:paraId="2C86C840" w14:textId="77777777" w:rsidR="009B6335" w:rsidRDefault="009B6335" w:rsidP="009B6335">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Pr>
                <w:rFonts w:ascii="Arial" w:hAnsi="Arial" w:cs="Arial"/>
                <w:i/>
                <w:sz w:val="20"/>
                <w:szCs w:val="20"/>
                <w:u w:val="single"/>
              </w:rPr>
              <w:t>below</w:t>
            </w:r>
            <w:r>
              <w:rPr>
                <w:rFonts w:ascii="Arial" w:hAnsi="Arial" w:cs="Arial"/>
                <w:sz w:val="20"/>
                <w:szCs w:val="20"/>
              </w:rPr>
              <w:t>)</w:t>
            </w:r>
          </w:p>
        </w:tc>
      </w:tr>
      <w:tr w:rsidR="009B6335" w14:paraId="6247BB89" w14:textId="77777777" w:rsidTr="007B0B13">
        <w:trPr>
          <w:trHeight w:val="288"/>
          <w:tblHeader/>
        </w:trPr>
        <w:tc>
          <w:tcPr>
            <w:tcW w:w="3740" w:type="pct"/>
            <w:gridSpan w:val="7"/>
            <w:tcBorders>
              <w:top w:val="nil"/>
              <w:bottom w:val="nil"/>
              <w:right w:val="nil"/>
            </w:tcBorders>
            <w:vAlign w:val="center"/>
          </w:tcPr>
          <w:p w14:paraId="746490F3" w14:textId="77777777" w:rsidR="009B6335" w:rsidRDefault="009B6335" w:rsidP="009B6335">
            <w:pPr>
              <w:pStyle w:val="NoSpacing"/>
              <w:ind w:left="342"/>
              <w:rPr>
                <w:rFonts w:ascii="Arial" w:hAnsi="Arial" w:cs="Arial"/>
                <w:sz w:val="20"/>
                <w:szCs w:val="20"/>
              </w:rPr>
            </w:pPr>
            <w:r>
              <w:rPr>
                <w:rFonts w:ascii="Arial" w:hAnsi="Arial" w:cs="Arial"/>
                <w:sz w:val="20"/>
                <w:szCs w:val="20"/>
              </w:rPr>
              <w:t>a. Traumatic spinal cord dysfunction:</w:t>
            </w:r>
          </w:p>
        </w:tc>
        <w:tc>
          <w:tcPr>
            <w:tcW w:w="1260" w:type="pct"/>
            <w:tcBorders>
              <w:top w:val="nil"/>
              <w:left w:val="nil"/>
              <w:bottom w:val="nil"/>
            </w:tcBorders>
          </w:tcPr>
          <w:p w14:paraId="5119B529" w14:textId="77777777" w:rsidR="009B6335" w:rsidRDefault="009B6335" w:rsidP="009B6335">
            <w:r w:rsidRPr="004C77F2">
              <w:rPr>
                <w:rFonts w:ascii="Arial" w:hAnsi="Arial" w:cs="Arial"/>
                <w:sz w:val="20"/>
                <w:szCs w:val="20"/>
              </w:rPr>
              <w:t>_________</w:t>
            </w:r>
          </w:p>
        </w:tc>
      </w:tr>
      <w:tr w:rsidR="009B6335" w14:paraId="6EA14EFD" w14:textId="77777777" w:rsidTr="007B0B13">
        <w:trPr>
          <w:trHeight w:val="288"/>
          <w:tblHeader/>
        </w:trPr>
        <w:tc>
          <w:tcPr>
            <w:tcW w:w="3740" w:type="pct"/>
            <w:gridSpan w:val="7"/>
            <w:tcBorders>
              <w:top w:val="nil"/>
              <w:bottom w:val="nil"/>
              <w:right w:val="nil"/>
            </w:tcBorders>
            <w:vAlign w:val="center"/>
          </w:tcPr>
          <w:p w14:paraId="74F26835" w14:textId="77777777" w:rsidR="009B6335" w:rsidRDefault="009B6335" w:rsidP="009B6335">
            <w:pPr>
              <w:pStyle w:val="NoSpacing"/>
              <w:ind w:left="342"/>
              <w:rPr>
                <w:rFonts w:ascii="Arial" w:hAnsi="Arial" w:cs="Arial"/>
                <w:sz w:val="20"/>
                <w:szCs w:val="20"/>
              </w:rPr>
            </w:pPr>
            <w:r>
              <w:rPr>
                <w:rFonts w:ascii="Arial" w:hAnsi="Arial" w:cs="Arial"/>
                <w:sz w:val="20"/>
                <w:szCs w:val="20"/>
              </w:rPr>
              <w:t>b. Non-traumatic spinal cord dysfunction:</w:t>
            </w:r>
          </w:p>
        </w:tc>
        <w:tc>
          <w:tcPr>
            <w:tcW w:w="1260" w:type="pct"/>
            <w:tcBorders>
              <w:top w:val="nil"/>
              <w:left w:val="nil"/>
              <w:bottom w:val="nil"/>
            </w:tcBorders>
          </w:tcPr>
          <w:p w14:paraId="1294B99C" w14:textId="77777777" w:rsidR="009B6335" w:rsidRDefault="009B6335" w:rsidP="009B6335">
            <w:r w:rsidRPr="004C77F2">
              <w:rPr>
                <w:rFonts w:ascii="Arial" w:hAnsi="Arial" w:cs="Arial"/>
                <w:sz w:val="20"/>
                <w:szCs w:val="20"/>
              </w:rPr>
              <w:t>_________</w:t>
            </w:r>
          </w:p>
        </w:tc>
      </w:tr>
      <w:tr w:rsidR="009B6335" w14:paraId="140BC929" w14:textId="77777777" w:rsidTr="007B0B13">
        <w:trPr>
          <w:trHeight w:val="288"/>
          <w:tblHeader/>
        </w:trPr>
        <w:tc>
          <w:tcPr>
            <w:tcW w:w="3740" w:type="pct"/>
            <w:gridSpan w:val="7"/>
            <w:tcBorders>
              <w:top w:val="nil"/>
              <w:bottom w:val="nil"/>
              <w:right w:val="nil"/>
            </w:tcBorders>
            <w:vAlign w:val="center"/>
          </w:tcPr>
          <w:p w14:paraId="3D603E64" w14:textId="77777777" w:rsidR="009B6335" w:rsidRDefault="009B6335" w:rsidP="009B6335">
            <w:pPr>
              <w:pStyle w:val="NoSpacing"/>
              <w:ind w:left="342"/>
              <w:rPr>
                <w:rFonts w:ascii="Arial" w:hAnsi="Arial" w:cs="Arial"/>
                <w:sz w:val="20"/>
                <w:szCs w:val="20"/>
              </w:rPr>
            </w:pPr>
            <w:r>
              <w:rPr>
                <w:rFonts w:ascii="Arial" w:hAnsi="Arial" w:cs="Arial"/>
                <w:sz w:val="20"/>
                <w:szCs w:val="20"/>
              </w:rPr>
              <w:t>c. Stroke:</w:t>
            </w:r>
          </w:p>
        </w:tc>
        <w:tc>
          <w:tcPr>
            <w:tcW w:w="1260" w:type="pct"/>
            <w:tcBorders>
              <w:top w:val="nil"/>
              <w:left w:val="nil"/>
              <w:bottom w:val="nil"/>
            </w:tcBorders>
          </w:tcPr>
          <w:p w14:paraId="30464D2F" w14:textId="77777777" w:rsidR="009B6335" w:rsidRDefault="009B6335" w:rsidP="009B6335">
            <w:r w:rsidRPr="004C77F2">
              <w:rPr>
                <w:rFonts w:ascii="Arial" w:hAnsi="Arial" w:cs="Arial"/>
                <w:sz w:val="20"/>
                <w:szCs w:val="20"/>
              </w:rPr>
              <w:t>_________</w:t>
            </w:r>
          </w:p>
        </w:tc>
      </w:tr>
      <w:tr w:rsidR="009B6335" w14:paraId="4E129901" w14:textId="77777777" w:rsidTr="007B0B13">
        <w:trPr>
          <w:trHeight w:val="288"/>
          <w:tblHeader/>
        </w:trPr>
        <w:tc>
          <w:tcPr>
            <w:tcW w:w="3740" w:type="pct"/>
            <w:gridSpan w:val="7"/>
            <w:tcBorders>
              <w:top w:val="nil"/>
              <w:bottom w:val="nil"/>
              <w:right w:val="nil"/>
            </w:tcBorders>
            <w:vAlign w:val="center"/>
          </w:tcPr>
          <w:p w14:paraId="2330EF81" w14:textId="77777777" w:rsidR="009B6335" w:rsidRDefault="009B6335" w:rsidP="009B6335">
            <w:pPr>
              <w:pStyle w:val="NoSpacing"/>
              <w:ind w:left="342"/>
              <w:rPr>
                <w:rFonts w:ascii="Arial" w:hAnsi="Arial" w:cs="Arial"/>
                <w:sz w:val="20"/>
                <w:szCs w:val="20"/>
              </w:rPr>
            </w:pPr>
            <w:r>
              <w:rPr>
                <w:rFonts w:ascii="Arial" w:hAnsi="Arial" w:cs="Arial"/>
                <w:sz w:val="20"/>
                <w:szCs w:val="20"/>
              </w:rPr>
              <w:t>d. Brain dysfunction (non-traumatic or traumatic):</w:t>
            </w:r>
          </w:p>
        </w:tc>
        <w:tc>
          <w:tcPr>
            <w:tcW w:w="1260" w:type="pct"/>
            <w:tcBorders>
              <w:top w:val="nil"/>
              <w:left w:val="nil"/>
              <w:bottom w:val="nil"/>
            </w:tcBorders>
          </w:tcPr>
          <w:p w14:paraId="2760F7E3" w14:textId="77777777" w:rsidR="009B6335" w:rsidRDefault="009B6335" w:rsidP="009B6335">
            <w:r w:rsidRPr="004C77F2">
              <w:rPr>
                <w:rFonts w:ascii="Arial" w:hAnsi="Arial" w:cs="Arial"/>
                <w:sz w:val="20"/>
                <w:szCs w:val="20"/>
              </w:rPr>
              <w:t>_________</w:t>
            </w:r>
          </w:p>
        </w:tc>
      </w:tr>
      <w:tr w:rsidR="009B6335" w14:paraId="5A67E950" w14:textId="77777777" w:rsidTr="007B0B13">
        <w:trPr>
          <w:trHeight w:val="288"/>
          <w:tblHeader/>
        </w:trPr>
        <w:tc>
          <w:tcPr>
            <w:tcW w:w="3740" w:type="pct"/>
            <w:gridSpan w:val="7"/>
            <w:tcBorders>
              <w:top w:val="nil"/>
              <w:bottom w:val="nil"/>
              <w:right w:val="nil"/>
            </w:tcBorders>
            <w:vAlign w:val="center"/>
          </w:tcPr>
          <w:p w14:paraId="3A849787" w14:textId="77777777" w:rsidR="009B6335" w:rsidRDefault="009B6335" w:rsidP="009B6335">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1260" w:type="pct"/>
            <w:tcBorders>
              <w:top w:val="nil"/>
              <w:left w:val="nil"/>
              <w:bottom w:val="nil"/>
            </w:tcBorders>
          </w:tcPr>
          <w:p w14:paraId="0BB5D98F" w14:textId="77777777" w:rsidR="009B6335" w:rsidRDefault="009B6335" w:rsidP="009B6335">
            <w:r w:rsidRPr="004C77F2">
              <w:rPr>
                <w:rFonts w:ascii="Arial" w:hAnsi="Arial" w:cs="Arial"/>
                <w:sz w:val="20"/>
                <w:szCs w:val="20"/>
              </w:rPr>
              <w:t>_________</w:t>
            </w:r>
          </w:p>
        </w:tc>
      </w:tr>
      <w:tr w:rsidR="009B6335" w14:paraId="4966603F" w14:textId="77777777" w:rsidTr="007B0B13">
        <w:trPr>
          <w:trHeight w:val="288"/>
          <w:tblHeader/>
        </w:trPr>
        <w:tc>
          <w:tcPr>
            <w:tcW w:w="3740" w:type="pct"/>
            <w:gridSpan w:val="7"/>
            <w:tcBorders>
              <w:top w:val="nil"/>
              <w:bottom w:val="nil"/>
              <w:right w:val="nil"/>
            </w:tcBorders>
            <w:vAlign w:val="center"/>
          </w:tcPr>
          <w:p w14:paraId="5F6E7BE6" w14:textId="77777777" w:rsidR="009B6335" w:rsidRDefault="009B6335" w:rsidP="009B6335">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1260" w:type="pct"/>
            <w:tcBorders>
              <w:top w:val="nil"/>
              <w:left w:val="nil"/>
              <w:bottom w:val="nil"/>
            </w:tcBorders>
          </w:tcPr>
          <w:p w14:paraId="2C941E97" w14:textId="77777777" w:rsidR="009B6335" w:rsidRDefault="009B6335" w:rsidP="009B6335">
            <w:r w:rsidRPr="004C77F2">
              <w:rPr>
                <w:rFonts w:ascii="Arial" w:hAnsi="Arial" w:cs="Arial"/>
                <w:sz w:val="20"/>
                <w:szCs w:val="20"/>
              </w:rPr>
              <w:t>_________</w:t>
            </w:r>
          </w:p>
        </w:tc>
      </w:tr>
      <w:tr w:rsidR="009B6335" w14:paraId="37A44DF0" w14:textId="77777777" w:rsidTr="007B0B13">
        <w:trPr>
          <w:trHeight w:val="288"/>
          <w:tblHeader/>
        </w:trPr>
        <w:tc>
          <w:tcPr>
            <w:tcW w:w="3740" w:type="pct"/>
            <w:gridSpan w:val="7"/>
            <w:tcBorders>
              <w:top w:val="nil"/>
              <w:bottom w:val="nil"/>
              <w:right w:val="nil"/>
            </w:tcBorders>
            <w:vAlign w:val="center"/>
          </w:tcPr>
          <w:p w14:paraId="77871F1C" w14:textId="77777777" w:rsidR="009B6335" w:rsidRDefault="009B6335" w:rsidP="009B6335">
            <w:pPr>
              <w:pStyle w:val="NoSpacing"/>
              <w:ind w:left="342"/>
              <w:rPr>
                <w:rFonts w:ascii="Arial" w:hAnsi="Arial" w:cs="Arial"/>
                <w:sz w:val="20"/>
                <w:szCs w:val="20"/>
              </w:rPr>
            </w:pPr>
            <w:r>
              <w:rPr>
                <w:rFonts w:ascii="Arial" w:hAnsi="Arial" w:cs="Arial"/>
                <w:sz w:val="20"/>
                <w:szCs w:val="20"/>
              </w:rPr>
              <w:t>g. All other admissions:</w:t>
            </w:r>
          </w:p>
        </w:tc>
        <w:tc>
          <w:tcPr>
            <w:tcW w:w="1260" w:type="pct"/>
            <w:tcBorders>
              <w:top w:val="nil"/>
              <w:left w:val="nil"/>
              <w:bottom w:val="nil"/>
            </w:tcBorders>
          </w:tcPr>
          <w:p w14:paraId="15C1674A" w14:textId="77777777" w:rsidR="009B6335" w:rsidRDefault="009B6335" w:rsidP="009B6335">
            <w:r w:rsidRPr="004C77F2">
              <w:rPr>
                <w:rFonts w:ascii="Arial" w:hAnsi="Arial" w:cs="Arial"/>
                <w:sz w:val="20"/>
                <w:szCs w:val="20"/>
              </w:rPr>
              <w:t>_________</w:t>
            </w:r>
          </w:p>
        </w:tc>
      </w:tr>
      <w:tr w:rsidR="009B6335" w14:paraId="27030A3F" w14:textId="77777777" w:rsidTr="009475E6">
        <w:trPr>
          <w:trHeight w:val="74"/>
          <w:tblHeader/>
        </w:trPr>
        <w:tc>
          <w:tcPr>
            <w:tcW w:w="5000" w:type="pct"/>
            <w:gridSpan w:val="8"/>
            <w:tcBorders>
              <w:top w:val="nil"/>
              <w:bottom w:val="nil"/>
            </w:tcBorders>
            <w:vAlign w:val="center"/>
          </w:tcPr>
          <w:p w14:paraId="354EB1AD" w14:textId="77777777" w:rsidR="009B6335" w:rsidRPr="004C77F2" w:rsidRDefault="009B6335" w:rsidP="009B6335">
            <w:pPr>
              <w:rPr>
                <w:rFonts w:ascii="Arial" w:hAnsi="Arial" w:cs="Arial"/>
                <w:sz w:val="20"/>
                <w:szCs w:val="20"/>
              </w:rPr>
            </w:pPr>
          </w:p>
        </w:tc>
      </w:tr>
      <w:tr w:rsidR="009B6335" w14:paraId="5B1EA47D" w14:textId="77777777" w:rsidTr="007B0B13">
        <w:trPr>
          <w:trHeight w:val="288"/>
          <w:tblHeader/>
        </w:trPr>
        <w:tc>
          <w:tcPr>
            <w:tcW w:w="3740" w:type="pct"/>
            <w:gridSpan w:val="7"/>
            <w:tcBorders>
              <w:top w:val="nil"/>
              <w:bottom w:val="nil"/>
              <w:right w:val="nil"/>
            </w:tcBorders>
            <w:vAlign w:val="center"/>
          </w:tcPr>
          <w:p w14:paraId="3AACE8E8" w14:textId="77777777" w:rsidR="009B6335" w:rsidRDefault="009B6335" w:rsidP="009B6335">
            <w:pPr>
              <w:pStyle w:val="NoSpacing"/>
              <w:rPr>
                <w:rFonts w:ascii="Arial" w:hAnsi="Arial" w:cs="Arial"/>
                <w:sz w:val="20"/>
                <w:szCs w:val="20"/>
              </w:rPr>
            </w:pPr>
            <w:r>
              <w:rPr>
                <w:rFonts w:ascii="Arial" w:hAnsi="Arial" w:cs="Arial"/>
                <w:sz w:val="20"/>
                <w:szCs w:val="20"/>
              </w:rPr>
              <w:t>*Total number of admissions:</w:t>
            </w:r>
          </w:p>
        </w:tc>
        <w:tc>
          <w:tcPr>
            <w:tcW w:w="1260" w:type="pct"/>
            <w:tcBorders>
              <w:top w:val="nil"/>
              <w:left w:val="nil"/>
              <w:bottom w:val="nil"/>
            </w:tcBorders>
          </w:tcPr>
          <w:p w14:paraId="166FD3D7" w14:textId="77777777" w:rsidR="009B6335" w:rsidRDefault="009B6335" w:rsidP="009B6335">
            <w:r w:rsidRPr="00ED1184">
              <w:rPr>
                <w:rFonts w:ascii="Arial" w:hAnsi="Arial" w:cs="Arial"/>
                <w:sz w:val="20"/>
                <w:szCs w:val="20"/>
              </w:rPr>
              <w:t>_________</w:t>
            </w:r>
          </w:p>
        </w:tc>
      </w:tr>
      <w:tr w:rsidR="009B6335" w14:paraId="615860F8" w14:textId="77777777" w:rsidTr="007B0B13">
        <w:trPr>
          <w:trHeight w:val="288"/>
          <w:tblHeader/>
        </w:trPr>
        <w:tc>
          <w:tcPr>
            <w:tcW w:w="3740" w:type="pct"/>
            <w:gridSpan w:val="7"/>
            <w:tcBorders>
              <w:top w:val="nil"/>
              <w:bottom w:val="nil"/>
              <w:right w:val="nil"/>
            </w:tcBorders>
            <w:vAlign w:val="center"/>
          </w:tcPr>
          <w:p w14:paraId="419930E4" w14:textId="77777777" w:rsidR="009B6335" w:rsidRDefault="009B6335" w:rsidP="009B6335">
            <w:pPr>
              <w:pStyle w:val="NoSpacing"/>
              <w:ind w:left="342"/>
              <w:rPr>
                <w:rFonts w:ascii="Arial" w:hAnsi="Arial" w:cs="Arial"/>
                <w:sz w:val="20"/>
                <w:szCs w:val="20"/>
              </w:rPr>
            </w:pPr>
            <w:r>
              <w:rPr>
                <w:rFonts w:ascii="Arial" w:hAnsi="Arial" w:cs="Arial"/>
                <w:sz w:val="20"/>
                <w:szCs w:val="20"/>
              </w:rPr>
              <w:t>*Number of admissions on a ventilator:</w:t>
            </w:r>
          </w:p>
        </w:tc>
        <w:tc>
          <w:tcPr>
            <w:tcW w:w="1260" w:type="pct"/>
            <w:tcBorders>
              <w:top w:val="nil"/>
              <w:left w:val="nil"/>
              <w:bottom w:val="nil"/>
            </w:tcBorders>
          </w:tcPr>
          <w:p w14:paraId="2CF580BB" w14:textId="77777777" w:rsidR="009B6335" w:rsidRDefault="009B6335" w:rsidP="009B6335">
            <w:r w:rsidRPr="00ED1184">
              <w:rPr>
                <w:rFonts w:ascii="Arial" w:hAnsi="Arial" w:cs="Arial"/>
                <w:sz w:val="20"/>
                <w:szCs w:val="20"/>
              </w:rPr>
              <w:t>_________</w:t>
            </w:r>
          </w:p>
        </w:tc>
      </w:tr>
      <w:tr w:rsidR="009B6335" w14:paraId="34B0CDB6" w14:textId="77777777" w:rsidTr="007B0B13">
        <w:trPr>
          <w:trHeight w:val="288"/>
          <w:tblHeader/>
        </w:trPr>
        <w:tc>
          <w:tcPr>
            <w:tcW w:w="3740" w:type="pct"/>
            <w:gridSpan w:val="7"/>
            <w:tcBorders>
              <w:top w:val="nil"/>
              <w:bottom w:val="nil"/>
              <w:right w:val="nil"/>
            </w:tcBorders>
            <w:vAlign w:val="center"/>
          </w:tcPr>
          <w:p w14:paraId="168CFE89" w14:textId="77777777" w:rsidR="009B6335" w:rsidRDefault="009B6335" w:rsidP="009B6335">
            <w:pPr>
              <w:pStyle w:val="NoSpacing"/>
              <w:ind w:left="342"/>
              <w:rPr>
                <w:rFonts w:ascii="Arial" w:hAnsi="Arial" w:cs="Arial"/>
                <w:sz w:val="20"/>
                <w:szCs w:val="20"/>
              </w:rPr>
            </w:pPr>
            <w:r>
              <w:rPr>
                <w:rFonts w:ascii="Arial" w:hAnsi="Arial" w:cs="Arial"/>
                <w:sz w:val="20"/>
                <w:szCs w:val="20"/>
              </w:rPr>
              <w:t>*Number of pediatric (≤ 18 years old) admissions:</w:t>
            </w:r>
          </w:p>
        </w:tc>
        <w:tc>
          <w:tcPr>
            <w:tcW w:w="1260" w:type="pct"/>
            <w:tcBorders>
              <w:top w:val="nil"/>
              <w:left w:val="nil"/>
              <w:bottom w:val="nil"/>
            </w:tcBorders>
          </w:tcPr>
          <w:p w14:paraId="5F4E0D13" w14:textId="77777777" w:rsidR="009B6335" w:rsidRDefault="009B6335" w:rsidP="009B6335">
            <w:pPr>
              <w:rPr>
                <w:rFonts w:ascii="Arial" w:hAnsi="Arial" w:cs="Arial"/>
                <w:sz w:val="20"/>
                <w:szCs w:val="20"/>
              </w:rPr>
            </w:pPr>
            <w:r w:rsidRPr="00ED1184">
              <w:rPr>
                <w:rFonts w:ascii="Arial" w:hAnsi="Arial" w:cs="Arial"/>
                <w:sz w:val="20"/>
                <w:szCs w:val="20"/>
              </w:rPr>
              <w:t>_________</w:t>
            </w:r>
          </w:p>
          <w:p w14:paraId="066A1090" w14:textId="77777777" w:rsidR="007B0B13" w:rsidRDefault="007B0B13" w:rsidP="009B6335"/>
          <w:p w14:paraId="3A0D8B96" w14:textId="524A45F1" w:rsidR="007B0B13" w:rsidRDefault="007B0B13" w:rsidP="009B6335"/>
        </w:tc>
      </w:tr>
      <w:tr w:rsidR="007B0B13" w14:paraId="477A35D0" w14:textId="77777777" w:rsidTr="00EE353E">
        <w:trPr>
          <w:trHeight w:val="144"/>
          <w:tblHeader/>
        </w:trPr>
        <w:tc>
          <w:tcPr>
            <w:tcW w:w="5000" w:type="pct"/>
            <w:gridSpan w:val="8"/>
            <w:tcBorders>
              <w:top w:val="nil"/>
              <w:bottom w:val="nil"/>
            </w:tcBorders>
            <w:vAlign w:val="center"/>
          </w:tcPr>
          <w:p w14:paraId="7DD09F3F" w14:textId="780E2D86" w:rsidR="007B0B13" w:rsidRPr="005D7CCB" w:rsidRDefault="007B0B13" w:rsidP="007B0B13">
            <w:pPr>
              <w:jc w:val="right"/>
              <w:rPr>
                <w:rFonts w:ascii="Arial" w:hAnsi="Arial" w:cs="Arial"/>
                <w:sz w:val="12"/>
                <w:szCs w:val="12"/>
              </w:rPr>
            </w:pPr>
            <w:r w:rsidRPr="00187396">
              <w:rPr>
                <w:rFonts w:ascii="Arial" w:hAnsi="Arial" w:cs="Arial"/>
                <w:i/>
                <w:sz w:val="20"/>
                <w:szCs w:val="20"/>
              </w:rPr>
              <w:t>Continued &gt;&gt;</w:t>
            </w:r>
          </w:p>
        </w:tc>
      </w:tr>
      <w:tr w:rsidR="007B0B13" w14:paraId="4153E17D" w14:textId="77777777" w:rsidTr="007B0B13">
        <w:trPr>
          <w:trHeight w:val="288"/>
          <w:tblHeader/>
        </w:trPr>
        <w:tc>
          <w:tcPr>
            <w:tcW w:w="5000" w:type="pct"/>
            <w:gridSpan w:val="8"/>
            <w:tcBorders>
              <w:top w:val="single" w:sz="4" w:space="0" w:color="auto"/>
            </w:tcBorders>
            <w:vAlign w:val="center"/>
          </w:tcPr>
          <w:p w14:paraId="267FB433" w14:textId="77777777" w:rsidR="00F12797" w:rsidRDefault="00F12797" w:rsidP="007B0B13">
            <w:pPr>
              <w:rPr>
                <w:rFonts w:ascii="Arial" w:hAnsi="Arial" w:cs="Arial"/>
                <w:noProof/>
                <w:sz w:val="14"/>
                <w:szCs w:val="14"/>
              </w:rPr>
            </w:pPr>
          </w:p>
          <w:p w14:paraId="5A9540EB" w14:textId="781DB398" w:rsidR="007B0B13" w:rsidRDefault="007B0B13" w:rsidP="007B0B13">
            <w:pPr>
              <w:rPr>
                <w:rFonts w:ascii="Arial" w:hAnsi="Arial" w:cs="Arial"/>
                <w:noProof/>
                <w:sz w:val="14"/>
                <w:szCs w:val="14"/>
              </w:rPr>
            </w:pPr>
            <w:r w:rsidRPr="007975CB">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2AC7E19" w14:textId="77777777" w:rsidR="00F12797" w:rsidRPr="005E4EDE" w:rsidRDefault="00F12797" w:rsidP="007B0B13">
            <w:pPr>
              <w:rPr>
                <w:rFonts w:ascii="Arial" w:hAnsi="Arial" w:cs="Arial"/>
                <w:sz w:val="14"/>
                <w:szCs w:val="14"/>
              </w:rPr>
            </w:pPr>
          </w:p>
          <w:p w14:paraId="2AE84C44" w14:textId="2C57845C" w:rsidR="007B0B13" w:rsidRDefault="007B0B13" w:rsidP="007B0B13">
            <w:pPr>
              <w:rPr>
                <w:rFonts w:ascii="Arial" w:hAnsi="Arial" w:cs="Arial"/>
                <w:sz w:val="14"/>
                <w:szCs w:val="14"/>
              </w:rPr>
            </w:pPr>
            <w:r w:rsidRPr="005E4EDE">
              <w:rPr>
                <w:rFonts w:ascii="Arial" w:hAnsi="Arial" w:cs="Arial"/>
                <w:sz w:val="14"/>
                <w:szCs w:val="14"/>
              </w:rPr>
              <w:t xml:space="preserve">Public reporting burden of this collection of information is estimated to average </w:t>
            </w:r>
            <w:r w:rsidR="004A47B4">
              <w:rPr>
                <w:rFonts w:ascii="Arial" w:hAnsi="Arial" w:cs="Arial"/>
                <w:sz w:val="14"/>
                <w:szCs w:val="14"/>
              </w:rPr>
              <w:t>70</w:t>
            </w:r>
            <w:r w:rsidR="004A47B4" w:rsidRPr="005E4EDE">
              <w:rPr>
                <w:rFonts w:ascii="Arial" w:hAnsi="Arial" w:cs="Arial"/>
                <w:sz w:val="14"/>
                <w:szCs w:val="14"/>
              </w:rPr>
              <w:t xml:space="preserve"> </w:t>
            </w:r>
            <w:r w:rsidRPr="005E4EDE">
              <w:rPr>
                <w:rFonts w:ascii="Arial" w:hAnsi="Arial" w:cs="Arial"/>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47D83EE" w14:textId="77777777" w:rsidR="00F12797" w:rsidRPr="005E4EDE" w:rsidRDefault="00F12797" w:rsidP="007B0B13">
            <w:pPr>
              <w:rPr>
                <w:rFonts w:ascii="Arial" w:hAnsi="Arial" w:cs="Arial"/>
                <w:sz w:val="14"/>
                <w:szCs w:val="14"/>
              </w:rPr>
            </w:pPr>
          </w:p>
          <w:p w14:paraId="2CC29ED3" w14:textId="49D0AD6D" w:rsidR="007B0B13" w:rsidRPr="00B0353E" w:rsidRDefault="007B0B13" w:rsidP="00F12797">
            <w:pPr>
              <w:rPr>
                <w:rFonts w:ascii="Arial" w:hAnsi="Arial" w:cs="Arial"/>
                <w:sz w:val="28"/>
                <w:szCs w:val="28"/>
              </w:rPr>
            </w:pPr>
            <w:r w:rsidRPr="005E4EDE">
              <w:rPr>
                <w:rFonts w:ascii="Arial" w:hAnsi="Arial" w:cs="Arial"/>
                <w:sz w:val="14"/>
                <w:szCs w:val="14"/>
              </w:rPr>
              <w:t xml:space="preserve">CDC 57.151 (Front) Rev. </w:t>
            </w:r>
            <w:r w:rsidR="00F12797">
              <w:rPr>
                <w:rFonts w:ascii="Arial" w:hAnsi="Arial" w:cs="Arial"/>
                <w:sz w:val="14"/>
                <w:szCs w:val="14"/>
              </w:rPr>
              <w:t>6</w:t>
            </w:r>
            <w:r w:rsidRPr="005E4EDE">
              <w:rPr>
                <w:rFonts w:ascii="Arial" w:hAnsi="Arial" w:cs="Arial"/>
                <w:sz w:val="14"/>
                <w:szCs w:val="14"/>
              </w:rPr>
              <w:t>,  v</w:t>
            </w:r>
            <w:r w:rsidR="00F12797">
              <w:rPr>
                <w:rFonts w:ascii="Arial" w:hAnsi="Arial" w:cs="Arial"/>
                <w:sz w:val="14"/>
                <w:szCs w:val="14"/>
              </w:rPr>
              <w:t>9.4</w:t>
            </w:r>
          </w:p>
        </w:tc>
      </w:tr>
    </w:tbl>
    <w:p w14:paraId="64EFDB66" w14:textId="0F1068FF" w:rsidR="007B0B13" w:rsidRDefault="007B0B13"/>
    <w:p w14:paraId="0398AF45" w14:textId="65334DE8" w:rsidR="007B0B13" w:rsidRDefault="007B0B13"/>
    <w:p w14:paraId="7C40A9A0" w14:textId="54F2E6F3" w:rsidR="007B0B13" w:rsidRDefault="00971D1A" w:rsidP="004A47B4">
      <w:pPr>
        <w:tabs>
          <w:tab w:val="left" w:pos="180"/>
          <w:tab w:val="left" w:pos="1260"/>
        </w:tabs>
      </w:pPr>
      <w:r>
        <w:tab/>
      </w:r>
      <w:r>
        <w:tab/>
      </w:r>
    </w:p>
    <w:tbl>
      <w:tblPr>
        <w:tblStyle w:val="TableGrid"/>
        <w:tblW w:w="5000" w:type="pct"/>
        <w:tblLook w:val="04A0" w:firstRow="1" w:lastRow="0" w:firstColumn="1" w:lastColumn="0" w:noHBand="0" w:noVBand="1"/>
        <w:tblCaption w:val="Page 1"/>
        <w:tblDescription w:val="Page 1 contains the facility characteristic questions."/>
      </w:tblPr>
      <w:tblGrid>
        <w:gridCol w:w="1266"/>
        <w:gridCol w:w="2219"/>
        <w:gridCol w:w="3329"/>
        <w:gridCol w:w="4202"/>
      </w:tblGrid>
      <w:tr w:rsidR="007B0B13" w:rsidRPr="008F67F4" w14:paraId="7A065A7E" w14:textId="77777777" w:rsidTr="007B0B13">
        <w:trPr>
          <w:trHeight w:val="432"/>
          <w:tblHeader/>
        </w:trPr>
        <w:tc>
          <w:tcPr>
            <w:tcW w:w="5000" w:type="pct"/>
            <w:gridSpan w:val="4"/>
            <w:shd w:val="clear" w:color="auto" w:fill="auto"/>
            <w:vAlign w:val="center"/>
          </w:tcPr>
          <w:p w14:paraId="15B08B6A" w14:textId="77777777" w:rsidR="007B0B13" w:rsidRPr="007B0B13" w:rsidRDefault="007B0B13" w:rsidP="007B0B13">
            <w:pPr>
              <w:jc w:val="center"/>
              <w:rPr>
                <w:rFonts w:ascii="Arial" w:hAnsi="Arial" w:cs="Arial"/>
                <w:b/>
                <w:sz w:val="28"/>
                <w:szCs w:val="28"/>
              </w:rPr>
            </w:pPr>
            <w:r w:rsidRPr="007B0B13">
              <w:rPr>
                <w:rFonts w:ascii="Arial" w:hAnsi="Arial" w:cs="Arial"/>
                <w:b/>
                <w:sz w:val="28"/>
                <w:szCs w:val="28"/>
              </w:rPr>
              <w:lastRenderedPageBreak/>
              <w:t>Patient Safety Component—Annual Facility Survey for IRF</w:t>
            </w:r>
          </w:p>
          <w:p w14:paraId="5A33385E" w14:textId="00547C49" w:rsidR="007B0B13" w:rsidRPr="007B0B13" w:rsidRDefault="00AF6A90" w:rsidP="007B0B13">
            <w:pPr>
              <w:rPr>
                <w:rFonts w:ascii="Arial" w:hAnsi="Arial" w:cs="Arial"/>
                <w:sz w:val="16"/>
                <w:szCs w:val="16"/>
              </w:rPr>
            </w:pPr>
            <w:r>
              <w:rPr>
                <w:rFonts w:ascii="Arial" w:hAnsi="Arial" w:cs="Arial"/>
                <w:sz w:val="16"/>
                <w:szCs w:val="16"/>
              </w:rPr>
              <w:t>Page 2 of 12</w:t>
            </w:r>
          </w:p>
        </w:tc>
      </w:tr>
      <w:tr w:rsidR="009B6335" w:rsidRPr="008F67F4" w14:paraId="65BEB128" w14:textId="77777777" w:rsidTr="00EE353E">
        <w:trPr>
          <w:trHeight w:val="432"/>
          <w:tblHeader/>
        </w:trPr>
        <w:tc>
          <w:tcPr>
            <w:tcW w:w="5000" w:type="pct"/>
            <w:gridSpan w:val="4"/>
            <w:shd w:val="clear" w:color="auto" w:fill="A6A6A6" w:themeFill="background1" w:themeFillShade="A6"/>
            <w:vAlign w:val="center"/>
          </w:tcPr>
          <w:p w14:paraId="366F4534" w14:textId="77777777" w:rsidR="009B6335" w:rsidRPr="008F67F4" w:rsidRDefault="009B6335" w:rsidP="009B6335">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9B6335" w14:paraId="7B7A105D" w14:textId="77777777" w:rsidTr="00EE353E">
        <w:trPr>
          <w:trHeight w:val="288"/>
          <w:tblHeader/>
        </w:trPr>
        <w:tc>
          <w:tcPr>
            <w:tcW w:w="5000" w:type="pct"/>
            <w:gridSpan w:val="4"/>
            <w:tcBorders>
              <w:bottom w:val="nil"/>
            </w:tcBorders>
            <w:vAlign w:val="center"/>
          </w:tcPr>
          <w:p w14:paraId="5F9F407E" w14:textId="25EA4787" w:rsidR="009B6335" w:rsidRDefault="009B6335" w:rsidP="009B6335">
            <w:pPr>
              <w:rPr>
                <w:rFonts w:ascii="Arial" w:hAnsi="Arial" w:cs="Arial"/>
                <w:sz w:val="20"/>
                <w:szCs w:val="20"/>
              </w:rPr>
            </w:pPr>
            <w:r>
              <w:rPr>
                <w:rFonts w:ascii="Arial" w:hAnsi="Arial" w:cs="Arial"/>
                <w:sz w:val="20"/>
                <w:szCs w:val="20"/>
              </w:rPr>
              <w:t xml:space="preserve">*1. Does your facility have its </w:t>
            </w:r>
            <w:r w:rsidRPr="007975CB">
              <w:rPr>
                <w:rFonts w:ascii="Arial" w:hAnsi="Arial" w:cs="Arial"/>
                <w:noProof/>
                <w:sz w:val="20"/>
                <w:szCs w:val="20"/>
              </w:rPr>
              <w:t>own</w:t>
            </w:r>
            <w:r>
              <w:rPr>
                <w:rFonts w:ascii="Arial" w:hAnsi="Arial" w:cs="Arial"/>
                <w:sz w:val="20"/>
                <w:szCs w:val="20"/>
              </w:rPr>
              <w:t xml:space="preserve"> on-site laboratory that performs antimicrobial </w:t>
            </w:r>
            <w:r w:rsidR="007512D7">
              <w:rPr>
                <w:rFonts w:ascii="Arial" w:hAnsi="Arial" w:cs="Arial"/>
                <w:sz w:val="20"/>
                <w:szCs w:val="20"/>
              </w:rPr>
              <w:t xml:space="preserve">bacterial </w:t>
            </w:r>
            <w:r>
              <w:rPr>
                <w:rFonts w:ascii="Arial" w:hAnsi="Arial" w:cs="Arial"/>
                <w:sz w:val="20"/>
                <w:szCs w:val="20"/>
              </w:rPr>
              <w:t>susceptibility testing?</w:t>
            </w:r>
          </w:p>
        </w:tc>
      </w:tr>
      <w:tr w:rsidR="009B6335" w14:paraId="5C1E75B4" w14:textId="77777777" w:rsidTr="007B0B13">
        <w:trPr>
          <w:trHeight w:val="288"/>
          <w:tblHeader/>
        </w:trPr>
        <w:tc>
          <w:tcPr>
            <w:tcW w:w="575" w:type="pct"/>
            <w:tcBorders>
              <w:top w:val="nil"/>
              <w:bottom w:val="nil"/>
              <w:right w:val="nil"/>
            </w:tcBorders>
            <w:vAlign w:val="center"/>
          </w:tcPr>
          <w:p w14:paraId="14D2C3E3" w14:textId="77777777" w:rsidR="009B6335" w:rsidRDefault="009B6335" w:rsidP="009B6335">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425" w:type="pct"/>
            <w:gridSpan w:val="3"/>
            <w:tcBorders>
              <w:top w:val="nil"/>
              <w:left w:val="nil"/>
              <w:bottom w:val="nil"/>
            </w:tcBorders>
            <w:vAlign w:val="center"/>
          </w:tcPr>
          <w:p w14:paraId="74B197EE" w14:textId="77777777" w:rsidR="009B6335" w:rsidRDefault="009B6335" w:rsidP="009B63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9B6335" w14:paraId="7DBFA661" w14:textId="77777777" w:rsidTr="00EE353E">
        <w:trPr>
          <w:trHeight w:val="288"/>
          <w:tblHeader/>
        </w:trPr>
        <w:tc>
          <w:tcPr>
            <w:tcW w:w="5000" w:type="pct"/>
            <w:gridSpan w:val="4"/>
            <w:tcBorders>
              <w:top w:val="nil"/>
              <w:bottom w:val="nil"/>
            </w:tcBorders>
            <w:vAlign w:val="center"/>
          </w:tcPr>
          <w:p w14:paraId="17965821" w14:textId="77777777" w:rsidR="009B6335" w:rsidRDefault="009B6335" w:rsidP="009B6335">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9B6335" w14:paraId="778944A6" w14:textId="77777777" w:rsidTr="007B0B13">
        <w:trPr>
          <w:trHeight w:val="288"/>
          <w:tblHeader/>
        </w:trPr>
        <w:tc>
          <w:tcPr>
            <w:tcW w:w="1582" w:type="pct"/>
            <w:gridSpan w:val="2"/>
            <w:tcBorders>
              <w:top w:val="nil"/>
              <w:bottom w:val="nil"/>
              <w:right w:val="nil"/>
            </w:tcBorders>
            <w:vAlign w:val="center"/>
          </w:tcPr>
          <w:p w14:paraId="3C5EC083" w14:textId="77777777" w:rsidR="009B6335" w:rsidRDefault="009B6335" w:rsidP="009B6335">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1511" w:type="pct"/>
            <w:tcBorders>
              <w:top w:val="nil"/>
              <w:left w:val="nil"/>
              <w:bottom w:val="nil"/>
              <w:right w:val="nil"/>
            </w:tcBorders>
            <w:vAlign w:val="center"/>
          </w:tcPr>
          <w:p w14:paraId="1A0C4360" w14:textId="77777777" w:rsidR="009B6335" w:rsidRDefault="009B6335" w:rsidP="009B63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1907" w:type="pct"/>
            <w:tcBorders>
              <w:top w:val="nil"/>
              <w:left w:val="nil"/>
              <w:bottom w:val="nil"/>
            </w:tcBorders>
            <w:vAlign w:val="center"/>
          </w:tcPr>
          <w:p w14:paraId="63816EEC" w14:textId="77777777" w:rsidR="009B6335" w:rsidRDefault="009B6335" w:rsidP="009B6335">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bl>
    <w:tbl>
      <w:tblPr>
        <w:tblW w:w="10700" w:type="dxa"/>
        <w:tblLook w:val="04A0" w:firstRow="1" w:lastRow="0" w:firstColumn="1" w:lastColumn="0" w:noHBand="0" w:noVBand="1"/>
        <w:tblCaption w:val="Page 1"/>
        <w:tblDescription w:val="Page 1 contains the facility characteristic questions."/>
      </w:tblPr>
      <w:tblGrid>
        <w:gridCol w:w="2807"/>
        <w:gridCol w:w="63"/>
        <w:gridCol w:w="70"/>
        <w:gridCol w:w="830"/>
        <w:gridCol w:w="870"/>
        <w:gridCol w:w="960"/>
        <w:gridCol w:w="103"/>
        <w:gridCol w:w="497"/>
        <w:gridCol w:w="360"/>
        <w:gridCol w:w="385"/>
        <w:gridCol w:w="575"/>
        <w:gridCol w:w="960"/>
        <w:gridCol w:w="146"/>
        <w:gridCol w:w="184"/>
        <w:gridCol w:w="630"/>
        <w:gridCol w:w="162"/>
        <w:gridCol w:w="1098"/>
      </w:tblGrid>
      <w:tr w:rsidR="007B0B13" w:rsidRPr="00A13F1C" w14:paraId="22D661BB" w14:textId="77777777" w:rsidTr="002950C5">
        <w:trPr>
          <w:trHeight w:val="250"/>
        </w:trPr>
        <w:tc>
          <w:tcPr>
            <w:tcW w:w="10700" w:type="dxa"/>
            <w:gridSpan w:val="17"/>
            <w:tcBorders>
              <w:top w:val="nil"/>
              <w:left w:val="single" w:sz="8" w:space="0" w:color="auto"/>
              <w:bottom w:val="nil"/>
              <w:right w:val="single" w:sz="8" w:space="0" w:color="000000"/>
            </w:tcBorders>
            <w:shd w:val="clear" w:color="auto" w:fill="auto"/>
            <w:vAlign w:val="center"/>
            <w:hideMark/>
          </w:tcPr>
          <w:p w14:paraId="3310B401"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*2. For the following organisms </w:t>
            </w:r>
            <w:r w:rsidRPr="007975CB">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7975CB">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7B0B13" w:rsidRPr="00A13F1C" w14:paraId="07DBF750" w14:textId="77777777" w:rsidTr="002950C5">
        <w:trPr>
          <w:trHeight w:val="250"/>
        </w:trPr>
        <w:tc>
          <w:tcPr>
            <w:tcW w:w="10700" w:type="dxa"/>
            <w:gridSpan w:val="17"/>
            <w:tcBorders>
              <w:top w:val="nil"/>
              <w:left w:val="single" w:sz="8" w:space="0" w:color="auto"/>
              <w:bottom w:val="nil"/>
              <w:right w:val="single" w:sz="8" w:space="0" w:color="000000"/>
            </w:tcBorders>
            <w:shd w:val="clear" w:color="auto" w:fill="auto"/>
            <w:vAlign w:val="center"/>
            <w:hideMark/>
          </w:tcPr>
          <w:p w14:paraId="157014D5" w14:textId="77777777" w:rsidR="007B0B13" w:rsidRPr="00A13F1C" w:rsidRDefault="007B0B13" w:rsidP="007B0B13">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7B0B13" w:rsidRPr="00A13F1C" w14:paraId="797145F9" w14:textId="77777777" w:rsidTr="002950C5">
        <w:trPr>
          <w:trHeight w:val="250"/>
        </w:trPr>
        <w:tc>
          <w:tcPr>
            <w:tcW w:w="10700" w:type="dxa"/>
            <w:gridSpan w:val="17"/>
            <w:tcBorders>
              <w:top w:val="nil"/>
              <w:left w:val="single" w:sz="8" w:space="0" w:color="auto"/>
              <w:bottom w:val="nil"/>
              <w:right w:val="single" w:sz="8" w:space="0" w:color="000000"/>
            </w:tcBorders>
            <w:shd w:val="clear" w:color="auto" w:fill="auto"/>
            <w:vAlign w:val="center"/>
            <w:hideMark/>
          </w:tcPr>
          <w:p w14:paraId="1CAB79ED" w14:textId="77777777" w:rsidR="007B0B13" w:rsidRPr="00A13F1C" w:rsidRDefault="007B0B13" w:rsidP="007B0B13">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7B0B13" w:rsidRPr="00A13F1C" w14:paraId="65844C4D" w14:textId="77777777" w:rsidTr="002950C5">
        <w:trPr>
          <w:trHeight w:val="250"/>
        </w:trPr>
        <w:tc>
          <w:tcPr>
            <w:tcW w:w="10700" w:type="dxa"/>
            <w:gridSpan w:val="17"/>
            <w:tcBorders>
              <w:top w:val="nil"/>
              <w:left w:val="single" w:sz="8" w:space="0" w:color="auto"/>
              <w:bottom w:val="nil"/>
              <w:right w:val="single" w:sz="8" w:space="0" w:color="000000"/>
            </w:tcBorders>
            <w:shd w:val="clear" w:color="auto" w:fill="auto"/>
            <w:vAlign w:val="center"/>
            <w:hideMark/>
          </w:tcPr>
          <w:p w14:paraId="0996493D" w14:textId="77777777" w:rsidR="007B0B13" w:rsidRPr="00A13F1C" w:rsidRDefault="007B0B13" w:rsidP="007B0B13">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7B0B13" w:rsidRPr="00A13F1C" w14:paraId="27CC73B1" w14:textId="77777777" w:rsidTr="002950C5">
        <w:trPr>
          <w:trHeight w:val="108"/>
        </w:trPr>
        <w:tc>
          <w:tcPr>
            <w:tcW w:w="10700" w:type="dxa"/>
            <w:gridSpan w:val="17"/>
            <w:tcBorders>
              <w:top w:val="nil"/>
              <w:left w:val="single" w:sz="8" w:space="0" w:color="auto"/>
              <w:bottom w:val="nil"/>
              <w:right w:val="single" w:sz="8" w:space="0" w:color="000000"/>
            </w:tcBorders>
            <w:shd w:val="clear" w:color="auto" w:fill="auto"/>
            <w:vAlign w:val="center"/>
            <w:hideMark/>
          </w:tcPr>
          <w:p w14:paraId="1F700715" w14:textId="325E4E54" w:rsidR="007B0B13" w:rsidRPr="00A13F1C" w:rsidRDefault="007B0B13" w:rsidP="007B0B13">
            <w:pPr>
              <w:spacing w:after="0" w:line="240" w:lineRule="auto"/>
              <w:rPr>
                <w:rFonts w:ascii="Arial" w:eastAsia="Times New Roman" w:hAnsi="Arial" w:cs="Arial"/>
                <w:color w:val="000000"/>
                <w:sz w:val="20"/>
                <w:szCs w:val="20"/>
              </w:rPr>
            </w:pPr>
          </w:p>
        </w:tc>
      </w:tr>
      <w:tr w:rsidR="007B0B13" w:rsidRPr="00A13F1C" w14:paraId="4B921E55" w14:textId="77777777" w:rsidTr="002950C5">
        <w:trPr>
          <w:trHeight w:val="250"/>
        </w:trPr>
        <w:tc>
          <w:tcPr>
            <w:tcW w:w="10700" w:type="dxa"/>
            <w:gridSpan w:val="17"/>
            <w:tcBorders>
              <w:top w:val="nil"/>
              <w:left w:val="single" w:sz="8" w:space="0" w:color="auto"/>
              <w:bottom w:val="nil"/>
              <w:right w:val="single" w:sz="8" w:space="0" w:color="000000"/>
            </w:tcBorders>
            <w:shd w:val="clear" w:color="auto" w:fill="auto"/>
            <w:vAlign w:val="center"/>
            <w:hideMark/>
          </w:tcPr>
          <w:p w14:paraId="697F1694" w14:textId="77777777" w:rsidR="007B0B13" w:rsidRPr="00A13F1C" w:rsidRDefault="007B0B13" w:rsidP="007B0B13">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7B0B13" w:rsidRPr="00A13F1C" w14:paraId="47EA375A" w14:textId="77777777" w:rsidTr="002950C5">
        <w:trPr>
          <w:trHeight w:val="438"/>
        </w:trPr>
        <w:tc>
          <w:tcPr>
            <w:tcW w:w="2807" w:type="dxa"/>
            <w:tcBorders>
              <w:top w:val="single" w:sz="12" w:space="0" w:color="auto"/>
              <w:left w:val="single" w:sz="8" w:space="0" w:color="auto"/>
              <w:bottom w:val="single" w:sz="12" w:space="0" w:color="auto"/>
              <w:right w:val="nil"/>
            </w:tcBorders>
            <w:shd w:val="clear" w:color="auto" w:fill="auto"/>
            <w:vAlign w:val="center"/>
            <w:hideMark/>
          </w:tcPr>
          <w:p w14:paraId="3FA2724E"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963" w:type="dxa"/>
            <w:gridSpan w:val="3"/>
            <w:tcBorders>
              <w:top w:val="single" w:sz="12" w:space="0" w:color="auto"/>
              <w:left w:val="nil"/>
              <w:bottom w:val="single" w:sz="12" w:space="0" w:color="auto"/>
              <w:right w:val="nil"/>
            </w:tcBorders>
            <w:shd w:val="clear" w:color="auto" w:fill="auto"/>
            <w:noWrap/>
            <w:vAlign w:val="bottom"/>
            <w:hideMark/>
          </w:tcPr>
          <w:p w14:paraId="5607E27E" w14:textId="77777777" w:rsidR="007B0B13" w:rsidRPr="00A13F1C" w:rsidRDefault="007B0B13" w:rsidP="007B0B13">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2430" w:type="dxa"/>
            <w:gridSpan w:val="4"/>
            <w:tcBorders>
              <w:top w:val="single" w:sz="12" w:space="0" w:color="auto"/>
              <w:left w:val="nil"/>
              <w:bottom w:val="single" w:sz="12" w:space="0" w:color="auto"/>
              <w:right w:val="nil"/>
            </w:tcBorders>
            <w:shd w:val="clear" w:color="auto" w:fill="auto"/>
            <w:vAlign w:val="center"/>
            <w:hideMark/>
          </w:tcPr>
          <w:p w14:paraId="0788D28B"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2426" w:type="dxa"/>
            <w:gridSpan w:val="5"/>
            <w:tcBorders>
              <w:top w:val="single" w:sz="12" w:space="0" w:color="auto"/>
              <w:left w:val="nil"/>
              <w:bottom w:val="single" w:sz="12" w:space="0" w:color="auto"/>
              <w:right w:val="nil"/>
            </w:tcBorders>
            <w:shd w:val="clear" w:color="auto" w:fill="auto"/>
            <w:vAlign w:val="center"/>
            <w:hideMark/>
          </w:tcPr>
          <w:p w14:paraId="2701DF03"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074" w:type="dxa"/>
            <w:gridSpan w:val="4"/>
            <w:tcBorders>
              <w:top w:val="single" w:sz="12" w:space="0" w:color="auto"/>
              <w:left w:val="nil"/>
              <w:bottom w:val="single" w:sz="12" w:space="0" w:color="auto"/>
              <w:right w:val="single" w:sz="8" w:space="0" w:color="000000"/>
            </w:tcBorders>
            <w:shd w:val="clear" w:color="auto" w:fill="auto"/>
            <w:vAlign w:val="center"/>
            <w:hideMark/>
          </w:tcPr>
          <w:p w14:paraId="0DD538A1"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7B0B13" w:rsidRPr="00A13F1C" w14:paraId="385B6B0C" w14:textId="77777777" w:rsidTr="002950C5">
        <w:trPr>
          <w:trHeight w:val="338"/>
        </w:trPr>
        <w:tc>
          <w:tcPr>
            <w:tcW w:w="2807" w:type="dxa"/>
            <w:tcBorders>
              <w:top w:val="nil"/>
              <w:left w:val="single" w:sz="8" w:space="0" w:color="auto"/>
              <w:bottom w:val="nil"/>
              <w:right w:val="nil"/>
            </w:tcBorders>
            <w:shd w:val="clear" w:color="auto" w:fill="auto"/>
            <w:vAlign w:val="center"/>
            <w:hideMark/>
          </w:tcPr>
          <w:p w14:paraId="7F5A60BE" w14:textId="77777777" w:rsidR="007B0B13" w:rsidRPr="00A13F1C" w:rsidRDefault="007B0B13" w:rsidP="007B0B13">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963" w:type="dxa"/>
            <w:gridSpan w:val="3"/>
            <w:tcBorders>
              <w:top w:val="nil"/>
              <w:left w:val="nil"/>
              <w:bottom w:val="nil"/>
              <w:right w:val="nil"/>
            </w:tcBorders>
            <w:shd w:val="clear" w:color="auto" w:fill="auto"/>
            <w:noWrap/>
            <w:vAlign w:val="bottom"/>
            <w:hideMark/>
          </w:tcPr>
          <w:p w14:paraId="493E4C30" w14:textId="77777777" w:rsidR="007B0B13" w:rsidRPr="00A13F1C" w:rsidRDefault="007B0B13" w:rsidP="007B0B13">
            <w:pPr>
              <w:spacing w:after="0" w:line="240" w:lineRule="auto"/>
              <w:rPr>
                <w:rFonts w:ascii="Arial" w:eastAsia="Times New Roman" w:hAnsi="Arial" w:cs="Arial"/>
                <w:i/>
                <w:iCs/>
                <w:color w:val="000000"/>
                <w:sz w:val="20"/>
                <w:szCs w:val="20"/>
              </w:rPr>
            </w:pPr>
          </w:p>
        </w:tc>
        <w:tc>
          <w:tcPr>
            <w:tcW w:w="2430" w:type="dxa"/>
            <w:gridSpan w:val="4"/>
            <w:tcBorders>
              <w:top w:val="nil"/>
              <w:left w:val="nil"/>
              <w:bottom w:val="nil"/>
              <w:right w:val="nil"/>
            </w:tcBorders>
            <w:shd w:val="clear" w:color="auto" w:fill="auto"/>
            <w:vAlign w:val="center"/>
            <w:hideMark/>
          </w:tcPr>
          <w:p w14:paraId="75FDAE51"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nil"/>
              <w:right w:val="nil"/>
            </w:tcBorders>
            <w:shd w:val="clear" w:color="auto" w:fill="auto"/>
            <w:vAlign w:val="center"/>
            <w:hideMark/>
          </w:tcPr>
          <w:p w14:paraId="2015544F"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074" w:type="dxa"/>
            <w:gridSpan w:val="4"/>
            <w:tcBorders>
              <w:top w:val="nil"/>
              <w:left w:val="nil"/>
              <w:bottom w:val="nil"/>
              <w:right w:val="single" w:sz="8" w:space="0" w:color="000000"/>
            </w:tcBorders>
            <w:shd w:val="clear" w:color="auto" w:fill="auto"/>
            <w:vAlign w:val="center"/>
            <w:hideMark/>
          </w:tcPr>
          <w:p w14:paraId="6D503057"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7B0B13" w:rsidRPr="00A13F1C" w14:paraId="1619C4D9" w14:textId="77777777" w:rsidTr="002950C5">
        <w:trPr>
          <w:trHeight w:val="338"/>
        </w:trPr>
        <w:tc>
          <w:tcPr>
            <w:tcW w:w="2807" w:type="dxa"/>
            <w:tcBorders>
              <w:top w:val="nil"/>
              <w:left w:val="single" w:sz="8" w:space="0" w:color="auto"/>
              <w:bottom w:val="single" w:sz="4" w:space="0" w:color="auto"/>
              <w:right w:val="nil"/>
            </w:tcBorders>
            <w:shd w:val="clear" w:color="auto" w:fill="auto"/>
            <w:vAlign w:val="center"/>
            <w:hideMark/>
          </w:tcPr>
          <w:p w14:paraId="26268580"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963" w:type="dxa"/>
            <w:gridSpan w:val="3"/>
            <w:tcBorders>
              <w:top w:val="nil"/>
              <w:left w:val="nil"/>
              <w:bottom w:val="single" w:sz="4" w:space="0" w:color="auto"/>
              <w:right w:val="nil"/>
            </w:tcBorders>
            <w:shd w:val="clear" w:color="auto" w:fill="auto"/>
            <w:noWrap/>
            <w:vAlign w:val="bottom"/>
            <w:hideMark/>
          </w:tcPr>
          <w:p w14:paraId="2EDC46AF" w14:textId="77777777" w:rsidR="007B0B13" w:rsidRPr="00A13F1C" w:rsidRDefault="007B0B13" w:rsidP="007B0B13">
            <w:pPr>
              <w:spacing w:after="0" w:line="240" w:lineRule="auto"/>
              <w:rPr>
                <w:rFonts w:ascii="Arial" w:eastAsia="Times New Roman" w:hAnsi="Arial" w:cs="Arial"/>
                <w:color w:val="000000"/>
                <w:sz w:val="20"/>
                <w:szCs w:val="20"/>
              </w:rPr>
            </w:pPr>
          </w:p>
        </w:tc>
        <w:tc>
          <w:tcPr>
            <w:tcW w:w="2430" w:type="dxa"/>
            <w:gridSpan w:val="4"/>
            <w:tcBorders>
              <w:top w:val="nil"/>
              <w:left w:val="nil"/>
              <w:bottom w:val="single" w:sz="4" w:space="0" w:color="auto"/>
              <w:right w:val="nil"/>
            </w:tcBorders>
            <w:shd w:val="clear" w:color="auto" w:fill="auto"/>
            <w:vAlign w:val="center"/>
            <w:hideMark/>
          </w:tcPr>
          <w:p w14:paraId="5390707B"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single" w:sz="4" w:space="0" w:color="auto"/>
              <w:right w:val="nil"/>
            </w:tcBorders>
            <w:shd w:val="clear" w:color="auto" w:fill="auto"/>
            <w:vAlign w:val="center"/>
            <w:hideMark/>
          </w:tcPr>
          <w:p w14:paraId="6737EE68"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074" w:type="dxa"/>
            <w:gridSpan w:val="4"/>
            <w:tcBorders>
              <w:top w:val="nil"/>
              <w:left w:val="nil"/>
              <w:bottom w:val="single" w:sz="4" w:space="0" w:color="auto"/>
              <w:right w:val="single" w:sz="8" w:space="0" w:color="000000"/>
            </w:tcBorders>
            <w:shd w:val="clear" w:color="auto" w:fill="auto"/>
            <w:vAlign w:val="center"/>
            <w:hideMark/>
          </w:tcPr>
          <w:p w14:paraId="67C1EFCF"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9475E6" w:rsidRPr="00A13F1C" w14:paraId="3AF4B9C8" w14:textId="77777777" w:rsidTr="002950C5">
        <w:trPr>
          <w:trHeight w:val="376"/>
        </w:trPr>
        <w:tc>
          <w:tcPr>
            <w:tcW w:w="2870" w:type="dxa"/>
            <w:gridSpan w:val="2"/>
            <w:tcBorders>
              <w:top w:val="single" w:sz="4" w:space="0" w:color="auto"/>
              <w:left w:val="single" w:sz="4" w:space="0" w:color="auto"/>
              <w:right w:val="single" w:sz="4" w:space="0" w:color="auto"/>
            </w:tcBorders>
            <w:shd w:val="clear" w:color="auto" w:fill="auto"/>
            <w:vAlign w:val="center"/>
            <w:hideMark/>
          </w:tcPr>
          <w:p w14:paraId="4EF28B48" w14:textId="4DA6CB41"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3330" w:type="dxa"/>
            <w:gridSpan w:val="6"/>
            <w:tcBorders>
              <w:top w:val="single" w:sz="4" w:space="0" w:color="auto"/>
              <w:left w:val="single" w:sz="4" w:space="0" w:color="auto"/>
              <w:right w:val="single" w:sz="4" w:space="0" w:color="auto"/>
            </w:tcBorders>
            <w:shd w:val="clear" w:color="auto" w:fill="auto"/>
            <w:vAlign w:val="center"/>
            <w:hideMark/>
          </w:tcPr>
          <w:p w14:paraId="49D628B1" w14:textId="21ACCE90"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5E4EDE">
              <w:rPr>
                <w:rFonts w:ascii="Arial" w:eastAsia="Times New Roman" w:hAnsi="Arial" w:cs="Arial"/>
                <w:sz w:val="18"/>
                <w:szCs w:val="18"/>
                <w:u w:val="single"/>
              </w:rPr>
              <w:t xml:space="preserve">WalkAway </w:t>
            </w:r>
          </w:p>
        </w:tc>
        <w:tc>
          <w:tcPr>
            <w:tcW w:w="4500" w:type="dxa"/>
            <w:gridSpan w:val="9"/>
            <w:tcBorders>
              <w:top w:val="single" w:sz="4" w:space="0" w:color="auto"/>
              <w:left w:val="single" w:sz="4" w:space="0" w:color="auto"/>
              <w:right w:val="single" w:sz="4" w:space="0" w:color="auto"/>
            </w:tcBorders>
            <w:shd w:val="clear" w:color="auto" w:fill="auto"/>
            <w:vAlign w:val="center"/>
            <w:hideMark/>
          </w:tcPr>
          <w:p w14:paraId="37E3D87B"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9475E6" w:rsidRPr="00A13F1C" w14:paraId="1C75137C" w14:textId="77777777" w:rsidTr="002950C5">
        <w:trPr>
          <w:trHeight w:val="413"/>
        </w:trPr>
        <w:tc>
          <w:tcPr>
            <w:tcW w:w="2870" w:type="dxa"/>
            <w:gridSpan w:val="2"/>
            <w:tcBorders>
              <w:left w:val="single" w:sz="4" w:space="0" w:color="auto"/>
              <w:right w:val="single" w:sz="4" w:space="0" w:color="auto"/>
            </w:tcBorders>
            <w:shd w:val="clear" w:color="auto" w:fill="auto"/>
            <w:vAlign w:val="center"/>
            <w:hideMark/>
          </w:tcPr>
          <w:p w14:paraId="4F5B69ED" w14:textId="39FDEF40"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3330" w:type="dxa"/>
            <w:gridSpan w:val="6"/>
            <w:tcBorders>
              <w:left w:val="single" w:sz="4" w:space="0" w:color="auto"/>
              <w:right w:val="single" w:sz="4" w:space="0" w:color="auto"/>
            </w:tcBorders>
            <w:shd w:val="clear" w:color="auto" w:fill="auto"/>
            <w:vAlign w:val="center"/>
            <w:hideMark/>
          </w:tcPr>
          <w:p w14:paraId="00FB7BF9"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5.2 = MicroScan </w:t>
            </w:r>
            <w:r w:rsidRPr="005E4EDE">
              <w:rPr>
                <w:rFonts w:ascii="Arial" w:eastAsia="Times New Roman" w:hAnsi="Arial" w:cs="Arial"/>
                <w:sz w:val="18"/>
                <w:szCs w:val="18"/>
              </w:rPr>
              <w:t>auto</w:t>
            </w:r>
            <w:r w:rsidRPr="005E4EDE">
              <w:rPr>
                <w:rFonts w:ascii="Arial" w:eastAsia="Times New Roman" w:hAnsi="Arial" w:cs="Arial"/>
                <w:sz w:val="18"/>
                <w:szCs w:val="18"/>
                <w:u w:val="single"/>
              </w:rPr>
              <w:t>SCAN</w:t>
            </w:r>
            <w:r w:rsidRPr="005E4EDE">
              <w:rPr>
                <w:rFonts w:ascii="Arial" w:eastAsia="Times New Roman" w:hAnsi="Arial" w:cs="Arial"/>
                <w:sz w:val="18"/>
                <w:szCs w:val="18"/>
              </w:rPr>
              <w:t xml:space="preserve"> </w:t>
            </w:r>
          </w:p>
        </w:tc>
        <w:tc>
          <w:tcPr>
            <w:tcW w:w="4500" w:type="dxa"/>
            <w:gridSpan w:val="9"/>
            <w:tcBorders>
              <w:left w:val="single" w:sz="4" w:space="0" w:color="auto"/>
              <w:right w:val="single" w:sz="4" w:space="0" w:color="auto"/>
            </w:tcBorders>
            <w:shd w:val="clear" w:color="auto" w:fill="auto"/>
            <w:vAlign w:val="center"/>
            <w:hideMark/>
          </w:tcPr>
          <w:p w14:paraId="4ACFAEE3"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9475E6" w:rsidRPr="00A13F1C" w14:paraId="2568E0B4" w14:textId="77777777" w:rsidTr="002950C5">
        <w:trPr>
          <w:trHeight w:val="376"/>
        </w:trPr>
        <w:tc>
          <w:tcPr>
            <w:tcW w:w="2870" w:type="dxa"/>
            <w:gridSpan w:val="2"/>
            <w:tcBorders>
              <w:left w:val="single" w:sz="4" w:space="0" w:color="auto"/>
              <w:right w:val="single" w:sz="4" w:space="0" w:color="auto"/>
            </w:tcBorders>
            <w:shd w:val="clear" w:color="auto" w:fill="auto"/>
            <w:vAlign w:val="center"/>
            <w:hideMark/>
          </w:tcPr>
          <w:p w14:paraId="0EA25389" w14:textId="00FDC55A"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3330" w:type="dxa"/>
            <w:gridSpan w:val="6"/>
            <w:tcBorders>
              <w:left w:val="single" w:sz="4" w:space="0" w:color="auto"/>
              <w:right w:val="single" w:sz="4" w:space="0" w:color="auto"/>
            </w:tcBorders>
            <w:shd w:val="clear" w:color="auto" w:fill="auto"/>
            <w:vAlign w:val="center"/>
            <w:hideMark/>
          </w:tcPr>
          <w:p w14:paraId="046B682B"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4500" w:type="dxa"/>
            <w:gridSpan w:val="9"/>
            <w:tcBorders>
              <w:left w:val="single" w:sz="4" w:space="0" w:color="auto"/>
              <w:right w:val="single" w:sz="4" w:space="0" w:color="auto"/>
            </w:tcBorders>
            <w:shd w:val="clear" w:color="auto" w:fill="auto"/>
            <w:vAlign w:val="center"/>
            <w:hideMark/>
          </w:tcPr>
          <w:p w14:paraId="2787F258"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9475E6" w:rsidRPr="00A13F1C" w14:paraId="18ABCEFF" w14:textId="77777777" w:rsidTr="002950C5">
        <w:trPr>
          <w:trHeight w:val="376"/>
        </w:trPr>
        <w:tc>
          <w:tcPr>
            <w:tcW w:w="2870" w:type="dxa"/>
            <w:gridSpan w:val="2"/>
            <w:tcBorders>
              <w:left w:val="single" w:sz="4" w:space="0" w:color="auto"/>
              <w:right w:val="single" w:sz="4" w:space="0" w:color="auto"/>
            </w:tcBorders>
            <w:shd w:val="clear" w:color="auto" w:fill="auto"/>
            <w:vAlign w:val="center"/>
            <w:hideMark/>
          </w:tcPr>
          <w:p w14:paraId="4B895348" w14:textId="620B4345"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3330" w:type="dxa"/>
            <w:gridSpan w:val="6"/>
            <w:tcBorders>
              <w:left w:val="single" w:sz="4" w:space="0" w:color="auto"/>
              <w:right w:val="single" w:sz="4" w:space="0" w:color="auto"/>
            </w:tcBorders>
            <w:shd w:val="clear" w:color="auto" w:fill="auto"/>
            <w:vAlign w:val="center"/>
            <w:hideMark/>
          </w:tcPr>
          <w:p w14:paraId="6E4CD2EF"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4500" w:type="dxa"/>
            <w:gridSpan w:val="9"/>
            <w:tcBorders>
              <w:left w:val="single" w:sz="4" w:space="0" w:color="auto"/>
              <w:right w:val="single" w:sz="4" w:space="0" w:color="auto"/>
            </w:tcBorders>
            <w:shd w:val="clear" w:color="auto" w:fill="auto"/>
            <w:vAlign w:val="center"/>
            <w:hideMark/>
          </w:tcPr>
          <w:p w14:paraId="1E0AA014" w14:textId="77777777" w:rsidR="009475E6" w:rsidRPr="00A13F1C" w:rsidRDefault="009475E6" w:rsidP="007B0B13">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9475E6" w:rsidRPr="00A13F1C" w14:paraId="39ADA17E" w14:textId="77777777" w:rsidTr="002950C5">
        <w:trPr>
          <w:trHeight w:val="234"/>
        </w:trPr>
        <w:tc>
          <w:tcPr>
            <w:tcW w:w="2870" w:type="dxa"/>
            <w:gridSpan w:val="2"/>
            <w:tcBorders>
              <w:left w:val="single" w:sz="4" w:space="0" w:color="auto"/>
              <w:bottom w:val="single" w:sz="4" w:space="0" w:color="auto"/>
              <w:right w:val="single" w:sz="4" w:space="0" w:color="auto"/>
            </w:tcBorders>
            <w:shd w:val="clear" w:color="auto" w:fill="auto"/>
            <w:vAlign w:val="center"/>
            <w:hideMark/>
          </w:tcPr>
          <w:p w14:paraId="77549B84" w14:textId="4C9DE850" w:rsidR="009475E6" w:rsidRPr="00A13F1C" w:rsidRDefault="009475E6" w:rsidP="009439FF">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 </w:t>
            </w:r>
          </w:p>
        </w:tc>
        <w:tc>
          <w:tcPr>
            <w:tcW w:w="3330" w:type="dxa"/>
            <w:gridSpan w:val="6"/>
            <w:tcBorders>
              <w:left w:val="single" w:sz="4" w:space="0" w:color="auto"/>
              <w:bottom w:val="single" w:sz="4" w:space="0" w:color="auto"/>
              <w:right w:val="single" w:sz="4" w:space="0" w:color="auto"/>
            </w:tcBorders>
            <w:shd w:val="clear" w:color="auto" w:fill="auto"/>
            <w:vAlign w:val="center"/>
            <w:hideMark/>
          </w:tcPr>
          <w:p w14:paraId="21BBBD84" w14:textId="1FB3A422" w:rsidR="009475E6" w:rsidRPr="00A13F1C" w:rsidRDefault="009475E6" w:rsidP="009475E6">
            <w:pPr>
              <w:spacing w:after="0" w:line="240" w:lineRule="auto"/>
              <w:rPr>
                <w:rFonts w:ascii="Calibri" w:eastAsia="Times New Roman" w:hAnsi="Calibri" w:cs="Calibri"/>
                <w:color w:val="000000"/>
                <w:sz w:val="22"/>
                <w:szCs w:val="22"/>
              </w:rPr>
            </w:pPr>
            <w:r w:rsidRPr="00A13F1C">
              <w:rPr>
                <w:rFonts w:ascii="Arial" w:eastAsia="Times New Roman" w:hAnsi="Arial" w:cs="Arial"/>
                <w:color w:val="000000"/>
                <w:sz w:val="18"/>
                <w:szCs w:val="18"/>
              </w:rPr>
              <w:t> </w:t>
            </w:r>
          </w:p>
        </w:tc>
        <w:tc>
          <w:tcPr>
            <w:tcW w:w="4500" w:type="dxa"/>
            <w:gridSpan w:val="9"/>
            <w:tcBorders>
              <w:left w:val="single" w:sz="4" w:space="0" w:color="auto"/>
              <w:bottom w:val="single" w:sz="4" w:space="0" w:color="auto"/>
              <w:right w:val="single" w:sz="4" w:space="0" w:color="auto"/>
            </w:tcBorders>
            <w:shd w:val="clear" w:color="auto" w:fill="auto"/>
            <w:noWrap/>
            <w:vAlign w:val="bottom"/>
            <w:hideMark/>
          </w:tcPr>
          <w:p w14:paraId="7D156AC2" w14:textId="0A0034C2" w:rsidR="009475E6" w:rsidRPr="00A13F1C" w:rsidRDefault="009475E6" w:rsidP="009475E6">
            <w:pPr>
              <w:spacing w:after="0" w:line="240" w:lineRule="auto"/>
              <w:rPr>
                <w:rFonts w:ascii="Calibri" w:eastAsia="Times New Roman" w:hAnsi="Calibri" w:cs="Calibri"/>
                <w:color w:val="000000"/>
                <w:sz w:val="22"/>
                <w:szCs w:val="22"/>
              </w:rPr>
            </w:pPr>
          </w:p>
        </w:tc>
      </w:tr>
      <w:tr w:rsidR="007B0B13" w:rsidRPr="00A13F1C" w14:paraId="3EA52F42" w14:textId="77777777" w:rsidTr="002950C5">
        <w:trPr>
          <w:trHeight w:val="557"/>
        </w:trPr>
        <w:tc>
          <w:tcPr>
            <w:tcW w:w="8626" w:type="dxa"/>
            <w:gridSpan w:val="13"/>
            <w:tcBorders>
              <w:top w:val="single" w:sz="4" w:space="0" w:color="auto"/>
              <w:left w:val="single" w:sz="8" w:space="0" w:color="auto"/>
              <w:bottom w:val="nil"/>
              <w:right w:val="nil"/>
            </w:tcBorders>
            <w:shd w:val="clear" w:color="auto" w:fill="auto"/>
            <w:vAlign w:val="center"/>
            <w:hideMark/>
          </w:tcPr>
          <w:p w14:paraId="551932EB"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gridSpan w:val="3"/>
            <w:tcBorders>
              <w:top w:val="single" w:sz="4" w:space="0" w:color="auto"/>
              <w:left w:val="nil"/>
              <w:bottom w:val="nil"/>
              <w:right w:val="nil"/>
            </w:tcBorders>
            <w:shd w:val="clear" w:color="auto" w:fill="auto"/>
            <w:vAlign w:val="center"/>
            <w:hideMark/>
          </w:tcPr>
          <w:p w14:paraId="42C33A89"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098" w:type="dxa"/>
            <w:tcBorders>
              <w:top w:val="single" w:sz="4" w:space="0" w:color="auto"/>
              <w:left w:val="nil"/>
              <w:bottom w:val="nil"/>
              <w:right w:val="single" w:sz="8" w:space="0" w:color="auto"/>
            </w:tcBorders>
            <w:shd w:val="clear" w:color="auto" w:fill="auto"/>
            <w:vAlign w:val="center"/>
            <w:hideMark/>
          </w:tcPr>
          <w:p w14:paraId="56A97974" w14:textId="77777777" w:rsidR="007B0B13" w:rsidRPr="00A13F1C" w:rsidRDefault="007B0B13" w:rsidP="007B0B13">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7B0B13" w:rsidRPr="00A13F1C" w14:paraId="4852EF21" w14:textId="77777777" w:rsidTr="002950C5">
        <w:trPr>
          <w:trHeight w:val="540"/>
        </w:trPr>
        <w:tc>
          <w:tcPr>
            <w:tcW w:w="8626" w:type="dxa"/>
            <w:gridSpan w:val="13"/>
            <w:tcBorders>
              <w:top w:val="nil"/>
              <w:left w:val="single" w:sz="8" w:space="0" w:color="auto"/>
              <w:bottom w:val="nil"/>
              <w:right w:val="nil"/>
            </w:tcBorders>
            <w:shd w:val="clear" w:color="auto" w:fill="auto"/>
            <w:vAlign w:val="center"/>
            <w:hideMark/>
          </w:tcPr>
          <w:p w14:paraId="6212C1D4"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gridSpan w:val="3"/>
            <w:tcBorders>
              <w:top w:val="nil"/>
              <w:left w:val="nil"/>
              <w:bottom w:val="nil"/>
              <w:right w:val="nil"/>
            </w:tcBorders>
            <w:shd w:val="clear" w:color="auto" w:fill="auto"/>
            <w:vAlign w:val="center"/>
            <w:hideMark/>
          </w:tcPr>
          <w:p w14:paraId="04A2CD77"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098" w:type="dxa"/>
            <w:tcBorders>
              <w:top w:val="nil"/>
              <w:left w:val="nil"/>
              <w:bottom w:val="nil"/>
              <w:right w:val="single" w:sz="8" w:space="0" w:color="auto"/>
            </w:tcBorders>
            <w:shd w:val="clear" w:color="auto" w:fill="auto"/>
            <w:vAlign w:val="center"/>
            <w:hideMark/>
          </w:tcPr>
          <w:p w14:paraId="74B113D6" w14:textId="77777777" w:rsidR="007B0B13" w:rsidRPr="00A13F1C" w:rsidRDefault="007B0B13" w:rsidP="007B0B13">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7B0B13" w:rsidRPr="00A13F1C" w14:paraId="712CB4ED" w14:textId="77777777" w:rsidTr="002950C5">
        <w:trPr>
          <w:trHeight w:val="450"/>
        </w:trPr>
        <w:tc>
          <w:tcPr>
            <w:tcW w:w="8626" w:type="dxa"/>
            <w:gridSpan w:val="13"/>
            <w:tcBorders>
              <w:top w:val="nil"/>
              <w:left w:val="single" w:sz="8" w:space="0" w:color="auto"/>
              <w:bottom w:val="nil"/>
              <w:right w:val="nil"/>
            </w:tcBorders>
            <w:shd w:val="clear" w:color="auto" w:fill="auto"/>
            <w:vAlign w:val="center"/>
            <w:hideMark/>
          </w:tcPr>
          <w:p w14:paraId="30AC9E87"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*5. Does the laboratory perform a test for </w:t>
            </w:r>
            <w:r w:rsidRPr="00424B9B">
              <w:rPr>
                <w:rFonts w:ascii="Arial" w:eastAsia="Times New Roman" w:hAnsi="Arial" w:cs="Arial"/>
                <w:noProof/>
                <w:color w:val="000000"/>
                <w:sz w:val="20"/>
                <w:szCs w:val="20"/>
              </w:rPr>
              <w:t>presence</w:t>
            </w:r>
            <w:r w:rsidRPr="009475E6">
              <w:rPr>
                <w:rFonts w:ascii="Arial" w:eastAsia="Times New Roman" w:hAnsi="Arial" w:cs="Arial"/>
                <w:color w:val="000000"/>
                <w:sz w:val="20"/>
                <w:szCs w:val="20"/>
              </w:rPr>
              <w:t xml:space="preserve"> of carbapenemase? (this does not include automated testing instrument expert rules)</w:t>
            </w:r>
          </w:p>
        </w:tc>
        <w:tc>
          <w:tcPr>
            <w:tcW w:w="976" w:type="dxa"/>
            <w:gridSpan w:val="3"/>
            <w:tcBorders>
              <w:top w:val="nil"/>
              <w:left w:val="nil"/>
              <w:bottom w:val="nil"/>
              <w:right w:val="nil"/>
            </w:tcBorders>
            <w:shd w:val="clear" w:color="auto" w:fill="auto"/>
            <w:vAlign w:val="center"/>
            <w:hideMark/>
          </w:tcPr>
          <w:p w14:paraId="694A7D34"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098" w:type="dxa"/>
            <w:tcBorders>
              <w:top w:val="nil"/>
              <w:left w:val="nil"/>
              <w:bottom w:val="nil"/>
              <w:right w:val="single" w:sz="8" w:space="0" w:color="auto"/>
            </w:tcBorders>
            <w:shd w:val="clear" w:color="auto" w:fill="auto"/>
            <w:vAlign w:val="center"/>
            <w:hideMark/>
          </w:tcPr>
          <w:p w14:paraId="69B21DC3" w14:textId="77777777" w:rsidR="007B0B13" w:rsidRPr="00A13F1C" w:rsidRDefault="007B0B13" w:rsidP="007B0B13">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7B0B13" w:rsidRPr="00A13F1C" w14:paraId="574475E5" w14:textId="77777777" w:rsidTr="002950C5">
        <w:trPr>
          <w:trHeight w:val="451"/>
        </w:trPr>
        <w:tc>
          <w:tcPr>
            <w:tcW w:w="10700" w:type="dxa"/>
            <w:gridSpan w:val="17"/>
            <w:tcBorders>
              <w:top w:val="nil"/>
              <w:left w:val="single" w:sz="8" w:space="0" w:color="auto"/>
              <w:bottom w:val="nil"/>
              <w:right w:val="single" w:sz="8" w:space="0" w:color="000000"/>
            </w:tcBorders>
            <w:shd w:val="clear" w:color="auto" w:fill="auto"/>
            <w:vAlign w:val="center"/>
            <w:hideMark/>
          </w:tcPr>
          <w:p w14:paraId="23FA6013" w14:textId="77777777" w:rsidR="007B0B13" w:rsidRPr="009475E6" w:rsidRDefault="007B0B13" w:rsidP="009475E6">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If Yes, please indicate what </w:t>
            </w:r>
            <w:r w:rsidRPr="00424B9B">
              <w:rPr>
                <w:rFonts w:ascii="Arial" w:eastAsia="Times New Roman" w:hAnsi="Arial" w:cs="Arial"/>
                <w:noProof/>
                <w:color w:val="000000"/>
                <w:sz w:val="20"/>
                <w:szCs w:val="20"/>
              </w:rPr>
              <w:t>is done</w:t>
            </w:r>
            <w:r w:rsidRPr="009475E6">
              <w:rPr>
                <w:rFonts w:ascii="Arial" w:eastAsia="Times New Roman" w:hAnsi="Arial" w:cs="Arial"/>
                <w:color w:val="000000"/>
                <w:sz w:val="20"/>
                <w:szCs w:val="20"/>
              </w:rPr>
              <w:t xml:space="preserve"> if carbapenemase production is detected: (check one)</w:t>
            </w:r>
          </w:p>
        </w:tc>
      </w:tr>
      <w:tr w:rsidR="007B0B13" w:rsidRPr="00A13F1C" w14:paraId="54DECA26" w14:textId="77777777" w:rsidTr="002950C5">
        <w:trPr>
          <w:trHeight w:val="263"/>
        </w:trPr>
        <w:tc>
          <w:tcPr>
            <w:tcW w:w="10700" w:type="dxa"/>
            <w:gridSpan w:val="17"/>
            <w:tcBorders>
              <w:top w:val="nil"/>
              <w:left w:val="single" w:sz="8" w:space="0" w:color="auto"/>
              <w:bottom w:val="nil"/>
              <w:right w:val="single" w:sz="8" w:space="0" w:color="000000"/>
            </w:tcBorders>
            <w:shd w:val="clear" w:color="auto" w:fill="auto"/>
            <w:vAlign w:val="center"/>
            <w:hideMark/>
          </w:tcPr>
          <w:p w14:paraId="786BA67C" w14:textId="77777777" w:rsidR="007B0B13" w:rsidRPr="009475E6" w:rsidRDefault="007B0B13" w:rsidP="009439FF">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Change susceptible carbapenem results to resistant</w:t>
            </w:r>
          </w:p>
        </w:tc>
      </w:tr>
      <w:tr w:rsidR="007B0B13" w:rsidRPr="00A13F1C" w14:paraId="0536A8C1" w14:textId="77777777" w:rsidTr="002950C5">
        <w:trPr>
          <w:trHeight w:val="263"/>
        </w:trPr>
        <w:tc>
          <w:tcPr>
            <w:tcW w:w="10700" w:type="dxa"/>
            <w:gridSpan w:val="17"/>
            <w:tcBorders>
              <w:top w:val="nil"/>
              <w:left w:val="single" w:sz="8" w:space="0" w:color="auto"/>
              <w:bottom w:val="nil"/>
              <w:right w:val="single" w:sz="8" w:space="0" w:color="000000"/>
            </w:tcBorders>
            <w:shd w:val="clear" w:color="auto" w:fill="auto"/>
            <w:vAlign w:val="center"/>
            <w:hideMark/>
          </w:tcPr>
          <w:p w14:paraId="01FDEB40" w14:textId="77777777" w:rsidR="007B0B13" w:rsidRPr="009475E6" w:rsidRDefault="007B0B13" w:rsidP="009439FF">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Report carbapenem MIC results without an interpretation</w:t>
            </w:r>
          </w:p>
        </w:tc>
      </w:tr>
      <w:tr w:rsidR="007B0B13" w:rsidRPr="00A13F1C" w14:paraId="7340D853" w14:textId="77777777" w:rsidTr="002950C5">
        <w:trPr>
          <w:trHeight w:val="630"/>
        </w:trPr>
        <w:tc>
          <w:tcPr>
            <w:tcW w:w="10700" w:type="dxa"/>
            <w:gridSpan w:val="17"/>
            <w:tcBorders>
              <w:top w:val="nil"/>
              <w:left w:val="single" w:sz="8" w:space="0" w:color="auto"/>
              <w:bottom w:val="nil"/>
              <w:right w:val="single" w:sz="8" w:space="0" w:color="000000"/>
            </w:tcBorders>
            <w:shd w:val="clear" w:color="auto" w:fill="auto"/>
            <w:vAlign w:val="center"/>
            <w:hideMark/>
          </w:tcPr>
          <w:p w14:paraId="1CF4B7EE" w14:textId="77777777" w:rsidR="007B0B13" w:rsidRPr="009475E6" w:rsidRDefault="007B0B13" w:rsidP="009439FF">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No changes are made in the interpretation of carbapenems, the test is used for epidemiological or infection control practices</w:t>
            </w:r>
          </w:p>
        </w:tc>
      </w:tr>
      <w:tr w:rsidR="009439FF" w:rsidRPr="00A13F1C" w14:paraId="74847F32" w14:textId="77777777" w:rsidTr="002950C5">
        <w:trPr>
          <w:trHeight w:val="263"/>
        </w:trPr>
        <w:tc>
          <w:tcPr>
            <w:tcW w:w="8810" w:type="dxa"/>
            <w:gridSpan w:val="14"/>
            <w:tcBorders>
              <w:top w:val="nil"/>
              <w:left w:val="single" w:sz="4" w:space="0" w:color="auto"/>
              <w:bottom w:val="nil"/>
            </w:tcBorders>
            <w:shd w:val="clear" w:color="auto" w:fill="auto"/>
            <w:vAlign w:val="center"/>
            <w:hideMark/>
          </w:tcPr>
          <w:p w14:paraId="7825EBE5" w14:textId="77777777" w:rsidR="009439FF" w:rsidRPr="009475E6" w:rsidRDefault="009439FF" w:rsidP="00055292">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which test is routinely performed to detect carbapenemase: (check all that apply)</w:t>
            </w:r>
          </w:p>
        </w:tc>
        <w:tc>
          <w:tcPr>
            <w:tcW w:w="1890" w:type="dxa"/>
            <w:gridSpan w:val="3"/>
            <w:tcBorders>
              <w:top w:val="nil"/>
              <w:left w:val="nil"/>
              <w:bottom w:val="nil"/>
              <w:right w:val="single" w:sz="8" w:space="0" w:color="000000"/>
            </w:tcBorders>
            <w:shd w:val="clear" w:color="auto" w:fill="auto"/>
            <w:vAlign w:val="center"/>
          </w:tcPr>
          <w:p w14:paraId="1193F757" w14:textId="76F6E115" w:rsidR="009439FF" w:rsidRPr="009475E6" w:rsidRDefault="009439FF" w:rsidP="007B0B13">
            <w:pPr>
              <w:spacing w:after="0" w:line="240" w:lineRule="auto"/>
              <w:rPr>
                <w:rFonts w:ascii="Arial" w:eastAsia="Times New Roman" w:hAnsi="Arial" w:cs="Arial"/>
                <w:color w:val="000000"/>
                <w:sz w:val="20"/>
                <w:szCs w:val="20"/>
              </w:rPr>
            </w:pPr>
          </w:p>
        </w:tc>
      </w:tr>
      <w:tr w:rsidR="007B0B13" w:rsidRPr="00A13F1C" w14:paraId="49379F25" w14:textId="77777777" w:rsidTr="002950C5">
        <w:trPr>
          <w:trHeight w:val="263"/>
        </w:trPr>
        <w:tc>
          <w:tcPr>
            <w:tcW w:w="5703" w:type="dxa"/>
            <w:gridSpan w:val="7"/>
            <w:tcBorders>
              <w:top w:val="nil"/>
              <w:left w:val="single" w:sz="8" w:space="0" w:color="auto"/>
              <w:bottom w:val="nil"/>
              <w:right w:val="nil"/>
            </w:tcBorders>
            <w:shd w:val="clear" w:color="auto" w:fill="auto"/>
            <w:vAlign w:val="center"/>
            <w:hideMark/>
          </w:tcPr>
          <w:p w14:paraId="1A10A304"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PCR</w:t>
            </w:r>
          </w:p>
        </w:tc>
        <w:tc>
          <w:tcPr>
            <w:tcW w:w="4997" w:type="dxa"/>
            <w:gridSpan w:val="10"/>
            <w:tcBorders>
              <w:top w:val="nil"/>
              <w:left w:val="nil"/>
              <w:bottom w:val="nil"/>
              <w:right w:val="single" w:sz="8" w:space="0" w:color="000000"/>
            </w:tcBorders>
            <w:shd w:val="clear" w:color="auto" w:fill="auto"/>
            <w:vAlign w:val="center"/>
            <w:hideMark/>
          </w:tcPr>
          <w:p w14:paraId="0B4AA20E"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□MBL Screen</w:t>
            </w:r>
          </w:p>
        </w:tc>
      </w:tr>
      <w:tr w:rsidR="007B0B13" w:rsidRPr="00A13F1C" w14:paraId="0090F87E" w14:textId="77777777" w:rsidTr="002950C5">
        <w:trPr>
          <w:trHeight w:val="263"/>
        </w:trPr>
        <w:tc>
          <w:tcPr>
            <w:tcW w:w="5703" w:type="dxa"/>
            <w:gridSpan w:val="7"/>
            <w:tcBorders>
              <w:top w:val="nil"/>
              <w:left w:val="single" w:sz="8" w:space="0" w:color="auto"/>
              <w:bottom w:val="nil"/>
              <w:right w:val="nil"/>
            </w:tcBorders>
            <w:shd w:val="clear" w:color="auto" w:fill="auto"/>
            <w:vAlign w:val="center"/>
            <w:hideMark/>
          </w:tcPr>
          <w:p w14:paraId="75E120C9"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Modified Hodge Test</w:t>
            </w:r>
          </w:p>
        </w:tc>
        <w:tc>
          <w:tcPr>
            <w:tcW w:w="4997" w:type="dxa"/>
            <w:gridSpan w:val="10"/>
            <w:tcBorders>
              <w:top w:val="nil"/>
              <w:left w:val="nil"/>
              <w:bottom w:val="nil"/>
              <w:right w:val="single" w:sz="8" w:space="0" w:color="000000"/>
            </w:tcBorders>
            <w:shd w:val="clear" w:color="auto" w:fill="auto"/>
            <w:vAlign w:val="center"/>
            <w:hideMark/>
          </w:tcPr>
          <w:p w14:paraId="58B3B0C2"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Carba NP</w:t>
            </w:r>
          </w:p>
        </w:tc>
      </w:tr>
      <w:tr w:rsidR="007B0B13" w:rsidRPr="00A13F1C" w14:paraId="3FF9A8E3" w14:textId="77777777" w:rsidTr="002950C5">
        <w:trPr>
          <w:trHeight w:val="263"/>
        </w:trPr>
        <w:tc>
          <w:tcPr>
            <w:tcW w:w="5703" w:type="dxa"/>
            <w:gridSpan w:val="7"/>
            <w:tcBorders>
              <w:top w:val="nil"/>
              <w:left w:val="single" w:sz="8" w:space="0" w:color="auto"/>
              <w:bottom w:val="nil"/>
              <w:right w:val="nil"/>
            </w:tcBorders>
            <w:shd w:val="clear" w:color="auto" w:fill="auto"/>
            <w:vAlign w:val="center"/>
            <w:hideMark/>
          </w:tcPr>
          <w:p w14:paraId="5499B078"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mCIM/CIM</w:t>
            </w:r>
          </w:p>
        </w:tc>
        <w:tc>
          <w:tcPr>
            <w:tcW w:w="4997" w:type="dxa"/>
            <w:gridSpan w:val="10"/>
            <w:tcBorders>
              <w:top w:val="nil"/>
              <w:left w:val="nil"/>
              <w:bottom w:val="nil"/>
              <w:right w:val="single" w:sz="8" w:space="0" w:color="000000"/>
            </w:tcBorders>
            <w:shd w:val="clear" w:color="auto" w:fill="auto"/>
            <w:vAlign w:val="center"/>
            <w:hideMark/>
          </w:tcPr>
          <w:p w14:paraId="2713DC5D"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Rapid CARB Blue</w:t>
            </w:r>
          </w:p>
        </w:tc>
      </w:tr>
      <w:tr w:rsidR="007B0B13" w:rsidRPr="00A13F1C" w14:paraId="2E258542" w14:textId="77777777" w:rsidTr="002950C5">
        <w:trPr>
          <w:trHeight w:val="263"/>
        </w:trPr>
        <w:tc>
          <w:tcPr>
            <w:tcW w:w="5703" w:type="dxa"/>
            <w:gridSpan w:val="7"/>
            <w:tcBorders>
              <w:top w:val="nil"/>
              <w:left w:val="single" w:sz="8" w:space="0" w:color="auto"/>
              <w:bottom w:val="nil"/>
              <w:right w:val="nil"/>
            </w:tcBorders>
            <w:shd w:val="clear" w:color="auto" w:fill="auto"/>
            <w:vAlign w:val="center"/>
            <w:hideMark/>
          </w:tcPr>
          <w:p w14:paraId="67D0E2C8"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E test</w:t>
            </w:r>
          </w:p>
        </w:tc>
        <w:tc>
          <w:tcPr>
            <w:tcW w:w="4997" w:type="dxa"/>
            <w:gridSpan w:val="10"/>
            <w:tcBorders>
              <w:top w:val="nil"/>
              <w:left w:val="nil"/>
              <w:bottom w:val="nil"/>
              <w:right w:val="single" w:sz="8" w:space="0" w:color="000000"/>
            </w:tcBorders>
            <w:shd w:val="clear" w:color="auto" w:fill="auto"/>
            <w:vAlign w:val="center"/>
            <w:hideMark/>
          </w:tcPr>
          <w:p w14:paraId="5398F616"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Other (specify): _________________</w:t>
            </w:r>
          </w:p>
        </w:tc>
      </w:tr>
      <w:tr w:rsidR="007B0B13" w:rsidRPr="00A13F1C" w14:paraId="41EF4883" w14:textId="77777777" w:rsidTr="002950C5">
        <w:trPr>
          <w:trHeight w:val="342"/>
        </w:trPr>
        <w:tc>
          <w:tcPr>
            <w:tcW w:w="5703" w:type="dxa"/>
            <w:gridSpan w:val="7"/>
            <w:tcBorders>
              <w:top w:val="nil"/>
              <w:left w:val="single" w:sz="8" w:space="0" w:color="auto"/>
              <w:bottom w:val="nil"/>
              <w:right w:val="nil"/>
            </w:tcBorders>
            <w:shd w:val="clear" w:color="auto" w:fill="auto"/>
            <w:vAlign w:val="center"/>
            <w:hideMark/>
          </w:tcPr>
          <w:p w14:paraId="7075F197"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Cepheid, BioFire array, Verigene®</w:t>
            </w:r>
          </w:p>
        </w:tc>
        <w:tc>
          <w:tcPr>
            <w:tcW w:w="497" w:type="dxa"/>
            <w:tcBorders>
              <w:top w:val="nil"/>
              <w:left w:val="nil"/>
              <w:bottom w:val="nil"/>
              <w:right w:val="nil"/>
            </w:tcBorders>
            <w:shd w:val="clear" w:color="auto" w:fill="auto"/>
            <w:vAlign w:val="center"/>
            <w:hideMark/>
          </w:tcPr>
          <w:p w14:paraId="77C22C08" w14:textId="77777777" w:rsidR="007B0B13" w:rsidRPr="009475E6" w:rsidRDefault="007B0B13" w:rsidP="007B0B13">
            <w:pPr>
              <w:spacing w:after="0" w:line="240" w:lineRule="auto"/>
              <w:rPr>
                <w:rFonts w:ascii="Arial" w:eastAsia="Times New Roman" w:hAnsi="Arial" w:cs="Arial"/>
                <w:color w:val="000000"/>
                <w:sz w:val="20"/>
                <w:szCs w:val="20"/>
              </w:rPr>
            </w:pPr>
          </w:p>
        </w:tc>
        <w:tc>
          <w:tcPr>
            <w:tcW w:w="745" w:type="dxa"/>
            <w:gridSpan w:val="2"/>
            <w:tcBorders>
              <w:top w:val="nil"/>
              <w:left w:val="nil"/>
              <w:bottom w:val="nil"/>
              <w:right w:val="nil"/>
            </w:tcBorders>
            <w:shd w:val="clear" w:color="auto" w:fill="auto"/>
            <w:vAlign w:val="center"/>
            <w:hideMark/>
          </w:tcPr>
          <w:p w14:paraId="6F202A9C" w14:textId="77777777" w:rsidR="007B0B13" w:rsidRPr="009475E6" w:rsidRDefault="007B0B13" w:rsidP="007B0B13">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400F9EAE" w14:textId="77777777" w:rsidR="007B0B13" w:rsidRPr="009475E6" w:rsidRDefault="007B0B13" w:rsidP="007B0B13">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247445D" w14:textId="77777777" w:rsidR="007B0B13" w:rsidRPr="009475E6" w:rsidRDefault="007B0B13" w:rsidP="007B0B13">
            <w:pPr>
              <w:spacing w:after="0" w:line="240" w:lineRule="auto"/>
              <w:rPr>
                <w:rFonts w:eastAsia="Times New Roman"/>
                <w:sz w:val="20"/>
                <w:szCs w:val="20"/>
              </w:rPr>
            </w:pPr>
          </w:p>
        </w:tc>
        <w:tc>
          <w:tcPr>
            <w:tcW w:w="1098" w:type="dxa"/>
            <w:tcBorders>
              <w:top w:val="nil"/>
              <w:left w:val="nil"/>
              <w:bottom w:val="nil"/>
              <w:right w:val="single" w:sz="8" w:space="0" w:color="auto"/>
            </w:tcBorders>
            <w:shd w:val="clear" w:color="auto" w:fill="auto"/>
            <w:vAlign w:val="center"/>
            <w:hideMark/>
          </w:tcPr>
          <w:p w14:paraId="731684BD"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7B0B13" w:rsidRPr="00A13F1C" w14:paraId="15DC2B34" w14:textId="77777777" w:rsidTr="002950C5">
        <w:trPr>
          <w:trHeight w:val="313"/>
        </w:trPr>
        <w:tc>
          <w:tcPr>
            <w:tcW w:w="10700" w:type="dxa"/>
            <w:gridSpan w:val="17"/>
            <w:tcBorders>
              <w:top w:val="nil"/>
              <w:left w:val="single" w:sz="8" w:space="0" w:color="auto"/>
              <w:bottom w:val="nil"/>
              <w:right w:val="single" w:sz="8" w:space="0" w:color="000000"/>
            </w:tcBorders>
            <w:shd w:val="clear" w:color="auto" w:fill="auto"/>
            <w:vAlign w:val="center"/>
            <w:hideMark/>
          </w:tcPr>
          <w:p w14:paraId="139D5540" w14:textId="77777777" w:rsidR="007B0B13" w:rsidRPr="00291969" w:rsidRDefault="007B0B13" w:rsidP="00055292">
            <w:pPr>
              <w:spacing w:after="0" w:line="240" w:lineRule="auto"/>
              <w:ind w:left="288"/>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If Yes, does the laboratory have a policy to routinely notify any of the following when CP-CRE are detected?</w:t>
            </w:r>
            <w:r w:rsidRPr="00A13535">
              <w:rPr>
                <w:rFonts w:ascii="Arial" w:eastAsia="Times New Roman" w:hAnsi="Arial" w:cs="Arial"/>
                <w:color w:val="008080"/>
                <w:sz w:val="20"/>
                <w:szCs w:val="20"/>
                <w:u w:val="single"/>
              </w:rPr>
              <w:t xml:space="preserve"> </w:t>
            </w:r>
          </w:p>
        </w:tc>
      </w:tr>
      <w:tr w:rsidR="007B0B13" w:rsidRPr="00A13F1C" w14:paraId="3011872B" w14:textId="77777777" w:rsidTr="002950C5">
        <w:trPr>
          <w:trHeight w:val="313"/>
        </w:trPr>
        <w:tc>
          <w:tcPr>
            <w:tcW w:w="2807" w:type="dxa"/>
            <w:tcBorders>
              <w:top w:val="nil"/>
              <w:left w:val="single" w:sz="8" w:space="0" w:color="auto"/>
              <w:bottom w:val="nil"/>
              <w:right w:val="nil"/>
            </w:tcBorders>
            <w:shd w:val="clear" w:color="auto" w:fill="auto"/>
            <w:vAlign w:val="center"/>
            <w:hideMark/>
          </w:tcPr>
          <w:p w14:paraId="3A723126" w14:textId="77777777" w:rsidR="007B0B13" w:rsidRPr="00A13F1C" w:rsidRDefault="007B0B13" w:rsidP="00055292">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Physician</w:t>
            </w:r>
          </w:p>
        </w:tc>
        <w:tc>
          <w:tcPr>
            <w:tcW w:w="963" w:type="dxa"/>
            <w:gridSpan w:val="3"/>
            <w:tcBorders>
              <w:top w:val="nil"/>
              <w:left w:val="nil"/>
              <w:bottom w:val="nil"/>
              <w:right w:val="nil"/>
            </w:tcBorders>
            <w:shd w:val="clear" w:color="auto" w:fill="auto"/>
            <w:vAlign w:val="center"/>
            <w:hideMark/>
          </w:tcPr>
          <w:p w14:paraId="49D44EAE" w14:textId="77777777" w:rsidR="007B0B13" w:rsidRPr="00A13F1C" w:rsidRDefault="007B0B13"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nil"/>
              <w:right w:val="nil"/>
            </w:tcBorders>
            <w:shd w:val="clear" w:color="auto" w:fill="auto"/>
            <w:vAlign w:val="center"/>
            <w:hideMark/>
          </w:tcPr>
          <w:p w14:paraId="70DB34D0" w14:textId="77777777" w:rsidR="007B0B13" w:rsidRPr="00A13F1C" w:rsidRDefault="007B0B13"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nil"/>
              <w:right w:val="nil"/>
            </w:tcBorders>
            <w:shd w:val="clear" w:color="auto" w:fill="auto"/>
            <w:vAlign w:val="center"/>
            <w:hideMark/>
          </w:tcPr>
          <w:p w14:paraId="2485F3F8" w14:textId="77777777" w:rsidR="007B0B13" w:rsidRPr="00A13F1C" w:rsidRDefault="007B0B13" w:rsidP="007B0B13">
            <w:pPr>
              <w:spacing w:after="0" w:line="240" w:lineRule="auto"/>
              <w:rPr>
                <w:rFonts w:ascii="Arial" w:eastAsia="Times New Roman" w:hAnsi="Arial" w:cs="Arial"/>
                <w:sz w:val="30"/>
                <w:szCs w:val="30"/>
              </w:rPr>
            </w:pPr>
          </w:p>
        </w:tc>
        <w:tc>
          <w:tcPr>
            <w:tcW w:w="745" w:type="dxa"/>
            <w:gridSpan w:val="2"/>
            <w:tcBorders>
              <w:top w:val="nil"/>
              <w:left w:val="nil"/>
              <w:bottom w:val="nil"/>
              <w:right w:val="nil"/>
            </w:tcBorders>
            <w:shd w:val="clear" w:color="auto" w:fill="auto"/>
            <w:noWrap/>
            <w:vAlign w:val="bottom"/>
            <w:hideMark/>
          </w:tcPr>
          <w:p w14:paraId="41ED33DB" w14:textId="77777777" w:rsidR="007B0B13" w:rsidRPr="00A13F1C" w:rsidRDefault="007B0B13" w:rsidP="007B0B13">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43EB2C54" w14:textId="77777777" w:rsidR="007B0B13" w:rsidRPr="00A13F1C" w:rsidRDefault="007B0B13" w:rsidP="007B0B13">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0106F34" w14:textId="77777777" w:rsidR="007B0B13" w:rsidRPr="00A13F1C" w:rsidRDefault="007B0B13" w:rsidP="007B0B13">
            <w:pPr>
              <w:spacing w:after="0" w:line="240" w:lineRule="auto"/>
              <w:rPr>
                <w:rFonts w:eastAsia="Times New Roman"/>
                <w:sz w:val="20"/>
                <w:szCs w:val="20"/>
              </w:rPr>
            </w:pPr>
          </w:p>
        </w:tc>
        <w:tc>
          <w:tcPr>
            <w:tcW w:w="1098" w:type="dxa"/>
            <w:tcBorders>
              <w:top w:val="nil"/>
              <w:left w:val="nil"/>
              <w:bottom w:val="nil"/>
              <w:right w:val="single" w:sz="8" w:space="0" w:color="auto"/>
            </w:tcBorders>
            <w:shd w:val="clear" w:color="auto" w:fill="auto"/>
            <w:vAlign w:val="center"/>
            <w:hideMark/>
          </w:tcPr>
          <w:p w14:paraId="0186EBD2" w14:textId="77777777" w:rsidR="007B0B13" w:rsidRPr="00A13F1C" w:rsidRDefault="007B0B13" w:rsidP="007B0B13">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FF1292" w:rsidRPr="00A13F1C" w14:paraId="7F890195" w14:textId="77777777" w:rsidTr="002950C5">
        <w:trPr>
          <w:trHeight w:val="326"/>
        </w:trPr>
        <w:tc>
          <w:tcPr>
            <w:tcW w:w="2807" w:type="dxa"/>
            <w:tcBorders>
              <w:top w:val="nil"/>
              <w:left w:val="single" w:sz="8" w:space="0" w:color="auto"/>
              <w:bottom w:val="single" w:sz="8" w:space="0" w:color="auto"/>
              <w:right w:val="nil"/>
            </w:tcBorders>
            <w:shd w:val="clear" w:color="auto" w:fill="auto"/>
            <w:vAlign w:val="center"/>
            <w:hideMark/>
          </w:tcPr>
          <w:p w14:paraId="2B7B5916" w14:textId="77777777" w:rsidR="00FF1292" w:rsidRPr="00A13F1C" w:rsidRDefault="00FF1292" w:rsidP="00055292">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Infection Control</w:t>
            </w:r>
          </w:p>
        </w:tc>
        <w:tc>
          <w:tcPr>
            <w:tcW w:w="963" w:type="dxa"/>
            <w:gridSpan w:val="3"/>
            <w:tcBorders>
              <w:top w:val="nil"/>
              <w:left w:val="nil"/>
              <w:bottom w:val="single" w:sz="8" w:space="0" w:color="auto"/>
              <w:right w:val="nil"/>
            </w:tcBorders>
            <w:shd w:val="clear" w:color="auto" w:fill="auto"/>
            <w:vAlign w:val="center"/>
            <w:hideMark/>
          </w:tcPr>
          <w:p w14:paraId="36156584" w14:textId="77777777" w:rsidR="00FF1292" w:rsidRPr="00A13F1C" w:rsidRDefault="00FF1292"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single" w:sz="8" w:space="0" w:color="auto"/>
              <w:right w:val="nil"/>
            </w:tcBorders>
            <w:shd w:val="clear" w:color="auto" w:fill="auto"/>
            <w:vAlign w:val="center"/>
            <w:hideMark/>
          </w:tcPr>
          <w:p w14:paraId="6DE443D7" w14:textId="77777777" w:rsidR="00FF1292" w:rsidRPr="00A13F1C" w:rsidRDefault="00FF1292"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single" w:sz="8" w:space="0" w:color="auto"/>
              <w:right w:val="nil"/>
            </w:tcBorders>
            <w:shd w:val="clear" w:color="auto" w:fill="auto"/>
            <w:vAlign w:val="center"/>
            <w:hideMark/>
          </w:tcPr>
          <w:p w14:paraId="690B912E" w14:textId="51079339" w:rsidR="00FF1292" w:rsidRPr="00A13F1C" w:rsidRDefault="00FF1292" w:rsidP="007B0B13">
            <w:pPr>
              <w:spacing w:after="0" w:line="240" w:lineRule="auto"/>
              <w:rPr>
                <w:rFonts w:ascii="Arial" w:eastAsia="Times New Roman" w:hAnsi="Arial" w:cs="Arial"/>
                <w:color w:val="008080"/>
                <w:sz w:val="20"/>
                <w:szCs w:val="20"/>
                <w:u w:val="single"/>
              </w:rPr>
            </w:pPr>
          </w:p>
        </w:tc>
        <w:tc>
          <w:tcPr>
            <w:tcW w:w="745" w:type="dxa"/>
            <w:gridSpan w:val="2"/>
            <w:tcBorders>
              <w:top w:val="nil"/>
              <w:left w:val="nil"/>
              <w:bottom w:val="single" w:sz="8" w:space="0" w:color="auto"/>
              <w:right w:val="nil"/>
            </w:tcBorders>
            <w:shd w:val="clear" w:color="auto" w:fill="auto"/>
            <w:noWrap/>
            <w:vAlign w:val="bottom"/>
            <w:hideMark/>
          </w:tcPr>
          <w:p w14:paraId="7BCD7822" w14:textId="77777777" w:rsidR="00FF1292" w:rsidRPr="00A13F1C" w:rsidRDefault="00FF1292" w:rsidP="007B0B13">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681" w:type="dxa"/>
            <w:gridSpan w:val="3"/>
            <w:tcBorders>
              <w:top w:val="nil"/>
              <w:left w:val="nil"/>
              <w:bottom w:val="single" w:sz="8" w:space="0" w:color="auto"/>
              <w:right w:val="nil"/>
            </w:tcBorders>
            <w:shd w:val="clear" w:color="auto" w:fill="auto"/>
            <w:vAlign w:val="center"/>
            <w:hideMark/>
          </w:tcPr>
          <w:p w14:paraId="1486BC2C" w14:textId="77777777" w:rsidR="00FF1292" w:rsidRPr="00A13F1C" w:rsidRDefault="00FF1292" w:rsidP="007B0B13">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2074" w:type="dxa"/>
            <w:gridSpan w:val="4"/>
            <w:tcBorders>
              <w:top w:val="nil"/>
              <w:left w:val="nil"/>
              <w:bottom w:val="single" w:sz="8" w:space="0" w:color="auto"/>
              <w:right w:val="single" w:sz="8" w:space="0" w:color="auto"/>
            </w:tcBorders>
            <w:shd w:val="clear" w:color="auto" w:fill="auto"/>
            <w:vAlign w:val="center"/>
            <w:hideMark/>
          </w:tcPr>
          <w:p w14:paraId="4DBABB31" w14:textId="77777777" w:rsidR="00FF1292" w:rsidRPr="00A13F1C" w:rsidRDefault="00FF1292" w:rsidP="00FF1292">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p>
          <w:p w14:paraId="2887DF29" w14:textId="696B2015" w:rsidR="00FF1292" w:rsidRPr="00A13F1C" w:rsidRDefault="00FF1292" w:rsidP="00FF1292">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r w:rsidRPr="00187396">
              <w:rPr>
                <w:rFonts w:ascii="Arial" w:hAnsi="Arial" w:cs="Arial"/>
                <w:i/>
                <w:sz w:val="20"/>
                <w:szCs w:val="20"/>
              </w:rPr>
              <w:t>Continued &gt;&gt;</w:t>
            </w:r>
          </w:p>
        </w:tc>
      </w:tr>
      <w:tr w:rsidR="007D2F1D" w:rsidRPr="00EB4D22" w14:paraId="04FE943C" w14:textId="77777777" w:rsidTr="002950C5">
        <w:trPr>
          <w:trHeight w:val="360"/>
        </w:trPr>
        <w:tc>
          <w:tcPr>
            <w:tcW w:w="10700" w:type="dxa"/>
            <w:gridSpan w:val="17"/>
            <w:tcBorders>
              <w:top w:val="single" w:sz="8" w:space="0" w:color="auto"/>
              <w:left w:val="single" w:sz="8" w:space="0" w:color="auto"/>
              <w:bottom w:val="nil"/>
              <w:right w:val="single" w:sz="8" w:space="0" w:color="000000"/>
            </w:tcBorders>
            <w:shd w:val="clear" w:color="auto" w:fill="auto"/>
            <w:noWrap/>
            <w:vAlign w:val="center"/>
            <w:hideMark/>
          </w:tcPr>
          <w:p w14:paraId="2A9596D1" w14:textId="77777777" w:rsidR="002950C5" w:rsidRDefault="002950C5" w:rsidP="002124A3">
            <w:pPr>
              <w:jc w:val="center"/>
              <w:rPr>
                <w:rFonts w:ascii="Arial" w:eastAsia="Times New Roman" w:hAnsi="Arial" w:cs="Arial"/>
                <w:b/>
                <w:bCs/>
                <w:color w:val="000000"/>
                <w:sz w:val="28"/>
                <w:szCs w:val="28"/>
              </w:rPr>
            </w:pPr>
          </w:p>
          <w:p w14:paraId="39CB0E2C" w14:textId="77777777" w:rsidR="002950C5" w:rsidRDefault="002950C5" w:rsidP="002124A3">
            <w:pPr>
              <w:jc w:val="center"/>
              <w:rPr>
                <w:rFonts w:ascii="Arial" w:eastAsia="Times New Roman" w:hAnsi="Arial" w:cs="Arial"/>
                <w:b/>
                <w:bCs/>
                <w:color w:val="000000"/>
                <w:sz w:val="28"/>
                <w:szCs w:val="28"/>
              </w:rPr>
            </w:pPr>
          </w:p>
          <w:p w14:paraId="5C856849" w14:textId="5E5D3BC6" w:rsidR="007D2F1D" w:rsidRPr="00EB4D22" w:rsidRDefault="007D2F1D" w:rsidP="002950C5">
            <w:pP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tc>
      </w:tr>
      <w:tr w:rsidR="007D2F1D" w:rsidRPr="00EB4D22" w14:paraId="7747BA5F" w14:textId="77777777" w:rsidTr="002950C5">
        <w:trPr>
          <w:trHeight w:val="330"/>
        </w:trPr>
        <w:tc>
          <w:tcPr>
            <w:tcW w:w="10700" w:type="dxa"/>
            <w:gridSpan w:val="17"/>
            <w:tcBorders>
              <w:top w:val="nil"/>
              <w:left w:val="single" w:sz="8" w:space="0" w:color="auto"/>
              <w:bottom w:val="single" w:sz="8" w:space="0" w:color="auto"/>
              <w:right w:val="single" w:sz="8" w:space="0" w:color="000000"/>
            </w:tcBorders>
            <w:shd w:val="clear" w:color="auto" w:fill="auto"/>
            <w:vAlign w:val="center"/>
            <w:hideMark/>
          </w:tcPr>
          <w:p w14:paraId="358981DD" w14:textId="423BDBF3" w:rsidR="007D2F1D" w:rsidRPr="00EB4D22" w:rsidRDefault="00AF6A90"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lastRenderedPageBreak/>
              <w:t>Page 3 of 12</w:t>
            </w:r>
          </w:p>
        </w:tc>
      </w:tr>
      <w:tr w:rsidR="007D2F1D" w:rsidRPr="00EB4D22" w14:paraId="6041D81B" w14:textId="77777777" w:rsidTr="002950C5">
        <w:trPr>
          <w:trHeight w:val="315"/>
        </w:trPr>
        <w:tc>
          <w:tcPr>
            <w:tcW w:w="10700" w:type="dxa"/>
            <w:gridSpan w:val="17"/>
            <w:tcBorders>
              <w:top w:val="single" w:sz="8" w:space="0" w:color="auto"/>
              <w:left w:val="single" w:sz="8" w:space="0" w:color="auto"/>
              <w:bottom w:val="single" w:sz="8" w:space="0" w:color="auto"/>
              <w:right w:val="single" w:sz="8" w:space="0" w:color="000000"/>
            </w:tcBorders>
            <w:shd w:val="clear" w:color="000000" w:fill="A6A6A6"/>
            <w:vAlign w:val="center"/>
            <w:hideMark/>
          </w:tcPr>
          <w:p w14:paraId="15C5CC78" w14:textId="77777777" w:rsidR="007D2F1D" w:rsidRPr="00EB4D22" w:rsidRDefault="007D2F1D" w:rsidP="002124A3">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7D2F1D" w:rsidRPr="00EB4D22" w14:paraId="4B51B899" w14:textId="77777777" w:rsidTr="002950C5">
        <w:trPr>
          <w:trHeight w:val="300"/>
        </w:trPr>
        <w:tc>
          <w:tcPr>
            <w:tcW w:w="8480" w:type="dxa"/>
            <w:gridSpan w:val="12"/>
            <w:vMerge w:val="restart"/>
            <w:tcBorders>
              <w:top w:val="single" w:sz="8" w:space="0" w:color="auto"/>
              <w:left w:val="single" w:sz="8" w:space="0" w:color="auto"/>
              <w:bottom w:val="nil"/>
              <w:right w:val="nil"/>
            </w:tcBorders>
            <w:shd w:val="clear" w:color="auto" w:fill="auto"/>
            <w:vAlign w:val="center"/>
            <w:hideMark/>
          </w:tcPr>
          <w:p w14:paraId="590C6CB5"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gridSpan w:val="3"/>
            <w:vMerge w:val="restart"/>
            <w:tcBorders>
              <w:top w:val="nil"/>
              <w:left w:val="nil"/>
              <w:bottom w:val="nil"/>
              <w:right w:val="nil"/>
            </w:tcBorders>
            <w:shd w:val="clear" w:color="auto" w:fill="auto"/>
            <w:vAlign w:val="center"/>
            <w:hideMark/>
          </w:tcPr>
          <w:p w14:paraId="4CB340FB"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gridSpan w:val="2"/>
            <w:vMerge w:val="restart"/>
            <w:tcBorders>
              <w:top w:val="nil"/>
              <w:left w:val="nil"/>
              <w:bottom w:val="nil"/>
              <w:right w:val="single" w:sz="8" w:space="0" w:color="auto"/>
            </w:tcBorders>
            <w:shd w:val="clear" w:color="auto" w:fill="auto"/>
            <w:vAlign w:val="center"/>
            <w:hideMark/>
          </w:tcPr>
          <w:p w14:paraId="13D0C63C"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7D2F1D" w:rsidRPr="00EB4D22" w14:paraId="5128DB91" w14:textId="77777777" w:rsidTr="002950C5">
        <w:trPr>
          <w:trHeight w:val="517"/>
        </w:trPr>
        <w:tc>
          <w:tcPr>
            <w:tcW w:w="8480" w:type="dxa"/>
            <w:gridSpan w:val="12"/>
            <w:vMerge/>
            <w:tcBorders>
              <w:top w:val="single" w:sz="8" w:space="0" w:color="auto"/>
              <w:left w:val="single" w:sz="8" w:space="0" w:color="auto"/>
              <w:bottom w:val="nil"/>
              <w:right w:val="nil"/>
            </w:tcBorders>
            <w:vAlign w:val="center"/>
            <w:hideMark/>
          </w:tcPr>
          <w:p w14:paraId="1923A664" w14:textId="77777777" w:rsidR="007D2F1D" w:rsidRPr="00EB4D22" w:rsidRDefault="007D2F1D" w:rsidP="002124A3">
            <w:pPr>
              <w:spacing w:after="0" w:line="240" w:lineRule="auto"/>
              <w:rPr>
                <w:rFonts w:ascii="Arial" w:eastAsia="Times New Roman" w:hAnsi="Arial" w:cs="Arial"/>
                <w:color w:val="000000"/>
                <w:sz w:val="20"/>
                <w:szCs w:val="20"/>
              </w:rPr>
            </w:pPr>
          </w:p>
        </w:tc>
        <w:tc>
          <w:tcPr>
            <w:tcW w:w="960" w:type="dxa"/>
            <w:gridSpan w:val="3"/>
            <w:vMerge/>
            <w:tcBorders>
              <w:top w:val="nil"/>
              <w:left w:val="nil"/>
              <w:bottom w:val="nil"/>
              <w:right w:val="nil"/>
            </w:tcBorders>
            <w:vAlign w:val="center"/>
            <w:hideMark/>
          </w:tcPr>
          <w:p w14:paraId="07B317E2" w14:textId="77777777" w:rsidR="007D2F1D" w:rsidRPr="00EB4D22" w:rsidRDefault="007D2F1D" w:rsidP="002124A3">
            <w:pPr>
              <w:spacing w:after="0" w:line="240" w:lineRule="auto"/>
              <w:rPr>
                <w:rFonts w:ascii="Arial" w:eastAsia="Times New Roman" w:hAnsi="Arial" w:cs="Arial"/>
                <w:color w:val="000000"/>
                <w:sz w:val="30"/>
                <w:szCs w:val="30"/>
              </w:rPr>
            </w:pPr>
          </w:p>
        </w:tc>
        <w:tc>
          <w:tcPr>
            <w:tcW w:w="1260" w:type="dxa"/>
            <w:gridSpan w:val="2"/>
            <w:vMerge/>
            <w:tcBorders>
              <w:top w:val="nil"/>
              <w:left w:val="nil"/>
              <w:bottom w:val="nil"/>
              <w:right w:val="single" w:sz="8" w:space="0" w:color="auto"/>
            </w:tcBorders>
            <w:vAlign w:val="center"/>
            <w:hideMark/>
          </w:tcPr>
          <w:p w14:paraId="7CA7EC80" w14:textId="77777777" w:rsidR="007D2F1D" w:rsidRPr="00EB4D22" w:rsidRDefault="007D2F1D" w:rsidP="002124A3">
            <w:pPr>
              <w:spacing w:after="0" w:line="240" w:lineRule="auto"/>
              <w:rPr>
                <w:rFonts w:ascii="Arial" w:eastAsia="Times New Roman" w:hAnsi="Arial" w:cs="Arial"/>
                <w:color w:val="000000"/>
                <w:sz w:val="20"/>
                <w:szCs w:val="20"/>
              </w:rPr>
            </w:pPr>
          </w:p>
        </w:tc>
      </w:tr>
      <w:tr w:rsidR="007D2F1D" w:rsidRPr="00EB4D22" w14:paraId="60FB0A28" w14:textId="77777777" w:rsidTr="002950C5">
        <w:trPr>
          <w:trHeight w:val="615"/>
        </w:trPr>
        <w:tc>
          <w:tcPr>
            <w:tcW w:w="10700" w:type="dxa"/>
            <w:gridSpan w:val="17"/>
            <w:tcBorders>
              <w:top w:val="nil"/>
              <w:left w:val="single" w:sz="8" w:space="0" w:color="auto"/>
              <w:bottom w:val="nil"/>
              <w:right w:val="single" w:sz="8" w:space="0" w:color="000000"/>
            </w:tcBorders>
            <w:shd w:val="clear" w:color="auto" w:fill="auto"/>
            <w:vAlign w:val="center"/>
            <w:hideMark/>
          </w:tcPr>
          <w:p w14:paraId="277C2743"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If Yes, please indicate methods: (check all that apply; answers listed are generic antimicrobial susceptibility testing methods and do not imply they are recommended for use in polymyxin susceptibility testing)</w:t>
            </w:r>
          </w:p>
        </w:tc>
      </w:tr>
      <w:tr w:rsidR="007D2F1D" w:rsidRPr="00EB4D22" w14:paraId="610ED787" w14:textId="77777777" w:rsidTr="002950C5">
        <w:trPr>
          <w:trHeight w:val="300"/>
        </w:trPr>
        <w:tc>
          <w:tcPr>
            <w:tcW w:w="2940" w:type="dxa"/>
            <w:gridSpan w:val="3"/>
            <w:tcBorders>
              <w:top w:val="nil"/>
              <w:left w:val="single" w:sz="8" w:space="0" w:color="auto"/>
              <w:bottom w:val="nil"/>
              <w:right w:val="nil"/>
            </w:tcBorders>
            <w:shd w:val="clear" w:color="auto" w:fill="auto"/>
            <w:vAlign w:val="center"/>
            <w:hideMark/>
          </w:tcPr>
          <w:p w14:paraId="19C1920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6"/>
            <w:tcBorders>
              <w:top w:val="nil"/>
              <w:left w:val="nil"/>
              <w:bottom w:val="nil"/>
              <w:right w:val="nil"/>
            </w:tcBorders>
            <w:shd w:val="clear" w:color="auto" w:fill="auto"/>
            <w:vAlign w:val="center"/>
            <w:hideMark/>
          </w:tcPr>
          <w:p w14:paraId="320CB751"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 autoSCAN</w:t>
            </w:r>
          </w:p>
        </w:tc>
        <w:tc>
          <w:tcPr>
            <w:tcW w:w="4140" w:type="dxa"/>
            <w:gridSpan w:val="8"/>
            <w:tcBorders>
              <w:top w:val="nil"/>
              <w:left w:val="nil"/>
              <w:bottom w:val="nil"/>
              <w:right w:val="single" w:sz="8" w:space="0" w:color="000000"/>
            </w:tcBorders>
            <w:shd w:val="clear" w:color="auto" w:fill="auto"/>
            <w:vAlign w:val="center"/>
            <w:hideMark/>
          </w:tcPr>
          <w:p w14:paraId="2CE179EA"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7D2F1D" w:rsidRPr="00EB4D22" w14:paraId="396BFBFA" w14:textId="77777777" w:rsidTr="002950C5">
        <w:trPr>
          <w:trHeight w:val="300"/>
        </w:trPr>
        <w:tc>
          <w:tcPr>
            <w:tcW w:w="2940" w:type="dxa"/>
            <w:gridSpan w:val="3"/>
            <w:tcBorders>
              <w:top w:val="nil"/>
              <w:left w:val="single" w:sz="8" w:space="0" w:color="auto"/>
              <w:bottom w:val="nil"/>
              <w:right w:val="nil"/>
            </w:tcBorders>
            <w:shd w:val="clear" w:color="auto" w:fill="auto"/>
            <w:vAlign w:val="center"/>
            <w:hideMark/>
          </w:tcPr>
          <w:p w14:paraId="116F47D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6"/>
            <w:tcBorders>
              <w:top w:val="nil"/>
              <w:left w:val="nil"/>
              <w:bottom w:val="nil"/>
              <w:right w:val="nil"/>
            </w:tcBorders>
            <w:shd w:val="clear" w:color="auto" w:fill="auto"/>
            <w:vAlign w:val="center"/>
            <w:hideMark/>
          </w:tcPr>
          <w:p w14:paraId="75249963"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8"/>
            <w:tcBorders>
              <w:top w:val="nil"/>
              <w:left w:val="nil"/>
              <w:bottom w:val="nil"/>
              <w:right w:val="single" w:sz="8" w:space="0" w:color="000000"/>
            </w:tcBorders>
            <w:shd w:val="clear" w:color="auto" w:fill="auto"/>
            <w:vAlign w:val="center"/>
            <w:hideMark/>
          </w:tcPr>
          <w:p w14:paraId="181D5C56"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7D2F1D" w:rsidRPr="00EB4D22" w14:paraId="1511B795" w14:textId="77777777" w:rsidTr="002950C5">
        <w:trPr>
          <w:trHeight w:val="315"/>
        </w:trPr>
        <w:tc>
          <w:tcPr>
            <w:tcW w:w="2940" w:type="dxa"/>
            <w:gridSpan w:val="3"/>
            <w:tcBorders>
              <w:top w:val="nil"/>
              <w:left w:val="single" w:sz="8" w:space="0" w:color="auto"/>
              <w:bottom w:val="nil"/>
              <w:right w:val="nil"/>
            </w:tcBorders>
            <w:shd w:val="clear" w:color="auto" w:fill="auto"/>
            <w:vAlign w:val="center"/>
            <w:hideMark/>
          </w:tcPr>
          <w:p w14:paraId="7EAE6A27"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6"/>
            <w:tcBorders>
              <w:top w:val="nil"/>
              <w:left w:val="nil"/>
              <w:bottom w:val="nil"/>
              <w:right w:val="nil"/>
            </w:tcBorders>
            <w:shd w:val="clear" w:color="auto" w:fill="auto"/>
            <w:vAlign w:val="center"/>
            <w:hideMark/>
          </w:tcPr>
          <w:p w14:paraId="042B4D30"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8"/>
            <w:tcBorders>
              <w:top w:val="nil"/>
              <w:left w:val="nil"/>
              <w:bottom w:val="nil"/>
              <w:right w:val="single" w:sz="8" w:space="0" w:color="000000"/>
            </w:tcBorders>
            <w:shd w:val="clear" w:color="auto" w:fill="auto"/>
            <w:vAlign w:val="center"/>
            <w:hideMark/>
          </w:tcPr>
          <w:p w14:paraId="0C3CD706"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7D2F1D" w:rsidRPr="00EB4D22" w14:paraId="36872F30" w14:textId="77777777" w:rsidTr="002950C5">
        <w:trPr>
          <w:trHeight w:val="300"/>
        </w:trPr>
        <w:tc>
          <w:tcPr>
            <w:tcW w:w="2940" w:type="dxa"/>
            <w:gridSpan w:val="3"/>
            <w:tcBorders>
              <w:top w:val="nil"/>
              <w:left w:val="single" w:sz="8" w:space="0" w:color="auto"/>
              <w:bottom w:val="nil"/>
              <w:right w:val="nil"/>
            </w:tcBorders>
            <w:shd w:val="clear" w:color="auto" w:fill="auto"/>
            <w:vAlign w:val="center"/>
            <w:hideMark/>
          </w:tcPr>
          <w:p w14:paraId="63BC7DA8"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6"/>
            <w:tcBorders>
              <w:top w:val="nil"/>
              <w:left w:val="nil"/>
              <w:bottom w:val="nil"/>
              <w:right w:val="nil"/>
            </w:tcBorders>
            <w:shd w:val="clear" w:color="auto" w:fill="auto"/>
            <w:vAlign w:val="center"/>
            <w:hideMark/>
          </w:tcPr>
          <w:p w14:paraId="512D8E84"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gridSpan w:val="2"/>
            <w:tcBorders>
              <w:top w:val="nil"/>
              <w:left w:val="nil"/>
              <w:bottom w:val="nil"/>
              <w:right w:val="nil"/>
            </w:tcBorders>
            <w:shd w:val="clear" w:color="auto" w:fill="auto"/>
            <w:vAlign w:val="center"/>
            <w:hideMark/>
          </w:tcPr>
          <w:p w14:paraId="5BC13ACA" w14:textId="77777777" w:rsidR="007D2F1D" w:rsidRPr="00EB4D22" w:rsidRDefault="007D2F1D" w:rsidP="002124A3">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1EF9333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92FC5E3"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18C772AE"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7D2F1D" w:rsidRPr="00EB4D22" w14:paraId="0FCEB177" w14:textId="77777777" w:rsidTr="002950C5">
        <w:trPr>
          <w:trHeight w:val="300"/>
        </w:trPr>
        <w:tc>
          <w:tcPr>
            <w:tcW w:w="2940" w:type="dxa"/>
            <w:gridSpan w:val="3"/>
            <w:tcBorders>
              <w:top w:val="nil"/>
              <w:left w:val="single" w:sz="8" w:space="0" w:color="auto"/>
              <w:bottom w:val="nil"/>
              <w:right w:val="nil"/>
            </w:tcBorders>
            <w:shd w:val="clear" w:color="auto" w:fill="auto"/>
            <w:vAlign w:val="center"/>
            <w:hideMark/>
          </w:tcPr>
          <w:p w14:paraId="7B2A2431"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gridSpan w:val="2"/>
            <w:tcBorders>
              <w:top w:val="nil"/>
              <w:left w:val="nil"/>
              <w:bottom w:val="nil"/>
              <w:right w:val="nil"/>
            </w:tcBorders>
            <w:shd w:val="clear" w:color="auto" w:fill="auto"/>
            <w:vAlign w:val="center"/>
            <w:hideMark/>
          </w:tcPr>
          <w:p w14:paraId="1ABB7140" w14:textId="77777777" w:rsidR="007D2F1D" w:rsidRPr="00EB4D22" w:rsidRDefault="007D2F1D" w:rsidP="002124A3">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3F46B0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72BBEAE0" w14:textId="77777777" w:rsidR="007D2F1D" w:rsidRPr="00EB4D22" w:rsidRDefault="007D2F1D" w:rsidP="002124A3">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2E2E77B5" w14:textId="77777777" w:rsidR="007D2F1D" w:rsidRPr="00EB4D22" w:rsidRDefault="007D2F1D" w:rsidP="002124A3">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7B3169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C77B09F"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56BF9BF4"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7D2F1D" w:rsidRPr="00EB4D22" w14:paraId="106ABB26" w14:textId="77777777" w:rsidTr="002950C5">
        <w:trPr>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077AE332" w14:textId="7B5BD59A" w:rsidR="007D2F1D" w:rsidRPr="00EB4D22" w:rsidRDefault="005E4EDE" w:rsidP="005E4ED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2F1D" w:rsidRPr="00EB4D22">
              <w:rPr>
                <w:rFonts w:ascii="Arial" w:eastAsia="Times New Roman" w:hAnsi="Arial" w:cs="Arial"/>
                <w:color w:val="000000"/>
                <w:sz w:val="20"/>
                <w:szCs w:val="20"/>
              </w:rPr>
              <w:t>7. Which of the following methods are used for yeast identification at your facility’s laboratory or at the outside laboratory serving your facility? (check all that apply)</w:t>
            </w:r>
          </w:p>
        </w:tc>
      </w:tr>
      <w:tr w:rsidR="007D2F1D" w:rsidRPr="00EB4D22" w14:paraId="646034A2"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99A6D4E"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7D2F1D" w:rsidRPr="00EB4D22" w14:paraId="1CF1C4BC"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9D008E3"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7D2F1D" w:rsidRPr="00EB4D22" w14:paraId="7D7C2669"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21512BA"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7D2F1D" w:rsidRPr="00EB4D22" w14:paraId="3E0F02A2"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EDA76DF"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7D2F1D" w:rsidRPr="00EB4D22" w14:paraId="44D1FF0E"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0E4CE7A"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MicroScan </w:t>
            </w:r>
          </w:p>
        </w:tc>
      </w:tr>
      <w:tr w:rsidR="007D2F1D" w:rsidRPr="00EB4D22" w14:paraId="77CBB801"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73282AB"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7D2F1D" w:rsidRPr="00EB4D22" w14:paraId="1E05CD1F"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D5EEF0E"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7D2F1D" w:rsidRPr="00EB4D22" w14:paraId="52B7A275"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F9ADA5A"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7D2F1D" w:rsidRPr="00EB4D22" w14:paraId="4782B423" w14:textId="77777777" w:rsidTr="002950C5">
        <w:trPr>
          <w:trHeight w:val="315"/>
        </w:trPr>
        <w:tc>
          <w:tcPr>
            <w:tcW w:w="2940" w:type="dxa"/>
            <w:gridSpan w:val="3"/>
            <w:tcBorders>
              <w:top w:val="nil"/>
              <w:left w:val="single" w:sz="8" w:space="0" w:color="auto"/>
              <w:bottom w:val="nil"/>
              <w:right w:val="nil"/>
            </w:tcBorders>
            <w:shd w:val="clear" w:color="auto" w:fill="auto"/>
            <w:vAlign w:val="center"/>
            <w:hideMark/>
          </w:tcPr>
          <w:p w14:paraId="69E054B1"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5E1E039C" w14:textId="77777777" w:rsidR="007D2F1D" w:rsidRPr="00EB4D22" w:rsidRDefault="007D2F1D" w:rsidP="002124A3">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407D546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231CFB38" w14:textId="77777777" w:rsidR="007D2F1D" w:rsidRPr="00EB4D22" w:rsidRDefault="007D2F1D" w:rsidP="002124A3">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29DE6578" w14:textId="77777777" w:rsidR="007D2F1D" w:rsidRPr="00EB4D22" w:rsidRDefault="007D2F1D" w:rsidP="002124A3">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3E76311"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ED05F09"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4ADAD0A2"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7D2F1D" w:rsidRPr="00EB4D22" w14:paraId="1199FBD2" w14:textId="77777777" w:rsidTr="002950C5">
        <w:trPr>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7C458205" w14:textId="3F401C8B" w:rsidR="007D2F1D" w:rsidRPr="00EB4D22" w:rsidRDefault="005E4EDE" w:rsidP="005E4ED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2F1D" w:rsidRPr="00EB4D22">
              <w:rPr>
                <w:rFonts w:ascii="Arial" w:eastAsia="Times New Roman" w:hAnsi="Arial" w:cs="Arial"/>
                <w:color w:val="000000"/>
                <w:sz w:val="20"/>
                <w:szCs w:val="20"/>
              </w:rPr>
              <w:t xml:space="preserve">8. </w:t>
            </w:r>
            <w:r w:rsidR="007D2F1D" w:rsidRPr="00EB4D22">
              <w:rPr>
                <w:rFonts w:ascii="Arial" w:eastAsia="Times New Roman" w:hAnsi="Arial" w:cs="Arial"/>
                <w:i/>
                <w:iCs/>
                <w:color w:val="000000"/>
                <w:sz w:val="20"/>
                <w:szCs w:val="20"/>
              </w:rPr>
              <w:t>Candida </w:t>
            </w:r>
            <w:r w:rsidR="007D2F1D" w:rsidRPr="00EB4D22">
              <w:rPr>
                <w:rFonts w:ascii="Arial" w:eastAsia="Times New Roman" w:hAnsi="Arial" w:cs="Arial"/>
                <w:color w:val="000000"/>
                <w:sz w:val="20"/>
                <w:szCs w:val="20"/>
              </w:rPr>
              <w:t xml:space="preserve">isolated from which of the following body sites are usually fully identified to the species level? (check all that apply) </w:t>
            </w:r>
          </w:p>
        </w:tc>
      </w:tr>
      <w:tr w:rsidR="007D2F1D" w:rsidRPr="00EB4D22" w14:paraId="4EA7590C"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B5E6075"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7D2F1D" w:rsidRPr="00EB4D22" w14:paraId="5021F0D6"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50FF475"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normally sterile body site (e.g.: CSF)</w:t>
            </w:r>
          </w:p>
        </w:tc>
      </w:tr>
      <w:tr w:rsidR="007D2F1D" w:rsidRPr="00EB4D22" w14:paraId="31F1C959"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12134C2"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7D2F1D" w:rsidRPr="00EB4D22" w14:paraId="055771A5"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23C63121"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7D2F1D" w:rsidRPr="00EB4D22" w14:paraId="13C1BA83"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6AF7254"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7D2F1D" w:rsidRPr="00EB4D22" w14:paraId="153D61CB" w14:textId="77777777" w:rsidTr="002950C5">
        <w:trPr>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A1CFDB3"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None are fully identified to the species level</w:t>
            </w:r>
          </w:p>
        </w:tc>
      </w:tr>
      <w:tr w:rsidR="007D2F1D" w:rsidRPr="00EB4D22" w14:paraId="7FAA93D7" w14:textId="77777777" w:rsidTr="002950C5">
        <w:trPr>
          <w:trHeight w:val="315"/>
        </w:trPr>
        <w:tc>
          <w:tcPr>
            <w:tcW w:w="2940" w:type="dxa"/>
            <w:gridSpan w:val="3"/>
            <w:tcBorders>
              <w:top w:val="nil"/>
              <w:left w:val="single" w:sz="8" w:space="0" w:color="auto"/>
              <w:bottom w:val="nil"/>
              <w:right w:val="nil"/>
            </w:tcBorders>
            <w:shd w:val="clear" w:color="auto" w:fill="auto"/>
            <w:vAlign w:val="center"/>
            <w:hideMark/>
          </w:tcPr>
          <w:p w14:paraId="6EDD7133"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404CA42B" w14:textId="77777777" w:rsidR="007D2F1D" w:rsidRPr="00EB4D22" w:rsidRDefault="007D2F1D" w:rsidP="002124A3">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5742DC2A"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B05093B" w14:textId="77777777" w:rsidR="007D2F1D" w:rsidRPr="00EB4D22" w:rsidRDefault="007D2F1D" w:rsidP="002124A3">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B3FEB55" w14:textId="77777777" w:rsidR="007D2F1D" w:rsidRPr="00EB4D22" w:rsidRDefault="007D2F1D" w:rsidP="002124A3">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E33FFFB"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BF033CC"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28FFFD71"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7D2F1D" w:rsidRPr="00EB4D22" w14:paraId="08FFAED0" w14:textId="77777777" w:rsidTr="002950C5">
        <w:trPr>
          <w:trHeight w:val="600"/>
        </w:trPr>
        <w:tc>
          <w:tcPr>
            <w:tcW w:w="10700" w:type="dxa"/>
            <w:gridSpan w:val="17"/>
            <w:tcBorders>
              <w:top w:val="nil"/>
              <w:left w:val="single" w:sz="8" w:space="0" w:color="auto"/>
              <w:bottom w:val="nil"/>
              <w:right w:val="single" w:sz="8" w:space="0" w:color="000000"/>
            </w:tcBorders>
            <w:shd w:val="clear" w:color="auto" w:fill="auto"/>
            <w:vAlign w:val="center"/>
            <w:hideMark/>
          </w:tcPr>
          <w:p w14:paraId="4DF69D5C" w14:textId="183E4DA3" w:rsidR="007D2F1D" w:rsidRPr="00EB4D22" w:rsidRDefault="005E4EDE" w:rsidP="005E4ED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2F1D" w:rsidRPr="00EB4D22">
              <w:rPr>
                <w:rFonts w:ascii="Arial" w:eastAsia="Times New Roman" w:hAnsi="Arial" w:cs="Arial"/>
                <w:color w:val="000000"/>
                <w:sz w:val="20"/>
                <w:szCs w:val="20"/>
              </w:rPr>
              <w:t>9. What method is used for antifungal susceptibility testing (AFST) at your facility’s laboratory or the outside laboratory serving your facility? (check all that apply) </w:t>
            </w:r>
          </w:p>
        </w:tc>
      </w:tr>
      <w:tr w:rsidR="007D2F1D" w:rsidRPr="00EB4D22" w14:paraId="2AAE85DA" w14:textId="77777777" w:rsidTr="002950C5">
        <w:trPr>
          <w:trHeight w:val="315"/>
        </w:trPr>
        <w:tc>
          <w:tcPr>
            <w:tcW w:w="2940" w:type="dxa"/>
            <w:gridSpan w:val="3"/>
            <w:tcBorders>
              <w:top w:val="nil"/>
              <w:left w:val="single" w:sz="8" w:space="0" w:color="auto"/>
              <w:right w:val="nil"/>
            </w:tcBorders>
            <w:shd w:val="clear" w:color="auto" w:fill="auto"/>
            <w:vAlign w:val="center"/>
            <w:hideMark/>
          </w:tcPr>
          <w:p w14:paraId="53E2139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6"/>
            <w:tcBorders>
              <w:top w:val="nil"/>
              <w:left w:val="nil"/>
              <w:right w:val="nil"/>
            </w:tcBorders>
            <w:shd w:val="clear" w:color="auto" w:fill="auto"/>
            <w:vAlign w:val="center"/>
            <w:hideMark/>
          </w:tcPr>
          <w:p w14:paraId="231754C4"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3"/>
            <w:tcBorders>
              <w:top w:val="nil"/>
              <w:left w:val="nil"/>
              <w:right w:val="nil"/>
            </w:tcBorders>
            <w:shd w:val="clear" w:color="auto" w:fill="auto"/>
            <w:vAlign w:val="center"/>
            <w:hideMark/>
          </w:tcPr>
          <w:p w14:paraId="511B97C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5"/>
            <w:tcBorders>
              <w:top w:val="nil"/>
              <w:left w:val="nil"/>
              <w:right w:val="single" w:sz="8" w:space="0" w:color="000000"/>
            </w:tcBorders>
            <w:shd w:val="clear" w:color="auto" w:fill="auto"/>
            <w:vAlign w:val="center"/>
            <w:hideMark/>
          </w:tcPr>
          <w:p w14:paraId="2A9B80F2"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7D2F1D" w:rsidRPr="00EB4D22" w14:paraId="0CD027B1" w14:textId="77777777" w:rsidTr="002950C5">
        <w:trPr>
          <w:trHeight w:val="315"/>
        </w:trPr>
        <w:tc>
          <w:tcPr>
            <w:tcW w:w="2940" w:type="dxa"/>
            <w:gridSpan w:val="3"/>
            <w:tcBorders>
              <w:top w:val="nil"/>
              <w:left w:val="single" w:sz="8" w:space="0" w:color="auto"/>
              <w:bottom w:val="nil"/>
              <w:right w:val="nil"/>
            </w:tcBorders>
            <w:shd w:val="clear" w:color="auto" w:fill="auto"/>
            <w:vAlign w:val="center"/>
            <w:hideMark/>
          </w:tcPr>
          <w:p w14:paraId="0451D00B"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14"/>
            <w:tcBorders>
              <w:top w:val="nil"/>
              <w:left w:val="nil"/>
              <w:bottom w:val="nil"/>
              <w:right w:val="single" w:sz="8" w:space="0" w:color="000000"/>
            </w:tcBorders>
            <w:shd w:val="clear" w:color="auto" w:fill="auto"/>
            <w:vAlign w:val="center"/>
            <w:hideMark/>
          </w:tcPr>
          <w:p w14:paraId="51A6F349"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FF1292" w:rsidRPr="00EB4D22" w14:paraId="47C13317" w14:textId="77777777" w:rsidTr="002950C5">
        <w:trPr>
          <w:trHeight w:val="315"/>
        </w:trPr>
        <w:tc>
          <w:tcPr>
            <w:tcW w:w="2940" w:type="dxa"/>
            <w:gridSpan w:val="3"/>
            <w:tcBorders>
              <w:top w:val="nil"/>
              <w:left w:val="single" w:sz="8" w:space="0" w:color="auto"/>
              <w:bottom w:val="single" w:sz="4" w:space="0" w:color="auto"/>
              <w:right w:val="nil"/>
            </w:tcBorders>
            <w:shd w:val="clear" w:color="auto" w:fill="auto"/>
            <w:vAlign w:val="center"/>
          </w:tcPr>
          <w:p w14:paraId="7AF34645" w14:textId="77777777" w:rsidR="00FF1292" w:rsidRPr="00EB4D22" w:rsidRDefault="00FF1292" w:rsidP="002124A3">
            <w:pPr>
              <w:spacing w:after="0" w:line="240" w:lineRule="auto"/>
              <w:rPr>
                <w:rFonts w:ascii="Arial" w:eastAsia="Times New Roman" w:hAnsi="Arial" w:cs="Arial"/>
                <w:color w:val="000000"/>
                <w:sz w:val="30"/>
                <w:szCs w:val="30"/>
              </w:rPr>
            </w:pPr>
          </w:p>
        </w:tc>
        <w:tc>
          <w:tcPr>
            <w:tcW w:w="7760" w:type="dxa"/>
            <w:gridSpan w:val="14"/>
            <w:tcBorders>
              <w:top w:val="nil"/>
              <w:left w:val="nil"/>
              <w:bottom w:val="single" w:sz="4" w:space="0" w:color="auto"/>
              <w:right w:val="single" w:sz="8" w:space="0" w:color="000000"/>
            </w:tcBorders>
            <w:shd w:val="clear" w:color="auto" w:fill="auto"/>
            <w:vAlign w:val="center"/>
          </w:tcPr>
          <w:p w14:paraId="61DBC92A" w14:textId="59D1C33C" w:rsidR="00FF1292" w:rsidRPr="00EB4D22" w:rsidRDefault="00FF1292" w:rsidP="00FF1292">
            <w:pPr>
              <w:spacing w:after="0" w:line="240" w:lineRule="auto"/>
              <w:jc w:val="right"/>
              <w:rPr>
                <w:rFonts w:ascii="Arial" w:eastAsia="Times New Roman" w:hAnsi="Arial" w:cs="Arial"/>
                <w:color w:val="000000"/>
                <w:sz w:val="30"/>
                <w:szCs w:val="30"/>
              </w:rPr>
            </w:pPr>
            <w:r w:rsidRPr="00187396">
              <w:rPr>
                <w:rFonts w:ascii="Arial" w:hAnsi="Arial" w:cs="Arial"/>
                <w:i/>
                <w:sz w:val="20"/>
                <w:szCs w:val="20"/>
              </w:rPr>
              <w:t>Continued &gt;&gt;</w:t>
            </w:r>
          </w:p>
        </w:tc>
      </w:tr>
    </w:tbl>
    <w:p w14:paraId="7D8D1173" w14:textId="15647853" w:rsidR="00EB4D22" w:rsidRDefault="00EB4D22" w:rsidP="008A6907">
      <w:r>
        <w:fldChar w:fldCharType="begin"/>
      </w:r>
      <w:r>
        <w:instrText xml:space="preserve"> LINK Excel.Sheet.12 "\\\\cdc.gov\\private\\M135\\nwh8\\SURVEYS\\2018 Annual Surveys\\2018 PSC Survey Draft_AK excel version.docx.xlsx" "Sheet2!R89C1:R121C8" \a \f 4 \h </w:instrText>
      </w:r>
      <w:r w:rsidR="00EC7200">
        <w:instrText xml:space="preserve"> \* MERGEFORMAT </w:instrText>
      </w:r>
      <w:r>
        <w:fldChar w:fldCharType="separate"/>
      </w:r>
    </w:p>
    <w:p w14:paraId="3E93C9B1" w14:textId="4FE8FD33" w:rsidR="00291969" w:rsidRDefault="00EB4D22" w:rsidP="008A1209">
      <w:r>
        <w:fldChar w:fldCharType="end"/>
      </w:r>
    </w:p>
    <w:tbl>
      <w:tblPr>
        <w:tblW w:w="10810" w:type="dxa"/>
        <w:tblInd w:w="-10" w:type="dxa"/>
        <w:tblLook w:val="04A0" w:firstRow="1" w:lastRow="0" w:firstColumn="1" w:lastColumn="0" w:noHBand="0" w:noVBand="1"/>
      </w:tblPr>
      <w:tblGrid>
        <w:gridCol w:w="2395"/>
        <w:gridCol w:w="263"/>
        <w:gridCol w:w="1347"/>
        <w:gridCol w:w="317"/>
        <w:gridCol w:w="710"/>
        <w:gridCol w:w="357"/>
        <w:gridCol w:w="667"/>
        <w:gridCol w:w="398"/>
        <w:gridCol w:w="627"/>
        <w:gridCol w:w="437"/>
        <w:gridCol w:w="1020"/>
        <w:gridCol w:w="261"/>
        <w:gridCol w:w="422"/>
        <w:gridCol w:w="428"/>
        <w:gridCol w:w="1154"/>
        <w:gridCol w:w="7"/>
      </w:tblGrid>
      <w:tr w:rsidR="00291969" w:rsidRPr="00291969" w14:paraId="52BB7FD0" w14:textId="77777777" w:rsidTr="007D2F1D">
        <w:trPr>
          <w:trHeight w:val="352"/>
        </w:trPr>
        <w:tc>
          <w:tcPr>
            <w:tcW w:w="10810" w:type="dxa"/>
            <w:gridSpan w:val="16"/>
            <w:tcBorders>
              <w:bottom w:val="single" w:sz="4" w:space="0" w:color="auto"/>
            </w:tcBorders>
            <w:shd w:val="clear" w:color="auto" w:fill="auto"/>
            <w:noWrap/>
            <w:vAlign w:val="center"/>
          </w:tcPr>
          <w:p w14:paraId="09BA7F8A" w14:textId="548FADB7" w:rsidR="00291969" w:rsidRPr="00291969" w:rsidRDefault="00291969" w:rsidP="00291969">
            <w:pPr>
              <w:spacing w:after="0" w:line="240" w:lineRule="auto"/>
              <w:jc w:val="center"/>
              <w:rPr>
                <w:rFonts w:ascii="Arial" w:eastAsia="Times New Roman" w:hAnsi="Arial" w:cs="Arial"/>
                <w:b/>
                <w:bCs/>
                <w:color w:val="000000"/>
                <w:sz w:val="28"/>
                <w:szCs w:val="28"/>
              </w:rPr>
            </w:pPr>
          </w:p>
        </w:tc>
      </w:tr>
      <w:tr w:rsidR="007D2F1D" w:rsidRPr="00291969" w14:paraId="35087158" w14:textId="77777777" w:rsidTr="007D2F1D">
        <w:trPr>
          <w:trHeight w:val="352"/>
        </w:trPr>
        <w:tc>
          <w:tcPr>
            <w:tcW w:w="10810" w:type="dxa"/>
            <w:gridSpan w:val="16"/>
            <w:tcBorders>
              <w:top w:val="single" w:sz="4" w:space="0" w:color="auto"/>
              <w:left w:val="single" w:sz="4" w:space="0" w:color="auto"/>
              <w:right w:val="single" w:sz="4" w:space="0" w:color="auto"/>
            </w:tcBorders>
            <w:shd w:val="clear" w:color="auto" w:fill="auto"/>
            <w:noWrap/>
            <w:vAlign w:val="center"/>
          </w:tcPr>
          <w:p w14:paraId="25E3F3B0" w14:textId="7B645EA4" w:rsidR="007D2F1D" w:rsidRPr="00A13F1C" w:rsidRDefault="007D2F1D" w:rsidP="00291969">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tc>
      </w:tr>
      <w:tr w:rsidR="00291969" w:rsidRPr="00291969" w14:paraId="558CA6C7" w14:textId="77777777" w:rsidTr="007D2F1D">
        <w:trPr>
          <w:trHeight w:val="263"/>
        </w:trPr>
        <w:tc>
          <w:tcPr>
            <w:tcW w:w="2658" w:type="dxa"/>
            <w:gridSpan w:val="2"/>
            <w:tcBorders>
              <w:left w:val="single" w:sz="4" w:space="0" w:color="auto"/>
              <w:bottom w:val="single" w:sz="4" w:space="0" w:color="auto"/>
            </w:tcBorders>
            <w:shd w:val="clear" w:color="auto" w:fill="auto"/>
            <w:vAlign w:val="center"/>
            <w:hideMark/>
          </w:tcPr>
          <w:p w14:paraId="7E232E9E" w14:textId="7D29E875" w:rsidR="00291969" w:rsidRPr="00291969" w:rsidRDefault="00AF6A90"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12</w:t>
            </w:r>
          </w:p>
        </w:tc>
        <w:tc>
          <w:tcPr>
            <w:tcW w:w="1664" w:type="dxa"/>
            <w:gridSpan w:val="2"/>
            <w:tcBorders>
              <w:bottom w:val="single" w:sz="4" w:space="0" w:color="auto"/>
            </w:tcBorders>
            <w:shd w:val="clear" w:color="auto" w:fill="auto"/>
            <w:vAlign w:val="center"/>
            <w:hideMark/>
          </w:tcPr>
          <w:p w14:paraId="26C05E5C"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7" w:type="dxa"/>
            <w:gridSpan w:val="2"/>
            <w:tcBorders>
              <w:bottom w:val="single" w:sz="4" w:space="0" w:color="auto"/>
            </w:tcBorders>
            <w:shd w:val="clear" w:color="auto" w:fill="auto"/>
            <w:vAlign w:val="center"/>
            <w:hideMark/>
          </w:tcPr>
          <w:p w14:paraId="3CF0A5B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5" w:type="dxa"/>
            <w:gridSpan w:val="2"/>
            <w:tcBorders>
              <w:bottom w:val="single" w:sz="4" w:space="0" w:color="auto"/>
            </w:tcBorders>
            <w:shd w:val="clear" w:color="auto" w:fill="auto"/>
            <w:vAlign w:val="center"/>
            <w:hideMark/>
          </w:tcPr>
          <w:p w14:paraId="77135E4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4" w:type="dxa"/>
            <w:gridSpan w:val="2"/>
            <w:tcBorders>
              <w:bottom w:val="single" w:sz="4" w:space="0" w:color="auto"/>
            </w:tcBorders>
            <w:shd w:val="clear" w:color="auto" w:fill="auto"/>
            <w:vAlign w:val="center"/>
            <w:hideMark/>
          </w:tcPr>
          <w:p w14:paraId="3D15F94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281" w:type="dxa"/>
            <w:gridSpan w:val="2"/>
            <w:tcBorders>
              <w:bottom w:val="single" w:sz="4" w:space="0" w:color="auto"/>
            </w:tcBorders>
            <w:shd w:val="clear" w:color="auto" w:fill="auto"/>
            <w:vAlign w:val="center"/>
            <w:hideMark/>
          </w:tcPr>
          <w:p w14:paraId="0F0A01E0"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850" w:type="dxa"/>
            <w:gridSpan w:val="2"/>
            <w:tcBorders>
              <w:bottom w:val="single" w:sz="4" w:space="0" w:color="auto"/>
            </w:tcBorders>
            <w:shd w:val="clear" w:color="auto" w:fill="auto"/>
            <w:vAlign w:val="center"/>
            <w:hideMark/>
          </w:tcPr>
          <w:p w14:paraId="0DF6AE5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61" w:type="dxa"/>
            <w:gridSpan w:val="2"/>
            <w:tcBorders>
              <w:bottom w:val="single" w:sz="4" w:space="0" w:color="auto"/>
              <w:right w:val="single" w:sz="4" w:space="0" w:color="auto"/>
            </w:tcBorders>
            <w:shd w:val="clear" w:color="auto" w:fill="auto"/>
            <w:vAlign w:val="center"/>
            <w:hideMark/>
          </w:tcPr>
          <w:p w14:paraId="4B8C044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9B6335" w:rsidRPr="00291969" w14:paraId="5CDF0A98" w14:textId="77777777" w:rsidTr="007D2F1D">
        <w:trPr>
          <w:trHeight w:val="341"/>
        </w:trPr>
        <w:tc>
          <w:tcPr>
            <w:tcW w:w="10810" w:type="dxa"/>
            <w:gridSpan w:val="16"/>
            <w:tcBorders>
              <w:top w:val="single" w:sz="4" w:space="0" w:color="auto"/>
              <w:left w:val="single" w:sz="4" w:space="0" w:color="auto"/>
              <w:bottom w:val="single" w:sz="4" w:space="0" w:color="auto"/>
              <w:right w:val="single" w:sz="4" w:space="0" w:color="auto"/>
            </w:tcBorders>
            <w:shd w:val="clear" w:color="000000" w:fill="A6A6A6"/>
            <w:vAlign w:val="center"/>
          </w:tcPr>
          <w:p w14:paraId="5D568FFF" w14:textId="05E116EC"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b/>
                <w:bCs/>
                <w:color w:val="000000"/>
                <w:sz w:val="20"/>
                <w:szCs w:val="20"/>
              </w:rPr>
              <w:t>Facility Microbiology Laboratory Practices (</w:t>
            </w:r>
            <w:r w:rsidRPr="007D2F1D">
              <w:rPr>
                <w:rFonts w:ascii="Arial" w:eastAsia="Times New Roman" w:hAnsi="Arial" w:cs="Arial"/>
                <w:b/>
                <w:bCs/>
                <w:color w:val="000000"/>
                <w:sz w:val="20"/>
                <w:szCs w:val="20"/>
              </w:rPr>
              <w:t>continued)</w:t>
            </w:r>
          </w:p>
        </w:tc>
      </w:tr>
      <w:tr w:rsidR="009B6335" w:rsidRPr="00291969" w14:paraId="2CF9A64C" w14:textId="77777777" w:rsidTr="007D2F1D">
        <w:trPr>
          <w:trHeight w:val="369"/>
        </w:trPr>
        <w:tc>
          <w:tcPr>
            <w:tcW w:w="10810" w:type="dxa"/>
            <w:gridSpan w:val="16"/>
            <w:tcBorders>
              <w:top w:val="single" w:sz="4" w:space="0" w:color="auto"/>
              <w:left w:val="single" w:sz="4" w:space="0" w:color="auto"/>
              <w:right w:val="single" w:sz="4" w:space="0" w:color="auto"/>
            </w:tcBorders>
            <w:shd w:val="clear" w:color="auto" w:fill="auto"/>
            <w:vAlign w:val="center"/>
            <w:hideMark/>
          </w:tcPr>
          <w:p w14:paraId="0FE706B9"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*10. Antifungal susceptibility testing is performed on fungal isolates in which of the following situations:</w:t>
            </w:r>
          </w:p>
        </w:tc>
      </w:tr>
      <w:tr w:rsidR="009B6335" w:rsidRPr="00291969" w14:paraId="05355055" w14:textId="77777777" w:rsidTr="008A1B94">
        <w:trPr>
          <w:trHeight w:val="250"/>
        </w:trPr>
        <w:tc>
          <w:tcPr>
            <w:tcW w:w="10810" w:type="dxa"/>
            <w:gridSpan w:val="16"/>
            <w:tcBorders>
              <w:left w:val="single" w:sz="4" w:space="0" w:color="auto"/>
              <w:right w:val="single" w:sz="4" w:space="0" w:color="auto"/>
            </w:tcBorders>
            <w:shd w:val="clear" w:color="auto" w:fill="auto"/>
            <w:vAlign w:val="center"/>
            <w:hideMark/>
          </w:tcPr>
          <w:p w14:paraId="006D8934" w14:textId="77777777" w:rsidR="009B6335" w:rsidRPr="00291969" w:rsidRDefault="009B6335" w:rsidP="007D2F1D">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9B6335" w:rsidRPr="00291969" w14:paraId="5E1A7242" w14:textId="77777777" w:rsidTr="007D2F1D">
        <w:trPr>
          <w:trHeight w:val="828"/>
        </w:trPr>
        <w:tc>
          <w:tcPr>
            <w:tcW w:w="10810" w:type="dxa"/>
            <w:gridSpan w:val="16"/>
            <w:tcBorders>
              <w:left w:val="single" w:sz="4" w:space="0" w:color="auto"/>
              <w:right w:val="single" w:sz="4" w:space="0" w:color="auto"/>
            </w:tcBorders>
            <w:shd w:val="clear" w:color="auto" w:fill="auto"/>
            <w:vAlign w:val="center"/>
            <w:hideMark/>
          </w:tcPr>
          <w:p w14:paraId="69578872" w14:textId="0AE8967F" w:rsidR="009B6335" w:rsidRPr="00291969" w:rsidRDefault="009B6335" w:rsidP="00F12797">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00F12797">
              <w:rPr>
                <w:rFonts w:ascii="Arial" w:eastAsia="Times New Roman" w:hAnsi="Arial" w:cs="Arial"/>
                <w:color w:val="000000"/>
                <w:sz w:val="20"/>
                <w:szCs w:val="20"/>
              </w:rPr>
              <w:t xml:space="preserve"> Other (specify):_________________</w:t>
            </w:r>
          </w:p>
        </w:tc>
      </w:tr>
      <w:tr w:rsidR="009B6335" w:rsidRPr="00291969" w14:paraId="4CB1A8D6"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379E3DB2" w14:textId="77777777" w:rsidR="009B6335" w:rsidRPr="00291969" w:rsidRDefault="009B6335" w:rsidP="007D2F1D">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glabrata</w:t>
            </w:r>
            <w:r w:rsidRPr="00291969">
              <w:rPr>
                <w:rFonts w:ascii="Arial" w:eastAsia="Times New Roman" w:hAnsi="Arial" w:cs="Arial"/>
                <w:color w:val="000000"/>
                <w:sz w:val="20"/>
                <w:szCs w:val="20"/>
              </w:rPr>
              <w:t xml:space="preserve">: </w:t>
            </w:r>
          </w:p>
        </w:tc>
      </w:tr>
      <w:tr w:rsidR="009B6335" w:rsidRPr="00291969" w14:paraId="5BADC5E3" w14:textId="77777777" w:rsidTr="007D2F1D">
        <w:trPr>
          <w:trHeight w:val="819"/>
        </w:trPr>
        <w:tc>
          <w:tcPr>
            <w:tcW w:w="10810" w:type="dxa"/>
            <w:gridSpan w:val="16"/>
            <w:tcBorders>
              <w:left w:val="single" w:sz="4" w:space="0" w:color="auto"/>
              <w:right w:val="single" w:sz="4" w:space="0" w:color="auto"/>
            </w:tcBorders>
            <w:shd w:val="clear" w:color="auto" w:fill="auto"/>
            <w:vAlign w:val="center"/>
            <w:hideMark/>
          </w:tcPr>
          <w:p w14:paraId="56A6E50B" w14:textId="129178B0" w:rsidR="009B6335" w:rsidRPr="00291969" w:rsidRDefault="009B6335" w:rsidP="00F12797">
            <w:pPr>
              <w:spacing w:after="0" w:line="240" w:lineRule="auto"/>
              <w:ind w:left="288"/>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w:t>
            </w:r>
            <w:r w:rsidR="00F12797">
              <w:rPr>
                <w:rFonts w:ascii="Arial" w:eastAsia="Times New Roman" w:hAnsi="Arial" w:cs="Arial"/>
                <w:color w:val="000000"/>
                <w:sz w:val="20"/>
                <w:szCs w:val="20"/>
              </w:rPr>
              <w:t>):___________________</w:t>
            </w:r>
          </w:p>
        </w:tc>
      </w:tr>
      <w:tr w:rsidR="009B6335" w:rsidRPr="00291969" w14:paraId="35B69E2D"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348D8F13" w14:textId="77777777" w:rsidR="009B6335" w:rsidRPr="00291969" w:rsidRDefault="009B6335"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9B6335" w:rsidRPr="00291969" w14:paraId="37942E19" w14:textId="77777777" w:rsidTr="008A1B94">
        <w:trPr>
          <w:trHeight w:val="566"/>
        </w:trPr>
        <w:tc>
          <w:tcPr>
            <w:tcW w:w="10810" w:type="dxa"/>
            <w:gridSpan w:val="16"/>
            <w:tcBorders>
              <w:left w:val="single" w:sz="4" w:space="0" w:color="auto"/>
              <w:right w:val="single" w:sz="4" w:space="0" w:color="auto"/>
            </w:tcBorders>
            <w:shd w:val="clear" w:color="auto" w:fill="auto"/>
            <w:vAlign w:val="center"/>
            <w:hideMark/>
          </w:tcPr>
          <w:p w14:paraId="39DEE8C2" w14:textId="75BF71F3" w:rsidR="009B6335" w:rsidRPr="00291969" w:rsidRDefault="009B6335" w:rsidP="00F12797">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w:t>
            </w:r>
            <w:r w:rsidR="00F12797">
              <w:rPr>
                <w:rFonts w:ascii="Arial" w:eastAsia="Times New Roman" w:hAnsi="Arial" w:cs="Arial"/>
                <w:color w:val="000000"/>
                <w:sz w:val="20"/>
                <w:szCs w:val="20"/>
              </w:rPr>
              <w:t xml:space="preserve"> ):___________________</w:t>
            </w:r>
          </w:p>
        </w:tc>
      </w:tr>
      <w:tr w:rsidR="009B6335" w:rsidRPr="00291969" w14:paraId="3583ACC5" w14:textId="77777777" w:rsidTr="007D2F1D">
        <w:trPr>
          <w:trHeight w:val="162"/>
        </w:trPr>
        <w:tc>
          <w:tcPr>
            <w:tcW w:w="2658" w:type="dxa"/>
            <w:gridSpan w:val="2"/>
            <w:tcBorders>
              <w:left w:val="single" w:sz="4" w:space="0" w:color="auto"/>
            </w:tcBorders>
            <w:shd w:val="clear" w:color="auto" w:fill="auto"/>
            <w:vAlign w:val="center"/>
            <w:hideMark/>
          </w:tcPr>
          <w:p w14:paraId="4AB943D5"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64" w:type="dxa"/>
            <w:gridSpan w:val="2"/>
            <w:shd w:val="clear" w:color="auto" w:fill="auto"/>
            <w:vAlign w:val="center"/>
            <w:hideMark/>
          </w:tcPr>
          <w:p w14:paraId="406C188C" w14:textId="77777777" w:rsidR="009B6335" w:rsidRPr="00291969" w:rsidRDefault="009B6335" w:rsidP="009B6335">
            <w:pPr>
              <w:spacing w:after="0" w:line="240" w:lineRule="auto"/>
              <w:rPr>
                <w:rFonts w:ascii="Arial" w:eastAsia="Times New Roman" w:hAnsi="Arial" w:cs="Arial"/>
                <w:color w:val="000000"/>
                <w:sz w:val="20"/>
                <w:szCs w:val="20"/>
              </w:rPr>
            </w:pPr>
          </w:p>
        </w:tc>
        <w:tc>
          <w:tcPr>
            <w:tcW w:w="1067" w:type="dxa"/>
            <w:gridSpan w:val="2"/>
            <w:shd w:val="clear" w:color="auto" w:fill="auto"/>
            <w:vAlign w:val="center"/>
            <w:hideMark/>
          </w:tcPr>
          <w:p w14:paraId="0DF6885B" w14:textId="77777777" w:rsidR="009B6335" w:rsidRPr="00291969" w:rsidRDefault="009B6335" w:rsidP="009B6335">
            <w:pPr>
              <w:spacing w:after="0" w:line="240" w:lineRule="auto"/>
              <w:rPr>
                <w:rFonts w:eastAsia="Times New Roman"/>
                <w:sz w:val="20"/>
                <w:szCs w:val="20"/>
              </w:rPr>
            </w:pPr>
          </w:p>
        </w:tc>
        <w:tc>
          <w:tcPr>
            <w:tcW w:w="1065" w:type="dxa"/>
            <w:gridSpan w:val="2"/>
            <w:shd w:val="clear" w:color="auto" w:fill="auto"/>
            <w:vAlign w:val="center"/>
            <w:hideMark/>
          </w:tcPr>
          <w:p w14:paraId="45D9C833" w14:textId="77777777" w:rsidR="009B6335" w:rsidRPr="00291969" w:rsidRDefault="009B6335" w:rsidP="009B6335">
            <w:pPr>
              <w:spacing w:after="0" w:line="240" w:lineRule="auto"/>
              <w:rPr>
                <w:rFonts w:eastAsia="Times New Roman"/>
                <w:sz w:val="20"/>
                <w:szCs w:val="20"/>
              </w:rPr>
            </w:pPr>
          </w:p>
        </w:tc>
        <w:tc>
          <w:tcPr>
            <w:tcW w:w="1064" w:type="dxa"/>
            <w:gridSpan w:val="2"/>
            <w:shd w:val="clear" w:color="auto" w:fill="auto"/>
            <w:vAlign w:val="center"/>
            <w:hideMark/>
          </w:tcPr>
          <w:p w14:paraId="4EE22EC2" w14:textId="77777777" w:rsidR="009B6335" w:rsidRPr="00291969" w:rsidRDefault="009B6335" w:rsidP="009B6335">
            <w:pPr>
              <w:spacing w:after="0" w:line="240" w:lineRule="auto"/>
              <w:rPr>
                <w:rFonts w:eastAsia="Times New Roman"/>
                <w:sz w:val="20"/>
                <w:szCs w:val="20"/>
              </w:rPr>
            </w:pPr>
          </w:p>
        </w:tc>
        <w:tc>
          <w:tcPr>
            <w:tcW w:w="1281" w:type="dxa"/>
            <w:gridSpan w:val="2"/>
            <w:shd w:val="clear" w:color="auto" w:fill="auto"/>
            <w:vAlign w:val="center"/>
            <w:hideMark/>
          </w:tcPr>
          <w:p w14:paraId="5628A756" w14:textId="77777777" w:rsidR="009B6335" w:rsidRPr="00291969" w:rsidRDefault="009B6335" w:rsidP="009B6335">
            <w:pPr>
              <w:spacing w:after="0" w:line="240" w:lineRule="auto"/>
              <w:rPr>
                <w:rFonts w:eastAsia="Times New Roman"/>
                <w:sz w:val="20"/>
                <w:szCs w:val="20"/>
              </w:rPr>
            </w:pPr>
          </w:p>
        </w:tc>
        <w:tc>
          <w:tcPr>
            <w:tcW w:w="850" w:type="dxa"/>
            <w:gridSpan w:val="2"/>
            <w:shd w:val="clear" w:color="auto" w:fill="auto"/>
            <w:vAlign w:val="center"/>
            <w:hideMark/>
          </w:tcPr>
          <w:p w14:paraId="70A8666E" w14:textId="77777777" w:rsidR="009B6335" w:rsidRPr="00291969" w:rsidRDefault="009B6335" w:rsidP="009B6335">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076E8226"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9B6335" w:rsidRPr="00291969" w14:paraId="3BF6BEE6" w14:textId="77777777" w:rsidTr="008A1B94">
        <w:trPr>
          <w:trHeight w:val="440"/>
        </w:trPr>
        <w:tc>
          <w:tcPr>
            <w:tcW w:w="10810" w:type="dxa"/>
            <w:gridSpan w:val="16"/>
            <w:tcBorders>
              <w:left w:val="single" w:sz="4" w:space="0" w:color="auto"/>
              <w:right w:val="single" w:sz="4" w:space="0" w:color="auto"/>
            </w:tcBorders>
            <w:shd w:val="clear" w:color="auto" w:fill="auto"/>
            <w:vAlign w:val="center"/>
            <w:hideMark/>
          </w:tcPr>
          <w:p w14:paraId="302FFC81"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is performed? (check one)</w:t>
            </w:r>
          </w:p>
        </w:tc>
      </w:tr>
      <w:tr w:rsidR="009B6335" w:rsidRPr="00291969" w14:paraId="02173215"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040655D3"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9B6335" w:rsidRPr="00291969" w14:paraId="5D904451"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4EE90C78"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9B6335" w:rsidRPr="00291969" w14:paraId="5E1E04C5"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0299B76A"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9B6335" w:rsidRPr="00291969" w14:paraId="4F28998F"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40A9DA4D"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9B6335" w:rsidRPr="00291969" w14:paraId="533D6BB8"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6397D7C4"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9B6335" w:rsidRPr="00291969" w14:paraId="02275DF7"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765A52CC"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9B6335" w:rsidRPr="00291969" w14:paraId="7FA31126"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3B4C77F7"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EIA for toxin, followed by NAAT for discrepant results</w:t>
            </w:r>
          </w:p>
        </w:tc>
      </w:tr>
      <w:tr w:rsidR="009B6335" w:rsidRPr="00291969" w14:paraId="032C26C8"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2DD5EE85"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291969" w:rsidRPr="00291969" w14:paraId="314499F1" w14:textId="77777777" w:rsidTr="007D2F1D">
        <w:trPr>
          <w:gridAfter w:val="1"/>
          <w:wAfter w:w="7" w:type="dxa"/>
          <w:trHeight w:val="300"/>
        </w:trPr>
        <w:tc>
          <w:tcPr>
            <w:tcW w:w="10803" w:type="dxa"/>
            <w:gridSpan w:val="15"/>
            <w:tcBorders>
              <w:left w:val="single" w:sz="4" w:space="0" w:color="auto"/>
              <w:right w:val="single" w:sz="4" w:space="0" w:color="auto"/>
            </w:tcBorders>
            <w:shd w:val="clear" w:color="000000" w:fill="A6A6A6"/>
            <w:vAlign w:val="center"/>
            <w:hideMark/>
          </w:tcPr>
          <w:p w14:paraId="04B51072"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3786B65C" w14:textId="77777777" w:rsidTr="007D2F1D">
        <w:trPr>
          <w:gridAfter w:val="1"/>
          <w:wAfter w:w="7" w:type="dxa"/>
          <w:trHeight w:val="315"/>
        </w:trPr>
        <w:tc>
          <w:tcPr>
            <w:tcW w:w="10803" w:type="dxa"/>
            <w:gridSpan w:val="15"/>
            <w:tcBorders>
              <w:left w:val="single" w:sz="4" w:space="0" w:color="auto"/>
              <w:right w:val="single" w:sz="4" w:space="0" w:color="auto"/>
            </w:tcBorders>
            <w:shd w:val="clear" w:color="000000" w:fill="A6A6A6"/>
            <w:vAlign w:val="center"/>
            <w:hideMark/>
          </w:tcPr>
          <w:p w14:paraId="2FD272B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(completed with input from Hospital Epidemiologist and/or Quality Improvement Coordinator)</w:t>
            </w:r>
          </w:p>
        </w:tc>
      </w:tr>
      <w:tr w:rsidR="00291969" w:rsidRPr="00291969" w14:paraId="6387DCFC" w14:textId="77777777" w:rsidTr="007D2F1D">
        <w:trPr>
          <w:gridAfter w:val="1"/>
          <w:wAfter w:w="7" w:type="dxa"/>
          <w:trHeight w:val="300"/>
        </w:trPr>
        <w:tc>
          <w:tcPr>
            <w:tcW w:w="6056" w:type="dxa"/>
            <w:gridSpan w:val="7"/>
            <w:tcBorders>
              <w:left w:val="single" w:sz="4" w:space="0" w:color="auto"/>
            </w:tcBorders>
            <w:shd w:val="clear" w:color="auto" w:fill="auto"/>
            <w:vAlign w:val="center"/>
            <w:hideMark/>
          </w:tcPr>
          <w:p w14:paraId="460EBAE4" w14:textId="1D9AAE74" w:rsidR="00291969" w:rsidRPr="00291969"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*12</w:t>
            </w:r>
            <w:r w:rsidR="00291969" w:rsidRPr="00291969">
              <w:rPr>
                <w:rFonts w:ascii="Arial" w:eastAsia="Times New Roman" w:hAnsi="Arial" w:cs="Arial"/>
                <w:color w:val="000000"/>
                <w:sz w:val="20"/>
                <w:szCs w:val="20"/>
              </w:rPr>
              <w:t xml:space="preserve">.  Number or fraction of infection preventionists (IPs) in facility: </w:t>
            </w:r>
          </w:p>
        </w:tc>
        <w:tc>
          <w:tcPr>
            <w:tcW w:w="1025" w:type="dxa"/>
            <w:gridSpan w:val="2"/>
            <w:shd w:val="clear" w:color="auto" w:fill="auto"/>
            <w:vAlign w:val="center"/>
            <w:hideMark/>
          </w:tcPr>
          <w:p w14:paraId="3E24A40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457" w:type="dxa"/>
            <w:gridSpan w:val="2"/>
            <w:shd w:val="clear" w:color="auto" w:fill="auto"/>
            <w:noWrap/>
            <w:vAlign w:val="bottom"/>
            <w:hideMark/>
          </w:tcPr>
          <w:p w14:paraId="1EB498C6" w14:textId="77777777" w:rsidR="00291969" w:rsidRPr="00291969"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1155B8AD" w14:textId="77777777" w:rsidR="00291969" w:rsidRPr="00291969"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209A890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693B75D9" w14:textId="77777777" w:rsidTr="007D2F1D">
        <w:trPr>
          <w:gridAfter w:val="1"/>
          <w:wAfter w:w="7" w:type="dxa"/>
          <w:trHeight w:val="300"/>
        </w:trPr>
        <w:tc>
          <w:tcPr>
            <w:tcW w:w="6056" w:type="dxa"/>
            <w:gridSpan w:val="7"/>
            <w:tcBorders>
              <w:left w:val="single" w:sz="4" w:space="0" w:color="auto"/>
            </w:tcBorders>
            <w:shd w:val="clear" w:color="auto" w:fill="auto"/>
            <w:vAlign w:val="center"/>
            <w:hideMark/>
          </w:tcPr>
          <w:p w14:paraId="6E358AA8" w14:textId="77777777" w:rsidR="00291969" w:rsidRPr="00291969" w:rsidRDefault="00291969"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1025" w:type="dxa"/>
            <w:gridSpan w:val="2"/>
            <w:shd w:val="clear" w:color="auto" w:fill="auto"/>
            <w:vAlign w:val="center"/>
            <w:hideMark/>
          </w:tcPr>
          <w:p w14:paraId="17154A7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3722" w:type="dxa"/>
            <w:gridSpan w:val="6"/>
            <w:tcBorders>
              <w:right w:val="single" w:sz="4" w:space="0" w:color="auto"/>
            </w:tcBorders>
            <w:shd w:val="clear" w:color="auto" w:fill="auto"/>
            <w:vAlign w:val="center"/>
            <w:hideMark/>
          </w:tcPr>
          <w:p w14:paraId="26D58AD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61E7CE8" w14:textId="77777777" w:rsidTr="00F12797">
        <w:trPr>
          <w:gridAfter w:val="1"/>
          <w:wAfter w:w="7" w:type="dxa"/>
          <w:trHeight w:val="387"/>
        </w:trPr>
        <w:tc>
          <w:tcPr>
            <w:tcW w:w="7081" w:type="dxa"/>
            <w:gridSpan w:val="9"/>
            <w:tcBorders>
              <w:left w:val="single" w:sz="4" w:space="0" w:color="auto"/>
            </w:tcBorders>
            <w:shd w:val="clear" w:color="auto" w:fill="auto"/>
            <w:vAlign w:val="center"/>
            <w:hideMark/>
          </w:tcPr>
          <w:p w14:paraId="292504B0" w14:textId="77777777" w:rsidR="00291969" w:rsidRPr="00291969" w:rsidRDefault="00291969"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722" w:type="dxa"/>
            <w:gridSpan w:val="6"/>
            <w:tcBorders>
              <w:right w:val="single" w:sz="4" w:space="0" w:color="auto"/>
            </w:tcBorders>
            <w:shd w:val="clear" w:color="auto" w:fill="auto"/>
            <w:vAlign w:val="center"/>
            <w:hideMark/>
          </w:tcPr>
          <w:p w14:paraId="0C319B4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423913D3" w14:textId="77777777" w:rsidTr="007D2F1D">
        <w:trPr>
          <w:gridAfter w:val="1"/>
          <w:wAfter w:w="7" w:type="dxa"/>
          <w:trHeight w:val="540"/>
        </w:trPr>
        <w:tc>
          <w:tcPr>
            <w:tcW w:w="7081" w:type="dxa"/>
            <w:gridSpan w:val="9"/>
            <w:tcBorders>
              <w:left w:val="single" w:sz="4" w:space="0" w:color="auto"/>
            </w:tcBorders>
            <w:shd w:val="clear" w:color="auto" w:fill="auto"/>
            <w:vAlign w:val="center"/>
            <w:hideMark/>
          </w:tcPr>
          <w:p w14:paraId="2B530AE5" w14:textId="2FFAB3AA" w:rsidR="00291969" w:rsidRPr="00291969"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*13</w:t>
            </w:r>
            <w:r w:rsidR="00291969"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722" w:type="dxa"/>
            <w:gridSpan w:val="6"/>
            <w:tcBorders>
              <w:right w:val="single" w:sz="4" w:space="0" w:color="auto"/>
            </w:tcBorders>
            <w:shd w:val="clear" w:color="auto" w:fill="auto"/>
            <w:vAlign w:val="center"/>
            <w:hideMark/>
          </w:tcPr>
          <w:p w14:paraId="2BD5C02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5FAA4FD" w14:textId="77777777" w:rsidTr="007D2F1D">
        <w:trPr>
          <w:gridAfter w:val="1"/>
          <w:wAfter w:w="7" w:type="dxa"/>
          <w:trHeight w:val="600"/>
        </w:trPr>
        <w:tc>
          <w:tcPr>
            <w:tcW w:w="10803" w:type="dxa"/>
            <w:gridSpan w:val="15"/>
            <w:tcBorders>
              <w:left w:val="single" w:sz="4" w:space="0" w:color="auto"/>
              <w:right w:val="single" w:sz="4" w:space="0" w:color="auto"/>
            </w:tcBorders>
            <w:shd w:val="clear" w:color="auto" w:fill="auto"/>
            <w:vAlign w:val="center"/>
            <w:hideMark/>
          </w:tcPr>
          <w:p w14:paraId="7B14BF45" w14:textId="5E892FA1" w:rsidR="00291969" w:rsidRPr="00A13535"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*14</w:t>
            </w:r>
            <w:r w:rsidR="00291969"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291969" w:rsidRPr="00291969" w14:paraId="4627C9EA" w14:textId="77777777" w:rsidTr="007D2F1D">
        <w:trPr>
          <w:gridAfter w:val="1"/>
          <w:wAfter w:w="7" w:type="dxa"/>
          <w:trHeight w:val="315"/>
        </w:trPr>
        <w:tc>
          <w:tcPr>
            <w:tcW w:w="6056" w:type="dxa"/>
            <w:gridSpan w:val="7"/>
            <w:tcBorders>
              <w:left w:val="single" w:sz="4" w:space="0" w:color="auto"/>
            </w:tcBorders>
            <w:shd w:val="clear" w:color="auto" w:fill="auto"/>
            <w:vAlign w:val="center"/>
            <w:hideMark/>
          </w:tcPr>
          <w:p w14:paraId="5B985F8A" w14:textId="77777777" w:rsidR="00291969" w:rsidRPr="00A13535" w:rsidRDefault="00291969" w:rsidP="007D2F1D">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1025" w:type="dxa"/>
            <w:gridSpan w:val="2"/>
            <w:shd w:val="clear" w:color="auto" w:fill="auto"/>
            <w:vAlign w:val="center"/>
            <w:hideMark/>
          </w:tcPr>
          <w:p w14:paraId="7F9624F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3E153741" w14:textId="77777777" w:rsidR="00291969" w:rsidRPr="00A13535"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4EF58783" w14:textId="77777777" w:rsidR="00291969" w:rsidRPr="00A13535"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3C5C90B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5EB31819" w14:textId="77777777" w:rsidTr="007D2F1D">
        <w:trPr>
          <w:gridAfter w:val="1"/>
          <w:wAfter w:w="7" w:type="dxa"/>
          <w:trHeight w:val="315"/>
        </w:trPr>
        <w:tc>
          <w:tcPr>
            <w:tcW w:w="6056" w:type="dxa"/>
            <w:gridSpan w:val="7"/>
            <w:tcBorders>
              <w:left w:val="single" w:sz="4" w:space="0" w:color="auto"/>
            </w:tcBorders>
            <w:shd w:val="clear" w:color="auto" w:fill="auto"/>
            <w:vAlign w:val="center"/>
            <w:hideMark/>
          </w:tcPr>
          <w:p w14:paraId="7F79FA42" w14:textId="77777777" w:rsidR="00291969" w:rsidRPr="00A13535" w:rsidRDefault="00291969" w:rsidP="007D2F1D">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1025" w:type="dxa"/>
            <w:gridSpan w:val="2"/>
            <w:shd w:val="clear" w:color="auto" w:fill="auto"/>
            <w:vAlign w:val="center"/>
            <w:hideMark/>
          </w:tcPr>
          <w:p w14:paraId="0582B78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02C79222" w14:textId="77777777" w:rsidR="00291969" w:rsidRPr="00A13535"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3D3DDEE5" w14:textId="77777777" w:rsidR="00291969" w:rsidRPr="00A13535"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099CC80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3ED82BB5" w14:textId="77777777" w:rsidTr="007D2F1D">
        <w:trPr>
          <w:gridAfter w:val="1"/>
          <w:wAfter w:w="7" w:type="dxa"/>
          <w:trHeight w:val="315"/>
        </w:trPr>
        <w:tc>
          <w:tcPr>
            <w:tcW w:w="6056" w:type="dxa"/>
            <w:gridSpan w:val="7"/>
            <w:tcBorders>
              <w:left w:val="single" w:sz="4" w:space="0" w:color="auto"/>
            </w:tcBorders>
            <w:shd w:val="clear" w:color="auto" w:fill="auto"/>
            <w:vAlign w:val="center"/>
            <w:hideMark/>
          </w:tcPr>
          <w:p w14:paraId="17B06993" w14:textId="77777777" w:rsidR="00291969" w:rsidRPr="00A13535" w:rsidRDefault="00291969" w:rsidP="007D2F1D">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1025" w:type="dxa"/>
            <w:gridSpan w:val="2"/>
            <w:shd w:val="clear" w:color="auto" w:fill="auto"/>
            <w:vAlign w:val="center"/>
            <w:hideMark/>
          </w:tcPr>
          <w:p w14:paraId="65CEF4DB"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4F946833" w14:textId="77777777" w:rsidR="00291969" w:rsidRPr="00A13535"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0B6E42EC" w14:textId="77777777" w:rsidR="00291969" w:rsidRPr="00A13535"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200A1BC6"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22C9FC58" w14:textId="77777777" w:rsidTr="00F12797">
        <w:trPr>
          <w:gridAfter w:val="1"/>
          <w:wAfter w:w="7" w:type="dxa"/>
          <w:trHeight w:val="80"/>
        </w:trPr>
        <w:tc>
          <w:tcPr>
            <w:tcW w:w="2395" w:type="dxa"/>
            <w:tcBorders>
              <w:left w:val="single" w:sz="4" w:space="0" w:color="auto"/>
              <w:bottom w:val="single" w:sz="4" w:space="0" w:color="auto"/>
            </w:tcBorders>
            <w:shd w:val="clear" w:color="auto" w:fill="auto"/>
            <w:vAlign w:val="center"/>
            <w:hideMark/>
          </w:tcPr>
          <w:p w14:paraId="380AF806" w14:textId="77777777" w:rsidR="00291969"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p w14:paraId="0611A21D" w14:textId="18FA5874" w:rsidR="008A1B94" w:rsidRPr="00A13535" w:rsidRDefault="008A1B94" w:rsidP="00291969">
            <w:pPr>
              <w:spacing w:after="0" w:line="240" w:lineRule="auto"/>
              <w:rPr>
                <w:rFonts w:ascii="Arial" w:eastAsia="Times New Roman" w:hAnsi="Arial" w:cs="Arial"/>
                <w:color w:val="000000"/>
                <w:sz w:val="30"/>
                <w:szCs w:val="30"/>
              </w:rPr>
            </w:pPr>
          </w:p>
        </w:tc>
        <w:tc>
          <w:tcPr>
            <w:tcW w:w="1610" w:type="dxa"/>
            <w:gridSpan w:val="2"/>
            <w:tcBorders>
              <w:bottom w:val="single" w:sz="4" w:space="0" w:color="auto"/>
            </w:tcBorders>
            <w:shd w:val="clear" w:color="auto" w:fill="auto"/>
            <w:vAlign w:val="center"/>
            <w:hideMark/>
          </w:tcPr>
          <w:p w14:paraId="6D84E077"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027" w:type="dxa"/>
            <w:gridSpan w:val="2"/>
            <w:tcBorders>
              <w:bottom w:val="single" w:sz="4" w:space="0" w:color="auto"/>
            </w:tcBorders>
            <w:shd w:val="clear" w:color="auto" w:fill="auto"/>
            <w:vAlign w:val="center"/>
            <w:hideMark/>
          </w:tcPr>
          <w:p w14:paraId="1DA41C56" w14:textId="77777777" w:rsidR="00291969" w:rsidRPr="00A13535" w:rsidRDefault="00291969" w:rsidP="00291969">
            <w:pPr>
              <w:spacing w:after="0" w:line="240" w:lineRule="auto"/>
              <w:rPr>
                <w:rFonts w:eastAsia="Times New Roman"/>
                <w:sz w:val="20"/>
                <w:szCs w:val="20"/>
              </w:rPr>
            </w:pPr>
          </w:p>
        </w:tc>
        <w:tc>
          <w:tcPr>
            <w:tcW w:w="1024" w:type="dxa"/>
            <w:gridSpan w:val="2"/>
            <w:tcBorders>
              <w:bottom w:val="single" w:sz="4" w:space="0" w:color="auto"/>
            </w:tcBorders>
            <w:shd w:val="clear" w:color="auto" w:fill="auto"/>
            <w:vAlign w:val="center"/>
            <w:hideMark/>
          </w:tcPr>
          <w:p w14:paraId="3BDFC052" w14:textId="77777777" w:rsidR="00291969" w:rsidRPr="00A13535" w:rsidRDefault="00291969" w:rsidP="00291969">
            <w:pPr>
              <w:spacing w:after="0" w:line="240" w:lineRule="auto"/>
              <w:rPr>
                <w:rFonts w:eastAsia="Times New Roman"/>
                <w:sz w:val="20"/>
                <w:szCs w:val="20"/>
              </w:rPr>
            </w:pPr>
          </w:p>
        </w:tc>
        <w:tc>
          <w:tcPr>
            <w:tcW w:w="1025" w:type="dxa"/>
            <w:gridSpan w:val="2"/>
            <w:tcBorders>
              <w:bottom w:val="single" w:sz="4" w:space="0" w:color="auto"/>
            </w:tcBorders>
            <w:shd w:val="clear" w:color="auto" w:fill="auto"/>
            <w:vAlign w:val="center"/>
            <w:hideMark/>
          </w:tcPr>
          <w:p w14:paraId="11E1E2A8" w14:textId="77777777" w:rsidR="00291969" w:rsidRPr="00A13535" w:rsidRDefault="00291969" w:rsidP="00291969">
            <w:pPr>
              <w:spacing w:after="0" w:line="240" w:lineRule="auto"/>
              <w:rPr>
                <w:rFonts w:eastAsia="Times New Roman"/>
                <w:sz w:val="20"/>
                <w:szCs w:val="20"/>
              </w:rPr>
            </w:pPr>
          </w:p>
        </w:tc>
        <w:tc>
          <w:tcPr>
            <w:tcW w:w="1457" w:type="dxa"/>
            <w:gridSpan w:val="2"/>
            <w:tcBorders>
              <w:bottom w:val="single" w:sz="4" w:space="0" w:color="auto"/>
            </w:tcBorders>
            <w:shd w:val="clear" w:color="auto" w:fill="auto"/>
            <w:vAlign w:val="center"/>
            <w:hideMark/>
          </w:tcPr>
          <w:p w14:paraId="21C10AD8" w14:textId="77777777" w:rsidR="00291969" w:rsidRPr="00A13535" w:rsidRDefault="00291969" w:rsidP="00291969">
            <w:pPr>
              <w:spacing w:after="0" w:line="240" w:lineRule="auto"/>
              <w:rPr>
                <w:rFonts w:eastAsia="Times New Roman"/>
                <w:sz w:val="20"/>
                <w:szCs w:val="20"/>
              </w:rPr>
            </w:pPr>
          </w:p>
        </w:tc>
        <w:tc>
          <w:tcPr>
            <w:tcW w:w="683" w:type="dxa"/>
            <w:gridSpan w:val="2"/>
            <w:tcBorders>
              <w:bottom w:val="single" w:sz="4" w:space="0" w:color="auto"/>
            </w:tcBorders>
            <w:shd w:val="clear" w:color="auto" w:fill="auto"/>
            <w:vAlign w:val="center"/>
            <w:hideMark/>
          </w:tcPr>
          <w:p w14:paraId="05C9C2B6" w14:textId="77777777" w:rsidR="00291969" w:rsidRPr="00A13535" w:rsidRDefault="00291969" w:rsidP="00291969">
            <w:pPr>
              <w:spacing w:after="0" w:line="240" w:lineRule="auto"/>
              <w:rPr>
                <w:rFonts w:eastAsia="Times New Roman"/>
                <w:sz w:val="20"/>
                <w:szCs w:val="20"/>
              </w:rPr>
            </w:pPr>
          </w:p>
        </w:tc>
        <w:tc>
          <w:tcPr>
            <w:tcW w:w="1582" w:type="dxa"/>
            <w:gridSpan w:val="2"/>
            <w:tcBorders>
              <w:bottom w:val="single" w:sz="4" w:space="0" w:color="auto"/>
              <w:right w:val="single" w:sz="4" w:space="0" w:color="auto"/>
            </w:tcBorders>
            <w:shd w:val="clear" w:color="auto" w:fill="auto"/>
            <w:vAlign w:val="center"/>
            <w:hideMark/>
          </w:tcPr>
          <w:p w14:paraId="283F631C" w14:textId="340F473B"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r w:rsidR="008A1B94" w:rsidRPr="00EB4D22">
              <w:rPr>
                <w:rFonts w:ascii="Arial" w:eastAsia="Times New Roman" w:hAnsi="Arial" w:cs="Arial"/>
                <w:i/>
                <w:iCs/>
                <w:color w:val="000000"/>
                <w:sz w:val="20"/>
                <w:szCs w:val="20"/>
              </w:rPr>
              <w:t>Continued &gt;&gt;</w:t>
            </w:r>
          </w:p>
        </w:tc>
      </w:tr>
    </w:tbl>
    <w:p w14:paraId="4F5A29C2" w14:textId="77777777" w:rsidR="007D2F1D" w:rsidRDefault="007D2F1D"/>
    <w:tbl>
      <w:tblPr>
        <w:tblW w:w="10803" w:type="dxa"/>
        <w:tblInd w:w="-15" w:type="dxa"/>
        <w:tblLook w:val="04A0" w:firstRow="1" w:lastRow="0" w:firstColumn="1" w:lastColumn="0" w:noHBand="0" w:noVBand="1"/>
      </w:tblPr>
      <w:tblGrid>
        <w:gridCol w:w="2395"/>
        <w:gridCol w:w="525"/>
        <w:gridCol w:w="1085"/>
        <w:gridCol w:w="578"/>
        <w:gridCol w:w="449"/>
        <w:gridCol w:w="618"/>
        <w:gridCol w:w="406"/>
        <w:gridCol w:w="659"/>
        <w:gridCol w:w="366"/>
        <w:gridCol w:w="722"/>
        <w:gridCol w:w="474"/>
        <w:gridCol w:w="261"/>
        <w:gridCol w:w="683"/>
        <w:gridCol w:w="689"/>
        <w:gridCol w:w="893"/>
      </w:tblGrid>
      <w:tr w:rsidR="008A1B94" w:rsidRPr="00291969" w14:paraId="3350640E" w14:textId="77777777" w:rsidTr="007D2F1D">
        <w:trPr>
          <w:trHeight w:val="602"/>
        </w:trPr>
        <w:tc>
          <w:tcPr>
            <w:tcW w:w="1080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6CCE573" w14:textId="1101367F" w:rsidR="00344B91" w:rsidRDefault="00344B91" w:rsidP="005C12C0">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061D764F" w14:textId="3B1F2782" w:rsidR="008A1B94" w:rsidRPr="007D2F1D" w:rsidRDefault="00AD32B5" w:rsidP="00344B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w:t>
            </w:r>
            <w:r w:rsidR="00AF6A90">
              <w:rPr>
                <w:rFonts w:ascii="Arial" w:eastAsia="Times New Roman" w:hAnsi="Arial" w:cs="Arial"/>
                <w:color w:val="000000"/>
                <w:sz w:val="16"/>
                <w:szCs w:val="16"/>
              </w:rPr>
              <w:t xml:space="preserve"> of 12</w:t>
            </w:r>
          </w:p>
        </w:tc>
      </w:tr>
      <w:tr w:rsidR="007D2F1D" w:rsidRPr="00291969" w14:paraId="7607C12D" w14:textId="77777777" w:rsidTr="007D2F1D">
        <w:trPr>
          <w:trHeight w:val="368"/>
        </w:trPr>
        <w:tc>
          <w:tcPr>
            <w:tcW w:w="10803" w:type="dxa"/>
            <w:gridSpan w:val="15"/>
            <w:tcBorders>
              <w:left w:val="single" w:sz="4" w:space="0" w:color="auto"/>
              <w:right w:val="single" w:sz="4" w:space="0" w:color="auto"/>
            </w:tcBorders>
            <w:shd w:val="clear" w:color="000000" w:fill="A6A6A6"/>
            <w:vAlign w:val="center"/>
            <w:hideMark/>
          </w:tcPr>
          <w:p w14:paraId="3F994563" w14:textId="1FB1CEBF" w:rsidR="007D2F1D" w:rsidRPr="00291969" w:rsidRDefault="007D2F1D" w:rsidP="002124A3">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291969" w:rsidRPr="00291969" w14:paraId="426C50F6" w14:textId="77777777" w:rsidTr="007D2F1D">
        <w:trPr>
          <w:trHeight w:val="600"/>
        </w:trPr>
        <w:tc>
          <w:tcPr>
            <w:tcW w:w="10803" w:type="dxa"/>
            <w:gridSpan w:val="15"/>
            <w:tcBorders>
              <w:top w:val="single" w:sz="4" w:space="0" w:color="auto"/>
              <w:left w:val="single" w:sz="4" w:space="0" w:color="auto"/>
              <w:right w:val="single" w:sz="4" w:space="0" w:color="auto"/>
            </w:tcBorders>
            <w:shd w:val="clear" w:color="auto" w:fill="auto"/>
            <w:vAlign w:val="center"/>
            <w:hideMark/>
          </w:tcPr>
          <w:p w14:paraId="39E28746" w14:textId="3989E44A" w:rsidR="00291969" w:rsidRPr="00A13535" w:rsidRDefault="00291969" w:rsidP="005F579C">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Yes, please check the type of patients that are routinely placed in contact precautions while I your facility (check one):</w:t>
            </w:r>
          </w:p>
        </w:tc>
      </w:tr>
      <w:tr w:rsidR="00291969" w:rsidRPr="00291969" w14:paraId="2A6C194F"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506AC09D" w14:textId="7777777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291969" w:rsidRPr="00291969" w14:paraId="5E57F5CA"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1013B01D" w14:textId="7777777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291969" w:rsidRPr="00291969" w14:paraId="32604D4E"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6F7D3B7E" w14:textId="7777777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291969" w:rsidRPr="00291969" w14:paraId="304E2E43"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33827EFB" w14:textId="698C119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007D2F1D">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admitted to high risk settings</w:t>
            </w:r>
          </w:p>
        </w:tc>
      </w:tr>
      <w:tr w:rsidR="00291969" w:rsidRPr="00291969" w14:paraId="4F9A6820"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42519A54" w14:textId="3D8BAD3D"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007D2F1D">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291969" w:rsidRPr="00291969" w14:paraId="37556407" w14:textId="77777777" w:rsidTr="007D2F1D">
        <w:trPr>
          <w:trHeight w:val="300"/>
        </w:trPr>
        <w:tc>
          <w:tcPr>
            <w:tcW w:w="2395" w:type="dxa"/>
            <w:tcBorders>
              <w:left w:val="single" w:sz="4" w:space="0" w:color="auto"/>
            </w:tcBorders>
            <w:shd w:val="clear" w:color="auto" w:fill="auto"/>
            <w:vAlign w:val="center"/>
            <w:hideMark/>
          </w:tcPr>
          <w:p w14:paraId="719964C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10" w:type="dxa"/>
            <w:gridSpan w:val="2"/>
            <w:shd w:val="clear" w:color="auto" w:fill="auto"/>
            <w:vAlign w:val="center"/>
            <w:hideMark/>
          </w:tcPr>
          <w:p w14:paraId="24BBCEE8" w14:textId="77777777" w:rsidR="00291969" w:rsidRPr="00291969" w:rsidRDefault="00291969" w:rsidP="00291969">
            <w:pPr>
              <w:spacing w:after="0" w:line="240" w:lineRule="auto"/>
              <w:rPr>
                <w:rFonts w:ascii="Arial" w:eastAsia="Times New Roman" w:hAnsi="Arial" w:cs="Arial"/>
                <w:color w:val="000000"/>
                <w:sz w:val="16"/>
                <w:szCs w:val="16"/>
              </w:rPr>
            </w:pPr>
          </w:p>
        </w:tc>
        <w:tc>
          <w:tcPr>
            <w:tcW w:w="1027" w:type="dxa"/>
            <w:gridSpan w:val="2"/>
            <w:shd w:val="clear" w:color="auto" w:fill="auto"/>
            <w:vAlign w:val="center"/>
            <w:hideMark/>
          </w:tcPr>
          <w:p w14:paraId="53FD5F24" w14:textId="77777777" w:rsidR="00291969" w:rsidRPr="00291969" w:rsidRDefault="00291969" w:rsidP="00291969">
            <w:pPr>
              <w:spacing w:after="0" w:line="240" w:lineRule="auto"/>
              <w:rPr>
                <w:rFonts w:eastAsia="Times New Roman"/>
                <w:sz w:val="20"/>
                <w:szCs w:val="20"/>
              </w:rPr>
            </w:pPr>
          </w:p>
        </w:tc>
        <w:tc>
          <w:tcPr>
            <w:tcW w:w="1024" w:type="dxa"/>
            <w:gridSpan w:val="2"/>
            <w:shd w:val="clear" w:color="auto" w:fill="auto"/>
            <w:vAlign w:val="center"/>
            <w:hideMark/>
          </w:tcPr>
          <w:p w14:paraId="3A37BF25" w14:textId="77777777" w:rsidR="00291969" w:rsidRPr="00291969" w:rsidRDefault="00291969" w:rsidP="00291969">
            <w:pPr>
              <w:spacing w:after="0" w:line="240" w:lineRule="auto"/>
              <w:rPr>
                <w:rFonts w:eastAsia="Times New Roman"/>
                <w:sz w:val="20"/>
                <w:szCs w:val="20"/>
              </w:rPr>
            </w:pPr>
          </w:p>
        </w:tc>
        <w:tc>
          <w:tcPr>
            <w:tcW w:w="1025" w:type="dxa"/>
            <w:gridSpan w:val="2"/>
            <w:shd w:val="clear" w:color="auto" w:fill="auto"/>
            <w:vAlign w:val="center"/>
            <w:hideMark/>
          </w:tcPr>
          <w:p w14:paraId="07ACCAD5" w14:textId="77777777" w:rsidR="00291969" w:rsidRPr="00291969" w:rsidRDefault="00291969" w:rsidP="00291969">
            <w:pPr>
              <w:spacing w:after="0" w:line="240" w:lineRule="auto"/>
              <w:rPr>
                <w:rFonts w:eastAsia="Times New Roman"/>
                <w:sz w:val="20"/>
                <w:szCs w:val="20"/>
              </w:rPr>
            </w:pPr>
          </w:p>
        </w:tc>
        <w:tc>
          <w:tcPr>
            <w:tcW w:w="1457" w:type="dxa"/>
            <w:gridSpan w:val="3"/>
            <w:shd w:val="clear" w:color="auto" w:fill="auto"/>
            <w:vAlign w:val="center"/>
            <w:hideMark/>
          </w:tcPr>
          <w:p w14:paraId="0AEDFF6F" w14:textId="77777777" w:rsidR="00291969" w:rsidRPr="00291969" w:rsidRDefault="00291969" w:rsidP="00291969">
            <w:pPr>
              <w:spacing w:after="0" w:line="240" w:lineRule="auto"/>
              <w:rPr>
                <w:rFonts w:eastAsia="Times New Roman"/>
                <w:sz w:val="20"/>
                <w:szCs w:val="20"/>
              </w:rPr>
            </w:pPr>
          </w:p>
        </w:tc>
        <w:tc>
          <w:tcPr>
            <w:tcW w:w="683" w:type="dxa"/>
            <w:shd w:val="clear" w:color="auto" w:fill="auto"/>
            <w:vAlign w:val="center"/>
            <w:hideMark/>
          </w:tcPr>
          <w:p w14:paraId="676D05AF" w14:textId="77777777" w:rsidR="00291969" w:rsidRPr="00291969"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5C800BE6"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14969C88" w14:textId="77777777" w:rsidTr="007D2F1D">
        <w:trPr>
          <w:trHeight w:val="600"/>
        </w:trPr>
        <w:tc>
          <w:tcPr>
            <w:tcW w:w="10803" w:type="dxa"/>
            <w:gridSpan w:val="15"/>
            <w:tcBorders>
              <w:left w:val="single" w:sz="4" w:space="0" w:color="auto"/>
              <w:right w:val="single" w:sz="4" w:space="0" w:color="auto"/>
            </w:tcBorders>
            <w:shd w:val="clear" w:color="auto" w:fill="auto"/>
            <w:vAlign w:val="center"/>
            <w:hideMark/>
          </w:tcPr>
          <w:p w14:paraId="61EB227A" w14:textId="6C80F055" w:rsidR="00291969" w:rsidRPr="00291969"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*15</w:t>
            </w:r>
            <w:r w:rsidR="00291969"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291969" w:rsidRPr="00291969" w14:paraId="200FFED6"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70FFCAB2" w14:textId="77777777" w:rsidR="00291969" w:rsidRPr="00291969" w:rsidRDefault="00291969" w:rsidP="005F579C">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291969" w:rsidRPr="00291969" w14:paraId="1C327A73"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20B00813" w14:textId="77777777" w:rsidR="00291969" w:rsidRPr="00291969" w:rsidRDefault="00291969" w:rsidP="005F579C">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291969" w:rsidRPr="00291969" w14:paraId="57040B2D"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5790546F" w14:textId="77777777" w:rsidR="00291969" w:rsidRPr="00291969" w:rsidRDefault="00291969" w:rsidP="005F579C">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AD32B5" w:rsidRPr="00AD32B5" w14:paraId="596AAD51" w14:textId="77777777" w:rsidTr="00AD32B5">
        <w:trPr>
          <w:trHeight w:val="74"/>
        </w:trPr>
        <w:tc>
          <w:tcPr>
            <w:tcW w:w="10803" w:type="dxa"/>
            <w:gridSpan w:val="15"/>
            <w:tcBorders>
              <w:left w:val="single" w:sz="4" w:space="0" w:color="auto"/>
              <w:right w:val="single" w:sz="4" w:space="0" w:color="auto"/>
            </w:tcBorders>
            <w:shd w:val="clear" w:color="auto" w:fill="auto"/>
            <w:vAlign w:val="center"/>
          </w:tcPr>
          <w:p w14:paraId="579A66E8" w14:textId="77777777" w:rsidR="00AD32B5" w:rsidRPr="00AD32B5" w:rsidRDefault="00AD32B5" w:rsidP="005F579C">
            <w:pPr>
              <w:spacing w:after="0" w:line="240" w:lineRule="auto"/>
              <w:ind w:left="288"/>
              <w:rPr>
                <w:rFonts w:ascii="Arial" w:eastAsia="Times New Roman" w:hAnsi="Arial" w:cs="Arial"/>
                <w:color w:val="000000"/>
                <w:sz w:val="10"/>
                <w:szCs w:val="10"/>
              </w:rPr>
            </w:pPr>
          </w:p>
        </w:tc>
      </w:tr>
      <w:tr w:rsidR="00291969" w:rsidRPr="00291969" w14:paraId="4B7DC90F" w14:textId="77777777" w:rsidTr="005F579C">
        <w:trPr>
          <w:trHeight w:val="684"/>
        </w:trPr>
        <w:tc>
          <w:tcPr>
            <w:tcW w:w="10803" w:type="dxa"/>
            <w:gridSpan w:val="15"/>
            <w:tcBorders>
              <w:left w:val="single" w:sz="4" w:space="0" w:color="auto"/>
              <w:right w:val="single" w:sz="4" w:space="0" w:color="auto"/>
            </w:tcBorders>
            <w:shd w:val="clear" w:color="auto" w:fill="auto"/>
            <w:vAlign w:val="center"/>
            <w:hideMark/>
          </w:tcPr>
          <w:p w14:paraId="7ADB55F6" w14:textId="77777777" w:rsidR="00291969" w:rsidRPr="00291969" w:rsidRDefault="00291969" w:rsidP="005F579C">
            <w:pPr>
              <w:spacing w:after="0" w:line="240" w:lineRule="auto"/>
              <w:ind w:left="576"/>
              <w:rPr>
                <w:rFonts w:ascii="Arial" w:eastAsia="Times New Roman" w:hAnsi="Arial" w:cs="Arial"/>
                <w:color w:val="000000"/>
                <w:sz w:val="20"/>
                <w:szCs w:val="20"/>
              </w:rPr>
            </w:pPr>
            <w:r w:rsidRPr="00291969">
              <w:rPr>
                <w:rFonts w:ascii="Arial" w:eastAsia="Times New Roman" w:hAnsi="Arial" w:cs="Arial"/>
                <w:color w:val="000000"/>
                <w:sz w:val="20"/>
                <w:szCs w:val="20"/>
              </w:rPr>
              <w:t>If Yes, please check the type of patients that are routinely placed in contact precautions while I your facility (check one):</w:t>
            </w:r>
          </w:p>
        </w:tc>
      </w:tr>
      <w:tr w:rsidR="00291969" w:rsidRPr="00291969" w14:paraId="48B3C012"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339726AE" w14:textId="77777777"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291969" w:rsidRPr="00291969" w14:paraId="482BB9C1" w14:textId="77777777" w:rsidTr="007D2F1D">
        <w:trPr>
          <w:trHeight w:val="300"/>
        </w:trPr>
        <w:tc>
          <w:tcPr>
            <w:tcW w:w="10803" w:type="dxa"/>
            <w:gridSpan w:val="15"/>
            <w:tcBorders>
              <w:left w:val="single" w:sz="4" w:space="0" w:color="auto"/>
              <w:right w:val="single" w:sz="4" w:space="0" w:color="auto"/>
            </w:tcBorders>
            <w:shd w:val="clear" w:color="auto" w:fill="auto"/>
            <w:vAlign w:val="center"/>
            <w:hideMark/>
          </w:tcPr>
          <w:p w14:paraId="32DC4ABB" w14:textId="77777777"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291969" w:rsidRPr="00291969" w14:paraId="278A9D09"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50820870" w14:textId="77777777"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291969" w:rsidRPr="00291969" w14:paraId="0D8A26DE"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0BB72EC6" w14:textId="76B64FBE"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admitted to high risk settings</w:t>
            </w:r>
          </w:p>
        </w:tc>
      </w:tr>
      <w:tr w:rsidR="00291969" w:rsidRPr="00291969" w14:paraId="47BB840E" w14:textId="77777777" w:rsidTr="005F579C">
        <w:trPr>
          <w:trHeight w:val="513"/>
        </w:trPr>
        <w:tc>
          <w:tcPr>
            <w:tcW w:w="10803" w:type="dxa"/>
            <w:gridSpan w:val="15"/>
            <w:tcBorders>
              <w:left w:val="single" w:sz="4" w:space="0" w:color="auto"/>
              <w:right w:val="single" w:sz="4" w:space="0" w:color="auto"/>
            </w:tcBorders>
            <w:shd w:val="clear" w:color="auto" w:fill="auto"/>
            <w:vAlign w:val="center"/>
            <w:hideMark/>
          </w:tcPr>
          <w:p w14:paraId="0801CA53" w14:textId="4B1E2628"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at high risk for transmission</w:t>
            </w:r>
          </w:p>
        </w:tc>
      </w:tr>
      <w:tr w:rsidR="008A1B94" w:rsidRPr="004A1F0F" w14:paraId="45AA7ECA" w14:textId="77777777" w:rsidTr="007D2F1D">
        <w:trPr>
          <w:trHeight w:val="616"/>
        </w:trPr>
        <w:tc>
          <w:tcPr>
            <w:tcW w:w="10803" w:type="dxa"/>
            <w:gridSpan w:val="15"/>
            <w:tcBorders>
              <w:left w:val="single" w:sz="4" w:space="0" w:color="auto"/>
              <w:right w:val="single" w:sz="4" w:space="0" w:color="auto"/>
            </w:tcBorders>
            <w:shd w:val="clear" w:color="auto" w:fill="auto"/>
            <w:vAlign w:val="center"/>
            <w:hideMark/>
          </w:tcPr>
          <w:p w14:paraId="07E70B55" w14:textId="77777777" w:rsidR="008A1B94" w:rsidRPr="004A1F0F" w:rsidRDefault="008A1B94" w:rsidP="00344B9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*16</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8A1B94" w:rsidRPr="004A1F0F" w14:paraId="756A5FCC" w14:textId="77777777" w:rsidTr="007D2F1D">
        <w:trPr>
          <w:trHeight w:val="290"/>
        </w:trPr>
        <w:tc>
          <w:tcPr>
            <w:tcW w:w="10803" w:type="dxa"/>
            <w:gridSpan w:val="15"/>
            <w:tcBorders>
              <w:left w:val="single" w:sz="4" w:space="0" w:color="auto"/>
              <w:right w:val="single" w:sz="4" w:space="0" w:color="auto"/>
            </w:tcBorders>
            <w:shd w:val="clear" w:color="auto" w:fill="auto"/>
            <w:vAlign w:val="center"/>
            <w:hideMark/>
          </w:tcPr>
          <w:p w14:paraId="38CEED17" w14:textId="77777777" w:rsidR="008A1B94" w:rsidRPr="004A1F0F" w:rsidRDefault="008A1B94" w:rsidP="005F579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8A1B94" w:rsidRPr="004A1F0F" w14:paraId="09942328" w14:textId="77777777" w:rsidTr="007D2F1D">
        <w:trPr>
          <w:trHeight w:val="290"/>
        </w:trPr>
        <w:tc>
          <w:tcPr>
            <w:tcW w:w="10803" w:type="dxa"/>
            <w:gridSpan w:val="15"/>
            <w:tcBorders>
              <w:left w:val="single" w:sz="4" w:space="0" w:color="auto"/>
              <w:right w:val="single" w:sz="4" w:space="0" w:color="auto"/>
            </w:tcBorders>
            <w:shd w:val="clear" w:color="auto" w:fill="auto"/>
            <w:vAlign w:val="center"/>
            <w:hideMark/>
          </w:tcPr>
          <w:p w14:paraId="0CEA0A27" w14:textId="77777777" w:rsidR="008A1B94" w:rsidRPr="004A1F0F" w:rsidRDefault="008A1B94" w:rsidP="005F579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8A1B94" w:rsidRPr="004A1F0F" w14:paraId="39784BBC" w14:textId="77777777" w:rsidTr="007D2F1D">
        <w:trPr>
          <w:trHeight w:val="290"/>
        </w:trPr>
        <w:tc>
          <w:tcPr>
            <w:tcW w:w="10803" w:type="dxa"/>
            <w:gridSpan w:val="15"/>
            <w:tcBorders>
              <w:left w:val="single" w:sz="4" w:space="0" w:color="auto"/>
              <w:right w:val="single" w:sz="4" w:space="0" w:color="auto"/>
            </w:tcBorders>
            <w:shd w:val="clear" w:color="auto" w:fill="auto"/>
            <w:vAlign w:val="center"/>
            <w:hideMark/>
          </w:tcPr>
          <w:p w14:paraId="131576B9" w14:textId="77777777" w:rsidR="008A1B94" w:rsidRPr="004A1F0F" w:rsidRDefault="008A1B94" w:rsidP="005F579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8A1B94" w:rsidRPr="00AD32B5" w14:paraId="60C96898" w14:textId="77777777" w:rsidTr="007D2F1D">
        <w:trPr>
          <w:trHeight w:val="243"/>
        </w:trPr>
        <w:tc>
          <w:tcPr>
            <w:tcW w:w="2920" w:type="dxa"/>
            <w:gridSpan w:val="2"/>
            <w:tcBorders>
              <w:left w:val="single" w:sz="4" w:space="0" w:color="auto"/>
            </w:tcBorders>
            <w:shd w:val="clear" w:color="auto" w:fill="auto"/>
            <w:vAlign w:val="center"/>
            <w:hideMark/>
          </w:tcPr>
          <w:p w14:paraId="56FE2B6F" w14:textId="77777777" w:rsidR="008A1B94" w:rsidRPr="00AD32B5" w:rsidRDefault="008A1B94" w:rsidP="00344B91">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c>
          <w:tcPr>
            <w:tcW w:w="1663" w:type="dxa"/>
            <w:gridSpan w:val="2"/>
            <w:shd w:val="clear" w:color="auto" w:fill="auto"/>
            <w:vAlign w:val="center"/>
            <w:hideMark/>
          </w:tcPr>
          <w:p w14:paraId="6FD52DBE" w14:textId="77777777" w:rsidR="008A1B94" w:rsidRPr="00AD32B5" w:rsidRDefault="008A1B94" w:rsidP="00344B91">
            <w:pPr>
              <w:spacing w:after="0" w:line="240" w:lineRule="auto"/>
              <w:rPr>
                <w:rFonts w:ascii="Arial" w:eastAsia="Times New Roman" w:hAnsi="Arial" w:cs="Arial"/>
                <w:color w:val="000000"/>
                <w:sz w:val="10"/>
                <w:szCs w:val="10"/>
              </w:rPr>
            </w:pPr>
          </w:p>
        </w:tc>
        <w:tc>
          <w:tcPr>
            <w:tcW w:w="1067" w:type="dxa"/>
            <w:gridSpan w:val="2"/>
            <w:shd w:val="clear" w:color="auto" w:fill="auto"/>
            <w:vAlign w:val="center"/>
            <w:hideMark/>
          </w:tcPr>
          <w:p w14:paraId="6048CBDB" w14:textId="77777777" w:rsidR="008A1B94" w:rsidRPr="00AD32B5" w:rsidRDefault="008A1B94" w:rsidP="00344B91">
            <w:pPr>
              <w:spacing w:after="0" w:line="240" w:lineRule="auto"/>
              <w:rPr>
                <w:rFonts w:eastAsia="Times New Roman"/>
                <w:sz w:val="10"/>
                <w:szCs w:val="10"/>
              </w:rPr>
            </w:pPr>
          </w:p>
        </w:tc>
        <w:tc>
          <w:tcPr>
            <w:tcW w:w="1065" w:type="dxa"/>
            <w:gridSpan w:val="2"/>
            <w:shd w:val="clear" w:color="auto" w:fill="auto"/>
            <w:vAlign w:val="center"/>
            <w:hideMark/>
          </w:tcPr>
          <w:p w14:paraId="63C177E2" w14:textId="77777777" w:rsidR="008A1B94" w:rsidRPr="00AD32B5" w:rsidRDefault="008A1B94" w:rsidP="00344B91">
            <w:pPr>
              <w:spacing w:after="0" w:line="240" w:lineRule="auto"/>
              <w:rPr>
                <w:rFonts w:eastAsia="Times New Roman"/>
                <w:sz w:val="10"/>
                <w:szCs w:val="10"/>
              </w:rPr>
            </w:pPr>
          </w:p>
        </w:tc>
        <w:tc>
          <w:tcPr>
            <w:tcW w:w="1088" w:type="dxa"/>
            <w:gridSpan w:val="2"/>
            <w:shd w:val="clear" w:color="auto" w:fill="auto"/>
            <w:vAlign w:val="center"/>
            <w:hideMark/>
          </w:tcPr>
          <w:p w14:paraId="10210573" w14:textId="77777777" w:rsidR="008A1B94" w:rsidRPr="00AD32B5" w:rsidRDefault="008A1B94" w:rsidP="00344B91">
            <w:pPr>
              <w:spacing w:after="0" w:line="240" w:lineRule="auto"/>
              <w:rPr>
                <w:rFonts w:eastAsia="Times New Roman"/>
                <w:sz w:val="10"/>
                <w:szCs w:val="10"/>
              </w:rPr>
            </w:pPr>
          </w:p>
        </w:tc>
        <w:tc>
          <w:tcPr>
            <w:tcW w:w="474" w:type="dxa"/>
            <w:shd w:val="clear" w:color="auto" w:fill="auto"/>
            <w:vAlign w:val="center"/>
            <w:hideMark/>
          </w:tcPr>
          <w:p w14:paraId="5DDAD947" w14:textId="77777777" w:rsidR="008A1B94" w:rsidRPr="00AD32B5" w:rsidRDefault="008A1B94" w:rsidP="00344B91">
            <w:pPr>
              <w:spacing w:after="0" w:line="240" w:lineRule="auto"/>
              <w:rPr>
                <w:rFonts w:eastAsia="Times New Roman"/>
                <w:sz w:val="10"/>
                <w:szCs w:val="10"/>
              </w:rPr>
            </w:pPr>
          </w:p>
        </w:tc>
        <w:tc>
          <w:tcPr>
            <w:tcW w:w="1633" w:type="dxa"/>
            <w:gridSpan w:val="3"/>
            <w:shd w:val="clear" w:color="auto" w:fill="auto"/>
            <w:vAlign w:val="center"/>
            <w:hideMark/>
          </w:tcPr>
          <w:p w14:paraId="2FCE6417" w14:textId="77777777" w:rsidR="008A1B94" w:rsidRPr="00AD32B5" w:rsidRDefault="008A1B94" w:rsidP="00344B91">
            <w:pPr>
              <w:spacing w:after="0" w:line="240" w:lineRule="auto"/>
              <w:rPr>
                <w:rFonts w:eastAsia="Times New Roman"/>
                <w:sz w:val="10"/>
                <w:szCs w:val="10"/>
              </w:rPr>
            </w:pPr>
          </w:p>
        </w:tc>
        <w:tc>
          <w:tcPr>
            <w:tcW w:w="893" w:type="dxa"/>
            <w:tcBorders>
              <w:right w:val="single" w:sz="4" w:space="0" w:color="auto"/>
            </w:tcBorders>
            <w:shd w:val="clear" w:color="auto" w:fill="auto"/>
            <w:vAlign w:val="center"/>
            <w:hideMark/>
          </w:tcPr>
          <w:p w14:paraId="1BE2A465" w14:textId="77777777" w:rsidR="008A1B94" w:rsidRPr="00AD32B5" w:rsidRDefault="008A1B94" w:rsidP="00344B91">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r>
      <w:tr w:rsidR="008A1B94" w:rsidRPr="004A1F0F" w14:paraId="08A8F7EF" w14:textId="77777777" w:rsidTr="007D2F1D">
        <w:trPr>
          <w:trHeight w:val="464"/>
        </w:trPr>
        <w:tc>
          <w:tcPr>
            <w:tcW w:w="10803" w:type="dxa"/>
            <w:gridSpan w:val="15"/>
            <w:tcBorders>
              <w:left w:val="single" w:sz="4" w:space="0" w:color="auto"/>
              <w:right w:val="single" w:sz="4" w:space="0" w:color="auto"/>
            </w:tcBorders>
            <w:shd w:val="clear" w:color="auto" w:fill="auto"/>
            <w:vAlign w:val="center"/>
            <w:hideMark/>
          </w:tcPr>
          <w:p w14:paraId="29BE6803" w14:textId="77777777" w:rsidR="008A1B94" w:rsidRPr="004A1F0F" w:rsidRDefault="008A1B94" w:rsidP="005F579C">
            <w:pPr>
              <w:spacing w:after="0" w:line="240" w:lineRule="auto"/>
              <w:ind w:left="432"/>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8A1B94" w:rsidRPr="004A1F0F" w14:paraId="06299E0F" w14:textId="77777777" w:rsidTr="007D2F1D">
        <w:trPr>
          <w:trHeight w:val="243"/>
        </w:trPr>
        <w:tc>
          <w:tcPr>
            <w:tcW w:w="10803" w:type="dxa"/>
            <w:gridSpan w:val="15"/>
            <w:tcBorders>
              <w:left w:val="single" w:sz="4" w:space="0" w:color="auto"/>
              <w:right w:val="single" w:sz="4" w:space="0" w:color="auto"/>
            </w:tcBorders>
            <w:shd w:val="clear" w:color="auto" w:fill="auto"/>
            <w:vAlign w:val="center"/>
            <w:hideMark/>
          </w:tcPr>
          <w:p w14:paraId="553C522E" w14:textId="77777777"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8A1B94" w:rsidRPr="004A1F0F" w14:paraId="19649334" w14:textId="77777777" w:rsidTr="007D2F1D">
        <w:trPr>
          <w:trHeight w:val="243"/>
        </w:trPr>
        <w:tc>
          <w:tcPr>
            <w:tcW w:w="10803" w:type="dxa"/>
            <w:gridSpan w:val="15"/>
            <w:tcBorders>
              <w:left w:val="single" w:sz="4" w:space="0" w:color="auto"/>
              <w:right w:val="single" w:sz="4" w:space="0" w:color="auto"/>
            </w:tcBorders>
            <w:shd w:val="clear" w:color="auto" w:fill="auto"/>
            <w:vAlign w:val="center"/>
            <w:hideMark/>
          </w:tcPr>
          <w:p w14:paraId="05A155C8" w14:textId="77777777"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8A1B94" w:rsidRPr="004A1F0F" w14:paraId="5C9EF7B6" w14:textId="77777777" w:rsidTr="007D2F1D">
        <w:trPr>
          <w:trHeight w:val="266"/>
        </w:trPr>
        <w:tc>
          <w:tcPr>
            <w:tcW w:w="10803" w:type="dxa"/>
            <w:gridSpan w:val="15"/>
            <w:tcBorders>
              <w:left w:val="single" w:sz="4" w:space="0" w:color="auto"/>
              <w:right w:val="single" w:sz="4" w:space="0" w:color="auto"/>
            </w:tcBorders>
            <w:shd w:val="clear" w:color="auto" w:fill="auto"/>
            <w:vAlign w:val="center"/>
            <w:hideMark/>
          </w:tcPr>
          <w:p w14:paraId="426FF88C" w14:textId="77777777"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8A1B94" w:rsidRPr="004A1F0F" w14:paraId="4E585A58" w14:textId="77777777" w:rsidTr="007D2F1D">
        <w:trPr>
          <w:trHeight w:val="243"/>
        </w:trPr>
        <w:tc>
          <w:tcPr>
            <w:tcW w:w="10803" w:type="dxa"/>
            <w:gridSpan w:val="15"/>
            <w:tcBorders>
              <w:left w:val="single" w:sz="4" w:space="0" w:color="auto"/>
              <w:right w:val="single" w:sz="4" w:space="0" w:color="auto"/>
            </w:tcBorders>
            <w:shd w:val="clear" w:color="auto" w:fill="auto"/>
            <w:vAlign w:val="center"/>
            <w:hideMark/>
          </w:tcPr>
          <w:p w14:paraId="5991EDB0" w14:textId="76013923"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admitted to high risk settings</w:t>
            </w:r>
          </w:p>
        </w:tc>
      </w:tr>
      <w:tr w:rsidR="008A1B94" w:rsidRPr="004A1F0F" w14:paraId="358B3D14" w14:textId="77777777" w:rsidTr="007D2F1D">
        <w:trPr>
          <w:trHeight w:val="80"/>
        </w:trPr>
        <w:tc>
          <w:tcPr>
            <w:tcW w:w="10803" w:type="dxa"/>
            <w:gridSpan w:val="15"/>
            <w:tcBorders>
              <w:left w:val="single" w:sz="4" w:space="0" w:color="auto"/>
              <w:right w:val="single" w:sz="4" w:space="0" w:color="auto"/>
            </w:tcBorders>
            <w:shd w:val="clear" w:color="auto" w:fill="auto"/>
            <w:vAlign w:val="center"/>
            <w:hideMark/>
          </w:tcPr>
          <w:p w14:paraId="2E8EC0E7" w14:textId="64965329"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8A1B94" w:rsidRPr="004A1F0F" w14:paraId="3C084842" w14:textId="77777777" w:rsidTr="007D2F1D">
        <w:trPr>
          <w:trHeight w:val="747"/>
        </w:trPr>
        <w:tc>
          <w:tcPr>
            <w:tcW w:w="10803" w:type="dxa"/>
            <w:gridSpan w:val="15"/>
            <w:tcBorders>
              <w:left w:val="single" w:sz="4" w:space="0" w:color="auto"/>
              <w:bottom w:val="single" w:sz="4" w:space="0" w:color="auto"/>
              <w:right w:val="single" w:sz="4" w:space="0" w:color="auto"/>
            </w:tcBorders>
            <w:shd w:val="clear" w:color="auto" w:fill="auto"/>
            <w:noWrap/>
            <w:vAlign w:val="center"/>
          </w:tcPr>
          <w:p w14:paraId="295EFC78" w14:textId="5F3BB261" w:rsidR="008A1B94" w:rsidRPr="004A1F0F" w:rsidRDefault="00FF1292" w:rsidP="00FF1292">
            <w:pPr>
              <w:spacing w:after="0" w:line="240" w:lineRule="auto"/>
              <w:jc w:val="right"/>
              <w:rPr>
                <w:rFonts w:ascii="Arial" w:eastAsia="Times New Roman" w:hAnsi="Arial" w:cs="Arial"/>
                <w:color w:val="000000"/>
                <w:sz w:val="30"/>
                <w:szCs w:val="30"/>
              </w:rPr>
            </w:pPr>
            <w:r w:rsidRPr="00187396">
              <w:rPr>
                <w:rFonts w:ascii="Arial" w:hAnsi="Arial" w:cs="Arial"/>
                <w:i/>
                <w:sz w:val="20"/>
                <w:szCs w:val="20"/>
              </w:rPr>
              <w:t>Continued &gt;&gt;</w:t>
            </w:r>
          </w:p>
        </w:tc>
      </w:tr>
    </w:tbl>
    <w:p w14:paraId="30CFF4AA" w14:textId="3F1C3B41" w:rsidR="00362CA9" w:rsidRDefault="00362CA9" w:rsidP="00344B91">
      <w:pPr>
        <w:tabs>
          <w:tab w:val="left" w:pos="2971"/>
          <w:tab w:val="left" w:pos="4755"/>
        </w:tabs>
      </w:pPr>
    </w:p>
    <w:p w14:paraId="391A022F" w14:textId="77777777" w:rsidR="007D2C8B" w:rsidRDefault="007D2C8B" w:rsidP="00344B91">
      <w:pPr>
        <w:tabs>
          <w:tab w:val="left" w:pos="2971"/>
          <w:tab w:val="left" w:pos="4755"/>
        </w:tabs>
      </w:pPr>
    </w:p>
    <w:tbl>
      <w:tblPr>
        <w:tblW w:w="10885" w:type="dxa"/>
        <w:tblInd w:w="-95" w:type="dxa"/>
        <w:tblLook w:val="04A0" w:firstRow="1" w:lastRow="0" w:firstColumn="1" w:lastColumn="0" w:noHBand="0" w:noVBand="1"/>
      </w:tblPr>
      <w:tblGrid>
        <w:gridCol w:w="3035"/>
        <w:gridCol w:w="1700"/>
        <w:gridCol w:w="707"/>
        <w:gridCol w:w="253"/>
        <w:gridCol w:w="851"/>
        <w:gridCol w:w="109"/>
        <w:gridCol w:w="960"/>
        <w:gridCol w:w="377"/>
        <w:gridCol w:w="648"/>
        <w:gridCol w:w="90"/>
        <w:gridCol w:w="900"/>
        <w:gridCol w:w="90"/>
        <w:gridCol w:w="1165"/>
      </w:tblGrid>
      <w:tr w:rsidR="00AD32B5" w:rsidRPr="00291969" w14:paraId="31707250" w14:textId="77777777" w:rsidTr="007D2C8B">
        <w:trPr>
          <w:trHeight w:val="602"/>
        </w:trPr>
        <w:tc>
          <w:tcPr>
            <w:tcW w:w="108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BF65AC6" w14:textId="77777777" w:rsidR="00AD32B5" w:rsidRDefault="00AD32B5"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05052531" w14:textId="4458A231" w:rsidR="00AD32B5" w:rsidRPr="007D2F1D" w:rsidRDefault="00AD32B5"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w:t>
            </w:r>
            <w:r w:rsidR="00AF6A90">
              <w:rPr>
                <w:rFonts w:ascii="Arial" w:eastAsia="Times New Roman" w:hAnsi="Arial" w:cs="Arial"/>
                <w:color w:val="000000"/>
                <w:sz w:val="16"/>
                <w:szCs w:val="16"/>
              </w:rPr>
              <w:t xml:space="preserve"> of 12</w:t>
            </w:r>
          </w:p>
        </w:tc>
      </w:tr>
      <w:tr w:rsidR="00AD32B5" w:rsidRPr="00291969" w14:paraId="044A882A" w14:textId="77777777" w:rsidTr="007D2C8B">
        <w:trPr>
          <w:trHeight w:val="368"/>
        </w:trPr>
        <w:tc>
          <w:tcPr>
            <w:tcW w:w="10885" w:type="dxa"/>
            <w:gridSpan w:val="13"/>
            <w:tcBorders>
              <w:top w:val="single" w:sz="4" w:space="0" w:color="auto"/>
              <w:left w:val="single" w:sz="4" w:space="0" w:color="auto"/>
              <w:bottom w:val="single" w:sz="4" w:space="0" w:color="auto"/>
              <w:right w:val="single" w:sz="4" w:space="0" w:color="auto"/>
            </w:tcBorders>
            <w:shd w:val="clear" w:color="000000" w:fill="A6A6A6"/>
            <w:vAlign w:val="center"/>
            <w:hideMark/>
          </w:tcPr>
          <w:p w14:paraId="41DE32AA" w14:textId="77777777" w:rsidR="00AD32B5" w:rsidRPr="00291969" w:rsidRDefault="00AD32B5" w:rsidP="002124A3">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A6523E" w:rsidRPr="004A1F0F" w14:paraId="1F59ADB1" w14:textId="77777777" w:rsidTr="007D2C8B">
        <w:tblPrEx>
          <w:tblBorders>
            <w:top w:val="single" w:sz="4" w:space="0" w:color="auto"/>
            <w:left w:val="single" w:sz="4" w:space="0" w:color="auto"/>
            <w:bottom w:val="single" w:sz="4" w:space="0" w:color="auto"/>
            <w:right w:val="single" w:sz="4" w:space="0" w:color="auto"/>
          </w:tblBorders>
        </w:tblPrEx>
        <w:trPr>
          <w:trHeight w:val="616"/>
        </w:trPr>
        <w:tc>
          <w:tcPr>
            <w:tcW w:w="10885" w:type="dxa"/>
            <w:gridSpan w:val="13"/>
            <w:tcBorders>
              <w:top w:val="single" w:sz="4" w:space="0" w:color="auto"/>
            </w:tcBorders>
            <w:shd w:val="clear" w:color="auto" w:fill="auto"/>
            <w:vAlign w:val="center"/>
            <w:hideMark/>
          </w:tcPr>
          <w:p w14:paraId="693E8AA4" w14:textId="62144E9C" w:rsidR="00A6523E" w:rsidRPr="004A1F0F" w:rsidRDefault="00196B12" w:rsidP="002124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A6523E" w:rsidRPr="00362CA9">
              <w:rPr>
                <w:rFonts w:ascii="Arial" w:eastAsia="Times New Roman" w:hAnsi="Arial" w:cs="Arial"/>
                <w:color w:val="000000"/>
                <w:sz w:val="20"/>
                <w:szCs w:val="20"/>
              </w:rPr>
              <w:t>17. Is it a policy in your facility that patients infected or colonized with suspected or confirmed ESBL-producing or extended spectrum cephalosporin resistant Enterobacteriaceae are routinely placed in contact precautions while these patients are in your facility? (check one)</w:t>
            </w:r>
          </w:p>
        </w:tc>
      </w:tr>
      <w:tr w:rsidR="00A6523E" w:rsidRPr="004A1F0F" w14:paraId="30FC42B7"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E69194B" w14:textId="77777777" w:rsidR="00A6523E" w:rsidRPr="004A1F0F" w:rsidRDefault="00A6523E" w:rsidP="00AD32B5">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A6523E" w:rsidRPr="004A1F0F" w14:paraId="61DA5320"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5898329B" w14:textId="77777777" w:rsidR="00A6523E" w:rsidRPr="004A1F0F" w:rsidRDefault="00A6523E" w:rsidP="00AD32B5">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A6523E" w:rsidRPr="004A1F0F" w14:paraId="036F3819"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noWrap/>
            <w:vAlign w:val="center"/>
            <w:hideMark/>
          </w:tcPr>
          <w:p w14:paraId="0FB3E545" w14:textId="77777777" w:rsidR="00A6523E" w:rsidRPr="004A1F0F" w:rsidRDefault="00A6523E" w:rsidP="00AD32B5">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AD32B5" w:rsidRPr="00AD32B5" w14:paraId="6E732CE9" w14:textId="77777777" w:rsidTr="007D2C8B">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noWrap/>
            <w:vAlign w:val="center"/>
          </w:tcPr>
          <w:p w14:paraId="31A051E9" w14:textId="77777777" w:rsidR="00AD32B5" w:rsidRPr="00AD32B5" w:rsidRDefault="00AD32B5" w:rsidP="00AD32B5">
            <w:pPr>
              <w:spacing w:after="0" w:line="240" w:lineRule="auto"/>
              <w:ind w:left="288"/>
              <w:rPr>
                <w:rFonts w:ascii="Arial" w:eastAsia="Times New Roman" w:hAnsi="Arial" w:cs="Arial"/>
                <w:color w:val="000000"/>
                <w:sz w:val="10"/>
                <w:szCs w:val="10"/>
              </w:rPr>
            </w:pPr>
          </w:p>
        </w:tc>
      </w:tr>
      <w:tr w:rsidR="00A6523E" w:rsidRPr="004A1F0F" w14:paraId="01D72411" w14:textId="77777777" w:rsidTr="007D2C8B">
        <w:tblPrEx>
          <w:tblBorders>
            <w:top w:val="single" w:sz="4" w:space="0" w:color="auto"/>
            <w:left w:val="single" w:sz="4" w:space="0" w:color="auto"/>
            <w:bottom w:val="single" w:sz="4" w:space="0" w:color="auto"/>
            <w:right w:val="single" w:sz="4" w:space="0" w:color="auto"/>
          </w:tblBorders>
        </w:tblPrEx>
        <w:trPr>
          <w:trHeight w:val="504"/>
        </w:trPr>
        <w:tc>
          <w:tcPr>
            <w:tcW w:w="10885" w:type="dxa"/>
            <w:gridSpan w:val="13"/>
            <w:shd w:val="clear" w:color="auto" w:fill="auto"/>
            <w:vAlign w:val="center"/>
            <w:hideMark/>
          </w:tcPr>
          <w:p w14:paraId="008B7A15" w14:textId="77777777" w:rsidR="00A6523E" w:rsidRPr="004A1F0F" w:rsidRDefault="00A6523E" w:rsidP="00AD32B5">
            <w:pPr>
              <w:spacing w:after="0" w:line="240" w:lineRule="auto"/>
              <w:ind w:left="576"/>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A6523E" w:rsidRPr="004A1F0F" w14:paraId="54E27DD9"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358F48A4"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A6523E" w:rsidRPr="004A1F0F" w14:paraId="58EEBDE9"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1002DD41"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A6523E" w:rsidRPr="004A1F0F" w14:paraId="2AD7BC5C"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59F86F6E"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A6523E" w:rsidRPr="004A1F0F" w14:paraId="1084644C"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bottom w:val="nil"/>
            </w:tcBorders>
            <w:shd w:val="clear" w:color="auto" w:fill="auto"/>
            <w:vAlign w:val="center"/>
            <w:hideMark/>
          </w:tcPr>
          <w:p w14:paraId="3161D064"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admitted to high risk settings</w:t>
            </w:r>
          </w:p>
        </w:tc>
      </w:tr>
      <w:tr w:rsidR="00A6523E" w:rsidRPr="004A1F0F" w14:paraId="596B2C5E"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top w:val="nil"/>
              <w:bottom w:val="nil"/>
            </w:tcBorders>
            <w:shd w:val="clear" w:color="auto" w:fill="auto"/>
            <w:vAlign w:val="center"/>
            <w:hideMark/>
          </w:tcPr>
          <w:p w14:paraId="42087487"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196B12" w:rsidRPr="00196B12" w14:paraId="003C6819" w14:textId="77777777" w:rsidTr="007D2C8B">
        <w:tblPrEx>
          <w:tblBorders>
            <w:top w:val="single" w:sz="4" w:space="0" w:color="auto"/>
            <w:left w:val="single" w:sz="4" w:space="0" w:color="auto"/>
            <w:bottom w:val="single" w:sz="4" w:space="0" w:color="auto"/>
            <w:right w:val="single" w:sz="4" w:space="0" w:color="auto"/>
          </w:tblBorders>
        </w:tblPrEx>
        <w:trPr>
          <w:trHeight w:val="74"/>
        </w:trPr>
        <w:tc>
          <w:tcPr>
            <w:tcW w:w="6546" w:type="dxa"/>
            <w:gridSpan w:val="5"/>
            <w:tcBorders>
              <w:top w:val="nil"/>
              <w:left w:val="single" w:sz="4" w:space="0" w:color="auto"/>
              <w:bottom w:val="nil"/>
              <w:right w:val="nil"/>
            </w:tcBorders>
            <w:shd w:val="clear" w:color="auto" w:fill="auto"/>
            <w:vAlign w:val="center"/>
            <w:hideMark/>
          </w:tcPr>
          <w:p w14:paraId="7F91FD5E" w14:textId="77777777" w:rsidR="00196B12" w:rsidRPr="00196B12" w:rsidRDefault="00196B12" w:rsidP="002124A3">
            <w:pPr>
              <w:spacing w:after="0" w:line="240" w:lineRule="auto"/>
              <w:jc w:val="center"/>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4339" w:type="dxa"/>
            <w:gridSpan w:val="8"/>
            <w:tcBorders>
              <w:top w:val="nil"/>
              <w:left w:val="nil"/>
              <w:bottom w:val="nil"/>
              <w:right w:val="single" w:sz="4" w:space="0" w:color="auto"/>
            </w:tcBorders>
            <w:shd w:val="clear" w:color="auto" w:fill="auto"/>
            <w:vAlign w:val="center"/>
            <w:hideMark/>
          </w:tcPr>
          <w:p w14:paraId="2D33964E" w14:textId="77777777" w:rsidR="00196B12" w:rsidRPr="00196B12" w:rsidRDefault="00196B12" w:rsidP="002124A3">
            <w:pPr>
              <w:spacing w:after="0" w:line="240" w:lineRule="auto"/>
              <w:jc w:val="center"/>
              <w:rPr>
                <w:rFonts w:eastAsia="Times New Roman"/>
                <w:sz w:val="10"/>
                <w:szCs w:val="10"/>
              </w:rPr>
            </w:pPr>
          </w:p>
        </w:tc>
      </w:tr>
      <w:tr w:rsidR="00196B12" w:rsidRPr="004A1F0F" w14:paraId="3F886548" w14:textId="77777777" w:rsidTr="007D2C8B">
        <w:tblPrEx>
          <w:tblBorders>
            <w:top w:val="single" w:sz="4" w:space="0" w:color="auto"/>
            <w:left w:val="single" w:sz="4" w:space="0" w:color="auto"/>
            <w:bottom w:val="single" w:sz="4" w:space="0" w:color="auto"/>
            <w:right w:val="single" w:sz="4" w:space="0" w:color="auto"/>
          </w:tblBorders>
        </w:tblPrEx>
        <w:trPr>
          <w:trHeight w:val="232"/>
        </w:trPr>
        <w:tc>
          <w:tcPr>
            <w:tcW w:w="8640" w:type="dxa"/>
            <w:gridSpan w:val="9"/>
            <w:tcBorders>
              <w:top w:val="nil"/>
              <w:bottom w:val="nil"/>
              <w:right w:val="nil"/>
            </w:tcBorders>
            <w:shd w:val="clear" w:color="auto" w:fill="auto"/>
            <w:vAlign w:val="center"/>
            <w:hideMark/>
          </w:tcPr>
          <w:p w14:paraId="54E0DD64" w14:textId="15D385C0" w:rsidR="00196B12" w:rsidRPr="004A1F0F" w:rsidRDefault="00196B12" w:rsidP="00196B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*18</w:t>
            </w:r>
            <w:r w:rsidRPr="004A1F0F">
              <w:rPr>
                <w:rFonts w:ascii="Arial" w:eastAsia="Times New Roman" w:hAnsi="Arial" w:cs="Arial"/>
                <w:color w:val="000000"/>
                <w:sz w:val="20"/>
                <w:szCs w:val="20"/>
              </w:rPr>
              <w:t>. Does the facility routinely perform screening testing (culture or non-culture) for CRE?</w:t>
            </w:r>
            <w:r w:rsidRPr="004A1F0F">
              <w:rPr>
                <w:rFonts w:ascii="Arial" w:eastAsia="Times New Roman" w:hAnsi="Arial" w:cs="Arial"/>
                <w:color w:val="000000"/>
                <w:sz w:val="30"/>
                <w:szCs w:val="30"/>
              </w:rPr>
              <w:t xml:space="preserve"> </w:t>
            </w:r>
          </w:p>
        </w:tc>
        <w:tc>
          <w:tcPr>
            <w:tcW w:w="1080" w:type="dxa"/>
            <w:gridSpan w:val="3"/>
            <w:tcBorders>
              <w:top w:val="nil"/>
              <w:left w:val="nil"/>
              <w:bottom w:val="nil"/>
              <w:right w:val="nil"/>
            </w:tcBorders>
            <w:shd w:val="clear" w:color="auto" w:fill="auto"/>
            <w:vAlign w:val="center"/>
          </w:tcPr>
          <w:p w14:paraId="519A1859" w14:textId="5B3F6698" w:rsidR="00196B12" w:rsidRPr="004A1F0F" w:rsidRDefault="00196B12" w:rsidP="002124A3">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65" w:type="dxa"/>
            <w:tcBorders>
              <w:top w:val="nil"/>
              <w:left w:val="nil"/>
              <w:bottom w:val="nil"/>
            </w:tcBorders>
            <w:shd w:val="clear" w:color="auto" w:fill="auto"/>
            <w:vAlign w:val="center"/>
          </w:tcPr>
          <w:p w14:paraId="28722F2C" w14:textId="6EBEC5E1" w:rsidR="00196B12" w:rsidRPr="004A1F0F" w:rsidRDefault="00196B12" w:rsidP="002124A3">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rsidR="00196B12" w:rsidRPr="004A1F0F" w14:paraId="5E2A8CBD"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6546" w:type="dxa"/>
            <w:gridSpan w:val="5"/>
            <w:tcBorders>
              <w:top w:val="nil"/>
            </w:tcBorders>
            <w:shd w:val="clear" w:color="auto" w:fill="auto"/>
            <w:noWrap/>
            <w:vAlign w:val="bottom"/>
            <w:hideMark/>
          </w:tcPr>
          <w:p w14:paraId="6EA24927" w14:textId="0608D8AD" w:rsidR="00196B12" w:rsidRPr="004A1F0F" w:rsidRDefault="00196B12" w:rsidP="002124A3">
            <w:pPr>
              <w:spacing w:after="0" w:line="240" w:lineRule="auto"/>
              <w:rPr>
                <w:rFonts w:ascii="Calibri" w:eastAsia="Times New Roman" w:hAnsi="Calibri" w:cs="Calibri"/>
                <w:color w:val="000000"/>
                <w:sz w:val="22"/>
                <w:szCs w:val="22"/>
              </w:rPr>
            </w:pPr>
          </w:p>
        </w:tc>
        <w:tc>
          <w:tcPr>
            <w:tcW w:w="1446" w:type="dxa"/>
            <w:gridSpan w:val="3"/>
            <w:tcBorders>
              <w:top w:val="nil"/>
            </w:tcBorders>
            <w:shd w:val="clear" w:color="auto" w:fill="auto"/>
            <w:vAlign w:val="center"/>
            <w:hideMark/>
          </w:tcPr>
          <w:p w14:paraId="613BAC8A" w14:textId="77777777" w:rsidR="00196B12" w:rsidRPr="004A1F0F" w:rsidRDefault="00196B12" w:rsidP="002124A3">
            <w:pPr>
              <w:spacing w:after="0" w:line="240" w:lineRule="auto"/>
              <w:rPr>
                <w:rFonts w:eastAsia="Times New Roman"/>
                <w:sz w:val="20"/>
                <w:szCs w:val="20"/>
              </w:rPr>
            </w:pPr>
          </w:p>
        </w:tc>
        <w:tc>
          <w:tcPr>
            <w:tcW w:w="1728" w:type="dxa"/>
            <w:gridSpan w:val="4"/>
            <w:tcBorders>
              <w:top w:val="nil"/>
            </w:tcBorders>
            <w:shd w:val="clear" w:color="auto" w:fill="auto"/>
            <w:vAlign w:val="center"/>
          </w:tcPr>
          <w:p w14:paraId="49571BF3" w14:textId="77777777" w:rsidR="00196B12" w:rsidRPr="004A1F0F" w:rsidRDefault="00196B12" w:rsidP="002124A3">
            <w:pPr>
              <w:spacing w:after="0" w:line="240" w:lineRule="auto"/>
              <w:rPr>
                <w:rFonts w:eastAsia="Times New Roman"/>
                <w:sz w:val="20"/>
                <w:szCs w:val="20"/>
              </w:rPr>
            </w:pPr>
          </w:p>
        </w:tc>
        <w:tc>
          <w:tcPr>
            <w:tcW w:w="1165" w:type="dxa"/>
            <w:tcBorders>
              <w:top w:val="nil"/>
            </w:tcBorders>
            <w:shd w:val="clear" w:color="auto" w:fill="auto"/>
            <w:vAlign w:val="center"/>
          </w:tcPr>
          <w:p w14:paraId="61D5315D" w14:textId="75FC0AEA" w:rsidR="00196B12" w:rsidRPr="004A1F0F" w:rsidRDefault="00196B12" w:rsidP="002124A3">
            <w:pPr>
              <w:spacing w:after="0" w:line="240" w:lineRule="auto"/>
              <w:rPr>
                <w:rFonts w:eastAsia="Times New Roman"/>
                <w:sz w:val="20"/>
                <w:szCs w:val="20"/>
              </w:rPr>
            </w:pPr>
          </w:p>
        </w:tc>
      </w:tr>
      <w:tr w:rsidR="00A6523E" w:rsidRPr="004A1F0F" w14:paraId="629D4574"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21660A13" w14:textId="77777777" w:rsidR="00A6523E" w:rsidRPr="004A1F0F" w:rsidRDefault="00A6523E" w:rsidP="00196B12">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A6523E" w:rsidRPr="004A1F0F" w14:paraId="7A91FA5B"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67E6914"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A6523E" w:rsidRPr="004A1F0F" w14:paraId="6E73508A"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D3E69F2"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A6523E" w:rsidRPr="004A1F0F" w14:paraId="7C378F70"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58E59FFD"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A6523E" w:rsidRPr="004A1F0F" w14:paraId="1D111518" w14:textId="77777777" w:rsidTr="007D2C8B">
        <w:tblPrEx>
          <w:tblBorders>
            <w:top w:val="single" w:sz="4" w:space="0" w:color="auto"/>
            <w:left w:val="single" w:sz="4" w:space="0" w:color="auto"/>
            <w:bottom w:val="single" w:sz="4" w:space="0" w:color="auto"/>
            <w:right w:val="single" w:sz="4" w:space="0" w:color="auto"/>
          </w:tblBorders>
        </w:tblPrEx>
        <w:trPr>
          <w:trHeight w:val="450"/>
        </w:trPr>
        <w:tc>
          <w:tcPr>
            <w:tcW w:w="10885" w:type="dxa"/>
            <w:gridSpan w:val="13"/>
            <w:shd w:val="clear" w:color="auto" w:fill="auto"/>
            <w:vAlign w:val="center"/>
            <w:hideMark/>
          </w:tcPr>
          <w:p w14:paraId="7A86B66B"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(e.g. ICU)</w:t>
            </w:r>
          </w:p>
        </w:tc>
      </w:tr>
      <w:tr w:rsidR="00196B12" w:rsidRPr="00196B12" w14:paraId="3B299848" w14:textId="77777777" w:rsidTr="007D2C8B">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vAlign w:val="center"/>
          </w:tcPr>
          <w:p w14:paraId="7DF856DF" w14:textId="77777777" w:rsidR="00196B12" w:rsidRPr="00196B12" w:rsidRDefault="00196B12" w:rsidP="00196B12">
            <w:pPr>
              <w:spacing w:after="0" w:line="240" w:lineRule="auto"/>
              <w:ind w:left="432"/>
              <w:rPr>
                <w:rFonts w:ascii="Arial" w:eastAsia="Times New Roman" w:hAnsi="Arial" w:cs="Arial"/>
                <w:color w:val="000000"/>
                <w:sz w:val="10"/>
                <w:szCs w:val="10"/>
              </w:rPr>
            </w:pPr>
          </w:p>
        </w:tc>
      </w:tr>
      <w:tr w:rsidR="003B6890" w:rsidRPr="003B6890" w14:paraId="7D7A832A" w14:textId="77777777" w:rsidTr="007D2C8B">
        <w:tblPrEx>
          <w:tblBorders>
            <w:top w:val="single" w:sz="4" w:space="0" w:color="auto"/>
            <w:left w:val="single" w:sz="4" w:space="0" w:color="auto"/>
            <w:bottom w:val="single" w:sz="4" w:space="0" w:color="auto"/>
            <w:right w:val="single" w:sz="4" w:space="0" w:color="auto"/>
          </w:tblBorders>
        </w:tblPrEx>
        <w:trPr>
          <w:trHeight w:val="540"/>
        </w:trPr>
        <w:tc>
          <w:tcPr>
            <w:tcW w:w="7615" w:type="dxa"/>
            <w:gridSpan w:val="7"/>
            <w:shd w:val="clear" w:color="auto" w:fill="auto"/>
            <w:vAlign w:val="center"/>
            <w:hideMark/>
          </w:tcPr>
          <w:p w14:paraId="692FB5CD" w14:textId="431C62B5" w:rsidR="003B6890" w:rsidRPr="003B6890" w:rsidRDefault="00B44714" w:rsidP="003B68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*19</w:t>
            </w:r>
            <w:r w:rsidR="003B6890" w:rsidRPr="003B6890">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1115" w:type="dxa"/>
            <w:gridSpan w:val="3"/>
            <w:shd w:val="clear" w:color="auto" w:fill="auto"/>
            <w:vAlign w:val="center"/>
            <w:hideMark/>
          </w:tcPr>
          <w:p w14:paraId="665E796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00" w:type="dxa"/>
            <w:shd w:val="clear" w:color="auto" w:fill="auto"/>
            <w:vAlign w:val="center"/>
            <w:hideMark/>
          </w:tcPr>
          <w:p w14:paraId="51633409"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gridSpan w:val="2"/>
            <w:shd w:val="clear" w:color="auto" w:fill="auto"/>
            <w:vAlign w:val="center"/>
            <w:hideMark/>
          </w:tcPr>
          <w:p w14:paraId="65D02724"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32A9A9E" w14:textId="77777777" w:rsidTr="007D2C8B">
        <w:tblPrEx>
          <w:tblBorders>
            <w:top w:val="single" w:sz="4" w:space="0" w:color="auto"/>
            <w:left w:val="single" w:sz="4" w:space="0" w:color="auto"/>
            <w:bottom w:val="single" w:sz="4" w:space="0" w:color="auto"/>
            <w:right w:val="single" w:sz="4" w:space="0" w:color="auto"/>
          </w:tblBorders>
        </w:tblPrEx>
        <w:trPr>
          <w:trHeight w:val="585"/>
        </w:trPr>
        <w:tc>
          <w:tcPr>
            <w:tcW w:w="10885" w:type="dxa"/>
            <w:gridSpan w:val="13"/>
            <w:shd w:val="clear" w:color="auto" w:fill="auto"/>
            <w:vAlign w:val="center"/>
            <w:hideMark/>
          </w:tcPr>
          <w:p w14:paraId="6006E275" w14:textId="77777777" w:rsidR="003B6890" w:rsidRPr="003B6890" w:rsidRDefault="003B6890" w:rsidP="003B6890">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3B6890" w:rsidRPr="003B6890" w14:paraId="34C441CD"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147A5965"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3B6890" w:rsidRPr="003B6890" w14:paraId="3E5193EA"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681D123D"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3B6890" w:rsidRPr="003B6890" w14:paraId="6AFC197D"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AA4451C"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(e.g. ICU)</w:t>
            </w:r>
          </w:p>
        </w:tc>
      </w:tr>
      <w:tr w:rsidR="003B6890" w:rsidRPr="003B6890" w14:paraId="6C821A71"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646AB3D7"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3B6890" w:rsidRPr="003B6890" w14:paraId="087312D9"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63D4B00"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3B6890" w:rsidRPr="00196B12" w14:paraId="0BCB5F33" w14:textId="77777777" w:rsidTr="007D2C8B">
        <w:tblPrEx>
          <w:tblBorders>
            <w:top w:val="single" w:sz="4" w:space="0" w:color="auto"/>
            <w:left w:val="single" w:sz="4" w:space="0" w:color="auto"/>
            <w:bottom w:val="single" w:sz="4" w:space="0" w:color="auto"/>
            <w:right w:val="single" w:sz="4" w:space="0" w:color="auto"/>
          </w:tblBorders>
        </w:tblPrEx>
        <w:trPr>
          <w:trHeight w:val="135"/>
        </w:trPr>
        <w:tc>
          <w:tcPr>
            <w:tcW w:w="3035" w:type="dxa"/>
            <w:shd w:val="clear" w:color="auto" w:fill="auto"/>
            <w:vAlign w:val="center"/>
            <w:hideMark/>
          </w:tcPr>
          <w:p w14:paraId="41A6CC20" w14:textId="77777777" w:rsidR="003B6890" w:rsidRPr="00196B12" w:rsidRDefault="003B6890" w:rsidP="003B6890">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1700" w:type="dxa"/>
            <w:shd w:val="clear" w:color="auto" w:fill="auto"/>
            <w:vAlign w:val="center"/>
            <w:hideMark/>
          </w:tcPr>
          <w:p w14:paraId="36F1B16E" w14:textId="77777777" w:rsidR="003B6890" w:rsidRPr="00196B12" w:rsidRDefault="003B6890" w:rsidP="003B6890">
            <w:pPr>
              <w:spacing w:after="0" w:line="240" w:lineRule="auto"/>
              <w:rPr>
                <w:rFonts w:ascii="Arial" w:eastAsia="Times New Roman" w:hAnsi="Arial" w:cs="Arial"/>
                <w:color w:val="000000"/>
                <w:sz w:val="10"/>
                <w:szCs w:val="10"/>
              </w:rPr>
            </w:pPr>
          </w:p>
        </w:tc>
        <w:tc>
          <w:tcPr>
            <w:tcW w:w="960" w:type="dxa"/>
            <w:gridSpan w:val="2"/>
            <w:shd w:val="clear" w:color="auto" w:fill="auto"/>
            <w:vAlign w:val="center"/>
            <w:hideMark/>
          </w:tcPr>
          <w:p w14:paraId="71309F93" w14:textId="77777777" w:rsidR="003B6890" w:rsidRPr="00196B12" w:rsidRDefault="003B6890" w:rsidP="003B6890">
            <w:pPr>
              <w:spacing w:after="0" w:line="240" w:lineRule="auto"/>
              <w:rPr>
                <w:rFonts w:eastAsia="Times New Roman"/>
                <w:sz w:val="10"/>
                <w:szCs w:val="10"/>
              </w:rPr>
            </w:pPr>
          </w:p>
        </w:tc>
        <w:tc>
          <w:tcPr>
            <w:tcW w:w="960" w:type="dxa"/>
            <w:gridSpan w:val="2"/>
            <w:shd w:val="clear" w:color="auto" w:fill="auto"/>
            <w:vAlign w:val="center"/>
            <w:hideMark/>
          </w:tcPr>
          <w:p w14:paraId="7166C9B4" w14:textId="77777777" w:rsidR="003B6890" w:rsidRPr="00196B12" w:rsidRDefault="003B6890" w:rsidP="003B6890">
            <w:pPr>
              <w:spacing w:after="0" w:line="240" w:lineRule="auto"/>
              <w:rPr>
                <w:rFonts w:eastAsia="Times New Roman"/>
                <w:sz w:val="10"/>
                <w:szCs w:val="10"/>
              </w:rPr>
            </w:pPr>
          </w:p>
        </w:tc>
        <w:tc>
          <w:tcPr>
            <w:tcW w:w="960" w:type="dxa"/>
            <w:shd w:val="clear" w:color="auto" w:fill="auto"/>
            <w:vAlign w:val="center"/>
            <w:hideMark/>
          </w:tcPr>
          <w:p w14:paraId="0F54EF9C" w14:textId="77777777" w:rsidR="003B6890" w:rsidRPr="00196B12" w:rsidRDefault="003B6890" w:rsidP="003B6890">
            <w:pPr>
              <w:spacing w:after="0" w:line="240" w:lineRule="auto"/>
              <w:rPr>
                <w:rFonts w:eastAsia="Times New Roman"/>
                <w:sz w:val="10"/>
                <w:szCs w:val="10"/>
              </w:rPr>
            </w:pPr>
          </w:p>
        </w:tc>
        <w:tc>
          <w:tcPr>
            <w:tcW w:w="1115" w:type="dxa"/>
            <w:gridSpan w:val="3"/>
            <w:shd w:val="clear" w:color="auto" w:fill="auto"/>
            <w:vAlign w:val="center"/>
            <w:hideMark/>
          </w:tcPr>
          <w:p w14:paraId="4878F8D5" w14:textId="77777777" w:rsidR="003B6890" w:rsidRPr="00196B12" w:rsidRDefault="003B6890" w:rsidP="003B6890">
            <w:pPr>
              <w:spacing w:after="0" w:line="240" w:lineRule="auto"/>
              <w:rPr>
                <w:rFonts w:eastAsia="Times New Roman"/>
                <w:sz w:val="10"/>
                <w:szCs w:val="10"/>
              </w:rPr>
            </w:pPr>
          </w:p>
        </w:tc>
        <w:tc>
          <w:tcPr>
            <w:tcW w:w="900" w:type="dxa"/>
            <w:shd w:val="clear" w:color="auto" w:fill="auto"/>
            <w:vAlign w:val="center"/>
            <w:hideMark/>
          </w:tcPr>
          <w:p w14:paraId="63EECFF4" w14:textId="77777777" w:rsidR="003B6890" w:rsidRPr="00196B12" w:rsidRDefault="003B6890" w:rsidP="003B6890">
            <w:pPr>
              <w:spacing w:after="0" w:line="240" w:lineRule="auto"/>
              <w:rPr>
                <w:rFonts w:eastAsia="Times New Roman"/>
                <w:sz w:val="10"/>
                <w:szCs w:val="10"/>
              </w:rPr>
            </w:pPr>
          </w:p>
        </w:tc>
        <w:tc>
          <w:tcPr>
            <w:tcW w:w="1255" w:type="dxa"/>
            <w:gridSpan w:val="2"/>
            <w:shd w:val="clear" w:color="auto" w:fill="auto"/>
            <w:vAlign w:val="center"/>
            <w:hideMark/>
          </w:tcPr>
          <w:p w14:paraId="5BACB5E8" w14:textId="77777777" w:rsidR="003B6890" w:rsidRPr="00196B12" w:rsidRDefault="003B6890" w:rsidP="003B6890">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r>
      <w:tr w:rsidR="00FF1292" w:rsidRPr="003B6890" w14:paraId="6E20033B"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5442" w:type="dxa"/>
            <w:gridSpan w:val="3"/>
            <w:shd w:val="clear" w:color="auto" w:fill="auto"/>
            <w:vAlign w:val="center"/>
            <w:hideMark/>
          </w:tcPr>
          <w:p w14:paraId="78C35BC5" w14:textId="568CEAB1" w:rsidR="00FF1292" w:rsidRPr="00A13535" w:rsidRDefault="00FF1292" w:rsidP="003B689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7034C278" w14:textId="77777777" w:rsidR="00FF1292" w:rsidRDefault="00FF1292" w:rsidP="00FF1292">
            <w:pPr>
              <w:spacing w:after="0" w:line="240" w:lineRule="auto"/>
              <w:ind w:firstLineChars="200" w:firstLine="400"/>
              <w:jc w:val="right"/>
              <w:rPr>
                <w:rFonts w:ascii="Arial" w:hAnsi="Arial" w:cs="Arial"/>
                <w:i/>
                <w:sz w:val="20"/>
                <w:szCs w:val="20"/>
              </w:rPr>
            </w:pPr>
            <w:r w:rsidRPr="00187396">
              <w:rPr>
                <w:rFonts w:ascii="Arial" w:hAnsi="Arial" w:cs="Arial"/>
                <w:i/>
                <w:sz w:val="20"/>
                <w:szCs w:val="20"/>
              </w:rPr>
              <w:t>Continued &gt;&gt;</w:t>
            </w:r>
          </w:p>
          <w:p w14:paraId="246FBFDB" w14:textId="06186058" w:rsidR="007D2C8B" w:rsidRPr="00A13535" w:rsidRDefault="007D2C8B" w:rsidP="00FF1292">
            <w:pPr>
              <w:spacing w:after="0" w:line="240" w:lineRule="auto"/>
              <w:ind w:firstLineChars="200" w:firstLine="600"/>
              <w:jc w:val="right"/>
              <w:rPr>
                <w:rFonts w:ascii="Arial" w:eastAsia="Times New Roman" w:hAnsi="Arial" w:cs="Arial"/>
                <w:color w:val="000000"/>
                <w:sz w:val="30"/>
                <w:szCs w:val="30"/>
              </w:rPr>
            </w:pPr>
          </w:p>
        </w:tc>
      </w:tr>
    </w:tbl>
    <w:p w14:paraId="656636DC" w14:textId="3B5FC7AC" w:rsidR="007D2C8B" w:rsidRDefault="007D2C8B"/>
    <w:p w14:paraId="647BD884" w14:textId="7E2E2148" w:rsidR="007D2C8B" w:rsidRDefault="007D2C8B"/>
    <w:p w14:paraId="4ABFC57C" w14:textId="3A08097A" w:rsidR="007D2C8B" w:rsidRDefault="007D2C8B"/>
    <w:p w14:paraId="61606895" w14:textId="4A98FF1C" w:rsidR="007D2C8B" w:rsidRDefault="007D2C8B"/>
    <w:tbl>
      <w:tblPr>
        <w:tblW w:w="10892" w:type="dxa"/>
        <w:tblInd w:w="-100" w:type="dxa"/>
        <w:tblLook w:val="04A0" w:firstRow="1" w:lastRow="0" w:firstColumn="1" w:lastColumn="0" w:noHBand="0" w:noVBand="1"/>
      </w:tblPr>
      <w:tblGrid>
        <w:gridCol w:w="3035"/>
        <w:gridCol w:w="115"/>
        <w:gridCol w:w="1585"/>
        <w:gridCol w:w="178"/>
        <w:gridCol w:w="782"/>
        <w:gridCol w:w="213"/>
        <w:gridCol w:w="747"/>
        <w:gridCol w:w="248"/>
        <w:gridCol w:w="712"/>
        <w:gridCol w:w="287"/>
        <w:gridCol w:w="738"/>
        <w:gridCol w:w="90"/>
        <w:gridCol w:w="805"/>
        <w:gridCol w:w="95"/>
        <w:gridCol w:w="1255"/>
        <w:gridCol w:w="7"/>
      </w:tblGrid>
      <w:tr w:rsidR="00196B12" w:rsidRPr="00F86C39" w14:paraId="38FCDA8E" w14:textId="77777777" w:rsidTr="007D2C8B">
        <w:trPr>
          <w:trHeight w:val="420"/>
        </w:trPr>
        <w:tc>
          <w:tcPr>
            <w:tcW w:w="10892" w:type="dxa"/>
            <w:gridSpan w:val="16"/>
            <w:tcBorders>
              <w:top w:val="single" w:sz="8" w:space="0" w:color="auto"/>
              <w:left w:val="single" w:sz="8" w:space="0" w:color="auto"/>
              <w:bottom w:val="nil"/>
              <w:right w:val="single" w:sz="8" w:space="0" w:color="000000"/>
            </w:tcBorders>
            <w:shd w:val="clear" w:color="auto" w:fill="auto"/>
            <w:vAlign w:val="center"/>
            <w:hideMark/>
          </w:tcPr>
          <w:p w14:paraId="1D3C9A6C" w14:textId="77777777" w:rsidR="00196B12" w:rsidRPr="00F86C39" w:rsidRDefault="00196B12"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tc>
      </w:tr>
      <w:tr w:rsidR="00196B12" w:rsidRPr="00F86C39" w14:paraId="3F288EB3" w14:textId="77777777" w:rsidTr="007D2C8B">
        <w:trPr>
          <w:trHeight w:val="315"/>
        </w:trPr>
        <w:tc>
          <w:tcPr>
            <w:tcW w:w="3035" w:type="dxa"/>
            <w:tcBorders>
              <w:top w:val="nil"/>
              <w:left w:val="single" w:sz="8" w:space="0" w:color="auto"/>
              <w:bottom w:val="single" w:sz="8" w:space="0" w:color="auto"/>
              <w:right w:val="nil"/>
            </w:tcBorders>
            <w:shd w:val="clear" w:color="auto" w:fill="auto"/>
            <w:vAlign w:val="center"/>
            <w:hideMark/>
          </w:tcPr>
          <w:p w14:paraId="575951B3" w14:textId="7594F49D" w:rsidR="00196B12" w:rsidRPr="00F86C39" w:rsidRDefault="00AF6A90"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12</w:t>
            </w:r>
          </w:p>
        </w:tc>
        <w:tc>
          <w:tcPr>
            <w:tcW w:w="1700" w:type="dxa"/>
            <w:gridSpan w:val="2"/>
            <w:tcBorders>
              <w:top w:val="nil"/>
              <w:left w:val="nil"/>
              <w:bottom w:val="single" w:sz="8" w:space="0" w:color="auto"/>
              <w:right w:val="nil"/>
            </w:tcBorders>
            <w:shd w:val="clear" w:color="auto" w:fill="auto"/>
            <w:vAlign w:val="center"/>
            <w:hideMark/>
          </w:tcPr>
          <w:p w14:paraId="18A0313F"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548E02F8"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714D010"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47EEC34"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115" w:type="dxa"/>
            <w:gridSpan w:val="3"/>
            <w:tcBorders>
              <w:top w:val="nil"/>
              <w:left w:val="nil"/>
              <w:bottom w:val="single" w:sz="8" w:space="0" w:color="auto"/>
              <w:right w:val="nil"/>
            </w:tcBorders>
            <w:shd w:val="clear" w:color="auto" w:fill="auto"/>
            <w:vAlign w:val="center"/>
            <w:hideMark/>
          </w:tcPr>
          <w:p w14:paraId="34383A11"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805" w:type="dxa"/>
            <w:tcBorders>
              <w:top w:val="nil"/>
              <w:left w:val="nil"/>
              <w:bottom w:val="single" w:sz="8" w:space="0" w:color="auto"/>
              <w:right w:val="nil"/>
            </w:tcBorders>
            <w:shd w:val="clear" w:color="auto" w:fill="auto"/>
            <w:vAlign w:val="center"/>
            <w:hideMark/>
          </w:tcPr>
          <w:p w14:paraId="6C187A56"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57" w:type="dxa"/>
            <w:gridSpan w:val="3"/>
            <w:tcBorders>
              <w:top w:val="nil"/>
              <w:left w:val="nil"/>
              <w:bottom w:val="single" w:sz="8" w:space="0" w:color="auto"/>
              <w:right w:val="single" w:sz="8" w:space="0" w:color="auto"/>
            </w:tcBorders>
            <w:shd w:val="clear" w:color="auto" w:fill="auto"/>
            <w:vAlign w:val="center"/>
            <w:hideMark/>
          </w:tcPr>
          <w:p w14:paraId="021A1F1F"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196B12" w:rsidRPr="00291969" w14:paraId="238A0A06" w14:textId="77777777" w:rsidTr="007D2C8B">
        <w:trPr>
          <w:gridAfter w:val="1"/>
          <w:wAfter w:w="7" w:type="dxa"/>
          <w:trHeight w:val="368"/>
        </w:trPr>
        <w:tc>
          <w:tcPr>
            <w:tcW w:w="10885" w:type="dxa"/>
            <w:gridSpan w:val="15"/>
            <w:tcBorders>
              <w:top w:val="single" w:sz="4" w:space="0" w:color="auto"/>
              <w:left w:val="single" w:sz="4" w:space="0" w:color="auto"/>
              <w:bottom w:val="single" w:sz="4" w:space="0" w:color="auto"/>
              <w:right w:val="single" w:sz="4" w:space="0" w:color="auto"/>
            </w:tcBorders>
            <w:shd w:val="clear" w:color="000000" w:fill="A6A6A6"/>
            <w:vAlign w:val="center"/>
            <w:hideMark/>
          </w:tcPr>
          <w:p w14:paraId="399EFE2E" w14:textId="77777777" w:rsidR="00196B12" w:rsidRPr="00291969" w:rsidRDefault="00196B12" w:rsidP="002124A3">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3B6890" w:rsidRPr="003B6890" w14:paraId="4E65440F" w14:textId="77777777" w:rsidTr="007D2C8B">
        <w:tblPrEx>
          <w:tblBorders>
            <w:top w:val="single" w:sz="4" w:space="0" w:color="auto"/>
            <w:left w:val="single" w:sz="4" w:space="0" w:color="auto"/>
            <w:bottom w:val="single" w:sz="4" w:space="0" w:color="auto"/>
            <w:right w:val="single" w:sz="4" w:space="0" w:color="auto"/>
          </w:tblBorders>
        </w:tblPrEx>
        <w:trPr>
          <w:gridAfter w:val="1"/>
          <w:wAfter w:w="7" w:type="dxa"/>
          <w:trHeight w:val="780"/>
        </w:trPr>
        <w:tc>
          <w:tcPr>
            <w:tcW w:w="7615" w:type="dxa"/>
            <w:gridSpan w:val="9"/>
            <w:shd w:val="clear" w:color="auto" w:fill="auto"/>
            <w:vAlign w:val="center"/>
            <w:hideMark/>
          </w:tcPr>
          <w:p w14:paraId="337E1C8E" w14:textId="7ADD959C" w:rsidR="003B6890" w:rsidRPr="003B6890" w:rsidRDefault="005F755C" w:rsidP="003B68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3B6890" w:rsidRPr="003B6890">
              <w:rPr>
                <w:rFonts w:ascii="Arial" w:eastAsia="Times New Roman" w:hAnsi="Arial" w:cs="Arial"/>
                <w:color w:val="000000"/>
                <w:sz w:val="20"/>
                <w:szCs w:val="20"/>
              </w:rPr>
              <w:t>. Does the facility routinely use chlorhexidine bathing on any patient to prevent infection or transmission of MDROs at your facility? (Note: this does not include the use of such bathing in pre-operative patients to prevent SSIs)</w:t>
            </w:r>
          </w:p>
        </w:tc>
        <w:tc>
          <w:tcPr>
            <w:tcW w:w="1115" w:type="dxa"/>
            <w:gridSpan w:val="3"/>
            <w:shd w:val="clear" w:color="auto" w:fill="auto"/>
            <w:vAlign w:val="center"/>
            <w:hideMark/>
          </w:tcPr>
          <w:p w14:paraId="081A524D"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00" w:type="dxa"/>
            <w:gridSpan w:val="2"/>
            <w:shd w:val="clear" w:color="auto" w:fill="auto"/>
            <w:vAlign w:val="center"/>
            <w:hideMark/>
          </w:tcPr>
          <w:p w14:paraId="74D3F7DC"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02D8B35A"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AB57AE6" w14:textId="77777777" w:rsidTr="007D2C8B">
        <w:tblPrEx>
          <w:tblBorders>
            <w:top w:val="single" w:sz="4" w:space="0" w:color="auto"/>
            <w:left w:val="single" w:sz="4" w:space="0" w:color="auto"/>
            <w:bottom w:val="single" w:sz="4" w:space="0" w:color="auto"/>
            <w:right w:val="single" w:sz="4" w:space="0" w:color="auto"/>
          </w:tblBorders>
        </w:tblPrEx>
        <w:trPr>
          <w:gridAfter w:val="1"/>
          <w:wAfter w:w="7" w:type="dxa"/>
          <w:trHeight w:val="1125"/>
        </w:trPr>
        <w:tc>
          <w:tcPr>
            <w:tcW w:w="7615" w:type="dxa"/>
            <w:gridSpan w:val="9"/>
            <w:shd w:val="clear" w:color="auto" w:fill="auto"/>
            <w:vAlign w:val="center"/>
            <w:hideMark/>
          </w:tcPr>
          <w:p w14:paraId="1DF0CE6B" w14:textId="0D6C1FAB" w:rsidR="003B6890" w:rsidRPr="003B6890" w:rsidRDefault="005F755C" w:rsidP="003B68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*21</w:t>
            </w:r>
            <w:r w:rsidR="003B6890" w:rsidRPr="003B6890">
              <w:rPr>
                <w:rFonts w:ascii="Arial" w:eastAsia="Times New Roman" w:hAnsi="Arial" w:cs="Arial"/>
                <w:color w:val="000000"/>
                <w:sz w:val="20"/>
                <w:szCs w:val="20"/>
              </w:rPr>
              <w:t xml:space="preserve">. Does the facility routinely use a combination of topical chlorhexidine </w:t>
            </w:r>
            <w:r w:rsidR="003B6890" w:rsidRPr="003B6890">
              <w:rPr>
                <w:rFonts w:ascii="Arial" w:eastAsia="Times New Roman" w:hAnsi="Arial" w:cs="Arial"/>
                <w:color w:val="000000"/>
                <w:sz w:val="20"/>
                <w:szCs w:val="20"/>
                <w:u w:val="single"/>
              </w:rPr>
              <w:t>AND</w:t>
            </w:r>
            <w:r w:rsidR="003B6890"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1115" w:type="dxa"/>
            <w:gridSpan w:val="3"/>
            <w:shd w:val="clear" w:color="auto" w:fill="auto"/>
            <w:vAlign w:val="center"/>
            <w:hideMark/>
          </w:tcPr>
          <w:p w14:paraId="3A2B969E"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00" w:type="dxa"/>
            <w:gridSpan w:val="2"/>
            <w:shd w:val="clear" w:color="auto" w:fill="auto"/>
            <w:vAlign w:val="center"/>
            <w:hideMark/>
          </w:tcPr>
          <w:p w14:paraId="353E0AA2"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282ABD86"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7750EB29" w14:textId="77777777" w:rsidTr="007D2C8B">
        <w:tblPrEx>
          <w:tblBorders>
            <w:top w:val="single" w:sz="4" w:space="0" w:color="auto"/>
            <w:left w:val="single" w:sz="4" w:space="0" w:color="auto"/>
            <w:bottom w:val="single" w:sz="4" w:space="0" w:color="auto"/>
            <w:right w:val="single" w:sz="4" w:space="0" w:color="auto"/>
          </w:tblBorders>
        </w:tblPrEx>
        <w:trPr>
          <w:gridAfter w:val="1"/>
          <w:wAfter w:w="7" w:type="dxa"/>
          <w:trHeight w:val="300"/>
        </w:trPr>
        <w:tc>
          <w:tcPr>
            <w:tcW w:w="3035" w:type="dxa"/>
            <w:shd w:val="clear" w:color="auto" w:fill="auto"/>
            <w:vAlign w:val="center"/>
            <w:hideMark/>
          </w:tcPr>
          <w:p w14:paraId="6F388C63"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2"/>
            <w:shd w:val="clear" w:color="auto" w:fill="auto"/>
            <w:vAlign w:val="center"/>
            <w:hideMark/>
          </w:tcPr>
          <w:p w14:paraId="676EB31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2"/>
            <w:shd w:val="clear" w:color="auto" w:fill="auto"/>
            <w:vAlign w:val="center"/>
            <w:hideMark/>
          </w:tcPr>
          <w:p w14:paraId="1CD86BD2" w14:textId="77777777" w:rsidR="003B6890" w:rsidRPr="003B6890" w:rsidRDefault="003B6890" w:rsidP="003B6890">
            <w:pPr>
              <w:spacing w:after="0" w:line="240" w:lineRule="auto"/>
              <w:rPr>
                <w:rFonts w:eastAsia="Times New Roman"/>
                <w:sz w:val="20"/>
                <w:szCs w:val="20"/>
              </w:rPr>
            </w:pPr>
          </w:p>
        </w:tc>
        <w:tc>
          <w:tcPr>
            <w:tcW w:w="960" w:type="dxa"/>
            <w:gridSpan w:val="2"/>
            <w:shd w:val="clear" w:color="auto" w:fill="auto"/>
            <w:vAlign w:val="center"/>
            <w:hideMark/>
          </w:tcPr>
          <w:p w14:paraId="35AD0632" w14:textId="77777777" w:rsidR="003B6890" w:rsidRPr="003B6890" w:rsidRDefault="003B6890" w:rsidP="003B6890">
            <w:pPr>
              <w:spacing w:after="0" w:line="240" w:lineRule="auto"/>
              <w:rPr>
                <w:rFonts w:eastAsia="Times New Roman"/>
                <w:sz w:val="20"/>
                <w:szCs w:val="20"/>
              </w:rPr>
            </w:pPr>
          </w:p>
        </w:tc>
        <w:tc>
          <w:tcPr>
            <w:tcW w:w="960" w:type="dxa"/>
            <w:gridSpan w:val="2"/>
            <w:shd w:val="clear" w:color="auto" w:fill="auto"/>
            <w:vAlign w:val="center"/>
            <w:hideMark/>
          </w:tcPr>
          <w:p w14:paraId="49D37AC3" w14:textId="77777777" w:rsidR="003B6890" w:rsidRPr="003B6890" w:rsidRDefault="003B6890" w:rsidP="003B6890">
            <w:pPr>
              <w:spacing w:after="0" w:line="240" w:lineRule="auto"/>
              <w:rPr>
                <w:rFonts w:eastAsia="Times New Roman"/>
                <w:sz w:val="20"/>
                <w:szCs w:val="20"/>
              </w:rPr>
            </w:pPr>
          </w:p>
        </w:tc>
        <w:tc>
          <w:tcPr>
            <w:tcW w:w="1115" w:type="dxa"/>
            <w:gridSpan w:val="3"/>
            <w:shd w:val="clear" w:color="auto" w:fill="auto"/>
            <w:vAlign w:val="center"/>
            <w:hideMark/>
          </w:tcPr>
          <w:p w14:paraId="5119796F" w14:textId="77777777" w:rsidR="003B6890" w:rsidRPr="003B6890" w:rsidRDefault="003B6890" w:rsidP="003B6890">
            <w:pPr>
              <w:spacing w:after="0" w:line="240" w:lineRule="auto"/>
              <w:rPr>
                <w:rFonts w:eastAsia="Times New Roman"/>
                <w:sz w:val="20"/>
                <w:szCs w:val="20"/>
              </w:rPr>
            </w:pPr>
          </w:p>
        </w:tc>
        <w:tc>
          <w:tcPr>
            <w:tcW w:w="900" w:type="dxa"/>
            <w:gridSpan w:val="2"/>
            <w:shd w:val="clear" w:color="auto" w:fill="auto"/>
            <w:vAlign w:val="center"/>
            <w:hideMark/>
          </w:tcPr>
          <w:p w14:paraId="5954750F" w14:textId="77777777" w:rsidR="003B6890" w:rsidRPr="003B6890" w:rsidRDefault="003B6890" w:rsidP="003B6890">
            <w:pPr>
              <w:spacing w:after="0" w:line="240" w:lineRule="auto"/>
              <w:rPr>
                <w:rFonts w:eastAsia="Times New Roman"/>
                <w:sz w:val="20"/>
                <w:szCs w:val="20"/>
              </w:rPr>
            </w:pPr>
          </w:p>
        </w:tc>
        <w:tc>
          <w:tcPr>
            <w:tcW w:w="1255" w:type="dxa"/>
            <w:shd w:val="clear" w:color="auto" w:fill="auto"/>
            <w:vAlign w:val="center"/>
            <w:hideMark/>
          </w:tcPr>
          <w:p w14:paraId="181BA335"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F86C39" w:rsidRPr="00F86C39" w14:paraId="280B8C16" w14:textId="77777777" w:rsidTr="007D2C8B">
        <w:trPr>
          <w:trHeight w:val="315"/>
        </w:trPr>
        <w:tc>
          <w:tcPr>
            <w:tcW w:w="10892" w:type="dxa"/>
            <w:gridSpan w:val="16"/>
            <w:tcBorders>
              <w:top w:val="single" w:sz="8" w:space="0" w:color="auto"/>
              <w:left w:val="single" w:sz="8" w:space="0" w:color="auto"/>
              <w:bottom w:val="nil"/>
              <w:right w:val="single" w:sz="8" w:space="0" w:color="000000"/>
            </w:tcBorders>
            <w:shd w:val="clear" w:color="000000" w:fill="A6A6A6"/>
            <w:vAlign w:val="center"/>
            <w:hideMark/>
          </w:tcPr>
          <w:p w14:paraId="53BD8105"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F86C39" w:rsidRPr="00F86C39" w14:paraId="3F710B83" w14:textId="77777777" w:rsidTr="007D2C8B">
        <w:trPr>
          <w:trHeight w:val="315"/>
        </w:trPr>
        <w:tc>
          <w:tcPr>
            <w:tcW w:w="10892" w:type="dxa"/>
            <w:gridSpan w:val="16"/>
            <w:tcBorders>
              <w:top w:val="nil"/>
              <w:left w:val="single" w:sz="8" w:space="0" w:color="auto"/>
              <w:bottom w:val="single" w:sz="8" w:space="0" w:color="auto"/>
              <w:right w:val="single" w:sz="8" w:space="0" w:color="000000"/>
            </w:tcBorders>
            <w:shd w:val="clear" w:color="000000" w:fill="A6A6A6"/>
            <w:vAlign w:val="center"/>
            <w:hideMark/>
          </w:tcPr>
          <w:p w14:paraId="5E09F7B7"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F86C39" w:rsidRPr="00F86C39" w14:paraId="32485B16" w14:textId="77777777" w:rsidTr="007D2C8B">
        <w:trPr>
          <w:trHeight w:val="660"/>
        </w:trPr>
        <w:tc>
          <w:tcPr>
            <w:tcW w:w="7615" w:type="dxa"/>
            <w:gridSpan w:val="9"/>
            <w:tcBorders>
              <w:top w:val="single" w:sz="8" w:space="0" w:color="auto"/>
              <w:left w:val="single" w:sz="8" w:space="0" w:color="auto"/>
              <w:bottom w:val="nil"/>
              <w:right w:val="nil"/>
            </w:tcBorders>
            <w:shd w:val="clear" w:color="auto" w:fill="auto"/>
            <w:vAlign w:val="center"/>
            <w:hideMark/>
          </w:tcPr>
          <w:p w14:paraId="6ED366DF" w14:textId="252688E5" w:rsidR="00F86C39" w:rsidRPr="00F86C39" w:rsidRDefault="00196B1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2</w:t>
            </w:r>
            <w:r w:rsidR="00F86C39" w:rsidRPr="00F86C39">
              <w:rPr>
                <w:rFonts w:ascii="Arial" w:eastAsia="Times New Roman" w:hAnsi="Arial" w:cs="Arial"/>
                <w:color w:val="000000"/>
                <w:sz w:val="20"/>
                <w:szCs w:val="20"/>
              </w:rPr>
              <w:t xml:space="preserve">. Our facility has a formal statement of support for antibiotic stewardship (e.g., a written policy or statement approved by the board). </w:t>
            </w:r>
          </w:p>
        </w:tc>
        <w:tc>
          <w:tcPr>
            <w:tcW w:w="1115" w:type="dxa"/>
            <w:gridSpan w:val="3"/>
            <w:tcBorders>
              <w:top w:val="nil"/>
              <w:left w:val="nil"/>
              <w:bottom w:val="nil"/>
              <w:right w:val="nil"/>
            </w:tcBorders>
            <w:shd w:val="clear" w:color="auto" w:fill="auto"/>
            <w:vAlign w:val="center"/>
            <w:hideMark/>
          </w:tcPr>
          <w:p w14:paraId="3F1E616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805" w:type="dxa"/>
            <w:tcBorders>
              <w:top w:val="nil"/>
              <w:left w:val="nil"/>
              <w:bottom w:val="nil"/>
              <w:right w:val="nil"/>
            </w:tcBorders>
            <w:shd w:val="clear" w:color="auto" w:fill="auto"/>
            <w:vAlign w:val="center"/>
            <w:hideMark/>
          </w:tcPr>
          <w:p w14:paraId="0B8AEDDB"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57" w:type="dxa"/>
            <w:gridSpan w:val="3"/>
            <w:tcBorders>
              <w:top w:val="nil"/>
              <w:left w:val="nil"/>
              <w:bottom w:val="nil"/>
              <w:right w:val="single" w:sz="8" w:space="0" w:color="auto"/>
            </w:tcBorders>
            <w:shd w:val="clear" w:color="auto" w:fill="auto"/>
            <w:vAlign w:val="center"/>
            <w:hideMark/>
          </w:tcPr>
          <w:p w14:paraId="6BD3AAB2"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1F952BEB" w14:textId="77777777" w:rsidTr="007D2C8B">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1CDB2E8A" w14:textId="0F418258" w:rsidR="00F86C39" w:rsidRPr="00F86C39" w:rsidRDefault="00196B1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3</w:t>
            </w:r>
            <w:r w:rsidR="00F86C39" w:rsidRPr="00F86C39">
              <w:rPr>
                <w:rFonts w:ascii="Arial" w:eastAsia="Times New Roman" w:hAnsi="Arial" w:cs="Arial"/>
                <w:color w:val="000000"/>
                <w:sz w:val="20"/>
                <w:szCs w:val="20"/>
              </w:rPr>
              <w:t>. Facility leadership has demonstrated a commitment to antibiotic stewardship efforts by: (Check all that apply.)</w:t>
            </w:r>
          </w:p>
        </w:tc>
      </w:tr>
      <w:tr w:rsidR="00F86C39" w:rsidRPr="00F86C39" w14:paraId="1A405ABB" w14:textId="77777777" w:rsidTr="007D2C8B">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38C28A4C" w14:textId="77777777" w:rsidR="00F86C39" w:rsidRPr="00F86C39" w:rsidRDefault="00F86C39"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to staff about stewardship activities, via email, newsletters, events, or other avenues. </w:t>
            </w:r>
          </w:p>
        </w:tc>
      </w:tr>
      <w:tr w:rsidR="00F86C39" w:rsidRPr="00F86C39" w14:paraId="4B50560E" w14:textId="77777777" w:rsidTr="007D2C8B">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31E57899" w14:textId="77777777" w:rsidR="00F86C39" w:rsidRPr="00F86C39" w:rsidRDefault="00F86C39"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staff training and development on antibiotic stewardship. </w:t>
            </w:r>
          </w:p>
        </w:tc>
      </w:tr>
      <w:tr w:rsidR="00F86C39" w:rsidRPr="00F86C39" w14:paraId="43948057" w14:textId="77777777" w:rsidTr="007D2C8B">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64023412" w14:textId="77777777" w:rsidR="00F86C39" w:rsidRPr="00F86C39" w:rsidRDefault="00F86C39"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Allocating information technology resources to support antibiotic stewardship efforts. </w:t>
            </w:r>
          </w:p>
        </w:tc>
      </w:tr>
      <w:tr w:rsidR="00A13535" w:rsidRPr="00F86C39" w14:paraId="43AC3945" w14:textId="77777777" w:rsidTr="007D2C8B">
        <w:trPr>
          <w:trHeight w:val="315"/>
        </w:trPr>
        <w:tc>
          <w:tcPr>
            <w:tcW w:w="10892" w:type="dxa"/>
            <w:gridSpan w:val="16"/>
            <w:tcBorders>
              <w:left w:val="single" w:sz="4" w:space="0" w:color="auto"/>
              <w:right w:val="single" w:sz="4" w:space="0" w:color="auto"/>
            </w:tcBorders>
            <w:shd w:val="clear" w:color="auto" w:fill="auto"/>
            <w:vAlign w:val="center"/>
          </w:tcPr>
          <w:p w14:paraId="64A5B20B" w14:textId="739895D0" w:rsidR="00A13535" w:rsidRPr="00F86C39" w:rsidRDefault="00A13535"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4AA6E632" w14:textId="77777777" w:rsidTr="007D2C8B">
        <w:trPr>
          <w:trHeight w:val="286"/>
        </w:trPr>
        <w:tc>
          <w:tcPr>
            <w:tcW w:w="7902" w:type="dxa"/>
            <w:gridSpan w:val="10"/>
            <w:tcBorders>
              <w:top w:val="nil"/>
              <w:left w:val="single" w:sz="8" w:space="0" w:color="auto"/>
              <w:bottom w:val="nil"/>
              <w:right w:val="nil"/>
            </w:tcBorders>
            <w:shd w:val="clear" w:color="auto" w:fill="auto"/>
            <w:vAlign w:val="center"/>
            <w:hideMark/>
          </w:tcPr>
          <w:p w14:paraId="3A9D7013" w14:textId="20053712" w:rsidR="000B7A4C" w:rsidRPr="000B7A4C"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4</w:t>
            </w:r>
            <w:r w:rsidR="000B7A4C" w:rsidRPr="000B7A4C">
              <w:rPr>
                <w:rFonts w:ascii="Arial" w:eastAsia="Times New Roman" w:hAnsi="Arial" w:cs="Arial"/>
                <w:color w:val="000000"/>
                <w:sz w:val="20"/>
                <w:szCs w:val="20"/>
              </w:rPr>
              <w:t>. Our facility has a committee responsible for antibiotic stewardship.</w:t>
            </w:r>
          </w:p>
        </w:tc>
        <w:tc>
          <w:tcPr>
            <w:tcW w:w="738" w:type="dxa"/>
            <w:tcBorders>
              <w:top w:val="nil"/>
              <w:left w:val="nil"/>
              <w:bottom w:val="nil"/>
              <w:right w:val="nil"/>
            </w:tcBorders>
            <w:shd w:val="clear" w:color="auto" w:fill="auto"/>
            <w:vAlign w:val="center"/>
            <w:hideMark/>
          </w:tcPr>
          <w:p w14:paraId="44E149F1"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0" w:type="dxa"/>
            <w:gridSpan w:val="3"/>
            <w:tcBorders>
              <w:top w:val="nil"/>
              <w:left w:val="nil"/>
              <w:bottom w:val="nil"/>
              <w:right w:val="nil"/>
            </w:tcBorders>
            <w:shd w:val="clear" w:color="auto" w:fill="auto"/>
            <w:vAlign w:val="center"/>
            <w:hideMark/>
          </w:tcPr>
          <w:p w14:paraId="11DE6F8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1D68703F"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657364DF"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FD9E6AD" w14:textId="77777777" w:rsidR="000B7A4C" w:rsidRPr="000B7A4C" w:rsidRDefault="000B7A4C" w:rsidP="007D7E4C">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0B7A4C" w:rsidRPr="000B7A4C" w14:paraId="4DA43351"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6F199C1"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0B7A4C" w:rsidRPr="000B7A4C" w14:paraId="63914A4A"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F5178BA"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0B7A4C" w:rsidRPr="000B7A4C" w14:paraId="2A3DB1B4"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57DBE71A"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0B7A4C" w:rsidRPr="000B7A4C" w14:paraId="25A9185E"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BD71764"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0B7A4C" w:rsidRPr="000B7A4C" w14:paraId="4202FCD4"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63189B19"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0B7A4C" w:rsidRPr="000B7A4C" w14:paraId="232748AB"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7AA1654"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0B7A4C" w:rsidRPr="000B7A4C" w14:paraId="7CCE5251"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351B8BC8"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0B7A4C" w:rsidRPr="000B7A4C" w14:paraId="2BC4D976"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238E564"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0B7A4C" w:rsidRPr="000B7A4C" w14:paraId="59F022AC" w14:textId="77777777" w:rsidTr="007D2C8B">
        <w:trPr>
          <w:trHeight w:val="286"/>
        </w:trPr>
        <w:tc>
          <w:tcPr>
            <w:tcW w:w="3150" w:type="dxa"/>
            <w:gridSpan w:val="2"/>
            <w:tcBorders>
              <w:top w:val="nil"/>
              <w:left w:val="single" w:sz="8" w:space="0" w:color="auto"/>
              <w:bottom w:val="nil"/>
              <w:right w:val="nil"/>
            </w:tcBorders>
            <w:shd w:val="clear" w:color="auto" w:fill="auto"/>
            <w:vAlign w:val="center"/>
            <w:hideMark/>
          </w:tcPr>
          <w:p w14:paraId="39D75D2F" w14:textId="0F7D0994" w:rsidR="000B7A4C"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161E9B5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2F39DBC1"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59B046B7" w14:textId="77777777" w:rsidR="000B7A4C" w:rsidRPr="000B7A4C" w:rsidRDefault="000B7A4C"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5A95BEE2" w14:textId="77777777" w:rsidR="000B7A4C" w:rsidRPr="000B7A4C" w:rsidRDefault="000B7A4C" w:rsidP="000B7A4C">
            <w:pPr>
              <w:spacing w:after="0" w:line="240" w:lineRule="auto"/>
              <w:ind w:firstLineChars="200" w:firstLine="400"/>
              <w:rPr>
                <w:rFonts w:eastAsia="Times New Roman"/>
                <w:sz w:val="20"/>
                <w:szCs w:val="20"/>
              </w:rPr>
            </w:pPr>
          </w:p>
        </w:tc>
        <w:tc>
          <w:tcPr>
            <w:tcW w:w="738" w:type="dxa"/>
            <w:tcBorders>
              <w:top w:val="nil"/>
              <w:left w:val="nil"/>
              <w:bottom w:val="nil"/>
              <w:right w:val="nil"/>
            </w:tcBorders>
            <w:shd w:val="clear" w:color="auto" w:fill="auto"/>
            <w:vAlign w:val="center"/>
            <w:hideMark/>
          </w:tcPr>
          <w:p w14:paraId="3DC8CD3A" w14:textId="77777777" w:rsidR="000B7A4C" w:rsidRPr="000B7A4C" w:rsidRDefault="000B7A4C" w:rsidP="000B7A4C">
            <w:pPr>
              <w:spacing w:after="0" w:line="240" w:lineRule="auto"/>
              <w:ind w:firstLineChars="200" w:firstLine="400"/>
              <w:rPr>
                <w:rFonts w:eastAsia="Times New Roman"/>
                <w:sz w:val="20"/>
                <w:szCs w:val="20"/>
              </w:rPr>
            </w:pPr>
          </w:p>
        </w:tc>
        <w:tc>
          <w:tcPr>
            <w:tcW w:w="990" w:type="dxa"/>
            <w:gridSpan w:val="3"/>
            <w:tcBorders>
              <w:top w:val="nil"/>
              <w:left w:val="nil"/>
              <w:bottom w:val="nil"/>
              <w:right w:val="nil"/>
            </w:tcBorders>
            <w:shd w:val="clear" w:color="auto" w:fill="auto"/>
            <w:vAlign w:val="center"/>
            <w:hideMark/>
          </w:tcPr>
          <w:p w14:paraId="5B75FDD7" w14:textId="77777777" w:rsidR="000B7A4C" w:rsidRPr="000B7A4C" w:rsidRDefault="000B7A4C" w:rsidP="000B7A4C">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hideMark/>
          </w:tcPr>
          <w:p w14:paraId="5897FDCA" w14:textId="4FA790BD"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r>
      <w:tr w:rsidR="00A13535" w:rsidRPr="000B7A4C" w14:paraId="6B4C4C7B" w14:textId="77777777" w:rsidTr="007D2C8B">
        <w:trPr>
          <w:trHeight w:val="286"/>
        </w:trPr>
        <w:tc>
          <w:tcPr>
            <w:tcW w:w="3150" w:type="dxa"/>
            <w:gridSpan w:val="2"/>
            <w:tcBorders>
              <w:top w:val="nil"/>
              <w:left w:val="single" w:sz="8" w:space="0" w:color="auto"/>
              <w:bottom w:val="nil"/>
              <w:right w:val="nil"/>
            </w:tcBorders>
            <w:shd w:val="clear" w:color="auto" w:fill="auto"/>
            <w:vAlign w:val="center"/>
          </w:tcPr>
          <w:p w14:paraId="444D22E7" w14:textId="77777777" w:rsidR="00A13535" w:rsidRPr="000B7A4C" w:rsidRDefault="00A13535" w:rsidP="00196B12">
            <w:pPr>
              <w:spacing w:after="0" w:line="240" w:lineRule="auto"/>
              <w:ind w:left="288"/>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5E40CEE8"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774E960F"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1CDFC05A" w14:textId="77777777" w:rsidR="00A13535" w:rsidRPr="000B7A4C" w:rsidRDefault="00A13535"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4EE2FCC2" w14:textId="77777777" w:rsidR="00A13535" w:rsidRPr="000B7A4C" w:rsidRDefault="00A13535" w:rsidP="000B7A4C">
            <w:pPr>
              <w:spacing w:after="0" w:line="240" w:lineRule="auto"/>
              <w:ind w:firstLineChars="200" w:firstLine="400"/>
              <w:rPr>
                <w:rFonts w:eastAsia="Times New Roman"/>
                <w:sz w:val="20"/>
                <w:szCs w:val="20"/>
              </w:rPr>
            </w:pPr>
          </w:p>
        </w:tc>
        <w:tc>
          <w:tcPr>
            <w:tcW w:w="738" w:type="dxa"/>
            <w:tcBorders>
              <w:top w:val="nil"/>
              <w:left w:val="nil"/>
              <w:bottom w:val="nil"/>
              <w:right w:val="nil"/>
            </w:tcBorders>
            <w:shd w:val="clear" w:color="auto" w:fill="auto"/>
            <w:vAlign w:val="center"/>
          </w:tcPr>
          <w:p w14:paraId="750783ED" w14:textId="77777777" w:rsidR="00A13535" w:rsidRPr="000B7A4C" w:rsidRDefault="00A13535" w:rsidP="000B7A4C">
            <w:pPr>
              <w:spacing w:after="0" w:line="240" w:lineRule="auto"/>
              <w:ind w:firstLineChars="200" w:firstLine="400"/>
              <w:rPr>
                <w:rFonts w:eastAsia="Times New Roman"/>
                <w:sz w:val="20"/>
                <w:szCs w:val="20"/>
              </w:rPr>
            </w:pPr>
          </w:p>
        </w:tc>
        <w:tc>
          <w:tcPr>
            <w:tcW w:w="990" w:type="dxa"/>
            <w:gridSpan w:val="3"/>
            <w:tcBorders>
              <w:top w:val="nil"/>
              <w:left w:val="nil"/>
              <w:bottom w:val="nil"/>
              <w:right w:val="nil"/>
            </w:tcBorders>
            <w:shd w:val="clear" w:color="auto" w:fill="auto"/>
            <w:vAlign w:val="center"/>
          </w:tcPr>
          <w:p w14:paraId="3C5D190D" w14:textId="77777777" w:rsidR="00A13535" w:rsidRPr="000B7A4C" w:rsidRDefault="00A13535" w:rsidP="000B7A4C">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tcPr>
          <w:p w14:paraId="5A96EE99"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27ED6367" w14:textId="77777777" w:rsidTr="007D2C8B">
        <w:trPr>
          <w:trHeight w:val="519"/>
        </w:trPr>
        <w:tc>
          <w:tcPr>
            <w:tcW w:w="7902" w:type="dxa"/>
            <w:gridSpan w:val="10"/>
            <w:tcBorders>
              <w:top w:val="nil"/>
              <w:left w:val="single" w:sz="8" w:space="0" w:color="auto"/>
              <w:bottom w:val="nil"/>
              <w:right w:val="nil"/>
            </w:tcBorders>
            <w:shd w:val="clear" w:color="auto" w:fill="auto"/>
            <w:vAlign w:val="center"/>
            <w:hideMark/>
          </w:tcPr>
          <w:p w14:paraId="6C6EF6B9" w14:textId="4405F3E1" w:rsidR="000B7A4C" w:rsidRPr="000B7A4C"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5</w:t>
            </w:r>
            <w:r w:rsidR="000B7A4C" w:rsidRPr="000B7A4C">
              <w:rPr>
                <w:rFonts w:ascii="Arial" w:eastAsia="Times New Roman" w:hAnsi="Arial" w:cs="Arial"/>
                <w:color w:val="000000"/>
                <w:sz w:val="20"/>
                <w:szCs w:val="20"/>
              </w:rPr>
              <w:t>. Our facility has a leader (or co-leaders) responsible for antibiotic stewardship outcomes.</w:t>
            </w:r>
          </w:p>
        </w:tc>
        <w:tc>
          <w:tcPr>
            <w:tcW w:w="738" w:type="dxa"/>
            <w:tcBorders>
              <w:top w:val="nil"/>
              <w:left w:val="nil"/>
              <w:bottom w:val="nil"/>
              <w:right w:val="nil"/>
            </w:tcBorders>
            <w:shd w:val="clear" w:color="auto" w:fill="auto"/>
            <w:vAlign w:val="center"/>
            <w:hideMark/>
          </w:tcPr>
          <w:p w14:paraId="77FC1A07"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0" w:type="dxa"/>
            <w:gridSpan w:val="3"/>
            <w:tcBorders>
              <w:top w:val="nil"/>
              <w:left w:val="nil"/>
              <w:bottom w:val="nil"/>
              <w:right w:val="nil"/>
            </w:tcBorders>
            <w:shd w:val="clear" w:color="auto" w:fill="auto"/>
            <w:vAlign w:val="center"/>
            <w:hideMark/>
          </w:tcPr>
          <w:p w14:paraId="1D7F847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4008AD4E"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1BD5E1E1"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590B26A1" w14:textId="1BDDC8E3" w:rsidR="000B7A4C" w:rsidRPr="000B7A4C" w:rsidRDefault="000B7A4C" w:rsidP="007D7E4C">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what is the position of this leader? (Check one.)</w:t>
            </w:r>
          </w:p>
        </w:tc>
      </w:tr>
      <w:tr w:rsidR="000B7A4C" w:rsidRPr="000B7A4C" w14:paraId="040BE78C"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7474416" w14:textId="3FBBB69F"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Physician </w:t>
            </w:r>
            <w:r w:rsidRPr="000B7A4C">
              <w:rPr>
                <w:rFonts w:eastAsia="Times New Roman"/>
                <w:color w:val="000000"/>
                <w:sz w:val="16"/>
                <w:szCs w:val="16"/>
              </w:rPr>
              <w:t> </w:t>
            </w:r>
          </w:p>
        </w:tc>
      </w:tr>
      <w:tr w:rsidR="00A13535" w:rsidRPr="000B7A4C" w14:paraId="1B431DFC"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tcPr>
          <w:p w14:paraId="66CB2B25" w14:textId="50D3BC6A" w:rsidR="00A13535"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A13535" w:rsidRPr="000B7A4C" w14:paraId="55DB1963" w14:textId="77777777" w:rsidTr="007D2C8B">
        <w:trPr>
          <w:trHeight w:val="286"/>
        </w:trPr>
        <w:tc>
          <w:tcPr>
            <w:tcW w:w="10892" w:type="dxa"/>
            <w:gridSpan w:val="16"/>
            <w:tcBorders>
              <w:top w:val="nil"/>
              <w:left w:val="single" w:sz="8" w:space="0" w:color="auto"/>
              <w:right w:val="single" w:sz="8" w:space="0" w:color="000000"/>
            </w:tcBorders>
            <w:shd w:val="clear" w:color="auto" w:fill="auto"/>
            <w:vAlign w:val="center"/>
          </w:tcPr>
          <w:p w14:paraId="492970D9" w14:textId="4312E04D" w:rsidR="00A13535"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A13535" w:rsidRPr="000B7A4C" w14:paraId="264FB1F5"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60513449" w14:textId="482E73CA" w:rsidR="00A13535"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7D7E4C" w:rsidRPr="000B7A4C" w14:paraId="2C287D94"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694C38B6"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76D2B681"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0C92CD18"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21C36610"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40052E06"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66D9262C"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28B29A60"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6ACA8B0A" w14:textId="77777777" w:rsidTr="007D2C8B">
        <w:trPr>
          <w:trHeight w:val="306"/>
        </w:trPr>
        <w:tc>
          <w:tcPr>
            <w:tcW w:w="10892" w:type="dxa"/>
            <w:gridSpan w:val="16"/>
            <w:tcBorders>
              <w:top w:val="nil"/>
              <w:left w:val="single" w:sz="8" w:space="0" w:color="auto"/>
              <w:bottom w:val="single" w:sz="4" w:space="0" w:color="auto"/>
              <w:right w:val="single" w:sz="8" w:space="0" w:color="000000"/>
            </w:tcBorders>
            <w:shd w:val="clear" w:color="auto" w:fill="auto"/>
            <w:vAlign w:val="center"/>
          </w:tcPr>
          <w:p w14:paraId="3A264FA7" w14:textId="38D827BB" w:rsidR="007D7E4C" w:rsidRPr="000B7A4C" w:rsidRDefault="00FF1292" w:rsidP="00FF1292">
            <w:pPr>
              <w:spacing w:after="0" w:line="240" w:lineRule="auto"/>
              <w:ind w:left="432"/>
              <w:jc w:val="right"/>
              <w:rPr>
                <w:rFonts w:ascii="Wingdings" w:eastAsia="Times New Roman" w:hAnsi="Wingdings" w:cs="Calibri"/>
                <w:color w:val="000000"/>
                <w:sz w:val="20"/>
                <w:szCs w:val="20"/>
              </w:rPr>
            </w:pPr>
            <w:r w:rsidRPr="00187396">
              <w:rPr>
                <w:rFonts w:ascii="Arial" w:hAnsi="Arial" w:cs="Arial"/>
                <w:i/>
                <w:sz w:val="20"/>
                <w:szCs w:val="20"/>
              </w:rPr>
              <w:t>Continued &gt;&gt;</w:t>
            </w:r>
          </w:p>
        </w:tc>
      </w:tr>
    </w:tbl>
    <w:p w14:paraId="677B8B1D" w14:textId="58DA7472" w:rsidR="007D7E4C" w:rsidRDefault="007D7E4C"/>
    <w:tbl>
      <w:tblPr>
        <w:tblW w:w="10894" w:type="dxa"/>
        <w:tblInd w:w="-95" w:type="dxa"/>
        <w:tblLook w:val="04A0" w:firstRow="1" w:lastRow="0" w:firstColumn="1" w:lastColumn="0" w:noHBand="0" w:noVBand="1"/>
      </w:tblPr>
      <w:tblGrid>
        <w:gridCol w:w="5447"/>
        <w:gridCol w:w="2173"/>
        <w:gridCol w:w="282"/>
        <w:gridCol w:w="678"/>
        <w:gridCol w:w="60"/>
        <w:gridCol w:w="900"/>
        <w:gridCol w:w="94"/>
        <w:gridCol w:w="1249"/>
        <w:gridCol w:w="11"/>
      </w:tblGrid>
      <w:tr w:rsidR="007D7E4C" w:rsidRPr="00291969" w14:paraId="3CBD02D7" w14:textId="77777777" w:rsidTr="002124A3">
        <w:trPr>
          <w:gridAfter w:val="1"/>
          <w:wAfter w:w="11" w:type="dxa"/>
          <w:trHeight w:val="602"/>
        </w:trPr>
        <w:tc>
          <w:tcPr>
            <w:tcW w:w="10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270926" w14:textId="77777777" w:rsidR="007D7E4C" w:rsidRDefault="007D7E4C"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5F96F189" w14:textId="38E82148" w:rsidR="007D7E4C" w:rsidRPr="007D2F1D" w:rsidRDefault="007D7E4C" w:rsidP="007D7E4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w:t>
            </w:r>
            <w:r w:rsidR="00AF6A90">
              <w:rPr>
                <w:rFonts w:ascii="Arial" w:eastAsia="Times New Roman" w:hAnsi="Arial" w:cs="Arial"/>
                <w:color w:val="000000"/>
                <w:sz w:val="16"/>
                <w:szCs w:val="16"/>
              </w:rPr>
              <w:t xml:space="preserve"> of 12</w:t>
            </w:r>
          </w:p>
        </w:tc>
      </w:tr>
      <w:tr w:rsidR="007D7E4C" w:rsidRPr="00291969" w14:paraId="62FCBFD6" w14:textId="77777777" w:rsidTr="002124A3">
        <w:trPr>
          <w:gridAfter w:val="1"/>
          <w:wAfter w:w="11" w:type="dxa"/>
          <w:trHeight w:val="368"/>
        </w:trPr>
        <w:tc>
          <w:tcPr>
            <w:tcW w:w="10883" w:type="dxa"/>
            <w:gridSpan w:val="8"/>
            <w:tcBorders>
              <w:top w:val="single" w:sz="4" w:space="0" w:color="auto"/>
              <w:left w:val="single" w:sz="4" w:space="0" w:color="auto"/>
              <w:bottom w:val="single" w:sz="4" w:space="0" w:color="auto"/>
              <w:right w:val="single" w:sz="4" w:space="0" w:color="auto"/>
            </w:tcBorders>
            <w:shd w:val="clear" w:color="000000" w:fill="A6A6A6"/>
            <w:vAlign w:val="center"/>
            <w:hideMark/>
          </w:tcPr>
          <w:p w14:paraId="3A22C56D" w14:textId="065D3EEF" w:rsidR="007D7E4C" w:rsidRPr="00291969" w:rsidRDefault="007D7E4C" w:rsidP="002124A3">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A13535" w:rsidRPr="007D7E4C" w14:paraId="4598A756"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62E6A6C4" w14:textId="77777777" w:rsidR="00A13535" w:rsidRPr="007D7E4C" w:rsidRDefault="00A13535" w:rsidP="00A13535">
            <w:pPr>
              <w:spacing w:after="0" w:line="240" w:lineRule="auto"/>
              <w:rPr>
                <w:rFonts w:asciiTheme="minorHAnsi" w:eastAsia="Times New Roman" w:hAnsiTheme="minorHAnsi" w:cstheme="minorHAnsi"/>
                <w:color w:val="000000"/>
                <w:sz w:val="20"/>
                <w:szCs w:val="20"/>
              </w:rPr>
            </w:pPr>
          </w:p>
        </w:tc>
      </w:tr>
      <w:tr w:rsidR="000B7A4C" w:rsidRPr="000B7A4C" w14:paraId="463B47D8" w14:textId="77777777" w:rsidTr="002124A3">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57BE9A88" w14:textId="2A715191" w:rsidR="000B7A4C" w:rsidRPr="000B7A4C" w:rsidRDefault="000B7A4C" w:rsidP="007D7E4C">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sidR="00A13535">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0B7A4C" w:rsidRPr="000B7A4C" w14:paraId="13586D87"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B400DA5"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26434020"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426E8DD0"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7FDF1A3A"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7CFFE41D"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0B7A4C" w:rsidRPr="000B7A4C" w14:paraId="2C290B5A"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2CFE2047"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1505B58C"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6439B5F0" w14:textId="5AE5E33C" w:rsidR="00A13535" w:rsidRPr="000B7A4C" w:rsidRDefault="00A13535"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07BE7DC0"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3DA54114" w14:textId="06239A9F"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1CC467EC" w14:textId="77777777" w:rsidTr="002124A3">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31EAEE4A" w14:textId="414301DF" w:rsidR="000B7A4C" w:rsidRPr="000B7A4C" w:rsidRDefault="000B7A4C" w:rsidP="007D7E4C">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Pharmacist</w:t>
            </w:r>
            <w:r w:rsidR="00A13535">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sidR="00196B12">
              <w:rPr>
                <w:rFonts w:ascii="Arial" w:eastAsia="Times New Roman" w:hAnsi="Arial" w:cs="Arial"/>
                <w:color w:val="000000"/>
                <w:sz w:val="20"/>
                <w:szCs w:val="20"/>
              </w:rPr>
              <w:t xml:space="preserve"> leader? </w:t>
            </w:r>
            <w:r w:rsidRPr="000B7A4C">
              <w:rPr>
                <w:rFonts w:ascii="Arial" w:eastAsia="Times New Roman" w:hAnsi="Arial" w:cs="Arial"/>
                <w:color w:val="000000"/>
                <w:sz w:val="20"/>
                <w:szCs w:val="20"/>
              </w:rPr>
              <w:t>(Check all that apply.)</w:t>
            </w:r>
          </w:p>
        </w:tc>
      </w:tr>
      <w:tr w:rsidR="000B7A4C" w:rsidRPr="000B7A4C" w14:paraId="114D6762"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35D396D0"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17AE10A4"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183C875"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09E062C9"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BC118C8"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PGY2 ID residency and/or ID fellowship</w:t>
            </w:r>
          </w:p>
        </w:tc>
      </w:tr>
      <w:tr w:rsidR="000B7A4C" w:rsidRPr="000B7A4C" w14:paraId="5F5AD389"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03A805B"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76EDAF05"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0863C79E" w14:textId="475349D7" w:rsidR="00A13535" w:rsidRPr="000B7A4C" w:rsidRDefault="00A13535"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0B7A4C" w14:paraId="3B347E35" w14:textId="77777777" w:rsidTr="002124A3">
        <w:trPr>
          <w:trHeight w:val="117"/>
        </w:trPr>
        <w:tc>
          <w:tcPr>
            <w:tcW w:w="10894" w:type="dxa"/>
            <w:gridSpan w:val="9"/>
            <w:tcBorders>
              <w:top w:val="nil"/>
              <w:left w:val="single" w:sz="8" w:space="0" w:color="auto"/>
              <w:right w:val="single" w:sz="8" w:space="0" w:color="000000"/>
            </w:tcBorders>
            <w:shd w:val="clear" w:color="auto" w:fill="auto"/>
            <w:vAlign w:val="center"/>
          </w:tcPr>
          <w:p w14:paraId="370AFA63"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76D911B3" w14:textId="77777777" w:rsidTr="002124A3">
        <w:trPr>
          <w:trHeight w:val="492"/>
        </w:trPr>
        <w:tc>
          <w:tcPr>
            <w:tcW w:w="7902" w:type="dxa"/>
            <w:gridSpan w:val="3"/>
            <w:tcBorders>
              <w:top w:val="nil"/>
              <w:left w:val="single" w:sz="8" w:space="0" w:color="auto"/>
              <w:right w:val="nil"/>
            </w:tcBorders>
            <w:shd w:val="clear" w:color="auto" w:fill="auto"/>
            <w:vAlign w:val="center"/>
            <w:hideMark/>
          </w:tcPr>
          <w:p w14:paraId="13CCB7CF" w14:textId="77777777" w:rsidR="000B7A4C" w:rsidRPr="000B7A4C" w:rsidRDefault="000B7A4C" w:rsidP="007D7E4C">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738" w:type="dxa"/>
            <w:gridSpan w:val="2"/>
            <w:tcBorders>
              <w:top w:val="nil"/>
              <w:left w:val="nil"/>
              <w:right w:val="nil"/>
            </w:tcBorders>
            <w:shd w:val="clear" w:color="auto" w:fill="auto"/>
            <w:vAlign w:val="center"/>
            <w:hideMark/>
          </w:tcPr>
          <w:p w14:paraId="2FB42C2F"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4" w:type="dxa"/>
            <w:gridSpan w:val="2"/>
            <w:tcBorders>
              <w:top w:val="nil"/>
              <w:left w:val="nil"/>
              <w:right w:val="nil"/>
            </w:tcBorders>
            <w:shd w:val="clear" w:color="auto" w:fill="auto"/>
            <w:vAlign w:val="center"/>
            <w:hideMark/>
          </w:tcPr>
          <w:p w14:paraId="2E0FD27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0" w:type="dxa"/>
            <w:gridSpan w:val="2"/>
            <w:tcBorders>
              <w:top w:val="nil"/>
              <w:left w:val="nil"/>
              <w:right w:val="single" w:sz="8" w:space="0" w:color="auto"/>
            </w:tcBorders>
            <w:shd w:val="clear" w:color="auto" w:fill="auto"/>
            <w:vAlign w:val="center"/>
            <w:hideMark/>
          </w:tcPr>
          <w:p w14:paraId="30097BA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A13535" w:rsidRPr="00A13535" w14:paraId="2BF82C4F" w14:textId="77777777" w:rsidTr="002124A3">
        <w:trPr>
          <w:trHeight w:val="555"/>
        </w:trPr>
        <w:tc>
          <w:tcPr>
            <w:tcW w:w="10894" w:type="dxa"/>
            <w:gridSpan w:val="9"/>
            <w:tcBorders>
              <w:top w:val="nil"/>
              <w:left w:val="single" w:sz="8" w:space="0" w:color="auto"/>
              <w:bottom w:val="nil"/>
              <w:right w:val="single" w:sz="8" w:space="0" w:color="000000"/>
            </w:tcBorders>
            <w:shd w:val="clear" w:color="auto" w:fill="auto"/>
            <w:vAlign w:val="center"/>
            <w:hideMark/>
          </w:tcPr>
          <w:p w14:paraId="435EEEB3" w14:textId="7C4AE998" w:rsidR="00A13535" w:rsidRPr="00A13535"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6</w:t>
            </w:r>
            <w:r w:rsidR="00A13535" w:rsidRPr="00A13535">
              <w:rPr>
                <w:rFonts w:ascii="Arial" w:eastAsia="Times New Roman" w:hAnsi="Arial" w:cs="Arial"/>
                <w:color w:val="000000"/>
                <w:sz w:val="20"/>
                <w:szCs w:val="20"/>
              </w:rPr>
              <w:t>. Our facility has a policy or formal procedure for: (Check all that apply.)</w:t>
            </w:r>
          </w:p>
        </w:tc>
      </w:tr>
      <w:tr w:rsidR="00A13535" w:rsidRPr="00A13535" w14:paraId="2DAFF167"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AC8A006"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indication for antibiotic orders. </w:t>
            </w:r>
          </w:p>
        </w:tc>
      </w:tr>
      <w:tr w:rsidR="00A13535" w:rsidRPr="00A13535" w14:paraId="7D657F4B" w14:textId="77777777" w:rsidTr="002124A3">
        <w:trPr>
          <w:trHeight w:val="585"/>
        </w:trPr>
        <w:tc>
          <w:tcPr>
            <w:tcW w:w="7620" w:type="dxa"/>
            <w:gridSpan w:val="2"/>
            <w:tcBorders>
              <w:top w:val="nil"/>
              <w:left w:val="single" w:sz="8" w:space="0" w:color="auto"/>
              <w:bottom w:val="nil"/>
              <w:right w:val="nil"/>
            </w:tcBorders>
            <w:shd w:val="clear" w:color="auto" w:fill="auto"/>
            <w:vAlign w:val="center"/>
            <w:hideMark/>
          </w:tcPr>
          <w:p w14:paraId="51CCD38F" w14:textId="69546DFC" w:rsidR="00A13535" w:rsidRPr="00A13535" w:rsidRDefault="00A13535" w:rsidP="00581D8F">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selected: Our stewardship team </w:t>
            </w:r>
            <w:r w:rsidR="00581D8F">
              <w:rPr>
                <w:rFonts w:ascii="Arial" w:eastAsia="Times New Roman" w:hAnsi="Arial" w:cs="Arial"/>
                <w:color w:val="000000"/>
                <w:sz w:val="20"/>
                <w:szCs w:val="20"/>
              </w:rPr>
              <w:t xml:space="preserve">audits </w:t>
            </w:r>
            <w:r w:rsidRPr="00A13535">
              <w:rPr>
                <w:rFonts w:ascii="Arial" w:eastAsia="Times New Roman" w:hAnsi="Arial" w:cs="Arial"/>
                <w:color w:val="000000"/>
                <w:sz w:val="20"/>
                <w:szCs w:val="20"/>
              </w:rPr>
              <w:t>antibiotic orders</w:t>
            </w:r>
            <w:r w:rsidR="00581D8F">
              <w:rPr>
                <w:rFonts w:ascii="Arial" w:eastAsia="Times New Roman" w:hAnsi="Arial" w:cs="Arial"/>
                <w:color w:val="000000"/>
                <w:sz w:val="20"/>
                <w:szCs w:val="20"/>
              </w:rPr>
              <w:t xml:space="preserve"> to review appropriateness indications</w:t>
            </w:r>
            <w:r w:rsidRPr="00A13535">
              <w:rPr>
                <w:rFonts w:ascii="Arial" w:eastAsia="Times New Roman" w:hAnsi="Arial" w:cs="Arial"/>
                <w:color w:val="000000"/>
                <w:sz w:val="20"/>
                <w:szCs w:val="20"/>
              </w:rPr>
              <w:t>.</w:t>
            </w:r>
          </w:p>
        </w:tc>
        <w:tc>
          <w:tcPr>
            <w:tcW w:w="960" w:type="dxa"/>
            <w:gridSpan w:val="2"/>
            <w:tcBorders>
              <w:top w:val="nil"/>
              <w:left w:val="nil"/>
              <w:bottom w:val="nil"/>
              <w:right w:val="nil"/>
            </w:tcBorders>
            <w:shd w:val="clear" w:color="auto" w:fill="auto"/>
            <w:vAlign w:val="center"/>
            <w:hideMark/>
          </w:tcPr>
          <w:p w14:paraId="39DCF84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6D2E9CA1"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3"/>
            <w:tcBorders>
              <w:top w:val="nil"/>
              <w:left w:val="nil"/>
              <w:bottom w:val="nil"/>
              <w:right w:val="single" w:sz="8" w:space="0" w:color="auto"/>
            </w:tcBorders>
            <w:shd w:val="clear" w:color="auto" w:fill="auto"/>
            <w:vAlign w:val="center"/>
            <w:hideMark/>
          </w:tcPr>
          <w:p w14:paraId="303BB397"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30488F48"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39D15F7A"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duration for antibiotic orders. </w:t>
            </w:r>
          </w:p>
        </w:tc>
      </w:tr>
      <w:tr w:rsidR="00A13535" w:rsidRPr="00A13535" w14:paraId="1F13B6FE"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AAD8D54"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initial order (i.e., antibiotic time-out). </w:t>
            </w:r>
          </w:p>
        </w:tc>
      </w:tr>
      <w:tr w:rsidR="00A13535" w:rsidRPr="00A13535" w14:paraId="4840FC6C" w14:textId="77777777" w:rsidTr="002124A3">
        <w:trPr>
          <w:trHeight w:val="540"/>
        </w:trPr>
        <w:tc>
          <w:tcPr>
            <w:tcW w:w="10894" w:type="dxa"/>
            <w:gridSpan w:val="9"/>
            <w:tcBorders>
              <w:top w:val="nil"/>
              <w:left w:val="single" w:sz="8" w:space="0" w:color="auto"/>
              <w:bottom w:val="nil"/>
              <w:right w:val="single" w:sz="8" w:space="0" w:color="000000"/>
            </w:tcBorders>
            <w:shd w:val="clear" w:color="auto" w:fill="auto"/>
            <w:vAlign w:val="center"/>
            <w:hideMark/>
          </w:tcPr>
          <w:p w14:paraId="52600231"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A13535" w:rsidRPr="00A13535" w14:paraId="7FBE4C25"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020A749" w14:textId="77777777" w:rsidR="00A13535" w:rsidRPr="00A13535" w:rsidRDefault="00A13535" w:rsidP="00EE06A9">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2F602CA2"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427C2339" w14:textId="670C496A" w:rsidR="00A13535" w:rsidRPr="00A13535" w:rsidRDefault="00A13535" w:rsidP="00581D8F">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Cefepime, </w:t>
            </w:r>
            <w:r w:rsidR="00581D8F">
              <w:rPr>
                <w:rFonts w:ascii="Arial" w:eastAsia="Times New Roman" w:hAnsi="Arial" w:cs="Arial"/>
                <w:color w:val="000000"/>
                <w:sz w:val="20"/>
                <w:szCs w:val="20"/>
              </w:rPr>
              <w:t>ceftazidime</w:t>
            </w:r>
            <w:r w:rsidRPr="00A13535">
              <w:rPr>
                <w:rFonts w:ascii="Arial" w:eastAsia="Times New Roman" w:hAnsi="Arial" w:cs="Arial"/>
                <w:color w:val="000000"/>
                <w:sz w:val="20"/>
                <w:szCs w:val="20"/>
              </w:rPr>
              <w:t>, or piperacillin/tazobactam</w:t>
            </w:r>
          </w:p>
        </w:tc>
      </w:tr>
      <w:tr w:rsidR="00A13535" w:rsidRPr="00A13535" w14:paraId="7CCAD8DD"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179CFE0C" w14:textId="56B3F72F"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379FF020" w14:textId="77777777" w:rsidTr="002124A3">
        <w:trPr>
          <w:trHeight w:val="510"/>
        </w:trPr>
        <w:tc>
          <w:tcPr>
            <w:tcW w:w="10894" w:type="dxa"/>
            <w:gridSpan w:val="9"/>
            <w:tcBorders>
              <w:top w:val="nil"/>
              <w:left w:val="single" w:sz="8" w:space="0" w:color="auto"/>
              <w:bottom w:val="nil"/>
              <w:right w:val="single" w:sz="8" w:space="0" w:color="000000"/>
            </w:tcBorders>
            <w:shd w:val="clear" w:color="auto" w:fill="auto"/>
            <w:vAlign w:val="center"/>
            <w:hideMark/>
          </w:tcPr>
          <w:p w14:paraId="0CEE9392" w14:textId="511E9ABE"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w:t>
            </w:r>
            <w:r w:rsidR="00EE06A9">
              <w:rPr>
                <w:rFonts w:ascii="Arial" w:eastAsia="Times New Roman" w:hAnsi="Arial" w:cs="Arial"/>
                <w:color w:val="000000"/>
                <w:sz w:val="20"/>
                <w:szCs w:val="20"/>
              </w:rPr>
              <w:t xml:space="preserve"> or other recently FDA-approved </w:t>
            </w:r>
            <w:r w:rsidRPr="00A13535">
              <w:rPr>
                <w:rFonts w:ascii="Arial" w:eastAsia="Times New Roman" w:hAnsi="Arial" w:cs="Arial"/>
                <w:color w:val="000000"/>
                <w:sz w:val="20"/>
                <w:szCs w:val="20"/>
              </w:rPr>
              <w:t>beta-lactam/beta-lactamase inhibitors</w:t>
            </w:r>
          </w:p>
        </w:tc>
      </w:tr>
      <w:tr w:rsidR="00A13535" w:rsidRPr="00A13535" w14:paraId="60CE9C22"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DCBDC49" w14:textId="1E234E9B"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0B22E161"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7148A65B" w14:textId="4B8B5325"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5E12A087"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542D0481" w14:textId="3B018D2E"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5EE7315F"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BA548D1" w14:textId="4591F64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3D4929F3"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65DF33C" w14:textId="0BA1D019"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06016759"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3ADB315C" w14:textId="59B8FB70"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6B18EF7D" w14:textId="77777777" w:rsidTr="00FF1292">
        <w:trPr>
          <w:trHeight w:val="315"/>
        </w:trPr>
        <w:tc>
          <w:tcPr>
            <w:tcW w:w="10894" w:type="dxa"/>
            <w:gridSpan w:val="9"/>
            <w:tcBorders>
              <w:top w:val="nil"/>
              <w:left w:val="single" w:sz="8" w:space="0" w:color="auto"/>
              <w:right w:val="single" w:sz="8" w:space="0" w:color="000000"/>
            </w:tcBorders>
            <w:shd w:val="clear" w:color="auto" w:fill="auto"/>
            <w:vAlign w:val="center"/>
            <w:hideMark/>
          </w:tcPr>
          <w:p w14:paraId="7EE67B66" w14:textId="2892E5E9"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FF1292" w:rsidRPr="00A13535" w14:paraId="55D9468F" w14:textId="77777777" w:rsidTr="00FF1292">
        <w:trPr>
          <w:trHeight w:val="315"/>
        </w:trPr>
        <w:tc>
          <w:tcPr>
            <w:tcW w:w="5447" w:type="dxa"/>
            <w:tcBorders>
              <w:top w:val="nil"/>
              <w:left w:val="single" w:sz="8" w:space="0" w:color="auto"/>
              <w:bottom w:val="single" w:sz="4" w:space="0" w:color="auto"/>
            </w:tcBorders>
            <w:shd w:val="clear" w:color="auto" w:fill="auto"/>
            <w:vAlign w:val="center"/>
          </w:tcPr>
          <w:p w14:paraId="2B735703" w14:textId="77777777" w:rsidR="00FF1292" w:rsidRDefault="00FF1292" w:rsidP="002124A3">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447" w:type="dxa"/>
            <w:gridSpan w:val="8"/>
            <w:tcBorders>
              <w:top w:val="nil"/>
              <w:bottom w:val="single" w:sz="4" w:space="0" w:color="auto"/>
              <w:right w:val="single" w:sz="8" w:space="0" w:color="000000"/>
            </w:tcBorders>
            <w:shd w:val="clear" w:color="auto" w:fill="auto"/>
            <w:vAlign w:val="center"/>
          </w:tcPr>
          <w:p w14:paraId="70DFD41D" w14:textId="02DDCCCF" w:rsidR="00FF1292" w:rsidRDefault="00FF1292" w:rsidP="00FF1292">
            <w:pPr>
              <w:spacing w:after="0" w:line="240" w:lineRule="auto"/>
              <w:ind w:left="720"/>
              <w:jc w:val="right"/>
              <w:rPr>
                <w:rFonts w:ascii="Wingdings" w:eastAsia="Times New Roman" w:hAnsi="Wingdings" w:cs="Calibri"/>
                <w:color w:val="000000"/>
                <w:sz w:val="20"/>
                <w:szCs w:val="20"/>
              </w:rPr>
            </w:pPr>
            <w:r w:rsidRPr="00187396">
              <w:rPr>
                <w:rFonts w:ascii="Arial" w:hAnsi="Arial" w:cs="Arial"/>
                <w:i/>
                <w:sz w:val="20"/>
                <w:szCs w:val="20"/>
              </w:rPr>
              <w:t>Continued &gt;&gt;</w:t>
            </w:r>
          </w:p>
        </w:tc>
      </w:tr>
    </w:tbl>
    <w:p w14:paraId="437880E6" w14:textId="77777777" w:rsidR="002124A3" w:rsidRDefault="002124A3"/>
    <w:tbl>
      <w:tblPr>
        <w:tblW w:w="10894" w:type="dxa"/>
        <w:tblInd w:w="-95" w:type="dxa"/>
        <w:tblLook w:val="04A0" w:firstRow="1" w:lastRow="0" w:firstColumn="1" w:lastColumn="0" w:noHBand="0" w:noVBand="1"/>
      </w:tblPr>
      <w:tblGrid>
        <w:gridCol w:w="7520"/>
        <w:gridCol w:w="100"/>
        <w:gridCol w:w="850"/>
        <w:gridCol w:w="110"/>
        <w:gridCol w:w="840"/>
        <w:gridCol w:w="120"/>
        <w:gridCol w:w="1343"/>
        <w:gridCol w:w="11"/>
      </w:tblGrid>
      <w:tr w:rsidR="002124A3" w:rsidRPr="00291969" w14:paraId="23EBC97F" w14:textId="77777777" w:rsidTr="002124A3">
        <w:trPr>
          <w:gridAfter w:val="1"/>
          <w:wAfter w:w="11" w:type="dxa"/>
          <w:trHeight w:val="602"/>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3D56FA" w14:textId="77777777" w:rsidR="002124A3" w:rsidRDefault="002124A3"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113E73C3" w14:textId="1D03459E" w:rsidR="002124A3" w:rsidRPr="007D2F1D" w:rsidRDefault="002124A3"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w:t>
            </w:r>
            <w:r w:rsidR="00AF6A90">
              <w:rPr>
                <w:rFonts w:ascii="Arial" w:eastAsia="Times New Roman" w:hAnsi="Arial" w:cs="Arial"/>
                <w:color w:val="000000"/>
                <w:sz w:val="16"/>
                <w:szCs w:val="16"/>
              </w:rPr>
              <w:t xml:space="preserve"> of 12</w:t>
            </w:r>
          </w:p>
        </w:tc>
      </w:tr>
      <w:tr w:rsidR="002124A3" w:rsidRPr="00291969" w14:paraId="6D20941B" w14:textId="77777777" w:rsidTr="002124A3">
        <w:trPr>
          <w:gridAfter w:val="1"/>
          <w:wAfter w:w="11" w:type="dxa"/>
          <w:trHeight w:val="368"/>
        </w:trPr>
        <w:tc>
          <w:tcPr>
            <w:tcW w:w="10883" w:type="dxa"/>
            <w:gridSpan w:val="7"/>
            <w:tcBorders>
              <w:top w:val="single" w:sz="4" w:space="0" w:color="auto"/>
              <w:left w:val="single" w:sz="4" w:space="0" w:color="auto"/>
              <w:bottom w:val="single" w:sz="4" w:space="0" w:color="auto"/>
              <w:right w:val="single" w:sz="4" w:space="0" w:color="auto"/>
            </w:tcBorders>
            <w:shd w:val="clear" w:color="000000" w:fill="A6A6A6"/>
            <w:vAlign w:val="center"/>
            <w:hideMark/>
          </w:tcPr>
          <w:p w14:paraId="279DD5D2" w14:textId="77777777" w:rsidR="002124A3" w:rsidRPr="00291969" w:rsidRDefault="002124A3" w:rsidP="002124A3">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A13535" w:rsidRPr="00A13535" w14:paraId="71EB6BC9" w14:textId="77777777" w:rsidTr="002124A3">
        <w:trPr>
          <w:trHeight w:val="233"/>
        </w:trPr>
        <w:tc>
          <w:tcPr>
            <w:tcW w:w="10894" w:type="dxa"/>
            <w:gridSpan w:val="8"/>
            <w:tcBorders>
              <w:top w:val="nil"/>
              <w:left w:val="single" w:sz="8" w:space="0" w:color="auto"/>
              <w:bottom w:val="nil"/>
              <w:right w:val="single" w:sz="8" w:space="0" w:color="000000"/>
            </w:tcBorders>
            <w:shd w:val="clear" w:color="auto" w:fill="auto"/>
            <w:vAlign w:val="center"/>
          </w:tcPr>
          <w:p w14:paraId="6D5BB2E8" w14:textId="77777777" w:rsidR="00A13535" w:rsidRDefault="00A13535" w:rsidP="002124A3">
            <w:pPr>
              <w:spacing w:after="0" w:line="240" w:lineRule="auto"/>
              <w:rPr>
                <w:rFonts w:ascii="Wingdings" w:eastAsia="Times New Roman" w:hAnsi="Wingdings" w:cs="Calibri"/>
                <w:color w:val="000000"/>
                <w:sz w:val="20"/>
                <w:szCs w:val="20"/>
              </w:rPr>
            </w:pPr>
          </w:p>
        </w:tc>
      </w:tr>
      <w:tr w:rsidR="00A13535" w:rsidRPr="00A13535" w14:paraId="78CD8D4D" w14:textId="77777777" w:rsidTr="002124A3">
        <w:trPr>
          <w:trHeight w:val="540"/>
        </w:trPr>
        <w:tc>
          <w:tcPr>
            <w:tcW w:w="10894" w:type="dxa"/>
            <w:gridSpan w:val="8"/>
            <w:tcBorders>
              <w:top w:val="nil"/>
              <w:left w:val="single" w:sz="8" w:space="0" w:color="auto"/>
              <w:bottom w:val="nil"/>
              <w:right w:val="single" w:sz="8" w:space="0" w:color="000000"/>
            </w:tcBorders>
            <w:shd w:val="clear" w:color="auto" w:fill="auto"/>
            <w:vAlign w:val="center"/>
            <w:hideMark/>
          </w:tcPr>
          <w:p w14:paraId="36A87CEE" w14:textId="40586AD0" w:rsidR="00A13535" w:rsidRPr="00A13535" w:rsidRDefault="00A13535" w:rsidP="002124A3">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be dispensed (i.e., prior authorization). </w:t>
            </w:r>
          </w:p>
        </w:tc>
      </w:tr>
      <w:tr w:rsidR="00A13535" w:rsidRPr="00A13535" w14:paraId="623626DA"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00B2B0D2" w14:textId="77777777" w:rsidR="00A13535" w:rsidRPr="00A13535" w:rsidRDefault="00A13535" w:rsidP="002124A3">
            <w:pPr>
              <w:spacing w:after="0" w:line="240" w:lineRule="auto"/>
              <w:ind w:left="432"/>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30C1510C"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27D6CBC" w14:textId="2F4C67D6" w:rsidR="00A13535" w:rsidRPr="00A13535" w:rsidRDefault="00A13535" w:rsidP="00581D8F">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Cefepime, </w:t>
            </w:r>
            <w:r w:rsidR="00581D8F">
              <w:rPr>
                <w:rFonts w:ascii="Arial" w:eastAsia="Times New Roman" w:hAnsi="Arial" w:cs="Arial"/>
                <w:color w:val="000000"/>
                <w:sz w:val="20"/>
                <w:szCs w:val="20"/>
              </w:rPr>
              <w:t>ceftazidime</w:t>
            </w:r>
            <w:r w:rsidRPr="00A13535">
              <w:rPr>
                <w:rFonts w:ascii="Arial" w:eastAsia="Times New Roman" w:hAnsi="Arial" w:cs="Arial"/>
                <w:color w:val="000000"/>
                <w:sz w:val="20"/>
                <w:szCs w:val="20"/>
              </w:rPr>
              <w:t>, or piperacillin/tazobactam</w:t>
            </w:r>
          </w:p>
        </w:tc>
      </w:tr>
      <w:tr w:rsidR="00A13535" w:rsidRPr="00A13535" w14:paraId="0B3EA19A"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034F10A8"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749EE3B1" w14:textId="77777777" w:rsidTr="002124A3">
        <w:trPr>
          <w:trHeight w:val="615"/>
        </w:trPr>
        <w:tc>
          <w:tcPr>
            <w:tcW w:w="10894" w:type="dxa"/>
            <w:gridSpan w:val="8"/>
            <w:tcBorders>
              <w:top w:val="nil"/>
              <w:left w:val="single" w:sz="8" w:space="0" w:color="auto"/>
              <w:bottom w:val="nil"/>
              <w:right w:val="single" w:sz="8" w:space="0" w:color="000000"/>
            </w:tcBorders>
            <w:shd w:val="clear" w:color="auto" w:fill="auto"/>
            <w:vAlign w:val="center"/>
            <w:hideMark/>
          </w:tcPr>
          <w:p w14:paraId="7CCA36A2"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A13535" w:rsidRPr="00A13535" w14:paraId="12694798"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0E920227"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6528CD94"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BEC5940"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2EC44CDF"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963A52B"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2ED1B994"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BC5D038"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483562D8"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EC93650"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6A2B3198"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431DD2C2"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10F6F05D"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161A7B3F"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A13535" w:rsidRPr="00A13535" w14:paraId="4FCD07E7" w14:textId="77777777" w:rsidTr="002124A3">
        <w:trPr>
          <w:trHeight w:val="315"/>
        </w:trPr>
        <w:tc>
          <w:tcPr>
            <w:tcW w:w="10894" w:type="dxa"/>
            <w:gridSpan w:val="8"/>
            <w:tcBorders>
              <w:top w:val="nil"/>
              <w:left w:val="single" w:sz="8" w:space="0" w:color="auto"/>
              <w:right w:val="single" w:sz="8" w:space="0" w:color="000000"/>
            </w:tcBorders>
            <w:shd w:val="clear" w:color="auto" w:fill="auto"/>
            <w:vAlign w:val="center"/>
          </w:tcPr>
          <w:p w14:paraId="696B2DE8" w14:textId="73240BBE" w:rsidR="00A13535" w:rsidRPr="00A13535" w:rsidRDefault="00A13535" w:rsidP="002124A3">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2124A3" w:rsidRPr="002124A3" w14:paraId="777AF9B7" w14:textId="77777777" w:rsidTr="002124A3">
        <w:trPr>
          <w:trHeight w:val="126"/>
        </w:trPr>
        <w:tc>
          <w:tcPr>
            <w:tcW w:w="10894" w:type="dxa"/>
            <w:gridSpan w:val="8"/>
            <w:tcBorders>
              <w:top w:val="nil"/>
              <w:left w:val="single" w:sz="8" w:space="0" w:color="auto"/>
              <w:right w:val="single" w:sz="8" w:space="0" w:color="000000"/>
            </w:tcBorders>
            <w:shd w:val="clear" w:color="auto" w:fill="auto"/>
            <w:vAlign w:val="center"/>
          </w:tcPr>
          <w:p w14:paraId="69C9A2E4" w14:textId="77777777" w:rsidR="002124A3" w:rsidRPr="002124A3" w:rsidRDefault="002124A3" w:rsidP="002124A3">
            <w:pPr>
              <w:spacing w:after="0" w:line="240" w:lineRule="auto"/>
              <w:ind w:left="288"/>
              <w:rPr>
                <w:rFonts w:asciiTheme="minorHAnsi" w:eastAsia="Times New Roman" w:hAnsiTheme="minorHAnsi" w:cstheme="minorHAnsi"/>
                <w:color w:val="000000"/>
                <w:sz w:val="10"/>
                <w:szCs w:val="10"/>
              </w:rPr>
            </w:pPr>
          </w:p>
        </w:tc>
      </w:tr>
      <w:tr w:rsidR="00A13535" w:rsidRPr="00A13535" w14:paraId="3A31C35A" w14:textId="77777777" w:rsidTr="002124A3">
        <w:trPr>
          <w:trHeight w:val="315"/>
        </w:trPr>
        <w:tc>
          <w:tcPr>
            <w:tcW w:w="10894" w:type="dxa"/>
            <w:gridSpan w:val="8"/>
            <w:tcBorders>
              <w:top w:val="nil"/>
              <w:left w:val="single" w:sz="8" w:space="0" w:color="auto"/>
              <w:right w:val="single" w:sz="8" w:space="0" w:color="000000"/>
            </w:tcBorders>
            <w:shd w:val="clear" w:color="auto" w:fill="auto"/>
            <w:vAlign w:val="center"/>
          </w:tcPr>
          <w:p w14:paraId="51516237" w14:textId="222038B3" w:rsidR="00A13535" w:rsidRPr="000B7A4C" w:rsidRDefault="00A13535" w:rsidP="002124A3">
            <w:pPr>
              <w:spacing w:after="0" w:line="240" w:lineRule="auto"/>
              <w:ind w:left="288"/>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1A904FBA" w14:textId="77777777" w:rsidTr="002124A3">
        <w:trPr>
          <w:trHeight w:val="540"/>
        </w:trPr>
        <w:tc>
          <w:tcPr>
            <w:tcW w:w="7620" w:type="dxa"/>
            <w:gridSpan w:val="2"/>
            <w:tcBorders>
              <w:left w:val="single" w:sz="4" w:space="0" w:color="auto"/>
              <w:bottom w:val="nil"/>
              <w:right w:val="nil"/>
            </w:tcBorders>
            <w:shd w:val="clear" w:color="auto" w:fill="auto"/>
            <w:vAlign w:val="center"/>
            <w:hideMark/>
          </w:tcPr>
          <w:p w14:paraId="257A30A9" w14:textId="0445487F" w:rsidR="00A13535" w:rsidRPr="00A13535"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7</w:t>
            </w:r>
            <w:r w:rsidR="00A13535" w:rsidRPr="00A13535">
              <w:rPr>
                <w:rFonts w:ascii="Arial" w:eastAsia="Times New Roman" w:hAnsi="Arial" w:cs="Arial"/>
                <w:color w:val="000000"/>
                <w:sz w:val="20"/>
                <w:szCs w:val="20"/>
              </w:rPr>
              <w:t xml:space="preserve">. Providers have access to facility- or region-specific treatment guidelines or recommendations for commonly encountered infections. </w:t>
            </w:r>
          </w:p>
        </w:tc>
        <w:tc>
          <w:tcPr>
            <w:tcW w:w="960" w:type="dxa"/>
            <w:gridSpan w:val="2"/>
            <w:tcBorders>
              <w:left w:val="nil"/>
              <w:bottom w:val="nil"/>
              <w:right w:val="nil"/>
            </w:tcBorders>
            <w:shd w:val="clear" w:color="auto" w:fill="auto"/>
            <w:vAlign w:val="center"/>
            <w:hideMark/>
          </w:tcPr>
          <w:p w14:paraId="5BA9864E" w14:textId="77777777" w:rsidR="00A13535" w:rsidRPr="00A13535" w:rsidRDefault="00A13535" w:rsidP="009B6335">
            <w:pPr>
              <w:spacing w:after="0" w:line="240" w:lineRule="auto"/>
              <w:rPr>
                <w:rFonts w:ascii="Arial" w:eastAsia="Times New Roman" w:hAnsi="Arial" w:cs="Arial"/>
                <w:color w:val="000000"/>
                <w:sz w:val="20"/>
                <w:szCs w:val="20"/>
              </w:rPr>
            </w:pPr>
          </w:p>
        </w:tc>
        <w:tc>
          <w:tcPr>
            <w:tcW w:w="960" w:type="dxa"/>
            <w:gridSpan w:val="2"/>
            <w:tcBorders>
              <w:left w:val="nil"/>
              <w:bottom w:val="nil"/>
              <w:right w:val="nil"/>
            </w:tcBorders>
            <w:shd w:val="clear" w:color="auto" w:fill="auto"/>
            <w:vAlign w:val="center"/>
            <w:hideMark/>
          </w:tcPr>
          <w:p w14:paraId="1192400C"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left w:val="nil"/>
              <w:bottom w:val="nil"/>
              <w:right w:val="single" w:sz="4" w:space="0" w:color="auto"/>
            </w:tcBorders>
            <w:shd w:val="clear" w:color="auto" w:fill="auto"/>
            <w:vAlign w:val="center"/>
            <w:hideMark/>
          </w:tcPr>
          <w:p w14:paraId="32AFBA71"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7F329905" w14:textId="77777777" w:rsidTr="002124A3">
        <w:trPr>
          <w:trHeight w:val="645"/>
        </w:trPr>
        <w:tc>
          <w:tcPr>
            <w:tcW w:w="7620" w:type="dxa"/>
            <w:gridSpan w:val="2"/>
            <w:tcBorders>
              <w:top w:val="nil"/>
              <w:left w:val="single" w:sz="4" w:space="0" w:color="auto"/>
              <w:right w:val="nil"/>
            </w:tcBorders>
            <w:shd w:val="clear" w:color="auto" w:fill="auto"/>
            <w:vAlign w:val="center"/>
            <w:hideMark/>
          </w:tcPr>
          <w:p w14:paraId="2D4F61C5" w14:textId="77777777" w:rsidR="00A13535" w:rsidRPr="00A13535" w:rsidRDefault="00A13535" w:rsidP="002124A3">
            <w:pPr>
              <w:spacing w:after="0" w:line="240" w:lineRule="auto"/>
              <w:ind w:left="288"/>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2"/>
            <w:tcBorders>
              <w:top w:val="nil"/>
              <w:left w:val="nil"/>
              <w:right w:val="nil"/>
            </w:tcBorders>
            <w:shd w:val="clear" w:color="auto" w:fill="auto"/>
            <w:vAlign w:val="center"/>
            <w:hideMark/>
          </w:tcPr>
          <w:p w14:paraId="59669C2E" w14:textId="77777777" w:rsidR="00A13535" w:rsidRPr="00A13535" w:rsidRDefault="00A13535" w:rsidP="009B6335">
            <w:pPr>
              <w:spacing w:after="0" w:line="240" w:lineRule="auto"/>
              <w:ind w:firstLineChars="200" w:firstLine="400"/>
              <w:rPr>
                <w:rFonts w:ascii="Arial" w:eastAsia="Times New Roman" w:hAnsi="Arial" w:cs="Arial"/>
                <w:color w:val="000000"/>
                <w:sz w:val="20"/>
                <w:szCs w:val="20"/>
              </w:rPr>
            </w:pPr>
          </w:p>
        </w:tc>
        <w:tc>
          <w:tcPr>
            <w:tcW w:w="960" w:type="dxa"/>
            <w:gridSpan w:val="2"/>
            <w:tcBorders>
              <w:top w:val="nil"/>
              <w:left w:val="nil"/>
              <w:right w:val="nil"/>
            </w:tcBorders>
            <w:shd w:val="clear" w:color="auto" w:fill="auto"/>
            <w:vAlign w:val="center"/>
            <w:hideMark/>
          </w:tcPr>
          <w:p w14:paraId="508273D7"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37A2E4DC"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012841A6" w14:textId="77777777" w:rsidTr="002124A3">
        <w:trPr>
          <w:trHeight w:val="810"/>
        </w:trPr>
        <w:tc>
          <w:tcPr>
            <w:tcW w:w="7620" w:type="dxa"/>
            <w:gridSpan w:val="2"/>
            <w:tcBorders>
              <w:top w:val="nil"/>
              <w:left w:val="single" w:sz="4" w:space="0" w:color="auto"/>
              <w:right w:val="nil"/>
            </w:tcBorders>
            <w:shd w:val="clear" w:color="auto" w:fill="auto"/>
            <w:vAlign w:val="center"/>
            <w:hideMark/>
          </w:tcPr>
          <w:p w14:paraId="0E9D0BFA" w14:textId="658A5DBB" w:rsidR="00A13535" w:rsidRPr="00A13535"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8</w:t>
            </w:r>
            <w:r w:rsidR="00A13535" w:rsidRPr="00A13535">
              <w:rPr>
                <w:rFonts w:ascii="Arial" w:eastAsia="Times New Roman" w:hAnsi="Arial" w:cs="Arial"/>
                <w:color w:val="000000"/>
                <w:sz w:val="20"/>
                <w:szCs w:val="20"/>
              </w:rPr>
              <w:t>. Our facility targets select diagnoses for active interventions to optimize antibiotic use (e.g., intervening on duration of therapy for patients with community-acquired pneumonia according to clinical response).</w:t>
            </w:r>
          </w:p>
        </w:tc>
        <w:tc>
          <w:tcPr>
            <w:tcW w:w="960" w:type="dxa"/>
            <w:gridSpan w:val="2"/>
            <w:tcBorders>
              <w:top w:val="nil"/>
              <w:left w:val="nil"/>
              <w:right w:val="nil"/>
            </w:tcBorders>
            <w:shd w:val="clear" w:color="auto" w:fill="auto"/>
            <w:vAlign w:val="center"/>
            <w:hideMark/>
          </w:tcPr>
          <w:p w14:paraId="39E13DD4" w14:textId="77777777" w:rsidR="00A13535" w:rsidRPr="00A13535" w:rsidRDefault="00A13535" w:rsidP="009B6335">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2"/>
            <w:tcBorders>
              <w:top w:val="nil"/>
              <w:left w:val="nil"/>
              <w:right w:val="nil"/>
            </w:tcBorders>
            <w:shd w:val="clear" w:color="auto" w:fill="auto"/>
            <w:vAlign w:val="center"/>
            <w:hideMark/>
          </w:tcPr>
          <w:p w14:paraId="110DB6D9"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562C6B96"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5D7172" w:rsidRPr="005D7172" w14:paraId="24F82955"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6EE6BD46" w14:textId="44B8FF6B" w:rsidR="005D7172" w:rsidRPr="005D7172" w:rsidRDefault="007D7E4C" w:rsidP="007D7E4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5F755C">
              <w:rPr>
                <w:rFonts w:ascii="Arial" w:eastAsia="Times New Roman" w:hAnsi="Arial" w:cs="Arial"/>
                <w:color w:val="000000"/>
                <w:sz w:val="20"/>
                <w:szCs w:val="20"/>
              </w:rPr>
              <w:t>29</w:t>
            </w:r>
            <w:r w:rsidR="005D7172" w:rsidRPr="005D7172">
              <w:rPr>
                <w:rFonts w:ascii="Arial" w:eastAsia="Times New Roman" w:hAnsi="Arial" w:cs="Arial"/>
                <w:color w:val="000000"/>
                <w:sz w:val="20"/>
                <w:szCs w:val="20"/>
              </w:rPr>
              <w:t>. Our stewardship team monitors: (Check all that apply.)</w:t>
            </w:r>
          </w:p>
        </w:tc>
      </w:tr>
      <w:tr w:rsidR="005D7172" w:rsidRPr="005D7172" w14:paraId="0FF84002"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5F5661F1"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5D7172" w:rsidRPr="005D7172" w14:paraId="6DA1A071"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41BC3DF4" w14:textId="3523BE0E" w:rsidR="005D7172" w:rsidRPr="005D7172" w:rsidRDefault="005D7172" w:rsidP="00581D8F">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C94416">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5D7172" w:rsidRPr="005D7172" w14:paraId="28EDB69C"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6C94F0F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5D7172" w:rsidRPr="005D7172" w14:paraId="416F07B7"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42834807"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5D7172" w:rsidRPr="005D7172" w14:paraId="0248618E"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5B87C2C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5D7172" w:rsidRPr="005D7172" w14:paraId="1A1D9ADF"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2DD3317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A13535" w:rsidRPr="005D7172" w14:paraId="481EAB85" w14:textId="77777777" w:rsidTr="002124A3">
        <w:trPr>
          <w:trHeight w:val="329"/>
        </w:trPr>
        <w:tc>
          <w:tcPr>
            <w:tcW w:w="10894" w:type="dxa"/>
            <w:gridSpan w:val="8"/>
            <w:tcBorders>
              <w:left w:val="single" w:sz="4" w:space="0" w:color="auto"/>
              <w:right w:val="single" w:sz="4" w:space="0" w:color="auto"/>
            </w:tcBorders>
            <w:shd w:val="clear" w:color="auto" w:fill="auto"/>
            <w:vAlign w:val="center"/>
          </w:tcPr>
          <w:p w14:paraId="717C498D" w14:textId="58758DF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35572464" w14:textId="77777777" w:rsidTr="002124A3">
        <w:trPr>
          <w:trHeight w:val="799"/>
        </w:trPr>
        <w:tc>
          <w:tcPr>
            <w:tcW w:w="7520" w:type="dxa"/>
            <w:tcBorders>
              <w:left w:val="single" w:sz="4" w:space="0" w:color="auto"/>
            </w:tcBorders>
            <w:shd w:val="clear" w:color="auto" w:fill="auto"/>
            <w:vAlign w:val="center"/>
            <w:hideMark/>
          </w:tcPr>
          <w:p w14:paraId="7CCB120F" w14:textId="77777777" w:rsidR="005D7172" w:rsidRPr="005D7172" w:rsidRDefault="005D7172" w:rsidP="002124A3">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2"/>
            <w:shd w:val="clear" w:color="auto" w:fill="auto"/>
            <w:vAlign w:val="center"/>
            <w:hideMark/>
          </w:tcPr>
          <w:p w14:paraId="1580BA5E"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067A77CD"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2352AA2C"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418C76A9" w14:textId="77777777" w:rsidTr="002124A3">
        <w:trPr>
          <w:trHeight w:val="955"/>
        </w:trPr>
        <w:tc>
          <w:tcPr>
            <w:tcW w:w="7520" w:type="dxa"/>
            <w:tcBorders>
              <w:left w:val="single" w:sz="4" w:space="0" w:color="auto"/>
            </w:tcBorders>
            <w:shd w:val="clear" w:color="auto" w:fill="auto"/>
            <w:vAlign w:val="center"/>
            <w:hideMark/>
          </w:tcPr>
          <w:p w14:paraId="6B1BD1F7" w14:textId="77777777" w:rsidR="005D7172" w:rsidRPr="005D7172" w:rsidRDefault="005D7172" w:rsidP="002124A3">
            <w:pPr>
              <w:spacing w:after="0" w:line="240" w:lineRule="auto"/>
              <w:ind w:left="864"/>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2"/>
            <w:shd w:val="clear" w:color="auto" w:fill="auto"/>
            <w:vAlign w:val="center"/>
            <w:hideMark/>
          </w:tcPr>
          <w:p w14:paraId="2552CF11"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74DE8D0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18D514D2"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2124A3" w:rsidRPr="005D7172" w14:paraId="1659741B" w14:textId="77777777" w:rsidTr="002124A3">
        <w:trPr>
          <w:trHeight w:val="329"/>
        </w:trPr>
        <w:tc>
          <w:tcPr>
            <w:tcW w:w="10894" w:type="dxa"/>
            <w:gridSpan w:val="8"/>
            <w:tcBorders>
              <w:left w:val="single" w:sz="4" w:space="0" w:color="auto"/>
              <w:right w:val="single" w:sz="4" w:space="0" w:color="auto"/>
            </w:tcBorders>
            <w:shd w:val="clear" w:color="auto" w:fill="auto"/>
            <w:vAlign w:val="center"/>
          </w:tcPr>
          <w:p w14:paraId="57529636" w14:textId="77777777" w:rsidR="002124A3" w:rsidRDefault="002124A3" w:rsidP="007D7E4C">
            <w:pPr>
              <w:spacing w:after="0" w:line="240" w:lineRule="auto"/>
              <w:rPr>
                <w:rFonts w:ascii="Arial" w:eastAsia="Times New Roman" w:hAnsi="Arial" w:cs="Arial"/>
                <w:color w:val="000000"/>
                <w:sz w:val="20"/>
                <w:szCs w:val="20"/>
              </w:rPr>
            </w:pPr>
          </w:p>
        </w:tc>
      </w:tr>
      <w:tr w:rsidR="002124A3" w:rsidRPr="005D7172" w14:paraId="17449499" w14:textId="77777777" w:rsidTr="002124A3">
        <w:trPr>
          <w:trHeight w:val="329"/>
        </w:trPr>
        <w:tc>
          <w:tcPr>
            <w:tcW w:w="10894" w:type="dxa"/>
            <w:gridSpan w:val="8"/>
            <w:tcBorders>
              <w:left w:val="single" w:sz="4" w:space="0" w:color="auto"/>
              <w:bottom w:val="single" w:sz="4" w:space="0" w:color="auto"/>
              <w:right w:val="single" w:sz="4" w:space="0" w:color="auto"/>
            </w:tcBorders>
            <w:shd w:val="clear" w:color="auto" w:fill="auto"/>
            <w:vAlign w:val="center"/>
          </w:tcPr>
          <w:p w14:paraId="4AEA3D75" w14:textId="746E660B" w:rsidR="002124A3" w:rsidRDefault="00FF1292" w:rsidP="00FF1292">
            <w:pPr>
              <w:spacing w:after="0" w:line="240" w:lineRule="auto"/>
              <w:jc w:val="right"/>
              <w:rPr>
                <w:rFonts w:ascii="Arial" w:eastAsia="Times New Roman" w:hAnsi="Arial" w:cs="Arial"/>
                <w:color w:val="000000"/>
                <w:sz w:val="20"/>
                <w:szCs w:val="20"/>
              </w:rPr>
            </w:pPr>
            <w:r w:rsidRPr="00187396">
              <w:rPr>
                <w:rFonts w:ascii="Arial" w:hAnsi="Arial" w:cs="Arial"/>
                <w:i/>
                <w:sz w:val="20"/>
                <w:szCs w:val="20"/>
              </w:rPr>
              <w:t>Continued &gt;&gt;</w:t>
            </w:r>
          </w:p>
        </w:tc>
      </w:tr>
    </w:tbl>
    <w:p w14:paraId="00C7E529" w14:textId="77777777" w:rsidR="002124A3" w:rsidRDefault="002124A3"/>
    <w:tbl>
      <w:tblPr>
        <w:tblW w:w="23816" w:type="dxa"/>
        <w:tblInd w:w="-95" w:type="dxa"/>
        <w:tblLook w:val="04A0" w:firstRow="1" w:lastRow="0" w:firstColumn="1" w:lastColumn="0" w:noHBand="0" w:noVBand="1"/>
      </w:tblPr>
      <w:tblGrid>
        <w:gridCol w:w="2994"/>
        <w:gridCol w:w="69"/>
        <w:gridCol w:w="77"/>
        <w:gridCol w:w="499"/>
        <w:gridCol w:w="1031"/>
        <w:gridCol w:w="112"/>
        <w:gridCol w:w="115"/>
        <w:gridCol w:w="723"/>
        <w:gridCol w:w="133"/>
        <w:gridCol w:w="136"/>
        <w:gridCol w:w="681"/>
        <w:gridCol w:w="153"/>
        <w:gridCol w:w="158"/>
        <w:gridCol w:w="639"/>
        <w:gridCol w:w="353"/>
        <w:gridCol w:w="597"/>
        <w:gridCol w:w="272"/>
        <w:gridCol w:w="78"/>
        <w:gridCol w:w="76"/>
        <w:gridCol w:w="865"/>
        <w:gridCol w:w="382"/>
        <w:gridCol w:w="281"/>
        <w:gridCol w:w="466"/>
        <w:gridCol w:w="682"/>
        <w:gridCol w:w="1684"/>
        <w:gridCol w:w="1920"/>
        <w:gridCol w:w="960"/>
        <w:gridCol w:w="960"/>
        <w:gridCol w:w="960"/>
        <w:gridCol w:w="960"/>
        <w:gridCol w:w="960"/>
        <w:gridCol w:w="960"/>
        <w:gridCol w:w="960"/>
        <w:gridCol w:w="960"/>
        <w:gridCol w:w="960"/>
      </w:tblGrid>
      <w:tr w:rsidR="002124A3" w:rsidRPr="00291969" w14:paraId="057C19C2" w14:textId="77777777" w:rsidTr="009254D0">
        <w:trPr>
          <w:gridAfter w:val="12"/>
          <w:wAfter w:w="12926"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DB24655" w14:textId="77777777" w:rsidR="002124A3" w:rsidRDefault="002124A3"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7B40F175" w14:textId="43080E86" w:rsidR="002124A3" w:rsidRPr="007D2F1D" w:rsidRDefault="002124A3"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w:t>
            </w:r>
            <w:r w:rsidR="00AF6A90">
              <w:rPr>
                <w:rFonts w:ascii="Arial" w:eastAsia="Times New Roman" w:hAnsi="Arial" w:cs="Arial"/>
                <w:color w:val="000000"/>
                <w:sz w:val="16"/>
                <w:szCs w:val="16"/>
              </w:rPr>
              <w:t xml:space="preserve"> of 12</w:t>
            </w:r>
          </w:p>
        </w:tc>
      </w:tr>
      <w:tr w:rsidR="002124A3" w:rsidRPr="00291969" w14:paraId="3E306EF4" w14:textId="77777777" w:rsidTr="009254D0">
        <w:trPr>
          <w:gridAfter w:val="12"/>
          <w:wAfter w:w="12926"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04F4CB85" w14:textId="77777777" w:rsidR="002124A3" w:rsidRPr="00291969" w:rsidRDefault="002124A3" w:rsidP="002124A3">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2124A3" w:rsidRPr="002124A3" w14:paraId="5778506D" w14:textId="77777777" w:rsidTr="009254D0">
        <w:trPr>
          <w:gridAfter w:val="12"/>
          <w:wAfter w:w="12926" w:type="dxa"/>
          <w:trHeight w:val="143"/>
        </w:trPr>
        <w:tc>
          <w:tcPr>
            <w:tcW w:w="10890" w:type="dxa"/>
            <w:gridSpan w:val="23"/>
            <w:tcBorders>
              <w:left w:val="single" w:sz="4" w:space="0" w:color="auto"/>
              <w:right w:val="single" w:sz="4" w:space="0" w:color="auto"/>
            </w:tcBorders>
            <w:shd w:val="clear" w:color="auto" w:fill="auto"/>
            <w:vAlign w:val="center"/>
          </w:tcPr>
          <w:p w14:paraId="6CD23641" w14:textId="77777777" w:rsidR="002124A3" w:rsidRPr="002124A3" w:rsidRDefault="002124A3" w:rsidP="007D7E4C">
            <w:pPr>
              <w:spacing w:after="0" w:line="240" w:lineRule="auto"/>
              <w:rPr>
                <w:rFonts w:ascii="Arial" w:eastAsia="Times New Roman" w:hAnsi="Arial" w:cs="Arial"/>
                <w:color w:val="000000"/>
                <w:sz w:val="10"/>
                <w:szCs w:val="10"/>
              </w:rPr>
            </w:pPr>
          </w:p>
        </w:tc>
      </w:tr>
      <w:tr w:rsidR="005D7172" w:rsidRPr="005D7172" w14:paraId="54260FB4"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44B0F7FA" w14:textId="05FAE838" w:rsidR="005D7172" w:rsidRPr="005D7172"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3</w:t>
            </w:r>
            <w:r w:rsidR="005F755C">
              <w:rPr>
                <w:rFonts w:ascii="Arial" w:eastAsia="Times New Roman" w:hAnsi="Arial" w:cs="Arial"/>
                <w:color w:val="000000"/>
                <w:sz w:val="20"/>
                <w:szCs w:val="20"/>
              </w:rPr>
              <w:t>0</w:t>
            </w:r>
            <w:r w:rsidR="005D7172" w:rsidRPr="005D7172">
              <w:rPr>
                <w:rFonts w:ascii="Arial" w:eastAsia="Times New Roman" w:hAnsi="Arial" w:cs="Arial"/>
                <w:color w:val="000000"/>
                <w:sz w:val="20"/>
                <w:szCs w:val="20"/>
              </w:rPr>
              <w:t>. Our stewardship team provides the following updates or reports, at least annually: (Check all that apply.)</w:t>
            </w:r>
          </w:p>
        </w:tc>
      </w:tr>
      <w:tr w:rsidR="005D7172" w:rsidRPr="005D7172" w14:paraId="4140CFA9"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53355D15"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Updates to facility leadership on antibiotic use and stewardship efforts. </w:t>
            </w:r>
          </w:p>
        </w:tc>
      </w:tr>
      <w:tr w:rsidR="005D7172" w:rsidRPr="005D7172" w14:paraId="29A24099"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6E6B68D9"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Outcomes for antibiotic stewardship interventions to staff. </w:t>
            </w:r>
          </w:p>
        </w:tc>
      </w:tr>
      <w:tr w:rsidR="00A13535" w:rsidRPr="005D7172" w14:paraId="542F7A64"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tcPr>
          <w:p w14:paraId="28EAD664" w14:textId="5BC1F2B0" w:rsidR="00A13535" w:rsidRPr="005D7172" w:rsidRDefault="00A13535"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E33E3F5" w14:textId="77777777" w:rsidTr="009254D0">
        <w:trPr>
          <w:gridAfter w:val="12"/>
          <w:wAfter w:w="12926" w:type="dxa"/>
          <w:trHeight w:val="611"/>
        </w:trPr>
        <w:tc>
          <w:tcPr>
            <w:tcW w:w="10890" w:type="dxa"/>
            <w:gridSpan w:val="23"/>
            <w:tcBorders>
              <w:left w:val="single" w:sz="4" w:space="0" w:color="auto"/>
              <w:right w:val="single" w:sz="4" w:space="0" w:color="auto"/>
            </w:tcBorders>
            <w:shd w:val="clear" w:color="auto" w:fill="auto"/>
            <w:vAlign w:val="center"/>
            <w:hideMark/>
          </w:tcPr>
          <w:p w14:paraId="5094F97C" w14:textId="1B0EE6E3" w:rsidR="005D7172" w:rsidRPr="005D7172"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3</w:t>
            </w:r>
            <w:r w:rsidR="005F755C">
              <w:rPr>
                <w:rFonts w:ascii="Arial" w:eastAsia="Times New Roman" w:hAnsi="Arial" w:cs="Arial"/>
                <w:color w:val="000000"/>
                <w:sz w:val="20"/>
                <w:szCs w:val="20"/>
              </w:rPr>
              <w:t>1</w:t>
            </w:r>
            <w:r w:rsidR="005D7172" w:rsidRPr="005D7172">
              <w:rPr>
                <w:rFonts w:ascii="Arial" w:eastAsia="Times New Roman" w:hAnsi="Arial" w:cs="Arial"/>
                <w:color w:val="000000"/>
                <w:sz w:val="20"/>
                <w:szCs w:val="20"/>
              </w:rPr>
              <w:t>. Which of the following groups receive education on appropriate antibiotic use at least annually? (Check all that apply.)</w:t>
            </w:r>
          </w:p>
        </w:tc>
      </w:tr>
      <w:tr w:rsidR="005D7172" w:rsidRPr="005D7172" w14:paraId="1F747B12" w14:textId="77777777" w:rsidTr="009254D0">
        <w:trPr>
          <w:gridAfter w:val="12"/>
          <w:wAfter w:w="12926" w:type="dxa"/>
          <w:trHeight w:val="313"/>
        </w:trPr>
        <w:tc>
          <w:tcPr>
            <w:tcW w:w="10890" w:type="dxa"/>
            <w:gridSpan w:val="23"/>
            <w:tcBorders>
              <w:left w:val="single" w:sz="4" w:space="0" w:color="auto"/>
              <w:right w:val="single" w:sz="4" w:space="0" w:color="auto"/>
            </w:tcBorders>
            <w:shd w:val="clear" w:color="auto" w:fill="auto"/>
            <w:vAlign w:val="center"/>
            <w:hideMark/>
          </w:tcPr>
          <w:p w14:paraId="27BD2D02"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5D7172" w:rsidRPr="005D7172" w14:paraId="3428F148" w14:textId="77777777" w:rsidTr="009254D0">
        <w:trPr>
          <w:gridAfter w:val="12"/>
          <w:wAfter w:w="12926" w:type="dxa"/>
          <w:trHeight w:val="313"/>
        </w:trPr>
        <w:tc>
          <w:tcPr>
            <w:tcW w:w="10890" w:type="dxa"/>
            <w:gridSpan w:val="23"/>
            <w:tcBorders>
              <w:left w:val="single" w:sz="4" w:space="0" w:color="auto"/>
              <w:right w:val="single" w:sz="4" w:space="0" w:color="auto"/>
            </w:tcBorders>
            <w:shd w:val="clear" w:color="auto" w:fill="auto"/>
            <w:vAlign w:val="center"/>
            <w:hideMark/>
          </w:tcPr>
          <w:p w14:paraId="52A2371B"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5D7172" w:rsidRPr="005D7172" w14:paraId="72B150EF"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21BD3545"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A13535" w:rsidRPr="005D7172" w14:paraId="70FF2F4A"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tcPr>
          <w:p w14:paraId="571F90B4" w14:textId="184DA6AB" w:rsidR="00A13535" w:rsidRPr="005D7172" w:rsidRDefault="00A13535"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9B49B9F" w14:textId="77777777" w:rsidTr="009254D0">
        <w:trPr>
          <w:gridAfter w:val="12"/>
          <w:wAfter w:w="12926" w:type="dxa"/>
          <w:trHeight w:val="329"/>
        </w:trPr>
        <w:tc>
          <w:tcPr>
            <w:tcW w:w="2994" w:type="dxa"/>
            <w:tcBorders>
              <w:left w:val="single" w:sz="4" w:space="0" w:color="auto"/>
              <w:bottom w:val="single" w:sz="4" w:space="0" w:color="auto"/>
            </w:tcBorders>
            <w:shd w:val="clear" w:color="auto" w:fill="auto"/>
            <w:vAlign w:val="center"/>
          </w:tcPr>
          <w:p w14:paraId="177ADBDC" w14:textId="5BBDC9BF"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F514449" w14:textId="77777777"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950" w:type="dxa"/>
            <w:gridSpan w:val="3"/>
            <w:tcBorders>
              <w:bottom w:val="single" w:sz="4" w:space="0" w:color="auto"/>
            </w:tcBorders>
            <w:shd w:val="clear" w:color="auto" w:fill="auto"/>
            <w:vAlign w:val="center"/>
          </w:tcPr>
          <w:p w14:paraId="4BB59BA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11214E8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45CE6A5C"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2"/>
            <w:tcBorders>
              <w:bottom w:val="single" w:sz="4" w:space="0" w:color="auto"/>
            </w:tcBorders>
            <w:shd w:val="clear" w:color="auto" w:fill="auto"/>
            <w:vAlign w:val="center"/>
          </w:tcPr>
          <w:p w14:paraId="1AD312AE" w14:textId="77777777" w:rsidR="005D7172" w:rsidRPr="005D7172" w:rsidRDefault="005D7172" w:rsidP="00A13535">
            <w:pPr>
              <w:spacing w:after="0" w:line="240" w:lineRule="auto"/>
              <w:ind w:firstLineChars="300" w:firstLine="600"/>
              <w:rPr>
                <w:rFonts w:eastAsia="Times New Roman"/>
                <w:sz w:val="20"/>
                <w:szCs w:val="20"/>
              </w:rPr>
            </w:pPr>
          </w:p>
        </w:tc>
        <w:tc>
          <w:tcPr>
            <w:tcW w:w="1291" w:type="dxa"/>
            <w:gridSpan w:val="4"/>
            <w:tcBorders>
              <w:bottom w:val="single" w:sz="4" w:space="0" w:color="auto"/>
            </w:tcBorders>
            <w:shd w:val="clear" w:color="auto" w:fill="auto"/>
            <w:vAlign w:val="center"/>
          </w:tcPr>
          <w:p w14:paraId="2E806D16" w14:textId="77777777" w:rsidR="005D7172" w:rsidRPr="005D7172" w:rsidRDefault="005D7172" w:rsidP="00A13535">
            <w:pPr>
              <w:spacing w:after="0" w:line="240" w:lineRule="auto"/>
              <w:ind w:firstLineChars="300" w:firstLine="600"/>
              <w:rPr>
                <w:rFonts w:eastAsia="Times New Roman"/>
                <w:sz w:val="20"/>
                <w:szCs w:val="20"/>
              </w:rPr>
            </w:pPr>
          </w:p>
        </w:tc>
        <w:tc>
          <w:tcPr>
            <w:tcW w:w="1129" w:type="dxa"/>
            <w:gridSpan w:val="3"/>
            <w:tcBorders>
              <w:bottom w:val="single" w:sz="4" w:space="0" w:color="auto"/>
              <w:right w:val="single" w:sz="4" w:space="0" w:color="auto"/>
            </w:tcBorders>
            <w:shd w:val="clear" w:color="auto" w:fill="auto"/>
            <w:vAlign w:val="center"/>
          </w:tcPr>
          <w:p w14:paraId="0FE5B099" w14:textId="74EDA41C"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r>
      <w:tr w:rsidR="005D7172" w:rsidRPr="005D7172" w14:paraId="75ABD74F" w14:textId="77777777" w:rsidTr="009254D0">
        <w:trPr>
          <w:gridAfter w:val="12"/>
          <w:wAfter w:w="12926" w:type="dxa"/>
          <w:trHeight w:val="329"/>
        </w:trPr>
        <w:tc>
          <w:tcPr>
            <w:tcW w:w="10890" w:type="dxa"/>
            <w:gridSpan w:val="23"/>
            <w:tcBorders>
              <w:top w:val="single" w:sz="4" w:space="0" w:color="auto"/>
              <w:left w:val="single" w:sz="4" w:space="0" w:color="auto"/>
              <w:right w:val="single" w:sz="4" w:space="0" w:color="auto"/>
            </w:tcBorders>
            <w:shd w:val="clear" w:color="auto" w:fill="A6A6A6" w:themeFill="background1" w:themeFillShade="A6"/>
            <w:vAlign w:val="center"/>
            <w:hideMark/>
          </w:tcPr>
          <w:p w14:paraId="20C30BE3"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5D7172" w:rsidRPr="005D7172" w14:paraId="4958CE03"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6A6A6" w:themeFill="background1" w:themeFillShade="A6"/>
            <w:vAlign w:val="center"/>
            <w:hideMark/>
          </w:tcPr>
          <w:p w14:paraId="5C6FD55A"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5D7172" w:rsidRPr="005D7172" w14:paraId="42B7E3A4" w14:textId="77777777" w:rsidTr="009254D0">
        <w:trPr>
          <w:gridAfter w:val="12"/>
          <w:wAfter w:w="12926" w:type="dxa"/>
          <w:trHeight w:val="329"/>
        </w:trPr>
        <w:tc>
          <w:tcPr>
            <w:tcW w:w="10890" w:type="dxa"/>
            <w:gridSpan w:val="23"/>
            <w:tcBorders>
              <w:left w:val="single" w:sz="4" w:space="0" w:color="auto"/>
              <w:bottom w:val="single" w:sz="4" w:space="0" w:color="auto"/>
              <w:right w:val="single" w:sz="4" w:space="0" w:color="auto"/>
            </w:tcBorders>
            <w:shd w:val="clear" w:color="auto" w:fill="A6A6A6" w:themeFill="background1" w:themeFillShade="A6"/>
            <w:vAlign w:val="center"/>
            <w:hideMark/>
          </w:tcPr>
          <w:p w14:paraId="6EE42DA4"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5D7172" w:rsidRPr="005D7172" w14:paraId="40309EF3" w14:textId="77777777" w:rsidTr="009254D0">
        <w:trPr>
          <w:gridAfter w:val="12"/>
          <w:wAfter w:w="12926" w:type="dxa"/>
          <w:trHeight w:val="593"/>
        </w:trPr>
        <w:tc>
          <w:tcPr>
            <w:tcW w:w="7520" w:type="dxa"/>
            <w:gridSpan w:val="14"/>
            <w:tcBorders>
              <w:top w:val="single" w:sz="4" w:space="0" w:color="auto"/>
              <w:left w:val="single" w:sz="4" w:space="0" w:color="auto"/>
            </w:tcBorders>
            <w:shd w:val="clear" w:color="auto" w:fill="auto"/>
            <w:vAlign w:val="center"/>
            <w:hideMark/>
          </w:tcPr>
          <w:p w14:paraId="53F8A298" w14:textId="427AE43B"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2</w:t>
            </w:r>
            <w:r w:rsidR="005D7172" w:rsidRPr="005D7172">
              <w:rPr>
                <w:rFonts w:ascii="Arial" w:eastAsia="Times New Roman" w:hAnsi="Arial" w:cs="Arial"/>
                <w:color w:val="000000"/>
                <w:sz w:val="20"/>
                <w:szCs w:val="20"/>
              </w:rPr>
              <w:t>. Antibiotic stewardship activities are integrated into quality improvement and/or patient safety initiatives.</w:t>
            </w:r>
          </w:p>
        </w:tc>
        <w:tc>
          <w:tcPr>
            <w:tcW w:w="950" w:type="dxa"/>
            <w:gridSpan w:val="2"/>
            <w:tcBorders>
              <w:top w:val="single" w:sz="4" w:space="0" w:color="auto"/>
            </w:tcBorders>
            <w:shd w:val="clear" w:color="auto" w:fill="auto"/>
            <w:vAlign w:val="center"/>
            <w:hideMark/>
          </w:tcPr>
          <w:p w14:paraId="04827C8F"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1291" w:type="dxa"/>
            <w:gridSpan w:val="4"/>
            <w:tcBorders>
              <w:top w:val="single" w:sz="4" w:space="0" w:color="auto"/>
            </w:tcBorders>
            <w:shd w:val="clear" w:color="auto" w:fill="auto"/>
            <w:vAlign w:val="center"/>
            <w:hideMark/>
          </w:tcPr>
          <w:p w14:paraId="1CF13D89"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top w:val="single" w:sz="4" w:space="0" w:color="auto"/>
              <w:right w:val="single" w:sz="4" w:space="0" w:color="auto"/>
            </w:tcBorders>
            <w:shd w:val="clear" w:color="auto" w:fill="auto"/>
            <w:vAlign w:val="center"/>
            <w:hideMark/>
          </w:tcPr>
          <w:p w14:paraId="6DD2847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6C214DF0" w14:textId="77777777" w:rsidTr="009254D0">
        <w:trPr>
          <w:gridAfter w:val="12"/>
          <w:wAfter w:w="12926" w:type="dxa"/>
          <w:trHeight w:val="1190"/>
        </w:trPr>
        <w:tc>
          <w:tcPr>
            <w:tcW w:w="7520" w:type="dxa"/>
            <w:gridSpan w:val="14"/>
            <w:tcBorders>
              <w:left w:val="single" w:sz="4" w:space="0" w:color="auto"/>
            </w:tcBorders>
            <w:shd w:val="clear" w:color="auto" w:fill="auto"/>
            <w:vAlign w:val="center"/>
            <w:hideMark/>
          </w:tcPr>
          <w:p w14:paraId="66E60AD2" w14:textId="34E42B06" w:rsidR="00A13535"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3</w:t>
            </w:r>
            <w:r w:rsidR="00A13535" w:rsidRPr="005D7172">
              <w:rPr>
                <w:rFonts w:ascii="Arial" w:eastAsia="Times New Roman" w:hAnsi="Arial" w:cs="Arial"/>
                <w:color w:val="000000"/>
                <w:sz w:val="20"/>
                <w:szCs w:val="20"/>
              </w:rPr>
              <w:t>. Our facility accesses targeted remote stewardship expertise (e.g., tele-stewardship) to obtain facility-specific support for our antibiotic stewardship efforts.</w:t>
            </w:r>
          </w:p>
        </w:tc>
        <w:tc>
          <w:tcPr>
            <w:tcW w:w="950" w:type="dxa"/>
            <w:gridSpan w:val="2"/>
            <w:shd w:val="clear" w:color="auto" w:fill="auto"/>
            <w:vAlign w:val="center"/>
            <w:hideMark/>
          </w:tcPr>
          <w:p w14:paraId="2239FC26" w14:textId="77777777" w:rsidR="00A13535" w:rsidRPr="005D7172" w:rsidRDefault="00A13535" w:rsidP="009B6335">
            <w:pPr>
              <w:spacing w:after="0" w:line="240" w:lineRule="auto"/>
              <w:rPr>
                <w:rFonts w:ascii="Arial" w:eastAsia="Times New Roman" w:hAnsi="Arial" w:cs="Arial"/>
                <w:color w:val="000000"/>
                <w:sz w:val="20"/>
                <w:szCs w:val="20"/>
              </w:rPr>
            </w:pPr>
          </w:p>
        </w:tc>
        <w:tc>
          <w:tcPr>
            <w:tcW w:w="1291" w:type="dxa"/>
            <w:gridSpan w:val="4"/>
            <w:shd w:val="clear" w:color="auto" w:fill="auto"/>
            <w:vAlign w:val="center"/>
            <w:hideMark/>
          </w:tcPr>
          <w:p w14:paraId="258AF9D3" w14:textId="77777777" w:rsidR="00A13535" w:rsidRPr="005D7172" w:rsidRDefault="00A13535" w:rsidP="009B63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right w:val="single" w:sz="4" w:space="0" w:color="auto"/>
            </w:tcBorders>
            <w:shd w:val="clear" w:color="auto" w:fill="auto"/>
            <w:vAlign w:val="center"/>
            <w:hideMark/>
          </w:tcPr>
          <w:p w14:paraId="5F9EDA15" w14:textId="77777777" w:rsidR="00A13535" w:rsidRPr="005D7172" w:rsidRDefault="00A13535" w:rsidP="009B63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1E8F5C56" w14:textId="77777777" w:rsidTr="00440764">
        <w:trPr>
          <w:gridAfter w:val="12"/>
          <w:wAfter w:w="12926" w:type="dxa"/>
          <w:trHeight w:val="626"/>
        </w:trPr>
        <w:tc>
          <w:tcPr>
            <w:tcW w:w="7520" w:type="dxa"/>
            <w:gridSpan w:val="14"/>
            <w:tcBorders>
              <w:left w:val="single" w:sz="4" w:space="0" w:color="auto"/>
            </w:tcBorders>
            <w:shd w:val="clear" w:color="auto" w:fill="auto"/>
            <w:vAlign w:val="center"/>
          </w:tcPr>
          <w:p w14:paraId="023CB667" w14:textId="6C3A6F25" w:rsidR="005D7172" w:rsidRPr="005D7172" w:rsidRDefault="005D7172" w:rsidP="005F755C">
            <w:pPr>
              <w:spacing w:after="0" w:line="240" w:lineRule="auto"/>
              <w:rPr>
                <w:rFonts w:ascii="Arial" w:eastAsia="Times New Roman" w:hAnsi="Arial" w:cs="Arial"/>
                <w:color w:val="000000"/>
                <w:sz w:val="20"/>
                <w:szCs w:val="20"/>
              </w:rPr>
            </w:pPr>
          </w:p>
        </w:tc>
        <w:tc>
          <w:tcPr>
            <w:tcW w:w="950" w:type="dxa"/>
            <w:gridSpan w:val="2"/>
            <w:shd w:val="clear" w:color="auto" w:fill="auto"/>
            <w:vAlign w:val="center"/>
          </w:tcPr>
          <w:p w14:paraId="6E2E4550"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1291" w:type="dxa"/>
            <w:gridSpan w:val="4"/>
            <w:shd w:val="clear" w:color="auto" w:fill="auto"/>
            <w:vAlign w:val="center"/>
          </w:tcPr>
          <w:p w14:paraId="0025FB3D" w14:textId="1C33817D" w:rsidR="005D7172" w:rsidRPr="005D7172" w:rsidRDefault="005D7172" w:rsidP="005D7172">
            <w:pPr>
              <w:spacing w:after="0" w:line="240" w:lineRule="auto"/>
              <w:rPr>
                <w:rFonts w:ascii="Arial" w:eastAsia="Times New Roman" w:hAnsi="Arial" w:cs="Arial"/>
                <w:color w:val="000000"/>
                <w:sz w:val="30"/>
                <w:szCs w:val="30"/>
              </w:rPr>
            </w:pPr>
          </w:p>
        </w:tc>
        <w:tc>
          <w:tcPr>
            <w:tcW w:w="1129" w:type="dxa"/>
            <w:gridSpan w:val="3"/>
            <w:tcBorders>
              <w:right w:val="single" w:sz="4" w:space="0" w:color="auto"/>
            </w:tcBorders>
            <w:shd w:val="clear" w:color="auto" w:fill="auto"/>
            <w:vAlign w:val="center"/>
          </w:tcPr>
          <w:p w14:paraId="4C24103A" w14:textId="098CB5C9" w:rsidR="005D7172" w:rsidRPr="005D7172" w:rsidRDefault="005D7172" w:rsidP="005D7172">
            <w:pPr>
              <w:spacing w:after="0" w:line="240" w:lineRule="auto"/>
              <w:rPr>
                <w:rFonts w:ascii="Arial" w:eastAsia="Times New Roman" w:hAnsi="Arial" w:cs="Arial"/>
                <w:color w:val="000000"/>
                <w:sz w:val="30"/>
                <w:szCs w:val="30"/>
              </w:rPr>
            </w:pPr>
          </w:p>
        </w:tc>
      </w:tr>
      <w:tr w:rsidR="005D7172" w:rsidRPr="005D7172" w14:paraId="3A6CB8C8" w14:textId="77777777" w:rsidTr="009254D0">
        <w:trPr>
          <w:gridAfter w:val="12"/>
          <w:wAfter w:w="12926" w:type="dxa"/>
          <w:trHeight w:val="1071"/>
        </w:trPr>
        <w:tc>
          <w:tcPr>
            <w:tcW w:w="6570" w:type="dxa"/>
            <w:gridSpan w:val="11"/>
            <w:tcBorders>
              <w:left w:val="single" w:sz="4" w:space="0" w:color="auto"/>
            </w:tcBorders>
            <w:shd w:val="clear" w:color="auto" w:fill="auto"/>
            <w:vAlign w:val="center"/>
            <w:hideMark/>
          </w:tcPr>
          <w:p w14:paraId="7CD61A3E" w14:textId="7626A7B9"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40764">
              <w:rPr>
                <w:rFonts w:ascii="Arial" w:eastAsia="Times New Roman" w:hAnsi="Arial" w:cs="Arial"/>
                <w:color w:val="000000"/>
                <w:sz w:val="20"/>
                <w:szCs w:val="20"/>
              </w:rPr>
              <w:t>4</w:t>
            </w:r>
            <w:r w:rsidR="005D7172" w:rsidRPr="005D7172">
              <w:rPr>
                <w:rFonts w:ascii="Arial" w:eastAsia="Times New Roman" w:hAnsi="Arial" w:cs="Arial"/>
                <w:color w:val="000000"/>
                <w:sz w:val="20"/>
                <w:szCs w:val="20"/>
              </w:rPr>
              <w:t>. Our stewardship team works with the microbiology laboratory to inform cascade and/or selective reporting protocols for isolate susceptibilities.</w:t>
            </w:r>
          </w:p>
        </w:tc>
        <w:tc>
          <w:tcPr>
            <w:tcW w:w="950" w:type="dxa"/>
            <w:gridSpan w:val="3"/>
            <w:shd w:val="clear" w:color="auto" w:fill="auto"/>
            <w:vAlign w:val="center"/>
            <w:hideMark/>
          </w:tcPr>
          <w:p w14:paraId="3CB9B5E8"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950" w:type="dxa"/>
            <w:gridSpan w:val="2"/>
            <w:shd w:val="clear" w:color="auto" w:fill="auto"/>
            <w:vAlign w:val="center"/>
            <w:hideMark/>
          </w:tcPr>
          <w:p w14:paraId="3B846903"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2420" w:type="dxa"/>
            <w:gridSpan w:val="7"/>
            <w:tcBorders>
              <w:right w:val="single" w:sz="4" w:space="0" w:color="auto"/>
            </w:tcBorders>
            <w:shd w:val="clear" w:color="auto" w:fill="auto"/>
            <w:vAlign w:val="center"/>
            <w:hideMark/>
          </w:tcPr>
          <w:p w14:paraId="61BD68DC" w14:textId="77777777" w:rsidR="005D7172" w:rsidRPr="005D7172" w:rsidRDefault="005D7172" w:rsidP="005D7172">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and/or selective reporting</w:t>
            </w:r>
          </w:p>
        </w:tc>
      </w:tr>
      <w:tr w:rsidR="005D7172" w:rsidRPr="005D7172" w14:paraId="3E021FB1" w14:textId="77777777" w:rsidTr="009254D0">
        <w:trPr>
          <w:gridAfter w:val="12"/>
          <w:wAfter w:w="12926" w:type="dxa"/>
          <w:trHeight w:val="454"/>
        </w:trPr>
        <w:tc>
          <w:tcPr>
            <w:tcW w:w="7520" w:type="dxa"/>
            <w:gridSpan w:val="14"/>
            <w:tcBorders>
              <w:left w:val="single" w:sz="4" w:space="0" w:color="auto"/>
            </w:tcBorders>
            <w:shd w:val="clear" w:color="auto" w:fill="auto"/>
            <w:vAlign w:val="center"/>
            <w:hideMark/>
          </w:tcPr>
          <w:p w14:paraId="77F9A9F8" w14:textId="43FD5DE4" w:rsidR="005D7172" w:rsidRPr="005D7172" w:rsidRDefault="00B44714" w:rsidP="0044076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40764">
              <w:rPr>
                <w:rFonts w:ascii="Arial" w:eastAsia="Times New Roman" w:hAnsi="Arial" w:cs="Arial"/>
                <w:color w:val="000000"/>
                <w:sz w:val="20"/>
                <w:szCs w:val="20"/>
              </w:rPr>
              <w:t>5</w:t>
            </w:r>
            <w:r w:rsidR="005D7172" w:rsidRPr="005D7172">
              <w:rPr>
                <w:rFonts w:ascii="Arial" w:eastAsia="Times New Roman" w:hAnsi="Arial" w:cs="Arial"/>
                <w:color w:val="000000"/>
                <w:sz w:val="20"/>
                <w:szCs w:val="20"/>
              </w:rPr>
              <w:t>. Our stewardship team monitors compliance with appropriate surgical prophylaxis.</w:t>
            </w:r>
          </w:p>
        </w:tc>
        <w:tc>
          <w:tcPr>
            <w:tcW w:w="950" w:type="dxa"/>
            <w:gridSpan w:val="2"/>
            <w:shd w:val="clear" w:color="auto" w:fill="auto"/>
            <w:vAlign w:val="center"/>
            <w:hideMark/>
          </w:tcPr>
          <w:p w14:paraId="3FFA7CB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291" w:type="dxa"/>
            <w:gridSpan w:val="4"/>
            <w:shd w:val="clear" w:color="auto" w:fill="auto"/>
            <w:vAlign w:val="center"/>
            <w:hideMark/>
          </w:tcPr>
          <w:p w14:paraId="078F486F"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right w:val="single" w:sz="4" w:space="0" w:color="auto"/>
            </w:tcBorders>
            <w:shd w:val="clear" w:color="auto" w:fill="auto"/>
            <w:vAlign w:val="center"/>
            <w:hideMark/>
          </w:tcPr>
          <w:p w14:paraId="1EDA768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6580773" w14:textId="77777777" w:rsidTr="009254D0">
        <w:trPr>
          <w:gridAfter w:val="12"/>
          <w:wAfter w:w="12926" w:type="dxa"/>
          <w:trHeight w:val="454"/>
        </w:trPr>
        <w:tc>
          <w:tcPr>
            <w:tcW w:w="7520" w:type="dxa"/>
            <w:gridSpan w:val="14"/>
            <w:tcBorders>
              <w:left w:val="single" w:sz="4" w:space="0" w:color="auto"/>
            </w:tcBorders>
            <w:shd w:val="clear" w:color="auto" w:fill="auto"/>
            <w:vAlign w:val="center"/>
          </w:tcPr>
          <w:p w14:paraId="7918EE5E"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950" w:type="dxa"/>
            <w:gridSpan w:val="2"/>
            <w:shd w:val="clear" w:color="auto" w:fill="auto"/>
            <w:vAlign w:val="center"/>
          </w:tcPr>
          <w:p w14:paraId="4C7D7C2A"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1291" w:type="dxa"/>
            <w:gridSpan w:val="4"/>
            <w:shd w:val="clear" w:color="auto" w:fill="auto"/>
            <w:vAlign w:val="center"/>
          </w:tcPr>
          <w:p w14:paraId="05114661" w14:textId="77777777" w:rsidR="00A13535" w:rsidRPr="005D7172" w:rsidRDefault="00A13535" w:rsidP="005D7172">
            <w:pPr>
              <w:spacing w:after="0" w:line="240" w:lineRule="auto"/>
              <w:rPr>
                <w:rFonts w:ascii="Arial" w:eastAsia="Times New Roman" w:hAnsi="Arial" w:cs="Arial"/>
                <w:color w:val="000000"/>
                <w:sz w:val="30"/>
                <w:szCs w:val="30"/>
              </w:rPr>
            </w:pPr>
          </w:p>
        </w:tc>
        <w:tc>
          <w:tcPr>
            <w:tcW w:w="1129" w:type="dxa"/>
            <w:gridSpan w:val="3"/>
            <w:tcBorders>
              <w:right w:val="single" w:sz="4" w:space="0" w:color="auto"/>
            </w:tcBorders>
            <w:shd w:val="clear" w:color="auto" w:fill="auto"/>
            <w:vAlign w:val="center"/>
          </w:tcPr>
          <w:p w14:paraId="02C5B908" w14:textId="77777777" w:rsidR="00A13535" w:rsidRPr="005D7172" w:rsidRDefault="00A13535" w:rsidP="005D7172">
            <w:pPr>
              <w:spacing w:after="0" w:line="240" w:lineRule="auto"/>
              <w:rPr>
                <w:rFonts w:ascii="Arial" w:eastAsia="Times New Roman" w:hAnsi="Arial" w:cs="Arial"/>
                <w:color w:val="000000"/>
                <w:sz w:val="30"/>
                <w:szCs w:val="30"/>
              </w:rPr>
            </w:pPr>
          </w:p>
        </w:tc>
      </w:tr>
      <w:tr w:rsidR="005D7172" w:rsidRPr="005D7172" w14:paraId="21B74DBD" w14:textId="77777777" w:rsidTr="009254D0">
        <w:trPr>
          <w:gridAfter w:val="12"/>
          <w:wAfter w:w="12926" w:type="dxa"/>
          <w:trHeight w:val="699"/>
        </w:trPr>
        <w:tc>
          <w:tcPr>
            <w:tcW w:w="10890" w:type="dxa"/>
            <w:gridSpan w:val="23"/>
            <w:tcBorders>
              <w:top w:val="nil"/>
              <w:left w:val="single" w:sz="4" w:space="0" w:color="auto"/>
              <w:bottom w:val="nil"/>
              <w:right w:val="single" w:sz="4" w:space="0" w:color="auto"/>
            </w:tcBorders>
            <w:shd w:val="clear" w:color="auto" w:fill="auto"/>
            <w:vAlign w:val="center"/>
            <w:hideMark/>
          </w:tcPr>
          <w:p w14:paraId="6F4769EB" w14:textId="6A07CD11" w:rsidR="005D7172" w:rsidRPr="005D7172" w:rsidRDefault="00B44714" w:rsidP="00897B8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40764">
              <w:rPr>
                <w:rFonts w:ascii="Arial" w:eastAsia="Times New Roman" w:hAnsi="Arial" w:cs="Arial"/>
                <w:color w:val="000000"/>
                <w:sz w:val="20"/>
                <w:szCs w:val="20"/>
              </w:rPr>
              <w:t>6</w:t>
            </w:r>
            <w:r w:rsidR="005D7172" w:rsidRPr="005D7172">
              <w:rPr>
                <w:rFonts w:ascii="Arial" w:eastAsia="Times New Roman" w:hAnsi="Arial" w:cs="Arial"/>
                <w:color w:val="000000"/>
                <w:sz w:val="20"/>
                <w:szCs w:val="20"/>
              </w:rPr>
              <w:t xml:space="preserve">. If you selected ‘Yes’ to question </w:t>
            </w:r>
            <w:r w:rsidR="00897B8E">
              <w:rPr>
                <w:rFonts w:ascii="Arial" w:eastAsia="Times New Roman" w:hAnsi="Arial" w:cs="Arial"/>
                <w:color w:val="000000"/>
                <w:sz w:val="20"/>
                <w:szCs w:val="20"/>
              </w:rPr>
              <w:t>25</w:t>
            </w:r>
            <w:r w:rsidR="00897B8E" w:rsidRPr="005D7172">
              <w:rPr>
                <w:rFonts w:ascii="Arial" w:eastAsia="Times New Roman" w:hAnsi="Arial" w:cs="Arial"/>
                <w:color w:val="000000"/>
                <w:sz w:val="20"/>
                <w:szCs w:val="20"/>
              </w:rPr>
              <w:t xml:space="preserve"> </w:t>
            </w:r>
            <w:r w:rsidR="005D7172" w:rsidRPr="005D7172">
              <w:rPr>
                <w:rFonts w:ascii="Arial" w:eastAsia="Times New Roman" w:hAnsi="Arial" w:cs="Arial"/>
                <w:color w:val="000000"/>
                <w:sz w:val="20"/>
                <w:szCs w:val="20"/>
              </w:rPr>
              <w:t xml:space="preserve">(your facility has a leader (or co-leaders) responsible for antibiotic stewardship outcomes): Which committees or leadership entities provide oversight of your facility’s antibiotic stewardship efforts? (Check all that apply.) </w:t>
            </w:r>
          </w:p>
        </w:tc>
      </w:tr>
      <w:tr w:rsidR="005D7172" w:rsidRPr="005D7172" w14:paraId="545EBCCF"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102E1EC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5D7172" w:rsidRPr="005D7172" w14:paraId="740BC4D9"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17E443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&amp; therapeutics</w:t>
            </w:r>
          </w:p>
        </w:tc>
      </w:tr>
      <w:tr w:rsidR="005D7172" w:rsidRPr="005D7172" w14:paraId="44AB2700"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28BB4F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5D7172" w:rsidRPr="005D7172" w14:paraId="360F76B9"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750403B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5D7172" w:rsidRPr="005D7172" w14:paraId="613C54EE"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A4A58C6"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5D7172" w:rsidRPr="005D7172" w14:paraId="42414F23"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629326B8"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5D7172" w:rsidRPr="005D7172" w14:paraId="5006BF6D"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E85D9F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5D7172" w:rsidRPr="005D7172" w14:paraId="1D174C4F"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2DEAA06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5D7172" w:rsidRPr="005D7172" w14:paraId="353529B3" w14:textId="77777777" w:rsidTr="009254D0">
        <w:trPr>
          <w:gridAfter w:val="12"/>
          <w:wAfter w:w="12926" w:type="dxa"/>
          <w:trHeight w:val="72"/>
        </w:trPr>
        <w:tc>
          <w:tcPr>
            <w:tcW w:w="3140" w:type="dxa"/>
            <w:gridSpan w:val="3"/>
            <w:tcBorders>
              <w:top w:val="nil"/>
              <w:left w:val="single" w:sz="4" w:space="0" w:color="auto"/>
              <w:right w:val="nil"/>
            </w:tcBorders>
            <w:shd w:val="clear" w:color="auto" w:fill="auto"/>
            <w:vAlign w:val="center"/>
          </w:tcPr>
          <w:p w14:paraId="21D7267A" w14:textId="3D4ACB54"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55EBDD80"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549D66C5"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3"/>
            <w:tcBorders>
              <w:top w:val="nil"/>
              <w:left w:val="nil"/>
              <w:right w:val="nil"/>
            </w:tcBorders>
            <w:shd w:val="clear" w:color="auto" w:fill="auto"/>
            <w:vAlign w:val="center"/>
          </w:tcPr>
          <w:p w14:paraId="357C634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2"/>
            <w:tcBorders>
              <w:top w:val="nil"/>
              <w:left w:val="nil"/>
              <w:right w:val="nil"/>
            </w:tcBorders>
            <w:shd w:val="clear" w:color="auto" w:fill="auto"/>
            <w:vAlign w:val="center"/>
          </w:tcPr>
          <w:p w14:paraId="7FF9F1E9" w14:textId="77777777" w:rsidR="005D7172" w:rsidRPr="005D7172" w:rsidRDefault="005D7172" w:rsidP="005D7172">
            <w:pPr>
              <w:spacing w:after="0" w:line="240" w:lineRule="auto"/>
              <w:ind w:firstLineChars="200" w:firstLine="400"/>
              <w:rPr>
                <w:rFonts w:eastAsia="Times New Roman"/>
                <w:sz w:val="20"/>
                <w:szCs w:val="20"/>
              </w:rPr>
            </w:pPr>
          </w:p>
        </w:tc>
        <w:tc>
          <w:tcPr>
            <w:tcW w:w="1023" w:type="dxa"/>
            <w:gridSpan w:val="4"/>
            <w:tcBorders>
              <w:top w:val="nil"/>
              <w:left w:val="nil"/>
              <w:right w:val="nil"/>
            </w:tcBorders>
            <w:shd w:val="clear" w:color="auto" w:fill="auto"/>
            <w:vAlign w:val="center"/>
          </w:tcPr>
          <w:p w14:paraId="32C2644B" w14:textId="77777777" w:rsidR="005D7172" w:rsidRPr="005D7172" w:rsidRDefault="005D7172" w:rsidP="005D7172">
            <w:pPr>
              <w:spacing w:after="0" w:line="240" w:lineRule="auto"/>
              <w:ind w:firstLineChars="200" w:firstLine="400"/>
              <w:rPr>
                <w:rFonts w:eastAsia="Times New Roman"/>
                <w:sz w:val="20"/>
                <w:szCs w:val="20"/>
              </w:rPr>
            </w:pPr>
          </w:p>
        </w:tc>
        <w:tc>
          <w:tcPr>
            <w:tcW w:w="1528" w:type="dxa"/>
            <w:gridSpan w:val="3"/>
            <w:tcBorders>
              <w:top w:val="nil"/>
              <w:left w:val="nil"/>
              <w:right w:val="nil"/>
            </w:tcBorders>
            <w:shd w:val="clear" w:color="auto" w:fill="auto"/>
            <w:vAlign w:val="center"/>
          </w:tcPr>
          <w:p w14:paraId="668E5368" w14:textId="77777777" w:rsidR="005D7172" w:rsidRPr="005D7172" w:rsidRDefault="005D7172" w:rsidP="005D7172">
            <w:pPr>
              <w:spacing w:after="0" w:line="240" w:lineRule="auto"/>
              <w:ind w:firstLineChars="200" w:firstLine="400"/>
              <w:rPr>
                <w:rFonts w:eastAsia="Times New Roman"/>
                <w:sz w:val="20"/>
                <w:szCs w:val="20"/>
              </w:rPr>
            </w:pPr>
          </w:p>
        </w:tc>
        <w:tc>
          <w:tcPr>
            <w:tcW w:w="466" w:type="dxa"/>
            <w:tcBorders>
              <w:top w:val="nil"/>
              <w:left w:val="nil"/>
              <w:right w:val="single" w:sz="4" w:space="0" w:color="auto"/>
            </w:tcBorders>
            <w:shd w:val="clear" w:color="auto" w:fill="auto"/>
            <w:vAlign w:val="center"/>
          </w:tcPr>
          <w:p w14:paraId="7D22A587" w14:textId="1AF17CBB"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FF1292" w:rsidRPr="005D7172" w14:paraId="49B19FB2" w14:textId="77777777" w:rsidTr="009254D0">
        <w:trPr>
          <w:gridAfter w:val="12"/>
          <w:wAfter w:w="12926" w:type="dxa"/>
          <w:trHeight w:val="80"/>
        </w:trPr>
        <w:tc>
          <w:tcPr>
            <w:tcW w:w="3140" w:type="dxa"/>
            <w:gridSpan w:val="3"/>
            <w:tcBorders>
              <w:top w:val="nil"/>
              <w:left w:val="single" w:sz="4" w:space="0" w:color="auto"/>
              <w:bottom w:val="single" w:sz="4" w:space="0" w:color="auto"/>
              <w:right w:val="nil"/>
            </w:tcBorders>
            <w:shd w:val="clear" w:color="auto" w:fill="auto"/>
            <w:vAlign w:val="center"/>
          </w:tcPr>
          <w:p w14:paraId="3E743564" w14:textId="77777777" w:rsidR="00FF1292" w:rsidRPr="005D7172" w:rsidRDefault="00FF129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single" w:sz="4" w:space="0" w:color="auto"/>
              <w:right w:val="nil"/>
            </w:tcBorders>
            <w:shd w:val="clear" w:color="auto" w:fill="auto"/>
            <w:vAlign w:val="center"/>
          </w:tcPr>
          <w:p w14:paraId="0B310005" w14:textId="77777777" w:rsidR="00FF1292" w:rsidRPr="005D7172" w:rsidRDefault="00FF129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single" w:sz="4" w:space="0" w:color="auto"/>
              <w:right w:val="nil"/>
            </w:tcBorders>
            <w:shd w:val="clear" w:color="auto" w:fill="auto"/>
            <w:vAlign w:val="center"/>
          </w:tcPr>
          <w:p w14:paraId="71DA6640" w14:textId="77777777" w:rsidR="00FF1292" w:rsidRPr="005D7172" w:rsidRDefault="00FF1292" w:rsidP="005D7172">
            <w:pPr>
              <w:spacing w:after="0" w:line="240" w:lineRule="auto"/>
              <w:ind w:firstLineChars="200" w:firstLine="400"/>
              <w:rPr>
                <w:rFonts w:eastAsia="Times New Roman"/>
                <w:sz w:val="20"/>
                <w:szCs w:val="20"/>
              </w:rPr>
            </w:pPr>
          </w:p>
        </w:tc>
        <w:tc>
          <w:tcPr>
            <w:tcW w:w="992" w:type="dxa"/>
            <w:gridSpan w:val="3"/>
            <w:tcBorders>
              <w:top w:val="nil"/>
              <w:left w:val="nil"/>
              <w:bottom w:val="single" w:sz="4" w:space="0" w:color="auto"/>
              <w:right w:val="nil"/>
            </w:tcBorders>
            <w:shd w:val="clear" w:color="auto" w:fill="auto"/>
            <w:vAlign w:val="center"/>
          </w:tcPr>
          <w:p w14:paraId="6291AC6B" w14:textId="77777777" w:rsidR="00FF1292" w:rsidRPr="005D7172" w:rsidRDefault="00FF1292" w:rsidP="005D7172">
            <w:pPr>
              <w:spacing w:after="0" w:line="240" w:lineRule="auto"/>
              <w:ind w:firstLineChars="200" w:firstLine="400"/>
              <w:rPr>
                <w:rFonts w:eastAsia="Times New Roman"/>
                <w:sz w:val="20"/>
                <w:szCs w:val="20"/>
              </w:rPr>
            </w:pPr>
          </w:p>
        </w:tc>
        <w:tc>
          <w:tcPr>
            <w:tcW w:w="992" w:type="dxa"/>
            <w:gridSpan w:val="2"/>
            <w:tcBorders>
              <w:top w:val="nil"/>
              <w:left w:val="nil"/>
              <w:bottom w:val="single" w:sz="4" w:space="0" w:color="auto"/>
              <w:right w:val="nil"/>
            </w:tcBorders>
            <w:shd w:val="clear" w:color="auto" w:fill="auto"/>
            <w:vAlign w:val="center"/>
          </w:tcPr>
          <w:p w14:paraId="099078CA" w14:textId="77777777" w:rsidR="00FF1292" w:rsidRPr="005D7172" w:rsidRDefault="00FF1292" w:rsidP="005D7172">
            <w:pPr>
              <w:spacing w:after="0" w:line="240" w:lineRule="auto"/>
              <w:ind w:firstLineChars="200" w:firstLine="400"/>
              <w:rPr>
                <w:rFonts w:eastAsia="Times New Roman"/>
                <w:sz w:val="20"/>
                <w:szCs w:val="20"/>
              </w:rPr>
            </w:pPr>
          </w:p>
        </w:tc>
        <w:tc>
          <w:tcPr>
            <w:tcW w:w="3017" w:type="dxa"/>
            <w:gridSpan w:val="8"/>
            <w:tcBorders>
              <w:top w:val="nil"/>
              <w:left w:val="nil"/>
              <w:bottom w:val="single" w:sz="4" w:space="0" w:color="auto"/>
              <w:right w:val="single" w:sz="4" w:space="0" w:color="auto"/>
            </w:tcBorders>
            <w:shd w:val="clear" w:color="auto" w:fill="auto"/>
            <w:vAlign w:val="center"/>
          </w:tcPr>
          <w:p w14:paraId="63BC4BB7" w14:textId="7E43759A" w:rsidR="00FF1292" w:rsidRPr="005D7172" w:rsidRDefault="00FF1292" w:rsidP="00FF1292">
            <w:pPr>
              <w:spacing w:after="0" w:line="240" w:lineRule="auto"/>
              <w:ind w:firstLineChars="200" w:firstLine="400"/>
              <w:jc w:val="right"/>
              <w:rPr>
                <w:rFonts w:ascii="Wingdings" w:eastAsia="Times New Roman" w:hAnsi="Wingdings" w:cs="Calibri"/>
                <w:color w:val="000000"/>
                <w:sz w:val="20"/>
                <w:szCs w:val="20"/>
              </w:rPr>
            </w:pPr>
            <w:r w:rsidRPr="00187396">
              <w:rPr>
                <w:rFonts w:ascii="Arial" w:hAnsi="Arial" w:cs="Arial"/>
                <w:i/>
                <w:sz w:val="20"/>
                <w:szCs w:val="20"/>
              </w:rPr>
              <w:t>Continued &gt;&gt;</w:t>
            </w:r>
          </w:p>
        </w:tc>
      </w:tr>
      <w:tr w:rsidR="00B51A95" w:rsidRPr="00291969" w14:paraId="1CF1A324" w14:textId="77777777" w:rsidTr="009254D0">
        <w:trPr>
          <w:gridAfter w:val="12"/>
          <w:wAfter w:w="12926"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B5995F9" w14:textId="77777777" w:rsidR="00B51A95" w:rsidRDefault="00B51A95" w:rsidP="009254D0">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36DB7A5A" w14:textId="1D6AA3D6" w:rsidR="00B51A95" w:rsidRPr="007D2F1D" w:rsidRDefault="00B51A95" w:rsidP="009254D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11</w:t>
            </w:r>
            <w:r w:rsidR="00AF6A90">
              <w:rPr>
                <w:rFonts w:ascii="Arial" w:eastAsia="Times New Roman" w:hAnsi="Arial" w:cs="Arial"/>
                <w:color w:val="000000"/>
                <w:sz w:val="16"/>
                <w:szCs w:val="16"/>
              </w:rPr>
              <w:t xml:space="preserve"> of 12</w:t>
            </w:r>
          </w:p>
        </w:tc>
      </w:tr>
      <w:tr w:rsidR="00B51A95" w:rsidRPr="00291969" w14:paraId="60683D50" w14:textId="77777777" w:rsidTr="009254D0">
        <w:trPr>
          <w:gridAfter w:val="12"/>
          <w:wAfter w:w="12926"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7D0C6AC0" w14:textId="34428B33" w:rsidR="00B51A95" w:rsidRPr="00291969" w:rsidRDefault="00B51A95" w:rsidP="009254D0">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B51A95" w:rsidRPr="005D7172" w14:paraId="048D40C3" w14:textId="77777777" w:rsidTr="009254D0">
        <w:trPr>
          <w:gridAfter w:val="12"/>
          <w:wAfter w:w="12926" w:type="dxa"/>
          <w:trHeight w:val="72"/>
        </w:trPr>
        <w:tc>
          <w:tcPr>
            <w:tcW w:w="3140" w:type="dxa"/>
            <w:gridSpan w:val="3"/>
            <w:tcBorders>
              <w:top w:val="nil"/>
              <w:left w:val="single" w:sz="4" w:space="0" w:color="auto"/>
              <w:bottom w:val="nil"/>
              <w:right w:val="nil"/>
            </w:tcBorders>
            <w:shd w:val="clear" w:color="auto" w:fill="auto"/>
            <w:vAlign w:val="center"/>
          </w:tcPr>
          <w:p w14:paraId="25113274" w14:textId="77777777" w:rsidR="00B51A95" w:rsidRPr="005D7172" w:rsidRDefault="00B51A95"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1FC96276" w14:textId="77777777" w:rsidR="00B51A95" w:rsidRPr="005D7172" w:rsidRDefault="00B51A95"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tcPr>
          <w:p w14:paraId="0BD305F0" w14:textId="77777777" w:rsidR="00B51A95" w:rsidRPr="005D7172" w:rsidRDefault="00B51A95" w:rsidP="005D7172">
            <w:pPr>
              <w:spacing w:after="0" w:line="240" w:lineRule="auto"/>
              <w:ind w:firstLineChars="200" w:firstLine="400"/>
              <w:rPr>
                <w:rFonts w:eastAsia="Times New Roman"/>
                <w:sz w:val="20"/>
                <w:szCs w:val="20"/>
              </w:rPr>
            </w:pPr>
          </w:p>
        </w:tc>
        <w:tc>
          <w:tcPr>
            <w:tcW w:w="992" w:type="dxa"/>
            <w:gridSpan w:val="3"/>
            <w:tcBorders>
              <w:top w:val="nil"/>
              <w:left w:val="nil"/>
              <w:bottom w:val="nil"/>
              <w:right w:val="nil"/>
            </w:tcBorders>
            <w:shd w:val="clear" w:color="auto" w:fill="auto"/>
            <w:vAlign w:val="center"/>
          </w:tcPr>
          <w:p w14:paraId="39977D16" w14:textId="77777777" w:rsidR="00B51A95" w:rsidRPr="005D7172" w:rsidRDefault="00B51A95" w:rsidP="005D7172">
            <w:pPr>
              <w:spacing w:after="0" w:line="240" w:lineRule="auto"/>
              <w:ind w:firstLineChars="200" w:firstLine="400"/>
              <w:rPr>
                <w:rFonts w:eastAsia="Times New Roman"/>
                <w:sz w:val="20"/>
                <w:szCs w:val="20"/>
              </w:rPr>
            </w:pPr>
          </w:p>
        </w:tc>
        <w:tc>
          <w:tcPr>
            <w:tcW w:w="992" w:type="dxa"/>
            <w:gridSpan w:val="2"/>
            <w:tcBorders>
              <w:top w:val="nil"/>
              <w:left w:val="nil"/>
              <w:bottom w:val="nil"/>
              <w:right w:val="nil"/>
            </w:tcBorders>
            <w:shd w:val="clear" w:color="auto" w:fill="auto"/>
            <w:vAlign w:val="center"/>
          </w:tcPr>
          <w:p w14:paraId="03A697FA" w14:textId="77777777" w:rsidR="00B51A95" w:rsidRPr="005D7172" w:rsidRDefault="00B51A95" w:rsidP="005D7172">
            <w:pPr>
              <w:spacing w:after="0" w:line="240" w:lineRule="auto"/>
              <w:ind w:firstLineChars="200" w:firstLine="400"/>
              <w:rPr>
                <w:rFonts w:eastAsia="Times New Roman"/>
                <w:sz w:val="20"/>
                <w:szCs w:val="20"/>
              </w:rPr>
            </w:pPr>
          </w:p>
        </w:tc>
        <w:tc>
          <w:tcPr>
            <w:tcW w:w="1023" w:type="dxa"/>
            <w:gridSpan w:val="4"/>
            <w:tcBorders>
              <w:top w:val="nil"/>
              <w:left w:val="nil"/>
              <w:bottom w:val="nil"/>
              <w:right w:val="nil"/>
            </w:tcBorders>
            <w:shd w:val="clear" w:color="auto" w:fill="auto"/>
            <w:vAlign w:val="center"/>
          </w:tcPr>
          <w:p w14:paraId="29210346" w14:textId="77777777" w:rsidR="00B51A95" w:rsidRPr="005D7172" w:rsidRDefault="00B51A95" w:rsidP="005D7172">
            <w:pPr>
              <w:spacing w:after="0" w:line="240" w:lineRule="auto"/>
              <w:ind w:firstLineChars="200" w:firstLine="400"/>
              <w:rPr>
                <w:rFonts w:eastAsia="Times New Roman"/>
                <w:sz w:val="20"/>
                <w:szCs w:val="20"/>
              </w:rPr>
            </w:pPr>
          </w:p>
        </w:tc>
        <w:tc>
          <w:tcPr>
            <w:tcW w:w="1528" w:type="dxa"/>
            <w:gridSpan w:val="3"/>
            <w:tcBorders>
              <w:top w:val="nil"/>
              <w:left w:val="nil"/>
              <w:bottom w:val="nil"/>
              <w:right w:val="nil"/>
            </w:tcBorders>
            <w:shd w:val="clear" w:color="auto" w:fill="auto"/>
            <w:vAlign w:val="center"/>
          </w:tcPr>
          <w:p w14:paraId="728769C5" w14:textId="77777777" w:rsidR="00B51A95" w:rsidRPr="005D7172" w:rsidRDefault="00B51A95" w:rsidP="005D7172">
            <w:pPr>
              <w:spacing w:after="0" w:line="240" w:lineRule="auto"/>
              <w:ind w:firstLineChars="200" w:firstLine="400"/>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4FF1A67F" w14:textId="77777777" w:rsidR="00B51A95" w:rsidRPr="005D7172" w:rsidRDefault="00B51A95"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76E89CEC" w14:textId="77777777" w:rsidTr="009254D0">
        <w:trPr>
          <w:gridAfter w:val="12"/>
          <w:wAfter w:w="12926" w:type="dxa"/>
          <w:trHeight w:val="724"/>
        </w:trPr>
        <w:tc>
          <w:tcPr>
            <w:tcW w:w="10890" w:type="dxa"/>
            <w:gridSpan w:val="23"/>
            <w:tcBorders>
              <w:top w:val="nil"/>
              <w:left w:val="single" w:sz="4" w:space="0" w:color="auto"/>
              <w:bottom w:val="nil"/>
              <w:right w:val="single" w:sz="4" w:space="0" w:color="auto"/>
            </w:tcBorders>
            <w:shd w:val="clear" w:color="auto" w:fill="auto"/>
            <w:vAlign w:val="center"/>
            <w:hideMark/>
          </w:tcPr>
          <w:p w14:paraId="538D8308" w14:textId="4852EBD4"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40764">
              <w:rPr>
                <w:rFonts w:ascii="Arial" w:eastAsia="Times New Roman" w:hAnsi="Arial" w:cs="Arial"/>
                <w:color w:val="000000"/>
                <w:sz w:val="20"/>
                <w:szCs w:val="20"/>
              </w:rPr>
              <w:t>7</w:t>
            </w:r>
            <w:r w:rsidR="005D7172" w:rsidRPr="005D7172">
              <w:rPr>
                <w:rFonts w:ascii="Arial" w:eastAsia="Times New Roman" w:hAnsi="Arial" w:cs="Arial"/>
                <w:color w:val="000000"/>
                <w:sz w:val="20"/>
                <w:szCs w:val="20"/>
              </w:rPr>
              <w:t xml:space="preserve">. If you selected ‘Physician’ or ‘Co-led…’ (your facility’s leader (or co-leader) responsible for antibiotic stewardship outcomes is a Physician): On average, what percent time does the </w:t>
            </w:r>
            <w:r w:rsidR="005D7172" w:rsidRPr="005D7172">
              <w:rPr>
                <w:rFonts w:ascii="Arial" w:eastAsia="Times New Roman" w:hAnsi="Arial" w:cs="Arial"/>
                <w:b/>
                <w:bCs/>
                <w:color w:val="000000"/>
                <w:sz w:val="20"/>
                <w:szCs w:val="20"/>
              </w:rPr>
              <w:t xml:space="preserve">physician </w:t>
            </w:r>
            <w:r w:rsidR="005D7172" w:rsidRPr="005D7172">
              <w:rPr>
                <w:rFonts w:ascii="Arial" w:eastAsia="Times New Roman" w:hAnsi="Arial" w:cs="Arial"/>
                <w:color w:val="000000"/>
                <w:sz w:val="20"/>
                <w:szCs w:val="20"/>
              </w:rPr>
              <w:t xml:space="preserve">(co) leader dedicate to antibiotic stewardship activities in your facility? (Check one.) </w:t>
            </w:r>
          </w:p>
        </w:tc>
      </w:tr>
      <w:tr w:rsidR="005D7172" w:rsidRPr="005D7172" w14:paraId="4A52AEAC"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54D913D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26DA7CD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26F503C0"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09DB1F2"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5CC0588B"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5A11BF36"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75E157FA"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60F8F819" w14:textId="0547DC82"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C5207F1"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6103E349"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6D334973"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395AA20"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FAC7672"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1648F80A"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08605E98"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7419A137"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164ABD6F" w14:textId="30E31F0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30ED1D8"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0207805F"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4D46B7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42C9659"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D908929"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7CEA9F8A"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4FF7736F"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63143E5E"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1AA97C36" w14:textId="142B011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6CE37ED"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A954E7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6CEF325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2F6C40E0"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701AD9C"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466E2A84"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0B61D290"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42D7922A"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630F2368" w14:textId="50D4740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B51A95" w14:paraId="5D6C6A55" w14:textId="77777777" w:rsidTr="009254D0">
        <w:trPr>
          <w:gridAfter w:val="12"/>
          <w:wAfter w:w="12926" w:type="dxa"/>
          <w:trHeight w:val="72"/>
        </w:trPr>
        <w:tc>
          <w:tcPr>
            <w:tcW w:w="3140" w:type="dxa"/>
            <w:gridSpan w:val="3"/>
            <w:tcBorders>
              <w:top w:val="nil"/>
              <w:left w:val="single" w:sz="4" w:space="0" w:color="auto"/>
              <w:bottom w:val="nil"/>
              <w:right w:val="nil"/>
            </w:tcBorders>
            <w:shd w:val="clear" w:color="auto" w:fill="auto"/>
            <w:vAlign w:val="center"/>
          </w:tcPr>
          <w:p w14:paraId="4044758F" w14:textId="0759BEAE"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D5ECF76" w14:textId="77777777"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5949938B"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76AE25BE"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2"/>
            <w:tcBorders>
              <w:top w:val="nil"/>
              <w:left w:val="nil"/>
              <w:bottom w:val="nil"/>
              <w:right w:val="nil"/>
            </w:tcBorders>
            <w:shd w:val="clear" w:color="auto" w:fill="auto"/>
            <w:vAlign w:val="center"/>
          </w:tcPr>
          <w:p w14:paraId="11EAD998" w14:textId="77777777" w:rsidR="005D7172" w:rsidRPr="00B51A95" w:rsidRDefault="005D7172" w:rsidP="005D7172">
            <w:pPr>
              <w:spacing w:after="0" w:line="240" w:lineRule="auto"/>
              <w:ind w:firstLineChars="200" w:firstLine="200"/>
              <w:rPr>
                <w:rFonts w:eastAsia="Times New Roman"/>
                <w:sz w:val="10"/>
                <w:szCs w:val="10"/>
              </w:rPr>
            </w:pPr>
          </w:p>
        </w:tc>
        <w:tc>
          <w:tcPr>
            <w:tcW w:w="1023" w:type="dxa"/>
            <w:gridSpan w:val="4"/>
            <w:tcBorders>
              <w:top w:val="nil"/>
              <w:left w:val="nil"/>
              <w:bottom w:val="nil"/>
              <w:right w:val="nil"/>
            </w:tcBorders>
            <w:shd w:val="clear" w:color="auto" w:fill="auto"/>
            <w:vAlign w:val="center"/>
          </w:tcPr>
          <w:p w14:paraId="79AA6186" w14:textId="77777777" w:rsidR="005D7172" w:rsidRPr="00B51A95" w:rsidRDefault="005D7172" w:rsidP="005D7172">
            <w:pPr>
              <w:spacing w:after="0" w:line="240" w:lineRule="auto"/>
              <w:ind w:firstLineChars="200" w:firstLine="200"/>
              <w:rPr>
                <w:rFonts w:eastAsia="Times New Roman"/>
                <w:sz w:val="10"/>
                <w:szCs w:val="10"/>
              </w:rPr>
            </w:pPr>
          </w:p>
        </w:tc>
        <w:tc>
          <w:tcPr>
            <w:tcW w:w="1528" w:type="dxa"/>
            <w:gridSpan w:val="3"/>
            <w:tcBorders>
              <w:top w:val="nil"/>
              <w:left w:val="nil"/>
              <w:bottom w:val="nil"/>
              <w:right w:val="nil"/>
            </w:tcBorders>
            <w:shd w:val="clear" w:color="auto" w:fill="auto"/>
            <w:vAlign w:val="center"/>
          </w:tcPr>
          <w:p w14:paraId="186C528F" w14:textId="77777777" w:rsidR="005D7172" w:rsidRPr="00B51A95" w:rsidRDefault="005D7172" w:rsidP="005D7172">
            <w:pPr>
              <w:spacing w:after="0" w:line="240" w:lineRule="auto"/>
              <w:ind w:firstLineChars="200" w:firstLine="200"/>
              <w:rPr>
                <w:rFonts w:eastAsia="Times New Roman"/>
                <w:sz w:val="10"/>
                <w:szCs w:val="10"/>
              </w:rPr>
            </w:pPr>
          </w:p>
        </w:tc>
        <w:tc>
          <w:tcPr>
            <w:tcW w:w="466" w:type="dxa"/>
            <w:tcBorders>
              <w:top w:val="nil"/>
              <w:left w:val="nil"/>
              <w:bottom w:val="nil"/>
              <w:right w:val="single" w:sz="4" w:space="0" w:color="auto"/>
            </w:tcBorders>
            <w:shd w:val="clear" w:color="auto" w:fill="auto"/>
            <w:vAlign w:val="center"/>
          </w:tcPr>
          <w:p w14:paraId="0EA7FB9D" w14:textId="79673499"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r>
      <w:tr w:rsidR="005D7172" w:rsidRPr="005D7172" w14:paraId="3E9CA887" w14:textId="77777777" w:rsidTr="009254D0">
        <w:trPr>
          <w:gridAfter w:val="12"/>
          <w:wAfter w:w="12926" w:type="dxa"/>
          <w:trHeight w:val="673"/>
        </w:trPr>
        <w:tc>
          <w:tcPr>
            <w:tcW w:w="10890" w:type="dxa"/>
            <w:gridSpan w:val="23"/>
            <w:tcBorders>
              <w:top w:val="nil"/>
              <w:left w:val="single" w:sz="4" w:space="0" w:color="auto"/>
              <w:bottom w:val="nil"/>
              <w:right w:val="single" w:sz="4" w:space="0" w:color="auto"/>
            </w:tcBorders>
            <w:shd w:val="clear" w:color="auto" w:fill="auto"/>
            <w:vAlign w:val="center"/>
            <w:hideMark/>
          </w:tcPr>
          <w:p w14:paraId="233836D7" w14:textId="302DF803" w:rsidR="005D7172" w:rsidRPr="005D7172" w:rsidRDefault="005F755C" w:rsidP="005D71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40764">
              <w:rPr>
                <w:rFonts w:ascii="Arial" w:eastAsia="Times New Roman" w:hAnsi="Arial" w:cs="Arial"/>
                <w:color w:val="000000"/>
                <w:sz w:val="20"/>
                <w:szCs w:val="20"/>
              </w:rPr>
              <w:t>8</w:t>
            </w:r>
            <w:r w:rsidR="005D7172" w:rsidRPr="005D7172">
              <w:rPr>
                <w:rFonts w:ascii="Arial" w:eastAsia="Times New Roman" w:hAnsi="Arial" w:cs="Arial"/>
                <w:color w:val="000000"/>
                <w:sz w:val="20"/>
                <w:szCs w:val="20"/>
              </w:rPr>
              <w:t xml:space="preserve">. If you selected ‘Pharmacist’ or ‘Co-led…’ (your facility’s leader (or co-leader) responsible for antibiotic stewardship outcomes is a Pharmacist): On average, what percent time does the </w:t>
            </w:r>
            <w:r w:rsidR="005D7172" w:rsidRPr="005D7172">
              <w:rPr>
                <w:rFonts w:ascii="Arial" w:eastAsia="Times New Roman" w:hAnsi="Arial" w:cs="Arial"/>
                <w:b/>
                <w:bCs/>
                <w:color w:val="000000"/>
                <w:sz w:val="20"/>
                <w:szCs w:val="20"/>
              </w:rPr>
              <w:t xml:space="preserve">pharmacist </w:t>
            </w:r>
            <w:r w:rsidR="005D7172" w:rsidRPr="005D7172">
              <w:rPr>
                <w:rFonts w:ascii="Arial" w:eastAsia="Times New Roman" w:hAnsi="Arial" w:cs="Arial"/>
                <w:color w:val="000000"/>
                <w:sz w:val="20"/>
                <w:szCs w:val="20"/>
              </w:rPr>
              <w:t>(co) leader dedicate to antibiotic stewardship activities in your facility? (Check one.)</w:t>
            </w:r>
          </w:p>
        </w:tc>
      </w:tr>
      <w:tr w:rsidR="005D7172" w:rsidRPr="005D7172" w14:paraId="2E8AAE8F"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AFA156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071368B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EA4B742"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01707BC"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6E90B04E"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3FC88796"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0B066B06"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10447D61" w14:textId="01731A8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8A32721"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9575FE5"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480693A8"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F5B681A"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0B57FA5"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3DEE9A62"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05A57959"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382CF358"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2F8050A9" w14:textId="37CC7146"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DC68AEE"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5620FE9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4AD4E73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B7E1F4"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D6442D3"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0A649C28"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50C7559D"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0A2C52E3"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617482B0" w14:textId="39225CE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62A23F2" w14:textId="77777777" w:rsidTr="009254D0">
        <w:trPr>
          <w:gridAfter w:val="12"/>
          <w:wAfter w:w="12926" w:type="dxa"/>
          <w:trHeight w:val="72"/>
        </w:trPr>
        <w:tc>
          <w:tcPr>
            <w:tcW w:w="3140" w:type="dxa"/>
            <w:gridSpan w:val="3"/>
            <w:tcBorders>
              <w:top w:val="nil"/>
              <w:left w:val="single" w:sz="4" w:space="0" w:color="auto"/>
              <w:bottom w:val="nil"/>
              <w:right w:val="nil"/>
            </w:tcBorders>
            <w:shd w:val="clear" w:color="auto" w:fill="auto"/>
            <w:vAlign w:val="center"/>
            <w:hideMark/>
          </w:tcPr>
          <w:p w14:paraId="54CCA301"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49962F5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21A2C525"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C71DA2E"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36CC0A54"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4CB4F67B"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5560AED7"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792045FE" w14:textId="7653D4E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B51A95" w14:paraId="6D0FA7FB" w14:textId="77777777" w:rsidTr="009254D0">
        <w:trPr>
          <w:gridAfter w:val="12"/>
          <w:wAfter w:w="12926" w:type="dxa"/>
          <w:trHeight w:val="253"/>
        </w:trPr>
        <w:tc>
          <w:tcPr>
            <w:tcW w:w="3140" w:type="dxa"/>
            <w:gridSpan w:val="3"/>
            <w:tcBorders>
              <w:top w:val="nil"/>
              <w:left w:val="single" w:sz="4" w:space="0" w:color="auto"/>
              <w:bottom w:val="nil"/>
              <w:right w:val="nil"/>
            </w:tcBorders>
            <w:shd w:val="clear" w:color="auto" w:fill="auto"/>
            <w:vAlign w:val="center"/>
          </w:tcPr>
          <w:p w14:paraId="79B1F2B9" w14:textId="050F2E93"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3AB98E0E" w14:textId="77777777"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7B8B89D2"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33333C38"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2"/>
            <w:tcBorders>
              <w:top w:val="nil"/>
              <w:left w:val="nil"/>
              <w:bottom w:val="nil"/>
              <w:right w:val="nil"/>
            </w:tcBorders>
            <w:shd w:val="clear" w:color="auto" w:fill="auto"/>
            <w:vAlign w:val="center"/>
          </w:tcPr>
          <w:p w14:paraId="4F99FECB" w14:textId="77777777" w:rsidR="005D7172" w:rsidRPr="00B51A95" w:rsidRDefault="005D7172" w:rsidP="005D7172">
            <w:pPr>
              <w:spacing w:after="0" w:line="240" w:lineRule="auto"/>
              <w:ind w:firstLineChars="200" w:firstLine="200"/>
              <w:rPr>
                <w:rFonts w:eastAsia="Times New Roman"/>
                <w:sz w:val="10"/>
                <w:szCs w:val="10"/>
              </w:rPr>
            </w:pPr>
          </w:p>
        </w:tc>
        <w:tc>
          <w:tcPr>
            <w:tcW w:w="1023" w:type="dxa"/>
            <w:gridSpan w:val="4"/>
            <w:tcBorders>
              <w:top w:val="nil"/>
              <w:left w:val="nil"/>
              <w:bottom w:val="nil"/>
              <w:right w:val="nil"/>
            </w:tcBorders>
            <w:shd w:val="clear" w:color="auto" w:fill="auto"/>
            <w:vAlign w:val="center"/>
          </w:tcPr>
          <w:p w14:paraId="61D09267" w14:textId="77777777" w:rsidR="005D7172" w:rsidRPr="00B51A95" w:rsidRDefault="005D7172" w:rsidP="005D7172">
            <w:pPr>
              <w:spacing w:after="0" w:line="240" w:lineRule="auto"/>
              <w:ind w:firstLineChars="200" w:firstLine="200"/>
              <w:rPr>
                <w:rFonts w:eastAsia="Times New Roman"/>
                <w:sz w:val="10"/>
                <w:szCs w:val="10"/>
              </w:rPr>
            </w:pPr>
          </w:p>
        </w:tc>
        <w:tc>
          <w:tcPr>
            <w:tcW w:w="1528" w:type="dxa"/>
            <w:gridSpan w:val="3"/>
            <w:tcBorders>
              <w:top w:val="nil"/>
              <w:left w:val="nil"/>
              <w:bottom w:val="nil"/>
              <w:right w:val="nil"/>
            </w:tcBorders>
            <w:shd w:val="clear" w:color="auto" w:fill="auto"/>
            <w:vAlign w:val="center"/>
          </w:tcPr>
          <w:p w14:paraId="198D5F66" w14:textId="77777777" w:rsidR="005D7172" w:rsidRPr="00B51A95" w:rsidRDefault="005D7172" w:rsidP="005D7172">
            <w:pPr>
              <w:spacing w:after="0" w:line="240" w:lineRule="auto"/>
              <w:ind w:firstLineChars="200" w:firstLine="200"/>
              <w:rPr>
                <w:rFonts w:eastAsia="Times New Roman"/>
                <w:sz w:val="10"/>
                <w:szCs w:val="10"/>
              </w:rPr>
            </w:pPr>
          </w:p>
        </w:tc>
        <w:tc>
          <w:tcPr>
            <w:tcW w:w="466" w:type="dxa"/>
            <w:tcBorders>
              <w:top w:val="nil"/>
              <w:left w:val="nil"/>
              <w:bottom w:val="nil"/>
              <w:right w:val="single" w:sz="4" w:space="0" w:color="auto"/>
            </w:tcBorders>
            <w:shd w:val="clear" w:color="auto" w:fill="auto"/>
            <w:vAlign w:val="center"/>
          </w:tcPr>
          <w:p w14:paraId="5F9187B2" w14:textId="18F4DEAC"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r>
      <w:tr w:rsidR="005D7172" w:rsidRPr="005D7172" w14:paraId="443D1F82" w14:textId="77777777" w:rsidTr="009254D0">
        <w:trPr>
          <w:gridAfter w:val="12"/>
          <w:wAfter w:w="12926" w:type="dxa"/>
          <w:trHeight w:val="660"/>
        </w:trPr>
        <w:tc>
          <w:tcPr>
            <w:tcW w:w="10890" w:type="dxa"/>
            <w:gridSpan w:val="23"/>
            <w:tcBorders>
              <w:top w:val="nil"/>
              <w:left w:val="single" w:sz="4" w:space="0" w:color="auto"/>
              <w:bottom w:val="nil"/>
              <w:right w:val="single" w:sz="4" w:space="0" w:color="auto"/>
            </w:tcBorders>
            <w:shd w:val="clear" w:color="auto" w:fill="auto"/>
            <w:vAlign w:val="center"/>
            <w:hideMark/>
          </w:tcPr>
          <w:p w14:paraId="0CAC2CBE" w14:textId="324C495A" w:rsidR="005D7172" w:rsidRPr="005D7172" w:rsidRDefault="0044076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39</w:t>
            </w:r>
            <w:r w:rsidR="005D7172" w:rsidRPr="005D7172">
              <w:rPr>
                <w:rFonts w:ascii="Arial" w:eastAsia="Times New Roman" w:hAnsi="Arial" w:cs="Arial"/>
                <w:color w:val="000000"/>
                <w:sz w:val="20"/>
                <w:szCs w:val="20"/>
              </w:rPr>
              <w:t xml:space="preserve">. If you selected that the physician (co) leader has antibiotic stewardship responsibilities in their contract or job description: What percent time for antibiotic stewardship activities is specified in the </w:t>
            </w:r>
            <w:r w:rsidR="005D7172" w:rsidRPr="005D7172">
              <w:rPr>
                <w:rFonts w:ascii="Arial" w:eastAsia="Times New Roman" w:hAnsi="Arial" w:cs="Arial"/>
                <w:b/>
                <w:bCs/>
                <w:color w:val="000000"/>
                <w:sz w:val="20"/>
                <w:szCs w:val="20"/>
              </w:rPr>
              <w:t>physician</w:t>
            </w:r>
            <w:r w:rsidR="005D7172" w:rsidRPr="005D7172">
              <w:rPr>
                <w:rFonts w:ascii="Arial" w:eastAsia="Times New Roman" w:hAnsi="Arial" w:cs="Arial"/>
                <w:color w:val="000000"/>
                <w:sz w:val="20"/>
                <w:szCs w:val="20"/>
              </w:rPr>
              <w:t xml:space="preserve"> (co) leader’s contract or job description? (Check one.) </w:t>
            </w:r>
          </w:p>
        </w:tc>
      </w:tr>
      <w:tr w:rsidR="005D7172" w:rsidRPr="005D7172" w14:paraId="7620D60F"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77EE97B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173E367F"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8BD6DD8"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62BCACA"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790F809F"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62C63A69"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69BBC8A6"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640D87D5" w14:textId="091A7AFB"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9258D1A"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64C0FBED"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A8DA450"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6E57C83"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CE67333"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1FDE3B8E"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2B9F69C3"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1DA93A01"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0022FBE1" w14:textId="57ECAE59"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A293392"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0A2F84A"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71BE894"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B64A5C"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04F8809"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4622883A"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35D0F36F"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2C17C56A"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26FD300D" w14:textId="2DE96AE5"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2734E17"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hideMark/>
          </w:tcPr>
          <w:p w14:paraId="79AC418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059C70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hideMark/>
          </w:tcPr>
          <w:p w14:paraId="6F365227"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hideMark/>
          </w:tcPr>
          <w:p w14:paraId="11FA9BDB"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right w:val="nil"/>
            </w:tcBorders>
            <w:shd w:val="clear" w:color="auto" w:fill="auto"/>
            <w:vAlign w:val="center"/>
            <w:hideMark/>
          </w:tcPr>
          <w:p w14:paraId="5639D36F"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right w:val="nil"/>
            </w:tcBorders>
            <w:shd w:val="clear" w:color="auto" w:fill="auto"/>
            <w:vAlign w:val="center"/>
            <w:hideMark/>
          </w:tcPr>
          <w:p w14:paraId="03712FFB"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right w:val="nil"/>
            </w:tcBorders>
            <w:shd w:val="clear" w:color="auto" w:fill="auto"/>
            <w:vAlign w:val="center"/>
            <w:hideMark/>
          </w:tcPr>
          <w:p w14:paraId="284A5DD1"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right w:val="single" w:sz="4" w:space="0" w:color="auto"/>
            </w:tcBorders>
            <w:shd w:val="clear" w:color="auto" w:fill="auto"/>
            <w:vAlign w:val="center"/>
            <w:hideMark/>
          </w:tcPr>
          <w:p w14:paraId="47FDE627" w14:textId="6EB68F82" w:rsidR="005D7172" w:rsidRPr="005D7172" w:rsidRDefault="005D7172" w:rsidP="005D7172">
            <w:pPr>
              <w:spacing w:after="0" w:line="240" w:lineRule="auto"/>
              <w:rPr>
                <w:rFonts w:ascii="Wingdings" w:eastAsia="Times New Roman" w:hAnsi="Wingdings" w:cs="Calibri"/>
                <w:color w:val="000000"/>
                <w:sz w:val="20"/>
                <w:szCs w:val="20"/>
              </w:rPr>
            </w:pPr>
          </w:p>
        </w:tc>
      </w:tr>
      <w:tr w:rsidR="00A13535" w:rsidRPr="005D7172" w14:paraId="3D18F952"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tcPr>
          <w:p w14:paraId="44E96A20" w14:textId="28096883" w:rsidR="00A13535" w:rsidRPr="005D7172" w:rsidRDefault="00A13535"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49991D93" w14:textId="77777777" w:rsidR="00A13535" w:rsidRPr="005D7172" w:rsidRDefault="00A13535"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121062FA" w14:textId="77777777" w:rsidR="00A13535" w:rsidRPr="005D7172" w:rsidRDefault="00A13535" w:rsidP="005D7172">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tcPr>
          <w:p w14:paraId="19B1CABE" w14:textId="77777777" w:rsidR="00A13535" w:rsidRPr="005D7172" w:rsidRDefault="00A13535" w:rsidP="005D7172">
            <w:pPr>
              <w:spacing w:after="0" w:line="240" w:lineRule="auto"/>
              <w:rPr>
                <w:rFonts w:eastAsia="Times New Roman"/>
                <w:sz w:val="20"/>
                <w:szCs w:val="20"/>
              </w:rPr>
            </w:pPr>
          </w:p>
        </w:tc>
        <w:tc>
          <w:tcPr>
            <w:tcW w:w="992" w:type="dxa"/>
            <w:gridSpan w:val="2"/>
            <w:tcBorders>
              <w:top w:val="nil"/>
              <w:left w:val="nil"/>
              <w:right w:val="nil"/>
            </w:tcBorders>
            <w:shd w:val="clear" w:color="auto" w:fill="auto"/>
            <w:vAlign w:val="center"/>
          </w:tcPr>
          <w:p w14:paraId="54BB9E29" w14:textId="77777777" w:rsidR="00A13535" w:rsidRPr="005D7172" w:rsidRDefault="00A13535" w:rsidP="005D7172">
            <w:pPr>
              <w:spacing w:after="0" w:line="240" w:lineRule="auto"/>
              <w:rPr>
                <w:rFonts w:eastAsia="Times New Roman"/>
                <w:sz w:val="20"/>
                <w:szCs w:val="20"/>
              </w:rPr>
            </w:pPr>
          </w:p>
        </w:tc>
        <w:tc>
          <w:tcPr>
            <w:tcW w:w="1023" w:type="dxa"/>
            <w:gridSpan w:val="4"/>
            <w:tcBorders>
              <w:top w:val="nil"/>
              <w:left w:val="nil"/>
              <w:right w:val="nil"/>
            </w:tcBorders>
            <w:shd w:val="clear" w:color="auto" w:fill="auto"/>
            <w:vAlign w:val="center"/>
          </w:tcPr>
          <w:p w14:paraId="3CAF5B25" w14:textId="77777777" w:rsidR="00A13535" w:rsidRPr="005D7172" w:rsidRDefault="00A13535" w:rsidP="005D7172">
            <w:pPr>
              <w:spacing w:after="0" w:line="240" w:lineRule="auto"/>
              <w:rPr>
                <w:rFonts w:eastAsia="Times New Roman"/>
                <w:sz w:val="20"/>
                <w:szCs w:val="20"/>
              </w:rPr>
            </w:pPr>
          </w:p>
        </w:tc>
        <w:tc>
          <w:tcPr>
            <w:tcW w:w="1528" w:type="dxa"/>
            <w:gridSpan w:val="3"/>
            <w:tcBorders>
              <w:top w:val="nil"/>
              <w:left w:val="nil"/>
              <w:right w:val="nil"/>
            </w:tcBorders>
            <w:shd w:val="clear" w:color="auto" w:fill="auto"/>
            <w:vAlign w:val="center"/>
          </w:tcPr>
          <w:p w14:paraId="2E486286" w14:textId="77777777" w:rsidR="00A13535" w:rsidRPr="005D7172" w:rsidRDefault="00A13535" w:rsidP="005D7172">
            <w:pPr>
              <w:spacing w:after="0" w:line="240" w:lineRule="auto"/>
              <w:rPr>
                <w:rFonts w:eastAsia="Times New Roman"/>
                <w:sz w:val="20"/>
                <w:szCs w:val="20"/>
              </w:rPr>
            </w:pPr>
          </w:p>
        </w:tc>
        <w:tc>
          <w:tcPr>
            <w:tcW w:w="466" w:type="dxa"/>
            <w:tcBorders>
              <w:top w:val="nil"/>
              <w:left w:val="nil"/>
              <w:right w:val="single" w:sz="4" w:space="0" w:color="auto"/>
            </w:tcBorders>
            <w:shd w:val="clear" w:color="auto" w:fill="auto"/>
            <w:vAlign w:val="center"/>
          </w:tcPr>
          <w:p w14:paraId="29F87E7B" w14:textId="77777777" w:rsidR="00A13535" w:rsidRPr="005D7172" w:rsidRDefault="00A13535" w:rsidP="005D7172">
            <w:pPr>
              <w:spacing w:after="0" w:line="240" w:lineRule="auto"/>
              <w:rPr>
                <w:rFonts w:ascii="Wingdings" w:eastAsia="Times New Roman" w:hAnsi="Wingdings" w:cs="Calibri"/>
                <w:color w:val="000000"/>
                <w:sz w:val="20"/>
                <w:szCs w:val="20"/>
              </w:rPr>
            </w:pPr>
          </w:p>
        </w:tc>
      </w:tr>
      <w:tr w:rsidR="00A13535" w:rsidRPr="00B51A95" w14:paraId="7DF66260" w14:textId="77777777" w:rsidTr="009254D0">
        <w:trPr>
          <w:gridAfter w:val="12"/>
          <w:wAfter w:w="12926" w:type="dxa"/>
          <w:trHeight w:val="153"/>
        </w:trPr>
        <w:tc>
          <w:tcPr>
            <w:tcW w:w="3140" w:type="dxa"/>
            <w:gridSpan w:val="3"/>
            <w:tcBorders>
              <w:left w:val="single" w:sz="4" w:space="0" w:color="auto"/>
              <w:right w:val="nil"/>
            </w:tcBorders>
            <w:shd w:val="clear" w:color="auto" w:fill="auto"/>
            <w:vAlign w:val="center"/>
          </w:tcPr>
          <w:p w14:paraId="41606DB1" w14:textId="77777777" w:rsidR="00A13535" w:rsidRPr="00B51A95" w:rsidRDefault="00A13535" w:rsidP="00A13535">
            <w:pPr>
              <w:spacing w:after="0" w:line="240" w:lineRule="auto"/>
              <w:ind w:left="288"/>
              <w:rPr>
                <w:rFonts w:ascii="Arial" w:eastAsia="Times New Roman" w:hAnsi="Arial" w:cs="Arial"/>
                <w:color w:val="000000"/>
                <w:sz w:val="10"/>
                <w:szCs w:val="10"/>
              </w:rPr>
            </w:pPr>
          </w:p>
        </w:tc>
        <w:tc>
          <w:tcPr>
            <w:tcW w:w="1757" w:type="dxa"/>
            <w:gridSpan w:val="4"/>
            <w:tcBorders>
              <w:left w:val="nil"/>
              <w:right w:val="nil"/>
            </w:tcBorders>
            <w:shd w:val="clear" w:color="auto" w:fill="auto"/>
            <w:vAlign w:val="center"/>
          </w:tcPr>
          <w:p w14:paraId="2B5CF698"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286CF026"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7645ADDB"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992" w:type="dxa"/>
            <w:gridSpan w:val="2"/>
            <w:tcBorders>
              <w:left w:val="nil"/>
              <w:right w:val="nil"/>
            </w:tcBorders>
            <w:shd w:val="clear" w:color="auto" w:fill="auto"/>
            <w:vAlign w:val="center"/>
          </w:tcPr>
          <w:p w14:paraId="6A2B9268"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1023" w:type="dxa"/>
            <w:gridSpan w:val="4"/>
            <w:tcBorders>
              <w:left w:val="nil"/>
              <w:right w:val="nil"/>
            </w:tcBorders>
            <w:shd w:val="clear" w:color="auto" w:fill="auto"/>
            <w:vAlign w:val="center"/>
          </w:tcPr>
          <w:p w14:paraId="249C96B2"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1528" w:type="dxa"/>
            <w:gridSpan w:val="3"/>
            <w:tcBorders>
              <w:left w:val="nil"/>
              <w:right w:val="nil"/>
            </w:tcBorders>
            <w:shd w:val="clear" w:color="auto" w:fill="auto"/>
            <w:vAlign w:val="center"/>
          </w:tcPr>
          <w:p w14:paraId="264DE842"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466" w:type="dxa"/>
            <w:tcBorders>
              <w:left w:val="nil"/>
              <w:right w:val="single" w:sz="4" w:space="0" w:color="auto"/>
            </w:tcBorders>
            <w:shd w:val="clear" w:color="auto" w:fill="auto"/>
            <w:vAlign w:val="center"/>
          </w:tcPr>
          <w:p w14:paraId="15D3EB4B" w14:textId="77777777" w:rsidR="00A13535" w:rsidRPr="00B51A95" w:rsidRDefault="00A13535" w:rsidP="00A13535">
            <w:pPr>
              <w:spacing w:after="0" w:line="240" w:lineRule="auto"/>
              <w:rPr>
                <w:rFonts w:ascii="Arial" w:eastAsia="Times New Roman" w:hAnsi="Arial" w:cs="Arial"/>
                <w:color w:val="000000"/>
                <w:sz w:val="10"/>
                <w:szCs w:val="10"/>
              </w:rPr>
            </w:pPr>
          </w:p>
        </w:tc>
      </w:tr>
      <w:tr w:rsidR="00A13535" w14:paraId="0289B78A" w14:textId="77777777" w:rsidTr="009254D0">
        <w:trPr>
          <w:trHeight w:val="792"/>
        </w:trPr>
        <w:tc>
          <w:tcPr>
            <w:tcW w:w="10890" w:type="dxa"/>
            <w:gridSpan w:val="23"/>
            <w:tcBorders>
              <w:top w:val="nil"/>
              <w:left w:val="single" w:sz="4" w:space="0" w:color="auto"/>
              <w:bottom w:val="nil"/>
              <w:right w:val="single" w:sz="4" w:space="0" w:color="auto"/>
            </w:tcBorders>
            <w:shd w:val="clear" w:color="auto" w:fill="auto"/>
            <w:vAlign w:val="center"/>
            <w:hideMark/>
          </w:tcPr>
          <w:p w14:paraId="419AD28C" w14:textId="22E4EC95" w:rsidR="00A13535" w:rsidRDefault="00440764" w:rsidP="005F755C">
            <w:pPr>
              <w:spacing w:after="0" w:line="240" w:lineRule="auto"/>
              <w:rPr>
                <w:rFonts w:ascii="Arial" w:hAnsi="Arial" w:cs="Arial"/>
                <w:color w:val="000000"/>
                <w:sz w:val="20"/>
                <w:szCs w:val="20"/>
              </w:rPr>
            </w:pPr>
            <w:r>
              <w:rPr>
                <w:rFonts w:ascii="Arial" w:hAnsi="Arial" w:cs="Arial"/>
                <w:color w:val="000000"/>
                <w:sz w:val="20"/>
                <w:szCs w:val="20"/>
              </w:rPr>
              <w:t>40</w:t>
            </w:r>
            <w:r w:rsidR="00A13535">
              <w:rPr>
                <w:rFonts w:ascii="Arial" w:hAnsi="Arial" w:cs="Arial"/>
                <w:color w:val="000000"/>
                <w:sz w:val="20"/>
                <w:szCs w:val="20"/>
              </w:rPr>
              <w:t xml:space="preserve">. If you selected that the pharmacist (co) leader has antibiotic stewardship responsibilities in their contract or job description: What percent time for antibiotic stewardship activities is specified in the </w:t>
            </w:r>
            <w:r w:rsidR="00A13535">
              <w:rPr>
                <w:rFonts w:ascii="Arial" w:hAnsi="Arial" w:cs="Arial"/>
                <w:b/>
                <w:bCs/>
                <w:color w:val="000000"/>
                <w:sz w:val="20"/>
                <w:szCs w:val="20"/>
              </w:rPr>
              <w:t>pharmacist</w:t>
            </w:r>
            <w:r w:rsidR="00A13535">
              <w:rPr>
                <w:rFonts w:ascii="Arial" w:hAnsi="Arial" w:cs="Arial"/>
                <w:color w:val="000000"/>
                <w:sz w:val="20"/>
                <w:szCs w:val="20"/>
              </w:rPr>
              <w:t xml:space="preserve"> (co) leader’s contract or job description? (Check one.) </w:t>
            </w:r>
          </w:p>
        </w:tc>
        <w:tc>
          <w:tcPr>
            <w:tcW w:w="682" w:type="dxa"/>
            <w:tcBorders>
              <w:top w:val="nil"/>
              <w:left w:val="single" w:sz="4" w:space="0" w:color="auto"/>
            </w:tcBorders>
            <w:shd w:val="clear" w:color="auto" w:fill="auto"/>
            <w:vAlign w:val="center"/>
            <w:hideMark/>
          </w:tcPr>
          <w:p w14:paraId="6B8C157B" w14:textId="77777777" w:rsidR="00A13535" w:rsidRDefault="00A13535">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7820FA9A" w14:textId="77777777" w:rsidR="00A13535" w:rsidRDefault="00A13535">
            <w:pPr>
              <w:rPr>
                <w:sz w:val="20"/>
                <w:szCs w:val="20"/>
              </w:rPr>
            </w:pPr>
          </w:p>
        </w:tc>
        <w:tc>
          <w:tcPr>
            <w:tcW w:w="1920" w:type="dxa"/>
            <w:tcBorders>
              <w:top w:val="nil"/>
              <w:left w:val="nil"/>
              <w:bottom w:val="nil"/>
              <w:right w:val="nil"/>
            </w:tcBorders>
            <w:shd w:val="clear" w:color="auto" w:fill="auto"/>
            <w:noWrap/>
            <w:vAlign w:val="bottom"/>
            <w:hideMark/>
          </w:tcPr>
          <w:p w14:paraId="243AEDF1"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C7041B"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4F53337"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4DBA6952"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674C4E"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CE6F3D3"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324B4ED"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23DC8AF"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7489A39"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77513C78" w14:textId="77777777" w:rsidR="00A13535" w:rsidRDefault="00A13535">
            <w:pPr>
              <w:rPr>
                <w:sz w:val="20"/>
                <w:szCs w:val="20"/>
              </w:rPr>
            </w:pPr>
          </w:p>
        </w:tc>
      </w:tr>
      <w:tr w:rsidR="00A13535" w:rsidRPr="005D7172" w14:paraId="1B4E97CE"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000B705C"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E2257B"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BC4B207" w14:textId="77777777" w:rsidR="00A13535" w:rsidRPr="005D7172" w:rsidRDefault="00A13535" w:rsidP="00A13535">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3EEB5EB" w14:textId="77777777" w:rsidR="00A13535" w:rsidRPr="005D7172" w:rsidRDefault="00A13535" w:rsidP="00A13535">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27C5F07C" w14:textId="77777777" w:rsidR="00A13535" w:rsidRPr="005D7172" w:rsidRDefault="00A13535" w:rsidP="00A13535">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6FA77F1D" w14:textId="77777777" w:rsidR="00A13535" w:rsidRPr="005D7172" w:rsidRDefault="00A13535" w:rsidP="00A13535">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07C472FA" w14:textId="77777777" w:rsidR="00A13535" w:rsidRPr="005D7172" w:rsidRDefault="00A13535" w:rsidP="00A13535">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167B829E" w14:textId="21116CF2"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0E4146F"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31227A5A"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12BC913C"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71C69A9" w14:textId="77777777" w:rsidR="00A13535" w:rsidRPr="005D7172" w:rsidRDefault="00A13535" w:rsidP="00A13535">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80E6172" w14:textId="77777777" w:rsidR="00A13535" w:rsidRPr="005D7172" w:rsidRDefault="00A13535" w:rsidP="00A13535">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6ABD1F37" w14:textId="77777777" w:rsidR="00A13535" w:rsidRPr="005D7172" w:rsidRDefault="00A13535" w:rsidP="00A13535">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746361C9" w14:textId="77777777" w:rsidR="00A13535" w:rsidRPr="005D7172" w:rsidRDefault="00A13535" w:rsidP="00A13535">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23AB4FF0" w14:textId="77777777" w:rsidR="00A13535" w:rsidRPr="005D7172" w:rsidRDefault="00A13535" w:rsidP="00A13535">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7E265DA9" w14:textId="348D32B7"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1582211"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68F09980"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713D9FA9"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230044" w14:textId="77777777" w:rsidR="00A13535" w:rsidRPr="005D7172" w:rsidRDefault="00A13535" w:rsidP="00A13535">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DCE23DF" w14:textId="77777777" w:rsidR="00A13535" w:rsidRPr="005D7172" w:rsidRDefault="00A13535" w:rsidP="00A13535">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5842DC74" w14:textId="77777777" w:rsidR="00A13535" w:rsidRPr="005D7172" w:rsidRDefault="00A13535" w:rsidP="00A13535">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1810420F" w14:textId="77777777" w:rsidR="00A13535" w:rsidRPr="005D7172" w:rsidRDefault="00A13535" w:rsidP="00A13535">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42C2ECDA" w14:textId="77777777" w:rsidR="00A13535" w:rsidRPr="005D7172" w:rsidRDefault="00A13535" w:rsidP="00A13535">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4B0531E6" w14:textId="27DF762A"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3C5A474A"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hideMark/>
          </w:tcPr>
          <w:p w14:paraId="4D1FB407"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544A3FD1" w14:textId="018C7A9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3F7F1582" w14:textId="4317C279"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0968FB3D" w14:textId="7CFE4E8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2"/>
            <w:tcBorders>
              <w:top w:val="nil"/>
              <w:left w:val="nil"/>
              <w:right w:val="nil"/>
            </w:tcBorders>
            <w:shd w:val="clear" w:color="auto" w:fill="auto"/>
            <w:vAlign w:val="center"/>
          </w:tcPr>
          <w:p w14:paraId="1B7B12ED" w14:textId="57E16576" w:rsidR="00A13535" w:rsidRPr="005D7172" w:rsidRDefault="00A13535" w:rsidP="00A13535">
            <w:pPr>
              <w:spacing w:after="0" w:line="240" w:lineRule="auto"/>
              <w:rPr>
                <w:rFonts w:ascii="Wingdings" w:eastAsia="Times New Roman" w:hAnsi="Wingdings" w:cs="Calibri"/>
                <w:color w:val="000000"/>
                <w:sz w:val="20"/>
                <w:szCs w:val="20"/>
              </w:rPr>
            </w:pPr>
          </w:p>
        </w:tc>
        <w:tc>
          <w:tcPr>
            <w:tcW w:w="1023" w:type="dxa"/>
            <w:gridSpan w:val="4"/>
            <w:tcBorders>
              <w:top w:val="nil"/>
              <w:left w:val="nil"/>
              <w:right w:val="nil"/>
            </w:tcBorders>
            <w:shd w:val="clear" w:color="auto" w:fill="auto"/>
            <w:vAlign w:val="center"/>
          </w:tcPr>
          <w:p w14:paraId="5B91D7AD" w14:textId="7CEE2A80" w:rsidR="00A13535" w:rsidRPr="005D7172" w:rsidRDefault="00A13535" w:rsidP="00A13535">
            <w:pPr>
              <w:spacing w:after="0" w:line="240" w:lineRule="auto"/>
              <w:rPr>
                <w:rFonts w:ascii="Wingdings" w:eastAsia="Times New Roman" w:hAnsi="Wingdings" w:cs="Calibri"/>
                <w:color w:val="000000"/>
                <w:sz w:val="20"/>
                <w:szCs w:val="20"/>
              </w:rPr>
            </w:pPr>
          </w:p>
        </w:tc>
        <w:tc>
          <w:tcPr>
            <w:tcW w:w="1528" w:type="dxa"/>
            <w:gridSpan w:val="3"/>
            <w:tcBorders>
              <w:top w:val="nil"/>
              <w:left w:val="nil"/>
              <w:right w:val="nil"/>
            </w:tcBorders>
            <w:shd w:val="clear" w:color="auto" w:fill="auto"/>
            <w:vAlign w:val="center"/>
          </w:tcPr>
          <w:p w14:paraId="050BEFED" w14:textId="6DCD6D7C" w:rsidR="00A13535" w:rsidRPr="005D7172" w:rsidRDefault="00A13535" w:rsidP="00A13535">
            <w:pPr>
              <w:spacing w:after="0" w:line="240" w:lineRule="auto"/>
              <w:rPr>
                <w:rFonts w:ascii="Wingdings" w:eastAsia="Times New Roman" w:hAnsi="Wingdings" w:cs="Calibri"/>
                <w:color w:val="000000"/>
                <w:sz w:val="20"/>
                <w:szCs w:val="20"/>
              </w:rPr>
            </w:pPr>
          </w:p>
        </w:tc>
        <w:tc>
          <w:tcPr>
            <w:tcW w:w="466" w:type="dxa"/>
            <w:tcBorders>
              <w:top w:val="nil"/>
              <w:left w:val="nil"/>
              <w:right w:val="single" w:sz="4" w:space="0" w:color="auto"/>
            </w:tcBorders>
            <w:shd w:val="clear" w:color="auto" w:fill="auto"/>
            <w:vAlign w:val="center"/>
          </w:tcPr>
          <w:p w14:paraId="3600160A" w14:textId="235422F2" w:rsidR="00A13535" w:rsidRPr="005D7172" w:rsidRDefault="00A13535" w:rsidP="00A13535">
            <w:pPr>
              <w:spacing w:after="0" w:line="240" w:lineRule="auto"/>
              <w:rPr>
                <w:rFonts w:ascii="Wingdings" w:eastAsia="Times New Roman" w:hAnsi="Wingdings" w:cs="Calibri"/>
                <w:color w:val="000000"/>
                <w:sz w:val="20"/>
                <w:szCs w:val="20"/>
              </w:rPr>
            </w:pPr>
          </w:p>
        </w:tc>
      </w:tr>
      <w:tr w:rsidR="00B51A95" w:rsidRPr="005D7172" w14:paraId="0A55B402"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tcPr>
          <w:p w14:paraId="57B681F7" w14:textId="77777777" w:rsidR="00B51A95" w:rsidRPr="005D7172" w:rsidRDefault="00B51A95" w:rsidP="00A13535">
            <w:pPr>
              <w:spacing w:after="0" w:line="240" w:lineRule="auto"/>
              <w:ind w:left="288"/>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0FA4D852"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20B715E"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C090A19"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992" w:type="dxa"/>
            <w:gridSpan w:val="2"/>
            <w:tcBorders>
              <w:top w:val="nil"/>
              <w:left w:val="nil"/>
              <w:right w:val="nil"/>
            </w:tcBorders>
            <w:shd w:val="clear" w:color="auto" w:fill="auto"/>
            <w:vAlign w:val="center"/>
          </w:tcPr>
          <w:p w14:paraId="11D550F4"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1023" w:type="dxa"/>
            <w:gridSpan w:val="4"/>
            <w:tcBorders>
              <w:top w:val="nil"/>
              <w:left w:val="nil"/>
              <w:right w:val="nil"/>
            </w:tcBorders>
            <w:shd w:val="clear" w:color="auto" w:fill="auto"/>
            <w:vAlign w:val="center"/>
          </w:tcPr>
          <w:p w14:paraId="3F8F5B62"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1528" w:type="dxa"/>
            <w:gridSpan w:val="3"/>
            <w:tcBorders>
              <w:top w:val="nil"/>
              <w:left w:val="nil"/>
              <w:right w:val="nil"/>
            </w:tcBorders>
            <w:shd w:val="clear" w:color="auto" w:fill="auto"/>
            <w:vAlign w:val="center"/>
          </w:tcPr>
          <w:p w14:paraId="79B1A806"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466" w:type="dxa"/>
            <w:tcBorders>
              <w:top w:val="nil"/>
              <w:left w:val="nil"/>
              <w:right w:val="single" w:sz="4" w:space="0" w:color="auto"/>
            </w:tcBorders>
            <w:shd w:val="clear" w:color="auto" w:fill="auto"/>
            <w:vAlign w:val="center"/>
          </w:tcPr>
          <w:p w14:paraId="2F87DDD3" w14:textId="77777777" w:rsidR="00B51A95" w:rsidRPr="005D7172" w:rsidRDefault="00B51A95" w:rsidP="00A13535">
            <w:pPr>
              <w:spacing w:after="0" w:line="240" w:lineRule="auto"/>
              <w:rPr>
                <w:rFonts w:ascii="Wingdings" w:eastAsia="Times New Roman" w:hAnsi="Wingdings" w:cs="Calibri"/>
                <w:color w:val="000000"/>
                <w:sz w:val="20"/>
                <w:szCs w:val="20"/>
              </w:rPr>
            </w:pPr>
          </w:p>
        </w:tc>
      </w:tr>
      <w:tr w:rsidR="00102CE2" w:rsidRPr="005D7172" w14:paraId="35795909" w14:textId="77777777" w:rsidTr="009254D0">
        <w:trPr>
          <w:gridAfter w:val="12"/>
          <w:wAfter w:w="12926" w:type="dxa"/>
          <w:trHeight w:val="318"/>
        </w:trPr>
        <w:tc>
          <w:tcPr>
            <w:tcW w:w="10890" w:type="dxa"/>
            <w:gridSpan w:val="23"/>
            <w:tcBorders>
              <w:top w:val="single" w:sz="4" w:space="0" w:color="auto"/>
              <w:left w:val="single" w:sz="4" w:space="0" w:color="auto"/>
              <w:right w:val="single" w:sz="4" w:space="0" w:color="auto"/>
            </w:tcBorders>
            <w:shd w:val="clear" w:color="000000" w:fill="A6A6A6"/>
            <w:vAlign w:val="center"/>
            <w:hideMark/>
          </w:tcPr>
          <w:p w14:paraId="2FB45DA5" w14:textId="4354D3F0" w:rsidR="00102CE2" w:rsidRPr="005D7172" w:rsidRDefault="00B1633F" w:rsidP="00B1633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Facility </w:t>
            </w:r>
            <w:r w:rsidR="00102CE2" w:rsidRPr="005D7172">
              <w:rPr>
                <w:rFonts w:ascii="Arial" w:eastAsia="Times New Roman" w:hAnsi="Arial" w:cs="Arial"/>
                <w:b/>
                <w:bCs/>
                <w:color w:val="000000"/>
                <w:sz w:val="20"/>
                <w:szCs w:val="20"/>
              </w:rPr>
              <w:t>Water Management Program (</w:t>
            </w:r>
            <w:r>
              <w:rPr>
                <w:rFonts w:ascii="Arial" w:eastAsia="Times New Roman" w:hAnsi="Arial" w:cs="Arial"/>
                <w:b/>
                <w:bCs/>
                <w:color w:val="000000"/>
                <w:sz w:val="20"/>
                <w:szCs w:val="20"/>
              </w:rPr>
              <w:t>WMP</w:t>
            </w:r>
            <w:r w:rsidR="00102CE2" w:rsidRPr="005D7172">
              <w:rPr>
                <w:rFonts w:ascii="Arial" w:eastAsia="Times New Roman" w:hAnsi="Arial" w:cs="Arial"/>
                <w:b/>
                <w:bCs/>
                <w:color w:val="000000"/>
                <w:sz w:val="20"/>
                <w:szCs w:val="20"/>
              </w:rPr>
              <w:t>)</w:t>
            </w:r>
          </w:p>
        </w:tc>
      </w:tr>
      <w:tr w:rsidR="00102CE2" w:rsidRPr="005D7172" w14:paraId="03155F60" w14:textId="77777777" w:rsidTr="009254D0">
        <w:trPr>
          <w:gridAfter w:val="12"/>
          <w:wAfter w:w="12926" w:type="dxa"/>
          <w:trHeight w:val="747"/>
        </w:trPr>
        <w:tc>
          <w:tcPr>
            <w:tcW w:w="10890" w:type="dxa"/>
            <w:gridSpan w:val="23"/>
            <w:tcBorders>
              <w:left w:val="single" w:sz="4" w:space="0" w:color="auto"/>
              <w:bottom w:val="single" w:sz="4" w:space="0" w:color="auto"/>
              <w:right w:val="single" w:sz="4" w:space="0" w:color="auto"/>
            </w:tcBorders>
            <w:shd w:val="clear" w:color="000000" w:fill="A6A6A6"/>
            <w:vAlign w:val="center"/>
            <w:hideMark/>
          </w:tcPr>
          <w:p w14:paraId="0B597CCC" w14:textId="2766BCBD" w:rsidR="00102CE2" w:rsidRPr="005D7172" w:rsidRDefault="00B51A95" w:rsidP="00B1633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102CE2" w:rsidRPr="005D7172">
              <w:rPr>
                <w:rFonts w:ascii="Arial" w:eastAsia="Times New Roman" w:hAnsi="Arial" w:cs="Arial"/>
                <w:b/>
                <w:bCs/>
                <w:color w:val="000000"/>
                <w:sz w:val="20"/>
                <w:szCs w:val="20"/>
              </w:rPr>
              <w:t xml:space="preserve">Optional section. Responses to the following questions are not required to complete the annual survey. Completed with input from </w:t>
            </w:r>
            <w:r w:rsidR="00B1633F">
              <w:rPr>
                <w:rFonts w:ascii="Arial" w:eastAsia="Times New Roman" w:hAnsi="Arial" w:cs="Arial"/>
                <w:b/>
                <w:bCs/>
                <w:color w:val="000000"/>
                <w:sz w:val="20"/>
                <w:szCs w:val="20"/>
              </w:rPr>
              <w:t>WMP team members</w:t>
            </w:r>
            <w:r w:rsidR="00102CE2" w:rsidRPr="005D7172">
              <w:rPr>
                <w:rFonts w:ascii="Arial" w:eastAsia="Times New Roman" w:hAnsi="Arial" w:cs="Arial"/>
                <w:b/>
                <w:bCs/>
                <w:color w:val="000000"/>
                <w:sz w:val="20"/>
                <w:szCs w:val="20"/>
              </w:rPr>
              <w:t>.)</w:t>
            </w:r>
          </w:p>
        </w:tc>
      </w:tr>
      <w:tr w:rsidR="00102CE2" w:rsidRPr="005D7172" w14:paraId="5A1AE9AB" w14:textId="77777777" w:rsidTr="009254D0">
        <w:trPr>
          <w:gridAfter w:val="12"/>
          <w:wAfter w:w="12926" w:type="dxa"/>
          <w:trHeight w:val="1130"/>
        </w:trPr>
        <w:tc>
          <w:tcPr>
            <w:tcW w:w="8470" w:type="dxa"/>
            <w:gridSpan w:val="16"/>
            <w:tcBorders>
              <w:left w:val="single" w:sz="4" w:space="0" w:color="auto"/>
            </w:tcBorders>
            <w:shd w:val="clear" w:color="auto" w:fill="auto"/>
            <w:vAlign w:val="center"/>
            <w:hideMark/>
          </w:tcPr>
          <w:p w14:paraId="704FE665" w14:textId="60AE358D" w:rsidR="00102CE2" w:rsidRPr="005D7172" w:rsidRDefault="00102CE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440764">
              <w:rPr>
                <w:rFonts w:ascii="Arial" w:eastAsia="Times New Roman" w:hAnsi="Arial" w:cs="Arial"/>
                <w:color w:val="000000"/>
                <w:sz w:val="20"/>
                <w:szCs w:val="20"/>
              </w:rPr>
              <w:t>1.</w:t>
            </w:r>
            <w:r w:rsidR="00B1633F" w:rsidRPr="005D7172">
              <w:rPr>
                <w:rFonts w:ascii="Arial" w:eastAsia="Times New Roman" w:hAnsi="Arial" w:cs="Arial"/>
                <w:color w:val="000000"/>
                <w:sz w:val="20"/>
                <w:szCs w:val="20"/>
              </w:rPr>
              <w:t xml:space="preserve"> </w:t>
            </w:r>
            <w:r w:rsidR="00B1633F" w:rsidRPr="00C0090D">
              <w:rPr>
                <w:rFonts w:ascii="Arial" w:eastAsia="Times New Roman" w:hAnsi="Arial" w:cs="Arial"/>
                <w:color w:val="000000"/>
                <w:sz w:val="20"/>
                <w:szCs w:val="20"/>
              </w:rPr>
              <w:t>Have you ever conducted a facility risk assessment t</w:t>
            </w:r>
            <w:r w:rsidR="00B1633F">
              <w:rPr>
                <w:rFonts w:ascii="Arial" w:eastAsia="Times New Roman" w:hAnsi="Arial" w:cs="Arial"/>
                <w:color w:val="000000"/>
                <w:sz w:val="20"/>
                <w:szCs w:val="20"/>
              </w:rPr>
              <w:t xml:space="preserve">o identify where Legionella and </w:t>
            </w:r>
            <w:r w:rsidR="00B1633F" w:rsidRPr="00C0090D">
              <w:rPr>
                <w:rFonts w:ascii="Arial" w:eastAsia="Times New Roman" w:hAnsi="Arial" w:cs="Arial"/>
                <w:color w:val="000000"/>
                <w:sz w:val="20"/>
                <w:szCs w:val="20"/>
              </w:rPr>
              <w:t xml:space="preserve">other opportunistic waterborne pathogens (e.g. </w:t>
            </w:r>
            <w:r w:rsidR="00B1633F" w:rsidRPr="003F7B8D">
              <w:rPr>
                <w:rFonts w:ascii="Arial" w:eastAsia="Times New Roman" w:hAnsi="Arial" w:cs="Arial"/>
                <w:i/>
                <w:color w:val="000000"/>
                <w:sz w:val="20"/>
                <w:szCs w:val="20"/>
              </w:rPr>
              <w:t>Pseudomonas</w:t>
            </w:r>
            <w:r w:rsidR="00B1633F">
              <w:rPr>
                <w:rFonts w:ascii="Arial" w:eastAsia="Times New Roman" w:hAnsi="Arial" w:cs="Arial"/>
                <w:color w:val="000000"/>
                <w:sz w:val="20"/>
                <w:szCs w:val="20"/>
              </w:rPr>
              <w:t xml:space="preserve">, </w:t>
            </w:r>
            <w:r w:rsidR="00B1633F" w:rsidRPr="003F7B8D">
              <w:rPr>
                <w:rFonts w:ascii="Arial" w:eastAsia="Times New Roman" w:hAnsi="Arial" w:cs="Arial"/>
                <w:i/>
                <w:color w:val="000000"/>
                <w:sz w:val="20"/>
                <w:szCs w:val="20"/>
              </w:rPr>
              <w:t>Acinetobacter</w:t>
            </w:r>
            <w:r w:rsidR="00B1633F">
              <w:rPr>
                <w:rFonts w:ascii="Arial" w:eastAsia="Times New Roman" w:hAnsi="Arial" w:cs="Arial"/>
                <w:color w:val="000000"/>
                <w:sz w:val="20"/>
                <w:szCs w:val="20"/>
              </w:rPr>
              <w:t xml:space="preserve">, </w:t>
            </w:r>
            <w:r w:rsidR="00B1633F" w:rsidRPr="003F7B8D">
              <w:rPr>
                <w:rFonts w:ascii="Arial" w:eastAsia="Times New Roman" w:hAnsi="Arial" w:cs="Arial"/>
                <w:i/>
                <w:color w:val="000000"/>
                <w:sz w:val="20"/>
                <w:szCs w:val="20"/>
              </w:rPr>
              <w:t>Burkholderia</w:t>
            </w:r>
            <w:r w:rsidR="00B1633F">
              <w:rPr>
                <w:rFonts w:ascii="Arial" w:eastAsia="Times New Roman" w:hAnsi="Arial" w:cs="Arial"/>
                <w:color w:val="000000"/>
                <w:sz w:val="20"/>
                <w:szCs w:val="20"/>
              </w:rPr>
              <w:t xml:space="preserve">, </w:t>
            </w:r>
            <w:r w:rsidR="00B1633F" w:rsidRPr="003F7B8D">
              <w:rPr>
                <w:rFonts w:ascii="Arial" w:eastAsia="Times New Roman" w:hAnsi="Arial" w:cs="Arial"/>
                <w:i/>
                <w:color w:val="000000"/>
                <w:sz w:val="20"/>
                <w:szCs w:val="20"/>
              </w:rPr>
              <w:t>Stenotrophomonas</w:t>
            </w:r>
            <w:r w:rsidR="00B1633F" w:rsidRPr="00C0090D">
              <w:rPr>
                <w:rFonts w:ascii="Arial" w:eastAsia="Times New Roman" w:hAnsi="Arial" w:cs="Arial"/>
                <w:color w:val="000000"/>
                <w:sz w:val="20"/>
                <w:szCs w:val="20"/>
              </w:rPr>
              <w:t>, nontuberculous mycobacteria, and fung</w:t>
            </w:r>
            <w:r w:rsidR="00B1633F">
              <w:rPr>
                <w:rFonts w:ascii="Arial" w:eastAsia="Times New Roman" w:hAnsi="Arial" w:cs="Arial"/>
                <w:color w:val="000000"/>
                <w:sz w:val="20"/>
                <w:szCs w:val="20"/>
              </w:rPr>
              <w:t xml:space="preserve">i) could grow and spread in the </w:t>
            </w:r>
            <w:r w:rsidR="00B1633F" w:rsidRPr="00C0090D">
              <w:rPr>
                <w:rFonts w:ascii="Arial" w:eastAsia="Times New Roman" w:hAnsi="Arial" w:cs="Arial"/>
                <w:color w:val="000000"/>
                <w:sz w:val="20"/>
                <w:szCs w:val="20"/>
              </w:rPr>
              <w:t>facility water system (e.g., piping infrastructure)?</w:t>
            </w:r>
          </w:p>
        </w:tc>
        <w:tc>
          <w:tcPr>
            <w:tcW w:w="272" w:type="dxa"/>
            <w:shd w:val="clear" w:color="auto" w:fill="auto"/>
            <w:vAlign w:val="center"/>
            <w:hideMark/>
          </w:tcPr>
          <w:p w14:paraId="4446B3BE"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1401" w:type="dxa"/>
            <w:gridSpan w:val="4"/>
            <w:shd w:val="clear" w:color="auto" w:fill="auto"/>
            <w:vAlign w:val="center"/>
            <w:hideMark/>
          </w:tcPr>
          <w:p w14:paraId="676A4E06"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74401963"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232D8AB2" w14:textId="77777777" w:rsidTr="009254D0">
        <w:trPr>
          <w:gridAfter w:val="12"/>
          <w:wAfter w:w="12926" w:type="dxa"/>
          <w:trHeight w:val="350"/>
        </w:trPr>
        <w:tc>
          <w:tcPr>
            <w:tcW w:w="10890" w:type="dxa"/>
            <w:gridSpan w:val="23"/>
            <w:tcBorders>
              <w:left w:val="single" w:sz="4" w:space="0" w:color="auto"/>
              <w:right w:val="single" w:sz="4" w:space="0" w:color="auto"/>
            </w:tcBorders>
            <w:shd w:val="clear" w:color="auto" w:fill="auto"/>
            <w:vAlign w:val="center"/>
            <w:hideMark/>
          </w:tcPr>
          <w:p w14:paraId="558324F4" w14:textId="113AB40F" w:rsidR="00102CE2" w:rsidRPr="005D7172" w:rsidRDefault="00102CE2" w:rsidP="00B51A95">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If Yes, </w:t>
            </w:r>
            <w:r w:rsidR="00B1633F" w:rsidRPr="0060469D">
              <w:rPr>
                <w:rFonts w:ascii="Arial" w:eastAsia="Times New Roman" w:hAnsi="Arial" w:cs="Arial"/>
                <w:color w:val="000000"/>
                <w:sz w:val="20"/>
                <w:szCs w:val="20"/>
              </w:rPr>
              <w:t>If Yes, when was the most recent assessment conducted</w:t>
            </w:r>
            <w:r w:rsidRPr="005D7172">
              <w:rPr>
                <w:rFonts w:ascii="Arial" w:eastAsia="Times New Roman" w:hAnsi="Arial" w:cs="Arial"/>
                <w:color w:val="000000"/>
                <w:sz w:val="20"/>
                <w:szCs w:val="20"/>
              </w:rPr>
              <w:t>?  (Check one)</w:t>
            </w:r>
          </w:p>
        </w:tc>
      </w:tr>
      <w:tr w:rsidR="00B51A95" w:rsidRPr="005D7172" w14:paraId="068816A1" w14:textId="77777777" w:rsidTr="009254D0">
        <w:trPr>
          <w:gridAfter w:val="12"/>
          <w:wAfter w:w="12926" w:type="dxa"/>
          <w:trHeight w:val="334"/>
        </w:trPr>
        <w:tc>
          <w:tcPr>
            <w:tcW w:w="3639" w:type="dxa"/>
            <w:gridSpan w:val="4"/>
            <w:tcBorders>
              <w:left w:val="single" w:sz="4" w:space="0" w:color="auto"/>
            </w:tcBorders>
            <w:shd w:val="clear" w:color="auto" w:fill="auto"/>
            <w:vAlign w:val="center"/>
            <w:hideMark/>
          </w:tcPr>
          <w:p w14:paraId="241A5A9B" w14:textId="4752924D" w:rsidR="00B51A95" w:rsidRPr="005D7172"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Pr>
                <w:rFonts w:ascii="Arial" w:eastAsia="Times New Roman" w:hAnsi="Arial" w:cs="Arial"/>
                <w:color w:val="000000"/>
                <w:sz w:val="20"/>
                <w:szCs w:val="20"/>
              </w:rPr>
              <w:t xml:space="preserve">≤ 1 year ago </w:t>
            </w:r>
          </w:p>
        </w:tc>
        <w:tc>
          <w:tcPr>
            <w:tcW w:w="5181" w:type="dxa"/>
            <w:gridSpan w:val="14"/>
            <w:shd w:val="clear" w:color="auto" w:fill="auto"/>
            <w:vAlign w:val="center"/>
          </w:tcPr>
          <w:p w14:paraId="2212AB07" w14:textId="45C37B00" w:rsidR="00B51A95" w:rsidRPr="005D7172" w:rsidRDefault="00B51A95" w:rsidP="00B51A9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c>
          <w:tcPr>
            <w:tcW w:w="2070" w:type="dxa"/>
            <w:gridSpan w:val="5"/>
            <w:tcBorders>
              <w:right w:val="single" w:sz="4" w:space="0" w:color="auto"/>
            </w:tcBorders>
            <w:shd w:val="clear" w:color="auto" w:fill="auto"/>
            <w:vAlign w:val="center"/>
          </w:tcPr>
          <w:p w14:paraId="252E9147" w14:textId="49E65366" w:rsidR="00B51A95" w:rsidRPr="005D7172" w:rsidRDefault="00B51A95" w:rsidP="00B51A95">
            <w:pPr>
              <w:spacing w:after="0" w:line="240" w:lineRule="auto"/>
              <w:rPr>
                <w:rFonts w:ascii="Arial" w:eastAsia="Times New Roman" w:hAnsi="Arial" w:cs="Arial"/>
                <w:color w:val="000000"/>
                <w:sz w:val="20"/>
                <w:szCs w:val="20"/>
              </w:rPr>
            </w:pPr>
          </w:p>
        </w:tc>
      </w:tr>
      <w:tr w:rsidR="00B51A95" w:rsidRPr="005D7172" w14:paraId="73A52F42" w14:textId="77777777" w:rsidTr="009254D0">
        <w:trPr>
          <w:gridAfter w:val="12"/>
          <w:wAfter w:w="12926" w:type="dxa"/>
          <w:trHeight w:val="398"/>
        </w:trPr>
        <w:tc>
          <w:tcPr>
            <w:tcW w:w="3639" w:type="dxa"/>
            <w:gridSpan w:val="4"/>
            <w:tcBorders>
              <w:left w:val="single" w:sz="4" w:space="0" w:color="auto"/>
            </w:tcBorders>
            <w:shd w:val="clear" w:color="auto" w:fill="auto"/>
            <w:vAlign w:val="center"/>
            <w:hideMark/>
          </w:tcPr>
          <w:p w14:paraId="17513B41" w14:textId="67B0046C" w:rsidR="00B51A95" w:rsidRPr="005D7172"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p>
        </w:tc>
        <w:tc>
          <w:tcPr>
            <w:tcW w:w="5181" w:type="dxa"/>
            <w:gridSpan w:val="14"/>
            <w:shd w:val="clear" w:color="auto" w:fill="auto"/>
            <w:vAlign w:val="center"/>
          </w:tcPr>
          <w:p w14:paraId="225AF466" w14:textId="0ABAFF01" w:rsidR="00B51A95" w:rsidRPr="005D7172" w:rsidRDefault="00B51A95" w:rsidP="00B51A95">
            <w:pPr>
              <w:spacing w:after="0" w:line="240" w:lineRule="auto"/>
              <w:rPr>
                <w:rFonts w:ascii="Arial" w:eastAsia="Times New Roman" w:hAnsi="Arial" w:cs="Arial"/>
                <w:color w:val="000000"/>
                <w:sz w:val="20"/>
                <w:szCs w:val="20"/>
              </w:rPr>
            </w:pPr>
          </w:p>
        </w:tc>
        <w:tc>
          <w:tcPr>
            <w:tcW w:w="2070" w:type="dxa"/>
            <w:gridSpan w:val="5"/>
            <w:tcBorders>
              <w:right w:val="single" w:sz="4" w:space="0" w:color="auto"/>
            </w:tcBorders>
            <w:shd w:val="clear" w:color="auto" w:fill="auto"/>
            <w:vAlign w:val="center"/>
          </w:tcPr>
          <w:p w14:paraId="2DD8DD0E" w14:textId="50138139" w:rsidR="00B51A95" w:rsidRPr="005D7172" w:rsidRDefault="00B51A95" w:rsidP="00B51A95">
            <w:pPr>
              <w:spacing w:after="0" w:line="240" w:lineRule="auto"/>
              <w:rPr>
                <w:rFonts w:ascii="Arial" w:eastAsia="Times New Roman" w:hAnsi="Arial" w:cs="Arial"/>
                <w:color w:val="000000"/>
                <w:sz w:val="20"/>
                <w:szCs w:val="20"/>
              </w:rPr>
            </w:pPr>
          </w:p>
        </w:tc>
      </w:tr>
      <w:tr w:rsidR="00102CE2" w:rsidRPr="005D7172" w14:paraId="1ECD0E2D" w14:textId="77777777" w:rsidTr="009254D0">
        <w:trPr>
          <w:gridAfter w:val="12"/>
          <w:wAfter w:w="12926" w:type="dxa"/>
          <w:trHeight w:val="318"/>
        </w:trPr>
        <w:tc>
          <w:tcPr>
            <w:tcW w:w="3063" w:type="dxa"/>
            <w:gridSpan w:val="2"/>
            <w:tcBorders>
              <w:left w:val="single" w:sz="4" w:space="0" w:color="auto"/>
            </w:tcBorders>
            <w:shd w:val="clear" w:color="auto" w:fill="auto"/>
            <w:vAlign w:val="center"/>
            <w:hideMark/>
          </w:tcPr>
          <w:p w14:paraId="2312FAA1" w14:textId="77777777" w:rsidR="00102CE2" w:rsidRPr="005D717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2A25AB83"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02317CD6" w14:textId="77777777" w:rsidR="00102CE2" w:rsidRPr="005D7172" w:rsidRDefault="00102CE2" w:rsidP="007B0B13">
            <w:pPr>
              <w:spacing w:after="0" w:line="240" w:lineRule="auto"/>
              <w:rPr>
                <w:rFonts w:eastAsia="Times New Roman"/>
                <w:sz w:val="20"/>
                <w:szCs w:val="20"/>
              </w:rPr>
            </w:pPr>
          </w:p>
        </w:tc>
        <w:tc>
          <w:tcPr>
            <w:tcW w:w="970" w:type="dxa"/>
            <w:gridSpan w:val="3"/>
            <w:shd w:val="clear" w:color="auto" w:fill="auto"/>
            <w:vAlign w:val="center"/>
            <w:hideMark/>
          </w:tcPr>
          <w:p w14:paraId="3F8ED2B8" w14:textId="77777777" w:rsidR="00102CE2" w:rsidRPr="005D7172" w:rsidRDefault="00102CE2" w:rsidP="007B0B13">
            <w:pPr>
              <w:spacing w:after="0" w:line="240" w:lineRule="auto"/>
              <w:rPr>
                <w:rFonts w:eastAsia="Times New Roman"/>
                <w:sz w:val="20"/>
                <w:szCs w:val="20"/>
              </w:rPr>
            </w:pPr>
          </w:p>
        </w:tc>
        <w:tc>
          <w:tcPr>
            <w:tcW w:w="1747" w:type="dxa"/>
            <w:gridSpan w:val="4"/>
            <w:shd w:val="clear" w:color="auto" w:fill="auto"/>
            <w:vAlign w:val="center"/>
            <w:hideMark/>
          </w:tcPr>
          <w:p w14:paraId="6536A06E" w14:textId="77777777" w:rsidR="00102CE2" w:rsidRPr="005D7172" w:rsidRDefault="00102CE2" w:rsidP="007B0B13">
            <w:pPr>
              <w:spacing w:after="0" w:line="240" w:lineRule="auto"/>
              <w:rPr>
                <w:rFonts w:eastAsia="Times New Roman"/>
                <w:sz w:val="20"/>
                <w:szCs w:val="20"/>
              </w:rPr>
            </w:pPr>
          </w:p>
        </w:tc>
        <w:tc>
          <w:tcPr>
            <w:tcW w:w="272" w:type="dxa"/>
            <w:shd w:val="clear" w:color="auto" w:fill="auto"/>
            <w:vAlign w:val="center"/>
            <w:hideMark/>
          </w:tcPr>
          <w:p w14:paraId="7BB586A8" w14:textId="77777777" w:rsidR="00102CE2" w:rsidRPr="005D7172" w:rsidRDefault="00102CE2" w:rsidP="007B0B13">
            <w:pPr>
              <w:spacing w:after="0" w:line="240" w:lineRule="auto"/>
              <w:rPr>
                <w:rFonts w:eastAsia="Times New Roman"/>
                <w:sz w:val="20"/>
                <w:szCs w:val="20"/>
              </w:rPr>
            </w:pPr>
          </w:p>
        </w:tc>
        <w:tc>
          <w:tcPr>
            <w:tcW w:w="1401" w:type="dxa"/>
            <w:gridSpan w:val="4"/>
            <w:shd w:val="clear" w:color="auto" w:fill="auto"/>
            <w:vAlign w:val="center"/>
            <w:hideMark/>
          </w:tcPr>
          <w:p w14:paraId="7DFBCE0B" w14:textId="77777777" w:rsidR="00102CE2" w:rsidRPr="005D7172" w:rsidRDefault="00102CE2" w:rsidP="007B0B13">
            <w:pPr>
              <w:spacing w:after="0" w:line="240" w:lineRule="auto"/>
              <w:rPr>
                <w:rFonts w:eastAsia="Times New Roman"/>
                <w:sz w:val="20"/>
                <w:szCs w:val="20"/>
              </w:rPr>
            </w:pPr>
          </w:p>
        </w:tc>
        <w:tc>
          <w:tcPr>
            <w:tcW w:w="747" w:type="dxa"/>
            <w:gridSpan w:val="2"/>
            <w:tcBorders>
              <w:right w:val="single" w:sz="4" w:space="0" w:color="auto"/>
            </w:tcBorders>
            <w:shd w:val="clear" w:color="auto" w:fill="auto"/>
            <w:vAlign w:val="center"/>
            <w:hideMark/>
          </w:tcPr>
          <w:p w14:paraId="401C754E" w14:textId="77777777" w:rsidR="00102CE2" w:rsidRPr="005D717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FF1292" w:rsidRPr="005D7172" w14:paraId="2EEBAED7" w14:textId="77777777" w:rsidTr="009254D0">
        <w:trPr>
          <w:gridAfter w:val="12"/>
          <w:wAfter w:w="12926" w:type="dxa"/>
          <w:trHeight w:val="318"/>
        </w:trPr>
        <w:tc>
          <w:tcPr>
            <w:tcW w:w="3063" w:type="dxa"/>
            <w:gridSpan w:val="2"/>
            <w:tcBorders>
              <w:left w:val="single" w:sz="4" w:space="0" w:color="auto"/>
              <w:bottom w:val="single" w:sz="4" w:space="0" w:color="auto"/>
            </w:tcBorders>
            <w:shd w:val="clear" w:color="auto" w:fill="auto"/>
            <w:vAlign w:val="center"/>
          </w:tcPr>
          <w:p w14:paraId="3F0EBEEB" w14:textId="77777777" w:rsidR="00FF1292" w:rsidRPr="005D7172" w:rsidRDefault="00FF1292" w:rsidP="007B0B13">
            <w:pPr>
              <w:spacing w:after="0" w:line="240" w:lineRule="auto"/>
              <w:rPr>
                <w:rFonts w:ascii="Arial" w:eastAsia="Times New Roman" w:hAnsi="Arial" w:cs="Arial"/>
                <w:color w:val="000000"/>
                <w:sz w:val="20"/>
                <w:szCs w:val="20"/>
              </w:rPr>
            </w:pPr>
          </w:p>
        </w:tc>
        <w:tc>
          <w:tcPr>
            <w:tcW w:w="1719" w:type="dxa"/>
            <w:gridSpan w:val="4"/>
            <w:tcBorders>
              <w:bottom w:val="single" w:sz="4" w:space="0" w:color="auto"/>
            </w:tcBorders>
            <w:shd w:val="clear" w:color="auto" w:fill="auto"/>
            <w:vAlign w:val="center"/>
          </w:tcPr>
          <w:p w14:paraId="33BF24D9" w14:textId="77777777" w:rsidR="00FF1292" w:rsidRPr="005D7172" w:rsidRDefault="00FF1292" w:rsidP="007B0B13">
            <w:pPr>
              <w:spacing w:after="0" w:line="240" w:lineRule="auto"/>
              <w:rPr>
                <w:rFonts w:ascii="Arial" w:eastAsia="Times New Roman" w:hAnsi="Arial" w:cs="Arial"/>
                <w:color w:val="000000"/>
                <w:sz w:val="20"/>
                <w:szCs w:val="20"/>
              </w:rPr>
            </w:pPr>
          </w:p>
        </w:tc>
        <w:tc>
          <w:tcPr>
            <w:tcW w:w="971" w:type="dxa"/>
            <w:gridSpan w:val="3"/>
            <w:tcBorders>
              <w:bottom w:val="single" w:sz="4" w:space="0" w:color="auto"/>
            </w:tcBorders>
            <w:shd w:val="clear" w:color="auto" w:fill="auto"/>
            <w:vAlign w:val="center"/>
          </w:tcPr>
          <w:p w14:paraId="46F56CC0" w14:textId="77777777" w:rsidR="00FF1292" w:rsidRPr="005D7172" w:rsidRDefault="00FF1292" w:rsidP="007B0B13">
            <w:pPr>
              <w:spacing w:after="0" w:line="240" w:lineRule="auto"/>
              <w:rPr>
                <w:rFonts w:eastAsia="Times New Roman"/>
                <w:sz w:val="20"/>
                <w:szCs w:val="20"/>
              </w:rPr>
            </w:pPr>
          </w:p>
        </w:tc>
        <w:tc>
          <w:tcPr>
            <w:tcW w:w="970" w:type="dxa"/>
            <w:gridSpan w:val="3"/>
            <w:tcBorders>
              <w:bottom w:val="single" w:sz="4" w:space="0" w:color="auto"/>
            </w:tcBorders>
            <w:shd w:val="clear" w:color="auto" w:fill="auto"/>
            <w:vAlign w:val="center"/>
          </w:tcPr>
          <w:p w14:paraId="5059EC5F" w14:textId="77777777" w:rsidR="00FF1292" w:rsidRPr="005D7172" w:rsidRDefault="00FF1292" w:rsidP="007B0B13">
            <w:pPr>
              <w:spacing w:after="0" w:line="240" w:lineRule="auto"/>
              <w:rPr>
                <w:rFonts w:eastAsia="Times New Roman"/>
                <w:sz w:val="20"/>
                <w:szCs w:val="20"/>
              </w:rPr>
            </w:pPr>
          </w:p>
        </w:tc>
        <w:tc>
          <w:tcPr>
            <w:tcW w:w="1747" w:type="dxa"/>
            <w:gridSpan w:val="4"/>
            <w:tcBorders>
              <w:bottom w:val="single" w:sz="4" w:space="0" w:color="auto"/>
            </w:tcBorders>
            <w:shd w:val="clear" w:color="auto" w:fill="auto"/>
            <w:vAlign w:val="center"/>
          </w:tcPr>
          <w:p w14:paraId="24CDE48F" w14:textId="77777777" w:rsidR="00FF1292" w:rsidRPr="005D7172" w:rsidRDefault="00FF1292" w:rsidP="007B0B13">
            <w:pPr>
              <w:spacing w:after="0" w:line="240" w:lineRule="auto"/>
              <w:rPr>
                <w:rFonts w:eastAsia="Times New Roman"/>
                <w:sz w:val="20"/>
                <w:szCs w:val="20"/>
              </w:rPr>
            </w:pPr>
          </w:p>
        </w:tc>
        <w:tc>
          <w:tcPr>
            <w:tcW w:w="272" w:type="dxa"/>
            <w:tcBorders>
              <w:bottom w:val="single" w:sz="4" w:space="0" w:color="auto"/>
            </w:tcBorders>
            <w:shd w:val="clear" w:color="auto" w:fill="auto"/>
            <w:vAlign w:val="center"/>
          </w:tcPr>
          <w:p w14:paraId="09C618F2" w14:textId="77777777" w:rsidR="00FF1292" w:rsidRPr="005D7172" w:rsidRDefault="00FF1292" w:rsidP="007B0B13">
            <w:pPr>
              <w:spacing w:after="0" w:line="240" w:lineRule="auto"/>
              <w:rPr>
                <w:rFonts w:eastAsia="Times New Roman"/>
                <w:sz w:val="20"/>
                <w:szCs w:val="20"/>
              </w:rPr>
            </w:pPr>
          </w:p>
        </w:tc>
        <w:tc>
          <w:tcPr>
            <w:tcW w:w="2148" w:type="dxa"/>
            <w:gridSpan w:val="6"/>
            <w:tcBorders>
              <w:bottom w:val="single" w:sz="4" w:space="0" w:color="auto"/>
              <w:right w:val="single" w:sz="4" w:space="0" w:color="auto"/>
            </w:tcBorders>
            <w:shd w:val="clear" w:color="auto" w:fill="auto"/>
            <w:vAlign w:val="center"/>
          </w:tcPr>
          <w:p w14:paraId="1426C8A2" w14:textId="7D03900D" w:rsidR="00FF1292" w:rsidRPr="005D7172" w:rsidRDefault="00FF1292" w:rsidP="00FF1292">
            <w:pPr>
              <w:spacing w:after="0" w:line="240" w:lineRule="auto"/>
              <w:jc w:val="right"/>
              <w:rPr>
                <w:rFonts w:ascii="Arial" w:eastAsia="Times New Roman" w:hAnsi="Arial" w:cs="Arial"/>
                <w:color w:val="000000"/>
                <w:sz w:val="20"/>
                <w:szCs w:val="20"/>
              </w:rPr>
            </w:pPr>
            <w:r w:rsidRPr="00187396">
              <w:rPr>
                <w:rFonts w:ascii="Arial" w:hAnsi="Arial" w:cs="Arial"/>
                <w:i/>
                <w:sz w:val="20"/>
                <w:szCs w:val="20"/>
              </w:rPr>
              <w:t>Continued &gt;&gt;</w:t>
            </w:r>
          </w:p>
        </w:tc>
      </w:tr>
      <w:tr w:rsidR="00B51A95" w:rsidRPr="00291969" w14:paraId="5BA87120" w14:textId="77777777" w:rsidTr="009254D0">
        <w:trPr>
          <w:gridAfter w:val="12"/>
          <w:wAfter w:w="12926"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D584467" w14:textId="77777777" w:rsidR="00B51A95" w:rsidRDefault="00B51A95" w:rsidP="009254D0">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1E4517A2" w14:textId="1DC00E90" w:rsidR="00B51A95" w:rsidRPr="007D2F1D" w:rsidRDefault="00B51A95" w:rsidP="00B51A9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12</w:t>
            </w:r>
            <w:r w:rsidR="00AF6A90">
              <w:rPr>
                <w:rFonts w:ascii="Arial" w:eastAsia="Times New Roman" w:hAnsi="Arial" w:cs="Arial"/>
                <w:color w:val="000000"/>
                <w:sz w:val="16"/>
                <w:szCs w:val="16"/>
              </w:rPr>
              <w:t xml:space="preserve"> of 12</w:t>
            </w:r>
          </w:p>
        </w:tc>
      </w:tr>
      <w:tr w:rsidR="00B51A95" w:rsidRPr="00291969" w14:paraId="31B60544" w14:textId="77777777" w:rsidTr="009254D0">
        <w:trPr>
          <w:gridAfter w:val="12"/>
          <w:wAfter w:w="12926"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6808B935" w14:textId="7CE89E8A" w:rsidR="00B51A95" w:rsidRPr="00291969" w:rsidRDefault="00B51A95" w:rsidP="009254D0">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w:t>
            </w:r>
            <w:r>
              <w:rPr>
                <w:rFonts w:ascii="Arial" w:eastAsia="Times New Roman" w:hAnsi="Arial" w:cs="Arial"/>
                <w:b/>
                <w:bCs/>
                <w:color w:val="000000"/>
                <w:sz w:val="20"/>
                <w:szCs w:val="20"/>
              </w:rPr>
              <w:t xml:space="preserve"> (continued)</w:t>
            </w:r>
          </w:p>
        </w:tc>
      </w:tr>
      <w:tr w:rsidR="00102CE2" w:rsidRPr="005D7172" w14:paraId="4AF4CDFF" w14:textId="77777777" w:rsidTr="009254D0">
        <w:trPr>
          <w:gridAfter w:val="12"/>
          <w:wAfter w:w="12926" w:type="dxa"/>
          <w:trHeight w:val="844"/>
        </w:trPr>
        <w:tc>
          <w:tcPr>
            <w:tcW w:w="8470" w:type="dxa"/>
            <w:gridSpan w:val="16"/>
            <w:tcBorders>
              <w:top w:val="single" w:sz="4" w:space="0" w:color="auto"/>
              <w:left w:val="single" w:sz="4" w:space="0" w:color="auto"/>
            </w:tcBorders>
            <w:shd w:val="clear" w:color="auto" w:fill="auto"/>
            <w:vAlign w:val="center"/>
            <w:hideMark/>
          </w:tcPr>
          <w:p w14:paraId="6ED5150B" w14:textId="48FD275F" w:rsidR="00BE26EB" w:rsidRPr="003F7B8D" w:rsidRDefault="00440764" w:rsidP="00BE26EB">
            <w:pPr>
              <w:pStyle w:val="Default"/>
              <w:rPr>
                <w:rFonts w:ascii="Arial" w:hAnsi="Arial" w:cs="Arial"/>
                <w:sz w:val="20"/>
                <w:szCs w:val="20"/>
              </w:rPr>
            </w:pPr>
            <w:r>
              <w:rPr>
                <w:rFonts w:ascii="Arial" w:hAnsi="Arial" w:cs="Arial"/>
                <w:sz w:val="20"/>
                <w:szCs w:val="20"/>
              </w:rPr>
              <w:t>42</w:t>
            </w:r>
            <w:r w:rsidR="00BE26EB">
              <w:rPr>
                <w:rFonts w:ascii="Arial" w:hAnsi="Arial" w:cs="Arial"/>
                <w:sz w:val="20"/>
                <w:szCs w:val="20"/>
              </w:rPr>
              <w:t xml:space="preserve">. </w:t>
            </w:r>
            <w:r w:rsidR="00BE26EB" w:rsidRPr="003F7B8D">
              <w:rPr>
                <w:rFonts w:ascii="Arial" w:hAnsi="Arial" w:cs="Arial"/>
                <w:sz w:val="20"/>
                <w:szCs w:val="20"/>
              </w:rPr>
              <w:t xml:space="preserve">Does your facility have a water management program to prevent the growth and transmission of </w:t>
            </w:r>
            <w:r w:rsidR="00BE26EB" w:rsidRPr="003F7B8D">
              <w:rPr>
                <w:rFonts w:ascii="Arial" w:hAnsi="Arial" w:cs="Arial"/>
                <w:i/>
                <w:iCs/>
                <w:sz w:val="20"/>
                <w:szCs w:val="20"/>
              </w:rPr>
              <w:t xml:space="preserve">Legionella </w:t>
            </w:r>
            <w:r w:rsidR="00BE26EB" w:rsidRPr="003F7B8D">
              <w:rPr>
                <w:rFonts w:ascii="Arial" w:hAnsi="Arial" w:cs="Arial"/>
                <w:sz w:val="20"/>
                <w:szCs w:val="20"/>
              </w:rPr>
              <w:t xml:space="preserve">and other opportunistic waterborne pathogens? </w:t>
            </w:r>
          </w:p>
          <w:p w14:paraId="3BA589D9" w14:textId="15C81E80" w:rsidR="00102CE2" w:rsidRPr="005D7172" w:rsidRDefault="00102CE2" w:rsidP="005F755C">
            <w:pPr>
              <w:spacing w:after="0" w:line="240" w:lineRule="auto"/>
              <w:rPr>
                <w:rFonts w:ascii="Arial" w:eastAsia="Times New Roman" w:hAnsi="Arial" w:cs="Arial"/>
                <w:color w:val="000000"/>
                <w:sz w:val="20"/>
                <w:szCs w:val="20"/>
              </w:rPr>
            </w:pPr>
          </w:p>
        </w:tc>
        <w:tc>
          <w:tcPr>
            <w:tcW w:w="272" w:type="dxa"/>
            <w:tcBorders>
              <w:top w:val="single" w:sz="4" w:space="0" w:color="auto"/>
            </w:tcBorders>
            <w:shd w:val="clear" w:color="auto" w:fill="auto"/>
            <w:vAlign w:val="center"/>
            <w:hideMark/>
          </w:tcPr>
          <w:p w14:paraId="58A617D5"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1401" w:type="dxa"/>
            <w:gridSpan w:val="4"/>
            <w:tcBorders>
              <w:top w:val="single" w:sz="4" w:space="0" w:color="auto"/>
            </w:tcBorders>
            <w:shd w:val="clear" w:color="auto" w:fill="auto"/>
            <w:vAlign w:val="center"/>
            <w:hideMark/>
          </w:tcPr>
          <w:p w14:paraId="76ED2396"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top w:val="single" w:sz="4" w:space="0" w:color="auto"/>
              <w:right w:val="single" w:sz="4" w:space="0" w:color="auto"/>
            </w:tcBorders>
            <w:shd w:val="clear" w:color="auto" w:fill="auto"/>
            <w:vAlign w:val="center"/>
            <w:hideMark/>
          </w:tcPr>
          <w:p w14:paraId="027B3033"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1B6E80EB" w14:textId="77777777" w:rsidTr="009254D0">
        <w:trPr>
          <w:gridAfter w:val="12"/>
          <w:wAfter w:w="12926" w:type="dxa"/>
          <w:trHeight w:val="334"/>
        </w:trPr>
        <w:tc>
          <w:tcPr>
            <w:tcW w:w="10890" w:type="dxa"/>
            <w:gridSpan w:val="23"/>
            <w:tcBorders>
              <w:left w:val="single" w:sz="4" w:space="0" w:color="auto"/>
              <w:right w:val="single" w:sz="4" w:space="0" w:color="auto"/>
            </w:tcBorders>
            <w:shd w:val="clear" w:color="auto" w:fill="auto"/>
            <w:vAlign w:val="center"/>
            <w:hideMark/>
          </w:tcPr>
          <w:p w14:paraId="2C8F95B1" w14:textId="27881829" w:rsidR="00102CE2" w:rsidRPr="005D7172" w:rsidRDefault="00102CE2" w:rsidP="00B51A95">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who is represented on the team?  (Check all that apply)</w:t>
            </w:r>
          </w:p>
        </w:tc>
      </w:tr>
      <w:tr w:rsidR="00102CE2" w:rsidRPr="005D7172" w14:paraId="4B00F0D8" w14:textId="77777777" w:rsidTr="009254D0">
        <w:trPr>
          <w:gridAfter w:val="12"/>
          <w:wAfter w:w="12926" w:type="dxa"/>
          <w:trHeight w:val="334"/>
        </w:trPr>
        <w:tc>
          <w:tcPr>
            <w:tcW w:w="5753" w:type="dxa"/>
            <w:gridSpan w:val="9"/>
            <w:tcBorders>
              <w:left w:val="single" w:sz="4" w:space="0" w:color="auto"/>
            </w:tcBorders>
            <w:shd w:val="clear" w:color="auto" w:fill="auto"/>
            <w:vAlign w:val="center"/>
            <w:hideMark/>
          </w:tcPr>
          <w:p w14:paraId="79547423" w14:textId="3529D9F0" w:rsidR="00102CE2" w:rsidRPr="00B51A95"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Hospital Epidemiologist/ Infection Preventionist</w:t>
            </w:r>
          </w:p>
        </w:tc>
        <w:tc>
          <w:tcPr>
            <w:tcW w:w="5137" w:type="dxa"/>
            <w:gridSpan w:val="14"/>
            <w:tcBorders>
              <w:right w:val="single" w:sz="4" w:space="0" w:color="auto"/>
            </w:tcBorders>
            <w:shd w:val="clear" w:color="auto" w:fill="auto"/>
            <w:vAlign w:val="center"/>
            <w:hideMark/>
          </w:tcPr>
          <w:p w14:paraId="37F84878" w14:textId="7772BF3D" w:rsidR="00102CE2" w:rsidRPr="00B51A95" w:rsidRDefault="00B51A95" w:rsidP="007B0B13">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Compliance</w:t>
            </w:r>
            <w:r w:rsidR="00BE26EB">
              <w:rPr>
                <w:rFonts w:ascii="Arial" w:eastAsia="Times New Roman" w:hAnsi="Arial" w:cs="Arial"/>
                <w:color w:val="000000"/>
                <w:sz w:val="20"/>
                <w:szCs w:val="20"/>
              </w:rPr>
              <w:t>/Safety</w:t>
            </w:r>
            <w:r w:rsidR="00102CE2" w:rsidRPr="00B51A95">
              <w:rPr>
                <w:rFonts w:ascii="Arial" w:eastAsia="Times New Roman" w:hAnsi="Arial" w:cs="Arial"/>
                <w:color w:val="000000"/>
                <w:sz w:val="20"/>
                <w:szCs w:val="20"/>
              </w:rPr>
              <w:t xml:space="preserve"> Officer</w:t>
            </w:r>
          </w:p>
        </w:tc>
      </w:tr>
      <w:tr w:rsidR="00102CE2" w:rsidRPr="005D7172" w14:paraId="7F9944C6" w14:textId="77777777" w:rsidTr="009254D0">
        <w:trPr>
          <w:gridAfter w:val="12"/>
          <w:wAfter w:w="12926" w:type="dxa"/>
          <w:trHeight w:val="334"/>
        </w:trPr>
        <w:tc>
          <w:tcPr>
            <w:tcW w:w="5753" w:type="dxa"/>
            <w:gridSpan w:val="9"/>
            <w:tcBorders>
              <w:left w:val="single" w:sz="4" w:space="0" w:color="auto"/>
            </w:tcBorders>
            <w:shd w:val="clear" w:color="auto" w:fill="auto"/>
            <w:vAlign w:val="center"/>
            <w:hideMark/>
          </w:tcPr>
          <w:p w14:paraId="7E2472B8" w14:textId="1A1A2E2A" w:rsidR="00102CE2" w:rsidRPr="00B51A95"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Hospital Administrator</w:t>
            </w:r>
            <w:r w:rsidR="00BE26EB">
              <w:rPr>
                <w:rFonts w:ascii="Arial" w:eastAsia="Times New Roman" w:hAnsi="Arial" w:cs="Arial"/>
                <w:color w:val="000000"/>
                <w:sz w:val="20"/>
                <w:szCs w:val="20"/>
              </w:rPr>
              <w:t>/Leadership</w:t>
            </w:r>
          </w:p>
        </w:tc>
        <w:tc>
          <w:tcPr>
            <w:tcW w:w="5137" w:type="dxa"/>
            <w:gridSpan w:val="14"/>
            <w:tcBorders>
              <w:right w:val="single" w:sz="4" w:space="0" w:color="auto"/>
            </w:tcBorders>
            <w:shd w:val="clear" w:color="auto" w:fill="auto"/>
            <w:vAlign w:val="center"/>
            <w:hideMark/>
          </w:tcPr>
          <w:p w14:paraId="5751FE65" w14:textId="09CC903C" w:rsidR="00102CE2" w:rsidRPr="00B51A95" w:rsidRDefault="00B51A95" w:rsidP="007B0B13">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 xml:space="preserve">Risk/Quality Management Staff </w:t>
            </w:r>
          </w:p>
        </w:tc>
      </w:tr>
      <w:tr w:rsidR="00102CE2" w:rsidRPr="005D7172" w14:paraId="292F2E57" w14:textId="77777777" w:rsidTr="009254D0">
        <w:trPr>
          <w:gridAfter w:val="12"/>
          <w:wAfter w:w="12926" w:type="dxa"/>
          <w:trHeight w:val="334"/>
        </w:trPr>
        <w:tc>
          <w:tcPr>
            <w:tcW w:w="5753" w:type="dxa"/>
            <w:gridSpan w:val="9"/>
            <w:tcBorders>
              <w:left w:val="single" w:sz="4" w:space="0" w:color="auto"/>
            </w:tcBorders>
            <w:shd w:val="clear" w:color="auto" w:fill="auto"/>
            <w:vAlign w:val="center"/>
            <w:hideMark/>
          </w:tcPr>
          <w:p w14:paraId="19B185B1" w14:textId="7969C870" w:rsidR="00102CE2"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Facilities Manager/ Engineer</w:t>
            </w:r>
          </w:p>
          <w:p w14:paraId="5D157AA6" w14:textId="12523F01" w:rsidR="00BE26EB" w:rsidRDefault="00BE26EB" w:rsidP="00BE26EB">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p w14:paraId="32419CA7" w14:textId="55DD7089" w:rsidR="00BE26EB" w:rsidRDefault="00BE26EB" w:rsidP="00BE26EB">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p w14:paraId="2B332AB6" w14:textId="742DE9F1" w:rsidR="00BE26EB" w:rsidRDefault="00BE26EB" w:rsidP="00BE26EB">
            <w:pPr>
              <w:spacing w:after="0" w:line="240" w:lineRule="auto"/>
              <w:ind w:left="432"/>
              <w:rPr>
                <w:rFonts w:ascii="Arial" w:eastAsia="Times New Roman" w:hAnsi="Arial" w:cs="Arial"/>
                <w:color w:val="000000"/>
                <w:sz w:val="20"/>
                <w:szCs w:val="20"/>
              </w:rPr>
            </w:pPr>
            <w:r w:rsidRPr="0016220E">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p w14:paraId="7847BCFD" w14:textId="77777777" w:rsidR="00BE26EB" w:rsidRDefault="00BE26EB" w:rsidP="00BE26EB">
            <w:pPr>
              <w:spacing w:after="0" w:line="240" w:lineRule="auto"/>
              <w:ind w:left="432"/>
              <w:rPr>
                <w:rFonts w:ascii="Arial" w:eastAsia="Times New Roman" w:hAnsi="Arial" w:cs="Arial"/>
                <w:color w:val="000000"/>
                <w:sz w:val="20"/>
                <w:szCs w:val="20"/>
              </w:rPr>
            </w:pPr>
          </w:p>
          <w:p w14:paraId="6A3B5FF4" w14:textId="77777777" w:rsidR="00BE26EB" w:rsidRDefault="00BE26EB" w:rsidP="00B51A95">
            <w:pPr>
              <w:spacing w:after="0" w:line="240" w:lineRule="auto"/>
              <w:ind w:left="432"/>
              <w:rPr>
                <w:rFonts w:ascii="Arial" w:eastAsia="Times New Roman" w:hAnsi="Arial" w:cs="Arial"/>
                <w:color w:val="000000"/>
                <w:sz w:val="20"/>
                <w:szCs w:val="20"/>
              </w:rPr>
            </w:pPr>
          </w:p>
          <w:p w14:paraId="35F06933" w14:textId="7F953224" w:rsidR="00BE26EB" w:rsidRPr="00B51A95" w:rsidRDefault="00BE26EB" w:rsidP="00B51A95">
            <w:pPr>
              <w:spacing w:after="0" w:line="240" w:lineRule="auto"/>
              <w:ind w:left="432"/>
              <w:rPr>
                <w:rFonts w:ascii="Arial" w:eastAsia="Times New Roman" w:hAnsi="Arial" w:cs="Arial"/>
                <w:color w:val="000000"/>
                <w:sz w:val="20"/>
                <w:szCs w:val="20"/>
              </w:rPr>
            </w:pPr>
          </w:p>
        </w:tc>
        <w:tc>
          <w:tcPr>
            <w:tcW w:w="5137" w:type="dxa"/>
            <w:gridSpan w:val="14"/>
            <w:tcBorders>
              <w:right w:val="single" w:sz="4" w:space="0" w:color="auto"/>
            </w:tcBorders>
            <w:shd w:val="clear" w:color="auto" w:fill="auto"/>
            <w:vAlign w:val="center"/>
            <w:hideMark/>
          </w:tcPr>
          <w:p w14:paraId="448C2245" w14:textId="02DD09CE" w:rsidR="00102CE2" w:rsidRDefault="00B51A95" w:rsidP="007B0B13">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 xml:space="preserve">Infectious Disease Clinician </w:t>
            </w:r>
          </w:p>
          <w:p w14:paraId="0C53EAF3" w14:textId="0A6911E5" w:rsidR="00BE26EB" w:rsidRDefault="00BE26EB" w:rsidP="00BE26EB">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p w14:paraId="42CD8DEA" w14:textId="62CA2B30" w:rsidR="00BE26EB" w:rsidRDefault="00BE26EB" w:rsidP="00BE26EB">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p w14:paraId="00E7C0D6" w14:textId="248C178B" w:rsidR="00BE26EB" w:rsidRDefault="00BE26EB" w:rsidP="00BE26EB">
            <w:pPr>
              <w:spacing w:after="0" w:line="240" w:lineRule="auto"/>
              <w:ind w:firstLineChars="200" w:firstLine="600"/>
              <w:rPr>
                <w:rFonts w:ascii="Arial" w:eastAsia="Times New Roman" w:hAnsi="Arial" w:cs="Arial"/>
                <w:color w:val="000000"/>
                <w:sz w:val="20"/>
                <w:szCs w:val="20"/>
              </w:rPr>
            </w:pPr>
            <w:r w:rsidRPr="0016220E">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Other </w:t>
            </w:r>
            <w:r w:rsidRPr="0016220E">
              <w:rPr>
                <w:rFonts w:ascii="Arial" w:eastAsia="Times New Roman" w:hAnsi="Arial" w:cs="Arial"/>
                <w:color w:val="000000"/>
                <w:sz w:val="20"/>
                <w:szCs w:val="20"/>
              </w:rPr>
              <w:t>(please specify): _____________</w:t>
            </w:r>
          </w:p>
          <w:p w14:paraId="7BE038B5" w14:textId="77777777" w:rsidR="00BE26EB" w:rsidRDefault="00BE26EB" w:rsidP="00BE26EB">
            <w:pPr>
              <w:spacing w:after="0" w:line="240" w:lineRule="auto"/>
              <w:ind w:firstLineChars="200" w:firstLine="400"/>
              <w:rPr>
                <w:rFonts w:ascii="Arial" w:eastAsia="Times New Roman" w:hAnsi="Arial" w:cs="Arial"/>
                <w:color w:val="000000"/>
                <w:sz w:val="20"/>
                <w:szCs w:val="20"/>
              </w:rPr>
            </w:pPr>
          </w:p>
          <w:p w14:paraId="74CDE878" w14:textId="77777777" w:rsidR="00BE26EB" w:rsidRDefault="00BE26EB" w:rsidP="007B0B13">
            <w:pPr>
              <w:spacing w:after="0" w:line="240" w:lineRule="auto"/>
              <w:ind w:firstLineChars="200" w:firstLine="400"/>
              <w:rPr>
                <w:rFonts w:ascii="Arial" w:eastAsia="Times New Roman" w:hAnsi="Arial" w:cs="Arial"/>
                <w:color w:val="000000"/>
                <w:sz w:val="20"/>
                <w:szCs w:val="20"/>
              </w:rPr>
            </w:pPr>
          </w:p>
          <w:p w14:paraId="63009A60" w14:textId="4A629F75" w:rsidR="00BE26EB" w:rsidRPr="00B51A95" w:rsidRDefault="00BE26EB" w:rsidP="007B0B13">
            <w:pPr>
              <w:spacing w:after="0" w:line="240" w:lineRule="auto"/>
              <w:ind w:firstLineChars="200" w:firstLine="400"/>
              <w:rPr>
                <w:rFonts w:ascii="Arial" w:eastAsia="Times New Roman" w:hAnsi="Arial" w:cs="Arial"/>
                <w:color w:val="000000"/>
                <w:sz w:val="20"/>
                <w:szCs w:val="20"/>
              </w:rPr>
            </w:pPr>
          </w:p>
        </w:tc>
      </w:tr>
      <w:tr w:rsidR="00102CE2" w:rsidRPr="005D7172" w14:paraId="564987BF" w14:textId="77777777" w:rsidTr="009254D0">
        <w:trPr>
          <w:gridAfter w:val="12"/>
          <w:wAfter w:w="12926" w:type="dxa"/>
          <w:trHeight w:val="334"/>
        </w:trPr>
        <w:tc>
          <w:tcPr>
            <w:tcW w:w="3063" w:type="dxa"/>
            <w:gridSpan w:val="2"/>
            <w:tcBorders>
              <w:left w:val="single" w:sz="4" w:space="0" w:color="auto"/>
            </w:tcBorders>
            <w:shd w:val="clear" w:color="auto" w:fill="auto"/>
            <w:noWrap/>
            <w:vAlign w:val="bottom"/>
            <w:hideMark/>
          </w:tcPr>
          <w:p w14:paraId="121194CD" w14:textId="77777777" w:rsidR="00102CE2" w:rsidRPr="005D7172" w:rsidRDefault="00102CE2" w:rsidP="007B0B13">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4786441B" w14:textId="77777777" w:rsidR="00102CE2" w:rsidRPr="005D7172" w:rsidRDefault="00102CE2" w:rsidP="007B0B13">
            <w:pPr>
              <w:spacing w:after="0" w:line="240" w:lineRule="auto"/>
              <w:rPr>
                <w:rFonts w:ascii="Calibri" w:eastAsia="Times New Roman" w:hAnsi="Calibri" w:cs="Calibri"/>
                <w:color w:val="000000"/>
                <w:sz w:val="22"/>
                <w:szCs w:val="22"/>
              </w:rPr>
            </w:pPr>
          </w:p>
        </w:tc>
        <w:tc>
          <w:tcPr>
            <w:tcW w:w="971" w:type="dxa"/>
            <w:gridSpan w:val="3"/>
            <w:shd w:val="clear" w:color="auto" w:fill="auto"/>
            <w:noWrap/>
            <w:vAlign w:val="bottom"/>
            <w:hideMark/>
          </w:tcPr>
          <w:p w14:paraId="04EF8C2A" w14:textId="77777777" w:rsidR="00102CE2" w:rsidRPr="005D7172" w:rsidRDefault="00102CE2" w:rsidP="007B0B13">
            <w:pPr>
              <w:spacing w:after="0" w:line="240" w:lineRule="auto"/>
              <w:rPr>
                <w:rFonts w:eastAsia="Times New Roman"/>
                <w:sz w:val="20"/>
                <w:szCs w:val="20"/>
              </w:rPr>
            </w:pPr>
          </w:p>
        </w:tc>
        <w:tc>
          <w:tcPr>
            <w:tcW w:w="970" w:type="dxa"/>
            <w:gridSpan w:val="3"/>
            <w:shd w:val="clear" w:color="auto" w:fill="auto"/>
            <w:noWrap/>
            <w:vAlign w:val="bottom"/>
            <w:hideMark/>
          </w:tcPr>
          <w:p w14:paraId="74E0DE41" w14:textId="77777777" w:rsidR="00102CE2" w:rsidRPr="005D7172" w:rsidRDefault="00102CE2" w:rsidP="007B0B13">
            <w:pPr>
              <w:spacing w:after="0" w:line="240" w:lineRule="auto"/>
              <w:rPr>
                <w:rFonts w:eastAsia="Times New Roman"/>
                <w:sz w:val="20"/>
                <w:szCs w:val="20"/>
              </w:rPr>
            </w:pPr>
          </w:p>
        </w:tc>
        <w:tc>
          <w:tcPr>
            <w:tcW w:w="1747" w:type="dxa"/>
            <w:gridSpan w:val="4"/>
            <w:shd w:val="clear" w:color="auto" w:fill="auto"/>
            <w:noWrap/>
            <w:vAlign w:val="bottom"/>
            <w:hideMark/>
          </w:tcPr>
          <w:p w14:paraId="71BB49E3" w14:textId="77777777" w:rsidR="00102CE2" w:rsidRPr="005D7172" w:rsidRDefault="00102CE2" w:rsidP="007B0B13">
            <w:pPr>
              <w:spacing w:after="0" w:line="240" w:lineRule="auto"/>
              <w:rPr>
                <w:rFonts w:eastAsia="Times New Roman"/>
                <w:sz w:val="20"/>
                <w:szCs w:val="20"/>
              </w:rPr>
            </w:pPr>
          </w:p>
        </w:tc>
        <w:tc>
          <w:tcPr>
            <w:tcW w:w="272" w:type="dxa"/>
            <w:shd w:val="clear" w:color="auto" w:fill="auto"/>
            <w:noWrap/>
            <w:vAlign w:val="bottom"/>
            <w:hideMark/>
          </w:tcPr>
          <w:p w14:paraId="390E876C" w14:textId="77777777" w:rsidR="00102CE2" w:rsidRPr="005D7172" w:rsidRDefault="00102CE2" w:rsidP="007B0B13">
            <w:pPr>
              <w:spacing w:after="0" w:line="240" w:lineRule="auto"/>
              <w:rPr>
                <w:rFonts w:eastAsia="Times New Roman"/>
                <w:sz w:val="20"/>
                <w:szCs w:val="20"/>
              </w:rPr>
            </w:pPr>
          </w:p>
        </w:tc>
        <w:tc>
          <w:tcPr>
            <w:tcW w:w="1401" w:type="dxa"/>
            <w:gridSpan w:val="4"/>
            <w:shd w:val="clear" w:color="auto" w:fill="auto"/>
            <w:noWrap/>
            <w:vAlign w:val="bottom"/>
            <w:hideMark/>
          </w:tcPr>
          <w:p w14:paraId="7D6DFABF" w14:textId="77777777" w:rsidR="00102CE2" w:rsidRPr="005D7172" w:rsidRDefault="00102CE2" w:rsidP="007B0B13">
            <w:pPr>
              <w:spacing w:after="0" w:line="240" w:lineRule="auto"/>
              <w:rPr>
                <w:rFonts w:eastAsia="Times New Roman"/>
                <w:sz w:val="20"/>
                <w:szCs w:val="20"/>
              </w:rPr>
            </w:pPr>
          </w:p>
        </w:tc>
        <w:tc>
          <w:tcPr>
            <w:tcW w:w="747" w:type="dxa"/>
            <w:gridSpan w:val="2"/>
            <w:tcBorders>
              <w:right w:val="single" w:sz="4" w:space="0" w:color="auto"/>
            </w:tcBorders>
            <w:shd w:val="clear" w:color="auto" w:fill="auto"/>
            <w:noWrap/>
            <w:vAlign w:val="bottom"/>
            <w:hideMark/>
          </w:tcPr>
          <w:p w14:paraId="7F395A48" w14:textId="77777777" w:rsidR="00102CE2" w:rsidRPr="005D7172" w:rsidRDefault="00102CE2" w:rsidP="007B0B13">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102CE2" w:rsidRPr="005D7172" w14:paraId="64CCDC5C" w14:textId="77777777" w:rsidTr="009254D0">
        <w:trPr>
          <w:gridAfter w:val="12"/>
          <w:wAfter w:w="12926" w:type="dxa"/>
          <w:trHeight w:val="398"/>
        </w:trPr>
        <w:tc>
          <w:tcPr>
            <w:tcW w:w="10890" w:type="dxa"/>
            <w:gridSpan w:val="23"/>
            <w:tcBorders>
              <w:left w:val="single" w:sz="4" w:space="0" w:color="auto"/>
              <w:right w:val="single" w:sz="4" w:space="0" w:color="auto"/>
            </w:tcBorders>
            <w:shd w:val="clear" w:color="auto" w:fill="auto"/>
            <w:vAlign w:val="center"/>
            <w:hideMark/>
          </w:tcPr>
          <w:p w14:paraId="5DE99382" w14:textId="33414AC1" w:rsidR="00102CE2" w:rsidRPr="005D7172" w:rsidRDefault="00102CE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440764">
              <w:rPr>
                <w:rFonts w:ascii="Arial" w:eastAsia="Times New Roman" w:hAnsi="Arial" w:cs="Arial"/>
                <w:color w:val="000000"/>
                <w:sz w:val="20"/>
                <w:szCs w:val="20"/>
              </w:rPr>
              <w:t>3</w:t>
            </w:r>
            <w:r w:rsidRPr="005D7172">
              <w:rPr>
                <w:rFonts w:ascii="Arial" w:eastAsia="Times New Roman" w:hAnsi="Arial" w:cs="Arial"/>
                <w:color w:val="000000"/>
                <w:sz w:val="20"/>
                <w:szCs w:val="20"/>
              </w:rPr>
              <w:t>.</w:t>
            </w:r>
            <w:r w:rsidRPr="005D7172">
              <w:rPr>
                <w:rFonts w:eastAsia="Times New Roman"/>
                <w:color w:val="000000"/>
              </w:rPr>
              <w:t xml:space="preserve"> </w:t>
            </w:r>
            <w:r w:rsidRPr="005D7172">
              <w:rPr>
                <w:rFonts w:ascii="Arial" w:eastAsia="Times New Roman" w:hAnsi="Arial" w:cs="Arial"/>
                <w:color w:val="000000"/>
                <w:sz w:val="20"/>
                <w:szCs w:val="20"/>
              </w:rPr>
              <w:t>Do you regularly monitor the following parameters in your building’s water system? (Check all that apply)</w:t>
            </w:r>
          </w:p>
        </w:tc>
      </w:tr>
      <w:tr w:rsidR="00102CE2" w:rsidRPr="005D7172" w14:paraId="07AEC4DD" w14:textId="77777777" w:rsidTr="009254D0">
        <w:trPr>
          <w:gridAfter w:val="12"/>
          <w:wAfter w:w="12926" w:type="dxa"/>
          <w:trHeight w:val="334"/>
        </w:trPr>
        <w:tc>
          <w:tcPr>
            <w:tcW w:w="3063" w:type="dxa"/>
            <w:gridSpan w:val="2"/>
            <w:tcBorders>
              <w:left w:val="single" w:sz="4" w:space="0" w:color="auto"/>
            </w:tcBorders>
            <w:shd w:val="clear" w:color="auto" w:fill="auto"/>
            <w:vAlign w:val="center"/>
            <w:hideMark/>
          </w:tcPr>
          <w:p w14:paraId="222E921C" w14:textId="6FEFB8B9" w:rsidR="00102CE2" w:rsidRPr="005D7172" w:rsidRDefault="00102CE2" w:rsidP="007B0B13">
            <w:pPr>
              <w:spacing w:after="0" w:line="240" w:lineRule="auto"/>
              <w:rPr>
                <w:rFonts w:ascii="Arial" w:eastAsia="Times New Roman" w:hAnsi="Arial" w:cs="Arial"/>
                <w:color w:val="000000"/>
                <w:sz w:val="20"/>
                <w:szCs w:val="20"/>
              </w:rPr>
            </w:pPr>
          </w:p>
        </w:tc>
        <w:tc>
          <w:tcPr>
            <w:tcW w:w="1719" w:type="dxa"/>
            <w:gridSpan w:val="4"/>
            <w:shd w:val="clear" w:color="auto" w:fill="auto"/>
            <w:vAlign w:val="center"/>
            <w:hideMark/>
          </w:tcPr>
          <w:p w14:paraId="6FA80A18"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1C983754" w14:textId="77777777" w:rsidR="00102CE2" w:rsidRPr="005D7172" w:rsidRDefault="00102CE2" w:rsidP="007B0B13">
            <w:pPr>
              <w:spacing w:after="0" w:line="240" w:lineRule="auto"/>
              <w:rPr>
                <w:rFonts w:eastAsia="Times New Roman"/>
                <w:sz w:val="20"/>
                <w:szCs w:val="20"/>
              </w:rPr>
            </w:pPr>
          </w:p>
        </w:tc>
        <w:tc>
          <w:tcPr>
            <w:tcW w:w="970" w:type="dxa"/>
            <w:gridSpan w:val="3"/>
            <w:shd w:val="clear" w:color="auto" w:fill="auto"/>
            <w:vAlign w:val="center"/>
            <w:hideMark/>
          </w:tcPr>
          <w:p w14:paraId="168F47B1" w14:textId="77777777" w:rsidR="00102CE2" w:rsidRPr="005D7172" w:rsidRDefault="00102CE2" w:rsidP="007B0B13">
            <w:pPr>
              <w:spacing w:after="0" w:line="240" w:lineRule="auto"/>
              <w:rPr>
                <w:rFonts w:eastAsia="Times New Roman"/>
                <w:sz w:val="20"/>
                <w:szCs w:val="20"/>
              </w:rPr>
            </w:pPr>
          </w:p>
        </w:tc>
        <w:tc>
          <w:tcPr>
            <w:tcW w:w="1747" w:type="dxa"/>
            <w:gridSpan w:val="4"/>
            <w:shd w:val="clear" w:color="auto" w:fill="auto"/>
            <w:vAlign w:val="center"/>
            <w:hideMark/>
          </w:tcPr>
          <w:p w14:paraId="11BE114B" w14:textId="77777777" w:rsidR="00102CE2" w:rsidRPr="005D7172" w:rsidRDefault="00102CE2" w:rsidP="007B0B13">
            <w:pPr>
              <w:spacing w:after="0" w:line="240" w:lineRule="auto"/>
              <w:rPr>
                <w:rFonts w:eastAsia="Times New Roman"/>
                <w:sz w:val="20"/>
                <w:szCs w:val="20"/>
              </w:rPr>
            </w:pPr>
          </w:p>
        </w:tc>
        <w:tc>
          <w:tcPr>
            <w:tcW w:w="272" w:type="dxa"/>
            <w:shd w:val="clear" w:color="auto" w:fill="auto"/>
            <w:vAlign w:val="center"/>
            <w:hideMark/>
          </w:tcPr>
          <w:p w14:paraId="43AA225E" w14:textId="77777777" w:rsidR="00102CE2" w:rsidRPr="005D7172" w:rsidRDefault="00102CE2" w:rsidP="007B0B13">
            <w:pPr>
              <w:spacing w:after="0" w:line="240" w:lineRule="auto"/>
              <w:rPr>
                <w:rFonts w:eastAsia="Times New Roman"/>
                <w:sz w:val="20"/>
                <w:szCs w:val="20"/>
              </w:rPr>
            </w:pPr>
          </w:p>
        </w:tc>
        <w:tc>
          <w:tcPr>
            <w:tcW w:w="1401" w:type="dxa"/>
            <w:gridSpan w:val="4"/>
            <w:shd w:val="clear" w:color="auto" w:fill="auto"/>
            <w:vAlign w:val="center"/>
            <w:hideMark/>
          </w:tcPr>
          <w:p w14:paraId="70F54BDC" w14:textId="77777777" w:rsidR="00102CE2" w:rsidRPr="005D7172" w:rsidRDefault="00102CE2" w:rsidP="007B0B13">
            <w:pPr>
              <w:spacing w:after="0" w:line="240" w:lineRule="auto"/>
              <w:rPr>
                <w:rFonts w:eastAsia="Times New Roman"/>
                <w:sz w:val="20"/>
                <w:szCs w:val="20"/>
              </w:rPr>
            </w:pPr>
          </w:p>
        </w:tc>
        <w:tc>
          <w:tcPr>
            <w:tcW w:w="747" w:type="dxa"/>
            <w:gridSpan w:val="2"/>
            <w:tcBorders>
              <w:right w:val="single" w:sz="4" w:space="0" w:color="auto"/>
            </w:tcBorders>
            <w:shd w:val="clear" w:color="auto" w:fill="auto"/>
            <w:vAlign w:val="center"/>
            <w:hideMark/>
          </w:tcPr>
          <w:p w14:paraId="0D6C1D5A"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102CE2" w:rsidRPr="005D7172" w14:paraId="70527824" w14:textId="77777777" w:rsidTr="009254D0">
        <w:trPr>
          <w:gridAfter w:val="12"/>
          <w:wAfter w:w="12926" w:type="dxa"/>
          <w:trHeight w:val="398"/>
        </w:trPr>
        <w:tc>
          <w:tcPr>
            <w:tcW w:w="8470" w:type="dxa"/>
            <w:gridSpan w:val="16"/>
            <w:tcBorders>
              <w:left w:val="single" w:sz="4" w:space="0" w:color="auto"/>
            </w:tcBorders>
            <w:shd w:val="clear" w:color="auto" w:fill="auto"/>
            <w:vAlign w:val="center"/>
            <w:hideMark/>
          </w:tcPr>
          <w:p w14:paraId="56C30A7B" w14:textId="77777777" w:rsidR="00102CE2" w:rsidRPr="005D7172" w:rsidRDefault="00102CE2" w:rsidP="00AF6A90">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272" w:type="dxa"/>
            <w:shd w:val="clear" w:color="auto" w:fill="auto"/>
            <w:vAlign w:val="center"/>
            <w:hideMark/>
          </w:tcPr>
          <w:p w14:paraId="1375F35E" w14:textId="77777777" w:rsidR="00102CE2" w:rsidRPr="005D7172" w:rsidRDefault="00102CE2" w:rsidP="007B0B13">
            <w:pPr>
              <w:spacing w:after="0" w:line="240" w:lineRule="auto"/>
              <w:ind w:firstLineChars="200" w:firstLine="400"/>
              <w:rPr>
                <w:rFonts w:ascii="Arial" w:eastAsia="Times New Roman" w:hAnsi="Arial" w:cs="Arial"/>
                <w:color w:val="000000"/>
                <w:sz w:val="20"/>
                <w:szCs w:val="20"/>
              </w:rPr>
            </w:pPr>
          </w:p>
        </w:tc>
        <w:tc>
          <w:tcPr>
            <w:tcW w:w="1401" w:type="dxa"/>
            <w:gridSpan w:val="4"/>
            <w:shd w:val="clear" w:color="auto" w:fill="auto"/>
            <w:vAlign w:val="center"/>
            <w:hideMark/>
          </w:tcPr>
          <w:p w14:paraId="2F061918"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7FD6D30"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29C88F0C" w14:textId="77777777" w:rsidTr="009254D0">
        <w:trPr>
          <w:gridAfter w:val="12"/>
          <w:wAfter w:w="12926" w:type="dxa"/>
          <w:trHeight w:val="630"/>
        </w:trPr>
        <w:tc>
          <w:tcPr>
            <w:tcW w:w="8470" w:type="dxa"/>
            <w:gridSpan w:val="16"/>
            <w:tcBorders>
              <w:left w:val="single" w:sz="4" w:space="0" w:color="auto"/>
            </w:tcBorders>
            <w:shd w:val="clear" w:color="auto" w:fill="auto"/>
            <w:vAlign w:val="center"/>
            <w:hideMark/>
          </w:tcPr>
          <w:p w14:paraId="768C7B32" w14:textId="77777777" w:rsidR="00BE26EB" w:rsidRPr="003F7B8D" w:rsidRDefault="00BE26EB" w:rsidP="00BE26EB">
            <w:pPr>
              <w:pStyle w:val="Default"/>
              <w:rPr>
                <w:rFonts w:ascii="Arial" w:hAnsi="Arial" w:cs="Arial"/>
                <w:sz w:val="20"/>
                <w:szCs w:val="20"/>
              </w:rPr>
            </w:pPr>
            <w:r w:rsidRPr="003F7B8D">
              <w:rPr>
                <w:rFonts w:ascii="Arial" w:hAnsi="Arial" w:cs="Arial"/>
                <w:sz w:val="20"/>
                <w:szCs w:val="20"/>
              </w:rPr>
              <w:t xml:space="preserve">If Yes, do you have a plan for corrective actions when disinfectant (s) are not within acceptable limits as determined by your water management program? </w:t>
            </w:r>
          </w:p>
          <w:p w14:paraId="26D7F5A4" w14:textId="6ADDA7BA" w:rsidR="00102CE2" w:rsidRPr="005D7172" w:rsidRDefault="00102CE2" w:rsidP="00AF6A90">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w:t>
            </w:r>
          </w:p>
        </w:tc>
        <w:tc>
          <w:tcPr>
            <w:tcW w:w="272" w:type="dxa"/>
            <w:shd w:val="clear" w:color="auto" w:fill="auto"/>
            <w:vAlign w:val="center"/>
            <w:hideMark/>
          </w:tcPr>
          <w:p w14:paraId="45F75218" w14:textId="77777777" w:rsidR="00102CE2" w:rsidRPr="005D7172" w:rsidRDefault="00102CE2" w:rsidP="007B0B13">
            <w:pPr>
              <w:spacing w:after="0" w:line="240" w:lineRule="auto"/>
              <w:ind w:firstLineChars="400" w:firstLine="800"/>
              <w:rPr>
                <w:rFonts w:ascii="Arial" w:eastAsia="Times New Roman" w:hAnsi="Arial" w:cs="Arial"/>
                <w:color w:val="000000"/>
                <w:sz w:val="20"/>
                <w:szCs w:val="20"/>
              </w:rPr>
            </w:pPr>
          </w:p>
        </w:tc>
        <w:tc>
          <w:tcPr>
            <w:tcW w:w="1401" w:type="dxa"/>
            <w:gridSpan w:val="4"/>
            <w:shd w:val="clear" w:color="auto" w:fill="auto"/>
            <w:vAlign w:val="center"/>
            <w:hideMark/>
          </w:tcPr>
          <w:p w14:paraId="3C15416E"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67BE338"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12D92E4A" w14:textId="77777777" w:rsidTr="009254D0">
        <w:trPr>
          <w:gridAfter w:val="12"/>
          <w:wAfter w:w="12926" w:type="dxa"/>
          <w:trHeight w:val="180"/>
        </w:trPr>
        <w:tc>
          <w:tcPr>
            <w:tcW w:w="8470" w:type="dxa"/>
            <w:gridSpan w:val="16"/>
            <w:tcBorders>
              <w:left w:val="single" w:sz="4" w:space="0" w:color="auto"/>
            </w:tcBorders>
            <w:shd w:val="clear" w:color="auto" w:fill="auto"/>
            <w:vAlign w:val="center"/>
            <w:hideMark/>
          </w:tcPr>
          <w:p w14:paraId="0E247F94" w14:textId="77777777" w:rsidR="00102CE2" w:rsidRPr="005D7172" w:rsidRDefault="00102CE2" w:rsidP="00AF6A90">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272" w:type="dxa"/>
            <w:shd w:val="clear" w:color="auto" w:fill="auto"/>
            <w:vAlign w:val="center"/>
            <w:hideMark/>
          </w:tcPr>
          <w:p w14:paraId="293EF76E" w14:textId="77777777" w:rsidR="00102CE2" w:rsidRPr="005D7172" w:rsidRDefault="00102CE2" w:rsidP="007B0B13">
            <w:pPr>
              <w:spacing w:after="0" w:line="240" w:lineRule="auto"/>
              <w:ind w:firstLineChars="200" w:firstLine="400"/>
              <w:rPr>
                <w:rFonts w:ascii="Arial" w:eastAsia="Times New Roman" w:hAnsi="Arial" w:cs="Arial"/>
                <w:color w:val="000000"/>
                <w:sz w:val="20"/>
                <w:szCs w:val="20"/>
              </w:rPr>
            </w:pPr>
          </w:p>
        </w:tc>
        <w:tc>
          <w:tcPr>
            <w:tcW w:w="1401" w:type="dxa"/>
            <w:gridSpan w:val="4"/>
            <w:shd w:val="clear" w:color="auto" w:fill="auto"/>
            <w:vAlign w:val="center"/>
            <w:hideMark/>
          </w:tcPr>
          <w:p w14:paraId="6FA7064F"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75A9EC3F"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57317D0A" w14:textId="77777777" w:rsidTr="009254D0">
        <w:trPr>
          <w:gridAfter w:val="12"/>
          <w:wAfter w:w="12926" w:type="dxa"/>
          <w:trHeight w:val="747"/>
        </w:trPr>
        <w:tc>
          <w:tcPr>
            <w:tcW w:w="8470" w:type="dxa"/>
            <w:gridSpan w:val="16"/>
            <w:tcBorders>
              <w:left w:val="single" w:sz="4" w:space="0" w:color="auto"/>
            </w:tcBorders>
            <w:shd w:val="clear" w:color="auto" w:fill="auto"/>
            <w:vAlign w:val="center"/>
            <w:hideMark/>
          </w:tcPr>
          <w:p w14:paraId="2D2EA02A" w14:textId="77777777" w:rsidR="00BE26EB" w:rsidRPr="003F7B8D" w:rsidRDefault="00BE26EB" w:rsidP="00BE26EB">
            <w:pPr>
              <w:pStyle w:val="Default"/>
              <w:rPr>
                <w:rFonts w:ascii="Arial" w:hAnsi="Arial" w:cs="Arial"/>
                <w:sz w:val="20"/>
                <w:szCs w:val="20"/>
              </w:rPr>
            </w:pPr>
            <w:r w:rsidRPr="003F7B8D">
              <w:rPr>
                <w:rFonts w:ascii="Arial" w:hAnsi="Arial" w:cs="Arial"/>
                <w:sz w:val="20"/>
                <w:szCs w:val="20"/>
              </w:rPr>
              <w:t xml:space="preserve">If Yes, do you have a plan for corrective actions when temperatures are not within acceptable limits as determined by your water management program? </w:t>
            </w:r>
          </w:p>
          <w:p w14:paraId="0D69EB54" w14:textId="2B1551DB" w:rsidR="00102CE2" w:rsidRDefault="00102CE2" w:rsidP="00AF6A90">
            <w:pPr>
              <w:spacing w:after="0" w:line="240" w:lineRule="auto"/>
              <w:ind w:left="576"/>
              <w:rPr>
                <w:rFonts w:ascii="Arial" w:eastAsia="Times New Roman" w:hAnsi="Arial" w:cs="Arial"/>
                <w:color w:val="000000"/>
                <w:sz w:val="20"/>
                <w:szCs w:val="20"/>
              </w:rPr>
            </w:pPr>
          </w:p>
          <w:p w14:paraId="4384EE15" w14:textId="77777777" w:rsidR="00BE26EB" w:rsidRDefault="00BE26EB" w:rsidP="00AF6A90">
            <w:pPr>
              <w:spacing w:after="0" w:line="240" w:lineRule="auto"/>
              <w:ind w:left="576"/>
              <w:rPr>
                <w:rFonts w:ascii="Arial" w:eastAsia="Times New Roman" w:hAnsi="Arial" w:cs="Arial"/>
                <w:color w:val="000000"/>
                <w:sz w:val="20"/>
                <w:szCs w:val="20"/>
              </w:rPr>
            </w:pPr>
          </w:p>
          <w:p w14:paraId="0B4FF213" w14:textId="77777777" w:rsidR="00BE26EB" w:rsidRDefault="00BE26EB" w:rsidP="00BE26E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60469D">
              <w:rPr>
                <w:rFonts w:ascii="Arial" w:eastAsia="Times New Roman" w:hAnsi="Arial" w:cs="Arial"/>
                <w:color w:val="000000"/>
                <w:sz w:val="20"/>
                <w:szCs w:val="20"/>
              </w:rPr>
              <w:t>Heterotrophic plate counts</w:t>
            </w:r>
            <w:r>
              <w:rPr>
                <w:rFonts w:ascii="Arial" w:eastAsia="Times New Roman" w:hAnsi="Arial" w:cs="Arial"/>
                <w:color w:val="000000"/>
                <w:sz w:val="20"/>
                <w:szCs w:val="20"/>
              </w:rPr>
              <w:t>:</w:t>
            </w:r>
            <w:r w:rsidRPr="0060469D">
              <w:rPr>
                <w:rFonts w:ascii="Arial" w:eastAsia="Times New Roman" w:hAnsi="Arial" w:cs="Arial"/>
                <w:color w:val="000000"/>
                <w:sz w:val="20"/>
                <w:szCs w:val="20"/>
              </w:rPr>
              <w:t xml:space="preserve"> </w:t>
            </w:r>
          </w:p>
          <w:p w14:paraId="30D19B09" w14:textId="3375A698" w:rsidR="00BE26EB" w:rsidRPr="005D7172" w:rsidRDefault="00BE26EB" w:rsidP="00AF6A90">
            <w:pPr>
              <w:spacing w:after="0" w:line="240" w:lineRule="auto"/>
              <w:ind w:left="576"/>
              <w:rPr>
                <w:rFonts w:ascii="Arial" w:eastAsia="Times New Roman" w:hAnsi="Arial" w:cs="Arial"/>
                <w:color w:val="000000"/>
                <w:sz w:val="20"/>
                <w:szCs w:val="20"/>
              </w:rPr>
            </w:pPr>
          </w:p>
        </w:tc>
        <w:tc>
          <w:tcPr>
            <w:tcW w:w="272" w:type="dxa"/>
            <w:shd w:val="clear" w:color="auto" w:fill="auto"/>
            <w:vAlign w:val="center"/>
            <w:hideMark/>
          </w:tcPr>
          <w:p w14:paraId="74356D0D" w14:textId="77777777" w:rsidR="00102CE2" w:rsidRPr="005D7172" w:rsidRDefault="00102CE2" w:rsidP="007B0B13">
            <w:pPr>
              <w:spacing w:after="0" w:line="240" w:lineRule="auto"/>
              <w:ind w:firstLineChars="400" w:firstLine="800"/>
              <w:rPr>
                <w:rFonts w:ascii="Arial" w:eastAsia="Times New Roman" w:hAnsi="Arial" w:cs="Arial"/>
                <w:color w:val="000000"/>
                <w:sz w:val="20"/>
                <w:szCs w:val="20"/>
              </w:rPr>
            </w:pPr>
          </w:p>
        </w:tc>
        <w:tc>
          <w:tcPr>
            <w:tcW w:w="1401" w:type="dxa"/>
            <w:gridSpan w:val="4"/>
            <w:shd w:val="clear" w:color="auto" w:fill="auto"/>
            <w:vAlign w:val="center"/>
            <w:hideMark/>
          </w:tcPr>
          <w:p w14:paraId="75D17169" w14:textId="77777777" w:rsidR="00102CE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p w14:paraId="2AC3FC53" w14:textId="77777777" w:rsidR="00BE26EB" w:rsidRDefault="00BE26EB" w:rsidP="007B0B13">
            <w:pPr>
              <w:spacing w:after="0" w:line="240" w:lineRule="auto"/>
              <w:rPr>
                <w:rFonts w:ascii="Arial" w:eastAsia="Times New Roman" w:hAnsi="Arial" w:cs="Arial"/>
                <w:color w:val="000000"/>
                <w:sz w:val="20"/>
                <w:szCs w:val="20"/>
              </w:rPr>
            </w:pPr>
          </w:p>
          <w:p w14:paraId="7828FC5D" w14:textId="77777777" w:rsidR="00BE26EB" w:rsidRDefault="00BE26EB" w:rsidP="007B0B13">
            <w:pPr>
              <w:spacing w:after="0" w:line="240" w:lineRule="auto"/>
              <w:rPr>
                <w:rFonts w:ascii="Arial" w:eastAsia="Times New Roman" w:hAnsi="Arial" w:cs="Arial"/>
                <w:color w:val="000000"/>
                <w:sz w:val="20"/>
                <w:szCs w:val="20"/>
              </w:rPr>
            </w:pPr>
          </w:p>
          <w:p w14:paraId="40A5822F" w14:textId="57666FD9" w:rsidR="00BE26EB" w:rsidRPr="005D7172" w:rsidRDefault="00BE26EB"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Yes</w:t>
            </w:r>
          </w:p>
        </w:tc>
        <w:tc>
          <w:tcPr>
            <w:tcW w:w="747" w:type="dxa"/>
            <w:gridSpan w:val="2"/>
            <w:tcBorders>
              <w:right w:val="single" w:sz="4" w:space="0" w:color="auto"/>
            </w:tcBorders>
            <w:shd w:val="clear" w:color="auto" w:fill="auto"/>
            <w:vAlign w:val="center"/>
            <w:hideMark/>
          </w:tcPr>
          <w:p w14:paraId="7F4E2C8D" w14:textId="77777777" w:rsidR="00102CE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0406CA37" w14:textId="77777777" w:rsidR="00BE26EB" w:rsidRDefault="00BE26EB" w:rsidP="007B0B13">
            <w:pPr>
              <w:spacing w:after="0" w:line="240" w:lineRule="auto"/>
              <w:rPr>
                <w:rFonts w:ascii="Arial" w:eastAsia="Times New Roman" w:hAnsi="Arial" w:cs="Arial"/>
                <w:color w:val="000000"/>
                <w:sz w:val="20"/>
                <w:szCs w:val="20"/>
              </w:rPr>
            </w:pPr>
          </w:p>
          <w:p w14:paraId="6DFC97EF" w14:textId="77777777" w:rsidR="00BE26EB" w:rsidRDefault="00BE26EB" w:rsidP="007B0B13">
            <w:pPr>
              <w:spacing w:after="0" w:line="240" w:lineRule="auto"/>
              <w:rPr>
                <w:rFonts w:ascii="Arial" w:eastAsia="Times New Roman" w:hAnsi="Arial" w:cs="Arial"/>
                <w:color w:val="000000"/>
                <w:sz w:val="20"/>
                <w:szCs w:val="20"/>
              </w:rPr>
            </w:pPr>
          </w:p>
          <w:p w14:paraId="288025A9" w14:textId="0584940B" w:rsidR="00BE26EB" w:rsidRPr="005D7172" w:rsidRDefault="00BE26EB" w:rsidP="007B0B13">
            <w:pPr>
              <w:spacing w:after="0" w:line="240" w:lineRule="auto"/>
              <w:rPr>
                <w:rFonts w:ascii="Arial" w:eastAsia="Times New Roman" w:hAnsi="Arial" w:cs="Arial"/>
                <w:color w:val="000000"/>
                <w:sz w:val="30"/>
                <w:szCs w:val="30"/>
              </w:rPr>
            </w:pPr>
            <w:r w:rsidRPr="00BE26EB">
              <w:rPr>
                <w:rFonts w:ascii="Arial" w:eastAsia="Times New Roman" w:hAnsi="Arial" w:cs="Arial"/>
                <w:color w:val="000000"/>
                <w:sz w:val="30"/>
                <w:szCs w:val="30"/>
              </w:rPr>
              <w:t xml:space="preserve">□ </w:t>
            </w:r>
            <w:r w:rsidRPr="00440764">
              <w:rPr>
                <w:rFonts w:ascii="Arial" w:eastAsia="Times New Roman" w:hAnsi="Arial" w:cs="Arial"/>
                <w:color w:val="000000"/>
                <w:sz w:val="20"/>
                <w:szCs w:val="30"/>
              </w:rPr>
              <w:t>No</w:t>
            </w:r>
          </w:p>
        </w:tc>
      </w:tr>
      <w:tr w:rsidR="00102CE2" w:rsidRPr="005D7172" w14:paraId="6CC1E214" w14:textId="77777777" w:rsidTr="009254D0">
        <w:trPr>
          <w:gridAfter w:val="12"/>
          <w:wAfter w:w="12926" w:type="dxa"/>
          <w:trHeight w:val="541"/>
        </w:trPr>
        <w:tc>
          <w:tcPr>
            <w:tcW w:w="8470" w:type="dxa"/>
            <w:gridSpan w:val="16"/>
            <w:tcBorders>
              <w:left w:val="single" w:sz="4" w:space="0" w:color="auto"/>
            </w:tcBorders>
            <w:shd w:val="clear" w:color="auto" w:fill="auto"/>
            <w:vAlign w:val="center"/>
            <w:hideMark/>
          </w:tcPr>
          <w:p w14:paraId="2CC7CEB4" w14:textId="77777777" w:rsidR="00BE26EB" w:rsidRDefault="00BE26EB" w:rsidP="00BE26EB">
            <w:pPr>
              <w:pStyle w:val="Default"/>
              <w:rPr>
                <w:sz w:val="20"/>
                <w:szCs w:val="20"/>
              </w:rPr>
            </w:pPr>
            <w:r w:rsidRPr="003F7B8D">
              <w:rPr>
                <w:rFonts w:ascii="Arial" w:hAnsi="Arial" w:cs="Arial"/>
                <w:sz w:val="20"/>
                <w:szCs w:val="20"/>
              </w:rPr>
              <w:t>If Yes, do you have a plan for corrective actions when heterotrophic plate counts are not within acceptable limits as determined by your water management program</w:t>
            </w:r>
            <w:r>
              <w:rPr>
                <w:sz w:val="20"/>
                <w:szCs w:val="20"/>
              </w:rPr>
              <w:t xml:space="preserve">? </w:t>
            </w:r>
          </w:p>
          <w:p w14:paraId="0D6D2470" w14:textId="6BF212A0" w:rsidR="00102CE2" w:rsidRPr="005D7172" w:rsidRDefault="00102CE2" w:rsidP="00AF6A90">
            <w:pPr>
              <w:spacing w:after="0" w:line="240" w:lineRule="auto"/>
              <w:ind w:left="576"/>
              <w:rPr>
                <w:rFonts w:ascii="Arial" w:eastAsia="Times New Roman" w:hAnsi="Arial" w:cs="Arial"/>
                <w:color w:val="000000"/>
                <w:sz w:val="20"/>
                <w:szCs w:val="20"/>
              </w:rPr>
            </w:pPr>
          </w:p>
        </w:tc>
        <w:tc>
          <w:tcPr>
            <w:tcW w:w="272" w:type="dxa"/>
            <w:shd w:val="clear" w:color="auto" w:fill="auto"/>
            <w:vAlign w:val="center"/>
            <w:hideMark/>
          </w:tcPr>
          <w:p w14:paraId="2F1B8C58" w14:textId="77777777" w:rsidR="00102CE2" w:rsidRPr="005D7172" w:rsidRDefault="00102CE2" w:rsidP="007B0B13">
            <w:pPr>
              <w:spacing w:after="0" w:line="240" w:lineRule="auto"/>
              <w:ind w:firstLineChars="400" w:firstLine="800"/>
              <w:rPr>
                <w:rFonts w:ascii="Arial" w:eastAsia="Times New Roman" w:hAnsi="Arial" w:cs="Arial"/>
                <w:color w:val="000000"/>
                <w:sz w:val="20"/>
                <w:szCs w:val="20"/>
              </w:rPr>
            </w:pPr>
          </w:p>
        </w:tc>
        <w:tc>
          <w:tcPr>
            <w:tcW w:w="1401" w:type="dxa"/>
            <w:gridSpan w:val="4"/>
            <w:shd w:val="clear" w:color="auto" w:fill="auto"/>
            <w:vAlign w:val="center"/>
            <w:hideMark/>
          </w:tcPr>
          <w:p w14:paraId="4EE3D386"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536A76E"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2A21D6E4" w14:textId="77777777" w:rsidTr="009254D0">
        <w:trPr>
          <w:gridAfter w:val="12"/>
          <w:wAfter w:w="12926" w:type="dxa"/>
          <w:trHeight w:val="398"/>
        </w:trPr>
        <w:tc>
          <w:tcPr>
            <w:tcW w:w="8470" w:type="dxa"/>
            <w:gridSpan w:val="16"/>
            <w:tcBorders>
              <w:left w:val="single" w:sz="4" w:space="0" w:color="auto"/>
            </w:tcBorders>
            <w:shd w:val="clear" w:color="auto" w:fill="auto"/>
            <w:vAlign w:val="center"/>
            <w:hideMark/>
          </w:tcPr>
          <w:p w14:paraId="650AFF2B" w14:textId="77777777" w:rsidR="00102CE2" w:rsidRPr="005D7172" w:rsidRDefault="00102CE2" w:rsidP="00AF6A90">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272" w:type="dxa"/>
            <w:shd w:val="clear" w:color="auto" w:fill="auto"/>
            <w:vAlign w:val="center"/>
            <w:hideMark/>
          </w:tcPr>
          <w:p w14:paraId="71EBEFA8" w14:textId="77777777" w:rsidR="00102CE2" w:rsidRPr="005D7172" w:rsidRDefault="00102CE2" w:rsidP="007B0B13">
            <w:pPr>
              <w:spacing w:after="0" w:line="240" w:lineRule="auto"/>
              <w:ind w:firstLineChars="200" w:firstLine="400"/>
              <w:rPr>
                <w:rFonts w:ascii="Arial" w:eastAsia="Times New Roman" w:hAnsi="Arial" w:cs="Arial"/>
                <w:color w:val="000000"/>
                <w:sz w:val="20"/>
                <w:szCs w:val="20"/>
              </w:rPr>
            </w:pPr>
          </w:p>
        </w:tc>
        <w:tc>
          <w:tcPr>
            <w:tcW w:w="1401" w:type="dxa"/>
            <w:gridSpan w:val="4"/>
            <w:shd w:val="clear" w:color="auto" w:fill="auto"/>
            <w:vAlign w:val="center"/>
            <w:hideMark/>
          </w:tcPr>
          <w:p w14:paraId="0355F479"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39083ED"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519D29B5" w14:textId="77777777" w:rsidTr="009254D0">
        <w:trPr>
          <w:gridAfter w:val="12"/>
          <w:wAfter w:w="12926" w:type="dxa"/>
          <w:trHeight w:val="557"/>
        </w:trPr>
        <w:tc>
          <w:tcPr>
            <w:tcW w:w="8470" w:type="dxa"/>
            <w:gridSpan w:val="16"/>
            <w:tcBorders>
              <w:left w:val="single" w:sz="4" w:space="0" w:color="auto"/>
              <w:bottom w:val="single" w:sz="4" w:space="0" w:color="auto"/>
            </w:tcBorders>
            <w:shd w:val="clear" w:color="auto" w:fill="auto"/>
            <w:vAlign w:val="center"/>
            <w:hideMark/>
          </w:tcPr>
          <w:p w14:paraId="69610FE8" w14:textId="77777777" w:rsidR="00BE26EB" w:rsidRPr="003F7B8D" w:rsidRDefault="00BE26EB" w:rsidP="00BE26EB">
            <w:pPr>
              <w:pStyle w:val="Default"/>
              <w:rPr>
                <w:rFonts w:ascii="Arial" w:hAnsi="Arial" w:cs="Arial"/>
                <w:sz w:val="20"/>
                <w:szCs w:val="20"/>
              </w:rPr>
            </w:pPr>
            <w:r w:rsidRPr="003F7B8D">
              <w:rPr>
                <w:rFonts w:ascii="Arial" w:hAnsi="Arial" w:cs="Arial"/>
                <w:sz w:val="20"/>
                <w:szCs w:val="20"/>
              </w:rPr>
              <w:t xml:space="preserve">If Yes, do you have a plan for corrective actions when Specific tests for </w:t>
            </w:r>
            <w:r w:rsidRPr="003F7B8D">
              <w:rPr>
                <w:rFonts w:ascii="Arial" w:hAnsi="Arial" w:cs="Arial"/>
                <w:i/>
                <w:iCs/>
                <w:sz w:val="20"/>
                <w:szCs w:val="20"/>
              </w:rPr>
              <w:t xml:space="preserve">Legionella </w:t>
            </w:r>
            <w:r w:rsidRPr="003F7B8D">
              <w:rPr>
                <w:rFonts w:ascii="Arial" w:hAnsi="Arial" w:cs="Arial"/>
                <w:sz w:val="20"/>
                <w:szCs w:val="20"/>
              </w:rPr>
              <w:t xml:space="preserve">are not within acceptable limits as determined by your water management program? </w:t>
            </w:r>
          </w:p>
          <w:p w14:paraId="6F3DC0B7" w14:textId="59D92974" w:rsidR="00102CE2" w:rsidRPr="005D7172" w:rsidRDefault="00102CE2" w:rsidP="00AF6A90">
            <w:pPr>
              <w:spacing w:after="0" w:line="240" w:lineRule="auto"/>
              <w:ind w:left="576"/>
              <w:rPr>
                <w:rFonts w:ascii="Arial" w:eastAsia="Times New Roman" w:hAnsi="Arial" w:cs="Arial"/>
                <w:color w:val="000000"/>
                <w:sz w:val="20"/>
                <w:szCs w:val="20"/>
              </w:rPr>
            </w:pPr>
          </w:p>
        </w:tc>
        <w:tc>
          <w:tcPr>
            <w:tcW w:w="272" w:type="dxa"/>
            <w:tcBorders>
              <w:bottom w:val="single" w:sz="4" w:space="0" w:color="auto"/>
            </w:tcBorders>
            <w:shd w:val="clear" w:color="auto" w:fill="auto"/>
            <w:vAlign w:val="center"/>
            <w:hideMark/>
          </w:tcPr>
          <w:p w14:paraId="2F172F28" w14:textId="77777777" w:rsidR="00102CE2" w:rsidRPr="005D717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401" w:type="dxa"/>
            <w:gridSpan w:val="4"/>
            <w:tcBorders>
              <w:bottom w:val="single" w:sz="4" w:space="0" w:color="auto"/>
            </w:tcBorders>
            <w:shd w:val="clear" w:color="auto" w:fill="auto"/>
            <w:vAlign w:val="center"/>
            <w:hideMark/>
          </w:tcPr>
          <w:p w14:paraId="2778E2FB"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bottom w:val="single" w:sz="4" w:space="0" w:color="auto"/>
              <w:right w:val="single" w:sz="4" w:space="0" w:color="auto"/>
            </w:tcBorders>
            <w:shd w:val="clear" w:color="auto" w:fill="auto"/>
            <w:vAlign w:val="center"/>
            <w:hideMark/>
          </w:tcPr>
          <w:p w14:paraId="63A87BAB"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2B78B4E7" w14:textId="3775E5A3" w:rsidR="005D7172" w:rsidRDefault="005D7172" w:rsidP="008A6907"/>
    <w:p w14:paraId="40F76266" w14:textId="6D86C821" w:rsidR="00732885" w:rsidRDefault="00732885" w:rsidP="008A6907"/>
    <w:p w14:paraId="66B89B76" w14:textId="77777777" w:rsidR="00732885" w:rsidRDefault="00732885" w:rsidP="008A6907"/>
    <w:sectPr w:rsidR="00732885" w:rsidSect="00B34751">
      <w:headerReference w:type="default" r:id="rId14"/>
      <w:footerReference w:type="default" r:id="rId15"/>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49423" w14:textId="77777777" w:rsidR="00472944" w:rsidRDefault="00472944" w:rsidP="00A3627C">
      <w:pPr>
        <w:spacing w:after="0" w:line="240" w:lineRule="auto"/>
      </w:pPr>
      <w:r>
        <w:separator/>
      </w:r>
    </w:p>
  </w:endnote>
  <w:endnote w:type="continuationSeparator" w:id="0">
    <w:p w14:paraId="125633D1" w14:textId="77777777" w:rsidR="00472944" w:rsidRDefault="00472944"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EC19" w14:textId="70BAFB9B" w:rsidR="00581D8F" w:rsidRPr="008F67F4" w:rsidRDefault="00581D8F" w:rsidP="008F67F4">
    <w:pPr>
      <w:pStyle w:val="Footer"/>
      <w:ind w:left="-630"/>
      <w:rPr>
        <w:rFonts w:ascii="Arial" w:hAnsi="Arial" w:cs="Arial"/>
        <w:sz w:val="16"/>
        <w:szCs w:val="16"/>
      </w:rPr>
    </w:pPr>
    <w:r>
      <w:rPr>
        <w:rFonts w:ascii="Arial" w:hAnsi="Arial" w:cs="Arial"/>
        <w:sz w:val="16"/>
        <w:szCs w:val="16"/>
      </w:rPr>
      <w:t xml:space="preserve">                  CDC 57.151(Back), Rev.</w:t>
    </w:r>
    <w:r w:rsidR="00F12797">
      <w:rPr>
        <w:rFonts w:ascii="Arial" w:hAnsi="Arial" w:cs="Arial"/>
        <w:sz w:val="16"/>
        <w:szCs w:val="16"/>
      </w:rPr>
      <w:t>6</w:t>
    </w:r>
    <w:r>
      <w:rPr>
        <w:rFonts w:ascii="Arial" w:hAnsi="Arial" w:cs="Arial"/>
        <w:sz w:val="16"/>
        <w:szCs w:val="16"/>
      </w:rPr>
      <w:t>, v9.</w:t>
    </w:r>
    <w:r w:rsidR="00F12797">
      <w:rPr>
        <w:rFonts w:ascii="Arial" w:hAnsi="Arial" w:cs="Arial"/>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C14DE" w14:textId="77777777" w:rsidR="00472944" w:rsidRDefault="00472944" w:rsidP="00A3627C">
      <w:pPr>
        <w:spacing w:after="0" w:line="240" w:lineRule="auto"/>
      </w:pPr>
      <w:r>
        <w:separator/>
      </w:r>
    </w:p>
  </w:footnote>
  <w:footnote w:type="continuationSeparator" w:id="0">
    <w:p w14:paraId="31F3D010" w14:textId="77777777" w:rsidR="00472944" w:rsidRDefault="00472944"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887D" w14:textId="77777777" w:rsidR="00581D8F" w:rsidRPr="00C4373F" w:rsidRDefault="00581D8F" w:rsidP="00AF14A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5E03D8F" wp14:editId="26A64EC6">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E750903" w14:textId="77777777" w:rsidR="00581D8F" w:rsidRPr="00C4373F" w:rsidRDefault="00581D8F" w:rsidP="00AF14A8">
    <w:pPr>
      <w:pStyle w:val="Header"/>
      <w:jc w:val="right"/>
      <w:rPr>
        <w:rFonts w:ascii="Arial" w:hAnsi="Arial" w:cs="Arial"/>
        <w:sz w:val="16"/>
        <w:szCs w:val="16"/>
      </w:rPr>
    </w:pPr>
    <w:r w:rsidRPr="00C4373F">
      <w:rPr>
        <w:rFonts w:ascii="Arial" w:hAnsi="Arial" w:cs="Arial"/>
        <w:sz w:val="16"/>
        <w:szCs w:val="16"/>
      </w:rPr>
      <w:t>OMB No. 0920-0666</w:t>
    </w:r>
  </w:p>
  <w:p w14:paraId="1AE79D9F" w14:textId="1473B569" w:rsidR="00581D8F" w:rsidRPr="00C4373F" w:rsidRDefault="00581D8F"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F12797">
      <w:rPr>
        <w:rFonts w:ascii="Arial" w:hAnsi="Arial" w:cs="Arial"/>
        <w:sz w:val="16"/>
        <w:szCs w:val="16"/>
      </w:rPr>
      <w:t>xx/xx/xxxx</w:t>
    </w:r>
  </w:p>
  <w:p w14:paraId="42969508" w14:textId="1747A76E" w:rsidR="00581D8F" w:rsidRPr="00A3627C" w:rsidRDefault="00581D8F"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8">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17"/>
  </w:num>
  <w:num w:numId="6">
    <w:abstractNumId w:val="10"/>
  </w:num>
  <w:num w:numId="7">
    <w:abstractNumId w:val="12"/>
  </w:num>
  <w:num w:numId="8">
    <w:abstractNumId w:val="11"/>
  </w:num>
  <w:num w:numId="9">
    <w:abstractNumId w:val="15"/>
  </w:num>
  <w:num w:numId="10">
    <w:abstractNumId w:val="18"/>
  </w:num>
  <w:num w:numId="11">
    <w:abstractNumId w:val="13"/>
  </w:num>
  <w:num w:numId="12">
    <w:abstractNumId w:val="16"/>
  </w:num>
  <w:num w:numId="13">
    <w:abstractNumId w:val="1"/>
  </w:num>
  <w:num w:numId="14">
    <w:abstractNumId w:val="0"/>
  </w:num>
  <w:num w:numId="15">
    <w:abstractNumId w:val="3"/>
  </w:num>
  <w:num w:numId="16">
    <w:abstractNumId w:val="7"/>
  </w:num>
  <w:num w:numId="17">
    <w:abstractNumId w:val="20"/>
  </w:num>
  <w:num w:numId="18">
    <w:abstractNumId w:val="14"/>
  </w:num>
  <w:num w:numId="19">
    <w:abstractNumId w:val="21"/>
  </w:num>
  <w:num w:numId="20">
    <w:abstractNumId w:val="4"/>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Q0NbAwNjY3MTNQ0lEKTi0uzszPAykwrQUAPtL9miwAAAA="/>
  </w:docVars>
  <w:rsids>
    <w:rsidRoot w:val="00A3627C"/>
    <w:rsid w:val="0000541E"/>
    <w:rsid w:val="000079F8"/>
    <w:rsid w:val="00010756"/>
    <w:rsid w:val="000127F1"/>
    <w:rsid w:val="00023D4C"/>
    <w:rsid w:val="00024CA9"/>
    <w:rsid w:val="000333AA"/>
    <w:rsid w:val="00033E22"/>
    <w:rsid w:val="000403A5"/>
    <w:rsid w:val="00041CC6"/>
    <w:rsid w:val="000514F6"/>
    <w:rsid w:val="00055292"/>
    <w:rsid w:val="000632C6"/>
    <w:rsid w:val="000640EA"/>
    <w:rsid w:val="00065302"/>
    <w:rsid w:val="00076E71"/>
    <w:rsid w:val="00081BC4"/>
    <w:rsid w:val="0008383F"/>
    <w:rsid w:val="00087811"/>
    <w:rsid w:val="0009133C"/>
    <w:rsid w:val="0009654D"/>
    <w:rsid w:val="000A3BF3"/>
    <w:rsid w:val="000B01F2"/>
    <w:rsid w:val="000B2056"/>
    <w:rsid w:val="000B7A4C"/>
    <w:rsid w:val="000C0831"/>
    <w:rsid w:val="000C2D21"/>
    <w:rsid w:val="000C4FB5"/>
    <w:rsid w:val="000C530D"/>
    <w:rsid w:val="000C5CCA"/>
    <w:rsid w:val="000C71F8"/>
    <w:rsid w:val="000D62E9"/>
    <w:rsid w:val="000D6B49"/>
    <w:rsid w:val="000E3965"/>
    <w:rsid w:val="000F729A"/>
    <w:rsid w:val="00102CE2"/>
    <w:rsid w:val="00107276"/>
    <w:rsid w:val="00111CF9"/>
    <w:rsid w:val="00115C02"/>
    <w:rsid w:val="00123650"/>
    <w:rsid w:val="0014065F"/>
    <w:rsid w:val="00145AF4"/>
    <w:rsid w:val="001543A8"/>
    <w:rsid w:val="00163904"/>
    <w:rsid w:val="0016394E"/>
    <w:rsid w:val="001727A9"/>
    <w:rsid w:val="00180AFF"/>
    <w:rsid w:val="00187396"/>
    <w:rsid w:val="001942FC"/>
    <w:rsid w:val="0019598B"/>
    <w:rsid w:val="001968D5"/>
    <w:rsid w:val="00196B12"/>
    <w:rsid w:val="001A32ED"/>
    <w:rsid w:val="001B114B"/>
    <w:rsid w:val="001B4A78"/>
    <w:rsid w:val="001C12C6"/>
    <w:rsid w:val="001D2CD4"/>
    <w:rsid w:val="001D4214"/>
    <w:rsid w:val="001D696C"/>
    <w:rsid w:val="00200592"/>
    <w:rsid w:val="002124A3"/>
    <w:rsid w:val="00225B6C"/>
    <w:rsid w:val="00242A86"/>
    <w:rsid w:val="002460DF"/>
    <w:rsid w:val="00257777"/>
    <w:rsid w:val="002656F0"/>
    <w:rsid w:val="00267B34"/>
    <w:rsid w:val="00272ADC"/>
    <w:rsid w:val="002747D7"/>
    <w:rsid w:val="0028677A"/>
    <w:rsid w:val="00290C4D"/>
    <w:rsid w:val="00291969"/>
    <w:rsid w:val="00293890"/>
    <w:rsid w:val="002950C5"/>
    <w:rsid w:val="002A095C"/>
    <w:rsid w:val="002A3316"/>
    <w:rsid w:val="002C253B"/>
    <w:rsid w:val="002E0347"/>
    <w:rsid w:val="002E3E5F"/>
    <w:rsid w:val="002E445C"/>
    <w:rsid w:val="002E75A1"/>
    <w:rsid w:val="002E7D0F"/>
    <w:rsid w:val="00310295"/>
    <w:rsid w:val="00310CC7"/>
    <w:rsid w:val="00316971"/>
    <w:rsid w:val="003171E2"/>
    <w:rsid w:val="00320CD2"/>
    <w:rsid w:val="00321EF9"/>
    <w:rsid w:val="00337B3E"/>
    <w:rsid w:val="00344B91"/>
    <w:rsid w:val="00346E4C"/>
    <w:rsid w:val="0035692C"/>
    <w:rsid w:val="00361102"/>
    <w:rsid w:val="00362CA9"/>
    <w:rsid w:val="00367EB9"/>
    <w:rsid w:val="0037159B"/>
    <w:rsid w:val="00372EA3"/>
    <w:rsid w:val="00380266"/>
    <w:rsid w:val="00383AC3"/>
    <w:rsid w:val="00392CC5"/>
    <w:rsid w:val="00396293"/>
    <w:rsid w:val="003A752B"/>
    <w:rsid w:val="003B2CD4"/>
    <w:rsid w:val="003B6875"/>
    <w:rsid w:val="003B6890"/>
    <w:rsid w:val="003C12A9"/>
    <w:rsid w:val="003C171E"/>
    <w:rsid w:val="003C59ED"/>
    <w:rsid w:val="003D0C61"/>
    <w:rsid w:val="003E2EB9"/>
    <w:rsid w:val="003F3A35"/>
    <w:rsid w:val="004015C9"/>
    <w:rsid w:val="00401F87"/>
    <w:rsid w:val="00407557"/>
    <w:rsid w:val="00407B3D"/>
    <w:rsid w:val="004168D4"/>
    <w:rsid w:val="00424B9B"/>
    <w:rsid w:val="004340AC"/>
    <w:rsid w:val="00440764"/>
    <w:rsid w:val="00472944"/>
    <w:rsid w:val="00472CC4"/>
    <w:rsid w:val="00474143"/>
    <w:rsid w:val="004770AF"/>
    <w:rsid w:val="0048551D"/>
    <w:rsid w:val="00490B3A"/>
    <w:rsid w:val="0049121E"/>
    <w:rsid w:val="004924D0"/>
    <w:rsid w:val="00496553"/>
    <w:rsid w:val="004A004A"/>
    <w:rsid w:val="004A1F0F"/>
    <w:rsid w:val="004A27B7"/>
    <w:rsid w:val="004A3C76"/>
    <w:rsid w:val="004A468C"/>
    <w:rsid w:val="004A47B4"/>
    <w:rsid w:val="004A670E"/>
    <w:rsid w:val="004B4B00"/>
    <w:rsid w:val="004C4315"/>
    <w:rsid w:val="004C7BAD"/>
    <w:rsid w:val="004D00EA"/>
    <w:rsid w:val="004D0BAF"/>
    <w:rsid w:val="004D4FD7"/>
    <w:rsid w:val="004D6DD3"/>
    <w:rsid w:val="004D7309"/>
    <w:rsid w:val="004E2840"/>
    <w:rsid w:val="004E4CA4"/>
    <w:rsid w:val="004E5B6B"/>
    <w:rsid w:val="005007D8"/>
    <w:rsid w:val="00503026"/>
    <w:rsid w:val="00506CBF"/>
    <w:rsid w:val="00510F06"/>
    <w:rsid w:val="00520CD9"/>
    <w:rsid w:val="00535680"/>
    <w:rsid w:val="00541071"/>
    <w:rsid w:val="00547ACE"/>
    <w:rsid w:val="00552AB4"/>
    <w:rsid w:val="00562327"/>
    <w:rsid w:val="00564269"/>
    <w:rsid w:val="00564D8A"/>
    <w:rsid w:val="00567683"/>
    <w:rsid w:val="00572F4B"/>
    <w:rsid w:val="0057426F"/>
    <w:rsid w:val="00574CA0"/>
    <w:rsid w:val="00581D8F"/>
    <w:rsid w:val="00583B1E"/>
    <w:rsid w:val="00592869"/>
    <w:rsid w:val="005A0F66"/>
    <w:rsid w:val="005C12C0"/>
    <w:rsid w:val="005C3823"/>
    <w:rsid w:val="005C7F0E"/>
    <w:rsid w:val="005D3998"/>
    <w:rsid w:val="005D7172"/>
    <w:rsid w:val="005E29CC"/>
    <w:rsid w:val="005E4EDE"/>
    <w:rsid w:val="005F094B"/>
    <w:rsid w:val="005F457B"/>
    <w:rsid w:val="005F579C"/>
    <w:rsid w:val="005F6BA6"/>
    <w:rsid w:val="005F755C"/>
    <w:rsid w:val="006118D7"/>
    <w:rsid w:val="00624E16"/>
    <w:rsid w:val="00625CA6"/>
    <w:rsid w:val="006275E3"/>
    <w:rsid w:val="00634FD4"/>
    <w:rsid w:val="00637AFB"/>
    <w:rsid w:val="00661EA6"/>
    <w:rsid w:val="00670E94"/>
    <w:rsid w:val="006A096C"/>
    <w:rsid w:val="006C5568"/>
    <w:rsid w:val="006D2587"/>
    <w:rsid w:val="006E7ADC"/>
    <w:rsid w:val="006F01D1"/>
    <w:rsid w:val="006F3F3E"/>
    <w:rsid w:val="00714C49"/>
    <w:rsid w:val="007201C9"/>
    <w:rsid w:val="007242AB"/>
    <w:rsid w:val="00732885"/>
    <w:rsid w:val="00735C24"/>
    <w:rsid w:val="007512D7"/>
    <w:rsid w:val="00754128"/>
    <w:rsid w:val="00764527"/>
    <w:rsid w:val="00771ADF"/>
    <w:rsid w:val="00773F10"/>
    <w:rsid w:val="00780D57"/>
    <w:rsid w:val="00782303"/>
    <w:rsid w:val="00784891"/>
    <w:rsid w:val="0079739A"/>
    <w:rsid w:val="007975CB"/>
    <w:rsid w:val="007A1407"/>
    <w:rsid w:val="007A5819"/>
    <w:rsid w:val="007B0B13"/>
    <w:rsid w:val="007B1FFD"/>
    <w:rsid w:val="007C31DF"/>
    <w:rsid w:val="007C4191"/>
    <w:rsid w:val="007C7497"/>
    <w:rsid w:val="007D19B8"/>
    <w:rsid w:val="007D2C8B"/>
    <w:rsid w:val="007D2F1D"/>
    <w:rsid w:val="007D5941"/>
    <w:rsid w:val="007D7E4C"/>
    <w:rsid w:val="007E07F3"/>
    <w:rsid w:val="007E185F"/>
    <w:rsid w:val="007E3ABB"/>
    <w:rsid w:val="00804955"/>
    <w:rsid w:val="0082499A"/>
    <w:rsid w:val="00851670"/>
    <w:rsid w:val="00851F44"/>
    <w:rsid w:val="00853811"/>
    <w:rsid w:val="00864C2C"/>
    <w:rsid w:val="008655C0"/>
    <w:rsid w:val="00871604"/>
    <w:rsid w:val="008733F7"/>
    <w:rsid w:val="00880C28"/>
    <w:rsid w:val="00881530"/>
    <w:rsid w:val="00891F4B"/>
    <w:rsid w:val="00892395"/>
    <w:rsid w:val="0089295F"/>
    <w:rsid w:val="0089529F"/>
    <w:rsid w:val="00897B8E"/>
    <w:rsid w:val="008A1209"/>
    <w:rsid w:val="008A1B94"/>
    <w:rsid w:val="008A3B8D"/>
    <w:rsid w:val="008A6004"/>
    <w:rsid w:val="008A6907"/>
    <w:rsid w:val="008F3FB7"/>
    <w:rsid w:val="008F581A"/>
    <w:rsid w:val="008F67F4"/>
    <w:rsid w:val="00911085"/>
    <w:rsid w:val="00920521"/>
    <w:rsid w:val="00920F6A"/>
    <w:rsid w:val="0092541C"/>
    <w:rsid w:val="009254D0"/>
    <w:rsid w:val="009339C5"/>
    <w:rsid w:val="0093600F"/>
    <w:rsid w:val="009439FF"/>
    <w:rsid w:val="00944A36"/>
    <w:rsid w:val="009467CA"/>
    <w:rsid w:val="009475E6"/>
    <w:rsid w:val="00955448"/>
    <w:rsid w:val="0095776E"/>
    <w:rsid w:val="0097010F"/>
    <w:rsid w:val="00971D1A"/>
    <w:rsid w:val="00975FC0"/>
    <w:rsid w:val="00987612"/>
    <w:rsid w:val="009A0172"/>
    <w:rsid w:val="009A24EA"/>
    <w:rsid w:val="009A3CD6"/>
    <w:rsid w:val="009B2F30"/>
    <w:rsid w:val="009B5BEC"/>
    <w:rsid w:val="009B6335"/>
    <w:rsid w:val="009C02BF"/>
    <w:rsid w:val="009D2361"/>
    <w:rsid w:val="009D627D"/>
    <w:rsid w:val="009D7DE9"/>
    <w:rsid w:val="00A00901"/>
    <w:rsid w:val="00A026CA"/>
    <w:rsid w:val="00A06DA2"/>
    <w:rsid w:val="00A0706C"/>
    <w:rsid w:val="00A0741C"/>
    <w:rsid w:val="00A117E0"/>
    <w:rsid w:val="00A13535"/>
    <w:rsid w:val="00A13F1C"/>
    <w:rsid w:val="00A17A89"/>
    <w:rsid w:val="00A25C58"/>
    <w:rsid w:val="00A272AE"/>
    <w:rsid w:val="00A3627C"/>
    <w:rsid w:val="00A443A6"/>
    <w:rsid w:val="00A53919"/>
    <w:rsid w:val="00A5539D"/>
    <w:rsid w:val="00A61F77"/>
    <w:rsid w:val="00A63922"/>
    <w:rsid w:val="00A6523E"/>
    <w:rsid w:val="00A70413"/>
    <w:rsid w:val="00A72199"/>
    <w:rsid w:val="00A7533F"/>
    <w:rsid w:val="00A94884"/>
    <w:rsid w:val="00A97BDF"/>
    <w:rsid w:val="00AA753E"/>
    <w:rsid w:val="00AB47D9"/>
    <w:rsid w:val="00AB6EEF"/>
    <w:rsid w:val="00AB7D6B"/>
    <w:rsid w:val="00AC5865"/>
    <w:rsid w:val="00AD32B5"/>
    <w:rsid w:val="00AE40E3"/>
    <w:rsid w:val="00AE6481"/>
    <w:rsid w:val="00AF0352"/>
    <w:rsid w:val="00AF14A8"/>
    <w:rsid w:val="00AF6A90"/>
    <w:rsid w:val="00B01C7D"/>
    <w:rsid w:val="00B048E5"/>
    <w:rsid w:val="00B0566A"/>
    <w:rsid w:val="00B056EB"/>
    <w:rsid w:val="00B06FC3"/>
    <w:rsid w:val="00B1633F"/>
    <w:rsid w:val="00B165AE"/>
    <w:rsid w:val="00B33995"/>
    <w:rsid w:val="00B34751"/>
    <w:rsid w:val="00B36C91"/>
    <w:rsid w:val="00B44714"/>
    <w:rsid w:val="00B51A95"/>
    <w:rsid w:val="00B54621"/>
    <w:rsid w:val="00B55190"/>
    <w:rsid w:val="00B6191C"/>
    <w:rsid w:val="00B63D81"/>
    <w:rsid w:val="00B77149"/>
    <w:rsid w:val="00B84F25"/>
    <w:rsid w:val="00BA442C"/>
    <w:rsid w:val="00BA7B3C"/>
    <w:rsid w:val="00BC3EE8"/>
    <w:rsid w:val="00BC403E"/>
    <w:rsid w:val="00BD34E7"/>
    <w:rsid w:val="00BD54E3"/>
    <w:rsid w:val="00BD6378"/>
    <w:rsid w:val="00BE26EB"/>
    <w:rsid w:val="00C10510"/>
    <w:rsid w:val="00C208CE"/>
    <w:rsid w:val="00C225E9"/>
    <w:rsid w:val="00C3572C"/>
    <w:rsid w:val="00C36D50"/>
    <w:rsid w:val="00C57504"/>
    <w:rsid w:val="00C667D9"/>
    <w:rsid w:val="00C71E18"/>
    <w:rsid w:val="00C72CBF"/>
    <w:rsid w:val="00C75BB0"/>
    <w:rsid w:val="00C7735E"/>
    <w:rsid w:val="00C93EE0"/>
    <w:rsid w:val="00C94416"/>
    <w:rsid w:val="00CA57D7"/>
    <w:rsid w:val="00CB0875"/>
    <w:rsid w:val="00CB52CC"/>
    <w:rsid w:val="00CE7897"/>
    <w:rsid w:val="00CF1B44"/>
    <w:rsid w:val="00CF69F5"/>
    <w:rsid w:val="00D0030D"/>
    <w:rsid w:val="00D14A34"/>
    <w:rsid w:val="00D22207"/>
    <w:rsid w:val="00D26C89"/>
    <w:rsid w:val="00D32B7A"/>
    <w:rsid w:val="00D36659"/>
    <w:rsid w:val="00D43B13"/>
    <w:rsid w:val="00D44086"/>
    <w:rsid w:val="00D4654F"/>
    <w:rsid w:val="00D4713A"/>
    <w:rsid w:val="00D47E68"/>
    <w:rsid w:val="00D524A7"/>
    <w:rsid w:val="00D55C90"/>
    <w:rsid w:val="00D60BDA"/>
    <w:rsid w:val="00D65DAC"/>
    <w:rsid w:val="00D718FB"/>
    <w:rsid w:val="00D80AC9"/>
    <w:rsid w:val="00DA0CE8"/>
    <w:rsid w:val="00DA49C9"/>
    <w:rsid w:val="00DB6461"/>
    <w:rsid w:val="00DC48A5"/>
    <w:rsid w:val="00DE3561"/>
    <w:rsid w:val="00DE4DB0"/>
    <w:rsid w:val="00DE5EAA"/>
    <w:rsid w:val="00DF12CE"/>
    <w:rsid w:val="00DF2E32"/>
    <w:rsid w:val="00DF49BF"/>
    <w:rsid w:val="00E03E62"/>
    <w:rsid w:val="00E07E94"/>
    <w:rsid w:val="00E10D5C"/>
    <w:rsid w:val="00E13A0A"/>
    <w:rsid w:val="00E25E34"/>
    <w:rsid w:val="00E262E6"/>
    <w:rsid w:val="00E329DF"/>
    <w:rsid w:val="00E41E7D"/>
    <w:rsid w:val="00E4338B"/>
    <w:rsid w:val="00E46C1E"/>
    <w:rsid w:val="00E473A2"/>
    <w:rsid w:val="00E6113B"/>
    <w:rsid w:val="00E865B8"/>
    <w:rsid w:val="00EA4B35"/>
    <w:rsid w:val="00EB3E5F"/>
    <w:rsid w:val="00EB4D22"/>
    <w:rsid w:val="00EC27EC"/>
    <w:rsid w:val="00EC68A4"/>
    <w:rsid w:val="00EC7200"/>
    <w:rsid w:val="00ED0FA8"/>
    <w:rsid w:val="00ED1B0A"/>
    <w:rsid w:val="00ED7626"/>
    <w:rsid w:val="00EE06A9"/>
    <w:rsid w:val="00EE2077"/>
    <w:rsid w:val="00EE353E"/>
    <w:rsid w:val="00EE51AC"/>
    <w:rsid w:val="00EF13CD"/>
    <w:rsid w:val="00EF269F"/>
    <w:rsid w:val="00EF7A87"/>
    <w:rsid w:val="00F02DE4"/>
    <w:rsid w:val="00F05E81"/>
    <w:rsid w:val="00F0685A"/>
    <w:rsid w:val="00F11344"/>
    <w:rsid w:val="00F12797"/>
    <w:rsid w:val="00F22612"/>
    <w:rsid w:val="00F23CC9"/>
    <w:rsid w:val="00F31983"/>
    <w:rsid w:val="00F31D90"/>
    <w:rsid w:val="00F334FB"/>
    <w:rsid w:val="00F70A04"/>
    <w:rsid w:val="00F808A0"/>
    <w:rsid w:val="00F82665"/>
    <w:rsid w:val="00F86C39"/>
    <w:rsid w:val="00F96F73"/>
    <w:rsid w:val="00FA1422"/>
    <w:rsid w:val="00FB5E45"/>
    <w:rsid w:val="00FC2060"/>
    <w:rsid w:val="00FC2525"/>
    <w:rsid w:val="00FC71AF"/>
    <w:rsid w:val="00FD14C5"/>
    <w:rsid w:val="00FD24CA"/>
    <w:rsid w:val="00FD6CB6"/>
    <w:rsid w:val="00FE221E"/>
    <w:rsid w:val="00FE6244"/>
    <w:rsid w:val="00FE6823"/>
    <w:rsid w:val="00FE7062"/>
    <w:rsid w:val="00FF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 w:type="paragraph" w:customStyle="1" w:styleId="Default">
    <w:name w:val="Default"/>
    <w:rsid w:val="00BE26EB"/>
    <w:pPr>
      <w:autoSpaceDE w:val="0"/>
      <w:autoSpaceDN w:val="0"/>
      <w:adjustRightInd w:val="0"/>
      <w:spacing w:after="0" w:line="240" w:lineRule="auto"/>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 w:type="paragraph" w:customStyle="1" w:styleId="Default">
    <w:name w:val="Default"/>
    <w:rsid w:val="00BE26EB"/>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361">
      <w:bodyDiv w:val="1"/>
      <w:marLeft w:val="0"/>
      <w:marRight w:val="0"/>
      <w:marTop w:val="0"/>
      <w:marBottom w:val="0"/>
      <w:divBdr>
        <w:top w:val="none" w:sz="0" w:space="0" w:color="auto"/>
        <w:left w:val="none" w:sz="0" w:space="0" w:color="auto"/>
        <w:bottom w:val="none" w:sz="0" w:space="0" w:color="auto"/>
        <w:right w:val="none" w:sz="0" w:space="0" w:color="auto"/>
      </w:divBdr>
    </w:div>
    <w:div w:id="62610168">
      <w:bodyDiv w:val="1"/>
      <w:marLeft w:val="0"/>
      <w:marRight w:val="0"/>
      <w:marTop w:val="0"/>
      <w:marBottom w:val="0"/>
      <w:divBdr>
        <w:top w:val="none" w:sz="0" w:space="0" w:color="auto"/>
        <w:left w:val="none" w:sz="0" w:space="0" w:color="auto"/>
        <w:bottom w:val="none" w:sz="0" w:space="0" w:color="auto"/>
        <w:right w:val="none" w:sz="0" w:space="0" w:color="auto"/>
      </w:divBdr>
    </w:div>
    <w:div w:id="81999213">
      <w:bodyDiv w:val="1"/>
      <w:marLeft w:val="0"/>
      <w:marRight w:val="0"/>
      <w:marTop w:val="0"/>
      <w:marBottom w:val="0"/>
      <w:divBdr>
        <w:top w:val="none" w:sz="0" w:space="0" w:color="auto"/>
        <w:left w:val="none" w:sz="0" w:space="0" w:color="auto"/>
        <w:bottom w:val="none" w:sz="0" w:space="0" w:color="auto"/>
        <w:right w:val="none" w:sz="0" w:space="0" w:color="auto"/>
      </w:divBdr>
    </w:div>
    <w:div w:id="82727082">
      <w:bodyDiv w:val="1"/>
      <w:marLeft w:val="0"/>
      <w:marRight w:val="0"/>
      <w:marTop w:val="0"/>
      <w:marBottom w:val="0"/>
      <w:divBdr>
        <w:top w:val="none" w:sz="0" w:space="0" w:color="auto"/>
        <w:left w:val="none" w:sz="0" w:space="0" w:color="auto"/>
        <w:bottom w:val="none" w:sz="0" w:space="0" w:color="auto"/>
        <w:right w:val="none" w:sz="0" w:space="0" w:color="auto"/>
      </w:divBdr>
    </w:div>
    <w:div w:id="100732634">
      <w:bodyDiv w:val="1"/>
      <w:marLeft w:val="0"/>
      <w:marRight w:val="0"/>
      <w:marTop w:val="0"/>
      <w:marBottom w:val="0"/>
      <w:divBdr>
        <w:top w:val="none" w:sz="0" w:space="0" w:color="auto"/>
        <w:left w:val="none" w:sz="0" w:space="0" w:color="auto"/>
        <w:bottom w:val="none" w:sz="0" w:space="0" w:color="auto"/>
        <w:right w:val="none" w:sz="0" w:space="0" w:color="auto"/>
      </w:divBdr>
    </w:div>
    <w:div w:id="109476599">
      <w:bodyDiv w:val="1"/>
      <w:marLeft w:val="0"/>
      <w:marRight w:val="0"/>
      <w:marTop w:val="0"/>
      <w:marBottom w:val="0"/>
      <w:divBdr>
        <w:top w:val="none" w:sz="0" w:space="0" w:color="auto"/>
        <w:left w:val="none" w:sz="0" w:space="0" w:color="auto"/>
        <w:bottom w:val="none" w:sz="0" w:space="0" w:color="auto"/>
        <w:right w:val="none" w:sz="0" w:space="0" w:color="auto"/>
      </w:divBdr>
    </w:div>
    <w:div w:id="144670066">
      <w:bodyDiv w:val="1"/>
      <w:marLeft w:val="0"/>
      <w:marRight w:val="0"/>
      <w:marTop w:val="0"/>
      <w:marBottom w:val="0"/>
      <w:divBdr>
        <w:top w:val="none" w:sz="0" w:space="0" w:color="auto"/>
        <w:left w:val="none" w:sz="0" w:space="0" w:color="auto"/>
        <w:bottom w:val="none" w:sz="0" w:space="0" w:color="auto"/>
        <w:right w:val="none" w:sz="0" w:space="0" w:color="auto"/>
      </w:divBdr>
    </w:div>
    <w:div w:id="151525237">
      <w:bodyDiv w:val="1"/>
      <w:marLeft w:val="0"/>
      <w:marRight w:val="0"/>
      <w:marTop w:val="0"/>
      <w:marBottom w:val="0"/>
      <w:divBdr>
        <w:top w:val="none" w:sz="0" w:space="0" w:color="auto"/>
        <w:left w:val="none" w:sz="0" w:space="0" w:color="auto"/>
        <w:bottom w:val="none" w:sz="0" w:space="0" w:color="auto"/>
        <w:right w:val="none" w:sz="0" w:space="0" w:color="auto"/>
      </w:divBdr>
    </w:div>
    <w:div w:id="172770299">
      <w:bodyDiv w:val="1"/>
      <w:marLeft w:val="0"/>
      <w:marRight w:val="0"/>
      <w:marTop w:val="0"/>
      <w:marBottom w:val="0"/>
      <w:divBdr>
        <w:top w:val="none" w:sz="0" w:space="0" w:color="auto"/>
        <w:left w:val="none" w:sz="0" w:space="0" w:color="auto"/>
        <w:bottom w:val="none" w:sz="0" w:space="0" w:color="auto"/>
        <w:right w:val="none" w:sz="0" w:space="0" w:color="auto"/>
      </w:divBdr>
    </w:div>
    <w:div w:id="245771525">
      <w:bodyDiv w:val="1"/>
      <w:marLeft w:val="0"/>
      <w:marRight w:val="0"/>
      <w:marTop w:val="0"/>
      <w:marBottom w:val="0"/>
      <w:divBdr>
        <w:top w:val="none" w:sz="0" w:space="0" w:color="auto"/>
        <w:left w:val="none" w:sz="0" w:space="0" w:color="auto"/>
        <w:bottom w:val="none" w:sz="0" w:space="0" w:color="auto"/>
        <w:right w:val="none" w:sz="0" w:space="0" w:color="auto"/>
      </w:divBdr>
    </w:div>
    <w:div w:id="251743058">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319970070">
      <w:bodyDiv w:val="1"/>
      <w:marLeft w:val="0"/>
      <w:marRight w:val="0"/>
      <w:marTop w:val="0"/>
      <w:marBottom w:val="0"/>
      <w:divBdr>
        <w:top w:val="none" w:sz="0" w:space="0" w:color="auto"/>
        <w:left w:val="none" w:sz="0" w:space="0" w:color="auto"/>
        <w:bottom w:val="none" w:sz="0" w:space="0" w:color="auto"/>
        <w:right w:val="none" w:sz="0" w:space="0" w:color="auto"/>
      </w:divBdr>
    </w:div>
    <w:div w:id="409230571">
      <w:bodyDiv w:val="1"/>
      <w:marLeft w:val="0"/>
      <w:marRight w:val="0"/>
      <w:marTop w:val="0"/>
      <w:marBottom w:val="0"/>
      <w:divBdr>
        <w:top w:val="none" w:sz="0" w:space="0" w:color="auto"/>
        <w:left w:val="none" w:sz="0" w:space="0" w:color="auto"/>
        <w:bottom w:val="none" w:sz="0" w:space="0" w:color="auto"/>
        <w:right w:val="none" w:sz="0" w:space="0" w:color="auto"/>
      </w:divBdr>
    </w:div>
    <w:div w:id="419720362">
      <w:bodyDiv w:val="1"/>
      <w:marLeft w:val="0"/>
      <w:marRight w:val="0"/>
      <w:marTop w:val="0"/>
      <w:marBottom w:val="0"/>
      <w:divBdr>
        <w:top w:val="none" w:sz="0" w:space="0" w:color="auto"/>
        <w:left w:val="none" w:sz="0" w:space="0" w:color="auto"/>
        <w:bottom w:val="none" w:sz="0" w:space="0" w:color="auto"/>
        <w:right w:val="none" w:sz="0" w:space="0" w:color="auto"/>
      </w:divBdr>
    </w:div>
    <w:div w:id="465398538">
      <w:bodyDiv w:val="1"/>
      <w:marLeft w:val="0"/>
      <w:marRight w:val="0"/>
      <w:marTop w:val="0"/>
      <w:marBottom w:val="0"/>
      <w:divBdr>
        <w:top w:val="none" w:sz="0" w:space="0" w:color="auto"/>
        <w:left w:val="none" w:sz="0" w:space="0" w:color="auto"/>
        <w:bottom w:val="none" w:sz="0" w:space="0" w:color="auto"/>
        <w:right w:val="none" w:sz="0" w:space="0" w:color="auto"/>
      </w:divBdr>
    </w:div>
    <w:div w:id="485709117">
      <w:bodyDiv w:val="1"/>
      <w:marLeft w:val="0"/>
      <w:marRight w:val="0"/>
      <w:marTop w:val="0"/>
      <w:marBottom w:val="0"/>
      <w:divBdr>
        <w:top w:val="none" w:sz="0" w:space="0" w:color="auto"/>
        <w:left w:val="none" w:sz="0" w:space="0" w:color="auto"/>
        <w:bottom w:val="none" w:sz="0" w:space="0" w:color="auto"/>
        <w:right w:val="none" w:sz="0" w:space="0" w:color="auto"/>
      </w:divBdr>
    </w:div>
    <w:div w:id="531963042">
      <w:bodyDiv w:val="1"/>
      <w:marLeft w:val="0"/>
      <w:marRight w:val="0"/>
      <w:marTop w:val="0"/>
      <w:marBottom w:val="0"/>
      <w:divBdr>
        <w:top w:val="none" w:sz="0" w:space="0" w:color="auto"/>
        <w:left w:val="none" w:sz="0" w:space="0" w:color="auto"/>
        <w:bottom w:val="none" w:sz="0" w:space="0" w:color="auto"/>
        <w:right w:val="none" w:sz="0" w:space="0" w:color="auto"/>
      </w:divBdr>
    </w:div>
    <w:div w:id="560556106">
      <w:bodyDiv w:val="1"/>
      <w:marLeft w:val="0"/>
      <w:marRight w:val="0"/>
      <w:marTop w:val="0"/>
      <w:marBottom w:val="0"/>
      <w:divBdr>
        <w:top w:val="none" w:sz="0" w:space="0" w:color="auto"/>
        <w:left w:val="none" w:sz="0" w:space="0" w:color="auto"/>
        <w:bottom w:val="none" w:sz="0" w:space="0" w:color="auto"/>
        <w:right w:val="none" w:sz="0" w:space="0" w:color="auto"/>
      </w:divBdr>
    </w:div>
    <w:div w:id="587545448">
      <w:bodyDiv w:val="1"/>
      <w:marLeft w:val="0"/>
      <w:marRight w:val="0"/>
      <w:marTop w:val="0"/>
      <w:marBottom w:val="0"/>
      <w:divBdr>
        <w:top w:val="none" w:sz="0" w:space="0" w:color="auto"/>
        <w:left w:val="none" w:sz="0" w:space="0" w:color="auto"/>
        <w:bottom w:val="none" w:sz="0" w:space="0" w:color="auto"/>
        <w:right w:val="none" w:sz="0" w:space="0" w:color="auto"/>
      </w:divBdr>
    </w:div>
    <w:div w:id="608926483">
      <w:bodyDiv w:val="1"/>
      <w:marLeft w:val="0"/>
      <w:marRight w:val="0"/>
      <w:marTop w:val="0"/>
      <w:marBottom w:val="0"/>
      <w:divBdr>
        <w:top w:val="none" w:sz="0" w:space="0" w:color="auto"/>
        <w:left w:val="none" w:sz="0" w:space="0" w:color="auto"/>
        <w:bottom w:val="none" w:sz="0" w:space="0" w:color="auto"/>
        <w:right w:val="none" w:sz="0" w:space="0" w:color="auto"/>
      </w:divBdr>
    </w:div>
    <w:div w:id="614407483">
      <w:bodyDiv w:val="1"/>
      <w:marLeft w:val="0"/>
      <w:marRight w:val="0"/>
      <w:marTop w:val="0"/>
      <w:marBottom w:val="0"/>
      <w:divBdr>
        <w:top w:val="none" w:sz="0" w:space="0" w:color="auto"/>
        <w:left w:val="none" w:sz="0" w:space="0" w:color="auto"/>
        <w:bottom w:val="none" w:sz="0" w:space="0" w:color="auto"/>
        <w:right w:val="none" w:sz="0" w:space="0" w:color="auto"/>
      </w:divBdr>
    </w:div>
    <w:div w:id="643462450">
      <w:bodyDiv w:val="1"/>
      <w:marLeft w:val="0"/>
      <w:marRight w:val="0"/>
      <w:marTop w:val="0"/>
      <w:marBottom w:val="0"/>
      <w:divBdr>
        <w:top w:val="none" w:sz="0" w:space="0" w:color="auto"/>
        <w:left w:val="none" w:sz="0" w:space="0" w:color="auto"/>
        <w:bottom w:val="none" w:sz="0" w:space="0" w:color="auto"/>
        <w:right w:val="none" w:sz="0" w:space="0" w:color="auto"/>
      </w:divBdr>
    </w:div>
    <w:div w:id="660279592">
      <w:bodyDiv w:val="1"/>
      <w:marLeft w:val="0"/>
      <w:marRight w:val="0"/>
      <w:marTop w:val="0"/>
      <w:marBottom w:val="0"/>
      <w:divBdr>
        <w:top w:val="none" w:sz="0" w:space="0" w:color="auto"/>
        <w:left w:val="none" w:sz="0" w:space="0" w:color="auto"/>
        <w:bottom w:val="none" w:sz="0" w:space="0" w:color="auto"/>
        <w:right w:val="none" w:sz="0" w:space="0" w:color="auto"/>
      </w:divBdr>
    </w:div>
    <w:div w:id="682047702">
      <w:bodyDiv w:val="1"/>
      <w:marLeft w:val="0"/>
      <w:marRight w:val="0"/>
      <w:marTop w:val="0"/>
      <w:marBottom w:val="0"/>
      <w:divBdr>
        <w:top w:val="none" w:sz="0" w:space="0" w:color="auto"/>
        <w:left w:val="none" w:sz="0" w:space="0" w:color="auto"/>
        <w:bottom w:val="none" w:sz="0" w:space="0" w:color="auto"/>
        <w:right w:val="none" w:sz="0" w:space="0" w:color="auto"/>
      </w:divBdr>
    </w:div>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1485371">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841748932">
      <w:bodyDiv w:val="1"/>
      <w:marLeft w:val="0"/>
      <w:marRight w:val="0"/>
      <w:marTop w:val="0"/>
      <w:marBottom w:val="0"/>
      <w:divBdr>
        <w:top w:val="none" w:sz="0" w:space="0" w:color="auto"/>
        <w:left w:val="none" w:sz="0" w:space="0" w:color="auto"/>
        <w:bottom w:val="none" w:sz="0" w:space="0" w:color="auto"/>
        <w:right w:val="none" w:sz="0" w:space="0" w:color="auto"/>
      </w:divBdr>
    </w:div>
    <w:div w:id="909342852">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35736354">
      <w:bodyDiv w:val="1"/>
      <w:marLeft w:val="0"/>
      <w:marRight w:val="0"/>
      <w:marTop w:val="0"/>
      <w:marBottom w:val="0"/>
      <w:divBdr>
        <w:top w:val="none" w:sz="0" w:space="0" w:color="auto"/>
        <w:left w:val="none" w:sz="0" w:space="0" w:color="auto"/>
        <w:bottom w:val="none" w:sz="0" w:space="0" w:color="auto"/>
        <w:right w:val="none" w:sz="0" w:space="0" w:color="auto"/>
      </w:divBdr>
    </w:div>
    <w:div w:id="1043094108">
      <w:bodyDiv w:val="1"/>
      <w:marLeft w:val="0"/>
      <w:marRight w:val="0"/>
      <w:marTop w:val="0"/>
      <w:marBottom w:val="0"/>
      <w:divBdr>
        <w:top w:val="none" w:sz="0" w:space="0" w:color="auto"/>
        <w:left w:val="none" w:sz="0" w:space="0" w:color="auto"/>
        <w:bottom w:val="none" w:sz="0" w:space="0" w:color="auto"/>
        <w:right w:val="none" w:sz="0" w:space="0" w:color="auto"/>
      </w:divBdr>
    </w:div>
    <w:div w:id="1062095673">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114053851">
      <w:bodyDiv w:val="1"/>
      <w:marLeft w:val="0"/>
      <w:marRight w:val="0"/>
      <w:marTop w:val="0"/>
      <w:marBottom w:val="0"/>
      <w:divBdr>
        <w:top w:val="none" w:sz="0" w:space="0" w:color="auto"/>
        <w:left w:val="none" w:sz="0" w:space="0" w:color="auto"/>
        <w:bottom w:val="none" w:sz="0" w:space="0" w:color="auto"/>
        <w:right w:val="none" w:sz="0" w:space="0" w:color="auto"/>
      </w:divBdr>
    </w:div>
    <w:div w:id="1132553860">
      <w:bodyDiv w:val="1"/>
      <w:marLeft w:val="0"/>
      <w:marRight w:val="0"/>
      <w:marTop w:val="0"/>
      <w:marBottom w:val="0"/>
      <w:divBdr>
        <w:top w:val="none" w:sz="0" w:space="0" w:color="auto"/>
        <w:left w:val="none" w:sz="0" w:space="0" w:color="auto"/>
        <w:bottom w:val="none" w:sz="0" w:space="0" w:color="auto"/>
        <w:right w:val="none" w:sz="0" w:space="0" w:color="auto"/>
      </w:divBdr>
    </w:div>
    <w:div w:id="1147209360">
      <w:bodyDiv w:val="1"/>
      <w:marLeft w:val="0"/>
      <w:marRight w:val="0"/>
      <w:marTop w:val="0"/>
      <w:marBottom w:val="0"/>
      <w:divBdr>
        <w:top w:val="none" w:sz="0" w:space="0" w:color="auto"/>
        <w:left w:val="none" w:sz="0" w:space="0" w:color="auto"/>
        <w:bottom w:val="none" w:sz="0" w:space="0" w:color="auto"/>
        <w:right w:val="none" w:sz="0" w:space="0" w:color="auto"/>
      </w:divBdr>
    </w:div>
    <w:div w:id="1208376517">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313631812">
      <w:bodyDiv w:val="1"/>
      <w:marLeft w:val="0"/>
      <w:marRight w:val="0"/>
      <w:marTop w:val="0"/>
      <w:marBottom w:val="0"/>
      <w:divBdr>
        <w:top w:val="none" w:sz="0" w:space="0" w:color="auto"/>
        <w:left w:val="none" w:sz="0" w:space="0" w:color="auto"/>
        <w:bottom w:val="none" w:sz="0" w:space="0" w:color="auto"/>
        <w:right w:val="none" w:sz="0" w:space="0" w:color="auto"/>
      </w:divBdr>
    </w:div>
    <w:div w:id="1423184706">
      <w:bodyDiv w:val="1"/>
      <w:marLeft w:val="0"/>
      <w:marRight w:val="0"/>
      <w:marTop w:val="0"/>
      <w:marBottom w:val="0"/>
      <w:divBdr>
        <w:top w:val="none" w:sz="0" w:space="0" w:color="auto"/>
        <w:left w:val="none" w:sz="0" w:space="0" w:color="auto"/>
        <w:bottom w:val="none" w:sz="0" w:space="0" w:color="auto"/>
        <w:right w:val="none" w:sz="0" w:space="0" w:color="auto"/>
      </w:divBdr>
    </w:div>
    <w:div w:id="1480073260">
      <w:bodyDiv w:val="1"/>
      <w:marLeft w:val="0"/>
      <w:marRight w:val="0"/>
      <w:marTop w:val="0"/>
      <w:marBottom w:val="0"/>
      <w:divBdr>
        <w:top w:val="none" w:sz="0" w:space="0" w:color="auto"/>
        <w:left w:val="none" w:sz="0" w:space="0" w:color="auto"/>
        <w:bottom w:val="none" w:sz="0" w:space="0" w:color="auto"/>
        <w:right w:val="none" w:sz="0" w:space="0" w:color="auto"/>
      </w:divBdr>
    </w:div>
    <w:div w:id="1520852363">
      <w:bodyDiv w:val="1"/>
      <w:marLeft w:val="0"/>
      <w:marRight w:val="0"/>
      <w:marTop w:val="0"/>
      <w:marBottom w:val="0"/>
      <w:divBdr>
        <w:top w:val="none" w:sz="0" w:space="0" w:color="auto"/>
        <w:left w:val="none" w:sz="0" w:space="0" w:color="auto"/>
        <w:bottom w:val="none" w:sz="0" w:space="0" w:color="auto"/>
        <w:right w:val="none" w:sz="0" w:space="0" w:color="auto"/>
      </w:divBdr>
    </w:div>
    <w:div w:id="1543401684">
      <w:bodyDiv w:val="1"/>
      <w:marLeft w:val="0"/>
      <w:marRight w:val="0"/>
      <w:marTop w:val="0"/>
      <w:marBottom w:val="0"/>
      <w:divBdr>
        <w:top w:val="none" w:sz="0" w:space="0" w:color="auto"/>
        <w:left w:val="none" w:sz="0" w:space="0" w:color="auto"/>
        <w:bottom w:val="none" w:sz="0" w:space="0" w:color="auto"/>
        <w:right w:val="none" w:sz="0" w:space="0" w:color="auto"/>
      </w:divBdr>
    </w:div>
    <w:div w:id="1576209349">
      <w:bodyDiv w:val="1"/>
      <w:marLeft w:val="0"/>
      <w:marRight w:val="0"/>
      <w:marTop w:val="0"/>
      <w:marBottom w:val="0"/>
      <w:divBdr>
        <w:top w:val="none" w:sz="0" w:space="0" w:color="auto"/>
        <w:left w:val="none" w:sz="0" w:space="0" w:color="auto"/>
        <w:bottom w:val="none" w:sz="0" w:space="0" w:color="auto"/>
        <w:right w:val="none" w:sz="0" w:space="0" w:color="auto"/>
      </w:divBdr>
    </w:div>
    <w:div w:id="1609387077">
      <w:bodyDiv w:val="1"/>
      <w:marLeft w:val="0"/>
      <w:marRight w:val="0"/>
      <w:marTop w:val="0"/>
      <w:marBottom w:val="0"/>
      <w:divBdr>
        <w:top w:val="none" w:sz="0" w:space="0" w:color="auto"/>
        <w:left w:val="none" w:sz="0" w:space="0" w:color="auto"/>
        <w:bottom w:val="none" w:sz="0" w:space="0" w:color="auto"/>
        <w:right w:val="none" w:sz="0" w:space="0" w:color="auto"/>
      </w:divBdr>
    </w:div>
    <w:div w:id="1642074146">
      <w:bodyDiv w:val="1"/>
      <w:marLeft w:val="0"/>
      <w:marRight w:val="0"/>
      <w:marTop w:val="0"/>
      <w:marBottom w:val="0"/>
      <w:divBdr>
        <w:top w:val="none" w:sz="0" w:space="0" w:color="auto"/>
        <w:left w:val="none" w:sz="0" w:space="0" w:color="auto"/>
        <w:bottom w:val="none" w:sz="0" w:space="0" w:color="auto"/>
        <w:right w:val="none" w:sz="0" w:space="0" w:color="auto"/>
      </w:divBdr>
    </w:div>
    <w:div w:id="1689790910">
      <w:bodyDiv w:val="1"/>
      <w:marLeft w:val="0"/>
      <w:marRight w:val="0"/>
      <w:marTop w:val="0"/>
      <w:marBottom w:val="0"/>
      <w:divBdr>
        <w:top w:val="none" w:sz="0" w:space="0" w:color="auto"/>
        <w:left w:val="none" w:sz="0" w:space="0" w:color="auto"/>
        <w:bottom w:val="none" w:sz="0" w:space="0" w:color="auto"/>
        <w:right w:val="none" w:sz="0" w:space="0" w:color="auto"/>
      </w:divBdr>
    </w:div>
    <w:div w:id="1690058698">
      <w:bodyDiv w:val="1"/>
      <w:marLeft w:val="0"/>
      <w:marRight w:val="0"/>
      <w:marTop w:val="0"/>
      <w:marBottom w:val="0"/>
      <w:divBdr>
        <w:top w:val="none" w:sz="0" w:space="0" w:color="auto"/>
        <w:left w:val="none" w:sz="0" w:space="0" w:color="auto"/>
        <w:bottom w:val="none" w:sz="0" w:space="0" w:color="auto"/>
        <w:right w:val="none" w:sz="0" w:space="0" w:color="auto"/>
      </w:divBdr>
    </w:div>
    <w:div w:id="1694261377">
      <w:bodyDiv w:val="1"/>
      <w:marLeft w:val="0"/>
      <w:marRight w:val="0"/>
      <w:marTop w:val="0"/>
      <w:marBottom w:val="0"/>
      <w:divBdr>
        <w:top w:val="none" w:sz="0" w:space="0" w:color="auto"/>
        <w:left w:val="none" w:sz="0" w:space="0" w:color="auto"/>
        <w:bottom w:val="none" w:sz="0" w:space="0" w:color="auto"/>
        <w:right w:val="none" w:sz="0" w:space="0" w:color="auto"/>
      </w:divBdr>
    </w:div>
    <w:div w:id="1702051603">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 w:id="1738741721">
      <w:bodyDiv w:val="1"/>
      <w:marLeft w:val="0"/>
      <w:marRight w:val="0"/>
      <w:marTop w:val="0"/>
      <w:marBottom w:val="0"/>
      <w:divBdr>
        <w:top w:val="none" w:sz="0" w:space="0" w:color="auto"/>
        <w:left w:val="none" w:sz="0" w:space="0" w:color="auto"/>
        <w:bottom w:val="none" w:sz="0" w:space="0" w:color="auto"/>
        <w:right w:val="none" w:sz="0" w:space="0" w:color="auto"/>
      </w:divBdr>
    </w:div>
    <w:div w:id="1796289074">
      <w:bodyDiv w:val="1"/>
      <w:marLeft w:val="0"/>
      <w:marRight w:val="0"/>
      <w:marTop w:val="0"/>
      <w:marBottom w:val="0"/>
      <w:divBdr>
        <w:top w:val="none" w:sz="0" w:space="0" w:color="auto"/>
        <w:left w:val="none" w:sz="0" w:space="0" w:color="auto"/>
        <w:bottom w:val="none" w:sz="0" w:space="0" w:color="auto"/>
        <w:right w:val="none" w:sz="0" w:space="0" w:color="auto"/>
      </w:divBdr>
    </w:div>
    <w:div w:id="1956214256">
      <w:bodyDiv w:val="1"/>
      <w:marLeft w:val="0"/>
      <w:marRight w:val="0"/>
      <w:marTop w:val="0"/>
      <w:marBottom w:val="0"/>
      <w:divBdr>
        <w:top w:val="none" w:sz="0" w:space="0" w:color="auto"/>
        <w:left w:val="none" w:sz="0" w:space="0" w:color="auto"/>
        <w:bottom w:val="none" w:sz="0" w:space="0" w:color="auto"/>
        <w:right w:val="none" w:sz="0" w:space="0" w:color="auto"/>
      </w:divBdr>
    </w:div>
    <w:div w:id="1976451488">
      <w:bodyDiv w:val="1"/>
      <w:marLeft w:val="0"/>
      <w:marRight w:val="0"/>
      <w:marTop w:val="0"/>
      <w:marBottom w:val="0"/>
      <w:divBdr>
        <w:top w:val="none" w:sz="0" w:space="0" w:color="auto"/>
        <w:left w:val="none" w:sz="0" w:space="0" w:color="auto"/>
        <w:bottom w:val="none" w:sz="0" w:space="0" w:color="auto"/>
        <w:right w:val="none" w:sz="0" w:space="0" w:color="auto"/>
      </w:divBdr>
    </w:div>
    <w:div w:id="1977368997">
      <w:bodyDiv w:val="1"/>
      <w:marLeft w:val="0"/>
      <w:marRight w:val="0"/>
      <w:marTop w:val="0"/>
      <w:marBottom w:val="0"/>
      <w:divBdr>
        <w:top w:val="none" w:sz="0" w:space="0" w:color="auto"/>
        <w:left w:val="none" w:sz="0" w:space="0" w:color="auto"/>
        <w:bottom w:val="none" w:sz="0" w:space="0" w:color="auto"/>
        <w:right w:val="none" w:sz="0" w:space="0" w:color="auto"/>
      </w:divBdr>
    </w:div>
    <w:div w:id="1998529651">
      <w:bodyDiv w:val="1"/>
      <w:marLeft w:val="0"/>
      <w:marRight w:val="0"/>
      <w:marTop w:val="0"/>
      <w:marBottom w:val="0"/>
      <w:divBdr>
        <w:top w:val="none" w:sz="0" w:space="0" w:color="auto"/>
        <w:left w:val="none" w:sz="0" w:space="0" w:color="auto"/>
        <w:bottom w:val="none" w:sz="0" w:space="0" w:color="auto"/>
        <w:right w:val="none" w:sz="0" w:space="0" w:color="auto"/>
      </w:divBdr>
    </w:div>
    <w:div w:id="2007856313">
      <w:bodyDiv w:val="1"/>
      <w:marLeft w:val="0"/>
      <w:marRight w:val="0"/>
      <w:marTop w:val="0"/>
      <w:marBottom w:val="0"/>
      <w:divBdr>
        <w:top w:val="none" w:sz="0" w:space="0" w:color="auto"/>
        <w:left w:val="none" w:sz="0" w:space="0" w:color="auto"/>
        <w:bottom w:val="none" w:sz="0" w:space="0" w:color="auto"/>
        <w:right w:val="none" w:sz="0" w:space="0" w:color="auto"/>
      </w:divBdr>
    </w:div>
    <w:div w:id="21080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nhsn/forms/instr/TOI-57.151-IRF.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PFY6PPX2AYTS-1244295764-66</_dlc_DocId>
    <_dlc_DocIdUrl xmlns="81daf041-c113-401c-bf82-107f5d396711">
      <Url>https://esp.cdc.gov/sites/ncezid/DHQP/SB/Surveillance/PO/_layouts/15/DocIdRedir.aspx?ID=PFY6PPX2AYTS-1244295764-66</Url>
      <Description>PFY6PPX2AYTS-1244295764-66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0AF9-9341-4B4A-B8A2-4BE0EF9F1936}">
  <ds:schemaRefs>
    <ds:schemaRef ds:uri="http://schemas.microsoft.com/sharepoint/v3/contenttype/forms"/>
  </ds:schemaRefs>
</ds:datastoreItem>
</file>

<file path=customXml/itemProps2.xml><?xml version="1.0" encoding="utf-8"?>
<ds:datastoreItem xmlns:ds="http://schemas.openxmlformats.org/officeDocument/2006/customXml" ds:itemID="{918B0F32-6CBB-451A-AE43-5EFACA663A59}">
  <ds:schemaRefs>
    <ds:schemaRef ds:uri="http://schemas.microsoft.com/sharepoint/events"/>
  </ds:schemaRefs>
</ds:datastoreItem>
</file>

<file path=customXml/itemProps3.xml><?xml version="1.0" encoding="utf-8"?>
<ds:datastoreItem xmlns:ds="http://schemas.openxmlformats.org/officeDocument/2006/customXml" ds:itemID="{070A31FC-088E-4DCA-A64D-3DFE8A25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C3545-DDFD-424F-AC5D-5E9B48952091}">
  <ds:schemaRefs>
    <ds:schemaRef ds:uri="http://schemas.microsoft.com/office/2006/documentManagement/types"/>
    <ds:schemaRef ds:uri="http://schemas.microsoft.com/office/2006/metadata/properties"/>
    <ds:schemaRef ds:uri="http://purl.org/dc/elements/1.1/"/>
    <ds:schemaRef ds:uri="81daf041-c113-401c-bf82-107f5d3967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90CC99D-E21E-4D61-BC68-4D998669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57.103_Annual Facility Survey</dc:title>
  <dc:creator>Amy Schneider;CDC</dc:creator>
  <cp:keywords>NHSN PSC Hospital Survey</cp:keywords>
  <cp:lastModifiedBy>SYSTEM</cp:lastModifiedBy>
  <cp:revision>2</cp:revision>
  <cp:lastPrinted>2012-06-19T13:40:00Z</cp:lastPrinted>
  <dcterms:created xsi:type="dcterms:W3CDTF">2019-10-10T18:56:00Z</dcterms:created>
  <dcterms:modified xsi:type="dcterms:W3CDTF">2019-10-10T18:56:00Z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76eda543-c5e3-4888-a037-7a2710095bad</vt:lpwstr>
  </property>
</Properties>
</file>