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649F9" w:rsidR="00DE3DE6" w:rsidP="00DE3DE6" w:rsidRDefault="00DE3DE6">
      <w:pPr>
        <w:pStyle w:val="NoSpacing"/>
        <w:spacing w:after="200"/>
      </w:pPr>
      <w:r>
        <w:rPr>
          <w:noProof/>
        </w:rPr>
        <w:drawing>
          <wp:inline distT="0" distB="0" distL="0" distR="0" wp14:anchorId="2F19B324" wp14:editId="07FA3DD4">
            <wp:extent cx="6464801" cy="7840291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801" cy="784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0C6" w:rsidRDefault="00FC70C6"/>
    <w:sectPr w:rsidR="00FC70C6" w:rsidSect="00713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CFF" w:rsidRDefault="007A5CFF" w:rsidP="007A5CFF">
      <w:pPr>
        <w:spacing w:after="0" w:line="240" w:lineRule="auto"/>
      </w:pPr>
      <w:r>
        <w:separator/>
      </w:r>
    </w:p>
  </w:endnote>
  <w:endnote w:type="continuationSeparator" w:id="0">
    <w:p w:rsidR="007A5CFF" w:rsidRDefault="007A5CFF" w:rsidP="007A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87F" w:rsidRDefault="00232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87F" w:rsidRDefault="002328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87F" w:rsidRDefault="00232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CFF" w:rsidRDefault="007A5CFF" w:rsidP="007A5CFF">
      <w:pPr>
        <w:spacing w:after="0" w:line="240" w:lineRule="auto"/>
      </w:pPr>
      <w:r>
        <w:separator/>
      </w:r>
    </w:p>
  </w:footnote>
  <w:footnote w:type="continuationSeparator" w:id="0">
    <w:p w:rsidR="007A5CFF" w:rsidRDefault="007A5CFF" w:rsidP="007A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87F" w:rsidRDefault="00232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CFF" w:rsidRPr="0023287F" w:rsidRDefault="007A5CFF" w:rsidP="007A5CFF">
    <w:pPr>
      <w:pStyle w:val="Heading1"/>
      <w:spacing w:before="0" w:after="200" w:line="240" w:lineRule="auto"/>
      <w:rPr>
        <w:rFonts w:asciiTheme="minorHAnsi" w:hAnsiTheme="minorHAnsi" w:cstheme="minorHAnsi"/>
        <w:color w:val="0070C0"/>
        <w:u w:val="single"/>
      </w:rPr>
    </w:pPr>
    <w:bookmarkStart w:id="0" w:name="_Toc511921370"/>
    <w:r w:rsidRPr="0023287F">
      <w:rPr>
        <w:rFonts w:asciiTheme="minorHAnsi" w:hAnsiTheme="minorHAnsi" w:cstheme="minorHAnsi"/>
        <w:color w:val="0070C0"/>
        <w:u w:val="single"/>
      </w:rPr>
      <w:t>Appendix D: Chain of Custody Forms</w:t>
    </w:r>
    <w:bookmarkStart w:id="1" w:name="_GoBack"/>
    <w:bookmarkEnd w:id="0"/>
    <w:bookmarkEnd w:id="1"/>
  </w:p>
  <w:p w:rsidR="007A5CFF" w:rsidRDefault="007A5C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87F" w:rsidRDefault="002328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23287F"/>
    <w:rsid w:val="007A5CFF"/>
    <w:rsid w:val="00B132E6"/>
    <w:rsid w:val="00B83312"/>
    <w:rsid w:val="00BA1C58"/>
    <w:rsid w:val="00D26908"/>
    <w:rsid w:val="00DE3DE6"/>
    <w:rsid w:val="00E2112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92C0AC-020D-4D36-A487-8C8139E4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D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3DE6"/>
    <w:pPr>
      <w:keepNext/>
      <w:keepLines/>
      <w:spacing w:before="480" w:after="24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D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DE3DE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E3DE6"/>
  </w:style>
  <w:style w:type="paragraph" w:styleId="Header">
    <w:name w:val="header"/>
    <w:basedOn w:val="Normal"/>
    <w:link w:val="HeaderChar"/>
    <w:uiPriority w:val="99"/>
    <w:unhideWhenUsed/>
    <w:rsid w:val="007A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CFF"/>
  </w:style>
  <w:style w:type="paragraph" w:styleId="Footer">
    <w:name w:val="footer"/>
    <w:basedOn w:val="Normal"/>
    <w:link w:val="FooterChar"/>
    <w:uiPriority w:val="99"/>
    <w:unhideWhenUsed/>
    <w:rsid w:val="007A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FF"/>
  </w:style>
  <w:style w:type="paragraph" w:styleId="BalloonText">
    <w:name w:val="Balloon Text"/>
    <w:basedOn w:val="Normal"/>
    <w:link w:val="BalloonTextChar"/>
    <w:uiPriority w:val="99"/>
    <w:semiHidden/>
    <w:unhideWhenUsed/>
    <w:rsid w:val="00E2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Scruton, Karen M. (ATSDR/DCHI/SSB)</cp:lastModifiedBy>
  <cp:revision>3</cp:revision>
  <dcterms:created xsi:type="dcterms:W3CDTF">2019-10-28T19:45:00Z</dcterms:created>
  <dcterms:modified xsi:type="dcterms:W3CDTF">2019-10-31T15:11:00Z</dcterms:modified>
</cp:coreProperties>
</file>