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17D" w:rsidR="00DD268D" w:rsidP="00DD268D" w:rsidRDefault="00DD268D" w14:paraId="3E6A06E0" w14:textId="0C307C88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Toc13841152"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="00AE0E27">
        <w:rPr>
          <w:rFonts w:ascii="Calibri" w:hAnsi="Calibri" w:eastAsia="Calibri" w:cs="Arial"/>
          <w:b/>
          <w:bCs/>
          <w:color w:val="009CD3"/>
          <w:sz w:val="32"/>
          <w:szCs w:val="32"/>
        </w:rPr>
        <w:t>D4</w:t>
      </w:r>
      <w:r w:rsidRPr="00800390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="00AE0E27">
        <w:rPr>
          <w:rFonts w:ascii="Calibri" w:hAnsi="Calibri" w:eastAsia="Calibri" w:cs="Arial"/>
          <w:b/>
          <w:bCs/>
          <w:color w:val="009CD3"/>
          <w:sz w:val="32"/>
          <w:szCs w:val="32"/>
        </w:rPr>
        <w:t>Survey</w:t>
      </w:r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  <w:bookmarkEnd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>Reminder Telephone Script</w:t>
      </w:r>
    </w:p>
    <w:p w:rsidRPr="00D03383" w:rsidR="003C5CF1" w:rsidP="003C5CF1" w:rsidRDefault="003C5CF1" w14:paraId="61F9B4F0" w14:textId="52B5C4C2">
      <w:pPr>
        <w:rPr>
          <w:rFonts w:eastAsia="Calibri" w:cstheme="minorHAnsi"/>
          <w:snapToGrid w:val="0"/>
        </w:rPr>
      </w:pPr>
      <w:r w:rsidRPr="00543D7F">
        <w:rPr>
          <w:rFonts w:eastAsia="Calibri" w:cstheme="minorHAnsi"/>
          <w:b/>
          <w:bCs/>
          <w:snapToGrid w:val="0"/>
        </w:rPr>
        <w:t>Q1</w:t>
      </w:r>
      <w:r w:rsidRPr="00543D7F">
        <w:rPr>
          <w:rFonts w:eastAsia="Calibri" w:cstheme="minorHAnsi"/>
          <w:snapToGrid w:val="0"/>
        </w:rPr>
        <w:t xml:space="preserve">. Hello, my name is </w:t>
      </w:r>
      <w:r w:rsidRPr="00543D7F">
        <w:rPr>
          <w:rFonts w:eastAsia="Calibri" w:cstheme="minorHAnsi"/>
          <w:b/>
          <w:caps/>
          <w:color w:val="FF0000"/>
        </w:rPr>
        <w:t>[</w:t>
      </w:r>
      <w:r w:rsidR="00AE0E27">
        <w:rPr>
          <w:rFonts w:eastAsia="Calibri" w:cstheme="minorHAnsi"/>
          <w:b/>
          <w:caps/>
          <w:color w:val="FF0000"/>
        </w:rPr>
        <w:t>CALLER</w:t>
      </w:r>
      <w:r w:rsidRPr="00543D7F">
        <w:rPr>
          <w:rFonts w:eastAsia="Calibri" w:cstheme="minorHAnsi"/>
          <w:b/>
          <w:caps/>
          <w:color w:val="FF0000"/>
        </w:rPr>
        <w:t xml:space="preserve"> name]</w:t>
      </w:r>
      <w:r w:rsidRPr="00825179" w:rsidR="00825179">
        <w:rPr>
          <w:rFonts w:eastAsia="Calibri" w:cstheme="minorHAnsi"/>
          <w:bCs/>
          <w:caps/>
        </w:rPr>
        <w:t>,</w:t>
      </w:r>
      <w:r w:rsidRPr="00543D7F">
        <w:rPr>
          <w:rFonts w:eastAsia="Calibri" w:cstheme="minorHAnsi"/>
          <w:snapToGrid w:val="0"/>
        </w:rPr>
        <w:t xml:space="preserve"> </w:t>
      </w:r>
      <w:r w:rsidRPr="00543D7F">
        <w:rPr>
          <w:rFonts w:eastAsia="Calibri" w:cstheme="minorHAnsi"/>
        </w:rPr>
        <w:t xml:space="preserve">and I am calling from 2M Research on behalf of the Agency for Healthcare Research and Quality. I wanted to follow up on an email that was recently sent to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</w:rPr>
        <w:t>.</w:t>
      </w:r>
      <w:r w:rsidRPr="00543D7F">
        <w:rPr>
          <w:rFonts w:eastAsia="Calibri" w:cstheme="minorHAnsi"/>
          <w:snapToGrid w:val="0"/>
        </w:rPr>
        <w:t xml:space="preserve"> Is this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543D7F">
        <w:rPr>
          <w:rFonts w:eastAsia="Calibri" w:cstheme="minorHAnsi"/>
          <w:snapToGrid w:val="0"/>
        </w:rPr>
        <w:t xml:space="preserve">? </w:t>
      </w:r>
    </w:p>
    <w:p w:rsidR="00543D7F" w:rsidP="003C5CF1" w:rsidRDefault="00FD4B59" w14:paraId="3DF63963" w14:textId="4768634A">
      <w:pPr>
        <w:rPr>
          <w:rFonts w:ascii="Calibri" w:hAnsi="Calibri" w:eastAsia="Calibri" w:cs="Arial"/>
        </w:rPr>
      </w:pPr>
      <w:r>
        <w:rPr>
          <w:b/>
          <w:bCs/>
        </w:rPr>
        <w:t xml:space="preserve">Q2. </w:t>
      </w:r>
      <w:r w:rsidR="003C5CF1">
        <w:rPr>
          <w:b/>
          <w:bCs/>
        </w:rPr>
        <w:t>IF SPEAKING TO RESPONDENT:</w:t>
      </w:r>
      <w:r w:rsidR="003C5CF1">
        <w:t xml:space="preserve"> Great. The email was regarding an evaluation of the Learning Health Systems K12 Training Program.</w:t>
      </w:r>
      <w:bookmarkStart w:name="_Hlk29223548" w:id="1"/>
      <w:r w:rsidR="003C5CF1">
        <w:t xml:space="preserve"> We are reaching out because we would like to</w:t>
      </w:r>
      <w:r w:rsidR="00571855">
        <w:t xml:space="preserve"> invite you to complete a survey</w:t>
      </w:r>
      <w:r w:rsidR="00B627C1">
        <w:t xml:space="preserve">. The survey aims to learn about your views </w:t>
      </w:r>
      <w:r w:rsidR="001A2A61">
        <w:t>o</w:t>
      </w:r>
      <w:r w:rsidR="00F373E9">
        <w:t>n</w:t>
      </w:r>
      <w:r w:rsidR="00B627C1">
        <w:t xml:space="preserve"> the role of research carried out in health systems and stakeholder engagement in research. </w:t>
      </w:r>
      <w:r w:rsidR="003C5CF1">
        <w:rPr>
          <w:rFonts w:ascii="Calibri" w:hAnsi="Calibri" w:eastAsia="Calibri" w:cs="Arial"/>
        </w:rPr>
        <w:t xml:space="preserve">The </w:t>
      </w:r>
      <w:r w:rsidR="009E4082">
        <w:rPr>
          <w:rFonts w:ascii="Calibri" w:hAnsi="Calibri" w:eastAsia="Calibri" w:cs="Arial"/>
        </w:rPr>
        <w:t>survey takes</w:t>
      </w:r>
      <w:r w:rsidR="003C5CF1">
        <w:rPr>
          <w:rFonts w:ascii="Calibri" w:hAnsi="Calibri" w:eastAsia="Calibri" w:cs="Arial"/>
        </w:rPr>
        <w:t xml:space="preserve"> approximately </w:t>
      </w:r>
      <w:r w:rsidR="00BF11EE">
        <w:rPr>
          <w:rFonts w:ascii="Calibri" w:hAnsi="Calibri" w:eastAsia="Calibri" w:cs="Arial"/>
        </w:rPr>
        <w:t>10</w:t>
      </w:r>
      <w:r w:rsidRPr="00891C8C" w:rsidR="00891C8C">
        <w:t xml:space="preserve"> minutes</w:t>
      </w:r>
      <w:r w:rsidR="00F373E9">
        <w:t xml:space="preserve"> to complete</w:t>
      </w:r>
      <w:r w:rsidR="009E4082">
        <w:rPr>
          <w:rFonts w:ascii="Calibri" w:hAnsi="Calibri" w:eastAsia="Calibri" w:cs="Arial"/>
        </w:rPr>
        <w:t xml:space="preserve">. </w:t>
      </w:r>
      <w:bookmarkEnd w:id="1"/>
      <w:r w:rsidR="009E4082">
        <w:rPr>
          <w:rFonts w:ascii="Calibri" w:hAnsi="Calibri" w:eastAsia="Calibri" w:cs="Arial"/>
        </w:rPr>
        <w:t xml:space="preserve">Did you </w:t>
      </w:r>
      <w:r w:rsidR="00E45769">
        <w:rPr>
          <w:rFonts w:ascii="Calibri" w:hAnsi="Calibri" w:eastAsia="Calibri" w:cs="Arial"/>
        </w:rPr>
        <w:t>receive this email?</w:t>
      </w:r>
    </w:p>
    <w:p w:rsidRPr="008B4D4D" w:rsidR="001051CC" w:rsidP="001051CC" w:rsidRDefault="00FD4B59" w14:paraId="04575D48" w14:textId="2219ABBC">
      <w:pPr>
        <w:pStyle w:val="ListParagraph"/>
        <w:numPr>
          <w:ilvl w:val="0"/>
          <w:numId w:val="2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Q2a. </w:t>
      </w:r>
      <w:r w:rsidRPr="001051CC" w:rsidR="001051CC">
        <w:rPr>
          <w:rFonts w:ascii="Calibri" w:hAnsi="Calibri" w:eastAsia="Calibri" w:cs="Arial"/>
          <w:b/>
          <w:bCs/>
        </w:rPr>
        <w:t>IF YES:</w:t>
      </w:r>
      <w:r w:rsidR="001051CC">
        <w:rPr>
          <w:rFonts w:ascii="Calibri" w:hAnsi="Calibri" w:eastAsia="Calibri" w:cs="Arial"/>
          <w:b/>
          <w:bCs/>
        </w:rPr>
        <w:t xml:space="preserve"> </w:t>
      </w:r>
      <w:r w:rsidRPr="001051CC" w:rsidR="001051CC">
        <w:rPr>
          <w:rFonts w:ascii="Calibri" w:hAnsi="Calibri" w:eastAsia="Calibri" w:cs="Arial"/>
        </w:rPr>
        <w:t xml:space="preserve">Great! </w:t>
      </w:r>
      <w:r w:rsidR="00E45769">
        <w:rPr>
          <w:rFonts w:ascii="Calibri" w:hAnsi="Calibri" w:eastAsia="Calibri" w:cs="Arial"/>
        </w:rPr>
        <w:t>Were you able to access the survey from the link in the email?</w:t>
      </w:r>
      <w:r w:rsidRPr="001051CC" w:rsidR="001051CC">
        <w:rPr>
          <w:rFonts w:ascii="Calibri" w:hAnsi="Calibri" w:eastAsia="Calibri" w:cs="Arial"/>
        </w:rPr>
        <w:t xml:space="preserve"> </w:t>
      </w:r>
    </w:p>
    <w:p w:rsidR="00687C16" w:rsidP="00687C16" w:rsidRDefault="00687C16" w14:paraId="65C58271" w14:textId="62811D07">
      <w:pPr>
        <w:pStyle w:val="ListParagraph"/>
        <w:numPr>
          <w:ilvl w:val="1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Q2a.1. IF YES:</w:t>
      </w:r>
      <w:r>
        <w:rPr>
          <w:rFonts w:ascii="Calibri" w:hAnsi="Calibri" w:eastAsia="Calibri" w:cs="Arial"/>
        </w:rPr>
        <w:t xml:space="preserve"> </w:t>
      </w:r>
      <w:r w:rsidR="00F373E9">
        <w:rPr>
          <w:rFonts w:ascii="Calibri" w:hAnsi="Calibri" w:eastAsia="Calibri" w:cs="Arial"/>
        </w:rPr>
        <w:t>Our records</w:t>
      </w:r>
      <w:r w:rsidR="001B5AA2">
        <w:rPr>
          <w:rFonts w:ascii="Calibri" w:hAnsi="Calibri" w:eastAsia="Calibri" w:cs="Arial"/>
        </w:rPr>
        <w:t xml:space="preserve"> show that you have not yet submitted the survey. We</w:t>
      </w:r>
      <w:r w:rsidR="00592D0D">
        <w:rPr>
          <w:rFonts w:ascii="Calibri" w:hAnsi="Calibri" w:eastAsia="Calibri" w:cs="Arial"/>
        </w:rPr>
        <w:t xml:space="preserve"> would </w:t>
      </w:r>
      <w:r w:rsidR="0025387E">
        <w:rPr>
          <w:rFonts w:ascii="Calibri" w:hAnsi="Calibri" w:eastAsia="Calibri" w:cs="Arial"/>
        </w:rPr>
        <w:t>like all</w:t>
      </w:r>
      <w:r w:rsidR="00592D0D">
        <w:rPr>
          <w:rFonts w:ascii="Calibri" w:hAnsi="Calibri" w:eastAsia="Calibri" w:cs="Arial"/>
        </w:rPr>
        <w:t xml:space="preserve"> surveys </w:t>
      </w:r>
      <w:r w:rsidR="0025387E">
        <w:rPr>
          <w:rFonts w:ascii="Calibri" w:hAnsi="Calibri" w:eastAsia="Calibri" w:cs="Arial"/>
        </w:rPr>
        <w:t xml:space="preserve">to be </w:t>
      </w:r>
      <w:r w:rsidR="00592D0D">
        <w:rPr>
          <w:rFonts w:ascii="Calibri" w:hAnsi="Calibri" w:eastAsia="Calibri" w:cs="Arial"/>
        </w:rPr>
        <w:t xml:space="preserve">completed by </w:t>
      </w:r>
      <w:r w:rsidRPr="00543D7F" w:rsidR="00592D0D">
        <w:rPr>
          <w:rFonts w:eastAsia="Calibri" w:cstheme="minorHAnsi"/>
          <w:b/>
          <w:caps/>
          <w:color w:val="FF0000"/>
        </w:rPr>
        <w:t>[</w:t>
      </w:r>
      <w:r w:rsidR="00592D0D">
        <w:rPr>
          <w:rFonts w:eastAsia="Calibri" w:cstheme="minorHAnsi"/>
          <w:b/>
          <w:caps/>
          <w:color w:val="FF0000"/>
        </w:rPr>
        <w:t>DATE</w:t>
      </w:r>
      <w:r w:rsidRPr="00543D7F" w:rsidR="00592D0D">
        <w:rPr>
          <w:rFonts w:eastAsia="Calibri" w:cstheme="minorHAnsi"/>
          <w:b/>
          <w:caps/>
          <w:color w:val="FF0000"/>
        </w:rPr>
        <w:t>]</w:t>
      </w:r>
      <w:r w:rsidR="00592D0D">
        <w:rPr>
          <w:rFonts w:ascii="Calibri" w:hAnsi="Calibri" w:eastAsia="Calibri" w:cs="Arial"/>
        </w:rPr>
        <w:t>. If this timeframe won’t work for you</w:t>
      </w:r>
      <w:r w:rsidR="0025387E">
        <w:rPr>
          <w:rFonts w:ascii="Calibri" w:hAnsi="Calibri" w:eastAsia="Calibri" w:cs="Arial"/>
        </w:rPr>
        <w:t xml:space="preserve">, please let us know. Otherwise, please complete your survey at your earliest </w:t>
      </w:r>
      <w:r w:rsidR="00791017">
        <w:rPr>
          <w:rFonts w:ascii="Calibri" w:hAnsi="Calibri" w:eastAsia="Calibri" w:cs="Arial"/>
        </w:rPr>
        <w:t>convenience</w:t>
      </w:r>
      <w:r w:rsidR="0025387E">
        <w:rPr>
          <w:rFonts w:ascii="Calibri" w:hAnsi="Calibri" w:eastAsia="Calibri" w:cs="Arial"/>
        </w:rPr>
        <w:t xml:space="preserve">. Thank </w:t>
      </w:r>
      <w:proofErr w:type="gramStart"/>
      <w:r w:rsidR="0025387E">
        <w:rPr>
          <w:rFonts w:ascii="Calibri" w:hAnsi="Calibri" w:eastAsia="Calibri" w:cs="Arial"/>
        </w:rPr>
        <w:t>you</w:t>
      </w:r>
      <w:r w:rsidR="00F373E9">
        <w:rPr>
          <w:rFonts w:ascii="Calibri" w:hAnsi="Calibri" w:eastAsia="Calibri" w:cs="Arial"/>
        </w:rPr>
        <w:t>,</w:t>
      </w:r>
      <w:r w:rsidR="0025387E">
        <w:rPr>
          <w:rFonts w:ascii="Calibri" w:hAnsi="Calibri" w:eastAsia="Calibri" w:cs="Arial"/>
        </w:rPr>
        <w:t xml:space="preserve"> and</w:t>
      </w:r>
      <w:proofErr w:type="gramEnd"/>
      <w:r w:rsidR="0025387E">
        <w:rPr>
          <w:rFonts w:ascii="Calibri" w:hAnsi="Calibri" w:eastAsia="Calibri" w:cs="Arial"/>
        </w:rPr>
        <w:t xml:space="preserve"> have a great day</w:t>
      </w:r>
      <w:r w:rsidR="00F36F69">
        <w:rPr>
          <w:rFonts w:ascii="Calibri" w:hAnsi="Calibri" w:eastAsia="Calibri" w:cs="Arial"/>
        </w:rPr>
        <w:t>.</w:t>
      </w:r>
    </w:p>
    <w:p w:rsidRPr="00687C16" w:rsidR="00687C16" w:rsidP="00687C16" w:rsidRDefault="00687C16" w14:paraId="4DDDFD93" w14:textId="1FFB31DA">
      <w:pPr>
        <w:pStyle w:val="ListParagraph"/>
        <w:numPr>
          <w:ilvl w:val="1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Q2a.2. IF NO:</w:t>
      </w:r>
      <w:r>
        <w:rPr>
          <w:rFonts w:ascii="Calibri" w:hAnsi="Calibri" w:eastAsia="Calibri" w:cs="Arial"/>
        </w:rPr>
        <w:t xml:space="preserve"> </w:t>
      </w:r>
      <w:r w:rsidR="004C4BD5">
        <w:rPr>
          <w:rFonts w:ascii="Calibri" w:hAnsi="Calibri" w:eastAsia="Calibri" w:cs="Arial"/>
        </w:rPr>
        <w:t>Can you describe the technical issue you are facing</w:t>
      </w:r>
      <w:r w:rsidR="006C1638">
        <w:rPr>
          <w:rFonts w:ascii="Calibri" w:hAnsi="Calibri" w:eastAsia="Calibri" w:cs="Arial"/>
        </w:rPr>
        <w:t xml:space="preserve">? </w:t>
      </w:r>
      <w:r w:rsidRPr="009262D1" w:rsidR="006C1638">
        <w:rPr>
          <w:rFonts w:ascii="Calibri" w:hAnsi="Calibri" w:eastAsia="Calibri" w:cs="Arial"/>
          <w:i/>
          <w:iCs/>
        </w:rPr>
        <w:t>Transfer to Help Desk, if needed</w:t>
      </w:r>
      <w:r w:rsidRPr="009262D1" w:rsidR="008926E5">
        <w:rPr>
          <w:rFonts w:ascii="Calibri" w:hAnsi="Calibri" w:eastAsia="Calibri" w:cs="Arial"/>
          <w:i/>
          <w:iCs/>
        </w:rPr>
        <w:t xml:space="preserve">. </w:t>
      </w:r>
      <w:r w:rsidRPr="009262D1" w:rsidR="007E027A">
        <w:rPr>
          <w:rFonts w:ascii="Calibri" w:hAnsi="Calibri" w:eastAsia="Calibri" w:cs="Arial"/>
          <w:i/>
          <w:iCs/>
        </w:rPr>
        <w:t>Go to Q</w:t>
      </w:r>
      <w:r w:rsidRPr="009262D1" w:rsidR="00094D5E">
        <w:rPr>
          <w:rFonts w:ascii="Calibri" w:hAnsi="Calibri" w:eastAsia="Calibri" w:cs="Arial"/>
          <w:i/>
          <w:iCs/>
        </w:rPr>
        <w:t xml:space="preserve">2a.1 to </w:t>
      </w:r>
      <w:r w:rsidRPr="009262D1" w:rsidR="009262D1">
        <w:rPr>
          <w:rFonts w:ascii="Calibri" w:hAnsi="Calibri" w:eastAsia="Calibri" w:cs="Arial"/>
          <w:i/>
          <w:iCs/>
        </w:rPr>
        <w:t>provide reminder of due date</w:t>
      </w:r>
      <w:r w:rsidR="00F373E9">
        <w:rPr>
          <w:rFonts w:ascii="Calibri" w:hAnsi="Calibri" w:eastAsia="Calibri" w:cs="Arial"/>
          <w:i/>
          <w:iCs/>
        </w:rPr>
        <w:t>.</w:t>
      </w:r>
    </w:p>
    <w:p w:rsidR="00A17EEB" w:rsidP="00A17EEB" w:rsidRDefault="00012A7F" w14:paraId="03440B9A" w14:textId="2FCC7A26">
      <w:pPr>
        <w:pStyle w:val="ListParagraph"/>
        <w:numPr>
          <w:ilvl w:val="0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>Q2b. IF NO:</w:t>
      </w:r>
      <w:r w:rsidRPr="007609FD">
        <w:rPr>
          <w:rFonts w:ascii="Calibri" w:hAnsi="Calibri" w:eastAsia="Calibri" w:cs="Arial"/>
        </w:rPr>
        <w:t xml:space="preserve"> </w:t>
      </w:r>
      <w:r w:rsidRPr="007609FD" w:rsidR="008B4ECE">
        <w:rPr>
          <w:rFonts w:ascii="Calibri" w:hAnsi="Calibri" w:eastAsia="Calibri" w:cs="Arial"/>
        </w:rPr>
        <w:t>I’m sorry to hear that.</w:t>
      </w:r>
      <w:r w:rsidR="007609FD">
        <w:rPr>
          <w:rFonts w:ascii="Calibri" w:hAnsi="Calibri" w:eastAsia="Calibri" w:cs="Arial"/>
        </w:rPr>
        <w:t xml:space="preserve"> It looks like we sent it to </w:t>
      </w:r>
      <w:r w:rsidRPr="007027ED" w:rsidR="007609FD">
        <w:rPr>
          <w:rFonts w:ascii="Calibri" w:hAnsi="Calibri" w:eastAsia="Calibri" w:cs="Arial"/>
          <w:b/>
          <w:bCs/>
          <w:color w:val="FF0000"/>
        </w:rPr>
        <w:t xml:space="preserve">[RESPONDENT’S </w:t>
      </w:r>
      <w:r w:rsidRPr="007027ED" w:rsidR="007027ED">
        <w:rPr>
          <w:rFonts w:ascii="Calibri" w:hAnsi="Calibri" w:eastAsia="Calibri" w:cs="Arial"/>
          <w:b/>
          <w:bCs/>
          <w:color w:val="FF0000"/>
        </w:rPr>
        <w:t>EMAIL]</w:t>
      </w:r>
      <w:r w:rsidR="007027ED">
        <w:rPr>
          <w:rFonts w:ascii="Calibri" w:hAnsi="Calibri" w:eastAsia="Calibri" w:cs="Arial"/>
        </w:rPr>
        <w:t>. Is this the correct email address we should be using for you?</w:t>
      </w:r>
      <w:r w:rsidRPr="007609FD" w:rsidR="008B4ECE">
        <w:rPr>
          <w:rFonts w:ascii="Calibri" w:hAnsi="Calibri" w:eastAsia="Calibri" w:cs="Arial"/>
        </w:rPr>
        <w:t xml:space="preserve"> </w:t>
      </w:r>
    </w:p>
    <w:p w:rsidR="009512CE" w:rsidP="009512CE" w:rsidRDefault="00574256" w14:paraId="5276E044" w14:textId="0F9A2322">
      <w:pPr>
        <w:pStyle w:val="ListParagraph"/>
        <w:numPr>
          <w:ilvl w:val="1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Q2b.1. </w:t>
      </w:r>
      <w:r w:rsidR="009512CE">
        <w:rPr>
          <w:rFonts w:ascii="Calibri" w:hAnsi="Calibri" w:eastAsia="Calibri" w:cs="Arial"/>
          <w:b/>
          <w:bCs/>
        </w:rPr>
        <w:t>IF YES:</w:t>
      </w:r>
      <w:r w:rsidR="009512CE">
        <w:rPr>
          <w:rFonts w:ascii="Calibri" w:hAnsi="Calibri" w:eastAsia="Calibri" w:cs="Arial"/>
        </w:rPr>
        <w:t xml:space="preserve"> I can resend the email right now. It sometimes shows up in the junk folder, so you could try to check there as well. </w:t>
      </w:r>
    </w:p>
    <w:p w:rsidRPr="00A17EEB" w:rsidR="009512CE" w:rsidP="009512CE" w:rsidRDefault="00574256" w14:paraId="6F475CC5" w14:textId="2C562C89">
      <w:pPr>
        <w:pStyle w:val="ListParagraph"/>
        <w:numPr>
          <w:ilvl w:val="1"/>
          <w:numId w:val="2"/>
        </w:num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Q2b.2. </w:t>
      </w:r>
      <w:r w:rsidR="009512CE">
        <w:rPr>
          <w:rFonts w:ascii="Calibri" w:hAnsi="Calibri" w:eastAsia="Calibri" w:cs="Arial"/>
          <w:b/>
          <w:bCs/>
        </w:rPr>
        <w:t>IF NO:</w:t>
      </w:r>
      <w:r w:rsidR="009512CE">
        <w:rPr>
          <w:rFonts w:ascii="Calibri" w:hAnsi="Calibri" w:eastAsia="Calibri" w:cs="Arial"/>
        </w:rPr>
        <w:t xml:space="preserve"> </w:t>
      </w:r>
      <w:r w:rsidR="009512CE">
        <w:rPr>
          <w:rFonts w:ascii="Calibri" w:hAnsi="Calibri" w:eastAsia="Calibri" w:cs="Arial"/>
          <w:i/>
          <w:iCs/>
        </w:rPr>
        <w:t xml:space="preserve">Update email address. </w:t>
      </w:r>
      <w:r w:rsidR="009512CE">
        <w:rPr>
          <w:rFonts w:ascii="Calibri" w:hAnsi="Calibri" w:eastAsia="Calibri" w:cs="Arial"/>
        </w:rPr>
        <w:t>Okay! I</w:t>
      </w:r>
      <w:r w:rsidR="00377201">
        <w:rPr>
          <w:rFonts w:ascii="Calibri" w:hAnsi="Calibri" w:eastAsia="Calibri" w:cs="Arial"/>
        </w:rPr>
        <w:t xml:space="preserve"> will send an</w:t>
      </w:r>
      <w:r w:rsidR="007C5AA2">
        <w:rPr>
          <w:rFonts w:ascii="Calibri" w:hAnsi="Calibri" w:eastAsia="Calibri" w:cs="Arial"/>
        </w:rPr>
        <w:t xml:space="preserve">other email to the correct address. </w:t>
      </w:r>
    </w:p>
    <w:p w:rsidRPr="001051CC" w:rsidR="00FD4B59" w:rsidP="00FD4B59" w:rsidRDefault="00FD4B59" w14:paraId="1AB6EC68" w14:textId="77777777">
      <w:pPr>
        <w:pStyle w:val="ListParagraph"/>
        <w:ind w:left="2160"/>
        <w:rPr>
          <w:rFonts w:ascii="Calibri" w:hAnsi="Calibri" w:eastAsia="Calibri" w:cs="Arial"/>
        </w:rPr>
      </w:pPr>
    </w:p>
    <w:p w:rsidR="00FD4B59" w:rsidP="00FD4B59" w:rsidRDefault="00FD4B59" w14:paraId="41B81F05" w14:textId="43E09858">
      <w:pPr>
        <w:rPr>
          <w:rFonts w:ascii="Calibri" w:hAnsi="Calibri" w:eastAsia="Calibri" w:cs="Arial"/>
        </w:rPr>
      </w:pPr>
      <w:r>
        <w:rPr>
          <w:rFonts w:ascii="Calibri" w:hAnsi="Calibri" w:eastAsia="Calibri" w:cs="Arial"/>
          <w:b/>
          <w:bCs/>
        </w:rPr>
        <w:t xml:space="preserve">Q3. IF NOT SPEAKING TO RESPONDENT: </w:t>
      </w:r>
      <w:r w:rsidRPr="00FD4B59">
        <w:rPr>
          <w:rFonts w:ascii="Calibri" w:hAnsi="Calibri" w:eastAsia="Calibri" w:cs="Arial"/>
        </w:rPr>
        <w:t xml:space="preserve">I see. </w:t>
      </w:r>
      <w:r>
        <w:rPr>
          <w:rFonts w:ascii="Calibri" w:hAnsi="Calibri" w:eastAsia="Calibri" w:cs="Arial"/>
        </w:rPr>
        <w:t>Do you know where I could</w:t>
      </w:r>
      <w:r w:rsidRPr="00FD4B59">
        <w:rPr>
          <w:rFonts w:ascii="Calibri" w:hAnsi="Calibri" w:eastAsia="Calibri" w:cs="Arial"/>
        </w:rPr>
        <w:t xml:space="preserve"> reach him/her? Is he/she available?</w:t>
      </w:r>
    </w:p>
    <w:p w:rsidRPr="00DD268D" w:rsidR="00DD268D" w:rsidP="00FD4B59" w:rsidRDefault="00DD268D" w14:paraId="3302E74C" w14:textId="64A6D8D1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 xml:space="preserve">Q3a. </w:t>
      </w:r>
      <w:r w:rsidR="00FD4B59">
        <w:rPr>
          <w:rFonts w:ascii="Calibri" w:hAnsi="Calibri" w:eastAsia="Calibri" w:cs="Arial"/>
          <w:b/>
          <w:bCs/>
        </w:rPr>
        <w:t xml:space="preserve">IF YES (transferred or redirected to respondent): </w:t>
      </w:r>
      <w:r>
        <w:rPr>
          <w:rFonts w:ascii="Calibri" w:hAnsi="Calibri" w:eastAsia="Calibri" w:cs="Arial"/>
          <w:i/>
          <w:iCs/>
        </w:rPr>
        <w:t>Go to Q1</w:t>
      </w:r>
      <w:r w:rsidR="00182BED">
        <w:rPr>
          <w:rFonts w:ascii="Calibri" w:hAnsi="Calibri" w:eastAsia="Calibri" w:cs="Arial"/>
          <w:i/>
          <w:iCs/>
        </w:rPr>
        <w:t>.</w:t>
      </w:r>
    </w:p>
    <w:p w:rsidRPr="00DD268D" w:rsidR="001051CC" w:rsidP="00DD268D" w:rsidRDefault="00DD268D" w14:paraId="2AFE6767" w14:textId="5B051A1A">
      <w:pPr>
        <w:pStyle w:val="ListParagraph"/>
        <w:numPr>
          <w:ilvl w:val="0"/>
          <w:numId w:val="3"/>
        </w:num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t>Q3b. IF NO (leave message):</w:t>
      </w:r>
      <w:r>
        <w:rPr>
          <w:rFonts w:ascii="Calibri" w:hAnsi="Calibri" w:eastAsia="Calibri" w:cs="Arial"/>
          <w:i/>
          <w:iCs/>
        </w:rPr>
        <w:t xml:space="preserve"> </w:t>
      </w:r>
      <w:r>
        <w:t>If you could</w:t>
      </w:r>
      <w:r w:rsidR="00182BED">
        <w:t>, please</w:t>
      </w:r>
      <w:r>
        <w:t xml:space="preserve"> tell </w:t>
      </w:r>
      <w:r w:rsidRPr="00543D7F">
        <w:rPr>
          <w:rFonts w:eastAsia="Calibri" w:cstheme="minorHAnsi"/>
          <w:b/>
          <w:caps/>
          <w:color w:val="FF0000"/>
        </w:rPr>
        <w:t>[NAME]</w:t>
      </w:r>
      <w:r>
        <w:rPr>
          <w:rFonts w:eastAsia="Calibri" w:cstheme="minorHAnsi"/>
          <w:b/>
          <w:caps/>
          <w:color w:val="FF0000"/>
        </w:rPr>
        <w:t xml:space="preserve"> </w:t>
      </w:r>
      <w:r>
        <w:t xml:space="preserve">that my name is </w:t>
      </w:r>
      <w:r w:rsidRPr="00543D7F">
        <w:rPr>
          <w:rFonts w:eastAsia="Calibri" w:cstheme="minorHAnsi"/>
          <w:b/>
          <w:caps/>
          <w:color w:val="FF0000"/>
        </w:rPr>
        <w:t>[</w:t>
      </w:r>
      <w:r w:rsidR="00897070">
        <w:rPr>
          <w:rFonts w:eastAsia="Calibri" w:cstheme="minorHAnsi"/>
          <w:b/>
          <w:caps/>
          <w:color w:val="FF0000"/>
        </w:rPr>
        <w:t>CALLER</w:t>
      </w:r>
      <w:r>
        <w:rPr>
          <w:rFonts w:eastAsia="Calibri" w:cstheme="minorHAnsi"/>
          <w:b/>
          <w:caps/>
          <w:color w:val="FF0000"/>
        </w:rPr>
        <w:t xml:space="preserve"> </w:t>
      </w:r>
      <w:r w:rsidRPr="00543D7F">
        <w:rPr>
          <w:rFonts w:eastAsia="Calibri" w:cstheme="minorHAnsi"/>
          <w:b/>
          <w:caps/>
          <w:color w:val="FF0000"/>
        </w:rPr>
        <w:t>NAME]</w:t>
      </w:r>
      <w:r>
        <w:t xml:space="preserve"> and I am calling from 2M Research on behalf of the Agency for Healthcare Research and Quality. We recently sent them an </w:t>
      </w:r>
      <w:r w:rsidR="00366572">
        <w:t>email</w:t>
      </w:r>
      <w:r>
        <w:t xml:space="preserve"> regarding </w:t>
      </w:r>
      <w:r w:rsidR="00EA4F56">
        <w:t>a survey for</w:t>
      </w:r>
      <w:r>
        <w:t xml:space="preserve"> the Learning Health Systems K12 Training Program. </w:t>
      </w:r>
      <w:r w:rsidR="009B17A7">
        <w:rPr>
          <w:rFonts w:ascii="Calibri" w:hAnsi="Calibri" w:eastAsia="Calibri" w:cs="Arial"/>
        </w:rPr>
        <w:t xml:space="preserve">We would like to remind </w:t>
      </w:r>
      <w:r w:rsidRPr="00543D7F" w:rsidR="009B17A7">
        <w:rPr>
          <w:rFonts w:eastAsia="Calibri" w:cstheme="minorHAnsi"/>
          <w:b/>
          <w:caps/>
          <w:color w:val="FF0000"/>
        </w:rPr>
        <w:t>[NAME]</w:t>
      </w:r>
      <w:r w:rsidR="009B17A7">
        <w:rPr>
          <w:rFonts w:eastAsia="Calibri" w:cstheme="minorHAnsi"/>
          <w:b/>
          <w:caps/>
          <w:color w:val="FF0000"/>
        </w:rPr>
        <w:t xml:space="preserve"> </w:t>
      </w:r>
      <w:r w:rsidR="009B17A7">
        <w:rPr>
          <w:rFonts w:ascii="Calibri" w:hAnsi="Calibri" w:eastAsia="Calibri" w:cs="Arial"/>
        </w:rPr>
        <w:t xml:space="preserve">that the survey is due on </w:t>
      </w:r>
      <w:r w:rsidRPr="00543D7F" w:rsidR="009B17A7">
        <w:rPr>
          <w:rFonts w:eastAsia="Calibri" w:cstheme="minorHAnsi"/>
          <w:b/>
          <w:caps/>
          <w:color w:val="FF0000"/>
        </w:rPr>
        <w:t>[</w:t>
      </w:r>
      <w:r w:rsidR="009B17A7">
        <w:rPr>
          <w:rFonts w:eastAsia="Calibri" w:cstheme="minorHAnsi"/>
          <w:b/>
          <w:caps/>
          <w:color w:val="FF0000"/>
        </w:rPr>
        <w:t>DATE</w:t>
      </w:r>
      <w:r w:rsidRPr="00543D7F" w:rsidR="009B17A7">
        <w:rPr>
          <w:rFonts w:eastAsia="Calibri" w:cstheme="minorHAnsi"/>
          <w:b/>
          <w:caps/>
          <w:color w:val="FF0000"/>
        </w:rPr>
        <w:t>]</w:t>
      </w:r>
      <w:r w:rsidR="009B17A7">
        <w:rPr>
          <w:rFonts w:ascii="Calibri" w:hAnsi="Calibri" w:eastAsia="Calibri" w:cs="Arial"/>
        </w:rPr>
        <w:t>. T</w:t>
      </w:r>
      <w:r>
        <w:rPr>
          <w:rFonts w:ascii="Calibri" w:hAnsi="Calibri" w:eastAsia="Calibri" w:cs="Arial"/>
        </w:rPr>
        <w:t>hanks so much!</w:t>
      </w:r>
    </w:p>
    <w:p w:rsidR="0053122D" w:rsidP="0053122D" w:rsidRDefault="0053122D" w14:paraId="4FEF6D5C" w14:textId="6FA563BD">
      <w:pPr>
        <w:rPr>
          <w:rFonts w:ascii="Calibri" w:hAnsi="Calibri" w:eastAsia="Calibri" w:cs="Arial"/>
          <w:b/>
          <w:bCs/>
        </w:rPr>
      </w:pPr>
    </w:p>
    <w:p w:rsidR="0053122D" w:rsidP="0053122D" w:rsidRDefault="0053122D" w14:paraId="3AC47B3D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53122D" w:rsidP="0053122D" w:rsidRDefault="0053122D" w14:paraId="1EB8B984" w14:textId="064B97DA"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794938">
        <w:rPr>
          <w:rFonts w:ascii="Verdana" w:hAnsi="Verdana" w:eastAsia="Verdana" w:cs="Verdana"/>
          <w:sz w:val="16"/>
          <w:szCs w:val="16"/>
        </w:rPr>
        <w:t>ess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4938">
        <w:rPr>
          <w:rFonts w:ascii="Verdana" w:hAnsi="Verdana" w:eastAsia="Verdana" w:cs="Verdana"/>
          <w:sz w:val="16"/>
          <w:szCs w:val="16"/>
        </w:rPr>
        <w:t xml:space="preserve">t 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4938">
        <w:rPr>
          <w:rFonts w:ascii="Verdana" w:hAnsi="Verdana" w:eastAsia="Verdana" w:cs="Verdana"/>
          <w:sz w:val="16"/>
          <w:szCs w:val="16"/>
        </w:rPr>
        <w:t>s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794938">
        <w:rPr>
          <w:rFonts w:ascii="Verdana" w:hAnsi="Verdana" w:eastAsia="Verdana" w:cs="Verdana"/>
          <w:sz w:val="16"/>
          <w:szCs w:val="16"/>
        </w:rPr>
        <w:t>s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z w:val="16"/>
          <w:szCs w:val="16"/>
        </w:rPr>
        <w:t>a</w:t>
      </w:r>
      <w:r w:rsidRPr="00794938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794938">
        <w:rPr>
          <w:rFonts w:ascii="Verdana" w:hAnsi="Verdana" w:eastAsia="Verdana" w:cs="Verdana"/>
          <w:sz w:val="16"/>
          <w:szCs w:val="16"/>
        </w:rPr>
        <w:t xml:space="preserve">d 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794938">
        <w:rPr>
          <w:rFonts w:ascii="Verdana" w:hAnsi="Verdana" w:eastAsia="Verdana" w:cs="Verdana"/>
          <w:sz w:val="16"/>
          <w:szCs w:val="16"/>
        </w:rPr>
        <w:t>B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z w:val="16"/>
          <w:szCs w:val="16"/>
        </w:rPr>
        <w:t>c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z w:val="16"/>
          <w:szCs w:val="16"/>
        </w:rPr>
        <w:t xml:space="preserve">l </w:t>
      </w:r>
      <w:r w:rsidRPr="00794938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794938">
        <w:rPr>
          <w:rFonts w:ascii="Verdana" w:hAnsi="Verdana" w:eastAsia="Verdana" w:cs="Verdana"/>
          <w:sz w:val="16"/>
          <w:szCs w:val="16"/>
        </w:rPr>
        <w:t>m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794938">
        <w:rPr>
          <w:rFonts w:ascii="Verdana" w:hAnsi="Verdana" w:eastAsia="Verdana" w:cs="Verdana"/>
          <w:sz w:val="16"/>
          <w:szCs w:val="16"/>
        </w:rPr>
        <w:t>e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794938">
        <w:rPr>
          <w:rFonts w:ascii="Verdana" w:hAnsi="Verdana" w:eastAsia="Verdana" w:cs="Verdana"/>
          <w:sz w:val="16"/>
          <w:szCs w:val="16"/>
        </w:rPr>
        <w:t>.</w:t>
      </w:r>
      <w:r w:rsidRPr="00794938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794938">
        <w:rPr>
          <w:rFonts w:ascii="Verdana" w:hAnsi="Verdana" w:eastAsia="Verdana" w:cs="Verdana"/>
          <w:sz w:val="16"/>
          <w:szCs w:val="16"/>
        </w:rPr>
        <w:t>e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794938">
        <w:rPr>
          <w:rFonts w:ascii="Verdana" w:hAnsi="Verdana" w:eastAsia="Verdana" w:cs="Verdana"/>
          <w:sz w:val="16"/>
          <w:szCs w:val="16"/>
        </w:rPr>
        <w:t xml:space="preserve">d 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794938">
        <w:rPr>
          <w:rFonts w:ascii="Verdana" w:hAnsi="Verdana" w:eastAsia="Verdana" w:cs="Verdana"/>
          <w:sz w:val="16"/>
          <w:szCs w:val="16"/>
        </w:rPr>
        <w:t>B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z w:val="16"/>
          <w:szCs w:val="16"/>
        </w:rPr>
        <w:t>c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z w:val="16"/>
          <w:szCs w:val="16"/>
        </w:rPr>
        <w:t xml:space="preserve">l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794938">
        <w:rPr>
          <w:rFonts w:ascii="Verdana" w:hAnsi="Verdana" w:eastAsia="Verdana" w:cs="Verdana"/>
          <w:sz w:val="16"/>
          <w:szCs w:val="16"/>
        </w:rPr>
        <w:t>m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794938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794938">
        <w:rPr>
          <w:rFonts w:ascii="Verdana" w:hAnsi="Verdana" w:eastAsia="Verdana" w:cs="Verdana"/>
          <w:sz w:val="16"/>
          <w:szCs w:val="16"/>
        </w:rPr>
        <w:t xml:space="preserve">r 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794938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794938">
        <w:rPr>
          <w:rFonts w:ascii="Verdana" w:hAnsi="Verdana" w:eastAsia="Verdana" w:cs="Verdana"/>
          <w:sz w:val="16"/>
          <w:szCs w:val="16"/>
        </w:rPr>
        <w:t>r</w:t>
      </w:r>
      <w:r w:rsidRPr="00794938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794938">
        <w:rPr>
          <w:rFonts w:ascii="Verdana" w:hAnsi="Verdana" w:eastAsia="Verdana" w:cs="Verdana"/>
          <w:sz w:val="16"/>
          <w:szCs w:val="16"/>
        </w:rPr>
        <w:t>s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4938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794938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794938">
        <w:rPr>
          <w:rFonts w:ascii="Verdana" w:hAnsi="Verdana" w:eastAsia="Verdana" w:cs="Verdana"/>
          <w:sz w:val="16"/>
          <w:szCs w:val="16"/>
        </w:rPr>
        <w:t>m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z w:val="16"/>
          <w:szCs w:val="16"/>
        </w:rPr>
        <w:t xml:space="preserve">n </w:t>
      </w:r>
      <w:r w:rsidRPr="00794938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794938">
        <w:rPr>
          <w:rFonts w:ascii="Verdana" w:hAnsi="Verdana" w:eastAsia="Verdana" w:cs="Verdana"/>
          <w:sz w:val="16"/>
          <w:szCs w:val="16"/>
        </w:rPr>
        <w:t>ec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794938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794938">
        <w:rPr>
          <w:rFonts w:ascii="Verdana" w:hAnsi="Verdana" w:eastAsia="Verdana" w:cs="Verdana"/>
          <w:sz w:val="16"/>
          <w:szCs w:val="16"/>
        </w:rPr>
        <w:t xml:space="preserve">n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794938">
        <w:rPr>
          <w:rFonts w:ascii="Verdana" w:hAnsi="Verdana" w:eastAsia="Verdana" w:cs="Verdana"/>
          <w:sz w:val="16"/>
          <w:szCs w:val="16"/>
        </w:rPr>
        <w:t>s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794938">
        <w:rPr>
          <w:rFonts w:ascii="Verdana" w:hAnsi="Verdana" w:eastAsia="Verdana" w:cs="Verdana"/>
          <w:sz w:val="16"/>
          <w:szCs w:val="16"/>
        </w:rPr>
        <w:t xml:space="preserve">. 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794938" w:rsidR="00794938">
        <w:rPr>
          <w:rFonts w:ascii="Verdana" w:hAnsi="Verdana" w:eastAsia="Verdana" w:cs="Verdana"/>
          <w:spacing w:val="-1"/>
          <w:sz w:val="16"/>
          <w:szCs w:val="16"/>
        </w:rPr>
        <w:t>3</w:t>
      </w:r>
      <w:r w:rsidRPr="00794938">
        <w:rPr>
          <w:rFonts w:ascii="Verdana" w:hAnsi="Verdana" w:eastAsia="Verdana" w:cs="Verdana"/>
          <w:spacing w:val="-1"/>
          <w:sz w:val="16"/>
          <w:szCs w:val="16"/>
        </w:rPr>
        <w:t xml:space="preserve"> minutes per response. Send comments regarding this burden estimate or any other aspect of this collection of information, including suggestions for reducing this burden, to: AHRQ Reports Clearance Officer, Attention: PRA, Paperwork Reduction Project (XXXX-XXXX),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p w:rsidRPr="0053122D" w:rsidR="0053122D" w:rsidP="0053122D" w:rsidRDefault="0053122D" w14:paraId="36F04644" w14:textId="77777777">
      <w:pPr>
        <w:rPr>
          <w:rFonts w:ascii="Calibri" w:hAnsi="Calibri" w:eastAsia="Calibri" w:cs="Arial"/>
          <w:b/>
          <w:bCs/>
        </w:rPr>
      </w:pPr>
    </w:p>
    <w:p w:rsidRPr="00DD268D" w:rsidR="009B17A7" w:rsidP="009B17A7" w:rsidRDefault="009B17A7" w14:paraId="730F695C" w14:textId="77777777">
      <w:pPr>
        <w:pStyle w:val="ListParagraph"/>
        <w:rPr>
          <w:rFonts w:ascii="Calibri" w:hAnsi="Calibri" w:eastAsia="Calibri" w:cs="Arial"/>
          <w:b/>
          <w:bCs/>
        </w:rPr>
      </w:pPr>
    </w:p>
    <w:p w:rsidR="00DD268D" w:rsidP="00DD268D" w:rsidRDefault="00DD268D" w14:paraId="71294A3D" w14:textId="5C32CC13">
      <w:pPr>
        <w:rPr>
          <w:rFonts w:ascii="Calibri" w:hAnsi="Calibri" w:eastAsia="Calibri" w:cs="Arial"/>
          <w:b/>
          <w:bCs/>
        </w:rPr>
      </w:pPr>
      <w:r>
        <w:rPr>
          <w:rFonts w:ascii="Calibri" w:hAnsi="Calibri" w:eastAsia="Calibri" w:cs="Arial"/>
          <w:b/>
          <w:bCs/>
        </w:rPr>
        <w:lastRenderedPageBreak/>
        <w:t>Q4</w:t>
      </w:r>
      <w:r w:rsidR="008074BD">
        <w:rPr>
          <w:rFonts w:ascii="Calibri" w:hAnsi="Calibri" w:eastAsia="Calibri" w:cs="Arial"/>
          <w:b/>
          <w:bCs/>
        </w:rPr>
        <w:t>.</w:t>
      </w:r>
      <w:r>
        <w:rPr>
          <w:rFonts w:ascii="Calibri" w:hAnsi="Calibri" w:eastAsia="Calibri" w:cs="Arial"/>
          <w:b/>
          <w:bCs/>
        </w:rPr>
        <w:t xml:space="preserve"> VOICEMAIL MESSAGE</w:t>
      </w:r>
      <w:r w:rsidR="008074BD">
        <w:rPr>
          <w:rFonts w:ascii="Calibri" w:hAnsi="Calibri" w:eastAsia="Calibri" w:cs="Arial"/>
          <w:b/>
          <w:bCs/>
        </w:rPr>
        <w:t>:</w:t>
      </w:r>
    </w:p>
    <w:p w:rsidRPr="00DD268D" w:rsidR="00DD268D" w:rsidP="00DD268D" w:rsidRDefault="00DD268D" w14:paraId="3C6EEA40" w14:textId="2414FB36">
      <w:pPr>
        <w:rPr>
          <w:rFonts w:ascii="Calibri" w:hAnsi="Calibri" w:eastAsia="Calibri" w:cs="Arial"/>
          <w:bCs/>
        </w:rPr>
      </w:pPr>
      <w:r w:rsidRPr="000D7F2A">
        <w:rPr>
          <w:rFonts w:ascii="Calibri" w:hAnsi="Calibri" w:eastAsia="Calibri" w:cs="Arial"/>
        </w:rPr>
        <w:t>Hi</w:t>
      </w:r>
      <w:r w:rsidRPr="000D7F2A"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  <w:b/>
          <w:caps/>
          <w:color w:val="FF0000"/>
        </w:rPr>
        <w:t>[NAME]</w:t>
      </w:r>
      <w:r w:rsidRPr="006B0A0F">
        <w:t>,</w:t>
      </w:r>
      <w:r>
        <w:rPr>
          <w:rFonts w:eastAsia="Calibri" w:cstheme="minorHAnsi"/>
          <w:b/>
          <w:caps/>
          <w:color w:val="FF0000"/>
        </w:rPr>
        <w:t xml:space="preserve"> </w:t>
      </w:r>
      <w:r w:rsidRPr="000D7F2A">
        <w:rPr>
          <w:rFonts w:ascii="Calibri" w:hAnsi="Calibri" w:eastAsia="Calibri" w:cs="Arial"/>
        </w:rPr>
        <w:t>my name is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  <w:b/>
          <w:caps/>
          <w:color w:val="FF0000"/>
        </w:rPr>
        <w:t>[</w:t>
      </w:r>
      <w:r w:rsidR="006B0A0F">
        <w:rPr>
          <w:rFonts w:eastAsia="Calibri" w:cstheme="minorHAnsi"/>
          <w:b/>
          <w:caps/>
          <w:color w:val="FF0000"/>
        </w:rPr>
        <w:t>CALLER</w:t>
      </w:r>
      <w:r>
        <w:rPr>
          <w:rFonts w:eastAsia="Calibri" w:cstheme="minorHAnsi"/>
          <w:b/>
          <w:caps/>
          <w:color w:val="FF0000"/>
        </w:rPr>
        <w:t xml:space="preserve"> </w:t>
      </w:r>
      <w:r w:rsidRPr="00543D7F">
        <w:rPr>
          <w:rFonts w:eastAsia="Calibri" w:cstheme="minorHAnsi"/>
          <w:b/>
          <w:caps/>
          <w:color w:val="FF0000"/>
        </w:rPr>
        <w:t>NAME]</w:t>
      </w:r>
      <w:r w:rsidRPr="00BD2E18" w:rsidR="00472E2D">
        <w:rPr>
          <w:rFonts w:eastAsia="Calibri" w:cstheme="minorHAnsi"/>
          <w:bCs/>
          <w:caps/>
        </w:rPr>
        <w:t>,</w:t>
      </w:r>
      <w:r>
        <w:t xml:space="preserve"> </w:t>
      </w:r>
      <w:r w:rsidRPr="000D7F2A">
        <w:rPr>
          <w:rFonts w:ascii="Calibri" w:hAnsi="Calibri" w:eastAsia="Calibri" w:cs="Arial"/>
        </w:rPr>
        <w:t>and I am calling from</w:t>
      </w:r>
      <w:r>
        <w:rPr>
          <w:rFonts w:ascii="Calibri" w:hAnsi="Calibri" w:eastAsia="Calibri" w:cs="Arial"/>
          <w:b/>
          <w:bCs/>
        </w:rPr>
        <w:t xml:space="preserve"> </w:t>
      </w:r>
      <w:r w:rsidRPr="00543D7F">
        <w:rPr>
          <w:rFonts w:eastAsia="Calibri" w:cstheme="minorHAnsi"/>
        </w:rPr>
        <w:t>2M Research on behalf of the Agency for Healthcare Research and Quality. I wanted to follow up on an email that was recently sent</w:t>
      </w:r>
      <w:r>
        <w:rPr>
          <w:rFonts w:eastAsia="Calibri" w:cstheme="minorHAnsi"/>
        </w:rPr>
        <w:t xml:space="preserve"> </w:t>
      </w:r>
      <w:r w:rsidR="00472E2D">
        <w:rPr>
          <w:rFonts w:eastAsia="Calibri" w:cstheme="minorHAnsi"/>
        </w:rPr>
        <w:t xml:space="preserve">to </w:t>
      </w:r>
      <w:r>
        <w:rPr>
          <w:rFonts w:eastAsia="Calibri" w:cstheme="minorHAnsi"/>
        </w:rPr>
        <w:t xml:space="preserve">you </w:t>
      </w:r>
      <w:r>
        <w:t xml:space="preserve">regarding </w:t>
      </w:r>
      <w:r w:rsidR="006B0A0F">
        <w:t>a survey for the</w:t>
      </w:r>
      <w:r>
        <w:t xml:space="preserve"> Learning Health Systems K12 Training Program. </w:t>
      </w:r>
      <w:r w:rsidR="00312FD9">
        <w:t xml:space="preserve">The survey aims to learn more about your views </w:t>
      </w:r>
      <w:r w:rsidR="00D40604">
        <w:t>o</w:t>
      </w:r>
      <w:r w:rsidR="00472E2D">
        <w:t>n</w:t>
      </w:r>
      <w:r w:rsidR="00312FD9">
        <w:t xml:space="preserve"> the role of research carried out in health systems and stakeholder engagement in research. </w:t>
      </w:r>
      <w:r w:rsidR="00312FD9">
        <w:rPr>
          <w:rFonts w:ascii="Calibri" w:hAnsi="Calibri" w:eastAsia="Calibri" w:cs="Arial"/>
        </w:rPr>
        <w:t xml:space="preserve">The survey takes approximately </w:t>
      </w:r>
      <w:r w:rsidR="007420EF">
        <w:rPr>
          <w:rFonts w:ascii="Calibri" w:hAnsi="Calibri" w:eastAsia="Calibri" w:cs="Arial"/>
        </w:rPr>
        <w:t>10</w:t>
      </w:r>
      <w:r w:rsidR="00F36866">
        <w:rPr>
          <w:rFonts w:ascii="Calibri" w:hAnsi="Calibri" w:eastAsia="Calibri" w:cs="Arial"/>
        </w:rPr>
        <w:t xml:space="preserve"> minutes </w:t>
      </w:r>
      <w:r w:rsidR="00472E2D">
        <w:rPr>
          <w:rFonts w:ascii="Calibri" w:hAnsi="Calibri" w:eastAsia="Calibri" w:cs="Arial"/>
        </w:rPr>
        <w:t xml:space="preserve">to complete </w:t>
      </w:r>
      <w:r w:rsidR="00F36866">
        <w:rPr>
          <w:rFonts w:ascii="Calibri" w:hAnsi="Calibri" w:eastAsia="Calibri" w:cs="Arial"/>
        </w:rPr>
        <w:t xml:space="preserve">and </w:t>
      </w:r>
      <w:r w:rsidR="0020014A">
        <w:rPr>
          <w:rFonts w:ascii="Calibri" w:hAnsi="Calibri" w:eastAsia="Calibri" w:cs="Arial"/>
        </w:rPr>
        <w:t xml:space="preserve">is due </w:t>
      </w:r>
      <w:r w:rsidR="00472E2D">
        <w:rPr>
          <w:rFonts w:ascii="Calibri" w:hAnsi="Calibri" w:eastAsia="Calibri" w:cs="Arial"/>
        </w:rPr>
        <w:t>by</w:t>
      </w:r>
      <w:r w:rsidR="0020014A">
        <w:rPr>
          <w:rFonts w:ascii="Calibri" w:hAnsi="Calibri" w:eastAsia="Calibri" w:cs="Arial"/>
        </w:rPr>
        <w:t xml:space="preserve"> </w:t>
      </w:r>
      <w:r w:rsidRPr="00543D7F" w:rsidR="00A92B2E">
        <w:rPr>
          <w:rFonts w:eastAsia="Calibri" w:cstheme="minorHAnsi"/>
          <w:b/>
          <w:caps/>
          <w:color w:val="FF0000"/>
        </w:rPr>
        <w:t>[</w:t>
      </w:r>
      <w:r w:rsidR="00A92B2E">
        <w:rPr>
          <w:rFonts w:eastAsia="Calibri" w:cstheme="minorHAnsi"/>
          <w:b/>
          <w:caps/>
          <w:color w:val="FF0000"/>
        </w:rPr>
        <w:t>DATE</w:t>
      </w:r>
      <w:r w:rsidRPr="00543D7F" w:rsidR="00A92B2E">
        <w:rPr>
          <w:rFonts w:eastAsia="Calibri" w:cstheme="minorHAnsi"/>
          <w:b/>
          <w:caps/>
          <w:color w:val="FF0000"/>
        </w:rPr>
        <w:t>]</w:t>
      </w:r>
      <w:r w:rsidR="00312FD9">
        <w:rPr>
          <w:rFonts w:ascii="Calibri" w:hAnsi="Calibri" w:eastAsia="Calibri" w:cs="Arial"/>
        </w:rPr>
        <w:t xml:space="preserve">. </w:t>
      </w:r>
      <w:r w:rsidR="00AF46D9">
        <w:rPr>
          <w:rFonts w:ascii="Calibri" w:hAnsi="Calibri" w:eastAsia="Calibri" w:cs="Arial"/>
        </w:rPr>
        <w:t>You can</w:t>
      </w:r>
      <w:r w:rsidR="00794EF0">
        <w:rPr>
          <w:rFonts w:ascii="Calibri" w:hAnsi="Calibri" w:eastAsia="Calibri" w:cs="Arial"/>
        </w:rPr>
        <w:t xml:space="preserve"> reach </w:t>
      </w:r>
      <w:r w:rsidR="00AF46D9">
        <w:rPr>
          <w:rFonts w:ascii="Calibri" w:hAnsi="Calibri" w:eastAsia="Calibri" w:cs="Arial"/>
        </w:rPr>
        <w:t>us</w:t>
      </w:r>
      <w:r w:rsidR="00794EF0">
        <w:rPr>
          <w:rFonts w:ascii="Calibri" w:hAnsi="Calibri" w:eastAsia="Calibri" w:cs="Arial"/>
        </w:rPr>
        <w:t xml:space="preserve"> at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[</w:t>
      </w:r>
      <w:r w:rsidR="00AF46D9">
        <w:rPr>
          <w:rFonts w:ascii="Calibri" w:hAnsi="Calibri" w:eastAsia="Calibri" w:cs="Arial"/>
          <w:b/>
          <w:bCs/>
          <w:color w:val="FF0000"/>
        </w:rPr>
        <w:t xml:space="preserve">STUDY TEAM </w:t>
      </w:r>
      <w:r w:rsidRPr="00794EF0" w:rsidR="00794EF0">
        <w:rPr>
          <w:rFonts w:ascii="Calibri" w:hAnsi="Calibri" w:eastAsia="Calibri" w:cs="Arial"/>
          <w:b/>
          <w:bCs/>
          <w:color w:val="FF0000"/>
        </w:rPr>
        <w:t>CONTACT INFORMATION]</w:t>
      </w:r>
      <w:r w:rsidRPr="00794EF0" w:rsidR="00794EF0">
        <w:rPr>
          <w:rFonts w:ascii="Calibri" w:hAnsi="Calibri" w:eastAsia="Calibri" w:cs="Arial"/>
          <w:color w:val="FF0000"/>
        </w:rPr>
        <w:t xml:space="preserve"> </w:t>
      </w:r>
      <w:r w:rsidR="00794EF0">
        <w:rPr>
          <w:rFonts w:ascii="Calibri" w:hAnsi="Calibri" w:eastAsia="Calibri" w:cs="Arial"/>
        </w:rPr>
        <w:t>if you have any questions</w:t>
      </w:r>
      <w:r w:rsidR="00014A1D">
        <w:rPr>
          <w:rFonts w:ascii="Calibri" w:hAnsi="Calibri" w:eastAsia="Calibri" w:cs="Arial"/>
        </w:rPr>
        <w:t xml:space="preserve">. </w:t>
      </w:r>
      <w:r w:rsidR="00794EF0">
        <w:rPr>
          <w:rFonts w:ascii="Calibri" w:hAnsi="Calibri" w:eastAsia="Calibri" w:cs="Arial"/>
        </w:rPr>
        <w:t xml:space="preserve">Thanks so </w:t>
      </w:r>
      <w:proofErr w:type="gramStart"/>
      <w:r w:rsidR="00794EF0">
        <w:rPr>
          <w:rFonts w:ascii="Calibri" w:hAnsi="Calibri" w:eastAsia="Calibri" w:cs="Arial"/>
        </w:rPr>
        <w:t>much</w:t>
      </w:r>
      <w:r w:rsidR="004075CE">
        <w:rPr>
          <w:rFonts w:ascii="Calibri" w:hAnsi="Calibri" w:eastAsia="Calibri" w:cs="Arial"/>
        </w:rPr>
        <w:t>,</w:t>
      </w:r>
      <w:r w:rsidR="00794EF0">
        <w:rPr>
          <w:rFonts w:ascii="Calibri" w:hAnsi="Calibri" w:eastAsia="Calibri" w:cs="Arial"/>
        </w:rPr>
        <w:t xml:space="preserve"> and</w:t>
      </w:r>
      <w:proofErr w:type="gramEnd"/>
      <w:r w:rsidR="00794EF0">
        <w:rPr>
          <w:rFonts w:ascii="Calibri" w:hAnsi="Calibri" w:eastAsia="Calibri" w:cs="Arial"/>
        </w:rPr>
        <w:t xml:space="preserve"> have a great day.</w:t>
      </w:r>
    </w:p>
    <w:p w:rsidRPr="001051CC" w:rsidR="001051CC" w:rsidP="00546507" w:rsidRDefault="001051CC" w14:paraId="0528BB90" w14:textId="77777777">
      <w:pPr>
        <w:pStyle w:val="bodytext-single"/>
        <w:rPr>
          <w:b/>
          <w:bCs/>
          <w:highlight w:val="yellow"/>
        </w:rPr>
      </w:pPr>
    </w:p>
    <w:p w:rsidRPr="00546507" w:rsidR="00546507" w:rsidP="00546507" w:rsidRDefault="00546507" w14:paraId="128796DD" w14:textId="14074BFE">
      <w:pPr>
        <w:rPr>
          <w:rFonts w:ascii="Calibri" w:hAnsi="Calibri" w:eastAsia="Calibri" w:cs="Arial"/>
        </w:rPr>
      </w:pPr>
    </w:p>
    <w:p w:rsidRPr="00546507" w:rsidR="00546507" w:rsidP="00546507" w:rsidRDefault="00546507" w14:paraId="6744A67A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69DE9CB9" w14:textId="77777777">
      <w:pPr>
        <w:rPr>
          <w:rFonts w:ascii="Calibri" w:hAnsi="Calibri" w:eastAsia="Calibri" w:cs="Arial"/>
          <w:i/>
          <w:iCs/>
        </w:rPr>
      </w:pPr>
    </w:p>
    <w:p w:rsidRPr="00546507" w:rsidR="00546507" w:rsidP="00546507" w:rsidRDefault="00546507" w14:paraId="3E230C86" w14:textId="77777777">
      <w:pPr>
        <w:rPr>
          <w:rFonts w:ascii="Calibri" w:hAnsi="Calibri" w:eastAsia="Calibri" w:cs="Arial"/>
          <w:i/>
          <w:iCs/>
        </w:rPr>
      </w:pPr>
    </w:p>
    <w:p w:rsidRPr="003C5CF1" w:rsidR="00BB4279" w:rsidRDefault="00BB4279" w14:paraId="687B310B" w14:textId="24210C19"/>
    <w:p w:rsidRPr="003C5CF1" w:rsidR="003C5CF1" w:rsidRDefault="003C5CF1" w14:paraId="41CB78A7" w14:textId="34F13550"/>
    <w:sectPr w:rsidRPr="003C5CF1" w:rsidR="003C5CF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A1D23" w14:textId="77777777" w:rsidR="00C67CAA" w:rsidRDefault="00C67CAA" w:rsidP="00794EF0">
      <w:pPr>
        <w:spacing w:after="0" w:line="240" w:lineRule="auto"/>
      </w:pPr>
      <w:r>
        <w:separator/>
      </w:r>
    </w:p>
  </w:endnote>
  <w:endnote w:type="continuationSeparator" w:id="0">
    <w:p w14:paraId="0567DDC3" w14:textId="77777777" w:rsidR="00C67CAA" w:rsidRDefault="00C67CAA" w:rsidP="00794EF0">
      <w:pPr>
        <w:spacing w:after="0" w:line="240" w:lineRule="auto"/>
      </w:pPr>
      <w:r>
        <w:continuationSeparator/>
      </w:r>
    </w:p>
  </w:endnote>
  <w:endnote w:type="continuationNotice" w:id="1">
    <w:p w14:paraId="0353279E" w14:textId="77777777" w:rsidR="00C67CAA" w:rsidRDefault="00C67C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D9850" w14:textId="77777777" w:rsidR="00C67CAA" w:rsidRDefault="00C67CAA" w:rsidP="00794EF0">
      <w:pPr>
        <w:spacing w:after="0" w:line="240" w:lineRule="auto"/>
      </w:pPr>
      <w:r>
        <w:separator/>
      </w:r>
    </w:p>
  </w:footnote>
  <w:footnote w:type="continuationSeparator" w:id="0">
    <w:p w14:paraId="009EBA6A" w14:textId="77777777" w:rsidR="00C67CAA" w:rsidRDefault="00C67CAA" w:rsidP="00794EF0">
      <w:pPr>
        <w:spacing w:after="0" w:line="240" w:lineRule="auto"/>
      </w:pPr>
      <w:r>
        <w:continuationSeparator/>
      </w:r>
    </w:p>
  </w:footnote>
  <w:footnote w:type="continuationNotice" w:id="1">
    <w:p w14:paraId="26458D78" w14:textId="77777777" w:rsidR="00C67CAA" w:rsidRDefault="00C67C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4718B" w14:textId="77777777" w:rsidR="004D2A01" w:rsidRDefault="004D2A01" w:rsidP="004D2A01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0F5711E7" w14:textId="77777777" w:rsidR="00F53734" w:rsidRDefault="00F53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13820"/>
    <w:multiLevelType w:val="hybridMultilevel"/>
    <w:tmpl w:val="C0FA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0796A"/>
    <w:multiLevelType w:val="hybridMultilevel"/>
    <w:tmpl w:val="8E7A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90518"/>
    <w:multiLevelType w:val="hybridMultilevel"/>
    <w:tmpl w:val="2EAC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F1"/>
    <w:rsid w:val="00012A7F"/>
    <w:rsid w:val="00014A1D"/>
    <w:rsid w:val="00072EB3"/>
    <w:rsid w:val="00082DD6"/>
    <w:rsid w:val="00094D5E"/>
    <w:rsid w:val="000D7F2A"/>
    <w:rsid w:val="000F7AC5"/>
    <w:rsid w:val="001051CC"/>
    <w:rsid w:val="001060C8"/>
    <w:rsid w:val="00166222"/>
    <w:rsid w:val="00182BED"/>
    <w:rsid w:val="00193537"/>
    <w:rsid w:val="001A2A61"/>
    <w:rsid w:val="001A697C"/>
    <w:rsid w:val="001B4748"/>
    <w:rsid w:val="001B5AA2"/>
    <w:rsid w:val="001E480A"/>
    <w:rsid w:val="0020014A"/>
    <w:rsid w:val="002331B7"/>
    <w:rsid w:val="00246C49"/>
    <w:rsid w:val="0025387E"/>
    <w:rsid w:val="00312FD9"/>
    <w:rsid w:val="00366572"/>
    <w:rsid w:val="00377201"/>
    <w:rsid w:val="003B77C6"/>
    <w:rsid w:val="003C5CF1"/>
    <w:rsid w:val="003E151A"/>
    <w:rsid w:val="004075CE"/>
    <w:rsid w:val="00472E2D"/>
    <w:rsid w:val="004B2773"/>
    <w:rsid w:val="004C4BD5"/>
    <w:rsid w:val="004D2A01"/>
    <w:rsid w:val="00531171"/>
    <w:rsid w:val="0053122D"/>
    <w:rsid w:val="00543D7F"/>
    <w:rsid w:val="00546507"/>
    <w:rsid w:val="00571855"/>
    <w:rsid w:val="00574256"/>
    <w:rsid w:val="00592D0D"/>
    <w:rsid w:val="005A7CE5"/>
    <w:rsid w:val="00684152"/>
    <w:rsid w:val="00687C16"/>
    <w:rsid w:val="006B0A0F"/>
    <w:rsid w:val="006C1638"/>
    <w:rsid w:val="007027ED"/>
    <w:rsid w:val="007420EF"/>
    <w:rsid w:val="007609FD"/>
    <w:rsid w:val="00791017"/>
    <w:rsid w:val="00794938"/>
    <w:rsid w:val="00794EF0"/>
    <w:rsid w:val="00796DAD"/>
    <w:rsid w:val="007C5AA2"/>
    <w:rsid w:val="007E027A"/>
    <w:rsid w:val="00800390"/>
    <w:rsid w:val="008074BD"/>
    <w:rsid w:val="00825179"/>
    <w:rsid w:val="00891C8C"/>
    <w:rsid w:val="008926E5"/>
    <w:rsid w:val="00897070"/>
    <w:rsid w:val="008B4D4D"/>
    <w:rsid w:val="008B4ECE"/>
    <w:rsid w:val="00912F32"/>
    <w:rsid w:val="009262D1"/>
    <w:rsid w:val="009512CE"/>
    <w:rsid w:val="009B17A7"/>
    <w:rsid w:val="009E4082"/>
    <w:rsid w:val="00A17EEB"/>
    <w:rsid w:val="00A92B2E"/>
    <w:rsid w:val="00AE0E27"/>
    <w:rsid w:val="00AF46D9"/>
    <w:rsid w:val="00B627C1"/>
    <w:rsid w:val="00BB4279"/>
    <w:rsid w:val="00BD2E18"/>
    <w:rsid w:val="00BF11EE"/>
    <w:rsid w:val="00C67CAA"/>
    <w:rsid w:val="00C91B61"/>
    <w:rsid w:val="00D03383"/>
    <w:rsid w:val="00D40604"/>
    <w:rsid w:val="00D84F7D"/>
    <w:rsid w:val="00D96216"/>
    <w:rsid w:val="00DC28D8"/>
    <w:rsid w:val="00DD268D"/>
    <w:rsid w:val="00E45769"/>
    <w:rsid w:val="00E557AC"/>
    <w:rsid w:val="00E74C23"/>
    <w:rsid w:val="00EA4F56"/>
    <w:rsid w:val="00F36866"/>
    <w:rsid w:val="00F36F69"/>
    <w:rsid w:val="00F373E9"/>
    <w:rsid w:val="00F53734"/>
    <w:rsid w:val="00FC4E17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4FF584"/>
  <w15:chartTrackingRefBased/>
  <w15:docId w15:val="{1A69BD89-8A02-477F-94BB-E25DFDFB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D7F"/>
    <w:pPr>
      <w:ind w:left="720"/>
      <w:contextualSpacing/>
    </w:pPr>
  </w:style>
  <w:style w:type="paragraph" w:customStyle="1" w:styleId="bodytext-single">
    <w:name w:val="body text-single"/>
    <w:basedOn w:val="Normal"/>
    <w:qFormat/>
    <w:rsid w:val="00546507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2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6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68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734"/>
  </w:style>
  <w:style w:type="paragraph" w:styleId="Footer">
    <w:name w:val="footer"/>
    <w:basedOn w:val="Normal"/>
    <w:link w:val="FooterChar"/>
    <w:uiPriority w:val="99"/>
    <w:unhideWhenUsed/>
    <w:rsid w:val="00F53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7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73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5373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37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2mresearchservices.sharepoint.com/sites/pwa/HHSA290201800004C/Shared%20Documents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366D3D6251141957BD18250298732" ma:contentTypeVersion="11" ma:contentTypeDescription="Create a new document." ma:contentTypeScope="" ma:versionID="3105e4d2c9f22b4eee2d0b76efeda729">
  <xsd:schema xmlns:xsd="http://www.w3.org/2001/XMLSchema" xmlns:xs="http://www.w3.org/2001/XMLSchema" xmlns:p="http://schemas.microsoft.com/office/2006/metadata/properties" xmlns:ns2="2e8388cd-75ac-4123-8d40-957a6daa22d6" xmlns:ns3="22088e7c-88fa-40f6-88eb-a8b754a964ae" targetNamespace="http://schemas.microsoft.com/office/2006/metadata/properties" ma:root="true" ma:fieldsID="75052d0db07bfb95cc67a1df4eb28e45" ns2:_="" ns3:_="">
    <xsd:import namespace="2e8388cd-75ac-4123-8d40-957a6daa22d6"/>
    <xsd:import namespace="22088e7c-88fa-40f6-88eb-a8b754a96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388cd-75ac-4123-8d40-957a6daa2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88e7c-88fa-40f6-88eb-a8b754a96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8A493-81F6-4ADC-92B7-52258DA16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388cd-75ac-4123-8d40-957a6daa22d6"/>
    <ds:schemaRef ds:uri="22088e7c-88fa-40f6-88eb-a8b754a96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ECB35-1E38-46B2-96A9-3CCE9F49784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2088e7c-88fa-40f6-88eb-a8b754a964ae"/>
    <ds:schemaRef ds:uri="2e8388cd-75ac-4123-8d40-957a6daa22d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FD92CF6-74F5-4A0F-BCD9-6D26BFD46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Meek</dc:creator>
  <cp:keywords/>
  <dc:description/>
  <cp:lastModifiedBy>Amy Wieczorek Basl, MPH</cp:lastModifiedBy>
  <cp:revision>33</cp:revision>
  <dcterms:created xsi:type="dcterms:W3CDTF">2020-01-06T22:09:00Z</dcterms:created>
  <dcterms:modified xsi:type="dcterms:W3CDTF">2020-05-18T17:48:00Z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0x010100EB0366D3D6251141957BD18250298732</vt:lpwstr>
  </property>
</Properties>
</file>