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A1DB7" w:rsidR="00B328AA" w:rsidP="00B328AA" w:rsidRDefault="002C612F" w14:paraId="4F4AD0E7"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before="0" w:after="0" w:line="192" w:lineRule="auto"/>
        <w:jc w:val="center"/>
        <w:rPr>
          <w:b/>
          <w:bCs/>
        </w:rPr>
      </w:pPr>
      <w:r>
        <w:rPr>
          <w:b/>
          <w:bCs/>
        </w:rPr>
        <w:t>Caseworker</w:t>
      </w:r>
      <w:r w:rsidRPr="002A1DB7" w:rsidR="00B328AA">
        <w:rPr>
          <w:b/>
          <w:bCs/>
        </w:rPr>
        <w:t xml:space="preserve"> Consent</w:t>
      </w:r>
    </w:p>
    <w:p w:rsidR="00B328AA" w:rsidP="00B328AA" w:rsidRDefault="00B328AA" w14:paraId="043CFEEB"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before="0" w:after="0" w:line="206" w:lineRule="auto"/>
        <w:jc w:val="center"/>
      </w:pPr>
      <w:r>
        <w:t>National Survey of Child and Adolescent Well-Being (NSCAW)</w:t>
      </w:r>
    </w:p>
    <w:p w:rsidR="00B328AA" w:rsidP="00B328AA" w:rsidRDefault="00B328AA" w14:paraId="330C3E69"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before="0" w:after="0" w:line="210" w:lineRule="auto"/>
        <w:jc w:val="left"/>
      </w:pPr>
      <w:r>
        <w:tab/>
      </w:r>
      <w:r>
        <w:tab/>
      </w:r>
      <w:r>
        <w:tab/>
      </w:r>
      <w:r>
        <w:tab/>
      </w:r>
    </w:p>
    <w:p w:rsidRPr="00485534" w:rsidR="00B328AA" w:rsidP="00867A82" w:rsidRDefault="00B328AA" w14:paraId="77C30F18"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before="0" w:after="0"/>
        <w:jc w:val="left"/>
        <w:rPr>
          <w:sz w:val="20"/>
          <w:szCs w:val="20"/>
        </w:rPr>
      </w:pPr>
      <w:r w:rsidRPr="00485534">
        <w:rPr>
          <w:b/>
          <w:bCs/>
          <w:sz w:val="20"/>
          <w:szCs w:val="20"/>
        </w:rPr>
        <w:t>NSCAW</w:t>
      </w:r>
    </w:p>
    <w:p w:rsidRPr="00485534" w:rsidR="00B328AA" w:rsidP="00867A82" w:rsidRDefault="00B328AA" w14:paraId="1126FA77" w14:textId="467A50B5">
      <w:pPr>
        <w:widowControl/>
        <w:spacing w:before="0" w:after="0"/>
        <w:jc w:val="left"/>
        <w:rPr>
          <w:sz w:val="20"/>
          <w:szCs w:val="20"/>
        </w:rPr>
      </w:pPr>
      <w:r w:rsidRPr="00485534">
        <w:rPr>
          <w:sz w:val="20"/>
          <w:szCs w:val="20"/>
        </w:rPr>
        <w:t>The Administration for Children and Families</w:t>
      </w:r>
      <w:r w:rsidRPr="00485534" w:rsidR="006A3CED">
        <w:rPr>
          <w:sz w:val="20"/>
          <w:szCs w:val="20"/>
        </w:rPr>
        <w:t xml:space="preserve"> (ACF)</w:t>
      </w:r>
      <w:r w:rsidR="008650C6">
        <w:rPr>
          <w:sz w:val="20"/>
          <w:szCs w:val="20"/>
        </w:rPr>
        <w:t>, an agency within the U.S. Department of Health and Human Services,</w:t>
      </w:r>
      <w:r w:rsidRPr="00485534">
        <w:rPr>
          <w:sz w:val="20"/>
          <w:szCs w:val="20"/>
        </w:rPr>
        <w:t xml:space="preserve"> </w:t>
      </w:r>
      <w:r w:rsidR="008650C6">
        <w:rPr>
          <w:sz w:val="20"/>
          <w:szCs w:val="20"/>
        </w:rPr>
        <w:t xml:space="preserve">provides funding for activities that support the well-being of children and families. </w:t>
      </w:r>
      <w:r w:rsidRPr="00485534" w:rsidR="006A3CED">
        <w:rPr>
          <w:sz w:val="20"/>
          <w:szCs w:val="20"/>
        </w:rPr>
        <w:t xml:space="preserve">ACF hired </w:t>
      </w:r>
      <w:r w:rsidRPr="00485534" w:rsidR="003706A1">
        <w:rPr>
          <w:sz w:val="20"/>
          <w:szCs w:val="20"/>
        </w:rPr>
        <w:t>RTI</w:t>
      </w:r>
      <w:r w:rsidRPr="00485534" w:rsidR="00A432A6">
        <w:rPr>
          <w:sz w:val="20"/>
          <w:szCs w:val="20"/>
        </w:rPr>
        <w:t xml:space="preserve"> International</w:t>
      </w:r>
      <w:r w:rsidRPr="00485534">
        <w:rPr>
          <w:sz w:val="20"/>
          <w:szCs w:val="20"/>
        </w:rPr>
        <w:t xml:space="preserve"> (RTI), a research </w:t>
      </w:r>
      <w:r w:rsidR="00733E20">
        <w:rPr>
          <w:sz w:val="20"/>
          <w:szCs w:val="20"/>
        </w:rPr>
        <w:t>company</w:t>
      </w:r>
      <w:r w:rsidRPr="00485534" w:rsidR="00436A2E">
        <w:rPr>
          <w:sz w:val="20"/>
          <w:szCs w:val="20"/>
        </w:rPr>
        <w:t xml:space="preserve"> </w:t>
      </w:r>
      <w:r w:rsidRPr="00485534">
        <w:rPr>
          <w:sz w:val="20"/>
          <w:szCs w:val="20"/>
        </w:rPr>
        <w:t>in North Carolina,</w:t>
      </w:r>
      <w:r w:rsidR="008650C6">
        <w:rPr>
          <w:sz w:val="20"/>
          <w:szCs w:val="20"/>
        </w:rPr>
        <w:t xml:space="preserve"> to conduct a national survey of children and families in the child welfare system</w:t>
      </w:r>
      <w:r w:rsidR="00F96529">
        <w:rPr>
          <w:sz w:val="20"/>
          <w:szCs w:val="20"/>
        </w:rPr>
        <w:t xml:space="preserve"> and to collect information about the child welfare workforce serving these families</w:t>
      </w:r>
      <w:r w:rsidR="008650C6">
        <w:rPr>
          <w:sz w:val="20"/>
          <w:szCs w:val="20"/>
        </w:rPr>
        <w:t xml:space="preserve">. RTI </w:t>
      </w:r>
      <w:r w:rsidR="00733E20">
        <w:rPr>
          <w:sz w:val="20"/>
          <w:szCs w:val="20"/>
        </w:rPr>
        <w:t>works with re</w:t>
      </w:r>
      <w:r w:rsidRPr="00485534" w:rsidR="00755467">
        <w:rPr>
          <w:sz w:val="20"/>
          <w:szCs w:val="20"/>
        </w:rPr>
        <w:t xml:space="preserve">searchers </w:t>
      </w:r>
      <w:r w:rsidRPr="00485534" w:rsidR="00BC685E">
        <w:rPr>
          <w:sz w:val="20"/>
          <w:szCs w:val="20"/>
        </w:rPr>
        <w:t>from</w:t>
      </w:r>
      <w:r w:rsidRPr="00485534" w:rsidR="00755467">
        <w:rPr>
          <w:sz w:val="20"/>
          <w:szCs w:val="20"/>
        </w:rPr>
        <w:t xml:space="preserve"> the </w:t>
      </w:r>
      <w:r w:rsidRPr="00485534" w:rsidR="00BC685E">
        <w:rPr>
          <w:sz w:val="20"/>
          <w:szCs w:val="20"/>
        </w:rPr>
        <w:t xml:space="preserve">University of North Carolina at </w:t>
      </w:r>
      <w:r w:rsidRPr="00485534" w:rsidR="00755467">
        <w:rPr>
          <w:sz w:val="20"/>
          <w:szCs w:val="20"/>
        </w:rPr>
        <w:t>Chapel Hill and Washington University in St. Louis</w:t>
      </w:r>
      <w:r w:rsidRPr="00485534">
        <w:rPr>
          <w:sz w:val="20"/>
          <w:szCs w:val="20"/>
        </w:rPr>
        <w:t xml:space="preserve"> </w:t>
      </w:r>
      <w:r w:rsidRPr="00485534" w:rsidR="006A3CED">
        <w:rPr>
          <w:sz w:val="20"/>
          <w:szCs w:val="20"/>
        </w:rPr>
        <w:t>to</w:t>
      </w:r>
      <w:r w:rsidRPr="00485534">
        <w:rPr>
          <w:sz w:val="20"/>
          <w:szCs w:val="20"/>
        </w:rPr>
        <w:t xml:space="preserve"> </w:t>
      </w:r>
      <w:r w:rsidR="00733E20">
        <w:rPr>
          <w:sz w:val="20"/>
          <w:szCs w:val="20"/>
        </w:rPr>
        <w:t>carry out the study</w:t>
      </w:r>
      <w:r w:rsidR="00F5244D">
        <w:rPr>
          <w:sz w:val="20"/>
          <w:szCs w:val="20"/>
        </w:rPr>
        <w:t>.</w:t>
      </w:r>
    </w:p>
    <w:p w:rsidRPr="002C612F" w:rsidR="00B328AA" w:rsidP="002C612F" w:rsidRDefault="00B328AA" w14:paraId="1F636CB1"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before="0" w:after="0"/>
        <w:jc w:val="left"/>
        <w:rPr>
          <w:sz w:val="20"/>
          <w:szCs w:val="20"/>
        </w:rPr>
      </w:pPr>
    </w:p>
    <w:p w:rsidR="003601B7" w:rsidP="002C612F" w:rsidRDefault="003601B7" w14:paraId="444D8463"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before="0" w:after="0"/>
        <w:rPr>
          <w:b/>
          <w:bCs/>
          <w:sz w:val="20"/>
          <w:szCs w:val="20"/>
        </w:rPr>
      </w:pPr>
      <w:r>
        <w:rPr>
          <w:b/>
          <w:bCs/>
          <w:sz w:val="20"/>
          <w:szCs w:val="20"/>
        </w:rPr>
        <w:t xml:space="preserve">Selection of </w:t>
      </w:r>
      <w:r w:rsidR="00F37B83">
        <w:rPr>
          <w:b/>
          <w:bCs/>
          <w:sz w:val="20"/>
          <w:szCs w:val="20"/>
        </w:rPr>
        <w:t xml:space="preserve">Caseworkers </w:t>
      </w:r>
      <w:r w:rsidR="003F7561">
        <w:rPr>
          <w:b/>
          <w:bCs/>
          <w:sz w:val="20"/>
          <w:szCs w:val="20"/>
        </w:rPr>
        <w:t xml:space="preserve"> </w:t>
      </w:r>
    </w:p>
    <w:p w:rsidRPr="00AC478A" w:rsidR="003601B7" w:rsidP="00F96529" w:rsidRDefault="00AC478A" w14:paraId="6CDCABBE" w14:textId="7D11498B">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before="0" w:after="0"/>
        <w:jc w:val="left"/>
        <w:rPr>
          <w:sz w:val="20"/>
          <w:szCs w:val="20"/>
        </w:rPr>
      </w:pPr>
      <w:r>
        <w:rPr>
          <w:sz w:val="20"/>
          <w:szCs w:val="20"/>
        </w:rPr>
        <w:t xml:space="preserve">RTI </w:t>
      </w:r>
      <w:r w:rsidR="0057722C">
        <w:rPr>
          <w:sz w:val="20"/>
          <w:szCs w:val="20"/>
        </w:rPr>
        <w:t xml:space="preserve">has </w:t>
      </w:r>
      <w:r>
        <w:rPr>
          <w:sz w:val="20"/>
          <w:szCs w:val="20"/>
        </w:rPr>
        <w:t xml:space="preserve">selected over </w:t>
      </w:r>
      <w:r w:rsidR="006B507C">
        <w:rPr>
          <w:sz w:val="20"/>
          <w:szCs w:val="20"/>
        </w:rPr>
        <w:t>5</w:t>
      </w:r>
      <w:r w:rsidR="00F37B83">
        <w:rPr>
          <w:sz w:val="20"/>
          <w:szCs w:val="20"/>
        </w:rPr>
        <w:t>00</w:t>
      </w:r>
      <w:r>
        <w:rPr>
          <w:sz w:val="20"/>
          <w:szCs w:val="20"/>
        </w:rPr>
        <w:t xml:space="preserve"> </w:t>
      </w:r>
      <w:r w:rsidR="00F37B83">
        <w:rPr>
          <w:sz w:val="20"/>
          <w:szCs w:val="20"/>
        </w:rPr>
        <w:t>caseworkers</w:t>
      </w:r>
      <w:r w:rsidR="00F96529">
        <w:rPr>
          <w:sz w:val="20"/>
          <w:szCs w:val="20"/>
        </w:rPr>
        <w:t xml:space="preserve"> within participating NSCAW agencies to </w:t>
      </w:r>
      <w:r w:rsidR="00F37B83">
        <w:rPr>
          <w:sz w:val="20"/>
          <w:szCs w:val="20"/>
        </w:rPr>
        <w:t>take part</w:t>
      </w:r>
      <w:r>
        <w:rPr>
          <w:sz w:val="20"/>
          <w:szCs w:val="20"/>
        </w:rPr>
        <w:t xml:space="preserve"> in a research study about their work experiences. </w:t>
      </w:r>
      <w:r w:rsidRPr="00AC478A" w:rsidR="003601B7">
        <w:rPr>
          <w:sz w:val="20"/>
          <w:szCs w:val="20"/>
        </w:rPr>
        <w:t xml:space="preserve">You were randomly selected for participation from a list of caseworkers who report to your supervisor. </w:t>
      </w:r>
    </w:p>
    <w:p w:rsidR="003601B7" w:rsidP="002C612F" w:rsidRDefault="003601B7" w14:paraId="68B599CC"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before="0" w:after="0"/>
        <w:rPr>
          <w:b/>
          <w:bCs/>
          <w:sz w:val="20"/>
          <w:szCs w:val="20"/>
        </w:rPr>
      </w:pPr>
    </w:p>
    <w:p w:rsidRPr="002C612F" w:rsidR="002C612F" w:rsidP="002C612F" w:rsidRDefault="003601B7" w14:paraId="19DA1807" w14:textId="65E5B66E">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before="0" w:after="0"/>
        <w:rPr>
          <w:b/>
          <w:bCs/>
          <w:sz w:val="20"/>
          <w:szCs w:val="20"/>
        </w:rPr>
      </w:pPr>
      <w:r>
        <w:rPr>
          <w:b/>
          <w:bCs/>
          <w:sz w:val="20"/>
          <w:szCs w:val="20"/>
        </w:rPr>
        <w:t xml:space="preserve">Purpose of </w:t>
      </w:r>
      <w:r w:rsidR="00F96529">
        <w:rPr>
          <w:b/>
          <w:bCs/>
          <w:sz w:val="20"/>
          <w:szCs w:val="20"/>
        </w:rPr>
        <w:t>the</w:t>
      </w:r>
      <w:r>
        <w:rPr>
          <w:b/>
          <w:bCs/>
          <w:sz w:val="20"/>
          <w:szCs w:val="20"/>
        </w:rPr>
        <w:t xml:space="preserve"> </w:t>
      </w:r>
      <w:r w:rsidR="00946139">
        <w:rPr>
          <w:b/>
          <w:bCs/>
          <w:sz w:val="20"/>
          <w:szCs w:val="20"/>
        </w:rPr>
        <w:t>Study</w:t>
      </w:r>
    </w:p>
    <w:p w:rsidRPr="002C612F" w:rsidR="002C612F" w:rsidP="00F96529" w:rsidRDefault="002C612F" w14:paraId="5ED8941E" w14:textId="4D0AD2A6">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before="0" w:after="0"/>
        <w:jc w:val="left"/>
        <w:rPr>
          <w:sz w:val="20"/>
          <w:szCs w:val="20"/>
        </w:rPr>
      </w:pPr>
      <w:r w:rsidRPr="002C612F">
        <w:rPr>
          <w:sz w:val="20"/>
          <w:szCs w:val="20"/>
        </w:rPr>
        <w:t xml:space="preserve">The purpose of this study is to gain a better understanding of the characteristics and activities of the current </w:t>
      </w:r>
      <w:r w:rsidRPr="002C612F">
        <w:rPr>
          <w:color w:val="000000"/>
          <w:sz w:val="20"/>
          <w:szCs w:val="20"/>
        </w:rPr>
        <w:t xml:space="preserve">workforce in public child welfare agencies, including the strengths of the workforce and challenges they may face. </w:t>
      </w:r>
      <w:r w:rsidR="009E195A">
        <w:rPr>
          <w:color w:val="000000"/>
          <w:sz w:val="20"/>
          <w:szCs w:val="20"/>
        </w:rPr>
        <w:t>ACF will use i</w:t>
      </w:r>
      <w:r w:rsidRPr="002C612F">
        <w:rPr>
          <w:color w:val="000000"/>
          <w:sz w:val="20"/>
          <w:szCs w:val="20"/>
        </w:rPr>
        <w:t xml:space="preserve">nformation from this study </w:t>
      </w:r>
      <w:r w:rsidR="009E195A">
        <w:rPr>
          <w:color w:val="000000"/>
          <w:sz w:val="20"/>
          <w:szCs w:val="20"/>
        </w:rPr>
        <w:t>to improve</w:t>
      </w:r>
      <w:r w:rsidRPr="002C612F">
        <w:rPr>
          <w:color w:val="000000"/>
          <w:sz w:val="20"/>
          <w:szCs w:val="20"/>
        </w:rPr>
        <w:t xml:space="preserve"> child welfare programs and policies.  </w:t>
      </w:r>
    </w:p>
    <w:p w:rsidRPr="002C612F" w:rsidR="002C612F" w:rsidP="002C612F" w:rsidRDefault="002C612F" w14:paraId="35B718FE" w14:textId="77777777">
      <w:pPr>
        <w:pStyle w:val="BodyText"/>
        <w:spacing w:after="0" w:line="240" w:lineRule="auto"/>
        <w:rPr>
          <w:rFonts w:ascii="Times New Roman" w:hAnsi="Times New Roman"/>
          <w:sz w:val="20"/>
          <w:szCs w:val="20"/>
        </w:rPr>
      </w:pPr>
    </w:p>
    <w:p w:rsidRPr="002C612F" w:rsidR="002C612F" w:rsidP="002C612F" w:rsidRDefault="003601B7" w14:paraId="4C4696CC" w14:textId="77777777">
      <w:pPr>
        <w:pStyle w:val="BodyText"/>
        <w:spacing w:after="0" w:line="240" w:lineRule="auto"/>
        <w:rPr>
          <w:rFonts w:ascii="Times New Roman" w:hAnsi="Times New Roman"/>
          <w:sz w:val="20"/>
          <w:szCs w:val="20"/>
        </w:rPr>
      </w:pPr>
      <w:r>
        <w:rPr>
          <w:rFonts w:ascii="Times New Roman" w:hAnsi="Times New Roman"/>
          <w:b/>
          <w:bCs/>
          <w:sz w:val="20"/>
          <w:szCs w:val="20"/>
        </w:rPr>
        <w:t>Types of Questions for Caseworkers</w:t>
      </w:r>
    </w:p>
    <w:p w:rsidRPr="00CA4B7C" w:rsidR="002C612F" w:rsidP="002C612F" w:rsidRDefault="002C612F" w14:paraId="4B13F7BC" w14:textId="5A7D0166">
      <w:pPr>
        <w:pStyle w:val="BodyText"/>
        <w:spacing w:after="0" w:line="240" w:lineRule="auto"/>
        <w:rPr>
          <w:rFonts w:ascii="Times New Roman" w:hAnsi="Times New Roman"/>
          <w:sz w:val="20"/>
          <w:szCs w:val="20"/>
        </w:rPr>
      </w:pPr>
      <w:r w:rsidRPr="002C612F">
        <w:rPr>
          <w:rFonts w:ascii="Times New Roman" w:hAnsi="Times New Roman"/>
          <w:sz w:val="20"/>
          <w:szCs w:val="20"/>
        </w:rPr>
        <w:t>Th</w:t>
      </w:r>
      <w:r w:rsidR="00AC478A">
        <w:rPr>
          <w:rFonts w:ascii="Times New Roman" w:hAnsi="Times New Roman"/>
          <w:sz w:val="20"/>
          <w:szCs w:val="20"/>
        </w:rPr>
        <w:t xml:space="preserve">is one-time </w:t>
      </w:r>
      <w:r w:rsidR="00946139">
        <w:rPr>
          <w:rFonts w:ascii="Times New Roman" w:hAnsi="Times New Roman"/>
          <w:sz w:val="20"/>
          <w:szCs w:val="20"/>
        </w:rPr>
        <w:t xml:space="preserve">survey </w:t>
      </w:r>
      <w:r w:rsidRPr="002C612F">
        <w:rPr>
          <w:rFonts w:ascii="Times New Roman" w:hAnsi="Times New Roman"/>
          <w:sz w:val="20"/>
          <w:szCs w:val="20"/>
        </w:rPr>
        <w:t xml:space="preserve">takes about </w:t>
      </w:r>
      <w:r w:rsidR="00CA4B7C">
        <w:rPr>
          <w:rFonts w:ascii="Times New Roman" w:hAnsi="Times New Roman"/>
          <w:sz w:val="20"/>
          <w:szCs w:val="20"/>
        </w:rPr>
        <w:t>50</w:t>
      </w:r>
      <w:r w:rsidRPr="002C612F">
        <w:rPr>
          <w:rFonts w:ascii="Times New Roman" w:hAnsi="Times New Roman"/>
          <w:sz w:val="20"/>
          <w:szCs w:val="20"/>
        </w:rPr>
        <w:t xml:space="preserve"> minutes to complete. The </w:t>
      </w:r>
      <w:r w:rsidR="00946139">
        <w:rPr>
          <w:rFonts w:ascii="Times New Roman" w:hAnsi="Times New Roman"/>
          <w:sz w:val="20"/>
          <w:szCs w:val="20"/>
        </w:rPr>
        <w:t>survey</w:t>
      </w:r>
      <w:r w:rsidRPr="002C612F" w:rsidR="00946139">
        <w:rPr>
          <w:rFonts w:ascii="Times New Roman" w:hAnsi="Times New Roman"/>
          <w:sz w:val="20"/>
          <w:szCs w:val="20"/>
        </w:rPr>
        <w:t xml:space="preserve"> </w:t>
      </w:r>
      <w:r w:rsidRPr="002C612F">
        <w:rPr>
          <w:rFonts w:ascii="Times New Roman" w:hAnsi="Times New Roman"/>
          <w:sz w:val="20"/>
          <w:szCs w:val="20"/>
        </w:rPr>
        <w:t xml:space="preserve">covers such topics as your roles and responsibilities as a caseworker, your educational background and skills, training and professional development, job performance and satisfaction, your relationship with your </w:t>
      </w:r>
      <w:r w:rsidRPr="00CA4B7C">
        <w:rPr>
          <w:rFonts w:ascii="Times New Roman" w:hAnsi="Times New Roman"/>
          <w:sz w:val="20"/>
          <w:szCs w:val="20"/>
        </w:rPr>
        <w:t>supervisor</w:t>
      </w:r>
      <w:r w:rsidRPr="00CA4B7C" w:rsidR="00CA4B7C">
        <w:rPr>
          <w:rFonts w:ascii="Times New Roman" w:hAnsi="Times New Roman"/>
          <w:sz w:val="20"/>
          <w:szCs w:val="20"/>
        </w:rPr>
        <w:t>, and how the COVID-19 pandemic may have impacted your work.</w:t>
      </w:r>
      <w:bookmarkStart w:name="_GoBack" w:id="0"/>
      <w:bookmarkEnd w:id="0"/>
    </w:p>
    <w:p w:rsidRPr="00CA4B7C" w:rsidR="002C612F" w:rsidP="002C612F" w:rsidRDefault="002C612F" w14:paraId="5813C927" w14:textId="77777777">
      <w:pPr>
        <w:pStyle w:val="Heading3"/>
        <w:spacing w:before="0" w:line="240" w:lineRule="auto"/>
        <w:rPr>
          <w:rFonts w:ascii="Times New Roman" w:hAnsi="Times New Roman"/>
          <w:b/>
          <w:bCs/>
          <w:color w:val="000000"/>
          <w:sz w:val="20"/>
          <w:szCs w:val="20"/>
        </w:rPr>
      </w:pPr>
    </w:p>
    <w:p w:rsidRPr="002C612F" w:rsidR="002C612F" w:rsidP="002C612F" w:rsidRDefault="003601B7" w14:paraId="0A18BF8D" w14:textId="77777777">
      <w:pPr>
        <w:pStyle w:val="Heading3"/>
        <w:spacing w:before="0" w:line="240" w:lineRule="auto"/>
        <w:rPr>
          <w:rFonts w:ascii="Times New Roman" w:hAnsi="Times New Roman"/>
          <w:b/>
          <w:bCs/>
          <w:color w:val="000000"/>
          <w:sz w:val="20"/>
          <w:szCs w:val="20"/>
        </w:rPr>
      </w:pPr>
      <w:r>
        <w:rPr>
          <w:rFonts w:ascii="Times New Roman" w:hAnsi="Times New Roman"/>
          <w:b/>
          <w:bCs/>
          <w:color w:val="000000"/>
          <w:sz w:val="20"/>
          <w:szCs w:val="20"/>
        </w:rPr>
        <w:t>Your Rights</w:t>
      </w:r>
    </w:p>
    <w:p w:rsidR="002C612F" w:rsidP="00F96529" w:rsidRDefault="002C612F" w14:paraId="72794AA7" w14:textId="0FABAC0C">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before="0" w:after="0"/>
        <w:jc w:val="left"/>
        <w:rPr>
          <w:color w:val="000000"/>
          <w:sz w:val="20"/>
          <w:szCs w:val="20"/>
        </w:rPr>
      </w:pPr>
      <w:r w:rsidRPr="002C612F">
        <w:rPr>
          <w:color w:val="000000"/>
          <w:sz w:val="20"/>
          <w:szCs w:val="20"/>
        </w:rPr>
        <w:t xml:space="preserve">You can decide to take part in the study or not and your participation is strictly voluntary. </w:t>
      </w:r>
      <w:r w:rsidRPr="002C612F">
        <w:rPr>
          <w:sz w:val="20"/>
          <w:szCs w:val="20"/>
        </w:rPr>
        <w:t xml:space="preserve">Your decision to take part will not affect you or your job. You have the right to stop the </w:t>
      </w:r>
      <w:r w:rsidR="00946139">
        <w:rPr>
          <w:sz w:val="20"/>
          <w:szCs w:val="20"/>
        </w:rPr>
        <w:t xml:space="preserve">survey </w:t>
      </w:r>
      <w:r w:rsidRPr="002C612F">
        <w:rPr>
          <w:sz w:val="20"/>
          <w:szCs w:val="20"/>
        </w:rPr>
        <w:t>at any time, and i</w:t>
      </w:r>
      <w:r w:rsidRPr="002C612F">
        <w:rPr>
          <w:color w:val="000000"/>
          <w:sz w:val="20"/>
          <w:szCs w:val="20"/>
        </w:rPr>
        <w:t xml:space="preserve">f you do participate, you can refuse to answer any questions. </w:t>
      </w:r>
    </w:p>
    <w:p w:rsidR="00AC478A" w:rsidP="002C612F" w:rsidRDefault="00AC478A" w14:paraId="3231DEFB"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before="0" w:after="0"/>
        <w:rPr>
          <w:color w:val="000000"/>
          <w:sz w:val="20"/>
          <w:szCs w:val="20"/>
        </w:rPr>
      </w:pPr>
    </w:p>
    <w:p w:rsidRPr="00AC478A" w:rsidR="00AC478A" w:rsidP="002C612F" w:rsidRDefault="00AC478A" w14:paraId="3E4415D4"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before="0" w:after="0"/>
        <w:rPr>
          <w:b/>
          <w:bCs/>
          <w:color w:val="000000"/>
          <w:sz w:val="20"/>
          <w:szCs w:val="20"/>
        </w:rPr>
      </w:pPr>
      <w:r w:rsidRPr="00AC478A">
        <w:rPr>
          <w:b/>
          <w:bCs/>
          <w:color w:val="000000"/>
          <w:sz w:val="20"/>
          <w:szCs w:val="20"/>
        </w:rPr>
        <w:t xml:space="preserve">Risks </w:t>
      </w:r>
    </w:p>
    <w:p w:rsidRPr="001C6E8B" w:rsidR="001C6E8B" w:rsidP="001C6E8B" w:rsidRDefault="001C6E8B" w14:paraId="55064D44" w14:textId="77777777">
      <w:pPr>
        <w:pStyle w:val="BodyText"/>
        <w:spacing w:after="0"/>
        <w:rPr>
          <w:rFonts w:ascii="Times New Roman" w:hAnsi="Times New Roman"/>
          <w:sz w:val="20"/>
          <w:szCs w:val="20"/>
        </w:rPr>
      </w:pPr>
      <w:r w:rsidRPr="001C6E8B">
        <w:rPr>
          <w:rFonts w:ascii="Times New Roman" w:hAnsi="Times New Roman"/>
          <w:sz w:val="20"/>
          <w:szCs w:val="20"/>
        </w:rPr>
        <w:t>To the best of our knowledge, the things you will be doing have no more risk of harm than you would experience in everyday life.</w:t>
      </w:r>
    </w:p>
    <w:p w:rsidR="00431DDB" w:rsidP="002C612F" w:rsidRDefault="00431DDB" w14:paraId="3B826941"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before="0" w:after="0"/>
        <w:rPr>
          <w:color w:val="000000"/>
          <w:sz w:val="20"/>
          <w:szCs w:val="20"/>
        </w:rPr>
      </w:pPr>
    </w:p>
    <w:p w:rsidRPr="00431DDB" w:rsidR="00431DDB" w:rsidP="002C612F" w:rsidRDefault="00431DDB" w14:paraId="150CA72D"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before="0" w:after="0"/>
        <w:rPr>
          <w:b/>
          <w:bCs/>
          <w:color w:val="000000"/>
          <w:sz w:val="20"/>
          <w:szCs w:val="20"/>
        </w:rPr>
      </w:pPr>
      <w:r w:rsidRPr="00431DDB">
        <w:rPr>
          <w:b/>
          <w:bCs/>
          <w:color w:val="000000"/>
          <w:sz w:val="20"/>
          <w:szCs w:val="20"/>
        </w:rPr>
        <w:t>Benefits</w:t>
      </w:r>
    </w:p>
    <w:p w:rsidRPr="002C612F" w:rsidR="00AC478A" w:rsidP="00F96529" w:rsidRDefault="00431DDB" w14:paraId="2176248B"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before="0" w:after="0"/>
        <w:jc w:val="left"/>
        <w:rPr>
          <w:color w:val="000000"/>
          <w:sz w:val="20"/>
          <w:szCs w:val="20"/>
        </w:rPr>
      </w:pPr>
      <w:r>
        <w:rPr>
          <w:color w:val="000000"/>
          <w:sz w:val="20"/>
          <w:szCs w:val="20"/>
        </w:rPr>
        <w:t>Taking part in this research study presents no direct benefits to you. Your input will help us learn more about the characteristics and activities of the current workforce in public child welfare agencies</w:t>
      </w:r>
      <w:r w:rsidR="00EB4FCE">
        <w:rPr>
          <w:color w:val="000000"/>
          <w:sz w:val="20"/>
          <w:szCs w:val="20"/>
        </w:rPr>
        <w:t xml:space="preserve"> across the nation</w:t>
      </w:r>
      <w:r>
        <w:rPr>
          <w:color w:val="000000"/>
          <w:sz w:val="20"/>
          <w:szCs w:val="20"/>
        </w:rPr>
        <w:t xml:space="preserve">. </w:t>
      </w:r>
    </w:p>
    <w:p w:rsidRPr="002C612F" w:rsidR="002C612F" w:rsidP="002C612F" w:rsidRDefault="002C612F" w14:paraId="4C64AF01" w14:textId="77777777">
      <w:pPr>
        <w:pStyle w:val="Heading3"/>
        <w:spacing w:before="0" w:line="240" w:lineRule="auto"/>
        <w:rPr>
          <w:rFonts w:ascii="Times New Roman" w:hAnsi="Times New Roman"/>
          <w:b/>
          <w:bCs/>
          <w:color w:val="000000"/>
          <w:sz w:val="20"/>
          <w:szCs w:val="20"/>
        </w:rPr>
      </w:pPr>
    </w:p>
    <w:p w:rsidRPr="002C612F" w:rsidR="002C612F" w:rsidP="002C612F" w:rsidRDefault="00AC478A" w14:paraId="4D9A9048" w14:textId="77777777">
      <w:pPr>
        <w:pStyle w:val="Heading3"/>
        <w:spacing w:before="0" w:line="240" w:lineRule="auto"/>
        <w:rPr>
          <w:rFonts w:ascii="Times New Roman" w:hAnsi="Times New Roman"/>
          <w:b/>
          <w:bCs/>
          <w:color w:val="000000"/>
          <w:sz w:val="20"/>
          <w:szCs w:val="20"/>
        </w:rPr>
      </w:pPr>
      <w:r>
        <w:rPr>
          <w:rFonts w:ascii="Times New Roman" w:hAnsi="Times New Roman"/>
          <w:b/>
          <w:bCs/>
          <w:color w:val="000000"/>
          <w:sz w:val="20"/>
          <w:szCs w:val="20"/>
        </w:rPr>
        <w:t xml:space="preserve">Privacy </w:t>
      </w:r>
    </w:p>
    <w:p w:rsidR="002C612F" w:rsidP="002C612F" w:rsidRDefault="002C612F" w14:paraId="3D9DE89B" w14:textId="29C6C844">
      <w:pPr>
        <w:pStyle w:val="BodyText"/>
        <w:spacing w:after="0" w:line="240" w:lineRule="auto"/>
        <w:rPr>
          <w:rFonts w:ascii="Times New Roman" w:hAnsi="Times New Roman"/>
          <w:iCs/>
          <w:color w:val="000000"/>
          <w:sz w:val="20"/>
          <w:szCs w:val="20"/>
        </w:rPr>
      </w:pPr>
      <w:r w:rsidRPr="002C612F">
        <w:rPr>
          <w:rFonts w:ascii="Times New Roman" w:hAnsi="Times New Roman"/>
          <w:iCs/>
          <w:color w:val="000000"/>
          <w:sz w:val="20"/>
          <w:szCs w:val="20"/>
        </w:rPr>
        <w:t xml:space="preserve">We keep your responses private to the extent permitted by the law. We do not identify you by name. We will combine your answers with other caseworkers who respond to this survey and report the information in summary form. </w:t>
      </w:r>
      <w:r w:rsidRPr="00735B04">
        <w:rPr>
          <w:rFonts w:ascii="Times New Roman" w:hAnsi="Times New Roman"/>
          <w:iCs/>
          <w:color w:val="000000"/>
          <w:sz w:val="20"/>
          <w:szCs w:val="20"/>
        </w:rPr>
        <w:t>All staff</w:t>
      </w:r>
      <w:r w:rsidRPr="002C612F">
        <w:rPr>
          <w:rFonts w:ascii="Times New Roman" w:hAnsi="Times New Roman"/>
          <w:iCs/>
          <w:color w:val="000000"/>
          <w:sz w:val="20"/>
          <w:szCs w:val="20"/>
        </w:rPr>
        <w:t xml:space="preserve"> involved in this research signed a Privacy Pledge. </w:t>
      </w:r>
    </w:p>
    <w:p w:rsidR="00C7107C" w:rsidP="002C612F" w:rsidRDefault="00C7107C" w14:paraId="6DF162F7" w14:textId="77777777">
      <w:pPr>
        <w:pStyle w:val="BodyText"/>
        <w:spacing w:after="0" w:line="240" w:lineRule="auto"/>
        <w:rPr>
          <w:rFonts w:ascii="Times New Roman" w:hAnsi="Times New Roman"/>
          <w:iCs/>
          <w:color w:val="000000"/>
          <w:sz w:val="20"/>
          <w:szCs w:val="20"/>
        </w:rPr>
      </w:pPr>
    </w:p>
    <w:p w:rsidRPr="006E5ECE" w:rsidR="00C7107C" w:rsidP="00C7107C" w:rsidRDefault="00C7107C" w14:paraId="606E83B5" w14:textId="77777777">
      <w:pPr>
        <w:pStyle w:val="BodyTextItalic"/>
        <w:spacing w:before="0" w:after="0"/>
        <w:rPr>
          <w:i w:val="0"/>
          <w:sz w:val="20"/>
          <w:szCs w:val="20"/>
        </w:rPr>
      </w:pPr>
      <w:r w:rsidRPr="006E5ECE">
        <w:rPr>
          <w:i w:val="0"/>
          <w:iCs w:val="0"/>
          <w:sz w:val="20"/>
          <w:szCs w:val="20"/>
        </w:rPr>
        <w:t xml:space="preserve">This research is covered by a federal protection called a Certificate of Confidentiality. This means the researchers cannot share the information they gather that may identify you. The Certificate prevents researchers from revealing this information even if it is subpoenaed by a court. </w:t>
      </w:r>
      <w:r w:rsidRPr="006E5ECE">
        <w:rPr>
          <w:i w:val="0"/>
          <w:sz w:val="20"/>
          <w:szCs w:val="20"/>
        </w:rPr>
        <w:t>However, the Certificate does allow researchers to share information in some situations. For example, the agency that funds this research (</w:t>
      </w:r>
      <w:r>
        <w:rPr>
          <w:i w:val="0"/>
          <w:sz w:val="20"/>
          <w:szCs w:val="20"/>
        </w:rPr>
        <w:t xml:space="preserve">ACF) </w:t>
      </w:r>
      <w:r w:rsidRPr="006E5ECE">
        <w:rPr>
          <w:i w:val="0"/>
          <w:sz w:val="20"/>
          <w:szCs w:val="20"/>
        </w:rPr>
        <w:t>is permitted to access information to confirm that the research is being conducted properly.</w:t>
      </w:r>
    </w:p>
    <w:p w:rsidRPr="006E5ECE" w:rsidR="00C7107C" w:rsidP="00C7107C" w:rsidRDefault="00C7107C" w14:paraId="0ABF98D7" w14:textId="77777777">
      <w:pPr>
        <w:pStyle w:val="BodyTextItalic"/>
        <w:spacing w:before="0" w:after="0"/>
        <w:rPr>
          <w:i w:val="0"/>
          <w:sz w:val="20"/>
          <w:szCs w:val="20"/>
        </w:rPr>
      </w:pPr>
    </w:p>
    <w:p w:rsidRPr="00D017D6" w:rsidR="00CA4B7C" w:rsidP="00CA4B7C" w:rsidRDefault="00CA4B7C" w14:paraId="2B827551" w14:textId="77777777">
      <w:pPr>
        <w:pStyle w:val="xxmsobodytext"/>
        <w:rPr>
          <w:sz w:val="20"/>
          <w:szCs w:val="20"/>
        </w:rPr>
      </w:pPr>
      <w:r w:rsidRPr="00D017D6">
        <w:rPr>
          <w:sz w:val="20"/>
          <w:szCs w:val="20"/>
        </w:rPr>
        <w:t xml:space="preserve">We may use or share your research data for future research studies, but it will be deidentified, which means that it will not contain your name or other information that can directly identify you. We will not ask for your additional informed consent for these studies. We may also share this </w:t>
      </w:r>
      <w:r w:rsidRPr="00D017D6">
        <w:rPr>
          <w:color w:val="00B050"/>
          <w:sz w:val="20"/>
          <w:szCs w:val="20"/>
        </w:rPr>
        <w:t xml:space="preserve">deidentified </w:t>
      </w:r>
      <w:r w:rsidRPr="00D017D6">
        <w:rPr>
          <w:sz w:val="20"/>
          <w:szCs w:val="20"/>
        </w:rPr>
        <w:t xml:space="preserve">data with other researchers here, at other institutions in the United States or around the world. </w:t>
      </w:r>
    </w:p>
    <w:p w:rsidR="00CA4B7C" w:rsidP="00CA4B7C" w:rsidRDefault="00CA4B7C" w14:paraId="46DB6AC9" w14:textId="6B079FEA">
      <w:pPr>
        <w:pStyle w:val="BodyTextItalic"/>
        <w:rPr>
          <w:sz w:val="20"/>
          <w:szCs w:val="20"/>
        </w:rPr>
      </w:pPr>
      <w:r w:rsidRPr="00D017D6">
        <w:rPr>
          <w:i w:val="0"/>
          <w:sz w:val="20"/>
          <w:szCs w:val="20"/>
        </w:rPr>
        <w:t xml:space="preserve">We </w:t>
      </w:r>
      <w:r w:rsidR="008A286C">
        <w:rPr>
          <w:i w:val="0"/>
          <w:sz w:val="20"/>
          <w:szCs w:val="20"/>
        </w:rPr>
        <w:t xml:space="preserve">or other researchers </w:t>
      </w:r>
      <w:r w:rsidRPr="00D017D6">
        <w:rPr>
          <w:i w:val="0"/>
          <w:sz w:val="20"/>
          <w:szCs w:val="20"/>
        </w:rPr>
        <w:t>may contact you in the future to offer you participation in additional research activities. If you decide to participate in any future studies, you will be asked to sign a separate consent form.</w:t>
      </w:r>
      <w:r>
        <w:rPr>
          <w:i w:val="0"/>
          <w:sz w:val="20"/>
          <w:szCs w:val="20"/>
        </w:rPr>
        <w:t xml:space="preserve">  </w:t>
      </w:r>
    </w:p>
    <w:p w:rsidRPr="00485534" w:rsidR="00B328AA" w:rsidP="00B328AA" w:rsidRDefault="00B328AA" w14:paraId="6CF444F2"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before="0" w:after="0" w:line="206" w:lineRule="auto"/>
        <w:jc w:val="left"/>
        <w:rPr>
          <w:sz w:val="20"/>
          <w:szCs w:val="20"/>
        </w:rPr>
      </w:pPr>
      <w:r w:rsidRPr="00485534">
        <w:rPr>
          <w:b/>
          <w:bCs/>
          <w:sz w:val="20"/>
          <w:szCs w:val="20"/>
        </w:rPr>
        <w:t>QUESTIONS</w:t>
      </w:r>
    </w:p>
    <w:p w:rsidRPr="00485534" w:rsidR="00B328AA" w:rsidP="003B5280" w:rsidRDefault="00B328AA" w14:paraId="7205ED53"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before="0" w:after="0" w:line="206" w:lineRule="auto"/>
        <w:jc w:val="left"/>
        <w:rPr>
          <w:sz w:val="20"/>
          <w:szCs w:val="20"/>
        </w:rPr>
      </w:pPr>
      <w:r w:rsidRPr="00485534">
        <w:rPr>
          <w:sz w:val="20"/>
          <w:szCs w:val="20"/>
        </w:rPr>
        <w:t xml:space="preserve">If you have questions, </w:t>
      </w:r>
      <w:r w:rsidR="00D133F0">
        <w:rPr>
          <w:sz w:val="20"/>
          <w:szCs w:val="20"/>
        </w:rPr>
        <w:t>please</w:t>
      </w:r>
      <w:r w:rsidRPr="00485534">
        <w:rPr>
          <w:sz w:val="20"/>
          <w:szCs w:val="20"/>
        </w:rPr>
        <w:t xml:space="preserve"> call </w:t>
      </w:r>
      <w:r w:rsidRPr="00485534" w:rsidR="00135778">
        <w:rPr>
          <w:sz w:val="20"/>
          <w:szCs w:val="20"/>
        </w:rPr>
        <w:t>Jennifer Keeney at RTI, 1-800-334-8571 extension 23525</w:t>
      </w:r>
      <w:r w:rsidRPr="00485534" w:rsidR="00AB3B2B">
        <w:rPr>
          <w:sz w:val="20"/>
          <w:szCs w:val="20"/>
        </w:rPr>
        <w:t xml:space="preserve"> </w:t>
      </w:r>
      <w:r w:rsidRPr="00485534">
        <w:rPr>
          <w:sz w:val="20"/>
          <w:szCs w:val="20"/>
        </w:rPr>
        <w:t>(toll-free number)</w:t>
      </w:r>
      <w:r w:rsidRPr="008650C6" w:rsidR="008650C6">
        <w:rPr>
          <w:sz w:val="20"/>
          <w:szCs w:val="20"/>
        </w:rPr>
        <w:t xml:space="preserve">. </w:t>
      </w:r>
      <w:r w:rsidRPr="00485534">
        <w:rPr>
          <w:sz w:val="20"/>
          <w:szCs w:val="20"/>
        </w:rPr>
        <w:t>If you have</w:t>
      </w:r>
      <w:r w:rsidR="00C02CE0">
        <w:rPr>
          <w:sz w:val="20"/>
          <w:szCs w:val="20"/>
        </w:rPr>
        <w:t xml:space="preserve"> </w:t>
      </w:r>
      <w:r w:rsidRPr="00485534">
        <w:rPr>
          <w:sz w:val="20"/>
          <w:szCs w:val="20"/>
        </w:rPr>
        <w:t>questions about your rights</w:t>
      </w:r>
      <w:r w:rsidR="00485534">
        <w:rPr>
          <w:sz w:val="20"/>
          <w:szCs w:val="20"/>
        </w:rPr>
        <w:t xml:space="preserve"> as a study participant</w:t>
      </w:r>
      <w:r w:rsidRPr="00485534">
        <w:rPr>
          <w:sz w:val="20"/>
          <w:szCs w:val="20"/>
        </w:rPr>
        <w:t xml:space="preserve">, </w:t>
      </w:r>
      <w:r w:rsidR="00D133F0">
        <w:rPr>
          <w:sz w:val="20"/>
          <w:szCs w:val="20"/>
        </w:rPr>
        <w:t>please</w:t>
      </w:r>
      <w:r w:rsidRPr="00485534">
        <w:rPr>
          <w:sz w:val="20"/>
          <w:szCs w:val="20"/>
        </w:rPr>
        <w:t xml:space="preserve"> call RTI's Office of Human Research Protection at 1-866-214-2043 (a toll-free number).</w:t>
      </w:r>
    </w:p>
    <w:p w:rsidR="00B328AA" w:rsidP="00B328AA" w:rsidRDefault="00B328AA" w14:paraId="686E7B44"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before="0" w:after="0" w:line="206" w:lineRule="auto"/>
        <w:jc w:val="left"/>
        <w:rPr>
          <w:sz w:val="20"/>
          <w:szCs w:val="20"/>
        </w:rPr>
      </w:pPr>
    </w:p>
    <w:p w:rsidRPr="006E3093" w:rsidR="008A286C" w:rsidP="008A286C" w:rsidRDefault="00946015" w14:paraId="04A9337D" w14:textId="77777777">
      <w:pPr>
        <w:pStyle w:val="BodyText"/>
        <w:spacing w:after="0" w:line="240" w:lineRule="auto"/>
        <w:rPr>
          <w:rFonts w:ascii="Times New Roman" w:hAnsi="Times New Roman"/>
          <w:sz w:val="20"/>
          <w:szCs w:val="20"/>
        </w:rPr>
      </w:pPr>
      <w:r w:rsidRPr="008A286C">
        <w:rPr>
          <w:rFonts w:ascii="Times New Roman" w:hAnsi="Times New Roman"/>
          <w:sz w:val="20"/>
          <w:szCs w:val="20"/>
        </w:rPr>
        <w:t xml:space="preserve">You will receive </w:t>
      </w:r>
      <w:r w:rsidRPr="008A286C" w:rsidR="00DF2E9A">
        <w:rPr>
          <w:rFonts w:ascii="Times New Roman" w:hAnsi="Times New Roman"/>
          <w:sz w:val="20"/>
          <w:szCs w:val="20"/>
        </w:rPr>
        <w:t xml:space="preserve">a </w:t>
      </w:r>
      <w:r w:rsidRPr="008A286C" w:rsidR="00EC5046">
        <w:rPr>
          <w:rFonts w:ascii="Times New Roman" w:hAnsi="Times New Roman"/>
          <w:sz w:val="20"/>
          <w:szCs w:val="20"/>
        </w:rPr>
        <w:t xml:space="preserve">$20 </w:t>
      </w:r>
      <w:r w:rsidRPr="008A286C" w:rsidR="00DF2E9A">
        <w:rPr>
          <w:rFonts w:ascii="Times New Roman" w:hAnsi="Times New Roman"/>
          <w:sz w:val="20"/>
          <w:szCs w:val="20"/>
        </w:rPr>
        <w:t xml:space="preserve">gift card </w:t>
      </w:r>
      <w:r w:rsidRPr="008A286C">
        <w:rPr>
          <w:rFonts w:ascii="Times New Roman" w:hAnsi="Times New Roman"/>
          <w:sz w:val="20"/>
          <w:szCs w:val="20"/>
        </w:rPr>
        <w:t xml:space="preserve">as a thank you for your input. </w:t>
      </w:r>
      <w:r w:rsidRPr="008A286C" w:rsidR="008A286C">
        <w:rPr>
          <w:rFonts w:ascii="Times New Roman" w:hAnsi="Times New Roman"/>
          <w:sz w:val="20"/>
          <w:szCs w:val="20"/>
        </w:rPr>
        <w:t>If</w:t>
      </w:r>
      <w:r w:rsidRPr="006E3093" w:rsidR="008A286C">
        <w:rPr>
          <w:rFonts w:ascii="Times New Roman" w:hAnsi="Times New Roman"/>
          <w:sz w:val="20"/>
          <w:szCs w:val="20"/>
        </w:rPr>
        <w:t xml:space="preserve"> you should stop participating before the study is over, you will still receive the gift card. </w:t>
      </w:r>
    </w:p>
    <w:p w:rsidRPr="00B362CF" w:rsidR="00946015" w:rsidP="00946015" w:rsidRDefault="00946015" w14:paraId="717BD21E" w14:textId="6A28F61C">
      <w:pPr>
        <w:spacing w:after="0"/>
        <w:rPr>
          <w:sz w:val="20"/>
          <w:szCs w:val="20"/>
        </w:rPr>
      </w:pPr>
    </w:p>
    <w:p w:rsidR="00B328AA" w:rsidP="00B328AA" w:rsidRDefault="00B328AA" w14:paraId="37E1864C"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before="0" w:after="0" w:line="206" w:lineRule="auto"/>
        <w:jc w:val="left"/>
        <w:rPr>
          <w:sz w:val="20"/>
          <w:szCs w:val="20"/>
        </w:rPr>
      </w:pPr>
      <w:r w:rsidRPr="00485534">
        <w:rPr>
          <w:sz w:val="20"/>
          <w:szCs w:val="20"/>
        </w:rPr>
        <w:t xml:space="preserve">You will </w:t>
      </w:r>
      <w:r w:rsidRPr="00485534" w:rsidR="00822BBE">
        <w:rPr>
          <w:sz w:val="20"/>
          <w:szCs w:val="20"/>
        </w:rPr>
        <w:t>receive a</w:t>
      </w:r>
      <w:r w:rsidRPr="00485534">
        <w:rPr>
          <w:sz w:val="20"/>
          <w:szCs w:val="20"/>
        </w:rPr>
        <w:t xml:space="preserve"> copy of this consent form to keep.</w:t>
      </w:r>
    </w:p>
    <w:p w:rsidR="00BE771D" w:rsidP="00B328AA" w:rsidRDefault="00BE771D" w14:paraId="61E9F590"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before="0" w:after="0" w:line="206" w:lineRule="auto"/>
        <w:jc w:val="left"/>
        <w:rPr>
          <w:sz w:val="20"/>
          <w:szCs w:val="20"/>
        </w:rPr>
      </w:pPr>
    </w:p>
    <w:p w:rsidR="00BE771D" w:rsidP="001B5F11" w:rsidRDefault="00BE771D" w14:paraId="677E7AFD" w14:textId="4DCE2AE2">
      <w:pPr>
        <w:tabs>
          <w:tab w:val="left" w:pos="-216"/>
          <w:tab w:val="left" w:pos="0"/>
          <w:tab w:val="left" w:pos="1224"/>
          <w:tab w:val="left" w:pos="2160"/>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jc w:val="left"/>
        <w:rPr>
          <w:sz w:val="20"/>
          <w:szCs w:val="20"/>
        </w:rPr>
      </w:pPr>
      <w:r w:rsidRPr="00763055">
        <w:rPr>
          <w:sz w:val="20"/>
          <w:szCs w:val="20"/>
        </w:rPr>
        <w:t xml:space="preserve">We </w:t>
      </w:r>
      <w:r>
        <w:rPr>
          <w:sz w:val="20"/>
          <w:szCs w:val="20"/>
        </w:rPr>
        <w:t>use a</w:t>
      </w:r>
      <w:r w:rsidRPr="00763055">
        <w:rPr>
          <w:sz w:val="20"/>
          <w:szCs w:val="20"/>
        </w:rPr>
        <w:t xml:space="preserve"> laptop quality control (QC) system for this study. The system runs on the computer and may record what you and I say to each other. </w:t>
      </w:r>
      <w:r>
        <w:rPr>
          <w:sz w:val="20"/>
          <w:szCs w:val="20"/>
        </w:rPr>
        <w:t xml:space="preserve">You and I </w:t>
      </w:r>
      <w:r w:rsidRPr="00763055">
        <w:rPr>
          <w:sz w:val="20"/>
          <w:szCs w:val="20"/>
        </w:rPr>
        <w:t xml:space="preserve">will </w:t>
      </w:r>
      <w:r>
        <w:rPr>
          <w:sz w:val="20"/>
          <w:szCs w:val="20"/>
        </w:rPr>
        <w:t xml:space="preserve">not </w:t>
      </w:r>
      <w:r w:rsidRPr="00763055">
        <w:rPr>
          <w:sz w:val="20"/>
          <w:szCs w:val="20"/>
        </w:rPr>
        <w:t xml:space="preserve">know when the computer </w:t>
      </w:r>
      <w:r>
        <w:rPr>
          <w:sz w:val="20"/>
          <w:szCs w:val="20"/>
        </w:rPr>
        <w:t>records our conversation</w:t>
      </w:r>
      <w:r w:rsidRPr="00763055">
        <w:rPr>
          <w:sz w:val="20"/>
          <w:szCs w:val="20"/>
        </w:rPr>
        <w:t xml:space="preserve">. </w:t>
      </w:r>
      <w:r>
        <w:rPr>
          <w:sz w:val="20"/>
          <w:szCs w:val="20"/>
        </w:rPr>
        <w:t xml:space="preserve">RTI project staff review the recordings to monitor my work. We </w:t>
      </w:r>
      <w:r w:rsidR="007B628F">
        <w:rPr>
          <w:sz w:val="20"/>
          <w:szCs w:val="20"/>
        </w:rPr>
        <w:t xml:space="preserve">will not use the recordings for any other </w:t>
      </w:r>
      <w:r>
        <w:rPr>
          <w:sz w:val="20"/>
          <w:szCs w:val="20"/>
        </w:rPr>
        <w:t>purpose and w</w:t>
      </w:r>
      <w:r w:rsidR="00F16D01">
        <w:rPr>
          <w:sz w:val="20"/>
          <w:szCs w:val="20"/>
        </w:rPr>
        <w:t>ill</w:t>
      </w:r>
      <w:r>
        <w:rPr>
          <w:sz w:val="20"/>
          <w:szCs w:val="20"/>
        </w:rPr>
        <w:t xml:space="preserve"> keep them private. </w:t>
      </w:r>
      <w:r w:rsidR="00F16D01">
        <w:rPr>
          <w:sz w:val="20"/>
          <w:szCs w:val="20"/>
        </w:rPr>
        <w:t>We will destroy the files at the end of the study after data have been cleaned and analyzed.</w:t>
      </w:r>
      <w:r w:rsidRPr="007A6DCE">
        <w:rPr>
          <w:sz w:val="20"/>
          <w:szCs w:val="20"/>
        </w:rPr>
        <w:t xml:space="preserve"> </w:t>
      </w:r>
      <w:r w:rsidRPr="00763055">
        <w:rPr>
          <w:sz w:val="20"/>
          <w:szCs w:val="20"/>
        </w:rPr>
        <w:t>Those project staff who listen to the recording will know who I am</w:t>
      </w:r>
      <w:r>
        <w:rPr>
          <w:sz w:val="20"/>
          <w:szCs w:val="20"/>
        </w:rPr>
        <w:t xml:space="preserve"> </w:t>
      </w:r>
      <w:r w:rsidRPr="00763055">
        <w:rPr>
          <w:sz w:val="20"/>
          <w:szCs w:val="20"/>
        </w:rPr>
        <w:t xml:space="preserve">but will not know who you are. </w:t>
      </w:r>
      <w:r>
        <w:rPr>
          <w:sz w:val="20"/>
          <w:szCs w:val="20"/>
        </w:rPr>
        <w:t xml:space="preserve">Do we have your permission to run this system during your </w:t>
      </w:r>
      <w:r w:rsidR="00946139">
        <w:rPr>
          <w:sz w:val="20"/>
          <w:szCs w:val="20"/>
        </w:rPr>
        <w:t>survey</w:t>
      </w:r>
      <w:r w:rsidRPr="00763055">
        <w:rPr>
          <w:sz w:val="20"/>
          <w:szCs w:val="20"/>
        </w:rPr>
        <w:t>?</w:t>
      </w:r>
    </w:p>
    <w:p w:rsidR="00BE771D" w:rsidP="00BE771D" w:rsidRDefault="00BE771D" w14:paraId="7A412867" w14:textId="77777777">
      <w:pPr>
        <w:tabs>
          <w:tab w:val="left" w:pos="-216"/>
          <w:tab w:val="left" w:pos="0"/>
          <w:tab w:val="left" w:pos="1224"/>
          <w:tab w:val="left" w:pos="2160"/>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206" w:lineRule="auto"/>
        <w:jc w:val="left"/>
        <w:rPr>
          <w:sz w:val="20"/>
          <w:szCs w:val="20"/>
        </w:rPr>
      </w:pPr>
    </w:p>
    <w:p w:rsidR="00BE771D" w:rsidP="00BE771D" w:rsidRDefault="00BE771D" w14:paraId="34ED8AB6" w14:textId="77777777">
      <w:pPr>
        <w:tabs>
          <w:tab w:val="left" w:pos="-216"/>
          <w:tab w:val="left" w:pos="0"/>
          <w:tab w:val="left" w:pos="720"/>
          <w:tab w:val="left" w:pos="2160"/>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206" w:lineRule="auto"/>
        <w:jc w:val="left"/>
        <w:rPr>
          <w:b/>
          <w:bCs/>
          <w:i/>
          <w:iCs/>
          <w:sz w:val="22"/>
          <w:szCs w:val="22"/>
        </w:rPr>
      </w:pPr>
    </w:p>
    <w:p w:rsidR="00BE771D" w:rsidP="00BE771D" w:rsidRDefault="00BE771D" w14:paraId="0869E5D4" w14:textId="77777777">
      <w:pPr>
        <w:tabs>
          <w:tab w:val="left" w:pos="-216"/>
          <w:tab w:val="left" w:pos="0"/>
          <w:tab w:val="left" w:pos="720"/>
          <w:tab w:val="left" w:pos="2160"/>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206" w:lineRule="auto"/>
        <w:jc w:val="left"/>
        <w:rPr>
          <w:b/>
          <w:bCs/>
          <w:i/>
          <w:iCs/>
          <w:sz w:val="22"/>
          <w:szCs w:val="22"/>
        </w:rPr>
      </w:pPr>
    </w:p>
    <w:p w:rsidR="00BE771D" w:rsidP="00BE771D" w:rsidRDefault="00BE771D" w14:paraId="61A2AAEA" w14:textId="77777777">
      <w:pPr>
        <w:tabs>
          <w:tab w:val="left" w:pos="-216"/>
          <w:tab w:val="left" w:pos="0"/>
          <w:tab w:val="left" w:pos="720"/>
          <w:tab w:val="left" w:pos="2160"/>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206" w:lineRule="auto"/>
        <w:jc w:val="left"/>
        <w:rPr>
          <w:b/>
          <w:bCs/>
          <w:i/>
          <w:iCs/>
          <w:sz w:val="22"/>
          <w:szCs w:val="22"/>
        </w:rPr>
      </w:pPr>
      <w:r w:rsidRPr="00492567">
        <w:rPr>
          <w:b/>
          <w:bCs/>
          <w:i/>
          <w:iCs/>
          <w:sz w:val="22"/>
          <w:szCs w:val="22"/>
        </w:rPr>
        <w:t>Check one box.</w:t>
      </w:r>
    </w:p>
    <w:p w:rsidR="00BE771D" w:rsidP="00BE771D" w:rsidRDefault="00BE771D" w14:paraId="3883B5F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jc w:val="left"/>
      </w:pPr>
    </w:p>
    <w:tbl>
      <w:tblPr>
        <w:tblW w:w="10892" w:type="dxa"/>
        <w:tblLook w:val="01E0" w:firstRow="1" w:lastRow="1" w:firstColumn="1" w:lastColumn="1" w:noHBand="0" w:noVBand="0"/>
      </w:tblPr>
      <w:tblGrid>
        <w:gridCol w:w="390"/>
        <w:gridCol w:w="10502"/>
      </w:tblGrid>
      <w:tr w:rsidRPr="00837BDD" w:rsidR="00BE771D" w:rsidTr="00171DA8" w14:paraId="05025C94" w14:textId="77777777">
        <w:trPr>
          <w:trHeight w:val="360" w:hRule="exact"/>
        </w:trPr>
        <w:tc>
          <w:tcPr>
            <w:tcW w:w="360" w:type="dxa"/>
            <w:tcBorders>
              <w:top w:val="single" w:color="auto" w:sz="4" w:space="0"/>
              <w:left w:val="single" w:color="auto" w:sz="4" w:space="0"/>
              <w:bottom w:val="single" w:color="auto" w:sz="4" w:space="0"/>
              <w:right w:val="single" w:color="auto" w:sz="4" w:space="0"/>
            </w:tcBorders>
            <w:shd w:val="clear" w:color="auto" w:fill="auto"/>
            <w:vAlign w:val="center"/>
          </w:tcPr>
          <w:p w:rsidRPr="00837BDD" w:rsidR="00BE771D" w:rsidP="00171DA8" w:rsidRDefault="00BE771D" w14:paraId="2FE982BA" w14:textId="77777777">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215" w:lineRule="auto"/>
              <w:jc w:val="center"/>
              <w:rPr>
                <w:b/>
                <w:caps/>
                <w:sz w:val="22"/>
                <w:szCs w:val="22"/>
              </w:rPr>
            </w:pPr>
          </w:p>
        </w:tc>
        <w:tc>
          <w:tcPr>
            <w:tcW w:w="9704" w:type="dxa"/>
            <w:vMerge w:val="restart"/>
            <w:tcBorders>
              <w:top w:val="nil"/>
              <w:left w:val="single" w:color="auto" w:sz="4" w:space="0"/>
              <w:right w:val="nil"/>
            </w:tcBorders>
            <w:shd w:val="clear" w:color="auto" w:fill="auto"/>
          </w:tcPr>
          <w:p w:rsidRPr="00310128" w:rsidR="00BE771D" w:rsidP="00171DA8" w:rsidRDefault="00BE771D" w14:paraId="2C48EEEA" w14:textId="794FEC74">
            <w:pPr>
              <w:tabs>
                <w:tab w:val="left" w:pos="-216"/>
                <w:tab w:val="left" w:pos="0"/>
                <w:tab w:val="left" w:pos="1224"/>
                <w:tab w:val="left" w:pos="2880"/>
                <w:tab w:val="left" w:pos="3600"/>
                <w:tab w:val="left" w:pos="4320"/>
                <w:tab w:val="left" w:pos="5040"/>
                <w:tab w:val="left" w:pos="5760"/>
                <w:tab w:val="left" w:pos="6120"/>
                <w:tab w:val="left" w:pos="6570"/>
                <w:tab w:val="left" w:pos="7164"/>
                <w:tab w:val="left" w:pos="8640"/>
                <w:tab w:val="left" w:pos="909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206" w:lineRule="auto"/>
              <w:jc w:val="left"/>
              <w:rPr>
                <w:sz w:val="20"/>
                <w:szCs w:val="20"/>
              </w:rPr>
            </w:pPr>
            <w:r w:rsidRPr="00310128">
              <w:rPr>
                <w:sz w:val="20"/>
                <w:szCs w:val="20"/>
              </w:rPr>
              <w:t xml:space="preserve">Yes, I consent to having parts of this </w:t>
            </w:r>
            <w:r w:rsidR="00946139">
              <w:rPr>
                <w:sz w:val="20"/>
                <w:szCs w:val="20"/>
              </w:rPr>
              <w:t>survey</w:t>
            </w:r>
            <w:r w:rsidRPr="00310128">
              <w:rPr>
                <w:sz w:val="20"/>
                <w:szCs w:val="20"/>
              </w:rPr>
              <w:t xml:space="preserve"> recorded by the computer for quality reviews. </w:t>
            </w:r>
          </w:p>
        </w:tc>
      </w:tr>
      <w:tr w:rsidRPr="00837BDD" w:rsidR="00BE771D" w:rsidTr="00171DA8" w14:paraId="0DBFCC49" w14:textId="77777777">
        <w:trPr>
          <w:trHeight w:val="360" w:hRule="exact"/>
        </w:trPr>
        <w:tc>
          <w:tcPr>
            <w:tcW w:w="360" w:type="dxa"/>
            <w:tcBorders>
              <w:top w:val="single" w:color="auto" w:sz="4" w:space="0"/>
              <w:left w:val="nil"/>
              <w:bottom w:val="single" w:color="auto" w:sz="4" w:space="0"/>
              <w:right w:val="nil"/>
            </w:tcBorders>
            <w:shd w:val="clear" w:color="auto" w:fill="auto"/>
            <w:vAlign w:val="center"/>
          </w:tcPr>
          <w:p w:rsidRPr="00837BDD" w:rsidR="00BE771D" w:rsidP="00171DA8" w:rsidRDefault="00BE771D" w14:paraId="46A65DE0" w14:textId="77777777">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215" w:lineRule="auto"/>
              <w:jc w:val="center"/>
              <w:rPr>
                <w:sz w:val="22"/>
                <w:szCs w:val="22"/>
              </w:rPr>
            </w:pPr>
          </w:p>
        </w:tc>
        <w:tc>
          <w:tcPr>
            <w:tcW w:w="9704" w:type="dxa"/>
            <w:vMerge/>
            <w:tcBorders>
              <w:left w:val="nil"/>
              <w:bottom w:val="nil"/>
              <w:right w:val="nil"/>
            </w:tcBorders>
            <w:shd w:val="clear" w:color="auto" w:fill="auto"/>
          </w:tcPr>
          <w:p w:rsidRPr="00701045" w:rsidR="00BE771D" w:rsidP="00171DA8" w:rsidRDefault="00BE771D" w14:paraId="776C387B" w14:textId="77777777">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215" w:lineRule="auto"/>
              <w:jc w:val="left"/>
              <w:rPr>
                <w:sz w:val="22"/>
                <w:szCs w:val="22"/>
              </w:rPr>
            </w:pPr>
          </w:p>
        </w:tc>
      </w:tr>
      <w:tr w:rsidRPr="00837BDD" w:rsidR="00BE771D" w:rsidTr="00171DA8" w14:paraId="5B236E86" w14:textId="77777777">
        <w:trPr>
          <w:trHeight w:val="360" w:hRule="exact"/>
        </w:trPr>
        <w:tc>
          <w:tcPr>
            <w:tcW w:w="360" w:type="dxa"/>
            <w:tcBorders>
              <w:top w:val="single" w:color="auto" w:sz="4" w:space="0"/>
              <w:left w:val="single" w:color="auto" w:sz="4" w:space="0"/>
              <w:bottom w:val="single" w:color="auto" w:sz="4" w:space="0"/>
              <w:right w:val="single" w:color="auto" w:sz="4" w:space="0"/>
            </w:tcBorders>
            <w:shd w:val="clear" w:color="auto" w:fill="auto"/>
            <w:vAlign w:val="center"/>
          </w:tcPr>
          <w:p w:rsidRPr="00837BDD" w:rsidR="00BE771D" w:rsidP="00171DA8" w:rsidRDefault="00BE771D" w14:paraId="120CBAE7" w14:textId="77777777">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215" w:lineRule="auto"/>
              <w:jc w:val="center"/>
              <w:rPr>
                <w:b/>
                <w:caps/>
                <w:sz w:val="22"/>
                <w:szCs w:val="22"/>
              </w:rPr>
            </w:pPr>
          </w:p>
        </w:tc>
        <w:tc>
          <w:tcPr>
            <w:tcW w:w="9704" w:type="dxa"/>
            <w:tcBorders>
              <w:top w:val="nil"/>
              <w:left w:val="single" w:color="auto" w:sz="4" w:space="0"/>
              <w:right w:val="nil"/>
            </w:tcBorders>
            <w:shd w:val="clear" w:color="auto" w:fill="auto"/>
          </w:tcPr>
          <w:p w:rsidRPr="00310128" w:rsidR="00BE771D" w:rsidP="00171DA8" w:rsidRDefault="00BE771D" w14:paraId="0D6AF41B" w14:textId="492B1011">
            <w:pPr>
              <w:tabs>
                <w:tab w:val="left" w:pos="-216"/>
                <w:tab w:val="left" w:pos="0"/>
                <w:tab w:val="left" w:pos="630"/>
                <w:tab w:val="left" w:pos="1080"/>
                <w:tab w:val="left" w:pos="2160"/>
                <w:tab w:val="left" w:pos="2880"/>
                <w:tab w:val="left" w:pos="3600"/>
                <w:tab w:val="left" w:pos="4320"/>
                <w:tab w:val="left" w:pos="5040"/>
                <w:tab w:val="left" w:pos="5760"/>
                <w:tab w:val="left" w:pos="6120"/>
                <w:tab w:val="left" w:pos="6570"/>
                <w:tab w:val="left" w:pos="7344"/>
                <w:tab w:val="left" w:pos="824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line="215" w:lineRule="auto"/>
              <w:jc w:val="left"/>
              <w:rPr>
                <w:sz w:val="20"/>
                <w:szCs w:val="20"/>
              </w:rPr>
            </w:pPr>
            <w:r w:rsidRPr="00310128">
              <w:rPr>
                <w:sz w:val="20"/>
                <w:szCs w:val="20"/>
              </w:rPr>
              <w:t xml:space="preserve">No, I do not want any part of this </w:t>
            </w:r>
            <w:r w:rsidR="00946139">
              <w:rPr>
                <w:sz w:val="20"/>
                <w:szCs w:val="20"/>
              </w:rPr>
              <w:t>survey</w:t>
            </w:r>
            <w:r w:rsidRPr="00310128">
              <w:rPr>
                <w:sz w:val="20"/>
                <w:szCs w:val="20"/>
              </w:rPr>
              <w:t xml:space="preserve"> recorded. </w:t>
            </w:r>
          </w:p>
        </w:tc>
      </w:tr>
    </w:tbl>
    <w:p w:rsidRPr="00485534" w:rsidR="00BE771D" w:rsidP="00B328AA" w:rsidRDefault="00BE771D" w14:paraId="7953E5CA" w14:textId="77777777">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before="0" w:after="0" w:line="206" w:lineRule="auto"/>
        <w:jc w:val="left"/>
        <w:rPr>
          <w:sz w:val="20"/>
          <w:szCs w:val="20"/>
        </w:rPr>
      </w:pPr>
    </w:p>
    <w:p w:rsidRPr="00485534" w:rsidR="00CF751D" w:rsidP="00F06DA9" w:rsidRDefault="001B5F11" w14:paraId="22A371CB" w14:textId="67F2D6D2">
      <w:pPr>
        <w:tabs>
          <w:tab w:val="left" w:pos="202"/>
          <w:tab w:val="left" w:pos="382"/>
          <w:tab w:val="left" w:pos="1346"/>
          <w:tab w:val="left" w:pos="2426"/>
          <w:tab w:val="left" w:pos="2751"/>
          <w:tab w:val="left" w:pos="3506"/>
          <w:tab w:val="left" w:pos="4226"/>
          <w:tab w:val="left" w:pos="4946"/>
          <w:tab w:val="left" w:pos="5580"/>
          <w:tab w:val="left" w:pos="6386"/>
          <w:tab w:val="left" w:pos="7106"/>
          <w:tab w:val="left" w:pos="7826"/>
          <w:tab w:val="left" w:pos="8546"/>
          <w:tab w:val="left" w:pos="9266"/>
          <w:tab w:val="left" w:pos="9986"/>
          <w:tab w:val="left" w:pos="10706"/>
          <w:tab w:val="left" w:pos="11426"/>
          <w:tab w:val="left" w:pos="12146"/>
          <w:tab w:val="left" w:pos="12866"/>
          <w:tab w:val="left" w:pos="13586"/>
          <w:tab w:val="left" w:pos="14306"/>
          <w:tab w:val="left" w:pos="15026"/>
          <w:tab w:val="left" w:pos="15746"/>
          <w:tab w:val="left" w:pos="16466"/>
          <w:tab w:val="left" w:pos="17186"/>
          <w:tab w:val="left" w:pos="17906"/>
          <w:tab w:val="left" w:pos="18626"/>
        </w:tabs>
        <w:spacing w:before="0" w:after="0" w:line="206" w:lineRule="auto"/>
        <w:jc w:val="left"/>
        <w:rPr>
          <w:sz w:val="20"/>
          <w:szCs w:val="20"/>
        </w:rPr>
      </w:pPr>
      <w:r w:rsidRPr="00485534">
        <w:rPr>
          <w:noProof/>
          <w:sz w:val="20"/>
          <w:szCs w:val="20"/>
        </w:rPr>
        <mc:AlternateContent>
          <mc:Choice Requires="wps">
            <w:drawing>
              <wp:anchor distT="0" distB="0" distL="114300" distR="114300" simplePos="0" relativeHeight="251657728" behindDoc="0" locked="0" layoutInCell="0" allowOverlap="1" wp14:editId="44E03234" wp14:anchorId="30393D31">
                <wp:simplePos x="0" y="0"/>
                <wp:positionH relativeFrom="margin">
                  <wp:posOffset>0</wp:posOffset>
                </wp:positionH>
                <wp:positionV relativeFrom="paragraph">
                  <wp:posOffset>0</wp:posOffset>
                </wp:positionV>
                <wp:extent cx="0" cy="0"/>
                <wp:effectExtent l="9525" t="10795" r="9525" b="825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3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Line 2"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o:allowincell="f" strokecolor="#030000" strokeweight=".96pt" from="0,0" to="0,0" w14:anchorId="297F95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">
                <w10:wrap anchorx="margin"/>
              </v:line>
            </w:pict>
          </mc:Fallback>
        </mc:AlternateContent>
      </w:r>
    </w:p>
    <w:p w:rsidRPr="00763055" w:rsidR="004C6458" w:rsidP="004C6458" w:rsidRDefault="004C6458" w14:paraId="73513283" w14:textId="141429F4">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jc w:val="left"/>
        <w:rPr>
          <w:sz w:val="20"/>
          <w:szCs w:val="20"/>
        </w:rPr>
      </w:pPr>
      <w:r w:rsidRPr="00763055">
        <w:rPr>
          <w:sz w:val="20"/>
          <w:szCs w:val="20"/>
        </w:rPr>
        <w:t>The above information has been explained to me</w:t>
      </w:r>
      <w:r w:rsidR="00D133F0">
        <w:rPr>
          <w:sz w:val="20"/>
          <w:szCs w:val="20"/>
        </w:rPr>
        <w:t>. M</w:t>
      </w:r>
      <w:r w:rsidRPr="00763055">
        <w:rPr>
          <w:sz w:val="20"/>
          <w:szCs w:val="20"/>
        </w:rPr>
        <w:t xml:space="preserve">y signature below indicates I give consent for my </w:t>
      </w:r>
      <w:r w:rsidR="00946139">
        <w:rPr>
          <w:sz w:val="20"/>
          <w:szCs w:val="20"/>
        </w:rPr>
        <w:t>survey</w:t>
      </w:r>
      <w:r w:rsidRPr="00763055">
        <w:rPr>
          <w:sz w:val="20"/>
          <w:szCs w:val="20"/>
        </w:rPr>
        <w:t>.</w:t>
      </w:r>
    </w:p>
    <w:p w:rsidRPr="00763055" w:rsidR="00B328AA" w:rsidP="00B328AA" w:rsidRDefault="00B328AA" w14:paraId="0D0BCD8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after="0"/>
        <w:jc w:val="left"/>
        <w:rPr>
          <w:sz w:val="20"/>
          <w:szCs w:val="20"/>
        </w:rPr>
      </w:pPr>
    </w:p>
    <w:p w:rsidR="00EC770A" w:rsidP="00DC31A8" w:rsidRDefault="00EC770A" w14:paraId="18D81999"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jc w:val="center"/>
      </w:pPr>
    </w:p>
    <w:p w:rsidR="00867A82" w:rsidP="00867A82" w:rsidRDefault="00867A82" w14:paraId="355AB17D"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jc w:val="left"/>
      </w:pPr>
      <w:r>
        <w:t>____________________________</w:t>
      </w:r>
      <w:r>
        <w:tab/>
      </w:r>
      <w:r>
        <w:tab/>
        <w:t>__________________________</w:t>
      </w:r>
      <w:r>
        <w:tab/>
        <w:t xml:space="preserve">_________________     </w:t>
      </w:r>
    </w:p>
    <w:p w:rsidR="00F06DA9" w:rsidP="00CF751D" w:rsidRDefault="00890330" w14:paraId="7357D702"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rPr>
          <w:sz w:val="20"/>
          <w:szCs w:val="20"/>
        </w:rPr>
      </w:pPr>
      <w:r>
        <w:rPr>
          <w:sz w:val="20"/>
          <w:szCs w:val="20"/>
        </w:rPr>
        <w:tab/>
      </w:r>
      <w:r w:rsidR="002C612F">
        <w:rPr>
          <w:sz w:val="20"/>
          <w:szCs w:val="20"/>
        </w:rPr>
        <w:t>Caseworker</w:t>
      </w:r>
      <w:r>
        <w:rPr>
          <w:sz w:val="20"/>
          <w:szCs w:val="20"/>
        </w:rPr>
        <w:t xml:space="preserve"> </w:t>
      </w:r>
      <w:r w:rsidR="00867A82">
        <w:rPr>
          <w:sz w:val="20"/>
          <w:szCs w:val="20"/>
        </w:rPr>
        <w:t>Printed Name</w:t>
      </w:r>
      <w:r w:rsidR="00867A82">
        <w:rPr>
          <w:sz w:val="20"/>
          <w:szCs w:val="20"/>
        </w:rPr>
        <w:tab/>
      </w:r>
      <w:r w:rsidR="00867A82">
        <w:rPr>
          <w:sz w:val="20"/>
          <w:szCs w:val="20"/>
        </w:rPr>
        <w:tab/>
      </w:r>
      <w:r>
        <w:rPr>
          <w:sz w:val="20"/>
          <w:szCs w:val="20"/>
        </w:rPr>
        <w:tab/>
      </w:r>
      <w:r>
        <w:rPr>
          <w:sz w:val="20"/>
          <w:szCs w:val="20"/>
        </w:rPr>
        <w:tab/>
      </w:r>
      <w:r w:rsidR="002C612F">
        <w:rPr>
          <w:sz w:val="20"/>
          <w:szCs w:val="20"/>
        </w:rPr>
        <w:t>Caseworker</w:t>
      </w:r>
      <w:r>
        <w:rPr>
          <w:sz w:val="20"/>
          <w:szCs w:val="20"/>
        </w:rPr>
        <w:t xml:space="preserve"> </w:t>
      </w:r>
      <w:r w:rsidR="00867A82">
        <w:rPr>
          <w:sz w:val="20"/>
          <w:szCs w:val="20"/>
        </w:rPr>
        <w:t>Signature</w:t>
      </w:r>
      <w:r w:rsidR="00867A82">
        <w:rPr>
          <w:sz w:val="20"/>
          <w:szCs w:val="20"/>
        </w:rPr>
        <w:tab/>
      </w:r>
      <w:r w:rsidR="00867A82">
        <w:rPr>
          <w:sz w:val="20"/>
          <w:szCs w:val="20"/>
        </w:rPr>
        <w:tab/>
      </w:r>
      <w:r>
        <w:rPr>
          <w:sz w:val="20"/>
          <w:szCs w:val="20"/>
        </w:rPr>
        <w:tab/>
      </w:r>
      <w:r w:rsidR="00867A82">
        <w:rPr>
          <w:sz w:val="20"/>
          <w:szCs w:val="20"/>
        </w:rPr>
        <w:t>Date</w:t>
      </w:r>
    </w:p>
    <w:p w:rsidR="00867A82" w:rsidP="00CF751D" w:rsidRDefault="00867A82" w14:paraId="0BE05653"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rPr>
          <w:sz w:val="20"/>
          <w:szCs w:val="20"/>
        </w:rPr>
      </w:pPr>
    </w:p>
    <w:p w:rsidR="00867A82" w:rsidP="00CF751D" w:rsidRDefault="00867A82" w14:paraId="385C6586"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rPr>
          <w:sz w:val="20"/>
          <w:szCs w:val="20"/>
        </w:rPr>
      </w:pPr>
    </w:p>
    <w:p w:rsidR="00867A82" w:rsidP="00867A82" w:rsidRDefault="00867A82" w14:paraId="4BAFA86F"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jc w:val="left"/>
      </w:pPr>
      <w:r>
        <w:t>____________________________</w:t>
      </w:r>
      <w:r>
        <w:tab/>
      </w:r>
      <w:r>
        <w:tab/>
        <w:t xml:space="preserve">________________________     </w:t>
      </w:r>
    </w:p>
    <w:p w:rsidR="00867A82" w:rsidP="00CF751D" w:rsidRDefault="00867A82" w14:paraId="2CDD939A"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rPr>
          <w:sz w:val="20"/>
          <w:szCs w:val="20"/>
        </w:rPr>
      </w:pPr>
      <w:r>
        <w:rPr>
          <w:sz w:val="20"/>
          <w:szCs w:val="20"/>
        </w:rPr>
        <w:tab/>
        <w:t>Interviewer Signature</w:t>
      </w:r>
      <w:r>
        <w:rPr>
          <w:sz w:val="20"/>
          <w:szCs w:val="20"/>
        </w:rPr>
        <w:tab/>
      </w:r>
      <w:r>
        <w:rPr>
          <w:sz w:val="20"/>
          <w:szCs w:val="20"/>
        </w:rPr>
        <w:tab/>
      </w:r>
      <w:r>
        <w:rPr>
          <w:sz w:val="20"/>
          <w:szCs w:val="20"/>
        </w:rPr>
        <w:tab/>
      </w:r>
      <w:r>
        <w:rPr>
          <w:sz w:val="20"/>
          <w:szCs w:val="20"/>
        </w:rPr>
        <w:tab/>
      </w:r>
      <w:r w:rsidR="00884884">
        <w:rPr>
          <w:sz w:val="20"/>
          <w:szCs w:val="20"/>
        </w:rPr>
        <w:t xml:space="preserve">       </w:t>
      </w:r>
      <w:r>
        <w:rPr>
          <w:sz w:val="20"/>
          <w:szCs w:val="20"/>
        </w:rPr>
        <w:t>Date</w:t>
      </w:r>
    </w:p>
    <w:p w:rsidRPr="00867A82" w:rsidR="00867A82" w:rsidP="00CF751D" w:rsidRDefault="00867A82" w14:paraId="4B74364A"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rPr>
          <w:sz w:val="20"/>
          <w:szCs w:val="20"/>
        </w:rPr>
      </w:pPr>
    </w:p>
    <w:p w:rsidR="00701045" w:rsidP="00CF751D" w:rsidRDefault="00701045" w14:paraId="44538954"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pPr>
    </w:p>
    <w:tbl>
      <w:tblPr>
        <w:tblW w:w="0" w:type="auto"/>
        <w:tblInd w:w="100" w:type="dxa"/>
        <w:tblCellMar>
          <w:left w:w="0" w:type="dxa"/>
          <w:right w:w="0" w:type="dxa"/>
        </w:tblCellMar>
        <w:tblLook w:val="04A0" w:firstRow="1" w:lastRow="0" w:firstColumn="1" w:lastColumn="0" w:noHBand="0" w:noVBand="1"/>
      </w:tblPr>
      <w:tblGrid>
        <w:gridCol w:w="10170"/>
      </w:tblGrid>
      <w:tr w:rsidR="00485534" w:rsidTr="00BD01B6" w14:paraId="41076900" w14:textId="77777777">
        <w:trPr>
          <w:cantSplit/>
        </w:trPr>
        <w:tc>
          <w:tcPr>
            <w:tcW w:w="1017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hideMark/>
          </w:tcPr>
          <w:p w:rsidR="00485534" w:rsidP="00BD01B6" w:rsidRDefault="00485534" w14:paraId="53C82A30" w14:textId="77777777">
            <w:pPr>
              <w:spacing w:before="100" w:after="48" w:line="252" w:lineRule="auto"/>
              <w:jc w:val="left"/>
              <w:rPr>
                <w:i/>
                <w:iCs/>
                <w:sz w:val="20"/>
                <w:szCs w:val="20"/>
              </w:rPr>
            </w:pPr>
            <w:r>
              <w:rPr>
                <w:i/>
                <w:iCs/>
                <w:sz w:val="20"/>
                <w:szCs w:val="20"/>
              </w:rPr>
              <w:t xml:space="preserve">An agency may not conduct or sponsor, and a person is not required to respond to, a collection of information unless it displays a currently valid OMB control number. The OMB number and expiration date for this collection are OMB #: </w:t>
            </w:r>
            <w:r w:rsidR="00F96529">
              <w:rPr>
                <w:i/>
                <w:iCs/>
                <w:sz w:val="20"/>
                <w:szCs w:val="20"/>
              </w:rPr>
              <w:t>0970-0202</w:t>
            </w:r>
            <w:r>
              <w:rPr>
                <w:i/>
                <w:iCs/>
                <w:sz w:val="20"/>
                <w:szCs w:val="20"/>
              </w:rPr>
              <w:t xml:space="preserve">, Exp: </w:t>
            </w:r>
            <w:r w:rsidR="00890330">
              <w:rPr>
                <w:i/>
                <w:iCs/>
                <w:sz w:val="20"/>
                <w:szCs w:val="20"/>
              </w:rPr>
              <w:t>XX</w:t>
            </w:r>
            <w:r w:rsidR="001F1A7D">
              <w:rPr>
                <w:i/>
                <w:iCs/>
                <w:sz w:val="20"/>
                <w:szCs w:val="20"/>
              </w:rPr>
              <w:t>/</w:t>
            </w:r>
            <w:r w:rsidR="00890330">
              <w:rPr>
                <w:i/>
                <w:iCs/>
                <w:sz w:val="20"/>
                <w:szCs w:val="20"/>
              </w:rPr>
              <w:t>XX</w:t>
            </w:r>
            <w:r w:rsidR="001F1A7D">
              <w:rPr>
                <w:i/>
                <w:iCs/>
                <w:sz w:val="20"/>
                <w:szCs w:val="20"/>
              </w:rPr>
              <w:t>/</w:t>
            </w:r>
            <w:r w:rsidR="00890330">
              <w:rPr>
                <w:i/>
                <w:iCs/>
                <w:sz w:val="20"/>
                <w:szCs w:val="20"/>
              </w:rPr>
              <w:t>XXXX</w:t>
            </w:r>
            <w:r>
              <w:rPr>
                <w:i/>
                <w:iCs/>
                <w:sz w:val="20"/>
                <w:szCs w:val="20"/>
              </w:rPr>
              <w:t xml:space="preserve">. Send comments regarding this burden estimate or any other aspect of this collection of information, including suggestions for reducing this burden to </w:t>
            </w:r>
            <w:r w:rsidR="000339E0">
              <w:rPr>
                <w:i/>
                <w:iCs/>
                <w:sz w:val="20"/>
                <w:szCs w:val="20"/>
              </w:rPr>
              <w:t>Dr. Melissa Dolan; 230 W. Monroe Street, Suite 2100 Chicago, IL 60606.</w:t>
            </w:r>
          </w:p>
        </w:tc>
      </w:tr>
      <w:tr w:rsidR="00485534" w:rsidTr="00BD01B6" w14:paraId="355BB02B" w14:textId="77777777">
        <w:trPr>
          <w:cantSplit/>
        </w:trPr>
        <w:tc>
          <w:tcPr>
            <w:tcW w:w="10170" w:type="dxa"/>
            <w:tcBorders>
              <w:top w:val="nil"/>
              <w:left w:val="single" w:color="000000" w:sz="8" w:space="0"/>
              <w:bottom w:val="single" w:color="000000" w:sz="8" w:space="0"/>
              <w:right w:val="single" w:color="000000" w:sz="8" w:space="0"/>
            </w:tcBorders>
            <w:tcMar>
              <w:top w:w="0" w:type="dxa"/>
              <w:left w:w="100" w:type="dxa"/>
              <w:bottom w:w="0" w:type="dxa"/>
              <w:right w:w="100" w:type="dxa"/>
            </w:tcMar>
            <w:hideMark/>
          </w:tcPr>
          <w:p w:rsidR="00485534" w:rsidP="00BD01B6" w:rsidRDefault="00485534" w14:paraId="5453FE9D" w14:textId="77777777">
            <w:pPr>
              <w:spacing w:before="100" w:after="48" w:line="252" w:lineRule="auto"/>
              <w:jc w:val="left"/>
              <w:rPr>
                <w:i/>
                <w:iCs/>
                <w:sz w:val="20"/>
                <w:szCs w:val="20"/>
              </w:rPr>
            </w:pPr>
            <w:r>
              <w:rPr>
                <w:i/>
                <w:iCs/>
                <w:sz w:val="20"/>
                <w:szCs w:val="20"/>
              </w:rPr>
              <w:t>The Federal Government has issued a Certificate of Confidentiality (authorized by the Public Health Service Act Section 301(d), 42 U.S.C Section 241 (d), 1988) to the researchers who are conducting this study which authorizes us to protect the privacy of individuals who participate. </w:t>
            </w:r>
          </w:p>
        </w:tc>
      </w:tr>
    </w:tbl>
    <w:p w:rsidR="00701045" w:rsidP="00CF751D" w:rsidRDefault="00701045" w14:paraId="19822103" w14:textId="77777777">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0" w:after="0"/>
      </w:pPr>
    </w:p>
    <w:sectPr w:rsidR="00701045" w:rsidSect="00884884">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462E5" w14:textId="77777777" w:rsidR="00E73524" w:rsidRDefault="00E73524">
      <w:r>
        <w:separator/>
      </w:r>
    </w:p>
  </w:endnote>
  <w:endnote w:type="continuationSeparator" w:id="0">
    <w:p w14:paraId="21DA1E60" w14:textId="77777777" w:rsidR="00E73524" w:rsidRDefault="00E73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1CC70" w14:textId="55682968" w:rsidR="0023581D" w:rsidRPr="00592E5A" w:rsidRDefault="0023581D" w:rsidP="004C6458">
    <w:pPr>
      <w:tabs>
        <w:tab w:val="center" w:pos="5040"/>
        <w:tab w:val="right" w:pos="10260"/>
      </w:tabs>
      <w:spacing w:before="0" w:after="0"/>
      <w:jc w:val="left"/>
      <w:rPr>
        <w:sz w:val="18"/>
        <w:szCs w:val="18"/>
      </w:rPr>
    </w:pPr>
    <w:r w:rsidRPr="009256AD">
      <w:rPr>
        <w:sz w:val="20"/>
        <w:szCs w:val="20"/>
      </w:rPr>
      <w:t xml:space="preserve">Page </w:t>
    </w:r>
    <w:r w:rsidRPr="009256AD">
      <w:rPr>
        <w:rStyle w:val="PageNumber"/>
        <w:sz w:val="20"/>
        <w:szCs w:val="20"/>
      </w:rPr>
      <w:fldChar w:fldCharType="begin"/>
    </w:r>
    <w:r w:rsidRPr="009256AD">
      <w:rPr>
        <w:rStyle w:val="PageNumber"/>
        <w:sz w:val="20"/>
        <w:szCs w:val="20"/>
      </w:rPr>
      <w:instrText xml:space="preserve"> PAGE </w:instrText>
    </w:r>
    <w:r w:rsidRPr="009256AD">
      <w:rPr>
        <w:rStyle w:val="PageNumber"/>
        <w:sz w:val="20"/>
        <w:szCs w:val="20"/>
      </w:rPr>
      <w:fldChar w:fldCharType="separate"/>
    </w:r>
    <w:r w:rsidR="0064169B">
      <w:rPr>
        <w:rStyle w:val="PageNumber"/>
        <w:noProof/>
        <w:sz w:val="20"/>
        <w:szCs w:val="20"/>
      </w:rPr>
      <w:t>1</w:t>
    </w:r>
    <w:r w:rsidRPr="009256AD">
      <w:rPr>
        <w:rStyle w:val="PageNumber"/>
        <w:sz w:val="20"/>
        <w:szCs w:val="20"/>
      </w:rPr>
      <w:fldChar w:fldCharType="end"/>
    </w:r>
    <w:r w:rsidRPr="009256AD">
      <w:rPr>
        <w:rStyle w:val="PageNumber"/>
        <w:sz w:val="20"/>
        <w:szCs w:val="20"/>
      </w:rPr>
      <w:t xml:space="preserve"> of </w:t>
    </w:r>
    <w:r w:rsidRPr="009256AD">
      <w:rPr>
        <w:rStyle w:val="PageNumber"/>
        <w:sz w:val="20"/>
        <w:szCs w:val="20"/>
      </w:rPr>
      <w:fldChar w:fldCharType="begin"/>
    </w:r>
    <w:r w:rsidRPr="009256AD">
      <w:rPr>
        <w:rStyle w:val="PageNumber"/>
        <w:sz w:val="20"/>
        <w:szCs w:val="20"/>
      </w:rPr>
      <w:instrText xml:space="preserve"> NUMPAGES </w:instrText>
    </w:r>
    <w:r w:rsidRPr="009256AD">
      <w:rPr>
        <w:rStyle w:val="PageNumber"/>
        <w:sz w:val="20"/>
        <w:szCs w:val="20"/>
      </w:rPr>
      <w:fldChar w:fldCharType="separate"/>
    </w:r>
    <w:r w:rsidR="0064169B">
      <w:rPr>
        <w:rStyle w:val="PageNumber"/>
        <w:noProof/>
        <w:sz w:val="20"/>
        <w:szCs w:val="20"/>
      </w:rPr>
      <w:t>2</w:t>
    </w:r>
    <w:r w:rsidRPr="009256AD">
      <w:rPr>
        <w:rStyle w:val="PageNumber"/>
        <w:sz w:val="20"/>
        <w:szCs w:val="20"/>
      </w:rPr>
      <w:fldChar w:fldCharType="end"/>
    </w:r>
    <w:r>
      <w:rPr>
        <w:sz w:val="20"/>
        <w:szCs w:val="20"/>
      </w:rPr>
      <w:tab/>
    </w:r>
    <w:r>
      <w:rPr>
        <w:sz w:val="20"/>
        <w:szCs w:val="20"/>
      </w:rPr>
      <w:tab/>
    </w:r>
    <w:r w:rsidR="001B5F11">
      <w:rPr>
        <w:sz w:val="18"/>
        <w:szCs w:val="18"/>
      </w:rPr>
      <w:t>June</w:t>
    </w:r>
    <w:r w:rsidR="00570910">
      <w:rPr>
        <w:sz w:val="18"/>
        <w:szCs w:val="18"/>
      </w:rPr>
      <w:t xml:space="preserve"> 20</w:t>
    </w:r>
    <w:r w:rsidR="00EE3856">
      <w:rPr>
        <w:sz w:val="18"/>
        <w:szCs w:val="18"/>
      </w:rPr>
      <w:t>20</w:t>
    </w:r>
  </w:p>
  <w:p w14:paraId="4CECAF64" w14:textId="77777777" w:rsidR="0023581D" w:rsidRDefault="002358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3A4F14" w14:textId="77777777" w:rsidR="00E73524" w:rsidRDefault="00E73524">
      <w:r>
        <w:separator/>
      </w:r>
    </w:p>
  </w:footnote>
  <w:footnote w:type="continuationSeparator" w:id="0">
    <w:p w14:paraId="7CF25925" w14:textId="77777777" w:rsidR="00E73524" w:rsidRDefault="00E735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C6F93"/>
    <w:multiLevelType w:val="hybridMultilevel"/>
    <w:tmpl w:val="6ECE6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8AA"/>
    <w:rsid w:val="00001C7A"/>
    <w:rsid w:val="00022749"/>
    <w:rsid w:val="00023570"/>
    <w:rsid w:val="000327B7"/>
    <w:rsid w:val="000339E0"/>
    <w:rsid w:val="000409A3"/>
    <w:rsid w:val="00041CAD"/>
    <w:rsid w:val="00046D02"/>
    <w:rsid w:val="00054041"/>
    <w:rsid w:val="00061D72"/>
    <w:rsid w:val="000711D3"/>
    <w:rsid w:val="00080A53"/>
    <w:rsid w:val="00084CC5"/>
    <w:rsid w:val="00087D82"/>
    <w:rsid w:val="000A44B4"/>
    <w:rsid w:val="000B1B5B"/>
    <w:rsid w:val="000C25A0"/>
    <w:rsid w:val="000C3057"/>
    <w:rsid w:val="000D4E72"/>
    <w:rsid w:val="000E16C4"/>
    <w:rsid w:val="000F00E2"/>
    <w:rsid w:val="000F62C5"/>
    <w:rsid w:val="00107C10"/>
    <w:rsid w:val="00124137"/>
    <w:rsid w:val="00127663"/>
    <w:rsid w:val="00131F10"/>
    <w:rsid w:val="00135778"/>
    <w:rsid w:val="001406AE"/>
    <w:rsid w:val="00147002"/>
    <w:rsid w:val="00150967"/>
    <w:rsid w:val="001533D2"/>
    <w:rsid w:val="0015435E"/>
    <w:rsid w:val="00160130"/>
    <w:rsid w:val="00164080"/>
    <w:rsid w:val="00167650"/>
    <w:rsid w:val="00171DA8"/>
    <w:rsid w:val="0018465D"/>
    <w:rsid w:val="0018746B"/>
    <w:rsid w:val="0019162A"/>
    <w:rsid w:val="001A5BF9"/>
    <w:rsid w:val="001B4162"/>
    <w:rsid w:val="001B42D6"/>
    <w:rsid w:val="001B5F11"/>
    <w:rsid w:val="001C067F"/>
    <w:rsid w:val="001C54EF"/>
    <w:rsid w:val="001C6E8B"/>
    <w:rsid w:val="001D6057"/>
    <w:rsid w:val="001F1A7D"/>
    <w:rsid w:val="0020677A"/>
    <w:rsid w:val="002222B7"/>
    <w:rsid w:val="0023220D"/>
    <w:rsid w:val="00232BF2"/>
    <w:rsid w:val="0023581D"/>
    <w:rsid w:val="002373CC"/>
    <w:rsid w:val="00255704"/>
    <w:rsid w:val="00261F01"/>
    <w:rsid w:val="00267F84"/>
    <w:rsid w:val="002810B3"/>
    <w:rsid w:val="0028123E"/>
    <w:rsid w:val="002A1DB7"/>
    <w:rsid w:val="002A5E41"/>
    <w:rsid w:val="002C612F"/>
    <w:rsid w:val="002D2BBA"/>
    <w:rsid w:val="002E326A"/>
    <w:rsid w:val="002F3685"/>
    <w:rsid w:val="00303E91"/>
    <w:rsid w:val="00310128"/>
    <w:rsid w:val="0033384F"/>
    <w:rsid w:val="003370D7"/>
    <w:rsid w:val="00340A2A"/>
    <w:rsid w:val="003601B7"/>
    <w:rsid w:val="003706A1"/>
    <w:rsid w:val="00371025"/>
    <w:rsid w:val="003733A5"/>
    <w:rsid w:val="003850A2"/>
    <w:rsid w:val="003854A0"/>
    <w:rsid w:val="00391854"/>
    <w:rsid w:val="00391E61"/>
    <w:rsid w:val="003A745C"/>
    <w:rsid w:val="003B5280"/>
    <w:rsid w:val="003B5CCE"/>
    <w:rsid w:val="003C1F18"/>
    <w:rsid w:val="003D34E1"/>
    <w:rsid w:val="003D5902"/>
    <w:rsid w:val="003D6A2A"/>
    <w:rsid w:val="003D7473"/>
    <w:rsid w:val="003F7561"/>
    <w:rsid w:val="00404E4E"/>
    <w:rsid w:val="00420350"/>
    <w:rsid w:val="00422530"/>
    <w:rsid w:val="00424DF3"/>
    <w:rsid w:val="004304B6"/>
    <w:rsid w:val="00431DDB"/>
    <w:rsid w:val="00436A2E"/>
    <w:rsid w:val="00453F32"/>
    <w:rsid w:val="004648CC"/>
    <w:rsid w:val="00465624"/>
    <w:rsid w:val="00471727"/>
    <w:rsid w:val="00485534"/>
    <w:rsid w:val="004A2300"/>
    <w:rsid w:val="004B1661"/>
    <w:rsid w:val="004B265F"/>
    <w:rsid w:val="004C6458"/>
    <w:rsid w:val="004F29EA"/>
    <w:rsid w:val="004F4A58"/>
    <w:rsid w:val="00504871"/>
    <w:rsid w:val="00534C6A"/>
    <w:rsid w:val="005506F5"/>
    <w:rsid w:val="005601F7"/>
    <w:rsid w:val="00564F30"/>
    <w:rsid w:val="00570910"/>
    <w:rsid w:val="00570E8E"/>
    <w:rsid w:val="00571DBC"/>
    <w:rsid w:val="0057722C"/>
    <w:rsid w:val="00592E5A"/>
    <w:rsid w:val="00596306"/>
    <w:rsid w:val="00596621"/>
    <w:rsid w:val="00596E4F"/>
    <w:rsid w:val="005B3687"/>
    <w:rsid w:val="005B3DD9"/>
    <w:rsid w:val="005B3DFF"/>
    <w:rsid w:val="005E4815"/>
    <w:rsid w:val="005F0596"/>
    <w:rsid w:val="005F6D63"/>
    <w:rsid w:val="00603734"/>
    <w:rsid w:val="0061584F"/>
    <w:rsid w:val="0064169B"/>
    <w:rsid w:val="00675203"/>
    <w:rsid w:val="00682CB2"/>
    <w:rsid w:val="00695DDC"/>
    <w:rsid w:val="006A2F2E"/>
    <w:rsid w:val="006A3CED"/>
    <w:rsid w:val="006B1FC0"/>
    <w:rsid w:val="006B4340"/>
    <w:rsid w:val="006B507C"/>
    <w:rsid w:val="006B68D9"/>
    <w:rsid w:val="006B7F45"/>
    <w:rsid w:val="006B7F49"/>
    <w:rsid w:val="006C3166"/>
    <w:rsid w:val="006D4099"/>
    <w:rsid w:val="006E76E8"/>
    <w:rsid w:val="00701045"/>
    <w:rsid w:val="00705683"/>
    <w:rsid w:val="00707780"/>
    <w:rsid w:val="00710E66"/>
    <w:rsid w:val="00716EB3"/>
    <w:rsid w:val="007226CF"/>
    <w:rsid w:val="0072512D"/>
    <w:rsid w:val="00733E20"/>
    <w:rsid w:val="00734C45"/>
    <w:rsid w:val="00735B04"/>
    <w:rsid w:val="00751ED6"/>
    <w:rsid w:val="00755467"/>
    <w:rsid w:val="00763055"/>
    <w:rsid w:val="00771367"/>
    <w:rsid w:val="00771CB7"/>
    <w:rsid w:val="007A0958"/>
    <w:rsid w:val="007A6DCE"/>
    <w:rsid w:val="007B0465"/>
    <w:rsid w:val="007B628F"/>
    <w:rsid w:val="007C570B"/>
    <w:rsid w:val="007D1CE2"/>
    <w:rsid w:val="007E1D7E"/>
    <w:rsid w:val="007E4C10"/>
    <w:rsid w:val="007F1471"/>
    <w:rsid w:val="007F37A2"/>
    <w:rsid w:val="007F389A"/>
    <w:rsid w:val="00801FAC"/>
    <w:rsid w:val="00822BBE"/>
    <w:rsid w:val="008275EE"/>
    <w:rsid w:val="00827B83"/>
    <w:rsid w:val="00827CBF"/>
    <w:rsid w:val="00837BDD"/>
    <w:rsid w:val="0084732F"/>
    <w:rsid w:val="00864A4A"/>
    <w:rsid w:val="008650C6"/>
    <w:rsid w:val="0086675D"/>
    <w:rsid w:val="00867A82"/>
    <w:rsid w:val="00884884"/>
    <w:rsid w:val="00890330"/>
    <w:rsid w:val="008922A8"/>
    <w:rsid w:val="008A286C"/>
    <w:rsid w:val="008A3D7D"/>
    <w:rsid w:val="008A579D"/>
    <w:rsid w:val="008B3F5A"/>
    <w:rsid w:val="008D4738"/>
    <w:rsid w:val="0092342C"/>
    <w:rsid w:val="009256AD"/>
    <w:rsid w:val="00926BA6"/>
    <w:rsid w:val="00944277"/>
    <w:rsid w:val="00946015"/>
    <w:rsid w:val="00946139"/>
    <w:rsid w:val="00963539"/>
    <w:rsid w:val="009748F8"/>
    <w:rsid w:val="00976F3A"/>
    <w:rsid w:val="00981EB5"/>
    <w:rsid w:val="009A123C"/>
    <w:rsid w:val="009A5A1A"/>
    <w:rsid w:val="009A7637"/>
    <w:rsid w:val="009B7E14"/>
    <w:rsid w:val="009C32F6"/>
    <w:rsid w:val="009C75E0"/>
    <w:rsid w:val="009E195A"/>
    <w:rsid w:val="009F5B32"/>
    <w:rsid w:val="00A11E82"/>
    <w:rsid w:val="00A24794"/>
    <w:rsid w:val="00A37AAC"/>
    <w:rsid w:val="00A432A6"/>
    <w:rsid w:val="00A63D58"/>
    <w:rsid w:val="00A66A8F"/>
    <w:rsid w:val="00A70660"/>
    <w:rsid w:val="00A70FD7"/>
    <w:rsid w:val="00A83D12"/>
    <w:rsid w:val="00A91753"/>
    <w:rsid w:val="00A967D1"/>
    <w:rsid w:val="00AA66BA"/>
    <w:rsid w:val="00AB3B2B"/>
    <w:rsid w:val="00AC478A"/>
    <w:rsid w:val="00AD243D"/>
    <w:rsid w:val="00AD51C4"/>
    <w:rsid w:val="00AE46CA"/>
    <w:rsid w:val="00AE584F"/>
    <w:rsid w:val="00AF1F5A"/>
    <w:rsid w:val="00B106B7"/>
    <w:rsid w:val="00B138BE"/>
    <w:rsid w:val="00B1686A"/>
    <w:rsid w:val="00B328AA"/>
    <w:rsid w:val="00B46800"/>
    <w:rsid w:val="00B54FFD"/>
    <w:rsid w:val="00B5504A"/>
    <w:rsid w:val="00B61C6E"/>
    <w:rsid w:val="00B7513D"/>
    <w:rsid w:val="00B8213F"/>
    <w:rsid w:val="00B945E4"/>
    <w:rsid w:val="00B97628"/>
    <w:rsid w:val="00BA1AA2"/>
    <w:rsid w:val="00BC0079"/>
    <w:rsid w:val="00BC685E"/>
    <w:rsid w:val="00BD01B6"/>
    <w:rsid w:val="00BE771D"/>
    <w:rsid w:val="00BF0DB9"/>
    <w:rsid w:val="00BF237D"/>
    <w:rsid w:val="00BF445D"/>
    <w:rsid w:val="00C02CE0"/>
    <w:rsid w:val="00C10813"/>
    <w:rsid w:val="00C17D1C"/>
    <w:rsid w:val="00C418F0"/>
    <w:rsid w:val="00C4392F"/>
    <w:rsid w:val="00C53651"/>
    <w:rsid w:val="00C7107C"/>
    <w:rsid w:val="00C72D22"/>
    <w:rsid w:val="00C7785E"/>
    <w:rsid w:val="00C81D09"/>
    <w:rsid w:val="00C864BA"/>
    <w:rsid w:val="00C90514"/>
    <w:rsid w:val="00CA4B7C"/>
    <w:rsid w:val="00CC4C5E"/>
    <w:rsid w:val="00CD6D9F"/>
    <w:rsid w:val="00CE61B3"/>
    <w:rsid w:val="00CF751D"/>
    <w:rsid w:val="00D133F0"/>
    <w:rsid w:val="00D17337"/>
    <w:rsid w:val="00D20D03"/>
    <w:rsid w:val="00D22D75"/>
    <w:rsid w:val="00D36494"/>
    <w:rsid w:val="00D411AA"/>
    <w:rsid w:val="00D42E33"/>
    <w:rsid w:val="00D51B96"/>
    <w:rsid w:val="00D55581"/>
    <w:rsid w:val="00D64018"/>
    <w:rsid w:val="00D656D4"/>
    <w:rsid w:val="00D943E6"/>
    <w:rsid w:val="00D967EE"/>
    <w:rsid w:val="00DA085D"/>
    <w:rsid w:val="00DC31A8"/>
    <w:rsid w:val="00DE3B96"/>
    <w:rsid w:val="00DE4693"/>
    <w:rsid w:val="00DF2E9A"/>
    <w:rsid w:val="00E00E13"/>
    <w:rsid w:val="00E07634"/>
    <w:rsid w:val="00E115B3"/>
    <w:rsid w:val="00E411F3"/>
    <w:rsid w:val="00E466D1"/>
    <w:rsid w:val="00E53FA5"/>
    <w:rsid w:val="00E62244"/>
    <w:rsid w:val="00E70AE5"/>
    <w:rsid w:val="00E73524"/>
    <w:rsid w:val="00E736A0"/>
    <w:rsid w:val="00E7512B"/>
    <w:rsid w:val="00EB4FCE"/>
    <w:rsid w:val="00EB6D39"/>
    <w:rsid w:val="00EC5046"/>
    <w:rsid w:val="00EC58FB"/>
    <w:rsid w:val="00EC770A"/>
    <w:rsid w:val="00ED006F"/>
    <w:rsid w:val="00ED44D4"/>
    <w:rsid w:val="00EE3856"/>
    <w:rsid w:val="00F06DA9"/>
    <w:rsid w:val="00F11325"/>
    <w:rsid w:val="00F130CC"/>
    <w:rsid w:val="00F16D01"/>
    <w:rsid w:val="00F37B83"/>
    <w:rsid w:val="00F438D5"/>
    <w:rsid w:val="00F44C44"/>
    <w:rsid w:val="00F5244D"/>
    <w:rsid w:val="00F53AD9"/>
    <w:rsid w:val="00F5443D"/>
    <w:rsid w:val="00F55A60"/>
    <w:rsid w:val="00F6733C"/>
    <w:rsid w:val="00F76D13"/>
    <w:rsid w:val="00F83F32"/>
    <w:rsid w:val="00F90687"/>
    <w:rsid w:val="00F951CB"/>
    <w:rsid w:val="00F96529"/>
    <w:rsid w:val="00F9692C"/>
    <w:rsid w:val="00FA3C78"/>
    <w:rsid w:val="00FB0152"/>
    <w:rsid w:val="00FB0E09"/>
    <w:rsid w:val="00FB1400"/>
    <w:rsid w:val="00FB4455"/>
    <w:rsid w:val="00FF6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BA3B60"/>
  <w15:chartTrackingRefBased/>
  <w15:docId w15:val="{CFDAA9EB-357A-4140-BB1E-1BF37B7A6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8AA"/>
    <w:pPr>
      <w:widowControl w:val="0"/>
      <w:autoSpaceDE w:val="0"/>
      <w:autoSpaceDN w:val="0"/>
      <w:adjustRightInd w:val="0"/>
      <w:spacing w:before="99" w:after="99"/>
      <w:jc w:val="both"/>
    </w:pPr>
    <w:rPr>
      <w:sz w:val="24"/>
      <w:szCs w:val="24"/>
    </w:rPr>
  </w:style>
  <w:style w:type="paragraph" w:styleId="Heading3">
    <w:name w:val="heading 3"/>
    <w:basedOn w:val="Normal"/>
    <w:next w:val="Normal"/>
    <w:link w:val="Heading3Char"/>
    <w:uiPriority w:val="9"/>
    <w:unhideWhenUsed/>
    <w:qFormat/>
    <w:rsid w:val="00867A82"/>
    <w:pPr>
      <w:keepNext/>
      <w:keepLines/>
      <w:widowControl/>
      <w:autoSpaceDE/>
      <w:autoSpaceDN/>
      <w:adjustRightInd/>
      <w:spacing w:before="40" w:after="0" w:line="259" w:lineRule="auto"/>
      <w:jc w:val="left"/>
      <w:outlineLvl w:val="2"/>
    </w:pPr>
    <w:rPr>
      <w:rFonts w:ascii="Calibri Light" w:hAnsi="Calibri Light"/>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71727"/>
    <w:rPr>
      <w:rFonts w:ascii="Tahoma" w:hAnsi="Tahoma" w:cs="Tahoma"/>
      <w:sz w:val="16"/>
      <w:szCs w:val="16"/>
    </w:rPr>
  </w:style>
  <w:style w:type="character" w:styleId="CommentReference">
    <w:name w:val="annotation reference"/>
    <w:semiHidden/>
    <w:rsid w:val="003370D7"/>
    <w:rPr>
      <w:sz w:val="16"/>
      <w:szCs w:val="16"/>
    </w:rPr>
  </w:style>
  <w:style w:type="paragraph" w:styleId="CommentText">
    <w:name w:val="annotation text"/>
    <w:basedOn w:val="Normal"/>
    <w:semiHidden/>
    <w:rsid w:val="003370D7"/>
    <w:rPr>
      <w:sz w:val="20"/>
      <w:szCs w:val="20"/>
    </w:rPr>
  </w:style>
  <w:style w:type="paragraph" w:styleId="CommentSubject">
    <w:name w:val="annotation subject"/>
    <w:basedOn w:val="CommentText"/>
    <w:next w:val="CommentText"/>
    <w:semiHidden/>
    <w:rsid w:val="003370D7"/>
    <w:rPr>
      <w:b/>
      <w:bCs/>
    </w:rPr>
  </w:style>
  <w:style w:type="paragraph" w:styleId="Header">
    <w:name w:val="header"/>
    <w:basedOn w:val="Normal"/>
    <w:rsid w:val="00DC31A8"/>
    <w:pPr>
      <w:tabs>
        <w:tab w:val="center" w:pos="4320"/>
        <w:tab w:val="right" w:pos="8640"/>
      </w:tabs>
    </w:pPr>
  </w:style>
  <w:style w:type="paragraph" w:styleId="Footer">
    <w:name w:val="footer"/>
    <w:basedOn w:val="Normal"/>
    <w:rsid w:val="00DC31A8"/>
    <w:pPr>
      <w:tabs>
        <w:tab w:val="center" w:pos="4320"/>
        <w:tab w:val="right" w:pos="8640"/>
      </w:tabs>
    </w:pPr>
  </w:style>
  <w:style w:type="character" w:styleId="PageNumber">
    <w:name w:val="page number"/>
    <w:basedOn w:val="DefaultParagraphFont"/>
    <w:rsid w:val="004C6458"/>
  </w:style>
  <w:style w:type="paragraph" w:styleId="Revision">
    <w:name w:val="Revision"/>
    <w:hidden/>
    <w:uiPriority w:val="99"/>
    <w:semiHidden/>
    <w:rsid w:val="00701045"/>
    <w:rPr>
      <w:sz w:val="24"/>
      <w:szCs w:val="24"/>
    </w:rPr>
  </w:style>
  <w:style w:type="paragraph" w:styleId="ListParagraph">
    <w:name w:val="List Paragraph"/>
    <w:basedOn w:val="Normal"/>
    <w:link w:val="ListParagraphChar"/>
    <w:uiPriority w:val="34"/>
    <w:qFormat/>
    <w:rsid w:val="00827CBF"/>
    <w:pPr>
      <w:widowControl/>
      <w:autoSpaceDE/>
      <w:autoSpaceDN/>
      <w:adjustRightInd/>
      <w:spacing w:before="0" w:after="0"/>
      <w:ind w:left="720"/>
      <w:jc w:val="left"/>
    </w:pPr>
    <w:rPr>
      <w:rFonts w:eastAsia="Calibri"/>
    </w:rPr>
  </w:style>
  <w:style w:type="character" w:customStyle="1" w:styleId="ListParagraphChar">
    <w:name w:val="List Paragraph Char"/>
    <w:link w:val="ListParagraph"/>
    <w:uiPriority w:val="34"/>
    <w:locked/>
    <w:rsid w:val="00827CBF"/>
    <w:rPr>
      <w:rFonts w:eastAsia="Calibri"/>
      <w:sz w:val="24"/>
      <w:szCs w:val="24"/>
    </w:rPr>
  </w:style>
  <w:style w:type="character" w:customStyle="1" w:styleId="Heading3Char">
    <w:name w:val="Heading 3 Char"/>
    <w:link w:val="Heading3"/>
    <w:uiPriority w:val="9"/>
    <w:rsid w:val="00867A82"/>
    <w:rPr>
      <w:rFonts w:ascii="Calibri Light" w:hAnsi="Calibri Light"/>
      <w:color w:val="1F3763"/>
      <w:sz w:val="24"/>
      <w:szCs w:val="24"/>
    </w:rPr>
  </w:style>
  <w:style w:type="paragraph" w:styleId="BodyText">
    <w:name w:val="Body Text"/>
    <w:basedOn w:val="Normal"/>
    <w:link w:val="BodyTextChar"/>
    <w:uiPriority w:val="99"/>
    <w:unhideWhenUsed/>
    <w:rsid w:val="00867A82"/>
    <w:pPr>
      <w:widowControl/>
      <w:autoSpaceDE/>
      <w:autoSpaceDN/>
      <w:adjustRightInd/>
      <w:spacing w:before="0" w:after="120" w:line="256" w:lineRule="auto"/>
      <w:jc w:val="left"/>
    </w:pPr>
    <w:rPr>
      <w:rFonts w:ascii="Calibri" w:eastAsia="Calibri" w:hAnsi="Calibri"/>
      <w:sz w:val="22"/>
      <w:szCs w:val="22"/>
    </w:rPr>
  </w:style>
  <w:style w:type="character" w:customStyle="1" w:styleId="BodyTextChar">
    <w:name w:val="Body Text Char"/>
    <w:link w:val="BodyText"/>
    <w:uiPriority w:val="99"/>
    <w:rsid w:val="00867A82"/>
    <w:rPr>
      <w:rFonts w:ascii="Calibri" w:eastAsia="Calibri" w:hAnsi="Calibri"/>
      <w:sz w:val="22"/>
      <w:szCs w:val="22"/>
    </w:rPr>
  </w:style>
  <w:style w:type="paragraph" w:customStyle="1" w:styleId="BodyTextItalic">
    <w:name w:val="Body Text Italic"/>
    <w:basedOn w:val="BodyText"/>
    <w:qFormat/>
    <w:rsid w:val="00867A82"/>
    <w:pPr>
      <w:autoSpaceDE w:val="0"/>
      <w:autoSpaceDN w:val="0"/>
      <w:spacing w:before="240" w:after="240" w:line="240" w:lineRule="auto"/>
    </w:pPr>
    <w:rPr>
      <w:rFonts w:ascii="Times New Roman" w:eastAsia="Times New Roman" w:hAnsi="Times New Roman"/>
      <w:i/>
      <w:iCs/>
      <w:sz w:val="24"/>
      <w:szCs w:val="24"/>
    </w:rPr>
  </w:style>
  <w:style w:type="paragraph" w:customStyle="1" w:styleId="xxmsobodytext">
    <w:name w:val="x_xmsobodytext"/>
    <w:basedOn w:val="Normal"/>
    <w:rsid w:val="00CA4B7C"/>
    <w:pPr>
      <w:widowControl/>
      <w:autoSpaceDE/>
      <w:autoSpaceDN/>
      <w:adjustRightInd/>
      <w:spacing w:before="0" w:after="0"/>
      <w:jc w:val="left"/>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215003">
      <w:bodyDiv w:val="1"/>
      <w:marLeft w:val="0"/>
      <w:marRight w:val="0"/>
      <w:marTop w:val="0"/>
      <w:marBottom w:val="0"/>
      <w:divBdr>
        <w:top w:val="none" w:sz="0" w:space="0" w:color="auto"/>
        <w:left w:val="none" w:sz="0" w:space="0" w:color="auto"/>
        <w:bottom w:val="none" w:sz="0" w:space="0" w:color="auto"/>
        <w:right w:val="none" w:sz="0" w:space="0" w:color="auto"/>
      </w:divBdr>
    </w:div>
    <w:div w:id="864564048">
      <w:bodyDiv w:val="1"/>
      <w:marLeft w:val="0"/>
      <w:marRight w:val="0"/>
      <w:marTop w:val="0"/>
      <w:marBottom w:val="0"/>
      <w:divBdr>
        <w:top w:val="none" w:sz="0" w:space="0" w:color="auto"/>
        <w:left w:val="none" w:sz="0" w:space="0" w:color="auto"/>
        <w:bottom w:val="none" w:sz="0" w:space="0" w:color="auto"/>
        <w:right w:val="none" w:sz="0" w:space="0" w:color="auto"/>
      </w:divBdr>
    </w:div>
    <w:div w:id="919556883">
      <w:bodyDiv w:val="1"/>
      <w:marLeft w:val="0"/>
      <w:marRight w:val="0"/>
      <w:marTop w:val="0"/>
      <w:marBottom w:val="0"/>
      <w:divBdr>
        <w:top w:val="none" w:sz="0" w:space="0" w:color="auto"/>
        <w:left w:val="none" w:sz="0" w:space="0" w:color="auto"/>
        <w:bottom w:val="none" w:sz="0" w:space="0" w:color="auto"/>
        <w:right w:val="none" w:sz="0" w:space="0" w:color="auto"/>
      </w:divBdr>
    </w:div>
    <w:div w:id="124880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921</Words>
  <Characters>5252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Caseworker Informed Consent</vt:lpstr>
    </vt:vector>
  </TitlesOfParts>
  <Company>RTI International</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Caseworker Informed Consent</dc:title>
  <dc:subject/>
  <dc:creator>afg</dc:creator>
  <cp:keywords/>
  <dc:description/>
  <cp:lastModifiedBy>OPRE</cp:lastModifiedBy>
  <cp:revision>3</cp:revision>
  <dcterms:created xsi:type="dcterms:W3CDTF">2020-06-17T19:55:00Z</dcterms:created>
  <dcterms:modified xsi:type="dcterms:W3CDTF">2020-06-17T19:58:00Z</dcterms:modified>
</cp:coreProperties>
</file>