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1D58" w:rsidR="00C91D58" w:rsidP="00C91D58" w:rsidRDefault="00C91D58" w14:paraId="7DC18079" w14:textId="2F7F6C48">
      <w:pPr>
        <w:rPr>
          <w:b/>
        </w:rPr>
      </w:pPr>
      <w:r w:rsidRPr="00C91D58">
        <w:rPr>
          <w:b/>
        </w:rPr>
        <w:t>Pre-screener: all these messages are customizable</w:t>
      </w:r>
    </w:p>
    <w:p w:rsidRPr="00C91D58" w:rsidR="00C91D58" w:rsidP="00C91D58" w:rsidRDefault="00C91D58" w14:paraId="036AA7DC" w14:textId="77777777">
      <w:pPr>
        <w:rPr>
          <w:u w:val="single"/>
        </w:rPr>
      </w:pPr>
      <w:r w:rsidRPr="00C91D58">
        <w:rPr>
          <w:u w:val="single"/>
        </w:rPr>
        <w:t>Intro text</w:t>
      </w:r>
    </w:p>
    <w:p w:rsidRPr="00C91D58" w:rsidR="00C91D58" w:rsidP="00C91D58" w:rsidRDefault="00C91D58" w14:paraId="2DB646D0" w14:textId="77777777">
      <w:pPr>
        <w:numPr>
          <w:ilvl w:val="0"/>
          <w:numId w:val="2"/>
        </w:numPr>
      </w:pPr>
      <w:r w:rsidRPr="00C91D58">
        <w:t>Thanks for accepting our invitation, before you start please answer this 2 min questionnaire to see if you qualify for this test.</w:t>
      </w:r>
    </w:p>
    <w:p w:rsidRPr="00C91D58" w:rsidR="00C91D58" w:rsidP="00C91D58" w:rsidRDefault="00C91D58" w14:paraId="44C773A0" w14:textId="77777777"/>
    <w:p w:rsidRPr="00C91D58" w:rsidR="00C91D58" w:rsidP="00C91D58" w:rsidRDefault="00C91D58" w14:paraId="32ABA7B4" w14:textId="77777777">
      <w:pPr>
        <w:rPr>
          <w:u w:val="single"/>
        </w:rPr>
      </w:pPr>
    </w:p>
    <w:p w:rsidRPr="00C91D58" w:rsidR="00C91D58" w:rsidP="00C91D58" w:rsidRDefault="00C91D58" w14:paraId="7E4D716A" w14:textId="77777777">
      <w:pPr>
        <w:rPr>
          <w:u w:val="single"/>
        </w:rPr>
      </w:pPr>
      <w:r w:rsidRPr="00C91D58">
        <w:rPr>
          <w:u w:val="single"/>
        </w:rPr>
        <w:t>Tax Professionals (Recruiting 8)</w:t>
      </w:r>
    </w:p>
    <w:p w:rsidRPr="00C91D58" w:rsidR="00C91D58" w:rsidP="00C91D58" w:rsidRDefault="00C91D58" w14:paraId="7C04E538" w14:textId="77777777">
      <w:pPr>
        <w:numPr>
          <w:ilvl w:val="0"/>
          <w:numId w:val="5"/>
        </w:numPr>
      </w:pPr>
      <w:r w:rsidRPr="00C91D58">
        <w:t>Are you a current tax professional that assists taxpayers with submitting taxes or works with taxpayers to resolve disputes with the IRS?</w:t>
      </w:r>
    </w:p>
    <w:p w:rsidRPr="00C91D58" w:rsidR="00C91D58" w:rsidP="00C91D58" w:rsidRDefault="00C91D58" w14:paraId="62DA7CF8" w14:textId="77777777">
      <w:pPr>
        <w:numPr>
          <w:ilvl w:val="0"/>
          <w:numId w:val="6"/>
        </w:numPr>
      </w:pPr>
      <w:r w:rsidRPr="00C91D58">
        <w:t>YES (qualified)</w:t>
      </w:r>
    </w:p>
    <w:p w:rsidRPr="00C91D58" w:rsidR="00C91D58" w:rsidP="00C91D58" w:rsidRDefault="00C91D58" w14:paraId="72F91806" w14:textId="77777777">
      <w:pPr>
        <w:numPr>
          <w:ilvl w:val="0"/>
          <w:numId w:val="6"/>
        </w:numPr>
      </w:pPr>
      <w:r w:rsidRPr="00C91D58">
        <w:t>NO (unqualified)</w:t>
      </w:r>
    </w:p>
    <w:p w:rsidRPr="00C91D58" w:rsidR="00C91D58" w:rsidP="00C91D58" w:rsidRDefault="00C91D58" w14:paraId="591B8787" w14:textId="77777777"/>
    <w:p w:rsidRPr="00C91D58" w:rsidR="00C91D58" w:rsidP="00C91D58" w:rsidRDefault="00C91D58" w14:paraId="102B2EDF" w14:textId="77777777">
      <w:pPr>
        <w:numPr>
          <w:ilvl w:val="0"/>
          <w:numId w:val="5"/>
        </w:numPr>
      </w:pPr>
      <w:r w:rsidRPr="00C91D58">
        <w:t>Do you regularly read and share tax news and information online?</w:t>
      </w:r>
    </w:p>
    <w:p w:rsidRPr="00C91D58" w:rsidR="00C91D58" w:rsidP="00C91D58" w:rsidRDefault="00C91D58" w14:paraId="63B1D8E8" w14:textId="77777777">
      <w:pPr>
        <w:numPr>
          <w:ilvl w:val="0"/>
          <w:numId w:val="7"/>
        </w:numPr>
      </w:pPr>
      <w:r w:rsidRPr="00C91D58">
        <w:t xml:space="preserve">YES (qualified) </w:t>
      </w:r>
    </w:p>
    <w:p w:rsidRPr="00C91D58" w:rsidR="00C91D58" w:rsidP="00C91D58" w:rsidRDefault="00C91D58" w14:paraId="38DB2974" w14:textId="77777777">
      <w:pPr>
        <w:numPr>
          <w:ilvl w:val="0"/>
          <w:numId w:val="7"/>
        </w:numPr>
      </w:pPr>
      <w:r w:rsidRPr="00C91D58">
        <w:t>NO (unqualified)</w:t>
      </w:r>
    </w:p>
    <w:p w:rsidRPr="00C91D58" w:rsidR="00C91D58" w:rsidP="00C91D58" w:rsidRDefault="00C91D58" w14:paraId="4AD21391" w14:textId="77777777"/>
    <w:p w:rsidRPr="00C91D58" w:rsidR="00C91D58" w:rsidP="00C91D58" w:rsidRDefault="00C91D58" w14:paraId="78458600" w14:textId="77777777">
      <w:pPr>
        <w:rPr>
          <w:u w:val="single"/>
        </w:rPr>
      </w:pPr>
      <w:r w:rsidRPr="00C91D58">
        <w:rPr>
          <w:u w:val="single"/>
        </w:rPr>
        <w:t>Taxpayers (Recruiting 8)</w:t>
      </w:r>
    </w:p>
    <w:p w:rsidRPr="00C91D58" w:rsidR="00C91D58" w:rsidP="00C91D58" w:rsidRDefault="00C91D58" w14:paraId="1E32B686" w14:textId="77777777">
      <w:pPr>
        <w:numPr>
          <w:ilvl w:val="0"/>
          <w:numId w:val="4"/>
        </w:numPr>
      </w:pPr>
      <w:r w:rsidRPr="00C91D58">
        <w:t>Did you file a tax return for the tax year 2019?</w:t>
      </w:r>
    </w:p>
    <w:p w:rsidRPr="00C91D58" w:rsidR="00C91D58" w:rsidP="00C91D58" w:rsidRDefault="00C91D58" w14:paraId="1A90E45C" w14:textId="77777777">
      <w:pPr>
        <w:numPr>
          <w:ilvl w:val="0"/>
          <w:numId w:val="9"/>
        </w:numPr>
      </w:pPr>
      <w:r w:rsidRPr="00C91D58">
        <w:t>YES (qualified)</w:t>
      </w:r>
    </w:p>
    <w:p w:rsidRPr="00C91D58" w:rsidR="00C91D58" w:rsidP="00C91D58" w:rsidRDefault="00C91D58" w14:paraId="4395614F" w14:textId="77777777">
      <w:pPr>
        <w:numPr>
          <w:ilvl w:val="0"/>
          <w:numId w:val="9"/>
        </w:numPr>
      </w:pPr>
      <w:r w:rsidRPr="00C91D58">
        <w:t>NO (unqualified)</w:t>
      </w:r>
    </w:p>
    <w:p w:rsidRPr="00C91D58" w:rsidR="00C91D58" w:rsidP="00C91D58" w:rsidRDefault="00C91D58" w14:paraId="54C2DCE7" w14:textId="77777777"/>
    <w:p w:rsidRPr="00C91D58" w:rsidR="00C91D58" w:rsidP="00C91D58" w:rsidRDefault="00C91D58" w14:paraId="52A17584" w14:textId="77777777">
      <w:pPr>
        <w:numPr>
          <w:ilvl w:val="0"/>
          <w:numId w:val="4"/>
        </w:numPr>
      </w:pPr>
      <w:r w:rsidRPr="00C91D58">
        <w:t>Have you ever had a dispute with the IRS regarding filing a tax return or getting a refund that you were able to resolve on your own?</w:t>
      </w:r>
    </w:p>
    <w:p w:rsidRPr="00C91D58" w:rsidR="00C91D58" w:rsidP="00C91D58" w:rsidRDefault="00C91D58" w14:paraId="17261C80" w14:textId="77777777">
      <w:pPr>
        <w:numPr>
          <w:ilvl w:val="0"/>
          <w:numId w:val="3"/>
        </w:numPr>
      </w:pPr>
      <w:r w:rsidRPr="00C91D58">
        <w:t>YES (qualified)</w:t>
      </w:r>
    </w:p>
    <w:p w:rsidRPr="00C91D58" w:rsidR="00C91D58" w:rsidP="00C91D58" w:rsidRDefault="00C91D58" w14:paraId="2C202248" w14:textId="77777777">
      <w:pPr>
        <w:numPr>
          <w:ilvl w:val="0"/>
          <w:numId w:val="3"/>
        </w:numPr>
      </w:pPr>
      <w:r w:rsidRPr="00C91D58">
        <w:t>NO (unqualified)</w:t>
      </w:r>
    </w:p>
    <w:p w:rsidRPr="00C91D58" w:rsidR="00C91D58" w:rsidP="00C91D58" w:rsidRDefault="00C91D58" w14:paraId="67CFFE71" w14:textId="77777777"/>
    <w:p w:rsidRPr="00C91D58" w:rsidR="00C91D58" w:rsidP="00C91D58" w:rsidRDefault="00C91D58" w14:paraId="31613089" w14:textId="77777777">
      <w:pPr>
        <w:numPr>
          <w:ilvl w:val="0"/>
          <w:numId w:val="4"/>
        </w:numPr>
      </w:pPr>
      <w:r w:rsidRPr="00C91D58">
        <w:t>Have you ever had a dispute with the IRS regarding filing a tax return or getting a refund that you were not able to resolve on your own?</w:t>
      </w:r>
    </w:p>
    <w:p w:rsidRPr="00C91D58" w:rsidR="00C91D58" w:rsidP="00C91D58" w:rsidRDefault="00C91D58" w14:paraId="788FB86E" w14:textId="77777777">
      <w:pPr>
        <w:numPr>
          <w:ilvl w:val="0"/>
          <w:numId w:val="1"/>
        </w:numPr>
      </w:pPr>
      <w:r w:rsidRPr="00C91D58">
        <w:t>YES (qualified)</w:t>
      </w:r>
    </w:p>
    <w:p w:rsidRPr="00C91D58" w:rsidR="00C91D58" w:rsidP="00C91D58" w:rsidRDefault="00C91D58" w14:paraId="3CA34ACC" w14:textId="77777777">
      <w:pPr>
        <w:numPr>
          <w:ilvl w:val="0"/>
          <w:numId w:val="1"/>
        </w:numPr>
      </w:pPr>
      <w:r w:rsidRPr="00C91D58">
        <w:t>NO (unqualified)</w:t>
      </w:r>
    </w:p>
    <w:p w:rsidRPr="00C91D58" w:rsidR="00C91D58" w:rsidP="00C91D58" w:rsidRDefault="00C91D58" w14:paraId="5F79513E" w14:textId="77777777"/>
    <w:p w:rsidRPr="00C91D58" w:rsidR="00C91D58" w:rsidP="00C91D58" w:rsidRDefault="00C91D58" w14:paraId="4C2EAF42" w14:textId="77777777">
      <w:pPr>
        <w:numPr>
          <w:ilvl w:val="0"/>
          <w:numId w:val="4"/>
        </w:numPr>
      </w:pPr>
      <w:r w:rsidRPr="00C91D58">
        <w:t>How likely are you to use the internet to find information or answers to questions about taxes?</w:t>
      </w:r>
    </w:p>
    <w:p w:rsidRPr="00C91D58" w:rsidR="00C91D58" w:rsidP="00C91D58" w:rsidRDefault="00C91D58" w14:paraId="36065ADB" w14:textId="77777777">
      <w:pPr>
        <w:numPr>
          <w:ilvl w:val="0"/>
          <w:numId w:val="8"/>
        </w:numPr>
      </w:pPr>
      <w:r w:rsidRPr="00C91D58">
        <w:t>Very unlikely</w:t>
      </w:r>
    </w:p>
    <w:p w:rsidRPr="00C91D58" w:rsidR="00C91D58" w:rsidP="00C91D58" w:rsidRDefault="00C91D58" w14:paraId="2CD86245" w14:textId="77777777">
      <w:pPr>
        <w:numPr>
          <w:ilvl w:val="0"/>
          <w:numId w:val="8"/>
        </w:numPr>
      </w:pPr>
      <w:r w:rsidRPr="00C91D58">
        <w:t>Unlikely</w:t>
      </w:r>
    </w:p>
    <w:p w:rsidRPr="00C91D58" w:rsidR="00C91D58" w:rsidP="00C91D58" w:rsidRDefault="00C91D58" w14:paraId="043EBB53" w14:textId="77777777">
      <w:pPr>
        <w:numPr>
          <w:ilvl w:val="0"/>
          <w:numId w:val="8"/>
        </w:numPr>
      </w:pPr>
      <w:r w:rsidRPr="00C91D58">
        <w:t>Neither likely nor unlikely</w:t>
      </w:r>
    </w:p>
    <w:p w:rsidRPr="00C91D58" w:rsidR="00C91D58" w:rsidP="00C91D58" w:rsidRDefault="00C91D58" w14:paraId="75A512DA" w14:textId="77777777">
      <w:pPr>
        <w:numPr>
          <w:ilvl w:val="0"/>
          <w:numId w:val="8"/>
        </w:numPr>
      </w:pPr>
      <w:r w:rsidRPr="00C91D58">
        <w:t>Likely (qualified)</w:t>
      </w:r>
    </w:p>
    <w:p w:rsidRPr="00C91D58" w:rsidR="00C91D58" w:rsidP="00C91D58" w:rsidRDefault="00C91D58" w14:paraId="58D11BC5" w14:textId="77777777">
      <w:pPr>
        <w:numPr>
          <w:ilvl w:val="0"/>
          <w:numId w:val="8"/>
        </w:numPr>
      </w:pPr>
      <w:r w:rsidRPr="00C91D58">
        <w:t xml:space="preserve">Very likely (qualified) </w:t>
      </w:r>
    </w:p>
    <w:p w:rsidRPr="00C91D58" w:rsidR="00C91D58" w:rsidP="00C91D58" w:rsidRDefault="00C91D58" w14:paraId="69234807" w14:textId="77777777">
      <w:pPr>
        <w:rPr>
          <w:u w:val="single"/>
        </w:rPr>
      </w:pPr>
    </w:p>
    <w:p w:rsidRPr="00C91D58" w:rsidR="00C91D58" w:rsidP="00C91D58" w:rsidRDefault="00C91D58" w14:paraId="098F313A" w14:textId="77777777">
      <w:pPr>
        <w:rPr>
          <w:u w:val="single"/>
        </w:rPr>
      </w:pPr>
      <w:r w:rsidRPr="00C91D58">
        <w:rPr>
          <w:u w:val="single"/>
        </w:rPr>
        <w:t>Qualified message</w:t>
      </w:r>
    </w:p>
    <w:p w:rsidRPr="00C91D58" w:rsidR="00C91D58" w:rsidP="00C91D58" w:rsidRDefault="00C91D58" w14:paraId="55603B23" w14:textId="60D85913">
      <w:pPr>
        <w:ind w:left="720"/>
      </w:pPr>
      <w:r w:rsidRPr="00C91D58">
        <w:t>Now, you will be directed to the landing page for the online test. You will be recording an online session, so remember to speak your thoughts out loud at all times!</w:t>
      </w:r>
    </w:p>
    <w:p w:rsidRPr="00C91D58" w:rsidR="00C91D58" w:rsidP="00C91D58" w:rsidRDefault="00C91D58" w14:paraId="67C988FA" w14:textId="77777777">
      <w:pPr>
        <w:ind w:left="720"/>
      </w:pPr>
    </w:p>
    <w:p w:rsidRPr="00C91D58" w:rsidR="00C91D58" w:rsidP="00C91D58" w:rsidRDefault="00C91D58" w14:paraId="3998C1CD" w14:textId="77777777">
      <w:pPr>
        <w:ind w:left="720"/>
      </w:pPr>
      <w:r w:rsidRPr="00C91D58">
        <w:lastRenderedPageBreak/>
        <w:t>This research is being conducted on behalf of the Taxpayer Advocate Service (TAS), an independent organization within the IRS that advocates on behalf of taxpayers. Your feedback will be taken into consideration as we work to continuously improve our website experience.</w:t>
      </w:r>
    </w:p>
    <w:p w:rsidRPr="00C91D58" w:rsidR="00C91D58" w:rsidP="00C91D58" w:rsidRDefault="00C91D58" w14:paraId="344FAD4A" w14:textId="77777777">
      <w:pPr>
        <w:ind w:left="720"/>
      </w:pPr>
    </w:p>
    <w:p w:rsidR="00B21E44" w:rsidP="00C91D58" w:rsidRDefault="00C91D58" w14:paraId="31FBE54B" w14:textId="77777777">
      <w:pPr>
        <w:ind w:left="720"/>
        <w:rPr>
          <w:strike/>
        </w:rPr>
      </w:pPr>
      <w:r w:rsidRPr="00C91D58">
        <w:t xml:space="preserve">We are looking forward to seeing your test results. Thank you for your participation! </w:t>
      </w:r>
    </w:p>
    <w:p w:rsidR="00B21E44" w:rsidP="00C91D58" w:rsidRDefault="00B21E44" w14:paraId="13F07542" w14:textId="77777777">
      <w:pPr>
        <w:ind w:left="720"/>
        <w:rPr>
          <w:strike/>
        </w:rPr>
      </w:pPr>
    </w:p>
    <w:p w:rsidRPr="00C91D58" w:rsidR="00C91D58" w:rsidP="00C91D58" w:rsidRDefault="00C91D58" w14:paraId="0295B2D8" w14:textId="36DCE4BD">
      <w:pPr>
        <w:ind w:left="720"/>
        <w:rPr>
          <w:i/>
        </w:rPr>
      </w:pPr>
      <w:r w:rsidRPr="00C91D58">
        <w:rPr>
          <w:i/>
        </w:rPr>
        <w:t xml:space="preserve">The Paperwork Reduction Act requires that the IRS display an OMB control number on all public information requests. The OMB Control Number for this user study is 1545-1349. Participation in this user study is voluntary, and we estimate the length of the session will be </w:t>
      </w:r>
      <w:r w:rsidR="00E0143D">
        <w:rPr>
          <w:i/>
        </w:rPr>
        <w:t>6</w:t>
      </w:r>
      <w:r w:rsidRPr="00C91D58">
        <w:rPr>
          <w:i/>
        </w:rPr>
        <w:t>0 minutes. If you have any comments regarding the time estimates associated with this study or suggestions on making this process simpler, please write to:</w:t>
      </w:r>
    </w:p>
    <w:p w:rsidRPr="00C91D58" w:rsidR="00C91D58" w:rsidP="00C91D58" w:rsidRDefault="00C91D58" w14:paraId="43FAA7DD" w14:textId="77777777">
      <w:pPr>
        <w:ind w:left="720"/>
        <w:rPr>
          <w:i/>
        </w:rPr>
      </w:pPr>
    </w:p>
    <w:p w:rsidRPr="00C91D58" w:rsidR="00C91D58" w:rsidP="00C91D58" w:rsidRDefault="00C91D58" w14:paraId="0206A740" w14:textId="77777777">
      <w:pPr>
        <w:ind w:left="720"/>
        <w:rPr>
          <w:i/>
        </w:rPr>
      </w:pPr>
      <w:r w:rsidRPr="00C91D58">
        <w:rPr>
          <w:i/>
        </w:rPr>
        <w:t>Internal Revenue Service</w:t>
      </w:r>
    </w:p>
    <w:p w:rsidRPr="00C91D58" w:rsidR="00C91D58" w:rsidP="00C91D58" w:rsidRDefault="00C91D58" w14:paraId="544B0430" w14:textId="77777777">
      <w:pPr>
        <w:ind w:left="720"/>
        <w:rPr>
          <w:i/>
        </w:rPr>
      </w:pPr>
      <w:r w:rsidRPr="00C91D58">
        <w:rPr>
          <w:i/>
        </w:rPr>
        <w:t xml:space="preserve">Special Services Section </w:t>
      </w:r>
    </w:p>
    <w:p w:rsidRPr="00C91D58" w:rsidR="00C91D58" w:rsidP="00C91D58" w:rsidRDefault="00C91D58" w14:paraId="5CEC7948" w14:textId="77777777">
      <w:pPr>
        <w:ind w:left="720"/>
        <w:rPr>
          <w:i/>
        </w:rPr>
      </w:pPr>
      <w:r w:rsidRPr="00C91D58">
        <w:rPr>
          <w:i/>
        </w:rPr>
        <w:t>SE:W:CAR:MP:T:M:S – Room 6129</w:t>
      </w:r>
    </w:p>
    <w:p w:rsidRPr="00C91D58" w:rsidR="00C91D58" w:rsidP="00C91D58" w:rsidRDefault="00C91D58" w14:paraId="76F5B9D0" w14:textId="77777777">
      <w:pPr>
        <w:ind w:left="720"/>
        <w:rPr>
          <w:i/>
        </w:rPr>
      </w:pPr>
      <w:r w:rsidRPr="00C91D58">
        <w:rPr>
          <w:i/>
        </w:rPr>
        <w:t>1111Constitution Ave. NW</w:t>
      </w:r>
    </w:p>
    <w:p w:rsidRPr="00C91D58" w:rsidR="00C91D58" w:rsidP="00C91D58" w:rsidRDefault="00C91D58" w14:paraId="4BE647AA" w14:textId="77777777">
      <w:pPr>
        <w:ind w:left="720"/>
        <w:rPr>
          <w:i/>
        </w:rPr>
      </w:pPr>
      <w:r w:rsidRPr="00C91D58">
        <w:rPr>
          <w:i/>
        </w:rPr>
        <w:t>Washington, DC  20224</w:t>
      </w:r>
    </w:p>
    <w:p w:rsidRPr="00C91D58" w:rsidR="00C91D58" w:rsidP="00C91D58" w:rsidRDefault="00C91D58" w14:paraId="5C581C33" w14:textId="77777777"/>
    <w:p w:rsidRPr="00C91D58" w:rsidR="00C91D58" w:rsidP="00C91D58" w:rsidRDefault="00C91D58" w14:paraId="3B3EA965" w14:textId="77777777">
      <w:pPr>
        <w:rPr>
          <w:u w:val="single"/>
        </w:rPr>
      </w:pPr>
      <w:r w:rsidRPr="00C91D58">
        <w:rPr>
          <w:u w:val="single"/>
        </w:rPr>
        <w:t>Disqualified message</w:t>
      </w:r>
    </w:p>
    <w:p w:rsidRPr="00C91D58" w:rsidR="00C91D58" w:rsidP="00C91D58" w:rsidRDefault="00C91D58" w14:paraId="6DF54B80" w14:textId="77777777">
      <w:pPr>
        <w:ind w:left="720"/>
      </w:pPr>
      <w:r w:rsidRPr="00C91D58">
        <w:t>We are sorry, but for this particular project, we are looking for a different user profile.</w:t>
      </w:r>
    </w:p>
    <w:p w:rsidRPr="00C91D58" w:rsidR="00C91D58" w:rsidP="00C91D58" w:rsidRDefault="00C91D58" w14:paraId="765E5619" w14:textId="77777777">
      <w:pPr>
        <w:ind w:left="1440"/>
      </w:pPr>
    </w:p>
    <w:p w:rsidRPr="00C91D58" w:rsidR="00C91D58" w:rsidP="00C91D58" w:rsidRDefault="00C91D58" w14:paraId="1C19ECCD" w14:textId="77777777">
      <w:pPr>
        <w:ind w:left="720"/>
      </w:pPr>
      <w:r w:rsidRPr="00C91D58">
        <w:t>Please keep an eye out for more invitations from Userlytics, as the next project you receive may be a better match with your profile.</w:t>
      </w:r>
    </w:p>
    <w:p w:rsidRPr="00C91D58" w:rsidR="008646C3" w:rsidRDefault="00E0143D" w14:paraId="065DA553" w14:textId="77777777"/>
    <w:sectPr w:rsidRPr="00C91D58" w:rsidR="00864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60E5"/>
    <w:multiLevelType w:val="multilevel"/>
    <w:tmpl w:val="E94CA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F5E43"/>
    <w:multiLevelType w:val="multilevel"/>
    <w:tmpl w:val="DC78A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76421B"/>
    <w:multiLevelType w:val="multilevel"/>
    <w:tmpl w:val="8F460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E53A96"/>
    <w:multiLevelType w:val="multilevel"/>
    <w:tmpl w:val="7DBC3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2611ED"/>
    <w:multiLevelType w:val="multilevel"/>
    <w:tmpl w:val="A8D80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224ED0"/>
    <w:multiLevelType w:val="multilevel"/>
    <w:tmpl w:val="9A564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CC5117"/>
    <w:multiLevelType w:val="multilevel"/>
    <w:tmpl w:val="27F6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455C9A"/>
    <w:multiLevelType w:val="multilevel"/>
    <w:tmpl w:val="74D6A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68306D"/>
    <w:multiLevelType w:val="multilevel"/>
    <w:tmpl w:val="05420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4"/>
  </w:num>
  <w:num w:numId="4">
    <w:abstractNumId w:val="3"/>
  </w:num>
  <w:num w:numId="5">
    <w:abstractNumId w:val="1"/>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58"/>
    <w:rsid w:val="00112666"/>
    <w:rsid w:val="006D0220"/>
    <w:rsid w:val="00874A1B"/>
    <w:rsid w:val="00AD502E"/>
    <w:rsid w:val="00B21E44"/>
    <w:rsid w:val="00C91D58"/>
    <w:rsid w:val="00E0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9FEA"/>
  <w15:chartTrackingRefBased/>
  <w15:docId w15:val="{12C9FDCD-FFB8-40C4-B446-E4AB1AD6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1D5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A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1B"/>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Castle Timothy Scott</cp:lastModifiedBy>
  <cp:revision>4</cp:revision>
  <dcterms:created xsi:type="dcterms:W3CDTF">2021-03-09T19:20:00Z</dcterms:created>
  <dcterms:modified xsi:type="dcterms:W3CDTF">2021-04-14T12:05:00Z</dcterms:modified>
</cp:coreProperties>
</file>