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408C" w:rsidR="00A74238" w:rsidP="00276FA9" w:rsidRDefault="002D23BD">
      <w:pPr>
        <w:spacing w:after="0" w:line="240" w:lineRule="auto"/>
        <w:jc w:val="center"/>
        <w:rPr>
          <w:rFonts w:eastAsia="Times New Roman" w:cs="Arial" w:asciiTheme="majorHAnsi" w:hAnsiTheme="majorHAnsi"/>
          <w:b/>
          <w:color w:val="000000"/>
          <w:sz w:val="44"/>
          <w:szCs w:val="44"/>
        </w:rPr>
      </w:pPr>
      <w:r>
        <w:rPr>
          <w:rFonts w:cs="Calibri" w:asciiTheme="majorHAnsi" w:hAnsiTheme="majorHAnsi" w:eastAsiaTheme="minorHAnsi"/>
          <w:noProof/>
          <w:sz w:val="24"/>
          <w:szCs w:val="24"/>
        </w:rPr>
        <w:drawing>
          <wp:anchor distT="0" distB="0" distL="114300" distR="114300" simplePos="0" relativeHeight="251663360" behindDoc="0" locked="0" layoutInCell="1" allowOverlap="1" wp14:editId="23B6839F" wp14:anchorId="04148ECA">
            <wp:simplePos x="0" y="0"/>
            <wp:positionH relativeFrom="column">
              <wp:posOffset>180975</wp:posOffset>
            </wp:positionH>
            <wp:positionV relativeFrom="paragraph">
              <wp:posOffset>-147657</wp:posOffset>
            </wp:positionV>
            <wp:extent cx="685800" cy="7676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eld-only-RGB-4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690" cy="765282"/>
                    </a:xfrm>
                    <a:prstGeom prst="rect">
                      <a:avLst/>
                    </a:prstGeom>
                  </pic:spPr>
                </pic:pic>
              </a:graphicData>
            </a:graphic>
            <wp14:sizeRelH relativeFrom="page">
              <wp14:pctWidth>0</wp14:pctWidth>
            </wp14:sizeRelH>
            <wp14:sizeRelV relativeFrom="page">
              <wp14:pctHeight>0</wp14:pctHeight>
            </wp14:sizeRelV>
          </wp:anchor>
        </w:drawing>
      </w:r>
      <w:r w:rsidR="00CB42FB">
        <w:rPr>
          <w:rFonts w:cs="Arial" w:asciiTheme="majorHAnsi" w:hAnsiTheme="majorHAnsi"/>
          <w:b/>
          <w:color w:val="000000" w:themeColor="text1"/>
          <w:sz w:val="44"/>
          <w:szCs w:val="44"/>
        </w:rPr>
        <w:t>National Sleep</w:t>
      </w:r>
      <w:r w:rsidRPr="009C408C" w:rsidR="00A74238">
        <w:rPr>
          <w:rFonts w:cs="Arial" w:asciiTheme="majorHAnsi" w:hAnsiTheme="majorHAnsi"/>
          <w:b/>
          <w:color w:val="000000" w:themeColor="text1"/>
          <w:sz w:val="44"/>
          <w:szCs w:val="44"/>
        </w:rPr>
        <w:t xml:space="preserve"> S</w:t>
      </w:r>
      <w:r w:rsidR="00ED3428">
        <w:rPr>
          <w:rFonts w:cs="Arial" w:asciiTheme="majorHAnsi" w:hAnsiTheme="majorHAnsi"/>
          <w:b/>
          <w:color w:val="000000" w:themeColor="text1"/>
          <w:sz w:val="44"/>
          <w:szCs w:val="44"/>
        </w:rPr>
        <w:t>tudy</w:t>
      </w:r>
    </w:p>
    <w:p w:rsidRPr="00496B19" w:rsidR="00A74238" w:rsidP="00276FA9" w:rsidRDefault="00A74238">
      <w:pPr>
        <w:spacing w:before="120" w:after="0"/>
        <w:jc w:val="center"/>
        <w:rPr>
          <w:rFonts w:ascii="Arial" w:hAnsi="Arial" w:cs="Arial"/>
          <w:color w:val="000000" w:themeColor="text1"/>
          <w:sz w:val="24"/>
          <w:szCs w:val="24"/>
        </w:rPr>
      </w:pPr>
      <w:r w:rsidRPr="00496B19">
        <w:rPr>
          <w:rFonts w:ascii="Arial" w:hAnsi="Arial" w:cs="Arial"/>
          <w:color w:val="000000" w:themeColor="text1"/>
          <w:sz w:val="24"/>
          <w:szCs w:val="24"/>
        </w:rPr>
        <w:t>Sponsored by the Federal Aviation Administration</w:t>
      </w:r>
    </w:p>
    <w:p w:rsidRPr="00A74238" w:rsidR="00D32EA6" w:rsidP="00D32EA6" w:rsidRDefault="00D32EA6">
      <w:pPr>
        <w:spacing w:after="0"/>
        <w:rPr>
          <w:rFonts w:ascii="Arial Black" w:hAnsi="Arial Black" w:cs="Arial"/>
          <w:b/>
          <w:color w:val="000000" w:themeColor="text1"/>
          <w:sz w:val="32"/>
          <w:szCs w:val="32"/>
        </w:rPr>
      </w:pPr>
    </w:p>
    <w:p w:rsidR="001D5333" w:rsidP="001D5333" w:rsidRDefault="001D5333">
      <w:pPr>
        <w:tabs>
          <w:tab w:val="left" w:pos="1340"/>
        </w:tabs>
        <w:spacing w:after="0" w:line="240" w:lineRule="auto"/>
        <w:rPr>
          <w:rFonts w:eastAsia="Times New Roman" w:cs="Times New Roman" w:asciiTheme="majorHAnsi" w:hAnsiTheme="majorHAnsi"/>
          <w:color w:val="000000"/>
          <w:sz w:val="24"/>
          <w:szCs w:val="24"/>
        </w:rPr>
      </w:pPr>
      <w:r>
        <w:rPr>
          <w:rFonts w:asciiTheme="majorHAnsi" w:hAnsiTheme="majorHAnsi"/>
          <w:sz w:val="24"/>
          <w:szCs w:val="24"/>
        </w:rPr>
        <w:t>&lt;&lt;</w:t>
      </w:r>
      <w:proofErr w:type="gramStart"/>
      <w:r>
        <w:rPr>
          <w:rFonts w:asciiTheme="majorHAnsi" w:hAnsiTheme="majorHAnsi"/>
          <w:sz w:val="24"/>
          <w:szCs w:val="24"/>
        </w:rPr>
        <w:t>city</w:t>
      </w:r>
      <w:proofErr w:type="gramEnd"/>
      <w:r>
        <w:rPr>
          <w:rFonts w:asciiTheme="majorHAnsi" w:hAnsiTheme="majorHAnsi"/>
          <w:sz w:val="24"/>
          <w:szCs w:val="24"/>
        </w:rPr>
        <w:t xml:space="preserve">&gt;&gt; Resident </w:t>
      </w:r>
    </w:p>
    <w:p w:rsidR="001D5333" w:rsidP="001D5333" w:rsidRDefault="001D5333">
      <w:pPr>
        <w:spacing w:after="0" w:line="240" w:lineRule="auto"/>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&lt;&lt;</w:t>
      </w:r>
      <w:proofErr w:type="gramStart"/>
      <w:r>
        <w:rPr>
          <w:rFonts w:eastAsia="Times New Roman" w:cs="Times New Roman" w:asciiTheme="majorHAnsi" w:hAnsiTheme="majorHAnsi"/>
          <w:color w:val="000000"/>
          <w:sz w:val="24"/>
          <w:szCs w:val="24"/>
        </w:rPr>
        <w:t>address</w:t>
      </w:r>
      <w:proofErr w:type="gramEnd"/>
      <w:r>
        <w:rPr>
          <w:rFonts w:eastAsia="Times New Roman" w:cs="Times New Roman" w:asciiTheme="majorHAnsi" w:hAnsiTheme="majorHAnsi"/>
          <w:color w:val="000000"/>
          <w:sz w:val="24"/>
          <w:szCs w:val="24"/>
        </w:rPr>
        <w:t xml:space="preserve"> line 1&gt;&gt; </w:t>
      </w:r>
      <w:r>
        <w:rPr>
          <w:rFonts w:eastAsia="Times New Roman" w:cs="Times New Roman" w:asciiTheme="majorHAnsi" w:hAnsiTheme="majorHAnsi"/>
          <w:color w:val="000000"/>
          <w:sz w:val="24"/>
          <w:szCs w:val="24"/>
        </w:rPr>
        <w:fldChar w:fldCharType="begin"/>
      </w:r>
      <w:r>
        <w:rPr>
          <w:rFonts w:eastAsia="Times New Roman" w:cs="Times New Roman" w:asciiTheme="majorHAnsi" w:hAnsiTheme="majorHAnsi"/>
          <w:color w:val="000000"/>
          <w:sz w:val="24"/>
          <w:szCs w:val="24"/>
        </w:rPr>
        <w:instrText xml:space="preserve"> MERGEFIELD SecondaryAddress_P </w:instrText>
      </w:r>
      <w:r>
        <w:rPr>
          <w:rFonts w:eastAsia="Times New Roman" w:cs="Times New Roman" w:asciiTheme="majorHAnsi" w:hAnsiTheme="majorHAnsi"/>
          <w:color w:val="000000"/>
          <w:sz w:val="24"/>
          <w:szCs w:val="24"/>
        </w:rPr>
        <w:fldChar w:fldCharType="end"/>
      </w:r>
    </w:p>
    <w:p w:rsidRPr="001E5D62" w:rsidR="001D5333" w:rsidP="001D5333" w:rsidRDefault="001D5333">
      <w:pPr>
        <w:spacing w:after="0" w:line="240" w:lineRule="auto"/>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&lt;&lt;</w:t>
      </w:r>
      <w:proofErr w:type="gramStart"/>
      <w:r>
        <w:rPr>
          <w:rFonts w:eastAsia="Times New Roman" w:cs="Times New Roman" w:asciiTheme="majorHAnsi" w:hAnsiTheme="majorHAnsi"/>
          <w:color w:val="000000"/>
          <w:sz w:val="24"/>
          <w:szCs w:val="24"/>
        </w:rPr>
        <w:t>city</w:t>
      </w:r>
      <w:proofErr w:type="gramEnd"/>
      <w:r>
        <w:rPr>
          <w:rFonts w:eastAsia="Times New Roman" w:cs="Times New Roman" w:asciiTheme="majorHAnsi" w:hAnsiTheme="majorHAnsi"/>
          <w:color w:val="000000"/>
          <w:sz w:val="24"/>
          <w:szCs w:val="24"/>
        </w:rPr>
        <w:t>, state, zip&gt;&gt;</w:t>
      </w:r>
      <w:r w:rsidRPr="001E5D62">
        <w:rPr>
          <w:rFonts w:eastAsia="Times New Roman" w:cs="Times New Roman" w:asciiTheme="majorHAnsi" w:hAnsiTheme="majorHAnsi"/>
          <w:color w:val="000000"/>
          <w:sz w:val="24"/>
          <w:szCs w:val="24"/>
        </w:rPr>
        <w:t xml:space="preserve"> </w:t>
      </w:r>
    </w:p>
    <w:p w:rsidRPr="001E5D62" w:rsidR="001D5333" w:rsidP="001D5333" w:rsidRDefault="001D5333">
      <w:pPr>
        <w:rPr>
          <w:rFonts w:asciiTheme="majorHAnsi" w:hAnsiTheme="majorHAnsi"/>
          <w:sz w:val="24"/>
          <w:szCs w:val="24"/>
        </w:rPr>
      </w:pPr>
    </w:p>
    <w:p w:rsidRPr="001E5D62" w:rsidR="001D5333" w:rsidP="001D5333" w:rsidRDefault="001D5333">
      <w:pPr>
        <w:rPr>
          <w:rFonts w:eastAsia="Times New Roman" w:cs="Arial" w:asciiTheme="majorHAnsi" w:hAnsiTheme="majorHAnsi"/>
          <w:color w:val="000000"/>
          <w:sz w:val="24"/>
          <w:szCs w:val="24"/>
        </w:rPr>
      </w:pPr>
      <w:r w:rsidRPr="001E5D62">
        <w:rPr>
          <w:rFonts w:asciiTheme="majorHAnsi" w:hAnsiTheme="majorHAnsi"/>
          <w:sz w:val="24"/>
          <w:szCs w:val="24"/>
        </w:rPr>
        <w:t>Dear</w:t>
      </w:r>
      <w:r>
        <w:rPr>
          <w:rFonts w:asciiTheme="majorHAnsi" w:hAnsiTheme="majorHAnsi"/>
          <w:sz w:val="24"/>
          <w:szCs w:val="24"/>
        </w:rPr>
        <w:t xml:space="preserve"> &lt;&lt;city&gt;&gt; Resident</w:t>
      </w:r>
      <w:r w:rsidRPr="001E5D62">
        <w:rPr>
          <w:rFonts w:eastAsia="Times New Roman" w:cs="Arial" w:asciiTheme="majorHAnsi" w:hAnsiTheme="majorHAnsi"/>
          <w:color w:val="000000"/>
          <w:sz w:val="24"/>
          <w:szCs w:val="24"/>
        </w:rPr>
        <w:t xml:space="preserve"> </w:t>
      </w:r>
    </w:p>
    <w:p w:rsidRPr="007700B7" w:rsidR="007700B7" w:rsidP="007700B7" w:rsidRDefault="007700B7">
      <w:pPr>
        <w:spacing w:line="240" w:lineRule="auto"/>
        <w:rPr>
          <w:rFonts w:ascii="Cambria" w:hAnsi="Cambria" w:cs="Arial"/>
          <w:color w:val="000000"/>
          <w:sz w:val="24"/>
          <w:szCs w:val="24"/>
        </w:rPr>
      </w:pPr>
      <w:r w:rsidRPr="007700B7">
        <w:rPr>
          <w:rFonts w:ascii="Cambria" w:hAnsi="Cambria" w:cs="Arial"/>
          <w:color w:val="000000"/>
          <w:sz w:val="24"/>
          <w:szCs w:val="24"/>
        </w:rPr>
        <w:t xml:space="preserve">Recently, you received a survey in the mail for an important study on the effect of noise in your community on </w:t>
      </w:r>
      <w:proofErr w:type="gramStart"/>
      <w:r w:rsidRPr="007700B7">
        <w:rPr>
          <w:rFonts w:ascii="Cambria" w:hAnsi="Cambria" w:cs="Arial"/>
          <w:color w:val="000000"/>
          <w:sz w:val="24"/>
          <w:szCs w:val="24"/>
        </w:rPr>
        <w:t>sleep which</w:t>
      </w:r>
      <w:proofErr w:type="gramEnd"/>
      <w:r w:rsidRPr="007700B7">
        <w:rPr>
          <w:rFonts w:ascii="Cambria" w:hAnsi="Cambria" w:cs="Arial"/>
          <w:color w:val="000000"/>
          <w:sz w:val="24"/>
          <w:szCs w:val="24"/>
        </w:rPr>
        <w:t xml:space="preserve"> is sponsored by the </w:t>
      </w:r>
      <w:r w:rsidR="007E10B7">
        <w:rPr>
          <w:rFonts w:ascii="Cambria" w:hAnsi="Cambria" w:cs="Arial"/>
          <w:color w:val="000000"/>
          <w:sz w:val="24"/>
          <w:szCs w:val="24"/>
        </w:rPr>
        <w:t xml:space="preserve">United States </w:t>
      </w:r>
      <w:r w:rsidRPr="007700B7">
        <w:rPr>
          <w:rFonts w:ascii="Cambria" w:hAnsi="Cambria" w:cs="Arial"/>
          <w:color w:val="000000"/>
          <w:sz w:val="24"/>
          <w:szCs w:val="24"/>
        </w:rPr>
        <w:t xml:space="preserve">Federal Aviation Administration. </w:t>
      </w:r>
      <w:r w:rsidRPr="007700B7">
        <w:rPr>
          <w:rFonts w:ascii="Cambria" w:hAnsi="Cambria" w:cs="Calibri" w:eastAsiaTheme="minorHAnsi"/>
          <w:sz w:val="24"/>
          <w:szCs w:val="24"/>
        </w:rPr>
        <w:t>Unfortunately</w:t>
      </w:r>
      <w:r w:rsidRPr="007700B7">
        <w:rPr>
          <w:rFonts w:ascii="Cambria" w:hAnsi="Cambria" w:cs="Arial"/>
          <w:color w:val="000000"/>
          <w:sz w:val="24"/>
          <w:szCs w:val="24"/>
        </w:rPr>
        <w:t xml:space="preserve">, we have not yet received a reply from your household. If you have already sent in the survey, thank-you very much. If you </w:t>
      </w:r>
      <w:proofErr w:type="gramStart"/>
      <w:r w:rsidRPr="007700B7">
        <w:rPr>
          <w:rFonts w:ascii="Cambria" w:hAnsi="Cambria" w:cs="Arial"/>
          <w:color w:val="000000"/>
          <w:sz w:val="24"/>
          <w:szCs w:val="24"/>
        </w:rPr>
        <w:t>haven’t</w:t>
      </w:r>
      <w:proofErr w:type="gramEnd"/>
      <w:r w:rsidRPr="007700B7">
        <w:rPr>
          <w:rFonts w:ascii="Cambria" w:hAnsi="Cambria" w:cs="Arial"/>
          <w:color w:val="000000"/>
          <w:sz w:val="24"/>
          <w:szCs w:val="24"/>
        </w:rPr>
        <w:t xml:space="preserve"> had time to respond, we encourage you to do so. The information you provide will </w:t>
      </w:r>
      <w:r w:rsidRPr="00CE07D0" w:rsidR="007E10B7">
        <w:rPr>
          <w:rFonts w:asciiTheme="majorHAnsi" w:hAnsiTheme="majorHAnsi"/>
          <w:sz w:val="24"/>
          <w:szCs w:val="24"/>
        </w:rPr>
        <w:t>help to update transportation-related p</w:t>
      </w:r>
      <w:bookmarkStart w:name="_GoBack" w:id="0"/>
      <w:bookmarkEnd w:id="0"/>
      <w:r w:rsidRPr="00CE07D0" w:rsidR="007E10B7">
        <w:rPr>
          <w:rFonts w:asciiTheme="majorHAnsi" w:hAnsiTheme="majorHAnsi"/>
          <w:sz w:val="24"/>
          <w:szCs w:val="24"/>
        </w:rPr>
        <w:t>olicies that affect people in neighborhoods like yours.</w:t>
      </w:r>
    </w:p>
    <w:p w:rsidRPr="007700B7" w:rsidR="007700B7" w:rsidP="007700B7" w:rsidRDefault="007700B7">
      <w:pPr>
        <w:spacing w:line="240" w:lineRule="auto"/>
        <w:ind w:right="-20"/>
        <w:jc w:val="both"/>
        <w:rPr>
          <w:rFonts w:ascii="Cambria" w:hAnsi="Cambria" w:cs="Calibri" w:eastAsiaTheme="minorHAnsi"/>
          <w:sz w:val="24"/>
          <w:szCs w:val="24"/>
        </w:rPr>
      </w:pPr>
      <w:r w:rsidRPr="007700B7">
        <w:rPr>
          <w:rFonts w:ascii="Cambria" w:hAnsi="Cambria" w:cs="Calibri" w:eastAsiaTheme="minorHAnsi"/>
          <w:sz w:val="24"/>
          <w:szCs w:val="24"/>
        </w:rPr>
        <w:t xml:space="preserve">For your </w:t>
      </w:r>
      <w:proofErr w:type="gramStart"/>
      <w:r w:rsidRPr="007700B7">
        <w:rPr>
          <w:rFonts w:ascii="Cambria" w:hAnsi="Cambria" w:cs="Calibri" w:eastAsiaTheme="minorHAnsi"/>
          <w:sz w:val="24"/>
          <w:szCs w:val="24"/>
        </w:rPr>
        <w:t>convenience</w:t>
      </w:r>
      <w:proofErr w:type="gramEnd"/>
      <w:r w:rsidRPr="007700B7">
        <w:rPr>
          <w:rFonts w:ascii="Cambria" w:hAnsi="Cambria" w:cs="Calibri" w:eastAsiaTheme="minorHAnsi"/>
          <w:sz w:val="24"/>
          <w:szCs w:val="24"/>
        </w:rPr>
        <w:t xml:space="preserve"> we’ve enclosed a replacement to the original survey that was sent to your household. </w:t>
      </w:r>
      <w:r w:rsidRPr="007700B7">
        <w:rPr>
          <w:rFonts w:ascii="Cambria" w:hAnsi="Cambria" w:cs="Calibri" w:eastAsiaTheme="minorHAnsi"/>
          <w:spacing w:val="-18"/>
          <w:sz w:val="24"/>
          <w:szCs w:val="24"/>
        </w:rPr>
        <w:t>Yo</w:t>
      </w:r>
      <w:r w:rsidRPr="007700B7">
        <w:rPr>
          <w:rFonts w:ascii="Cambria" w:hAnsi="Cambria" w:cs="Calibri" w:eastAsiaTheme="minorHAnsi"/>
          <w:sz w:val="24"/>
          <w:szCs w:val="24"/>
        </w:rPr>
        <w:t>ur particip</w:t>
      </w:r>
      <w:r w:rsidRPr="007700B7">
        <w:rPr>
          <w:rFonts w:ascii="Cambria" w:hAnsi="Cambria" w:cs="Calibri" w:eastAsiaTheme="minorHAnsi"/>
          <w:spacing w:val="-2"/>
          <w:sz w:val="24"/>
          <w:szCs w:val="24"/>
        </w:rPr>
        <w:t>a</w:t>
      </w:r>
      <w:r w:rsidRPr="007700B7">
        <w:rPr>
          <w:rFonts w:ascii="Cambria" w:hAnsi="Cambria" w:cs="Calibri" w:eastAsiaTheme="minorHAnsi"/>
          <w:sz w:val="24"/>
          <w:szCs w:val="24"/>
        </w:rPr>
        <w:t xml:space="preserve">tion is </w:t>
      </w:r>
      <w:r w:rsidRPr="007700B7">
        <w:rPr>
          <w:rFonts w:ascii="Cambria" w:hAnsi="Cambria" w:cs="Calibri" w:eastAsiaTheme="minorHAnsi"/>
          <w:spacing w:val="-2"/>
          <w:sz w:val="24"/>
          <w:szCs w:val="24"/>
        </w:rPr>
        <w:t>v</w:t>
      </w:r>
      <w:r w:rsidRPr="007700B7">
        <w:rPr>
          <w:rFonts w:ascii="Cambria" w:hAnsi="Cambria" w:cs="Calibri" w:eastAsiaTheme="minorHAnsi"/>
          <w:sz w:val="24"/>
          <w:szCs w:val="24"/>
        </w:rPr>
        <w:t>olu</w:t>
      </w:r>
      <w:r w:rsidRPr="007700B7">
        <w:rPr>
          <w:rFonts w:ascii="Cambria" w:hAnsi="Cambria" w:cs="Calibri" w:eastAsiaTheme="minorHAnsi"/>
          <w:spacing w:val="-2"/>
          <w:sz w:val="24"/>
          <w:szCs w:val="24"/>
        </w:rPr>
        <w:t>n</w:t>
      </w:r>
      <w:r w:rsidRPr="007700B7">
        <w:rPr>
          <w:rFonts w:ascii="Cambria" w:hAnsi="Cambria" w:cs="Calibri" w:eastAsiaTheme="minorHAnsi"/>
          <w:spacing w:val="-3"/>
          <w:sz w:val="24"/>
          <w:szCs w:val="24"/>
        </w:rPr>
        <w:t>t</w:t>
      </w:r>
      <w:r w:rsidRPr="007700B7">
        <w:rPr>
          <w:rFonts w:ascii="Cambria" w:hAnsi="Cambria" w:cs="Calibri" w:eastAsiaTheme="minorHAnsi"/>
          <w:sz w:val="24"/>
          <w:szCs w:val="24"/>
        </w:rPr>
        <w:t>a</w:t>
      </w:r>
      <w:r w:rsidRPr="007700B7">
        <w:rPr>
          <w:rFonts w:ascii="Cambria" w:hAnsi="Cambria" w:cs="Calibri" w:eastAsiaTheme="minorHAnsi"/>
          <w:spacing w:val="1"/>
          <w:sz w:val="24"/>
          <w:szCs w:val="24"/>
        </w:rPr>
        <w:t>r</w:t>
      </w:r>
      <w:r w:rsidRPr="007700B7">
        <w:rPr>
          <w:rFonts w:ascii="Cambria" w:hAnsi="Cambria" w:cs="Calibri" w:eastAsiaTheme="minorHAnsi"/>
          <w:spacing w:val="-16"/>
          <w:sz w:val="24"/>
          <w:szCs w:val="24"/>
        </w:rPr>
        <w:t>y</w:t>
      </w:r>
      <w:r w:rsidRPr="007700B7">
        <w:rPr>
          <w:rFonts w:ascii="Cambria" w:hAnsi="Cambria" w:cs="Calibri" w:eastAsiaTheme="minorHAnsi"/>
          <w:sz w:val="24"/>
          <w:szCs w:val="24"/>
        </w:rPr>
        <w:t>. H</w:t>
      </w:r>
      <w:r w:rsidRPr="007700B7">
        <w:rPr>
          <w:rFonts w:ascii="Cambria" w:hAnsi="Cambria" w:cs="Calibri" w:eastAsiaTheme="minorHAnsi"/>
          <w:spacing w:val="-1"/>
          <w:sz w:val="24"/>
          <w:szCs w:val="24"/>
        </w:rPr>
        <w:t>o</w:t>
      </w:r>
      <w:r w:rsidRPr="007700B7">
        <w:rPr>
          <w:rFonts w:ascii="Cambria" w:hAnsi="Cambria" w:cs="Calibri" w:eastAsiaTheme="minorHAnsi"/>
          <w:spacing w:val="-2"/>
          <w:sz w:val="24"/>
          <w:szCs w:val="24"/>
        </w:rPr>
        <w:t>w</w:t>
      </w:r>
      <w:r w:rsidRPr="007700B7">
        <w:rPr>
          <w:rFonts w:ascii="Cambria" w:hAnsi="Cambria" w:cs="Calibri" w:eastAsiaTheme="minorHAnsi"/>
          <w:spacing w:val="-1"/>
          <w:sz w:val="24"/>
          <w:szCs w:val="24"/>
        </w:rPr>
        <w:t>e</w:t>
      </w:r>
      <w:r w:rsidRPr="007700B7">
        <w:rPr>
          <w:rFonts w:ascii="Cambria" w:hAnsi="Cambria" w:cs="Calibri" w:eastAsiaTheme="minorHAnsi"/>
          <w:spacing w:val="-2"/>
          <w:sz w:val="24"/>
          <w:szCs w:val="24"/>
        </w:rPr>
        <w:t>v</w:t>
      </w:r>
      <w:r w:rsidRPr="007700B7">
        <w:rPr>
          <w:rFonts w:ascii="Cambria" w:hAnsi="Cambria" w:cs="Calibri" w:eastAsiaTheme="minorHAnsi"/>
          <w:sz w:val="24"/>
          <w:szCs w:val="24"/>
        </w:rPr>
        <w:t>e</w:t>
      </w:r>
      <w:r w:rsidRPr="007700B7">
        <w:rPr>
          <w:rFonts w:ascii="Cambria" w:hAnsi="Cambria" w:cs="Calibri" w:eastAsiaTheme="minorHAnsi"/>
          <w:spacing w:val="-21"/>
          <w:sz w:val="24"/>
          <w:szCs w:val="24"/>
        </w:rPr>
        <w:t>r</w:t>
      </w:r>
      <w:r w:rsidRPr="007700B7">
        <w:rPr>
          <w:rFonts w:ascii="Cambria" w:hAnsi="Cambria" w:cs="Calibri" w:eastAsiaTheme="minorHAnsi"/>
          <w:sz w:val="24"/>
          <w:szCs w:val="24"/>
        </w:rPr>
        <w:t xml:space="preserve">, </w:t>
      </w:r>
      <w:r w:rsidRPr="007700B7">
        <w:rPr>
          <w:rFonts w:ascii="Cambria" w:hAnsi="Cambria" w:cs="Calibri" w:eastAsiaTheme="minorHAnsi"/>
          <w:spacing w:val="-3"/>
          <w:sz w:val="24"/>
          <w:szCs w:val="24"/>
        </w:rPr>
        <w:t>y</w:t>
      </w:r>
      <w:r w:rsidRPr="007700B7">
        <w:rPr>
          <w:rFonts w:ascii="Cambria" w:hAnsi="Cambria" w:cs="Calibri" w:eastAsiaTheme="minorHAnsi"/>
          <w:sz w:val="24"/>
          <w:szCs w:val="24"/>
        </w:rPr>
        <w:t>our particip</w:t>
      </w:r>
      <w:r w:rsidRPr="007700B7">
        <w:rPr>
          <w:rFonts w:ascii="Cambria" w:hAnsi="Cambria" w:cs="Calibri" w:eastAsiaTheme="minorHAnsi"/>
          <w:spacing w:val="-2"/>
          <w:sz w:val="24"/>
          <w:szCs w:val="24"/>
        </w:rPr>
        <w:t>a</w:t>
      </w:r>
      <w:r w:rsidRPr="007700B7">
        <w:rPr>
          <w:rFonts w:ascii="Cambria" w:hAnsi="Cambria" w:cs="Calibri" w:eastAsiaTheme="minorHAnsi"/>
          <w:sz w:val="24"/>
          <w:szCs w:val="24"/>
        </w:rPr>
        <w:t>tion</w:t>
      </w:r>
      <w:r w:rsidRPr="007700B7">
        <w:rPr>
          <w:rFonts w:ascii="Cambria" w:hAnsi="Cambria" w:cs="Calibri" w:eastAsiaTheme="minorHAnsi"/>
          <w:spacing w:val="-12"/>
          <w:sz w:val="24"/>
          <w:szCs w:val="24"/>
        </w:rPr>
        <w:t xml:space="preserve"> </w:t>
      </w:r>
      <w:r w:rsidRPr="007700B7">
        <w:rPr>
          <w:rFonts w:ascii="Cambria" w:hAnsi="Cambria" w:cs="Calibri" w:eastAsiaTheme="minorHAnsi"/>
          <w:sz w:val="24"/>
          <w:szCs w:val="24"/>
        </w:rPr>
        <w:t xml:space="preserve">is </w:t>
      </w:r>
      <w:r w:rsidRPr="007700B7">
        <w:rPr>
          <w:rFonts w:ascii="Cambria" w:hAnsi="Cambria" w:cs="Calibri" w:eastAsiaTheme="minorHAnsi"/>
          <w:spacing w:val="-2"/>
          <w:sz w:val="24"/>
          <w:szCs w:val="24"/>
        </w:rPr>
        <w:t>essential to inform us about your neighborhood</w:t>
      </w:r>
      <w:r w:rsidRPr="007700B7">
        <w:rPr>
          <w:rFonts w:ascii="Cambria" w:hAnsi="Cambria" w:cs="Calibri" w:eastAsiaTheme="minorHAnsi"/>
          <w:sz w:val="24"/>
          <w:szCs w:val="24"/>
        </w:rPr>
        <w:t xml:space="preserve">. </w:t>
      </w:r>
      <w:r w:rsidRPr="007700B7">
        <w:rPr>
          <w:rFonts w:ascii="Cambria" w:hAnsi="Cambria" w:eastAsiaTheme="minorHAnsi"/>
          <w:sz w:val="24"/>
          <w:szCs w:val="24"/>
        </w:rPr>
        <w:t xml:space="preserve">Your answers </w:t>
      </w:r>
      <w:proofErr w:type="gramStart"/>
      <w:r w:rsidRPr="007700B7">
        <w:rPr>
          <w:rFonts w:ascii="Cambria" w:hAnsi="Cambria" w:eastAsiaTheme="minorHAnsi"/>
          <w:sz w:val="24"/>
          <w:szCs w:val="24"/>
        </w:rPr>
        <w:t>will be treated</w:t>
      </w:r>
      <w:proofErr w:type="gramEnd"/>
      <w:r w:rsidRPr="007700B7">
        <w:rPr>
          <w:rFonts w:ascii="Cambria" w:hAnsi="Cambria" w:eastAsiaTheme="minorHAnsi"/>
          <w:sz w:val="24"/>
          <w:szCs w:val="24"/>
        </w:rPr>
        <w:t xml:space="preserve"> as confidential.</w:t>
      </w:r>
      <w:r w:rsidRPr="007700B7">
        <w:rPr>
          <w:rFonts w:ascii="Cambria" w:hAnsi="Cambria" w:cs="Calibri" w:eastAsiaTheme="minorHAnsi"/>
          <w:sz w:val="24"/>
          <w:szCs w:val="24"/>
        </w:rPr>
        <w:t xml:space="preserve"> </w:t>
      </w:r>
    </w:p>
    <w:p w:rsidRPr="007700B7" w:rsidR="007700B7" w:rsidP="007700B7" w:rsidRDefault="007700B7">
      <w:pPr>
        <w:spacing w:line="240" w:lineRule="auto"/>
        <w:ind w:right="-20"/>
        <w:jc w:val="both"/>
        <w:rPr>
          <w:rFonts w:ascii="Cambria" w:hAnsi="Cambria" w:cs="Arial"/>
          <w:color w:val="000000"/>
          <w:sz w:val="24"/>
          <w:szCs w:val="24"/>
        </w:rPr>
      </w:pPr>
      <w:r w:rsidRPr="007700B7">
        <w:rPr>
          <w:rFonts w:ascii="Cambria" w:hAnsi="Cambria" w:cs="Arial"/>
          <w:color w:val="000000"/>
          <w:sz w:val="24"/>
          <w:szCs w:val="24"/>
        </w:rPr>
        <w:t xml:space="preserve">Please also let us also know whether you are interested in participating in the optional 5 night in home </w:t>
      </w:r>
      <w:proofErr w:type="gramStart"/>
      <w:r w:rsidRPr="007700B7">
        <w:rPr>
          <w:rFonts w:ascii="Cambria" w:hAnsi="Cambria" w:cs="Arial"/>
          <w:color w:val="000000"/>
          <w:sz w:val="24"/>
          <w:szCs w:val="24"/>
        </w:rPr>
        <w:t>study which includes measurements of heart rate and body movement</w:t>
      </w:r>
      <w:proofErr w:type="gramEnd"/>
      <w:r w:rsidRPr="007700B7">
        <w:rPr>
          <w:rFonts w:ascii="Cambria" w:hAnsi="Cambria" w:cs="Arial"/>
          <w:color w:val="000000"/>
          <w:sz w:val="24"/>
          <w:szCs w:val="24"/>
        </w:rPr>
        <w:t xml:space="preserve"> and the indoor noise levels in the bedroom at night. Participants of this </w:t>
      </w:r>
      <w:r>
        <w:rPr>
          <w:rFonts w:ascii="Cambria" w:hAnsi="Cambria" w:cs="Arial"/>
          <w:color w:val="000000"/>
          <w:sz w:val="24"/>
          <w:szCs w:val="24"/>
        </w:rPr>
        <w:t>additional study will receive $3</w:t>
      </w:r>
      <w:r w:rsidRPr="007700B7">
        <w:rPr>
          <w:rFonts w:ascii="Cambria" w:hAnsi="Cambria" w:cs="Arial"/>
          <w:color w:val="000000"/>
          <w:sz w:val="24"/>
          <w:szCs w:val="24"/>
        </w:rPr>
        <w:t>0.00 per night, for a total of $</w:t>
      </w:r>
      <w:r>
        <w:rPr>
          <w:rFonts w:ascii="Cambria" w:hAnsi="Cambria" w:cs="Arial"/>
          <w:color w:val="000000"/>
          <w:sz w:val="24"/>
          <w:szCs w:val="24"/>
        </w:rPr>
        <w:t>150</w:t>
      </w:r>
      <w:r w:rsidRPr="007700B7">
        <w:rPr>
          <w:rFonts w:ascii="Cambria" w:hAnsi="Cambria" w:cs="Arial"/>
          <w:color w:val="000000"/>
          <w:sz w:val="24"/>
          <w:szCs w:val="24"/>
        </w:rPr>
        <w:t xml:space="preserve">.00. For information on how to participate in this optional </w:t>
      </w:r>
      <w:proofErr w:type="gramStart"/>
      <w:r w:rsidRPr="007700B7">
        <w:rPr>
          <w:rFonts w:ascii="Cambria" w:hAnsi="Cambria" w:cs="Arial"/>
          <w:color w:val="000000"/>
          <w:sz w:val="24"/>
          <w:szCs w:val="24"/>
        </w:rPr>
        <w:t>study</w:t>
      </w:r>
      <w:proofErr w:type="gramEnd"/>
      <w:r w:rsidRPr="007700B7">
        <w:rPr>
          <w:rFonts w:ascii="Cambria" w:hAnsi="Cambria" w:cs="Arial"/>
          <w:color w:val="000000"/>
          <w:sz w:val="24"/>
          <w:szCs w:val="24"/>
        </w:rPr>
        <w:t xml:space="preserve"> please refer to the last page of the attached survey booklet.</w:t>
      </w:r>
    </w:p>
    <w:p w:rsidRPr="001E5D62" w:rsidR="00CE00D7" w:rsidP="00525147" w:rsidRDefault="00CE00D7">
      <w:pPr>
        <w:autoSpaceDE w:val="0"/>
        <w:autoSpaceDN w:val="0"/>
        <w:adjustRightInd w:val="0"/>
        <w:spacing w:after="0" w:line="240" w:lineRule="auto"/>
        <w:ind w:right="-20"/>
        <w:jc w:val="both"/>
        <w:rPr>
          <w:rFonts w:cs="Calibri" w:asciiTheme="majorHAnsi" w:hAnsiTheme="majorHAnsi" w:eastAsiaTheme="minorHAnsi"/>
          <w:sz w:val="24"/>
          <w:szCs w:val="24"/>
        </w:rPr>
      </w:pPr>
      <w:r w:rsidRPr="001E5D62">
        <w:rPr>
          <w:rFonts w:cs="Calibri" w:asciiTheme="majorHAnsi" w:hAnsiTheme="majorHAnsi" w:eastAsiaTheme="minorHAnsi"/>
          <w:sz w:val="24"/>
          <w:szCs w:val="24"/>
        </w:rPr>
        <w:t>If you have any questions about this study:</w:t>
      </w:r>
    </w:p>
    <w:p w:rsidRPr="00A54C44" w:rsidR="00CE00D7" w:rsidP="00525147" w:rsidRDefault="00CE00D7">
      <w:pPr>
        <w:spacing w:after="0" w:line="240" w:lineRule="auto"/>
        <w:rPr>
          <w:rFonts w:asciiTheme="majorHAnsi" w:hAnsiTheme="majorHAnsi"/>
          <w:sz w:val="24"/>
          <w:szCs w:val="24"/>
          <w:highlight w:val="yellow"/>
        </w:rPr>
      </w:pPr>
      <w:r w:rsidRPr="00A54C44">
        <w:rPr>
          <w:rFonts w:asciiTheme="majorHAnsi" w:hAnsiTheme="majorHAnsi"/>
          <w:b/>
          <w:sz w:val="24"/>
          <w:szCs w:val="24"/>
          <w:highlight w:val="yellow"/>
        </w:rPr>
        <w:t xml:space="preserve">Call:  </w:t>
      </w:r>
      <w:r w:rsidRPr="00A54C44">
        <w:rPr>
          <w:rFonts w:asciiTheme="majorHAnsi" w:hAnsiTheme="majorHAnsi"/>
          <w:sz w:val="24"/>
          <w:szCs w:val="24"/>
          <w:highlight w:val="yellow"/>
        </w:rPr>
        <w:t>215-573-3815</w:t>
      </w:r>
      <w:r w:rsidRPr="00A54C44">
        <w:rPr>
          <w:rFonts w:asciiTheme="majorHAnsi" w:hAnsiTheme="majorHAnsi"/>
          <w:b/>
          <w:sz w:val="24"/>
          <w:szCs w:val="24"/>
          <w:highlight w:val="yellow"/>
        </w:rPr>
        <w:t xml:space="preserve"> </w:t>
      </w:r>
    </w:p>
    <w:p w:rsidRPr="00A54C44" w:rsidR="00CE00D7" w:rsidP="001C56DC" w:rsidRDefault="00CE00D7">
      <w:pPr>
        <w:spacing w:after="0" w:line="240" w:lineRule="auto"/>
        <w:rPr>
          <w:rFonts w:asciiTheme="majorHAnsi" w:hAnsiTheme="majorHAnsi"/>
          <w:b/>
          <w:sz w:val="24"/>
          <w:szCs w:val="24"/>
          <w:highlight w:val="yellow"/>
        </w:rPr>
      </w:pPr>
      <w:r w:rsidRPr="00A54C44">
        <w:rPr>
          <w:rFonts w:asciiTheme="majorHAnsi" w:hAnsiTheme="majorHAnsi"/>
          <w:b/>
          <w:sz w:val="24"/>
          <w:szCs w:val="24"/>
          <w:highlight w:val="yellow"/>
        </w:rPr>
        <w:t xml:space="preserve">Email:  </w:t>
      </w:r>
      <w:r w:rsidRPr="00A54C44">
        <w:rPr>
          <w:rFonts w:asciiTheme="majorHAnsi" w:hAnsiTheme="majorHAnsi"/>
          <w:sz w:val="24"/>
          <w:szCs w:val="24"/>
          <w:highlight w:val="yellow"/>
        </w:rPr>
        <w:t>noise@mail.med.upenn.edu</w:t>
      </w:r>
    </w:p>
    <w:p w:rsidRPr="001E5D62" w:rsidR="00CE00D7" w:rsidP="001C56DC" w:rsidRDefault="00D2287C">
      <w:pPr>
        <w:spacing w:after="0" w:line="240" w:lineRule="auto"/>
        <w:rPr>
          <w:rFonts w:asciiTheme="majorHAnsi" w:hAnsiTheme="majorHAnsi"/>
          <w:b/>
          <w:sz w:val="24"/>
          <w:szCs w:val="24"/>
        </w:rPr>
      </w:pPr>
      <w:r w:rsidRPr="00A54C44">
        <w:rPr>
          <w:rFonts w:asciiTheme="majorHAnsi" w:hAnsiTheme="majorHAnsi"/>
          <w:b/>
          <w:sz w:val="24"/>
          <w:szCs w:val="24"/>
          <w:highlight w:val="yellow"/>
        </w:rPr>
        <w:t xml:space="preserve">Visit:  </w:t>
      </w:r>
      <w:r w:rsidRPr="00A54C44" w:rsidR="00CE00D7">
        <w:rPr>
          <w:rFonts w:asciiTheme="majorHAnsi" w:hAnsiTheme="majorHAnsi"/>
          <w:sz w:val="24"/>
          <w:szCs w:val="24"/>
          <w:highlight w:val="yellow"/>
        </w:rPr>
        <w:t>https://www.med.upenn.edu/uep/projects_pcns.html</w:t>
      </w:r>
    </w:p>
    <w:p w:rsidRPr="001E5D62" w:rsidR="00CE00D7" w:rsidP="001C56DC" w:rsidRDefault="00CE00D7">
      <w:pPr>
        <w:autoSpaceDE w:val="0"/>
        <w:autoSpaceDN w:val="0"/>
        <w:adjustRightInd w:val="0"/>
        <w:spacing w:line="240" w:lineRule="auto"/>
        <w:ind w:left="40" w:right="-20"/>
        <w:jc w:val="both"/>
        <w:rPr>
          <w:rFonts w:cs="Calibri" w:asciiTheme="majorHAnsi" w:hAnsiTheme="majorHAnsi" w:eastAsiaTheme="minorHAnsi"/>
          <w:sz w:val="24"/>
          <w:szCs w:val="24"/>
        </w:rPr>
      </w:pPr>
    </w:p>
    <w:p w:rsidRPr="001E5D62" w:rsidR="006C6854" w:rsidP="001C56DC" w:rsidRDefault="006C6854">
      <w:pPr>
        <w:autoSpaceDE w:val="0"/>
        <w:autoSpaceDN w:val="0"/>
        <w:adjustRightInd w:val="0"/>
        <w:spacing w:line="240" w:lineRule="auto"/>
        <w:ind w:right="-20"/>
        <w:jc w:val="both"/>
        <w:rPr>
          <w:rFonts w:eastAsia="Times New Roman" w:cs="Arial" w:asciiTheme="majorHAnsi" w:hAnsiTheme="majorHAnsi"/>
          <w:color w:val="000000"/>
          <w:sz w:val="24"/>
          <w:szCs w:val="24"/>
        </w:rPr>
      </w:pPr>
      <w:r w:rsidRPr="001E5D62">
        <w:rPr>
          <w:rFonts w:eastAsia="Times New Roman" w:cs="Arial" w:asciiTheme="majorHAnsi" w:hAnsiTheme="majorHAnsi"/>
          <w:color w:val="000000"/>
          <w:sz w:val="24"/>
          <w:szCs w:val="24"/>
        </w:rPr>
        <w:t>Thank you</w:t>
      </w:r>
      <w:r w:rsidRPr="001E5D62" w:rsidR="00CE00D7">
        <w:rPr>
          <w:rFonts w:eastAsia="Times New Roman" w:cs="Arial" w:asciiTheme="majorHAnsi" w:hAnsiTheme="majorHAnsi"/>
          <w:color w:val="000000"/>
          <w:sz w:val="24"/>
          <w:szCs w:val="24"/>
        </w:rPr>
        <w:t xml:space="preserve"> in advance</w:t>
      </w:r>
      <w:r w:rsidRPr="001E5D62">
        <w:rPr>
          <w:rFonts w:eastAsia="Times New Roman" w:cs="Arial" w:asciiTheme="majorHAnsi" w:hAnsiTheme="majorHAnsi"/>
          <w:color w:val="000000"/>
          <w:sz w:val="24"/>
          <w:szCs w:val="24"/>
        </w:rPr>
        <w:t xml:space="preserve"> for your participation</w:t>
      </w:r>
      <w:r w:rsidRPr="001E5D62" w:rsidR="00CE00D7">
        <w:rPr>
          <w:rFonts w:eastAsia="Times New Roman" w:cs="Arial" w:asciiTheme="majorHAnsi" w:hAnsiTheme="majorHAnsi"/>
          <w:color w:val="000000"/>
          <w:sz w:val="24"/>
          <w:szCs w:val="24"/>
        </w:rPr>
        <w:t>!</w:t>
      </w:r>
    </w:p>
    <w:p w:rsidR="00C87DC9" w:rsidP="00312CCC" w:rsidRDefault="00B21F4E">
      <w:pPr>
        <w:autoSpaceDE w:val="0"/>
        <w:autoSpaceDN w:val="0"/>
        <w:adjustRightInd w:val="0"/>
        <w:spacing w:line="240" w:lineRule="auto"/>
        <w:ind w:right="-20"/>
        <w:jc w:val="both"/>
        <w:rPr>
          <w:rFonts w:eastAsia="Times New Roman" w:cs="Arial" w:asciiTheme="majorHAnsi" w:hAnsiTheme="majorHAnsi"/>
          <w:color w:val="000000"/>
          <w:sz w:val="24"/>
          <w:szCs w:val="24"/>
        </w:rPr>
      </w:pPr>
      <w:r w:rsidRPr="001E5D62">
        <w:rPr>
          <w:rFonts w:eastAsia="Times New Roman" w:cs="Arial" w:asciiTheme="majorHAnsi" w:hAnsiTheme="majorHAnsi"/>
          <w:color w:val="000000"/>
          <w:sz w:val="24"/>
          <w:szCs w:val="24"/>
        </w:rPr>
        <w:t>Sincerely,</w:t>
      </w:r>
    </w:p>
    <w:p w:rsidRPr="00E37474" w:rsidR="00E354CC" w:rsidP="00E37474" w:rsidRDefault="00C87DC9">
      <w:pPr>
        <w:autoSpaceDE w:val="0"/>
        <w:autoSpaceDN w:val="0"/>
        <w:adjustRightInd w:val="0"/>
        <w:spacing w:line="240" w:lineRule="auto"/>
        <w:ind w:right="-20"/>
        <w:jc w:val="both"/>
        <w:rPr>
          <w:rFonts w:ascii="Rage Italic" w:hAnsi="Rage Italic" w:eastAsia="Times New Roman" w:cs="Arial"/>
          <w:color w:val="000000"/>
          <w:sz w:val="24"/>
          <w:szCs w:val="24"/>
        </w:rPr>
      </w:pPr>
      <w:r w:rsidRPr="00C44636">
        <w:rPr>
          <w:rFonts w:ascii="Rage Italic" w:hAnsi="Rage Italic" w:eastAsia="Times New Roman" w:cs="Arial"/>
          <w:color w:val="000000"/>
          <w:sz w:val="40"/>
          <w:szCs w:val="24"/>
        </w:rPr>
        <w:t>Basner</w:t>
      </w:r>
    </w:p>
    <w:p w:rsidRPr="001E5D62" w:rsidR="00276FA9" w:rsidP="00A6503A" w:rsidRDefault="00976D61">
      <w:pPr>
        <w:spacing w:after="0" w:line="240" w:lineRule="auto"/>
        <w:rPr>
          <w:rFonts w:eastAsia="Times New Roman" w:cs="Arial" w:asciiTheme="majorHAnsi" w:hAnsiTheme="majorHAnsi"/>
          <w:color w:val="000000"/>
          <w:sz w:val="24"/>
          <w:szCs w:val="24"/>
        </w:rPr>
      </w:pPr>
      <w:r w:rsidRPr="001E5D62">
        <w:rPr>
          <w:rFonts w:eastAsia="Times New Roman" w:cs="Arial" w:asciiTheme="majorHAnsi" w:hAnsiTheme="majorHAnsi"/>
          <w:color w:val="000000"/>
          <w:sz w:val="24"/>
          <w:szCs w:val="24"/>
        </w:rPr>
        <w:t>Mathias Basner, MD, PhD</w:t>
      </w:r>
    </w:p>
    <w:p w:rsidRPr="001E5D62" w:rsidR="00BE3B28" w:rsidP="00A6503A" w:rsidRDefault="00276FA9">
      <w:pPr>
        <w:spacing w:after="0" w:line="240" w:lineRule="auto"/>
        <w:rPr>
          <w:rFonts w:eastAsia="Times New Roman" w:cs="Arial" w:asciiTheme="majorHAnsi" w:hAnsiTheme="majorHAnsi"/>
          <w:color w:val="000000"/>
          <w:sz w:val="24"/>
          <w:szCs w:val="24"/>
        </w:rPr>
      </w:pPr>
      <w:r w:rsidRPr="001E5D62">
        <w:rPr>
          <w:rFonts w:eastAsia="Times New Roman" w:cs="Arial" w:asciiTheme="majorHAnsi" w:hAnsiTheme="majorHAnsi"/>
          <w:color w:val="000000"/>
          <w:sz w:val="24"/>
          <w:szCs w:val="24"/>
        </w:rPr>
        <w:t>Associate Professor, University of Pennsylvania</w:t>
      </w:r>
    </w:p>
    <w:p w:rsidR="001E5D62" w:rsidRDefault="001E5D62">
      <w:pPr>
        <w:spacing w:after="0" w:line="240" w:lineRule="auto"/>
        <w:rPr>
          <w:rFonts w:eastAsia="Times New Roman" w:cs="Arial" w:asciiTheme="majorHAnsi" w:hAnsiTheme="majorHAnsi"/>
          <w:color w:val="000000"/>
          <w:sz w:val="24"/>
          <w:szCs w:val="24"/>
        </w:rPr>
      </w:pPr>
    </w:p>
    <w:p w:rsidR="008F3FA8" w:rsidRDefault="008F3FA8">
      <w:pPr>
        <w:spacing w:after="0" w:line="240" w:lineRule="auto"/>
        <w:rPr>
          <w:rFonts w:eastAsia="Times New Roman" w:cs="Arial" w:asciiTheme="majorHAnsi" w:hAnsiTheme="majorHAnsi"/>
          <w:color w:val="000000"/>
          <w:sz w:val="24"/>
          <w:szCs w:val="24"/>
        </w:rPr>
      </w:pPr>
    </w:p>
    <w:p w:rsidR="008F3FA8" w:rsidRDefault="008F3FA8">
      <w:pPr>
        <w:spacing w:after="0" w:line="240" w:lineRule="auto"/>
        <w:rPr>
          <w:rFonts w:eastAsia="Times New Roman" w:cs="Arial" w:asciiTheme="majorHAnsi" w:hAnsiTheme="majorHAnsi"/>
          <w:color w:val="000000"/>
          <w:sz w:val="24"/>
          <w:szCs w:val="24"/>
        </w:rPr>
      </w:pPr>
    </w:p>
    <w:p w:rsidR="008F3FA8" w:rsidRDefault="008F3FA8">
      <w:pPr>
        <w:spacing w:after="0" w:line="240" w:lineRule="auto"/>
        <w:rPr>
          <w:rFonts w:eastAsia="Times New Roman" w:cs="Arial" w:asciiTheme="majorHAnsi" w:hAnsiTheme="majorHAnsi"/>
          <w:color w:val="000000"/>
          <w:sz w:val="24"/>
          <w:szCs w:val="24"/>
        </w:rPr>
      </w:pPr>
    </w:p>
    <w:tbl>
      <w:tblPr>
        <w:tblStyle w:val="TableGrid"/>
        <w:tblpPr w:leftFromText="180" w:rightFromText="180" w:vertAnchor="text" w:horzAnchor="margin" w:tblpY="151"/>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1182"/>
        <w:gridCol w:w="8178"/>
      </w:tblGrid>
      <w:tr w:rsidR="008F3FA8" w:rsidTr="002A77D4">
        <w:trPr>
          <w:trHeight w:val="810"/>
        </w:trPr>
        <w:tc>
          <w:tcPr>
            <w:tcW w:w="1188" w:type="dxa"/>
            <w:tcBorders>
              <w:right w:val="nil"/>
            </w:tcBorders>
          </w:tcPr>
          <w:p w:rsidR="008F3FA8" w:rsidP="002A77D4" w:rsidRDefault="008F3FA8">
            <w:r>
              <w:rPr>
                <w:noProof/>
              </w:rPr>
              <w:drawing>
                <wp:inline distT="0" distB="0" distL="0" distR="0" wp14:anchorId="6CF2373D" wp14:editId="233E194C">
                  <wp:extent cx="471068" cy="532246"/>
                  <wp:effectExtent l="19050" t="0" r="5182" b="0"/>
                  <wp:docPr id="37" name="Picture 33" descr="shield.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eld.color.gif"/>
                          <pic:cNvPicPr/>
                        </pic:nvPicPr>
                        <pic:blipFill>
                          <a:blip r:embed="rId9" cstate="print"/>
                          <a:stretch>
                            <a:fillRect/>
                          </a:stretch>
                        </pic:blipFill>
                        <pic:spPr>
                          <a:xfrm>
                            <a:off x="0" y="0"/>
                            <a:ext cx="472240" cy="533570"/>
                          </a:xfrm>
                          <a:prstGeom prst="rect">
                            <a:avLst/>
                          </a:prstGeom>
                        </pic:spPr>
                      </pic:pic>
                    </a:graphicData>
                  </a:graphic>
                </wp:inline>
              </w:drawing>
            </w:r>
          </w:p>
        </w:tc>
        <w:tc>
          <w:tcPr>
            <w:tcW w:w="8388" w:type="dxa"/>
            <w:tcBorders>
              <w:top w:val="nil"/>
              <w:left w:val="nil"/>
              <w:bottom w:val="nil"/>
            </w:tcBorders>
            <w:vAlign w:val="bottom"/>
          </w:tcPr>
          <w:p w:rsidRPr="00702A73" w:rsidR="008F3FA8" w:rsidP="002A77D4" w:rsidRDefault="008F3FA8">
            <w:pPr>
              <w:rPr>
                <w:b/>
                <w:sz w:val="40"/>
                <w:szCs w:val="40"/>
              </w:rPr>
            </w:pPr>
            <w:r>
              <w:rPr>
                <w:b/>
                <w:sz w:val="40"/>
                <w:szCs w:val="40"/>
              </w:rPr>
              <w:t xml:space="preserve">     </w:t>
            </w:r>
            <w:r w:rsidR="00CB42FB">
              <w:rPr>
                <w:b/>
                <w:sz w:val="40"/>
                <w:szCs w:val="40"/>
              </w:rPr>
              <w:t xml:space="preserve">National </w:t>
            </w:r>
            <w:r w:rsidRPr="00702A73">
              <w:rPr>
                <w:b/>
                <w:sz w:val="40"/>
                <w:szCs w:val="40"/>
              </w:rPr>
              <w:t>Sleep Study</w:t>
            </w:r>
          </w:p>
          <w:p w:rsidR="008F3FA8" w:rsidP="002A77D4" w:rsidRDefault="008F3FA8"/>
        </w:tc>
      </w:tr>
    </w:tbl>
    <w:p w:rsidR="008F3FA8" w:rsidP="008F3FA8" w:rsidRDefault="008F3FA8"/>
    <w:p w:rsidR="008F3FA8" w:rsidP="008F3FA8" w:rsidRDefault="008F3FA8">
      <w:r>
        <w:t xml:space="preserve">Below you will find photographs of the equipment we will mail you, should you choose to participate in the field study. See the last page of the enclosed survey booklet for more information. </w:t>
      </w:r>
    </w:p>
    <w:p w:rsidR="008F3FA8" w:rsidP="008F3FA8" w:rsidRDefault="008F3FA8"/>
    <w:tbl>
      <w:tblPr>
        <w:tblStyle w:val="TableGrid"/>
        <w:tblW w:w="0" w:type="auto"/>
        <w:tblLook w:val="04A0" w:firstRow="1" w:lastRow="0" w:firstColumn="1" w:lastColumn="0" w:noHBand="0" w:noVBand="1"/>
      </w:tblPr>
      <w:tblGrid>
        <w:gridCol w:w="5436"/>
        <w:gridCol w:w="3914"/>
      </w:tblGrid>
      <w:tr w:rsidR="008F3FA8" w:rsidTr="002A77D4">
        <w:trPr>
          <w:trHeight w:val="3707"/>
        </w:trPr>
        <w:tc>
          <w:tcPr>
            <w:tcW w:w="5948" w:type="dxa"/>
            <w:tcBorders>
              <w:top w:val="single" w:color="auto" w:sz="4" w:space="0"/>
              <w:left w:val="single" w:color="auto" w:sz="4" w:space="0"/>
              <w:bottom w:val="single" w:color="auto" w:sz="4" w:space="0"/>
              <w:right w:val="single" w:color="auto" w:sz="4" w:space="0"/>
            </w:tcBorders>
          </w:tcPr>
          <w:p w:rsidRPr="00573ED1" w:rsidR="008F3FA8" w:rsidP="002A77D4" w:rsidRDefault="008F3FA8">
            <w:pPr>
              <w:jc w:val="center"/>
              <w:rPr>
                <w:b/>
                <w:sz w:val="24"/>
                <w:szCs w:val="24"/>
              </w:rPr>
            </w:pPr>
          </w:p>
          <w:p w:rsidRPr="00573ED1" w:rsidR="008F3FA8" w:rsidP="002A77D4" w:rsidRDefault="008F3FA8">
            <w:pPr>
              <w:rPr>
                <w:b/>
                <w:sz w:val="24"/>
                <w:szCs w:val="24"/>
              </w:rPr>
            </w:pPr>
            <w:r w:rsidRPr="00573ED1">
              <w:rPr>
                <w:b/>
                <w:sz w:val="24"/>
                <w:szCs w:val="24"/>
              </w:rPr>
              <w:t>Indoor Noise Measurements</w:t>
            </w:r>
          </w:p>
          <w:p w:rsidR="008F3FA8" w:rsidP="002A77D4" w:rsidRDefault="008F3FA8">
            <w:pPr>
              <w:rPr>
                <w:b/>
              </w:rPr>
            </w:pPr>
          </w:p>
          <w:p w:rsidRPr="00F01345" w:rsidR="008F3FA8" w:rsidP="002A77D4" w:rsidRDefault="008F3FA8">
            <w:pPr>
              <w:jc w:val="both"/>
              <w:rPr>
                <w:sz w:val="24"/>
                <w:szCs w:val="24"/>
              </w:rPr>
            </w:pPr>
            <w:r w:rsidRPr="00F01345">
              <w:rPr>
                <w:sz w:val="24"/>
                <w:szCs w:val="24"/>
              </w:rPr>
              <w:t xml:space="preserve">Indoor sound recordings </w:t>
            </w:r>
            <w:proofErr w:type="gramStart"/>
            <w:r w:rsidRPr="00F01345">
              <w:rPr>
                <w:sz w:val="24"/>
                <w:szCs w:val="24"/>
              </w:rPr>
              <w:t>will be made</w:t>
            </w:r>
            <w:proofErr w:type="gramEnd"/>
            <w:r w:rsidRPr="00F01345">
              <w:rPr>
                <w:sz w:val="24"/>
                <w:szCs w:val="24"/>
              </w:rPr>
              <w:t xml:space="preserve"> during the sleep period.  The microphone and sound recorder </w:t>
            </w:r>
            <w:proofErr w:type="gramStart"/>
            <w:r w:rsidRPr="00F01345">
              <w:rPr>
                <w:sz w:val="24"/>
                <w:szCs w:val="24"/>
              </w:rPr>
              <w:t>should be placed</w:t>
            </w:r>
            <w:proofErr w:type="gramEnd"/>
            <w:r w:rsidRPr="00F01345">
              <w:rPr>
                <w:sz w:val="24"/>
                <w:szCs w:val="24"/>
              </w:rPr>
              <w:t xml:space="preserve"> near the sleeping position on a dresser or nightstand.  Participants will need to start and stop the sound recorder each night/morning.</w:t>
            </w:r>
          </w:p>
          <w:p w:rsidRPr="00F310DF" w:rsidR="008F3FA8" w:rsidP="002A77D4" w:rsidRDefault="008F3FA8">
            <w:pPr>
              <w:jc w:val="center"/>
              <w:rPr>
                <w:b/>
              </w:rPr>
            </w:pPr>
          </w:p>
        </w:tc>
        <w:tc>
          <w:tcPr>
            <w:tcW w:w="3612" w:type="dxa"/>
            <w:tcBorders>
              <w:top w:val="single" w:color="auto" w:sz="4" w:space="0"/>
              <w:left w:val="single" w:color="auto" w:sz="4" w:space="0"/>
              <w:bottom w:val="single" w:color="auto" w:sz="4" w:space="0"/>
              <w:right w:val="single" w:color="auto" w:sz="4" w:space="0"/>
            </w:tcBorders>
            <w:vAlign w:val="center"/>
          </w:tcPr>
          <w:p w:rsidR="008F3FA8" w:rsidP="002A77D4" w:rsidRDefault="008F3FA8">
            <w:pPr>
              <w:jc w:val="center"/>
            </w:pPr>
            <w:r>
              <w:rPr>
                <w:noProof/>
              </w:rPr>
              <w:drawing>
                <wp:anchor distT="0" distB="0" distL="114300" distR="114300" simplePos="0" relativeHeight="251665408" behindDoc="0" locked="0" layoutInCell="1" allowOverlap="1" wp14:editId="31E4147E" wp14:anchorId="205D2F16">
                  <wp:simplePos x="0" y="0"/>
                  <wp:positionH relativeFrom="column">
                    <wp:posOffset>610870</wp:posOffset>
                  </wp:positionH>
                  <wp:positionV relativeFrom="paragraph">
                    <wp:posOffset>-21590</wp:posOffset>
                  </wp:positionV>
                  <wp:extent cx="952500" cy="2245995"/>
                  <wp:effectExtent l="0" t="0" r="0" b="0"/>
                  <wp:wrapNone/>
                  <wp:docPr id="17"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2500" cy="2245995"/>
                          </a:xfrm>
                          <a:prstGeom prst="rect">
                            <a:avLst/>
                          </a:prstGeom>
                        </pic:spPr>
                      </pic:pic>
                    </a:graphicData>
                  </a:graphic>
                  <wp14:sizeRelH relativeFrom="margin">
                    <wp14:pctWidth>0</wp14:pctWidth>
                  </wp14:sizeRelH>
                  <wp14:sizeRelV relativeFrom="margin">
                    <wp14:pctHeight>0</wp14:pctHeight>
                  </wp14:sizeRelV>
                </wp:anchor>
              </w:drawing>
            </w:r>
          </w:p>
        </w:tc>
      </w:tr>
      <w:tr w:rsidR="008F3FA8" w:rsidTr="002A77D4">
        <w:trPr>
          <w:trHeight w:val="3770"/>
        </w:trPr>
        <w:tc>
          <w:tcPr>
            <w:tcW w:w="5948" w:type="dxa"/>
            <w:tcBorders>
              <w:top w:val="single" w:color="auto" w:sz="4" w:space="0"/>
              <w:left w:val="single" w:color="auto" w:sz="4" w:space="0"/>
              <w:bottom w:val="single" w:color="auto" w:sz="4" w:space="0"/>
              <w:right w:val="single" w:color="auto" w:sz="4" w:space="0"/>
            </w:tcBorders>
          </w:tcPr>
          <w:p w:rsidR="008F3FA8" w:rsidP="002A77D4" w:rsidRDefault="008F3FA8">
            <w:pPr>
              <w:rPr>
                <w:b/>
              </w:rPr>
            </w:pPr>
          </w:p>
          <w:p w:rsidRPr="00573ED1" w:rsidR="008F3FA8" w:rsidP="002A77D4" w:rsidRDefault="008F3FA8">
            <w:pPr>
              <w:rPr>
                <w:b/>
                <w:sz w:val="24"/>
                <w:szCs w:val="24"/>
              </w:rPr>
            </w:pPr>
            <w:r w:rsidRPr="00573ED1">
              <w:rPr>
                <w:b/>
                <w:sz w:val="24"/>
                <w:szCs w:val="24"/>
              </w:rPr>
              <w:t>Heart Rate and Body Movement Measurements</w:t>
            </w:r>
          </w:p>
          <w:p w:rsidR="008F3FA8" w:rsidP="002A77D4" w:rsidRDefault="008F3FA8">
            <w:pPr>
              <w:rPr>
                <w:b/>
              </w:rPr>
            </w:pPr>
          </w:p>
          <w:p w:rsidRPr="0008322D" w:rsidR="008F3FA8" w:rsidP="002A77D4" w:rsidRDefault="008F3FA8">
            <w:pPr>
              <w:rPr>
                <w:sz w:val="24"/>
                <w:szCs w:val="24"/>
              </w:rPr>
            </w:pPr>
            <w:r w:rsidRPr="0008322D">
              <w:rPr>
                <w:sz w:val="24"/>
                <w:szCs w:val="24"/>
              </w:rPr>
              <w:t xml:space="preserve">During the </w:t>
            </w:r>
            <w:proofErr w:type="gramStart"/>
            <w:r w:rsidRPr="0008322D">
              <w:rPr>
                <w:sz w:val="24"/>
                <w:szCs w:val="24"/>
              </w:rPr>
              <w:t>night</w:t>
            </w:r>
            <w:proofErr w:type="gramEnd"/>
            <w:r w:rsidRPr="0008322D">
              <w:rPr>
                <w:sz w:val="24"/>
                <w:szCs w:val="24"/>
              </w:rPr>
              <w:t xml:space="preserve"> both heart rate and movement will be measured. The device used is battery operated.  For measuring heart </w:t>
            </w:r>
            <w:proofErr w:type="gramStart"/>
            <w:r w:rsidRPr="0008322D">
              <w:rPr>
                <w:sz w:val="24"/>
                <w:szCs w:val="24"/>
              </w:rPr>
              <w:t>rate</w:t>
            </w:r>
            <w:proofErr w:type="gramEnd"/>
            <w:r w:rsidRPr="0008322D">
              <w:rPr>
                <w:sz w:val="24"/>
                <w:szCs w:val="24"/>
              </w:rPr>
              <w:t xml:space="preserve"> there are two electrodes.  One electrode will go just below the right clavicle; the other electrode will go on the left side of the chest below the pectoral muscle/breast. There is a button on the device for starting and stopping the measurements each night/morning.   </w:t>
            </w:r>
          </w:p>
          <w:p w:rsidR="008F3FA8" w:rsidP="002A77D4" w:rsidRDefault="008F3FA8"/>
        </w:tc>
        <w:tc>
          <w:tcPr>
            <w:tcW w:w="3612" w:type="dxa"/>
            <w:tcBorders>
              <w:top w:val="single" w:color="auto" w:sz="4" w:space="0"/>
              <w:left w:val="single" w:color="auto" w:sz="4" w:space="0"/>
              <w:bottom w:val="single" w:color="auto" w:sz="4" w:space="0"/>
              <w:right w:val="single" w:color="auto" w:sz="4" w:space="0"/>
            </w:tcBorders>
            <w:vAlign w:val="center"/>
          </w:tcPr>
          <w:p w:rsidRPr="00D37B3C" w:rsidR="008F3FA8" w:rsidP="002A77D4" w:rsidRDefault="008F3FA8">
            <w:pPr>
              <w:jc w:val="center"/>
              <w:rPr>
                <w:noProof/>
              </w:rPr>
            </w:pPr>
            <w:r>
              <w:rPr>
                <w:noProof/>
              </w:rPr>
              <w:drawing>
                <wp:inline distT="0" distB="0" distL="0" distR="0" wp14:anchorId="15F2F3C7" wp14:editId="247ED024">
                  <wp:extent cx="2348373" cy="2442939"/>
                  <wp:effectExtent l="0" t="0" r="0" b="0"/>
                  <wp:docPr id="1" name="Picture 1" descr="D:\Reports\FAA\US Study2015-2016\IRB Application\IRB Modifications\Submission\May 2016\Website_snap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ports\FAA\US Study2015-2016\IRB Application\IRB Modifications\Submission\May 2016\Website_snapsite.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18635"/>
                          <a:stretch/>
                        </pic:blipFill>
                        <pic:spPr bwMode="auto">
                          <a:xfrm>
                            <a:off x="0" y="0"/>
                            <a:ext cx="2348373" cy="244293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8F3FA8" w:rsidP="008F3FA8" w:rsidRDefault="008F3FA8"/>
    <w:p w:rsidR="008F3FA8" w:rsidP="008F3FA8" w:rsidRDefault="008F3FA8"/>
    <w:p w:rsidRPr="001E5D62" w:rsidR="008F3FA8" w:rsidRDefault="008F3FA8">
      <w:pPr>
        <w:spacing w:after="0" w:line="240" w:lineRule="auto"/>
        <w:rPr>
          <w:rFonts w:eastAsia="Times New Roman" w:cs="Arial" w:asciiTheme="majorHAnsi" w:hAnsiTheme="majorHAnsi"/>
          <w:color w:val="000000"/>
          <w:sz w:val="24"/>
          <w:szCs w:val="24"/>
        </w:rPr>
      </w:pPr>
    </w:p>
    <w:sectPr w:rsidRPr="001E5D62" w:rsidR="008F3FA8" w:rsidSect="000723A6">
      <w:footerReference w:type="default" r:id="rId12"/>
      <w:footerReference w:type="first" r:id="rId13"/>
      <w:pgSz w:w="12240" w:h="15840"/>
      <w:pgMar w:top="16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ED2" w:rsidRDefault="00007ED2" w:rsidP="00D053EA">
      <w:pPr>
        <w:spacing w:after="0" w:line="240" w:lineRule="auto"/>
      </w:pPr>
      <w:r>
        <w:separator/>
      </w:r>
    </w:p>
  </w:endnote>
  <w:endnote w:type="continuationSeparator" w:id="0">
    <w:p w:rsidR="00007ED2" w:rsidRDefault="00007ED2" w:rsidP="00D0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ED2" w:rsidRPr="00172D11" w:rsidRDefault="00007ED2" w:rsidP="00D053EA">
    <w:pPr>
      <w:pStyle w:val="Footer"/>
      <w:jc w:val="center"/>
    </w:pPr>
    <w:r w:rsidRPr="00172D11">
      <w:t xml:space="preserve">Page </w:t>
    </w:r>
    <w:r w:rsidRPr="00172D11">
      <w:fldChar w:fldCharType="begin"/>
    </w:r>
    <w:r w:rsidRPr="00172D11">
      <w:instrText xml:space="preserve"> PAGE   \* MERGEFORMAT </w:instrText>
    </w:r>
    <w:r w:rsidRPr="00172D11">
      <w:fldChar w:fldCharType="separate"/>
    </w:r>
    <w:r w:rsidR="001D5333">
      <w:rPr>
        <w:noProof/>
      </w:rPr>
      <w:t>2</w:t>
    </w:r>
    <w:r w:rsidRPr="00172D11">
      <w:fldChar w:fldCharType="end"/>
    </w:r>
  </w:p>
  <w:p w:rsidR="00007ED2" w:rsidRPr="00564228" w:rsidRDefault="00007ED2">
    <w:pPr>
      <w:pStyle w:val="Footer"/>
      <w:rPr>
        <w:color w:val="17365D" w:themeColor="text2" w:themeShade="BF"/>
        <w:sz w:val="18"/>
      </w:rPr>
    </w:pPr>
  </w:p>
  <w:p w:rsidR="00007ED2" w:rsidRPr="00564228" w:rsidRDefault="00007ED2">
    <w:pPr>
      <w:pStyle w:val="Footer"/>
      <w:rPr>
        <w:color w:val="17365D" w:themeColor="text2" w:themeShade="BF"/>
        <w:sz w:val="18"/>
      </w:rPr>
    </w:pPr>
    <w:r>
      <w:rPr>
        <w:color w:val="17365D" w:themeColor="text2" w:themeShade="BF"/>
        <w:sz w:val="18"/>
      </w:rPr>
      <w:t xml:space="preserve">       </w:t>
    </w:r>
    <w:proofErr w:type="spellStart"/>
    <w:r w:rsidRPr="00564228">
      <w:rPr>
        <w:color w:val="17365D" w:themeColor="text2" w:themeShade="BF"/>
        <w:sz w:val="18"/>
      </w:rPr>
      <w:t>Blockley</w:t>
    </w:r>
    <w:proofErr w:type="spellEnd"/>
    <w:r w:rsidRPr="00564228">
      <w:rPr>
        <w:color w:val="17365D" w:themeColor="text2" w:themeShade="BF"/>
        <w:sz w:val="18"/>
      </w:rPr>
      <w:t xml:space="preserve"> Hall, 1013 </w:t>
    </w:r>
    <w:r w:rsidRPr="00564228">
      <w:rPr>
        <w:rFonts w:cstheme="minorHAnsi"/>
        <w:color w:val="17365D" w:themeColor="text2" w:themeShade="BF"/>
        <w:sz w:val="18"/>
      </w:rPr>
      <w:t>│</w:t>
    </w:r>
    <w:r w:rsidRPr="00564228">
      <w:rPr>
        <w:color w:val="17365D" w:themeColor="text2" w:themeShade="BF"/>
        <w:sz w:val="18"/>
      </w:rPr>
      <w:t xml:space="preserve"> 423 Guardian Drive </w:t>
    </w:r>
    <w:r w:rsidRPr="00564228">
      <w:rPr>
        <w:rFonts w:cstheme="minorHAnsi"/>
        <w:color w:val="17365D" w:themeColor="text2" w:themeShade="BF"/>
        <w:sz w:val="18"/>
      </w:rPr>
      <w:t>│ Philadelphia, PA 19014-6021 │ Tel: 215.573.5866 │ Fax: 215.573.6410</w:t>
    </w:r>
    <w:r w:rsidRPr="00564228">
      <w:rPr>
        <w:rFonts w:cstheme="minorHAnsi"/>
        <w:color w:val="17365D" w:themeColor="text2" w:themeShade="BF"/>
        <w:sz w:val="18"/>
      </w:rPr>
      <w:br/>
    </w:r>
    <w:r>
      <w:rPr>
        <w:rFonts w:cstheme="minorHAnsi"/>
        <w:color w:val="17365D" w:themeColor="text2" w:themeShade="BF"/>
        <w:sz w:val="18"/>
      </w:rPr>
      <w:t xml:space="preserve">       </w:t>
    </w:r>
    <w:r w:rsidRPr="00564228">
      <w:rPr>
        <w:rFonts w:cstheme="minorHAnsi"/>
        <w:color w:val="17365D" w:themeColor="text2" w:themeShade="BF"/>
        <w:sz w:val="18"/>
      </w:rPr>
      <w:t>basner@mail.med.upenn.edu │ www.med.upenn.edu/uep</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ED2" w:rsidRPr="004E59A9" w:rsidRDefault="00007ED2" w:rsidP="004E59A9">
    <w:pPr>
      <w:pStyle w:val="Footer"/>
      <w:jc w:val="right"/>
      <w:rPr>
        <w:sz w:val="16"/>
        <w:szCs w:val="16"/>
      </w:rPr>
    </w:pPr>
    <w:r>
      <w:rPr>
        <w:sz w:val="16"/>
        <w:szCs w:val="16"/>
      </w:rPr>
      <w:t>&lt;&lt;</w:t>
    </w:r>
    <w:proofErr w:type="gramStart"/>
    <w:r>
      <w:rPr>
        <w:sz w:val="16"/>
        <w:szCs w:val="16"/>
      </w:rPr>
      <w:t>subject</w:t>
    </w:r>
    <w:proofErr w:type="gramEnd"/>
    <w:r>
      <w:rPr>
        <w:sz w:val="16"/>
        <w:szCs w:val="16"/>
      </w:rPr>
      <w:t xml:space="preserve"> ID&gt;&gt;</w:t>
    </w:r>
  </w:p>
  <w:p w:rsidR="00007ED2" w:rsidRDefault="00007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ED2" w:rsidRDefault="00007ED2" w:rsidP="00D053EA">
      <w:pPr>
        <w:spacing w:after="0" w:line="240" w:lineRule="auto"/>
      </w:pPr>
      <w:r>
        <w:separator/>
      </w:r>
    </w:p>
  </w:footnote>
  <w:footnote w:type="continuationSeparator" w:id="0">
    <w:p w:rsidR="00007ED2" w:rsidRDefault="00007ED2" w:rsidP="00D05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48F"/>
    <w:multiLevelType w:val="hybridMultilevel"/>
    <w:tmpl w:val="310AC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A10D59"/>
    <w:multiLevelType w:val="hybridMultilevel"/>
    <w:tmpl w:val="844246FA"/>
    <w:lvl w:ilvl="0" w:tplc="4B22B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5711F5"/>
    <w:multiLevelType w:val="hybridMultilevel"/>
    <w:tmpl w:val="45CA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mailMerge>
    <w:mainDocumentType w:val="formLetters"/>
    <w:linkToQuery/>
    <w:dataType w:val="native"/>
    <w:connectString w:val="Provider=Microsoft.ACE.OLEDB.12.0;User ID=Admin;Data Source=\\koala\FAA\FAA 2016 ATL Study\Study Documents\Mailing\Initial Letter\Initial Letter Round 6\Round_6_1_09_2017_w_name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w:viewMergedData/>
    <w:odso>
      <w:udl w:val="Provider=Microsoft.ACE.OLEDB.12.0;User ID=Admin;Data Source=\\koala\FAA\FAA 2016 ATL Study\Study Documents\Mailing\Initial Letter\Initial Letter Round 6\Round_6_1_09_2017_w_name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1"/>
      <w:colDelim w:val="9"/>
      <w:type w:val="database"/>
      <w:fHdr/>
      <w:fieldMapData>
        <w:column w:val="0"/>
        <w:lid w:val="en-US"/>
      </w:fieldMapData>
      <w:fieldMapData>
        <w:column w:val="0"/>
        <w:lid w:val="en-US"/>
      </w:fieldMapData>
      <w:fieldMapData>
        <w:type w:val="dbColumn"/>
        <w:name w:val="First Name"/>
        <w:mappedName w:val="First Name"/>
        <w:column w:val="1"/>
        <w:lid w:val="en-US"/>
      </w:fieldMapData>
      <w:fieldMapData>
        <w:type w:val="dbColumn"/>
        <w:name w:val="Middle Initial"/>
        <w:mappedName w:val="Middle Name"/>
        <w:column w:val="4"/>
        <w:lid w:val="en-US"/>
      </w:fieldMapData>
      <w:fieldMapData>
        <w:type w:val="dbColumn"/>
        <w:name w:val="Last Name"/>
        <w:mappedName w:val="Last Name"/>
        <w:column w:val="5"/>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ity"/>
        <w:mappedName w:val="City"/>
        <w:column w:val="16"/>
        <w:lid w:val="en-US"/>
      </w:fieldMapData>
      <w:fieldMapData>
        <w:type w:val="dbColumn"/>
        <w:name w:val="State"/>
        <w:mappedName w:val="State"/>
        <w:column w:val="18"/>
        <w:lid w:val="en-US"/>
      </w:fieldMapData>
      <w:fieldMapData>
        <w:type w:val="dbColumn"/>
        <w:name w:val="ZIP Code"/>
        <w:mappedName w:val="Postal Code"/>
        <w:column w:val="19"/>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Group"/>
        <w:mappedName w:val="Department"/>
        <w:column w:val="27"/>
        <w:lid w:val="en-US"/>
      </w:fieldMapData>
    </w:odso>
  </w:mailMerge>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E77"/>
    <w:rsid w:val="00002A43"/>
    <w:rsid w:val="00006870"/>
    <w:rsid w:val="0000739E"/>
    <w:rsid w:val="00007ED2"/>
    <w:rsid w:val="0001423F"/>
    <w:rsid w:val="00030528"/>
    <w:rsid w:val="00053A6C"/>
    <w:rsid w:val="000620EA"/>
    <w:rsid w:val="000723A6"/>
    <w:rsid w:val="00077829"/>
    <w:rsid w:val="00082742"/>
    <w:rsid w:val="000B5BF1"/>
    <w:rsid w:val="000B5F37"/>
    <w:rsid w:val="000B7D36"/>
    <w:rsid w:val="000C72CA"/>
    <w:rsid w:val="00104528"/>
    <w:rsid w:val="00127F27"/>
    <w:rsid w:val="00141482"/>
    <w:rsid w:val="00172D11"/>
    <w:rsid w:val="00172E42"/>
    <w:rsid w:val="00174223"/>
    <w:rsid w:val="00174986"/>
    <w:rsid w:val="001A06C8"/>
    <w:rsid w:val="001B3959"/>
    <w:rsid w:val="001C56DC"/>
    <w:rsid w:val="001D5333"/>
    <w:rsid w:val="001E5D62"/>
    <w:rsid w:val="001F3CAB"/>
    <w:rsid w:val="002077B0"/>
    <w:rsid w:val="00211ECC"/>
    <w:rsid w:val="00220D38"/>
    <w:rsid w:val="00231F94"/>
    <w:rsid w:val="0025275C"/>
    <w:rsid w:val="002534D9"/>
    <w:rsid w:val="00254E77"/>
    <w:rsid w:val="00276FA9"/>
    <w:rsid w:val="002C2835"/>
    <w:rsid w:val="002C4615"/>
    <w:rsid w:val="002C5F9B"/>
    <w:rsid w:val="002D23BD"/>
    <w:rsid w:val="002E10C3"/>
    <w:rsid w:val="002E5194"/>
    <w:rsid w:val="002E59E5"/>
    <w:rsid w:val="002F2C7B"/>
    <w:rsid w:val="00305901"/>
    <w:rsid w:val="00312CCC"/>
    <w:rsid w:val="00343ED4"/>
    <w:rsid w:val="00365797"/>
    <w:rsid w:val="00372A14"/>
    <w:rsid w:val="00383992"/>
    <w:rsid w:val="00384463"/>
    <w:rsid w:val="0038448E"/>
    <w:rsid w:val="0038468F"/>
    <w:rsid w:val="00390EC7"/>
    <w:rsid w:val="003B1341"/>
    <w:rsid w:val="003B3114"/>
    <w:rsid w:val="003B5B8F"/>
    <w:rsid w:val="003C4308"/>
    <w:rsid w:val="003D0CA7"/>
    <w:rsid w:val="003D0E84"/>
    <w:rsid w:val="003D2E5A"/>
    <w:rsid w:val="003D380A"/>
    <w:rsid w:val="003E41A6"/>
    <w:rsid w:val="003F3E16"/>
    <w:rsid w:val="003F6285"/>
    <w:rsid w:val="004009D2"/>
    <w:rsid w:val="00423DA0"/>
    <w:rsid w:val="0045021C"/>
    <w:rsid w:val="0045510E"/>
    <w:rsid w:val="00461E5B"/>
    <w:rsid w:val="00496B19"/>
    <w:rsid w:val="004A16E3"/>
    <w:rsid w:val="004A1B44"/>
    <w:rsid w:val="004E59A9"/>
    <w:rsid w:val="004F1520"/>
    <w:rsid w:val="004F1DCF"/>
    <w:rsid w:val="005030EE"/>
    <w:rsid w:val="00513081"/>
    <w:rsid w:val="00525147"/>
    <w:rsid w:val="0053737A"/>
    <w:rsid w:val="00544DC1"/>
    <w:rsid w:val="00564228"/>
    <w:rsid w:val="0056507C"/>
    <w:rsid w:val="00580EED"/>
    <w:rsid w:val="005E00E9"/>
    <w:rsid w:val="005F0043"/>
    <w:rsid w:val="006255AF"/>
    <w:rsid w:val="00632CFF"/>
    <w:rsid w:val="006651C6"/>
    <w:rsid w:val="00677C26"/>
    <w:rsid w:val="006C6854"/>
    <w:rsid w:val="006D0D09"/>
    <w:rsid w:val="006D1AF6"/>
    <w:rsid w:val="006D4FB8"/>
    <w:rsid w:val="007122CB"/>
    <w:rsid w:val="00714EB5"/>
    <w:rsid w:val="00725229"/>
    <w:rsid w:val="00732FC5"/>
    <w:rsid w:val="007700B7"/>
    <w:rsid w:val="007768F0"/>
    <w:rsid w:val="00784146"/>
    <w:rsid w:val="007B362E"/>
    <w:rsid w:val="007B522A"/>
    <w:rsid w:val="007C1529"/>
    <w:rsid w:val="007E10B7"/>
    <w:rsid w:val="007F1784"/>
    <w:rsid w:val="008017A1"/>
    <w:rsid w:val="00802D14"/>
    <w:rsid w:val="008138B7"/>
    <w:rsid w:val="00826EC0"/>
    <w:rsid w:val="00833477"/>
    <w:rsid w:val="008357A7"/>
    <w:rsid w:val="00843EFF"/>
    <w:rsid w:val="00844B08"/>
    <w:rsid w:val="00863126"/>
    <w:rsid w:val="00893D06"/>
    <w:rsid w:val="008A63AF"/>
    <w:rsid w:val="008D087E"/>
    <w:rsid w:val="008E17F8"/>
    <w:rsid w:val="008F3FA8"/>
    <w:rsid w:val="009112C9"/>
    <w:rsid w:val="00913867"/>
    <w:rsid w:val="009345D0"/>
    <w:rsid w:val="00950159"/>
    <w:rsid w:val="009573A9"/>
    <w:rsid w:val="00967314"/>
    <w:rsid w:val="009734BD"/>
    <w:rsid w:val="0097582E"/>
    <w:rsid w:val="00976D61"/>
    <w:rsid w:val="00981A4F"/>
    <w:rsid w:val="00983408"/>
    <w:rsid w:val="0098462A"/>
    <w:rsid w:val="00994DD7"/>
    <w:rsid w:val="009A7A61"/>
    <w:rsid w:val="009C408C"/>
    <w:rsid w:val="009E10A0"/>
    <w:rsid w:val="00A44071"/>
    <w:rsid w:val="00A54C44"/>
    <w:rsid w:val="00A5662E"/>
    <w:rsid w:val="00A57C93"/>
    <w:rsid w:val="00A64D46"/>
    <w:rsid w:val="00A6503A"/>
    <w:rsid w:val="00A74238"/>
    <w:rsid w:val="00AB6743"/>
    <w:rsid w:val="00AC73F8"/>
    <w:rsid w:val="00AD5274"/>
    <w:rsid w:val="00AE3C15"/>
    <w:rsid w:val="00AF5A9F"/>
    <w:rsid w:val="00B01E0F"/>
    <w:rsid w:val="00B02F36"/>
    <w:rsid w:val="00B21F4E"/>
    <w:rsid w:val="00B22017"/>
    <w:rsid w:val="00B505F6"/>
    <w:rsid w:val="00B65D80"/>
    <w:rsid w:val="00B831A5"/>
    <w:rsid w:val="00B93641"/>
    <w:rsid w:val="00B9530C"/>
    <w:rsid w:val="00B97365"/>
    <w:rsid w:val="00BA4254"/>
    <w:rsid w:val="00BB028D"/>
    <w:rsid w:val="00BC460F"/>
    <w:rsid w:val="00BD256E"/>
    <w:rsid w:val="00BE3B28"/>
    <w:rsid w:val="00BE7D46"/>
    <w:rsid w:val="00BF1DA0"/>
    <w:rsid w:val="00C16C5D"/>
    <w:rsid w:val="00C17A05"/>
    <w:rsid w:val="00C212DB"/>
    <w:rsid w:val="00C256E0"/>
    <w:rsid w:val="00C272EC"/>
    <w:rsid w:val="00C36787"/>
    <w:rsid w:val="00C44636"/>
    <w:rsid w:val="00C564A2"/>
    <w:rsid w:val="00C659A6"/>
    <w:rsid w:val="00C87DC9"/>
    <w:rsid w:val="00C939C5"/>
    <w:rsid w:val="00CA04F7"/>
    <w:rsid w:val="00CB021F"/>
    <w:rsid w:val="00CB42FB"/>
    <w:rsid w:val="00CB5FF0"/>
    <w:rsid w:val="00CC57D5"/>
    <w:rsid w:val="00CE00D7"/>
    <w:rsid w:val="00CE50C1"/>
    <w:rsid w:val="00CE6525"/>
    <w:rsid w:val="00D0445C"/>
    <w:rsid w:val="00D053EA"/>
    <w:rsid w:val="00D21A4D"/>
    <w:rsid w:val="00D2287C"/>
    <w:rsid w:val="00D319A7"/>
    <w:rsid w:val="00D32EA6"/>
    <w:rsid w:val="00D35260"/>
    <w:rsid w:val="00D422AA"/>
    <w:rsid w:val="00D617CD"/>
    <w:rsid w:val="00D7369C"/>
    <w:rsid w:val="00D93350"/>
    <w:rsid w:val="00DA68DA"/>
    <w:rsid w:val="00DB1A1A"/>
    <w:rsid w:val="00DD2C1A"/>
    <w:rsid w:val="00DE38D0"/>
    <w:rsid w:val="00DE5356"/>
    <w:rsid w:val="00E11D9C"/>
    <w:rsid w:val="00E26025"/>
    <w:rsid w:val="00E354CC"/>
    <w:rsid w:val="00E37474"/>
    <w:rsid w:val="00E46FAD"/>
    <w:rsid w:val="00E53571"/>
    <w:rsid w:val="00E900E8"/>
    <w:rsid w:val="00E9210F"/>
    <w:rsid w:val="00EC3B99"/>
    <w:rsid w:val="00ED3428"/>
    <w:rsid w:val="00EE1372"/>
    <w:rsid w:val="00EE16F3"/>
    <w:rsid w:val="00F011E8"/>
    <w:rsid w:val="00F1361F"/>
    <w:rsid w:val="00F54392"/>
    <w:rsid w:val="00F663A5"/>
    <w:rsid w:val="00F95692"/>
    <w:rsid w:val="00F96201"/>
    <w:rsid w:val="00FA4C1C"/>
    <w:rsid w:val="00FA7708"/>
    <w:rsid w:val="00FB56AF"/>
    <w:rsid w:val="00FD5565"/>
    <w:rsid w:val="00FD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BD076DF-44B7-4C4E-84A2-FC04B17A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797"/>
    <w:pPr>
      <w:ind w:left="720"/>
      <w:contextualSpacing/>
    </w:pPr>
  </w:style>
  <w:style w:type="paragraph" w:styleId="BalloonText">
    <w:name w:val="Balloon Text"/>
    <w:basedOn w:val="Normal"/>
    <w:link w:val="BalloonTextChar"/>
    <w:uiPriority w:val="99"/>
    <w:semiHidden/>
    <w:unhideWhenUsed/>
    <w:rsid w:val="00BE3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B28"/>
    <w:rPr>
      <w:rFonts w:ascii="Tahoma" w:hAnsi="Tahoma" w:cs="Tahoma"/>
      <w:sz w:val="16"/>
      <w:szCs w:val="16"/>
    </w:rPr>
  </w:style>
  <w:style w:type="paragraph" w:styleId="Header">
    <w:name w:val="header"/>
    <w:basedOn w:val="Normal"/>
    <w:link w:val="HeaderChar"/>
    <w:uiPriority w:val="99"/>
    <w:unhideWhenUsed/>
    <w:rsid w:val="00D05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3EA"/>
  </w:style>
  <w:style w:type="paragraph" w:styleId="Footer">
    <w:name w:val="footer"/>
    <w:basedOn w:val="Normal"/>
    <w:link w:val="FooterChar"/>
    <w:uiPriority w:val="99"/>
    <w:unhideWhenUsed/>
    <w:rsid w:val="00D05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3EA"/>
  </w:style>
  <w:style w:type="character" w:styleId="Hyperlink">
    <w:name w:val="Hyperlink"/>
    <w:basedOn w:val="DefaultParagraphFont"/>
    <w:uiPriority w:val="99"/>
    <w:unhideWhenUsed/>
    <w:rsid w:val="009112C9"/>
    <w:rPr>
      <w:color w:val="0000FF" w:themeColor="hyperlink"/>
      <w:u w:val="single"/>
    </w:rPr>
  </w:style>
  <w:style w:type="character" w:styleId="CommentReference">
    <w:name w:val="annotation reference"/>
    <w:basedOn w:val="DefaultParagraphFont"/>
    <w:uiPriority w:val="99"/>
    <w:unhideWhenUsed/>
    <w:rsid w:val="00C87DC9"/>
    <w:rPr>
      <w:sz w:val="16"/>
      <w:szCs w:val="16"/>
    </w:rPr>
  </w:style>
  <w:style w:type="paragraph" w:styleId="CommentText">
    <w:name w:val="annotation text"/>
    <w:basedOn w:val="Normal"/>
    <w:link w:val="CommentTextChar"/>
    <w:uiPriority w:val="99"/>
    <w:unhideWhenUsed/>
    <w:rsid w:val="00C87DC9"/>
    <w:pPr>
      <w:spacing w:line="240" w:lineRule="auto"/>
    </w:pPr>
    <w:rPr>
      <w:sz w:val="20"/>
      <w:szCs w:val="20"/>
    </w:rPr>
  </w:style>
  <w:style w:type="character" w:customStyle="1" w:styleId="CommentTextChar">
    <w:name w:val="Comment Text Char"/>
    <w:basedOn w:val="DefaultParagraphFont"/>
    <w:link w:val="CommentText"/>
    <w:uiPriority w:val="99"/>
    <w:rsid w:val="00C87DC9"/>
    <w:rPr>
      <w:sz w:val="20"/>
      <w:szCs w:val="20"/>
    </w:rPr>
  </w:style>
  <w:style w:type="paragraph" w:styleId="CommentSubject">
    <w:name w:val="annotation subject"/>
    <w:basedOn w:val="CommentText"/>
    <w:next w:val="CommentText"/>
    <w:link w:val="CommentSubjectChar"/>
    <w:uiPriority w:val="99"/>
    <w:semiHidden/>
    <w:unhideWhenUsed/>
    <w:rsid w:val="00C87DC9"/>
    <w:rPr>
      <w:b/>
      <w:bCs/>
    </w:rPr>
  </w:style>
  <w:style w:type="character" w:customStyle="1" w:styleId="CommentSubjectChar">
    <w:name w:val="Comment Subject Char"/>
    <w:basedOn w:val="CommentTextChar"/>
    <w:link w:val="CommentSubject"/>
    <w:uiPriority w:val="99"/>
    <w:semiHidden/>
    <w:rsid w:val="00C87DC9"/>
    <w:rPr>
      <w:b/>
      <w:bCs/>
      <w:sz w:val="20"/>
      <w:szCs w:val="20"/>
    </w:rPr>
  </w:style>
  <w:style w:type="table" w:styleId="TableGrid">
    <w:name w:val="Table Grid"/>
    <w:basedOn w:val="TableNormal"/>
    <w:uiPriority w:val="59"/>
    <w:rsid w:val="008F3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20559">
      <w:bodyDiv w:val="1"/>
      <w:marLeft w:val="0"/>
      <w:marRight w:val="0"/>
      <w:marTop w:val="0"/>
      <w:marBottom w:val="0"/>
      <w:divBdr>
        <w:top w:val="none" w:sz="0" w:space="0" w:color="auto"/>
        <w:left w:val="none" w:sz="0" w:space="0" w:color="auto"/>
        <w:bottom w:val="none" w:sz="0" w:space="0" w:color="auto"/>
        <w:right w:val="none" w:sz="0" w:space="0" w:color="auto"/>
      </w:divBdr>
    </w:div>
    <w:div w:id="351079418">
      <w:bodyDiv w:val="1"/>
      <w:marLeft w:val="0"/>
      <w:marRight w:val="0"/>
      <w:marTop w:val="0"/>
      <w:marBottom w:val="0"/>
      <w:divBdr>
        <w:top w:val="none" w:sz="0" w:space="0" w:color="auto"/>
        <w:left w:val="none" w:sz="0" w:space="0" w:color="auto"/>
        <w:bottom w:val="none" w:sz="0" w:space="0" w:color="auto"/>
        <w:right w:val="none" w:sz="0" w:space="0" w:color="auto"/>
      </w:divBdr>
    </w:div>
    <w:div w:id="745762633">
      <w:bodyDiv w:val="1"/>
      <w:marLeft w:val="0"/>
      <w:marRight w:val="0"/>
      <w:marTop w:val="0"/>
      <w:marBottom w:val="0"/>
      <w:divBdr>
        <w:top w:val="none" w:sz="0" w:space="0" w:color="auto"/>
        <w:left w:val="none" w:sz="0" w:space="0" w:color="auto"/>
        <w:bottom w:val="none" w:sz="0" w:space="0" w:color="auto"/>
        <w:right w:val="none" w:sz="0" w:space="0" w:color="auto"/>
      </w:divBdr>
    </w:div>
    <w:div w:id="77944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Koala\FAA\FAA%20Noise\FAA%202016%20ATL%20Study\Study%20Documents\Mailing\Initial%20Letter\Initial%20Letter%20Round%206\Round_6_1_09_2017_w_nam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46954-CA18-4D24-A568-0CE1AA79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Basner</dc:creator>
  <cp:lastModifiedBy>Michael Smith</cp:lastModifiedBy>
  <cp:revision>5</cp:revision>
  <cp:lastPrinted>2014-09-04T18:47:00Z</cp:lastPrinted>
  <dcterms:created xsi:type="dcterms:W3CDTF">2019-07-24T21:02:00Z</dcterms:created>
  <dcterms:modified xsi:type="dcterms:W3CDTF">2019-10-22T13:18:00Z</dcterms:modified>
</cp:coreProperties>
</file>