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1802" w:rsidR="00DF1802" w:rsidP="007165CD" w:rsidRDefault="00DF1802">
      <w:pPr>
        <w:spacing w:line="480" w:lineRule="auto"/>
        <w:rPr>
          <w:color w:val="000000"/>
          <w:sz w:val="22"/>
          <w:szCs w:val="22"/>
        </w:rPr>
      </w:pPr>
      <w:r w:rsidRPr="00DF1802">
        <w:rPr>
          <w:color w:val="000000"/>
          <w:sz w:val="22"/>
          <w:szCs w:val="22"/>
        </w:rPr>
        <w:t>4910-13</w:t>
      </w:r>
    </w:p>
    <w:p w:rsidRPr="00DF1802" w:rsidR="009A07FA" w:rsidP="007165CD" w:rsidRDefault="00A12882">
      <w:pPr>
        <w:spacing w:line="480" w:lineRule="auto"/>
        <w:rPr>
          <w:b/>
          <w:sz w:val="22"/>
          <w:szCs w:val="22"/>
        </w:rPr>
      </w:pPr>
      <w:r w:rsidRPr="00DF1802">
        <w:rPr>
          <w:b/>
          <w:sz w:val="22"/>
          <w:szCs w:val="22"/>
        </w:rPr>
        <w:t>DEPARTMENT OF TRANSPORTATION</w:t>
      </w:r>
    </w:p>
    <w:p w:rsidR="00A12882" w:rsidP="007165CD" w:rsidRDefault="00DF1802">
      <w:pPr>
        <w:spacing w:line="480" w:lineRule="auto"/>
        <w:rPr>
          <w:b/>
          <w:color w:val="000000"/>
          <w:sz w:val="22"/>
          <w:szCs w:val="22"/>
        </w:rPr>
      </w:pPr>
      <w:r w:rsidRPr="00DF1802">
        <w:rPr>
          <w:b/>
          <w:color w:val="000000"/>
          <w:sz w:val="22"/>
          <w:szCs w:val="22"/>
        </w:rPr>
        <w:t>Federal Aviation Administration</w:t>
      </w:r>
    </w:p>
    <w:p w:rsidRPr="00DF1802" w:rsidR="00B07EF0" w:rsidP="007165CD" w:rsidRDefault="00B07EF0">
      <w:pPr>
        <w:spacing w:line="480" w:lineRule="auto"/>
        <w:rPr>
          <w:b/>
          <w:color w:val="000000"/>
          <w:sz w:val="22"/>
          <w:szCs w:val="22"/>
        </w:rPr>
      </w:pPr>
      <w:r w:rsidRPr="008E40EF">
        <w:rPr>
          <w:b/>
          <w:color w:val="000000"/>
          <w:sz w:val="22"/>
          <w:szCs w:val="22"/>
          <w:highlight w:val="cyan"/>
        </w:rPr>
        <w:t xml:space="preserve">[Docket No. </w:t>
      </w:r>
      <w:r w:rsidR="009C590B">
        <w:rPr>
          <w:b/>
          <w:color w:val="000000"/>
          <w:sz w:val="22"/>
          <w:szCs w:val="22"/>
          <w:highlight w:val="cyan"/>
        </w:rPr>
        <w:t>FAA-2020-0228</w:t>
      </w:r>
      <w:r w:rsidRPr="008E40EF">
        <w:rPr>
          <w:b/>
          <w:color w:val="000000"/>
          <w:sz w:val="22"/>
          <w:szCs w:val="22"/>
          <w:highlight w:val="cyan"/>
        </w:rPr>
        <w:t>]</w:t>
      </w:r>
    </w:p>
    <w:p w:rsidRPr="00DF1802" w:rsidR="00C54991" w:rsidP="007165CD" w:rsidRDefault="00C54991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 Information Collection Activities:  Requests for Comments; Clearance of </w:t>
      </w:r>
      <w:r w:rsidRPr="006F3E73" w:rsidR="00714E6F">
        <w:rPr>
          <w:sz w:val="22"/>
          <w:szCs w:val="22"/>
          <w:highlight w:val="cyan"/>
        </w:rPr>
        <w:t>[</w:t>
      </w:r>
      <w:r w:rsidRPr="006F3E73">
        <w:rPr>
          <w:b/>
          <w:sz w:val="22"/>
          <w:szCs w:val="22"/>
          <w:highlight w:val="cyan"/>
        </w:rPr>
        <w:t>Renewed</w:t>
      </w:r>
      <w:r w:rsidRPr="006F3E73" w:rsidR="00DF1802">
        <w:rPr>
          <w:sz w:val="22"/>
          <w:szCs w:val="22"/>
          <w:highlight w:val="cyan"/>
        </w:rPr>
        <w:t>]</w:t>
      </w:r>
      <w:r w:rsidRPr="00DF1802">
        <w:rPr>
          <w:sz w:val="22"/>
          <w:szCs w:val="22"/>
        </w:rPr>
        <w:t xml:space="preserve"> </w:t>
      </w:r>
      <w:r w:rsidRPr="00DF1802">
        <w:rPr>
          <w:b/>
          <w:sz w:val="22"/>
          <w:szCs w:val="22"/>
        </w:rPr>
        <w:t>Appro</w:t>
      </w:r>
      <w:r w:rsidR="00390695">
        <w:rPr>
          <w:b/>
          <w:sz w:val="22"/>
          <w:szCs w:val="22"/>
        </w:rPr>
        <w:t>val of Information Collection</w:t>
      </w:r>
      <w:r w:rsidRPr="00DF1802">
        <w:rPr>
          <w:b/>
          <w:sz w:val="22"/>
          <w:szCs w:val="22"/>
        </w:rPr>
        <w:t xml:space="preserve">:  </w:t>
      </w:r>
      <w:r w:rsidRPr="00EE05BB" w:rsidR="007B52BD">
        <w:rPr>
          <w:b/>
          <w:color w:val="000000"/>
          <w:sz w:val="22"/>
          <w:szCs w:val="22"/>
          <w:highlight w:val="cyan"/>
        </w:rPr>
        <w:t>Pilots Convicted of Alcohol or Drug-Related Motor Vehicle Offenses Subject to State Motor Vehicle Administrative Procedure</w:t>
      </w:r>
    </w:p>
    <w:p w:rsidRPr="00DF1802" w:rsidR="00A12882" w:rsidP="007165CD" w:rsidRDefault="00A12882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AGENCY:  </w:t>
      </w:r>
      <w:r w:rsidRPr="003F4398" w:rsidR="00DF1802">
        <w:rPr>
          <w:sz w:val="22"/>
          <w:szCs w:val="22"/>
        </w:rPr>
        <w:t>FEDERAL AVIATION ADMINISTRATION</w:t>
      </w:r>
      <w:r w:rsidRPr="003F4398" w:rsidR="006B0853">
        <w:rPr>
          <w:sz w:val="22"/>
          <w:szCs w:val="22"/>
        </w:rPr>
        <w:t xml:space="preserve"> (</w:t>
      </w:r>
      <w:r w:rsidRPr="003F4398" w:rsidR="00DF1802">
        <w:rPr>
          <w:sz w:val="22"/>
          <w:szCs w:val="22"/>
        </w:rPr>
        <w:t>FAA</w:t>
      </w:r>
      <w:r w:rsidRPr="003F4398" w:rsidR="006B0853">
        <w:rPr>
          <w:sz w:val="22"/>
          <w:szCs w:val="22"/>
        </w:rPr>
        <w:t>), DOT</w:t>
      </w:r>
    </w:p>
    <w:p w:rsidRPr="00DF1802" w:rsidR="00A12882" w:rsidP="007165CD" w:rsidRDefault="00A12882">
      <w:pPr>
        <w:spacing w:line="480" w:lineRule="auto"/>
        <w:rPr>
          <w:sz w:val="22"/>
          <w:szCs w:val="22"/>
        </w:rPr>
      </w:pPr>
      <w:r w:rsidRPr="00DF1802">
        <w:rPr>
          <w:b/>
          <w:sz w:val="22"/>
          <w:szCs w:val="22"/>
        </w:rPr>
        <w:t xml:space="preserve">ACTION:  </w:t>
      </w:r>
      <w:r w:rsidRPr="00DF1802">
        <w:rPr>
          <w:sz w:val="22"/>
          <w:szCs w:val="22"/>
        </w:rPr>
        <w:t>Notice</w:t>
      </w:r>
      <w:r w:rsidRPr="00DF1802" w:rsidR="00526E47">
        <w:rPr>
          <w:sz w:val="22"/>
          <w:szCs w:val="22"/>
        </w:rPr>
        <w:t xml:space="preserve"> and request for comments</w:t>
      </w:r>
      <w:r w:rsidR="008D7650">
        <w:rPr>
          <w:sz w:val="22"/>
          <w:szCs w:val="22"/>
        </w:rPr>
        <w:t>.</w:t>
      </w:r>
    </w:p>
    <w:p w:rsidRPr="00A82E2F" w:rsidR="00991DA1" w:rsidP="007165CD" w:rsidRDefault="00A12882">
      <w:pPr>
        <w:spacing w:line="480" w:lineRule="auto"/>
        <w:rPr>
          <w:color w:val="000000"/>
          <w:sz w:val="22"/>
          <w:szCs w:val="22"/>
        </w:rPr>
      </w:pPr>
      <w:r w:rsidRPr="00DF1802">
        <w:rPr>
          <w:b/>
          <w:sz w:val="22"/>
          <w:szCs w:val="22"/>
        </w:rPr>
        <w:t xml:space="preserve">SUMMARY:  </w:t>
      </w:r>
      <w:r w:rsidRPr="00DF1802" w:rsidR="00950EFD">
        <w:rPr>
          <w:sz w:val="22"/>
          <w:szCs w:val="22"/>
        </w:rPr>
        <w:t xml:space="preserve">In accordance with the Paperwork Reduction Act of 1995, </w:t>
      </w:r>
      <w:r w:rsidR="00DF1802">
        <w:rPr>
          <w:sz w:val="22"/>
          <w:szCs w:val="22"/>
        </w:rPr>
        <w:t>FAA</w:t>
      </w:r>
      <w:r w:rsidRPr="00DF1802">
        <w:rPr>
          <w:sz w:val="22"/>
          <w:szCs w:val="22"/>
        </w:rPr>
        <w:t xml:space="preserve"> </w:t>
      </w:r>
      <w:r w:rsidRPr="00DF1802" w:rsidR="00424298">
        <w:rPr>
          <w:sz w:val="22"/>
          <w:szCs w:val="22"/>
        </w:rPr>
        <w:t>invites publi</w:t>
      </w:r>
      <w:r w:rsidRPr="00DF1802" w:rsidR="00E37148">
        <w:rPr>
          <w:sz w:val="22"/>
          <w:szCs w:val="22"/>
        </w:rPr>
        <w:t>c</w:t>
      </w:r>
      <w:r w:rsidRPr="00DF1802" w:rsidR="00424298">
        <w:rPr>
          <w:sz w:val="22"/>
          <w:szCs w:val="22"/>
        </w:rPr>
        <w:t xml:space="preserve"> comment</w:t>
      </w:r>
      <w:r w:rsidRPr="00DF1802" w:rsidR="00E37148">
        <w:rPr>
          <w:sz w:val="22"/>
          <w:szCs w:val="22"/>
        </w:rPr>
        <w:t>s about</w:t>
      </w:r>
      <w:r w:rsidRPr="00DF1802" w:rsidR="00424298">
        <w:rPr>
          <w:sz w:val="22"/>
          <w:szCs w:val="22"/>
        </w:rPr>
        <w:t xml:space="preserve"> </w:t>
      </w:r>
      <w:r w:rsidRPr="00DF1802" w:rsidR="00E37148">
        <w:rPr>
          <w:sz w:val="22"/>
          <w:szCs w:val="22"/>
        </w:rPr>
        <w:t xml:space="preserve">our intention to request the Office of Management and Budget (OMB) approval </w:t>
      </w:r>
      <w:r w:rsidRPr="006F3E73" w:rsidR="009D6BA5">
        <w:rPr>
          <w:color w:val="000000"/>
          <w:sz w:val="22"/>
          <w:szCs w:val="22"/>
          <w:highlight w:val="cyan"/>
        </w:rPr>
        <w:t>[</w:t>
      </w:r>
      <w:r w:rsidRPr="006F3E73" w:rsidR="00E37148">
        <w:rPr>
          <w:color w:val="000000"/>
          <w:sz w:val="22"/>
          <w:szCs w:val="22"/>
          <w:highlight w:val="cyan"/>
        </w:rPr>
        <w:t>to renew an]</w:t>
      </w:r>
      <w:r w:rsidRPr="00A82E2F" w:rsidR="00E37148">
        <w:rPr>
          <w:color w:val="000000"/>
          <w:sz w:val="22"/>
          <w:szCs w:val="22"/>
        </w:rPr>
        <w:t xml:space="preserve"> information collection.  </w:t>
      </w:r>
      <w:r w:rsidRPr="008C3975" w:rsidR="00E41513">
        <w:rPr>
          <w:sz w:val="22"/>
          <w:szCs w:val="22"/>
        </w:rPr>
        <w:t xml:space="preserve">The Federal Register Notice with a 60-day comment period soliciting comments on the following collection of information </w:t>
      </w:r>
      <w:proofErr w:type="gramStart"/>
      <w:r w:rsidRPr="008C3975" w:rsidR="00E41513">
        <w:rPr>
          <w:sz w:val="22"/>
          <w:szCs w:val="22"/>
        </w:rPr>
        <w:t>was published</w:t>
      </w:r>
      <w:proofErr w:type="gramEnd"/>
      <w:r w:rsidRPr="008C3975" w:rsidR="00E41513">
        <w:rPr>
          <w:sz w:val="22"/>
          <w:szCs w:val="22"/>
        </w:rPr>
        <w:t xml:space="preserve"> on </w:t>
      </w:r>
      <w:r w:rsidRPr="006A52EA" w:rsidR="006A52EA">
        <w:rPr>
          <w:sz w:val="22"/>
          <w:szCs w:val="22"/>
          <w:highlight w:val="cyan"/>
        </w:rPr>
        <w:t>M</w:t>
      </w:r>
      <w:r w:rsidR="007B52BD">
        <w:rPr>
          <w:sz w:val="22"/>
          <w:szCs w:val="22"/>
          <w:highlight w:val="cyan"/>
        </w:rPr>
        <w:t>arch 4, 2020</w:t>
      </w:r>
      <w:r w:rsidRPr="006A52EA" w:rsidR="00E41513">
        <w:rPr>
          <w:sz w:val="22"/>
          <w:szCs w:val="22"/>
          <w:highlight w:val="cyan"/>
        </w:rPr>
        <w:t>.</w:t>
      </w:r>
      <w:r w:rsidRPr="00E41513" w:rsidR="00E41513">
        <w:rPr>
          <w:sz w:val="22"/>
          <w:szCs w:val="22"/>
        </w:rPr>
        <w:t xml:space="preserve">  </w:t>
      </w:r>
      <w:r w:rsidRPr="00EE05BB" w:rsidR="007B52BD">
        <w:rPr>
          <w:color w:val="000000"/>
          <w:sz w:val="22"/>
          <w:szCs w:val="22"/>
          <w:highlight w:val="cyan"/>
        </w:rPr>
        <w:t xml:space="preserve">The collection involves receiving and maintaining correspondence required to </w:t>
      </w:r>
      <w:proofErr w:type="gramStart"/>
      <w:r w:rsidRPr="00EE05BB" w:rsidR="007B52BD">
        <w:rPr>
          <w:color w:val="000000"/>
          <w:sz w:val="22"/>
          <w:szCs w:val="22"/>
          <w:highlight w:val="cyan"/>
        </w:rPr>
        <w:t>be sent</w:t>
      </w:r>
      <w:proofErr w:type="gramEnd"/>
      <w:r w:rsidRPr="00EE05BB" w:rsidR="007B52BD">
        <w:rPr>
          <w:color w:val="000000"/>
          <w:sz w:val="22"/>
          <w:szCs w:val="22"/>
          <w:highlight w:val="cyan"/>
        </w:rPr>
        <w:t xml:space="preserve"> to the FAA from pilots who have been involved in a drug or alcohol related motor vehicle action.  The information to be collected will be used to and/or is necessary because the FAA is concerned about those </w:t>
      </w:r>
      <w:proofErr w:type="gramStart"/>
      <w:r w:rsidRPr="00EE05BB" w:rsidR="007B52BD">
        <w:rPr>
          <w:color w:val="000000"/>
          <w:sz w:val="22"/>
          <w:szCs w:val="22"/>
          <w:highlight w:val="cyan"/>
        </w:rPr>
        <w:t>airmen</w:t>
      </w:r>
      <w:proofErr w:type="gramEnd"/>
      <w:r w:rsidRPr="00EE05BB" w:rsidR="007B52BD">
        <w:rPr>
          <w:color w:val="000000"/>
          <w:sz w:val="22"/>
          <w:szCs w:val="22"/>
          <w:highlight w:val="cyan"/>
        </w:rPr>
        <w:t xml:space="preserve"> abusing or dependent on drugs or alcohol in regard to the safety of the National Airspace System.</w:t>
      </w:r>
    </w:p>
    <w:p w:rsidR="00E37148" w:rsidP="007165CD" w:rsidRDefault="00A12882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DATES:  </w:t>
      </w:r>
      <w:r w:rsidRPr="00A82E2F" w:rsidR="00424298">
        <w:rPr>
          <w:color w:val="000000"/>
          <w:sz w:val="22"/>
          <w:szCs w:val="22"/>
        </w:rPr>
        <w:t>Written c</w:t>
      </w:r>
      <w:r w:rsidRPr="00A82E2F">
        <w:rPr>
          <w:color w:val="000000"/>
          <w:sz w:val="22"/>
          <w:szCs w:val="22"/>
        </w:rPr>
        <w:t xml:space="preserve">omments </w:t>
      </w:r>
      <w:r w:rsidRPr="00A82E2F" w:rsidR="00424298">
        <w:rPr>
          <w:color w:val="000000"/>
          <w:sz w:val="22"/>
          <w:szCs w:val="22"/>
        </w:rPr>
        <w:t xml:space="preserve">should be submitted by </w:t>
      </w:r>
      <w:r w:rsidRPr="00A82E2F" w:rsidR="00A83DDB">
        <w:rPr>
          <w:color w:val="000000"/>
          <w:sz w:val="22"/>
          <w:szCs w:val="22"/>
        </w:rPr>
        <w:t>[</w:t>
      </w:r>
      <w:r w:rsidRPr="00A82E2F" w:rsidR="00424298">
        <w:rPr>
          <w:b/>
          <w:color w:val="000000"/>
          <w:sz w:val="22"/>
          <w:szCs w:val="22"/>
        </w:rPr>
        <w:t>insert da</w:t>
      </w:r>
      <w:r w:rsidRPr="00A82E2F" w:rsidR="00A83DDB">
        <w:rPr>
          <w:b/>
          <w:color w:val="000000"/>
          <w:sz w:val="22"/>
          <w:szCs w:val="22"/>
        </w:rPr>
        <w:t>te</w:t>
      </w:r>
      <w:r w:rsidRPr="00A82E2F" w:rsidR="00424298">
        <w:rPr>
          <w:b/>
          <w:color w:val="000000"/>
          <w:sz w:val="22"/>
          <w:szCs w:val="22"/>
        </w:rPr>
        <w:t xml:space="preserve"> </w:t>
      </w:r>
      <w:r w:rsidR="00E41513">
        <w:rPr>
          <w:b/>
          <w:color w:val="000000"/>
          <w:sz w:val="22"/>
          <w:szCs w:val="22"/>
        </w:rPr>
        <w:t>3</w:t>
      </w:r>
      <w:r w:rsidRPr="00A82E2F">
        <w:rPr>
          <w:b/>
          <w:color w:val="000000"/>
          <w:sz w:val="22"/>
          <w:szCs w:val="22"/>
        </w:rPr>
        <w:t>0 days after</w:t>
      </w:r>
      <w:r w:rsidRPr="00A82E2F" w:rsidR="00A83DDB">
        <w:rPr>
          <w:b/>
          <w:color w:val="000000"/>
          <w:sz w:val="22"/>
          <w:szCs w:val="22"/>
        </w:rPr>
        <w:t xml:space="preserve"> date</w:t>
      </w:r>
      <w:r w:rsidRPr="00A82E2F">
        <w:rPr>
          <w:b/>
          <w:color w:val="000000"/>
          <w:sz w:val="22"/>
          <w:szCs w:val="22"/>
        </w:rPr>
        <w:t xml:space="preserve"> </w:t>
      </w:r>
      <w:r w:rsidRPr="00A82E2F" w:rsidR="00A83DDB">
        <w:rPr>
          <w:b/>
          <w:color w:val="000000"/>
          <w:sz w:val="22"/>
          <w:szCs w:val="22"/>
        </w:rPr>
        <w:t xml:space="preserve">of </w:t>
      </w:r>
      <w:r w:rsidRPr="00A82E2F">
        <w:rPr>
          <w:b/>
          <w:color w:val="000000"/>
          <w:sz w:val="22"/>
          <w:szCs w:val="22"/>
        </w:rPr>
        <w:t>publi</w:t>
      </w:r>
      <w:r w:rsidRPr="00A82E2F" w:rsidR="00A83DDB">
        <w:rPr>
          <w:b/>
          <w:color w:val="000000"/>
          <w:sz w:val="22"/>
          <w:szCs w:val="22"/>
        </w:rPr>
        <w:t>cation in the Federal Register</w:t>
      </w:r>
      <w:r w:rsidRPr="00A82E2F" w:rsidR="00A83DDB">
        <w:rPr>
          <w:color w:val="000000"/>
          <w:sz w:val="22"/>
          <w:szCs w:val="22"/>
        </w:rPr>
        <w:t>]</w:t>
      </w:r>
      <w:r w:rsidRPr="00A82E2F">
        <w:rPr>
          <w:color w:val="000000"/>
          <w:sz w:val="22"/>
          <w:szCs w:val="22"/>
        </w:rPr>
        <w:t>.</w:t>
      </w:r>
    </w:p>
    <w:p w:rsidRPr="002E4633" w:rsidR="007128C5" w:rsidP="007128C5" w:rsidRDefault="007128C5">
      <w:pPr>
        <w:spacing w:line="480" w:lineRule="auto"/>
        <w:rPr>
          <w:color w:val="262626"/>
        </w:rPr>
      </w:pPr>
      <w:r w:rsidRPr="008C3975">
        <w:rPr>
          <w:b/>
          <w:bCs/>
          <w:sz w:val="22"/>
          <w:szCs w:val="22"/>
        </w:rPr>
        <w:t>ADDRESS</w:t>
      </w:r>
      <w:r>
        <w:rPr>
          <w:b/>
          <w:bCs/>
          <w:sz w:val="22"/>
          <w:szCs w:val="22"/>
        </w:rPr>
        <w:t>ES</w:t>
      </w:r>
      <w:r w:rsidRPr="008C3975">
        <w:rPr>
          <w:b/>
          <w:bCs/>
          <w:sz w:val="22"/>
          <w:szCs w:val="22"/>
        </w:rPr>
        <w:t xml:space="preserve">: </w:t>
      </w:r>
      <w:r w:rsidRPr="002E4633" w:rsidR="00140572">
        <w:rPr>
          <w:color w:val="262626"/>
          <w:sz w:val="22"/>
          <w:szCs w:val="22"/>
        </w:rPr>
        <w:t xml:space="preserve">Written comments and recommendations for the proposed information collection should be sent within 30 days of publication of this notice to </w:t>
      </w:r>
      <w:hyperlink w:history="1" r:id="rId7">
        <w:r w:rsidRPr="002E4633" w:rsidR="00140572">
          <w:rPr>
            <w:rStyle w:val="Hyperlink"/>
            <w:sz w:val="22"/>
            <w:szCs w:val="22"/>
          </w:rPr>
          <w:t>www.reginfo.gov/public/do/PRAMain</w:t>
        </w:r>
      </w:hyperlink>
      <w:r w:rsidRPr="002E4633" w:rsidR="00140572">
        <w:rPr>
          <w:color w:val="262626"/>
          <w:sz w:val="22"/>
          <w:szCs w:val="22"/>
        </w:rPr>
        <w:t>. Find this particular information collection by selecting "Currently under 30-day Review - Open for Public Comments" or by using the search function.</w:t>
      </w:r>
    </w:p>
    <w:p w:rsidRPr="00A82E2F" w:rsidR="00775273" w:rsidP="007128C5" w:rsidRDefault="007128C5">
      <w:pPr>
        <w:spacing w:line="480" w:lineRule="auto"/>
        <w:rPr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 xml:space="preserve">FOR FURTHER INFORMATION CONTACT:  </w:t>
      </w:r>
      <w:r w:rsidRPr="007A5AF6" w:rsidR="00B07EF0">
        <w:rPr>
          <w:color w:val="000000"/>
          <w:sz w:val="22"/>
          <w:szCs w:val="22"/>
          <w:highlight w:val="cyan"/>
        </w:rPr>
        <w:t>[</w:t>
      </w:r>
      <w:r w:rsidR="003A2C99">
        <w:rPr>
          <w:color w:val="000000"/>
          <w:sz w:val="22"/>
          <w:szCs w:val="22"/>
          <w:highlight w:val="cyan"/>
        </w:rPr>
        <w:t>Christopher Marks</w:t>
      </w:r>
      <w:r w:rsidRPr="007A5AF6" w:rsidR="00B07EF0">
        <w:rPr>
          <w:color w:val="000000"/>
          <w:sz w:val="22"/>
          <w:szCs w:val="22"/>
          <w:highlight w:val="cyan"/>
        </w:rPr>
        <w:t>]</w:t>
      </w:r>
      <w:r w:rsidR="00B07EF0">
        <w:rPr>
          <w:color w:val="000000"/>
          <w:spacing w:val="6"/>
          <w:sz w:val="22"/>
        </w:rPr>
        <w:t xml:space="preserve"> by</w:t>
      </w:r>
      <w:r w:rsidRPr="009962F6" w:rsidR="00B07EF0">
        <w:rPr>
          <w:color w:val="000000"/>
          <w:spacing w:val="6"/>
          <w:sz w:val="22"/>
        </w:rPr>
        <w:t xml:space="preserve"> e-mail at:  </w:t>
      </w:r>
      <w:r w:rsidR="003A2C99">
        <w:rPr>
          <w:color w:val="000000"/>
          <w:spacing w:val="6"/>
          <w:sz w:val="22"/>
          <w:highlight w:val="cyan"/>
        </w:rPr>
        <w:t>Christopher.Marks</w:t>
      </w:r>
      <w:r w:rsidRPr="007A5AF6" w:rsidR="00B07EF0">
        <w:rPr>
          <w:color w:val="000000"/>
          <w:spacing w:val="6"/>
          <w:sz w:val="22"/>
          <w:highlight w:val="cyan"/>
        </w:rPr>
        <w:t>@faa.gov</w:t>
      </w:r>
      <w:proofErr w:type="gramStart"/>
      <w:r w:rsidR="00B07EF0">
        <w:rPr>
          <w:color w:val="000000"/>
          <w:spacing w:val="6"/>
          <w:sz w:val="22"/>
        </w:rPr>
        <w:t>;</w:t>
      </w:r>
      <w:proofErr w:type="gramEnd"/>
      <w:r w:rsidR="00B07EF0">
        <w:rPr>
          <w:color w:val="000000"/>
          <w:spacing w:val="6"/>
          <w:sz w:val="22"/>
        </w:rPr>
        <w:t xml:space="preserve"> phone: </w:t>
      </w:r>
      <w:r w:rsidR="003A2C99">
        <w:rPr>
          <w:color w:val="000000"/>
          <w:spacing w:val="6"/>
          <w:sz w:val="22"/>
          <w:highlight w:val="cyan"/>
        </w:rPr>
        <w:t>405-954-2789</w:t>
      </w:r>
    </w:p>
    <w:p w:rsidR="00B05BB4" w:rsidP="007165CD" w:rsidRDefault="00B05BB4">
      <w:pPr>
        <w:spacing w:line="480" w:lineRule="auto"/>
        <w:rPr>
          <w:b/>
          <w:color w:val="000000"/>
          <w:sz w:val="22"/>
          <w:szCs w:val="22"/>
        </w:rPr>
      </w:pPr>
      <w:r w:rsidRPr="00A82E2F">
        <w:rPr>
          <w:b/>
          <w:color w:val="000000"/>
          <w:sz w:val="22"/>
          <w:szCs w:val="22"/>
        </w:rPr>
        <w:t>SUPPLEMENTARY INFORMATION:</w:t>
      </w:r>
    </w:p>
    <w:p w:rsidRPr="00154050" w:rsidR="00154050" w:rsidP="007165CD" w:rsidRDefault="00154050">
      <w:pPr>
        <w:spacing w:line="48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Public Comments Invited</w:t>
      </w:r>
      <w:r w:rsidRPr="00A82E2F">
        <w:rPr>
          <w:color w:val="000000"/>
          <w:sz w:val="22"/>
          <w:szCs w:val="22"/>
        </w:rPr>
        <w:t xml:space="preserve">:  You are asked to comment on any aspect of this information collection, including (a) Whether the proposed collection of information is necessary for FAA’s performance; (b) the accuracy of the estimated burden; (c) ways for FAA to enhance the quality, utility and clarity of the information collection; and (d) ways that the burden could be minimized without reducing the quality of the collected information.  </w:t>
      </w:r>
    </w:p>
    <w:p w:rsidRPr="00A82E2F" w:rsidR="00B05BB4" w:rsidP="007165CD" w:rsidRDefault="00B05BB4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OMB Control Number:</w:t>
      </w:r>
      <w:r w:rsidRPr="00A82E2F">
        <w:rPr>
          <w:i/>
          <w:color w:val="000000"/>
          <w:sz w:val="22"/>
          <w:szCs w:val="22"/>
        </w:rPr>
        <w:t xml:space="preserve"> </w:t>
      </w:r>
      <w:r w:rsidRPr="00A82E2F" w:rsidR="00DF1802">
        <w:rPr>
          <w:color w:val="000000"/>
          <w:sz w:val="22"/>
          <w:szCs w:val="22"/>
        </w:rPr>
        <w:t>2120</w:t>
      </w:r>
      <w:r w:rsidRPr="00A82E2F" w:rsidR="00654B4B">
        <w:rPr>
          <w:color w:val="000000"/>
          <w:sz w:val="22"/>
          <w:szCs w:val="22"/>
        </w:rPr>
        <w:t>-</w:t>
      </w:r>
      <w:r w:rsidR="003A2C99">
        <w:rPr>
          <w:color w:val="000000"/>
          <w:sz w:val="22"/>
          <w:szCs w:val="22"/>
          <w:highlight w:val="cyan"/>
        </w:rPr>
        <w:t>0543</w:t>
      </w:r>
      <w:r w:rsidRPr="00A82E2F" w:rsidR="00654B4B">
        <w:rPr>
          <w:color w:val="000000"/>
          <w:sz w:val="22"/>
          <w:szCs w:val="22"/>
        </w:rPr>
        <w:t xml:space="preserve"> </w:t>
      </w:r>
    </w:p>
    <w:p w:rsidRPr="00A82E2F" w:rsidR="00B05BB4" w:rsidP="007165CD" w:rsidRDefault="00B05BB4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Title:</w:t>
      </w:r>
      <w:r w:rsidRPr="00A82E2F">
        <w:rPr>
          <w:color w:val="000000"/>
          <w:sz w:val="22"/>
          <w:szCs w:val="22"/>
        </w:rPr>
        <w:t xml:space="preserve">  </w:t>
      </w:r>
      <w:r w:rsidRPr="00EE05BB" w:rsidR="003A2C99">
        <w:rPr>
          <w:b/>
          <w:color w:val="000000"/>
          <w:sz w:val="22"/>
          <w:szCs w:val="22"/>
          <w:highlight w:val="cyan"/>
        </w:rPr>
        <w:t>Pilots Convicted of Alcohol or Drug-Related Motor Vehicle Offenses Subject to State Motor Vehicle Administrative Procedure</w:t>
      </w:r>
    </w:p>
    <w:p w:rsidRPr="00A82E2F" w:rsidR="00B05BB4" w:rsidP="007165CD" w:rsidRDefault="00B05BB4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Form</w:t>
      </w:r>
      <w:r w:rsidRPr="00BF5DE0" w:rsidR="00E475C0">
        <w:rPr>
          <w:b/>
          <w:color w:val="000000"/>
          <w:sz w:val="22"/>
          <w:szCs w:val="22"/>
        </w:rPr>
        <w:t xml:space="preserve"> Numbers</w:t>
      </w:r>
      <w:r w:rsidRPr="00BF5DE0">
        <w:rPr>
          <w:b/>
          <w:color w:val="000000"/>
          <w:sz w:val="22"/>
          <w:szCs w:val="22"/>
        </w:rPr>
        <w:t>:</w:t>
      </w:r>
      <w:r w:rsidRPr="00A82E2F" w:rsidR="00E475C0">
        <w:rPr>
          <w:color w:val="000000"/>
          <w:sz w:val="22"/>
          <w:szCs w:val="22"/>
        </w:rPr>
        <w:t xml:space="preserve"> </w:t>
      </w:r>
      <w:r w:rsidRPr="00A82E2F">
        <w:rPr>
          <w:color w:val="000000"/>
          <w:sz w:val="22"/>
          <w:szCs w:val="22"/>
        </w:rPr>
        <w:t xml:space="preserve"> </w:t>
      </w:r>
      <w:proofErr w:type="gramStart"/>
      <w:r w:rsidR="003A2C99">
        <w:rPr>
          <w:color w:val="000000"/>
          <w:sz w:val="22"/>
          <w:szCs w:val="22"/>
          <w:highlight w:val="cyan"/>
        </w:rPr>
        <w:t>No official form numbers</w:t>
      </w:r>
      <w:proofErr w:type="gramEnd"/>
      <w:r w:rsidR="003A2C99">
        <w:rPr>
          <w:color w:val="000000"/>
          <w:sz w:val="22"/>
          <w:szCs w:val="22"/>
          <w:highlight w:val="cyan"/>
        </w:rPr>
        <w:t xml:space="preserve"> used.</w:t>
      </w:r>
      <w:r w:rsidRPr="00A82E2F">
        <w:rPr>
          <w:color w:val="000000"/>
          <w:sz w:val="22"/>
          <w:szCs w:val="22"/>
        </w:rPr>
        <w:t xml:space="preserve"> </w:t>
      </w:r>
    </w:p>
    <w:p w:rsidRPr="00A82E2F" w:rsidR="00D43ABF" w:rsidP="007165CD" w:rsidRDefault="00B05BB4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Type of Review:</w:t>
      </w:r>
      <w:r w:rsidRPr="00A82E2F">
        <w:rPr>
          <w:color w:val="000000"/>
          <w:sz w:val="22"/>
          <w:szCs w:val="22"/>
        </w:rPr>
        <w:t xml:space="preserve">  </w:t>
      </w:r>
      <w:r w:rsidR="003A2C99">
        <w:rPr>
          <w:color w:val="000000"/>
          <w:sz w:val="22"/>
          <w:szCs w:val="22"/>
          <w:highlight w:val="cyan"/>
        </w:rPr>
        <w:t>R</w:t>
      </w:r>
      <w:r w:rsidRPr="00AE32C3" w:rsidR="003A2C99">
        <w:rPr>
          <w:color w:val="000000"/>
          <w:sz w:val="22"/>
          <w:szCs w:val="22"/>
          <w:highlight w:val="cyan"/>
        </w:rPr>
        <w:t>enewal of an information collection</w:t>
      </w:r>
    </w:p>
    <w:p w:rsidRPr="006D254D" w:rsidR="003A2C99" w:rsidP="003A2C99" w:rsidRDefault="00654B4B">
      <w:pPr>
        <w:spacing w:line="480" w:lineRule="auto"/>
        <w:rPr>
          <w:color w:val="000000"/>
          <w:sz w:val="22"/>
          <w:szCs w:val="22"/>
          <w:highlight w:val="cyan"/>
        </w:rPr>
      </w:pPr>
      <w:bookmarkStart w:name="OLE_LINK3" w:id="0"/>
      <w:bookmarkStart w:name="OLE_LINK4" w:id="1"/>
      <w:r w:rsidRPr="00BF5DE0">
        <w:rPr>
          <w:b/>
          <w:color w:val="000000"/>
          <w:sz w:val="22"/>
          <w:szCs w:val="22"/>
        </w:rPr>
        <w:t>Background</w:t>
      </w:r>
      <w:r w:rsidRPr="00BF5DE0" w:rsidR="007C1410">
        <w:rPr>
          <w:b/>
          <w:color w:val="000000"/>
          <w:sz w:val="22"/>
          <w:szCs w:val="22"/>
        </w:rPr>
        <w:t>:</w:t>
      </w:r>
      <w:r w:rsidRPr="00A82E2F" w:rsidR="007C1410">
        <w:rPr>
          <w:color w:val="000000"/>
          <w:sz w:val="22"/>
          <w:szCs w:val="22"/>
        </w:rPr>
        <w:t xml:space="preserve">  </w:t>
      </w:r>
      <w:bookmarkEnd w:id="0"/>
      <w:bookmarkEnd w:id="1"/>
      <w:r w:rsidRPr="008C3975" w:rsidR="008D7650">
        <w:rPr>
          <w:sz w:val="22"/>
          <w:szCs w:val="22"/>
        </w:rPr>
        <w:t xml:space="preserve">The Federal Register Notice with a 60-day comment period soliciting comments on the following collection of information was published on </w:t>
      </w:r>
      <w:r w:rsidR="003A2C99">
        <w:rPr>
          <w:sz w:val="22"/>
          <w:szCs w:val="22"/>
          <w:highlight w:val="cyan"/>
        </w:rPr>
        <w:t>March 4, 2020</w:t>
      </w:r>
      <w:r w:rsidRPr="00B07EF0" w:rsidR="008D7650">
        <w:rPr>
          <w:sz w:val="22"/>
          <w:szCs w:val="22"/>
          <w:highlight w:val="cyan"/>
        </w:rPr>
        <w:t xml:space="preserve"> (</w:t>
      </w:r>
      <w:r w:rsidR="003A2C99">
        <w:rPr>
          <w:sz w:val="22"/>
          <w:szCs w:val="22"/>
          <w:highlight w:val="cyan"/>
        </w:rPr>
        <w:t>85 FR 12817</w:t>
      </w:r>
      <w:r w:rsidRPr="00B07EF0" w:rsidR="008D7650">
        <w:rPr>
          <w:sz w:val="22"/>
          <w:szCs w:val="22"/>
          <w:highlight w:val="cyan"/>
        </w:rPr>
        <w:t>).</w:t>
      </w:r>
      <w:r w:rsidRPr="008D7650" w:rsidR="008D7650">
        <w:rPr>
          <w:sz w:val="22"/>
          <w:szCs w:val="22"/>
        </w:rPr>
        <w:t xml:space="preserve">  </w:t>
      </w:r>
      <w:r w:rsidRPr="006D254D" w:rsidR="003A2C99">
        <w:rPr>
          <w:color w:val="000000"/>
          <w:sz w:val="22"/>
          <w:szCs w:val="22"/>
          <w:highlight w:val="cyan"/>
        </w:rPr>
        <w:t xml:space="preserve">After a study and audit conducted from the late </w:t>
      </w:r>
      <w:proofErr w:type="spellStart"/>
      <w:r w:rsidRPr="006D254D" w:rsidR="003A2C99">
        <w:rPr>
          <w:color w:val="000000"/>
          <w:sz w:val="22"/>
          <w:szCs w:val="22"/>
          <w:highlight w:val="cyan"/>
        </w:rPr>
        <w:t>1970’s</w:t>
      </w:r>
      <w:proofErr w:type="spellEnd"/>
      <w:r w:rsidRPr="006D254D" w:rsidR="003A2C99">
        <w:rPr>
          <w:color w:val="000000"/>
          <w:sz w:val="22"/>
          <w:szCs w:val="22"/>
          <w:highlight w:val="cyan"/>
        </w:rPr>
        <w:t xml:space="preserve"> through the </w:t>
      </w:r>
      <w:proofErr w:type="spellStart"/>
      <w:r w:rsidRPr="006D254D" w:rsidR="003A2C99">
        <w:rPr>
          <w:color w:val="000000"/>
          <w:sz w:val="22"/>
          <w:szCs w:val="22"/>
          <w:highlight w:val="cyan"/>
        </w:rPr>
        <w:t>1980’s</w:t>
      </w:r>
      <w:proofErr w:type="spellEnd"/>
      <w:r w:rsidRPr="006D254D" w:rsidR="003A2C99">
        <w:rPr>
          <w:color w:val="000000"/>
          <w:sz w:val="22"/>
          <w:szCs w:val="22"/>
          <w:highlight w:val="cyan"/>
        </w:rPr>
        <w:t xml:space="preserve"> by the Department of Transportation, Office of the Inspector General, (DOT/OIG), the DOT/OIG recommended the FAA find a way to track alcohol abusers and those dependent on the substance that may pose a threat to the National Airspace (NAS).  Through a Congressional act issued in November of 1990, the FAA established a Driving Under the Influence (DUI) and Driving While </w:t>
      </w:r>
      <w:r w:rsidR="003A2C99">
        <w:rPr>
          <w:color w:val="000000"/>
          <w:sz w:val="22"/>
          <w:szCs w:val="22"/>
          <w:highlight w:val="cyan"/>
        </w:rPr>
        <w:t>Intoxicated</w:t>
      </w:r>
      <w:r w:rsidRPr="006D254D" w:rsidR="003A2C99">
        <w:rPr>
          <w:color w:val="000000"/>
          <w:sz w:val="22"/>
          <w:szCs w:val="22"/>
          <w:highlight w:val="cyan"/>
        </w:rPr>
        <w:t xml:space="preserve"> (DWI) Investigations Branch</w:t>
      </w:r>
      <w:proofErr w:type="gramStart"/>
      <w:r w:rsidRPr="006D254D" w:rsidR="003A2C99">
        <w:rPr>
          <w:color w:val="000000"/>
          <w:sz w:val="22"/>
          <w:szCs w:val="22"/>
          <w:highlight w:val="cyan"/>
        </w:rPr>
        <w:t xml:space="preserve">. </w:t>
      </w:r>
      <w:proofErr w:type="gramEnd"/>
      <w:r w:rsidRPr="006D254D" w:rsidR="003A2C99">
        <w:rPr>
          <w:color w:val="000000"/>
          <w:sz w:val="22"/>
          <w:szCs w:val="22"/>
          <w:highlight w:val="cyan"/>
        </w:rPr>
        <w:t xml:space="preserve">The final rule for this program is found in Title 14 Code of Federal Regulations (CFR) – Part 61 § 61.15. </w:t>
      </w:r>
    </w:p>
    <w:p w:rsidRPr="006D254D" w:rsidR="003A2C99" w:rsidP="003A2C99" w:rsidRDefault="003A2C99">
      <w:pPr>
        <w:spacing w:line="480" w:lineRule="auto"/>
        <w:rPr>
          <w:color w:val="000000"/>
          <w:sz w:val="22"/>
          <w:szCs w:val="22"/>
          <w:highlight w:val="cyan"/>
        </w:rPr>
      </w:pPr>
      <w:r w:rsidRPr="006D254D">
        <w:rPr>
          <w:color w:val="000000"/>
          <w:sz w:val="22"/>
          <w:szCs w:val="22"/>
          <w:highlight w:val="cyan"/>
        </w:rPr>
        <w:t xml:space="preserve">This regulation calls for pilots certificated by the FAA to send information regarding Driving Under the Influence (or similar charges) of alcohol </w:t>
      </w:r>
      <w:r>
        <w:rPr>
          <w:color w:val="000000"/>
          <w:sz w:val="22"/>
          <w:szCs w:val="22"/>
          <w:highlight w:val="cyan"/>
        </w:rPr>
        <w:t>and/</w:t>
      </w:r>
      <w:r w:rsidRPr="006D254D">
        <w:rPr>
          <w:color w:val="000000"/>
          <w:sz w:val="22"/>
          <w:szCs w:val="22"/>
          <w:highlight w:val="cyan"/>
        </w:rPr>
        <w:t>or drugs to the FAA within 60 days from either an administrative action against their driver’s license and/or criminal conviction</w:t>
      </w:r>
      <w:proofErr w:type="gramStart"/>
      <w:r w:rsidRPr="006D254D">
        <w:rPr>
          <w:color w:val="000000"/>
          <w:sz w:val="22"/>
          <w:szCs w:val="22"/>
          <w:highlight w:val="cyan"/>
        </w:rPr>
        <w:t xml:space="preserve">. </w:t>
      </w:r>
      <w:proofErr w:type="gramEnd"/>
      <w:r w:rsidRPr="006D254D">
        <w:rPr>
          <w:color w:val="000000"/>
          <w:sz w:val="22"/>
          <w:szCs w:val="22"/>
          <w:highlight w:val="cyan"/>
        </w:rPr>
        <w:t>Part of the regulation also calls for the FAA to seek certificate action should an airman be involved in multiple, separate drug/alcohol related motor vehicle incidents within a three-year period</w:t>
      </w:r>
      <w:proofErr w:type="gramStart"/>
      <w:r w:rsidRPr="006D254D">
        <w:rPr>
          <w:color w:val="000000"/>
          <w:sz w:val="22"/>
          <w:szCs w:val="22"/>
          <w:highlight w:val="cyan"/>
        </w:rPr>
        <w:t xml:space="preserve">. </w:t>
      </w:r>
      <w:proofErr w:type="gramEnd"/>
      <w:r w:rsidRPr="006D254D">
        <w:rPr>
          <w:color w:val="000000"/>
          <w:sz w:val="22"/>
          <w:szCs w:val="22"/>
          <w:highlight w:val="cyan"/>
        </w:rPr>
        <w:t>Information sent by the airmen is used to confirm or refute any violations of these regulations, as well as by the Civil Aerospace Medical Institute (CAMI) for medical qualification purposes</w:t>
      </w:r>
      <w:proofErr w:type="gramStart"/>
      <w:r w:rsidRPr="006D254D">
        <w:rPr>
          <w:color w:val="000000"/>
          <w:sz w:val="22"/>
          <w:szCs w:val="22"/>
          <w:highlight w:val="cyan"/>
        </w:rPr>
        <w:t xml:space="preserve">. </w:t>
      </w:r>
      <w:proofErr w:type="gramEnd"/>
      <w:r w:rsidRPr="006D254D">
        <w:rPr>
          <w:color w:val="000000"/>
          <w:sz w:val="22"/>
          <w:szCs w:val="22"/>
          <w:highlight w:val="cyan"/>
        </w:rPr>
        <w:t xml:space="preserve">Collection by CAMI </w:t>
      </w:r>
      <w:proofErr w:type="gramStart"/>
      <w:r w:rsidRPr="006D254D">
        <w:rPr>
          <w:color w:val="000000"/>
          <w:sz w:val="22"/>
          <w:szCs w:val="22"/>
          <w:highlight w:val="cyan"/>
        </w:rPr>
        <w:t>is covered</w:t>
      </w:r>
      <w:proofErr w:type="gramEnd"/>
      <w:r w:rsidRPr="006D254D">
        <w:rPr>
          <w:color w:val="000000"/>
          <w:sz w:val="22"/>
          <w:szCs w:val="22"/>
          <w:highlight w:val="cyan"/>
        </w:rPr>
        <w:t xml:space="preserve"> under a separate OMB control number 2120-0034.</w:t>
      </w:r>
    </w:p>
    <w:p w:rsidR="003A2C99" w:rsidP="003A2C99" w:rsidRDefault="003A2C99">
      <w:pPr>
        <w:spacing w:line="480" w:lineRule="auto"/>
        <w:rPr>
          <w:color w:val="000000"/>
          <w:sz w:val="22"/>
          <w:szCs w:val="22"/>
        </w:rPr>
      </w:pPr>
      <w:proofErr w:type="gramStart"/>
      <w:r w:rsidRPr="006D254D">
        <w:rPr>
          <w:color w:val="000000"/>
          <w:sz w:val="22"/>
          <w:szCs w:val="22"/>
          <w:highlight w:val="cyan"/>
        </w:rPr>
        <w:lastRenderedPageBreak/>
        <w:t>An airman</w:t>
      </w:r>
      <w:proofErr w:type="gramEnd"/>
      <w:r w:rsidRPr="006D254D">
        <w:rPr>
          <w:color w:val="000000"/>
          <w:sz w:val="22"/>
          <w:szCs w:val="22"/>
          <w:highlight w:val="cyan"/>
        </w:rPr>
        <w:t xml:space="preserve"> is required to provide a letter via mail or facsimile, with the following information:  name, address, date of birth, pilot certificate number, the type of violation which resulted in the conviction or administrative action, and the state which holds the records or action.</w:t>
      </w:r>
    </w:p>
    <w:p w:rsidR="003A2C99" w:rsidP="007165CD" w:rsidRDefault="000112A8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Respondents:</w:t>
      </w:r>
      <w:r w:rsidRPr="00A82E2F">
        <w:rPr>
          <w:color w:val="000000"/>
          <w:sz w:val="22"/>
          <w:szCs w:val="22"/>
        </w:rPr>
        <w:t xml:space="preserve">  </w:t>
      </w:r>
      <w:r w:rsidR="003A2C99">
        <w:rPr>
          <w:color w:val="000000"/>
          <w:sz w:val="22"/>
          <w:szCs w:val="22"/>
          <w:highlight w:val="cyan"/>
        </w:rPr>
        <w:t xml:space="preserve">589 FAA </w:t>
      </w:r>
      <w:proofErr w:type="gramStart"/>
      <w:r w:rsidR="003A2C99">
        <w:rPr>
          <w:color w:val="000000"/>
          <w:sz w:val="22"/>
          <w:szCs w:val="22"/>
          <w:highlight w:val="cyan"/>
        </w:rPr>
        <w:t>airmen</w:t>
      </w:r>
      <w:proofErr w:type="gramEnd"/>
      <w:r w:rsidR="003A2C99">
        <w:rPr>
          <w:color w:val="000000"/>
          <w:sz w:val="22"/>
          <w:szCs w:val="22"/>
          <w:highlight w:val="cyan"/>
        </w:rPr>
        <w:t xml:space="preserve"> with drug and alcohol related motor vehicle actions provide approximately 862 reports per year over the last three years.</w:t>
      </w:r>
    </w:p>
    <w:p w:rsidRPr="00A82E2F" w:rsidR="001F37FA" w:rsidP="007165CD" w:rsidRDefault="001F37FA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Frequency:</w:t>
      </w:r>
      <w:r w:rsidRPr="00A82E2F">
        <w:rPr>
          <w:color w:val="000000"/>
          <w:sz w:val="22"/>
          <w:szCs w:val="22"/>
        </w:rPr>
        <w:t xml:space="preserve">  </w:t>
      </w:r>
      <w:r w:rsidR="003A2C99">
        <w:rPr>
          <w:color w:val="000000"/>
          <w:sz w:val="22"/>
          <w:szCs w:val="22"/>
          <w:highlight w:val="cyan"/>
        </w:rPr>
        <w:t>On occasion</w:t>
      </w:r>
      <w:r w:rsidRPr="00A82E2F" w:rsidR="002B3A69">
        <w:rPr>
          <w:color w:val="000000"/>
          <w:sz w:val="22"/>
          <w:szCs w:val="22"/>
        </w:rPr>
        <w:t xml:space="preserve"> </w:t>
      </w:r>
    </w:p>
    <w:p w:rsidR="0002219F" w:rsidP="007165CD" w:rsidRDefault="002B3A69">
      <w:pPr>
        <w:spacing w:line="480" w:lineRule="auto"/>
        <w:rPr>
          <w:b/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>E</w:t>
      </w:r>
      <w:r w:rsidRPr="00BF5DE0" w:rsidR="001F37FA">
        <w:rPr>
          <w:b/>
          <w:color w:val="000000"/>
          <w:sz w:val="22"/>
          <w:szCs w:val="22"/>
        </w:rPr>
        <w:t xml:space="preserve">stimated </w:t>
      </w:r>
      <w:r w:rsidRPr="00BF5DE0">
        <w:rPr>
          <w:b/>
          <w:color w:val="000000"/>
          <w:sz w:val="22"/>
          <w:szCs w:val="22"/>
        </w:rPr>
        <w:t>Average Burden per R</w:t>
      </w:r>
      <w:r w:rsidRPr="00BF5DE0" w:rsidR="001F37FA">
        <w:rPr>
          <w:b/>
          <w:color w:val="000000"/>
          <w:sz w:val="22"/>
          <w:szCs w:val="22"/>
        </w:rPr>
        <w:t>esponse:</w:t>
      </w:r>
      <w:r w:rsidRPr="00A82E2F">
        <w:rPr>
          <w:color w:val="000000"/>
          <w:sz w:val="22"/>
          <w:szCs w:val="22"/>
        </w:rPr>
        <w:t xml:space="preserve">  </w:t>
      </w:r>
      <w:r w:rsidR="003A2C99">
        <w:rPr>
          <w:color w:val="000000"/>
          <w:sz w:val="22"/>
          <w:szCs w:val="22"/>
          <w:highlight w:val="cyan"/>
        </w:rPr>
        <w:t>30 m</w:t>
      </w:r>
      <w:r w:rsidRPr="006F3E73">
        <w:rPr>
          <w:color w:val="000000"/>
          <w:sz w:val="22"/>
          <w:szCs w:val="22"/>
          <w:highlight w:val="cyan"/>
        </w:rPr>
        <w:t>inutes</w:t>
      </w:r>
    </w:p>
    <w:p w:rsidR="001F37FA" w:rsidP="007165CD" w:rsidRDefault="002B3A69">
      <w:pPr>
        <w:spacing w:line="480" w:lineRule="auto"/>
        <w:rPr>
          <w:color w:val="000000"/>
          <w:sz w:val="22"/>
          <w:szCs w:val="22"/>
        </w:rPr>
      </w:pPr>
      <w:r w:rsidRPr="00BF5DE0">
        <w:rPr>
          <w:b/>
          <w:color w:val="000000"/>
          <w:sz w:val="22"/>
          <w:szCs w:val="22"/>
        </w:rPr>
        <w:t xml:space="preserve">Estimated </w:t>
      </w:r>
      <w:r w:rsidRPr="00BF5DE0" w:rsidR="001F37FA">
        <w:rPr>
          <w:b/>
          <w:color w:val="000000"/>
          <w:sz w:val="22"/>
          <w:szCs w:val="22"/>
        </w:rPr>
        <w:t>Total Annual Burden</w:t>
      </w:r>
      <w:r w:rsidRPr="00BF5DE0">
        <w:rPr>
          <w:b/>
          <w:color w:val="000000"/>
          <w:sz w:val="22"/>
          <w:szCs w:val="22"/>
        </w:rPr>
        <w:t>:</w:t>
      </w:r>
      <w:r w:rsidRPr="00A82E2F">
        <w:rPr>
          <w:color w:val="000000"/>
          <w:sz w:val="22"/>
          <w:szCs w:val="22"/>
        </w:rPr>
        <w:t xml:space="preserve">  </w:t>
      </w:r>
      <w:r w:rsidR="003A2C99">
        <w:rPr>
          <w:color w:val="000000"/>
          <w:sz w:val="22"/>
          <w:szCs w:val="22"/>
          <w:highlight w:val="cyan"/>
        </w:rPr>
        <w:t>431 hours</w:t>
      </w:r>
    </w:p>
    <w:p w:rsidRPr="00A82E2F" w:rsidR="000112A8" w:rsidP="00F856D0" w:rsidRDefault="000112A8">
      <w:pPr>
        <w:rPr>
          <w:color w:val="000000"/>
          <w:sz w:val="22"/>
          <w:szCs w:val="22"/>
        </w:rPr>
      </w:pPr>
    </w:p>
    <w:p w:rsidRPr="00A82E2F" w:rsidR="004F3EE9" w:rsidP="00F856D0" w:rsidRDefault="004F3EE9">
      <w:pPr>
        <w:rPr>
          <w:color w:val="000000"/>
          <w:sz w:val="22"/>
          <w:szCs w:val="22"/>
        </w:rPr>
      </w:pPr>
    </w:p>
    <w:p w:rsidRPr="00A82E2F" w:rsidR="00B07EF0" w:rsidP="00B07EF0" w:rsidRDefault="00B07EF0">
      <w:pPr>
        <w:rPr>
          <w:color w:val="000000"/>
          <w:sz w:val="22"/>
          <w:szCs w:val="22"/>
        </w:rPr>
      </w:pPr>
      <w:r w:rsidRPr="00A82E2F">
        <w:rPr>
          <w:color w:val="000000"/>
          <w:sz w:val="22"/>
          <w:szCs w:val="22"/>
        </w:rPr>
        <w:t xml:space="preserve">Issued in </w:t>
      </w:r>
      <w:r w:rsidRPr="007A5AF6">
        <w:rPr>
          <w:color w:val="000000"/>
          <w:sz w:val="22"/>
          <w:szCs w:val="22"/>
          <w:highlight w:val="cyan"/>
        </w:rPr>
        <w:t>[</w:t>
      </w:r>
      <w:r w:rsidR="003A2C99">
        <w:rPr>
          <w:color w:val="000000"/>
          <w:sz w:val="22"/>
          <w:szCs w:val="22"/>
          <w:highlight w:val="cyan"/>
        </w:rPr>
        <w:t xml:space="preserve">Oklahoma </w:t>
      </w:r>
      <w:r w:rsidRPr="007A5AF6">
        <w:rPr>
          <w:color w:val="000000"/>
          <w:sz w:val="22"/>
          <w:szCs w:val="22"/>
          <w:highlight w:val="cyan"/>
        </w:rPr>
        <w:t xml:space="preserve">City, </w:t>
      </w:r>
      <w:r w:rsidR="003A2C99">
        <w:rPr>
          <w:color w:val="000000"/>
          <w:sz w:val="22"/>
          <w:szCs w:val="22"/>
          <w:highlight w:val="cyan"/>
        </w:rPr>
        <w:t>OK</w:t>
      </w:r>
      <w:r w:rsidRPr="007A5AF6">
        <w:rPr>
          <w:color w:val="000000"/>
          <w:sz w:val="22"/>
          <w:szCs w:val="22"/>
          <w:highlight w:val="cyan"/>
        </w:rPr>
        <w:t>]</w:t>
      </w:r>
      <w:r w:rsidRPr="00A82E2F">
        <w:rPr>
          <w:color w:val="000000"/>
          <w:sz w:val="22"/>
          <w:szCs w:val="22"/>
        </w:rPr>
        <w:t xml:space="preserve"> on </w:t>
      </w:r>
      <w:r w:rsidRPr="007A5AF6">
        <w:rPr>
          <w:color w:val="000000"/>
          <w:sz w:val="22"/>
          <w:szCs w:val="22"/>
          <w:highlight w:val="cyan"/>
        </w:rPr>
        <w:t>[</w:t>
      </w:r>
      <w:r w:rsidR="009C590B">
        <w:rPr>
          <w:color w:val="000000"/>
          <w:sz w:val="22"/>
          <w:szCs w:val="22"/>
          <w:highlight w:val="cyan"/>
        </w:rPr>
        <w:t>September 23</w:t>
      </w:r>
      <w:bookmarkStart w:name="_GoBack" w:id="2"/>
      <w:bookmarkEnd w:id="2"/>
      <w:r w:rsidR="003A2C99">
        <w:rPr>
          <w:color w:val="000000"/>
          <w:sz w:val="22"/>
          <w:szCs w:val="22"/>
          <w:highlight w:val="cyan"/>
        </w:rPr>
        <w:t>, 2020</w:t>
      </w:r>
      <w:r w:rsidRPr="007A5AF6">
        <w:rPr>
          <w:color w:val="000000"/>
          <w:sz w:val="22"/>
          <w:szCs w:val="22"/>
          <w:highlight w:val="cyan"/>
        </w:rPr>
        <w:t>]</w:t>
      </w:r>
      <w:r>
        <w:rPr>
          <w:color w:val="000000"/>
          <w:sz w:val="22"/>
          <w:szCs w:val="22"/>
        </w:rPr>
        <w:t>.</w:t>
      </w:r>
    </w:p>
    <w:p w:rsidRPr="00A82E2F" w:rsidR="00B07EF0" w:rsidP="00B07EF0" w:rsidRDefault="00B07EF0">
      <w:pPr>
        <w:rPr>
          <w:color w:val="000000"/>
          <w:sz w:val="22"/>
          <w:szCs w:val="22"/>
        </w:rPr>
      </w:pPr>
    </w:p>
    <w:p w:rsidRPr="00A82E2F" w:rsidR="00B07EF0" w:rsidP="00B07EF0" w:rsidRDefault="00B07EF0">
      <w:pPr>
        <w:rPr>
          <w:color w:val="000000"/>
          <w:sz w:val="22"/>
          <w:szCs w:val="22"/>
        </w:rPr>
      </w:pPr>
    </w:p>
    <w:p w:rsidRPr="00A82E2F" w:rsidR="00B07EF0" w:rsidP="00B07EF0" w:rsidRDefault="00B07EF0">
      <w:pPr>
        <w:rPr>
          <w:color w:val="000000"/>
          <w:sz w:val="22"/>
          <w:szCs w:val="22"/>
        </w:rPr>
      </w:pPr>
    </w:p>
    <w:p w:rsidRPr="007A5AF6" w:rsidR="003A2C99" w:rsidP="003A2C99" w:rsidRDefault="003A2C99">
      <w:pPr>
        <w:autoSpaceDE w:val="0"/>
        <w:autoSpaceDN w:val="0"/>
        <w:adjustRightInd w:val="0"/>
        <w:spacing w:line="480" w:lineRule="auto"/>
        <w:rPr>
          <w:b/>
          <w:bCs/>
          <w:color w:val="000000"/>
          <w:sz w:val="22"/>
          <w:szCs w:val="22"/>
          <w:highlight w:val="cyan"/>
        </w:rPr>
      </w:pPr>
      <w:r w:rsidRPr="007A5AF6">
        <w:rPr>
          <w:b/>
          <w:bCs/>
          <w:color w:val="000000"/>
          <w:sz w:val="22"/>
          <w:szCs w:val="22"/>
          <w:highlight w:val="cyan"/>
        </w:rPr>
        <w:t>[</w:t>
      </w:r>
      <w:r>
        <w:rPr>
          <w:b/>
          <w:bCs/>
          <w:color w:val="000000"/>
          <w:sz w:val="22"/>
          <w:szCs w:val="22"/>
          <w:highlight w:val="cyan"/>
        </w:rPr>
        <w:t>Christopher Marks</w:t>
      </w:r>
      <w:r w:rsidRPr="007A5AF6">
        <w:rPr>
          <w:b/>
          <w:bCs/>
          <w:color w:val="000000"/>
          <w:sz w:val="22"/>
          <w:szCs w:val="22"/>
          <w:highlight w:val="cyan"/>
        </w:rPr>
        <w:t>]</w:t>
      </w:r>
    </w:p>
    <w:p w:rsidRPr="007A5AF6" w:rsidR="003A2C99" w:rsidP="003A2C99" w:rsidRDefault="003A2C99">
      <w:pPr>
        <w:spacing w:line="480" w:lineRule="auto"/>
        <w:rPr>
          <w:color w:val="000000"/>
          <w:spacing w:val="6"/>
          <w:sz w:val="22"/>
          <w:highlight w:val="cyan"/>
        </w:rPr>
      </w:pPr>
      <w:r w:rsidRPr="007A5AF6">
        <w:rPr>
          <w:color w:val="000000"/>
          <w:spacing w:val="6"/>
          <w:sz w:val="22"/>
          <w:highlight w:val="cyan"/>
        </w:rPr>
        <w:t>[</w:t>
      </w:r>
      <w:r>
        <w:rPr>
          <w:color w:val="000000"/>
          <w:spacing w:val="6"/>
          <w:sz w:val="22"/>
          <w:highlight w:val="cyan"/>
        </w:rPr>
        <w:t>Security Specialist</w:t>
      </w:r>
      <w:r w:rsidRPr="007A5AF6">
        <w:rPr>
          <w:color w:val="000000"/>
          <w:spacing w:val="6"/>
          <w:sz w:val="22"/>
          <w:highlight w:val="cyan"/>
        </w:rPr>
        <w:t>]</w:t>
      </w:r>
    </w:p>
    <w:p w:rsidRPr="00A82E2F" w:rsidR="003A2C99" w:rsidP="003A2C99" w:rsidRDefault="003A2C99">
      <w:pPr>
        <w:spacing w:line="480" w:lineRule="auto"/>
        <w:rPr>
          <w:color w:val="000000"/>
        </w:rPr>
      </w:pPr>
      <w:r w:rsidRPr="007A5AF6">
        <w:rPr>
          <w:color w:val="000000"/>
          <w:spacing w:val="6"/>
          <w:sz w:val="22"/>
          <w:highlight w:val="cyan"/>
        </w:rPr>
        <w:t>[Office</w:t>
      </w:r>
      <w:r>
        <w:rPr>
          <w:color w:val="000000"/>
          <w:spacing w:val="6"/>
          <w:sz w:val="22"/>
          <w:highlight w:val="cyan"/>
        </w:rPr>
        <w:t xml:space="preserve"> of Security &amp; Hazardous Materials Safety </w:t>
      </w:r>
      <w:r w:rsidRPr="007A5AF6">
        <w:rPr>
          <w:color w:val="000000"/>
          <w:spacing w:val="6"/>
          <w:sz w:val="22"/>
          <w:highlight w:val="cyan"/>
        </w:rPr>
        <w:t>/</w:t>
      </w:r>
      <w:r>
        <w:rPr>
          <w:color w:val="000000"/>
          <w:spacing w:val="6"/>
          <w:sz w:val="22"/>
          <w:highlight w:val="cyan"/>
        </w:rPr>
        <w:t xml:space="preserve"> Enforcement Standards &amp; Policy</w:t>
      </w:r>
      <w:r w:rsidRPr="007A5AF6">
        <w:rPr>
          <w:color w:val="000000"/>
          <w:spacing w:val="6"/>
          <w:sz w:val="22"/>
          <w:highlight w:val="cyan"/>
        </w:rPr>
        <w:t xml:space="preserve"> Division</w:t>
      </w:r>
      <w:r>
        <w:rPr>
          <w:color w:val="000000"/>
          <w:spacing w:val="6"/>
          <w:sz w:val="22"/>
          <w:highlight w:val="cyan"/>
        </w:rPr>
        <w:t>, AXE-900</w:t>
      </w:r>
      <w:r w:rsidRPr="007A5AF6">
        <w:rPr>
          <w:color w:val="000000"/>
          <w:spacing w:val="6"/>
          <w:sz w:val="22"/>
          <w:highlight w:val="cyan"/>
        </w:rPr>
        <w:t>]</w:t>
      </w:r>
    </w:p>
    <w:p w:rsidRPr="00E41513" w:rsidR="00134674" w:rsidP="003A2C99" w:rsidRDefault="00134674">
      <w:pPr>
        <w:autoSpaceDE w:val="0"/>
        <w:autoSpaceDN w:val="0"/>
        <w:adjustRightInd w:val="0"/>
        <w:spacing w:line="480" w:lineRule="auto"/>
        <w:rPr>
          <w:color w:val="000000"/>
        </w:rPr>
      </w:pPr>
    </w:p>
    <w:sectPr w:rsidRPr="00E41513" w:rsidR="00134674" w:rsidSect="007C1410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AD7" w:rsidRDefault="00997AD7">
      <w:r>
        <w:separator/>
      </w:r>
    </w:p>
  </w:endnote>
  <w:endnote w:type="continuationSeparator" w:id="0">
    <w:p w:rsidR="00997AD7" w:rsidRDefault="0099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AD7" w:rsidRDefault="00997AD7">
      <w:r>
        <w:separator/>
      </w:r>
    </w:p>
  </w:footnote>
  <w:footnote w:type="continuationSeparator" w:id="0">
    <w:p w:rsidR="00997AD7" w:rsidRDefault="00997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398" w:rsidRDefault="003F4398" w:rsidP="004F07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4398" w:rsidRDefault="003F4398" w:rsidP="009A07F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398" w:rsidRDefault="003F4398" w:rsidP="004F076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90B">
      <w:rPr>
        <w:rStyle w:val="PageNumber"/>
        <w:noProof/>
      </w:rPr>
      <w:t>3</w:t>
    </w:r>
    <w:r>
      <w:rPr>
        <w:rStyle w:val="PageNumber"/>
      </w:rPr>
      <w:fldChar w:fldCharType="end"/>
    </w:r>
  </w:p>
  <w:p w:rsidR="003F4398" w:rsidRDefault="003F4398" w:rsidP="009A07F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540"/>
    <w:multiLevelType w:val="hybridMultilevel"/>
    <w:tmpl w:val="681C5D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FA"/>
    <w:rsid w:val="000112A8"/>
    <w:rsid w:val="0002219F"/>
    <w:rsid w:val="00030631"/>
    <w:rsid w:val="00043EFB"/>
    <w:rsid w:val="00064345"/>
    <w:rsid w:val="00080192"/>
    <w:rsid w:val="00081FFD"/>
    <w:rsid w:val="000A1DA0"/>
    <w:rsid w:val="000B0E95"/>
    <w:rsid w:val="000B115D"/>
    <w:rsid w:val="000B27F4"/>
    <w:rsid w:val="000B6E32"/>
    <w:rsid w:val="000C51C9"/>
    <w:rsid w:val="000C7062"/>
    <w:rsid w:val="000C75AF"/>
    <w:rsid w:val="000D07E7"/>
    <w:rsid w:val="000D7823"/>
    <w:rsid w:val="000D7BAF"/>
    <w:rsid w:val="000E5810"/>
    <w:rsid w:val="000E6BFF"/>
    <w:rsid w:val="00134674"/>
    <w:rsid w:val="00140572"/>
    <w:rsid w:val="00144088"/>
    <w:rsid w:val="00154050"/>
    <w:rsid w:val="00163C48"/>
    <w:rsid w:val="00170821"/>
    <w:rsid w:val="001724A2"/>
    <w:rsid w:val="0018113E"/>
    <w:rsid w:val="00181E23"/>
    <w:rsid w:val="001B79AA"/>
    <w:rsid w:val="001C3604"/>
    <w:rsid w:val="001C6C7A"/>
    <w:rsid w:val="001D3EF9"/>
    <w:rsid w:val="001E4C56"/>
    <w:rsid w:val="001F1D81"/>
    <w:rsid w:val="001F37FA"/>
    <w:rsid w:val="002147EF"/>
    <w:rsid w:val="00234652"/>
    <w:rsid w:val="00276335"/>
    <w:rsid w:val="00277F3D"/>
    <w:rsid w:val="00280B71"/>
    <w:rsid w:val="00284782"/>
    <w:rsid w:val="0029064F"/>
    <w:rsid w:val="002B3A69"/>
    <w:rsid w:val="002B58B8"/>
    <w:rsid w:val="002B701F"/>
    <w:rsid w:val="002D2E35"/>
    <w:rsid w:val="002E4633"/>
    <w:rsid w:val="00302CFF"/>
    <w:rsid w:val="0031598A"/>
    <w:rsid w:val="00333BD2"/>
    <w:rsid w:val="003607D4"/>
    <w:rsid w:val="00367C66"/>
    <w:rsid w:val="00390026"/>
    <w:rsid w:val="00390695"/>
    <w:rsid w:val="0039220C"/>
    <w:rsid w:val="00393A48"/>
    <w:rsid w:val="003A2C99"/>
    <w:rsid w:val="003D42F3"/>
    <w:rsid w:val="003F09F0"/>
    <w:rsid w:val="003F4398"/>
    <w:rsid w:val="00424298"/>
    <w:rsid w:val="00436819"/>
    <w:rsid w:val="00446A53"/>
    <w:rsid w:val="00456D64"/>
    <w:rsid w:val="00465961"/>
    <w:rsid w:val="00482D00"/>
    <w:rsid w:val="00483105"/>
    <w:rsid w:val="00492524"/>
    <w:rsid w:val="004B1526"/>
    <w:rsid w:val="004F076A"/>
    <w:rsid w:val="004F3EE9"/>
    <w:rsid w:val="00511E0C"/>
    <w:rsid w:val="005214B6"/>
    <w:rsid w:val="00523DFD"/>
    <w:rsid w:val="00526E47"/>
    <w:rsid w:val="00546C5B"/>
    <w:rsid w:val="005A722F"/>
    <w:rsid w:val="005E7CF2"/>
    <w:rsid w:val="005F24C7"/>
    <w:rsid w:val="006239CC"/>
    <w:rsid w:val="00652587"/>
    <w:rsid w:val="00654B4B"/>
    <w:rsid w:val="00656BB7"/>
    <w:rsid w:val="00663784"/>
    <w:rsid w:val="00695973"/>
    <w:rsid w:val="006A52EA"/>
    <w:rsid w:val="006B0853"/>
    <w:rsid w:val="006B43B0"/>
    <w:rsid w:val="006B6A8E"/>
    <w:rsid w:val="006C3120"/>
    <w:rsid w:val="006E7B9F"/>
    <w:rsid w:val="006F12CA"/>
    <w:rsid w:val="006F21E4"/>
    <w:rsid w:val="006F3E73"/>
    <w:rsid w:val="007128C5"/>
    <w:rsid w:val="00714E6F"/>
    <w:rsid w:val="007165CD"/>
    <w:rsid w:val="00750B33"/>
    <w:rsid w:val="00750C70"/>
    <w:rsid w:val="00757D7C"/>
    <w:rsid w:val="00774439"/>
    <w:rsid w:val="00775273"/>
    <w:rsid w:val="0079601E"/>
    <w:rsid w:val="007B52BD"/>
    <w:rsid w:val="007C1410"/>
    <w:rsid w:val="007D10C5"/>
    <w:rsid w:val="008042CD"/>
    <w:rsid w:val="00813FCA"/>
    <w:rsid w:val="00822FF7"/>
    <w:rsid w:val="008402D7"/>
    <w:rsid w:val="008571F4"/>
    <w:rsid w:val="00866584"/>
    <w:rsid w:val="00876462"/>
    <w:rsid w:val="008B7A30"/>
    <w:rsid w:val="008C48FF"/>
    <w:rsid w:val="008D02A3"/>
    <w:rsid w:val="008D04BA"/>
    <w:rsid w:val="008D7650"/>
    <w:rsid w:val="008F4CC4"/>
    <w:rsid w:val="0092333C"/>
    <w:rsid w:val="00950EFD"/>
    <w:rsid w:val="00970B45"/>
    <w:rsid w:val="0097641D"/>
    <w:rsid w:val="00976449"/>
    <w:rsid w:val="00985290"/>
    <w:rsid w:val="00991DA1"/>
    <w:rsid w:val="00997AD7"/>
    <w:rsid w:val="009A07FA"/>
    <w:rsid w:val="009A0892"/>
    <w:rsid w:val="009A4620"/>
    <w:rsid w:val="009C590B"/>
    <w:rsid w:val="009D469C"/>
    <w:rsid w:val="009D4B1E"/>
    <w:rsid w:val="009D6BA5"/>
    <w:rsid w:val="00A12882"/>
    <w:rsid w:val="00A22C48"/>
    <w:rsid w:val="00A23F53"/>
    <w:rsid w:val="00A26815"/>
    <w:rsid w:val="00A613F6"/>
    <w:rsid w:val="00A628EB"/>
    <w:rsid w:val="00A744CF"/>
    <w:rsid w:val="00A8023B"/>
    <w:rsid w:val="00A82E2F"/>
    <w:rsid w:val="00A8340F"/>
    <w:rsid w:val="00A83C69"/>
    <w:rsid w:val="00A83DDB"/>
    <w:rsid w:val="00AA25A3"/>
    <w:rsid w:val="00AA4CE2"/>
    <w:rsid w:val="00AC4019"/>
    <w:rsid w:val="00AE56DB"/>
    <w:rsid w:val="00AF0C21"/>
    <w:rsid w:val="00AF4A42"/>
    <w:rsid w:val="00AF5E25"/>
    <w:rsid w:val="00AF6D46"/>
    <w:rsid w:val="00B002CF"/>
    <w:rsid w:val="00B05BB4"/>
    <w:rsid w:val="00B07EF0"/>
    <w:rsid w:val="00B17C73"/>
    <w:rsid w:val="00B250E5"/>
    <w:rsid w:val="00B34952"/>
    <w:rsid w:val="00B354EF"/>
    <w:rsid w:val="00B51105"/>
    <w:rsid w:val="00B622ED"/>
    <w:rsid w:val="00B8225A"/>
    <w:rsid w:val="00B84BE5"/>
    <w:rsid w:val="00B9370A"/>
    <w:rsid w:val="00B95768"/>
    <w:rsid w:val="00BA2782"/>
    <w:rsid w:val="00BC23A8"/>
    <w:rsid w:val="00BC3B3E"/>
    <w:rsid w:val="00BD7F4F"/>
    <w:rsid w:val="00BF5DE0"/>
    <w:rsid w:val="00C00DA1"/>
    <w:rsid w:val="00C25199"/>
    <w:rsid w:val="00C54991"/>
    <w:rsid w:val="00C639A8"/>
    <w:rsid w:val="00C719A1"/>
    <w:rsid w:val="00C84219"/>
    <w:rsid w:val="00C90E07"/>
    <w:rsid w:val="00C97EF6"/>
    <w:rsid w:val="00CD664B"/>
    <w:rsid w:val="00CE4624"/>
    <w:rsid w:val="00CF7127"/>
    <w:rsid w:val="00CF778F"/>
    <w:rsid w:val="00D15DDE"/>
    <w:rsid w:val="00D42552"/>
    <w:rsid w:val="00D43ABF"/>
    <w:rsid w:val="00D55E16"/>
    <w:rsid w:val="00D644FC"/>
    <w:rsid w:val="00D81687"/>
    <w:rsid w:val="00D926F9"/>
    <w:rsid w:val="00DC67CB"/>
    <w:rsid w:val="00DF1802"/>
    <w:rsid w:val="00DF3797"/>
    <w:rsid w:val="00E036CD"/>
    <w:rsid w:val="00E205E8"/>
    <w:rsid w:val="00E227AE"/>
    <w:rsid w:val="00E25F73"/>
    <w:rsid w:val="00E30C19"/>
    <w:rsid w:val="00E37148"/>
    <w:rsid w:val="00E41513"/>
    <w:rsid w:val="00E475C0"/>
    <w:rsid w:val="00E47FE2"/>
    <w:rsid w:val="00E56E07"/>
    <w:rsid w:val="00E61FF2"/>
    <w:rsid w:val="00E63624"/>
    <w:rsid w:val="00E6688F"/>
    <w:rsid w:val="00E7309E"/>
    <w:rsid w:val="00E87D42"/>
    <w:rsid w:val="00E939C4"/>
    <w:rsid w:val="00E93B60"/>
    <w:rsid w:val="00E96706"/>
    <w:rsid w:val="00EA42B2"/>
    <w:rsid w:val="00EB09B6"/>
    <w:rsid w:val="00EB1D0B"/>
    <w:rsid w:val="00EC3A09"/>
    <w:rsid w:val="00EC470B"/>
    <w:rsid w:val="00EC4B21"/>
    <w:rsid w:val="00EC4DC4"/>
    <w:rsid w:val="00ED1A13"/>
    <w:rsid w:val="00ED7392"/>
    <w:rsid w:val="00EE5634"/>
    <w:rsid w:val="00EF6FD0"/>
    <w:rsid w:val="00F159A2"/>
    <w:rsid w:val="00F3213A"/>
    <w:rsid w:val="00F778E7"/>
    <w:rsid w:val="00F856D0"/>
    <w:rsid w:val="00F8723C"/>
    <w:rsid w:val="00F96339"/>
    <w:rsid w:val="00F96AF5"/>
    <w:rsid w:val="00FA564E"/>
    <w:rsid w:val="00FC0F62"/>
    <w:rsid w:val="00FC1CE2"/>
    <w:rsid w:val="00FC54DB"/>
    <w:rsid w:val="00FE4D05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0F09"/>
  <w15:chartTrackingRefBased/>
  <w15:docId w15:val="{17E0868E-8F3D-42A0-B24A-6C4C5D93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7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7FA"/>
  </w:style>
  <w:style w:type="character" w:styleId="Hyperlink">
    <w:name w:val="Hyperlink"/>
    <w:uiPriority w:val="99"/>
    <w:rsid w:val="00A12882"/>
    <w:rPr>
      <w:color w:val="0000FF"/>
      <w:u w:val="single"/>
    </w:rPr>
  </w:style>
  <w:style w:type="character" w:styleId="FollowedHyperlink">
    <w:name w:val="FollowedHyperlink"/>
    <w:rsid w:val="00F3213A"/>
    <w:rPr>
      <w:color w:val="800080"/>
      <w:u w:val="single"/>
    </w:rPr>
  </w:style>
  <w:style w:type="paragraph" w:styleId="BalloonText">
    <w:name w:val="Balloon Text"/>
    <w:basedOn w:val="Normal"/>
    <w:semiHidden/>
    <w:rsid w:val="00FA564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9002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info.gov/public/do/PRA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yWKJkBhSP59f6AdGxfz3e3LQQ5qul8O8nRjGb7ohA4M=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P+GIR8X/PF+v/vjrCSnvlO2ILkFui8WZzViZL2ku8YQ=</DigestValue>
    </Reference>
  </SignedInfo>
  <SignatureValue>J7XWK6gJlkhCUOg9HrF9YjZufdrfHA94jlQahqvvwK5Yazkel66IlCI6meuT4wTZ9aXSk4XE4QmQ
hMeLN15MjfWx6R/BqUSvl4p7qKXITWmPKWrVYgZitv/t4ie5gFbgUpb8EDK6alOWNIySXdHIIeLV
4M9dpm4p+1m0PSpjI7JEdAENCCaVrKVw2taPF8PgMVyh0NxDWMKQLRPY/3LjiCi/o5fvG3NHJ+Os
EDzGfNOZ/NWjJNWH7bdgLXHhjo43DBTiolIIahNsIqRw+z3cZDGIRbvog4GMOoZtDybTbPLz5Gpk
6gQiK+OGZPRZ8CegHLTXiHDVffp54ntFUbN+XA==</SignatureValue>
  <KeyInfo>
    <X509Data>
      <X509Certificate>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0h6u851ivoIPThpd4iI5ZjjRp7AquBBwWDPzVW2X8R4=</DigestValue>
      </Reference>
      <Reference URI="/word/document.xml?ContentType=application/vnd.openxmlformats-officedocument.wordprocessingml.document.main+xml">
        <DigestMethod Algorithm="http://www.w3.org/2001/04/xmlenc#sha256"/>
        <DigestValue>dqU2sKWwpN6iMNYcGA97jCAgTjz0H6xHrfLLT4EcMFU=</DigestValue>
      </Reference>
      <Reference URI="/word/endnotes.xml?ContentType=application/vnd.openxmlformats-officedocument.wordprocessingml.endnotes+xml">
        <DigestMethod Algorithm="http://www.w3.org/2001/04/xmlenc#sha256"/>
        <DigestValue>RY9csoPf4tRl8XlryLPZ0NlXlKiUN8wQpfTEWgllduM=</DigestValue>
      </Reference>
      <Reference URI="/word/fontTable.xml?ContentType=application/vnd.openxmlformats-officedocument.wordprocessingml.fontTable+xml">
        <DigestMethod Algorithm="http://www.w3.org/2001/04/xmlenc#sha256"/>
        <DigestValue>G9+akQUCo/1xBuOrY18HQaMVesxjquEaZYgiJbO2Wcg=</DigestValue>
      </Reference>
      <Reference URI="/word/footnotes.xml?ContentType=application/vnd.openxmlformats-officedocument.wordprocessingml.footnotes+xml">
        <DigestMethod Algorithm="http://www.w3.org/2001/04/xmlenc#sha256"/>
        <DigestValue>fNFHYV6YIAB2QnaVDiOpQwsbXA6VTRrddpaMfqFzWZU=</DigestValue>
      </Reference>
      <Reference URI="/word/header1.xml?ContentType=application/vnd.openxmlformats-officedocument.wordprocessingml.header+xml">
        <DigestMethod Algorithm="http://www.w3.org/2001/04/xmlenc#sha256"/>
        <DigestValue>D7aMrmTcnAKd79I9ivtktVQE8oML8Brio6huX/ii3/g=</DigestValue>
      </Reference>
      <Reference URI="/word/header2.xml?ContentType=application/vnd.openxmlformats-officedocument.wordprocessingml.header+xml">
        <DigestMethod Algorithm="http://www.w3.org/2001/04/xmlenc#sha256"/>
        <DigestValue>Z3Coq6g8VZyXcKynX+Vvwglhda5cUwwmmj2nWYpzgEA=</DigestValue>
      </Reference>
      <Reference URI="/word/numbering.xml?ContentType=application/vnd.openxmlformats-officedocument.wordprocessingml.numbering+xml">
        <DigestMethod Algorithm="http://www.w3.org/2001/04/xmlenc#sha256"/>
        <DigestValue>wa+sgQidB021IGm+BizXR1Ddd7hm8e5ewelmVBHrS+s=</DigestValue>
      </Reference>
      <Reference URI="/word/settings.xml?ContentType=application/vnd.openxmlformats-officedocument.wordprocessingml.settings+xml">
        <DigestMethod Algorithm="http://www.w3.org/2001/04/xmlenc#sha256"/>
        <DigestValue>HrxNWA3DyQSSjBsUpwmC+ybJyDmbgzTPO8J6q6FbGqM=</DigestValue>
      </Reference>
      <Reference URI="/word/styles.xml?ContentType=application/vnd.openxmlformats-officedocument.wordprocessingml.styles+xml">
        <DigestMethod Algorithm="http://www.w3.org/2001/04/xmlenc#sha256"/>
        <DigestValue>g4LahDjlXXMXyV7Pb2HW68ymeqAD5+1gfZUjLJz7BlA=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BCUFmaTDG2hzOlSVjsjyqcsaVpCzJNNbkqFEDTdc+fI=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2020-09-23T21:41:23Z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2020-09-23T21:41:23Z</xd:SigningTime>
          <xd:SigningCertificate>
            <xd:Cert>
              <xd:CertDigest>
                <DigestMethod Algorithm="http://www.w3.org/2001/04/xmlenc#sha256"/>
                <DigestValue>UMVJLD5lKDjTaj1hChGLDzHF3ZNZ+4oQ2Zgasp4PrDc=</DigestValue>
              </xd:CertDigest>
              <xd:IssuerSerial>
                <X509IssuerName>CN=U.S. Department of Transportation Agency CA G4, OU=U.S. Department of Transportation, O=U.S. Government, C=US</X509IssuerName>
                <X509SerialNumber>164281347174987770329203097402665985186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</xd:EncapsulatedX509Certificate>
            <xd:EncapsulatedX509Certificate>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703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TRANSPORTATION</vt:lpstr>
    </vt:vector>
  </TitlesOfParts>
  <Company>DOT</Company>
  <LinksUpToDate>false</LinksUpToDate>
  <CharactersWithSpaces>4830</CharactersWithSpaces>
  <SharedDoc>false</SharedDoc>
  <HLinks>
    <vt:vector size="6" baseType="variant">
      <vt:variant>
        <vt:i4>8060951</vt:i4>
      </vt:variant>
      <vt:variant>
        <vt:i4>0</vt:i4>
      </vt:variant>
      <vt:variant>
        <vt:i4>0</vt:i4>
      </vt:variant>
      <vt:variant>
        <vt:i4>5</vt:i4>
      </vt:variant>
      <vt:variant>
        <vt:lpwstr>mailto:Ronda.Thompson@faa.gov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TRANSPORTATION</dc:title>
  <dc:subject/>
  <dc:creator>alie.langhorst</dc:creator>
  <cp:keywords/>
  <cp:lastModifiedBy>Marks, Christopher (FAA)</cp:lastModifiedBy>
  <cp:revision>2</cp:revision>
  <cp:lastPrinted>2009-05-15T18:02:00Z</cp:lastPrinted>
  <dcterms:created xsi:type="dcterms:W3CDTF">2020-09-23T21:33:00Z</dcterms:created>
  <dcterms:modified xsi:type="dcterms:W3CDTF">2020-09-23T21:33:00Z</dcterms:modified>
</cp:coreProperties>
</file>