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04664" w:rsidR="00151AB5" w:rsidP="00151AB5" w:rsidRDefault="00151AB5" w14:paraId="6C423A98" w14:textId="1D7BCA0E">
      <w:pPr>
        <w:rPr>
          <w:rFonts w:asciiTheme="minorHAnsi" w:hAnsiTheme="minorHAnsi" w:cstheme="minorHAnsi"/>
          <w:b/>
          <w:sz w:val="44"/>
          <w:szCs w:val="32"/>
        </w:rPr>
      </w:pPr>
      <w:r w:rsidRPr="00C04664">
        <w:rPr>
          <w:rFonts w:asciiTheme="minorHAnsi" w:hAnsiTheme="minorHAnsi" w:cstheme="minorHAnsi"/>
          <w:b/>
          <w:sz w:val="44"/>
          <w:szCs w:val="32"/>
        </w:rPr>
        <w:t xml:space="preserve">ATTACHMENT </w:t>
      </w:r>
      <w:r xmlns:w="http://schemas.openxmlformats.org/wordprocessingml/2006/main" w:rsidR="008869F6">
        <w:rPr>
          <w:rFonts w:asciiTheme="minorHAnsi" w:hAnsiTheme="minorHAnsi" w:cstheme="minorHAnsi"/>
          <w:b/>
          <w:sz w:val="44"/>
          <w:szCs w:val="32"/>
        </w:rPr>
        <w:t>8</w:t>
      </w:r>
    </w:p>
    <w:p w:rsidR="00EB0CF5" w:rsidP="00C04664" w:rsidRDefault="00D8318A" w14:paraId="1B63263D" w14:textId="035B9A7C">
      <w:pPr>
        <w:jc w:val="center"/>
        <w:rPr>
          <w:rFonts w:asciiTheme="minorHAnsi" w:hAnsiTheme="minorHAnsi" w:cstheme="minorHAnsi"/>
          <w:b/>
          <w:sz w:val="40"/>
          <w:szCs w:val="32"/>
        </w:rPr>
      </w:pPr>
      <w:r w:rsidRPr="00ED7658">
        <w:rPr>
          <w:rFonts w:asciiTheme="minorHAnsi" w:hAnsiTheme="minorHAnsi" w:cstheme="minorHAnsi"/>
          <w:b/>
          <w:sz w:val="40"/>
          <w:szCs w:val="32"/>
        </w:rPr>
        <w:t>GSS Schedule</w:t>
      </w:r>
    </w:p>
    <w:p w:rsidRPr="00151AB5" w:rsidR="00EF7EFE" w:rsidP="00EB0CF5" w:rsidRDefault="00EF7EFE" w14:paraId="45BEC448" w14:textId="77777777">
      <w:pPr>
        <w:jc w:val="center"/>
        <w:rPr>
          <w:rFonts w:asciiTheme="minorHAnsi" w:hAnsiTheme="minorHAnsi" w:cstheme="minorHAnsi"/>
          <w:b/>
          <w:sz w:val="16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0"/>
      </w:tblGrid>
      <w:tr w:rsidRPr="00ED7658" w:rsidR="004B4DB4" w:rsidTr="004B4DB4" w14:paraId="2A7633B1" w14:textId="77777777">
        <w:tc>
          <w:tcPr>
            <w:tcW w:w="4068" w:type="dxa"/>
          </w:tcPr>
          <w:p w:rsidRPr="00ED7658" w:rsidR="004B4DB4" w:rsidP="00BA1991" w:rsidRDefault="004B4DB4" w14:paraId="427CDAFE" w14:textId="77777777">
            <w:pPr>
              <w:pStyle w:val="Heading3"/>
              <w:numPr>
                <w:ilvl w:val="0"/>
                <w:numId w:val="0"/>
              </w:numPr>
              <w:tabs>
                <w:tab w:val="clear" w:pos="3600"/>
              </w:tabs>
              <w:spacing w:before="60" w:after="60"/>
              <w:rPr>
                <w:rFonts w:asciiTheme="minorHAnsi" w:hAnsiTheme="minorHAnsi" w:cstheme="minorHAnsi"/>
                <w:b/>
                <w:szCs w:val="21"/>
              </w:rPr>
            </w:pPr>
            <w:r w:rsidRPr="00ED7658">
              <w:rPr>
                <w:rFonts w:asciiTheme="minorHAnsi" w:hAnsiTheme="minorHAnsi" w:cstheme="minorHAnsi"/>
                <w:b/>
                <w:szCs w:val="21"/>
              </w:rPr>
              <w:t>Deliverable/Milestone</w:t>
            </w:r>
          </w:p>
        </w:tc>
        <w:tc>
          <w:tcPr>
            <w:tcW w:w="5760" w:type="dxa"/>
          </w:tcPr>
          <w:p w:rsidRPr="00ED7658" w:rsidR="004B4DB4" w:rsidP="004E07CF" w:rsidRDefault="004B4DB4" w14:paraId="4AEA1E23" w14:textId="77777777">
            <w:pPr>
              <w:pStyle w:val="Heading3"/>
              <w:numPr>
                <w:ilvl w:val="0"/>
                <w:numId w:val="0"/>
              </w:numPr>
              <w:spacing w:before="60" w:after="60"/>
              <w:jc w:val="center"/>
              <w:rPr>
                <w:rFonts w:asciiTheme="minorHAnsi" w:hAnsiTheme="minorHAnsi" w:cstheme="minorHAnsi"/>
                <w:b/>
                <w:szCs w:val="21"/>
              </w:rPr>
            </w:pPr>
            <w:r w:rsidRPr="00ED7658">
              <w:rPr>
                <w:rFonts w:asciiTheme="minorHAnsi" w:hAnsiTheme="minorHAnsi" w:cstheme="minorHAnsi"/>
                <w:b/>
                <w:szCs w:val="21"/>
              </w:rPr>
              <w:t>Due Date</w:t>
            </w:r>
          </w:p>
        </w:tc>
      </w:tr>
      <w:tr w:rsidRPr="00ED7658" w:rsidR="004B4DB4" w:rsidTr="004B4DB4" w14:paraId="77DBA455" w14:textId="77777777">
        <w:tc>
          <w:tcPr>
            <w:tcW w:w="9828" w:type="dxa"/>
            <w:gridSpan w:val="2"/>
            <w:tcBorders>
              <w:bottom w:val="single" w:color="auto" w:sz="4" w:space="0"/>
            </w:tcBorders>
          </w:tcPr>
          <w:p w:rsidRPr="00ED7658" w:rsidR="004B4DB4" w:rsidP="00BA1991" w:rsidRDefault="004B4DB4" w14:paraId="69423A45" w14:textId="4746074D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>Conduct GSS (for 20</w:t>
            </w:r>
            <w:r xmlns:w="http://schemas.openxmlformats.org/wordprocessingml/2006/main" w:rsidR="0059729C">
              <w:rPr>
                <w:rFonts w:asciiTheme="minorHAnsi" w:hAnsiTheme="minorHAnsi" w:cstheme="minorHAnsi"/>
                <w:b/>
                <w:sz w:val="24"/>
                <w:szCs w:val="21"/>
              </w:rPr>
              <w:t>20</w:t>
            </w: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>, 20</w:t>
            </w:r>
            <w:r xmlns:w="http://schemas.openxmlformats.org/wordprocessingml/2006/main" w:rsidR="0059729C">
              <w:rPr>
                <w:rFonts w:asciiTheme="minorHAnsi" w:hAnsiTheme="minorHAnsi" w:cstheme="minorHAnsi"/>
                <w:b/>
                <w:sz w:val="24"/>
                <w:szCs w:val="21"/>
              </w:rPr>
              <w:t>21</w:t>
            </w: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>, and 20</w:t>
            </w:r>
            <w:r xmlns:w="http://schemas.openxmlformats.org/wordprocessingml/2006/main" w:rsidR="0059729C">
              <w:rPr>
                <w:rFonts w:asciiTheme="minorHAnsi" w:hAnsiTheme="minorHAnsi" w:cstheme="minorHAnsi"/>
                <w:b/>
                <w:sz w:val="24"/>
                <w:szCs w:val="21"/>
              </w:rPr>
              <w:t>22</w:t>
            </w: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 xml:space="preserve"> survey cycles) </w:t>
            </w:r>
          </w:p>
        </w:tc>
      </w:tr>
      <w:tr w:rsidRPr="00ED7658" w:rsidR="004B4DB4" w:rsidTr="004B4DB4" w14:paraId="4E992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403C5654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Revised Survey Operations Plan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65C89B52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3 months prior to survey launch date</w:t>
            </w:r>
          </w:p>
        </w:tc>
      </w:tr>
      <w:tr w:rsidRPr="00ED7658" w:rsidR="004B4DB4" w:rsidTr="004B4DB4" w14:paraId="6826F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Del="00627B7F" w:rsidP="00875517" w:rsidRDefault="004B4DB4" w14:paraId="649B9444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Survey Instrument Update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3F93D104" w14:textId="10AEFD11">
            <w:pPr>
              <w:jc w:val="center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October</w:t>
            </w: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 xml:space="preserve"> </w:t>
            </w:r>
            <w:r xmlns:w="http://schemas.openxmlformats.org/wordprocessingml/2006/main" w:rsidR="0059729C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8th</w:t>
            </w:r>
          </w:p>
        </w:tc>
      </w:tr>
      <w:tr w:rsidRPr="00ED7658" w:rsidR="004B4DB4" w:rsidTr="004B4DB4" w14:paraId="68F6E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3AD43302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Survey Launch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59729C" w14:paraId="79B59E5A" w14:textId="203260EB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 w:val="24"/>
                <w:szCs w:val="21"/>
              </w:rPr>
              <w:t>Mid-</w:t>
            </w:r>
            <w:commentRangeStart w:id="11"/>
            <w:r w:rsidRPr="00ED7658" w:rsidR="004B4DB4">
              <w:rPr>
                <w:rFonts w:asciiTheme="minorHAnsi" w:hAnsiTheme="minorHAnsi" w:cstheme="minorHAnsi"/>
                <w:sz w:val="24"/>
                <w:szCs w:val="21"/>
              </w:rPr>
              <w:t>October</w:t>
            </w:r>
            <w:commentRangeEnd w:id="11"/>
            <w:r>
              <w:rPr>
                <w:rStyle w:val="CommentReference"/>
              </w:rPr>
              <w:commentReference w:id="11"/>
            </w:r>
          </w:p>
        </w:tc>
      </w:tr>
      <w:tr w:rsidRPr="00ED7658" w:rsidR="004B4DB4" w:rsidTr="004B4DB4" w14:paraId="51184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63552E24" w14:textId="64BF9E1A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GSS </w:t>
            </w:r>
            <w:r xmlns:w="http://schemas.openxmlformats.org/wordprocessingml/2006/main" w:rsidR="0059729C">
              <w:rPr>
                <w:rFonts w:asciiTheme="minorHAnsi" w:hAnsiTheme="minorHAnsi" w:cstheme="minorHAnsi"/>
                <w:sz w:val="24"/>
                <w:szCs w:val="21"/>
              </w:rPr>
              <w:t>Screener Page Due Date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55D7FB0F" w14:textId="5F4DA4DF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xmlns:w="http://schemas.openxmlformats.org/wordprocessingml/2006/main" w:rsidR="0059729C">
              <w:rPr>
                <w:rFonts w:asciiTheme="minorHAnsi" w:hAnsiTheme="minorHAnsi" w:cstheme="minorHAnsi"/>
                <w:sz w:val="24"/>
                <w:szCs w:val="21"/>
              </w:rPr>
              <w:t>End of November</w:t>
            </w:r>
          </w:p>
        </w:tc>
      </w:tr>
      <w:tr w:rsidRPr="00ED7658" w:rsidR="004B4DB4" w:rsidTr="004B4DB4" w14:paraId="73A56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2ADF4CD2" w14:textId="1F49DECB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GSS </w:t>
            </w:r>
            <w:r xmlns:w="http://schemas.openxmlformats.org/wordprocessingml/2006/main" w:rsidR="0059729C">
              <w:rPr>
                <w:rFonts w:asciiTheme="minorHAnsi" w:hAnsiTheme="minorHAnsi" w:cstheme="minorHAnsi"/>
                <w:sz w:val="24"/>
                <w:szCs w:val="21"/>
              </w:rPr>
              <w:t>Due Date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(for all respondents)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5392CBCF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February</w:t>
            </w:r>
          </w:p>
        </w:tc>
      </w:tr>
      <w:tr w:rsidRPr="00ED7658" w:rsidR="004B4DB4" w:rsidTr="004B4DB4" w14:paraId="63392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2CC12D61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Survey Close-out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09F6AFCB" w14:textId="26516D4D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commentRangeStart w:id="19"/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End of </w:t>
            </w:r>
            <w:r xmlns:w="http://schemas.openxmlformats.org/wordprocessingml/2006/main" w:rsidR="0059729C">
              <w:rPr>
                <w:rFonts w:asciiTheme="minorHAnsi" w:hAnsiTheme="minorHAnsi" w:cstheme="minorHAnsi"/>
                <w:sz w:val="24"/>
                <w:szCs w:val="21"/>
              </w:rPr>
              <w:t>April</w:t>
            </w:r>
            <w:r xmlns:w="http://schemas.openxmlformats.org/wordprocessingml/2006/main" w:rsidR="0059729C">
              <w:rPr>
                <w:rStyle w:val="CommentReference"/>
              </w:rPr>
              <w:commentReference w:id="19"/>
            </w:r>
          </w:p>
        </w:tc>
      </w:tr>
      <w:tr w:rsidRPr="00ED7658" w:rsidR="004B4DB4" w:rsidTr="004B4DB4" w14:paraId="6AD48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228726BD" w14:textId="77777777">
            <w:pPr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Data Editing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35E5EE83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June</w:t>
            </w:r>
          </w:p>
        </w:tc>
      </w:tr>
      <w:tr w:rsidRPr="00ED7658" w:rsidR="004B4DB4" w:rsidTr="004B4DB4" w14:paraId="025B4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772CFFA8" w14:textId="77777777">
            <w:pPr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Data Imputation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1458B629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July</w:t>
            </w:r>
          </w:p>
        </w:tc>
      </w:tr>
      <w:tr w:rsidRPr="00ED7658" w:rsidR="004B4DB4" w:rsidTr="004B4DB4" w14:paraId="4C7F7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0295901B" w14:textId="77777777">
            <w:pPr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Data Files</w:t>
            </w:r>
            <w:bookmarkStart w:name="_GoBack" w:id="22"/>
            <w:bookmarkEnd w:id="22"/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3EC5FF7A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</w:tr>
      <w:tr w:rsidRPr="00ED7658" w:rsidR="004B4DB4" w:rsidTr="004B4DB4" w14:paraId="51462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096178" w:rsidRDefault="004B4DB4" w14:paraId="50CD8115" w14:textId="77777777">
            <w:pPr>
              <w:ind w:left="270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Final Edited, Imputed Data File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76DDDAD1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August</w:t>
            </w:r>
          </w:p>
        </w:tc>
      </w:tr>
      <w:tr w:rsidRPr="00ED7658" w:rsidR="004B4DB4" w:rsidTr="004B4DB4" w14:paraId="212E8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096178" w:rsidRDefault="004B4DB4" w14:paraId="0B19657D" w14:textId="77777777">
            <w:pPr>
              <w:ind w:left="270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WebCASPAR Input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6857128C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September</w:t>
            </w:r>
          </w:p>
        </w:tc>
      </w:tr>
      <w:tr w:rsidRPr="00ED7658" w:rsidR="004B4DB4" w:rsidTr="004B4DB4" w14:paraId="0A0B4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096178" w:rsidRDefault="004B4DB4" w14:paraId="11D36F05" w14:textId="77777777">
            <w:pPr>
              <w:ind w:left="270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Public Use Data Files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7756CC35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September</w:t>
            </w:r>
          </w:p>
        </w:tc>
      </w:tr>
      <w:tr w:rsidRPr="00ED7658" w:rsidR="004B4DB4" w:rsidTr="004B4DB4" w14:paraId="1F6B5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6E2A52F4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 xml:space="preserve">NCSES 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Data Repository Files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68BD3EF8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Within </w:t>
            </w: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1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month </w:t>
            </w: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of data release</w:t>
            </w:r>
          </w:p>
        </w:tc>
      </w:tr>
      <w:tr w:rsidRPr="00ED7658" w:rsidR="004B4DB4" w:rsidTr="004B4DB4" w14:paraId="00977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7442A047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Methodology report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3B0BBBFB" w14:textId="258EE506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Within 3 months </w:t>
            </w:r>
            <w:r w:rsidRPr="00ED7658" w:rsidR="00454CE7">
              <w:rPr>
                <w:rFonts w:asciiTheme="minorHAnsi" w:hAnsiTheme="minorHAnsi" w:cstheme="minorHAnsi"/>
                <w:sz w:val="24"/>
                <w:szCs w:val="21"/>
              </w:rPr>
              <w:t>after final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data file</w:t>
            </w:r>
          </w:p>
        </w:tc>
      </w:tr>
      <w:tr w:rsidRPr="00ED7658" w:rsidR="004B4DB4" w:rsidTr="004B4DB4" w14:paraId="32F0E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0A68A072" w14:textId="6607657E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 xml:space="preserve">Conduct FFRDC Postdoc </w:t>
            </w:r>
            <w:r w:rsidRPr="00ED7658" w:rsidR="00841F8E">
              <w:rPr>
                <w:rFonts w:asciiTheme="minorHAnsi" w:hAnsiTheme="minorHAnsi" w:cstheme="minorHAnsi"/>
                <w:b/>
                <w:sz w:val="24"/>
                <w:szCs w:val="21"/>
              </w:rPr>
              <w:t>Survey (</w:t>
            </w:r>
            <w:commentRangeStart w:id="23"/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 xml:space="preserve">2018 </w:t>
            </w:r>
            <w:commentRangeEnd w:id="23"/>
            <w:r w:rsidR="007A5C82">
              <w:rPr>
                <w:rStyle w:val="CommentReference"/>
              </w:rPr>
              <w:commentReference w:id="23"/>
            </w: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>survey cycle only)</w:t>
            </w:r>
          </w:p>
        </w:tc>
      </w:tr>
      <w:tr w:rsidRPr="00ED7658" w:rsidR="004B4DB4" w:rsidTr="004B4DB4" w14:paraId="4C3F12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Del="00627B7F" w:rsidP="00875517" w:rsidRDefault="004B4DB4" w14:paraId="5EC3C08D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Survey Instrument Update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16BED7D6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September</w:t>
            </w:r>
          </w:p>
        </w:tc>
      </w:tr>
      <w:tr w:rsidRPr="00ED7658" w:rsidR="004B4DB4" w:rsidTr="004B4DB4" w14:paraId="6AE08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2AB3B0C7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Survey Launch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4A918474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October</w:t>
            </w:r>
          </w:p>
        </w:tc>
      </w:tr>
      <w:tr w:rsidRPr="00ED7658" w:rsidR="004B4DB4" w:rsidTr="004B4DB4" w14:paraId="0AF3B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42D2D831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Survey Close-out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2DBC9BDB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End of December</w:t>
            </w:r>
          </w:p>
        </w:tc>
      </w:tr>
      <w:tr w:rsidRPr="00ED7658" w:rsidR="004B4DB4" w:rsidTr="004B4DB4" w14:paraId="485EB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42B7067F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FFRDC </w:t>
            </w: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 xml:space="preserve">postdoc data files and draft 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report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0280FDB3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Within 4 weeks after end of data collection</w:t>
            </w:r>
          </w:p>
        </w:tc>
      </w:tr>
      <w:tr w:rsidRPr="00ED7658" w:rsidR="004B4DB4" w:rsidTr="004B4DB4" w14:paraId="710D7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875517" w:rsidRDefault="004B4DB4" w14:paraId="757F8102" w14:textId="77777777">
            <w:pPr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 xml:space="preserve">NCSES 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Data Repository Files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7658" w:rsidR="004B4DB4" w:rsidP="00BA1991" w:rsidRDefault="004B4DB4" w14:paraId="37852210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Within </w:t>
            </w: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1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month </w:t>
            </w: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of data release</w:t>
            </w:r>
          </w:p>
        </w:tc>
      </w:tr>
      <w:tr w:rsidRPr="00ED7658" w:rsidR="004B4DB4" w:rsidTr="004B4DB4" w14:paraId="5B4A96BD" w14:textId="77777777">
        <w:tc>
          <w:tcPr>
            <w:tcW w:w="9828" w:type="dxa"/>
            <w:gridSpan w:val="2"/>
          </w:tcPr>
          <w:p w:rsidRPr="00ED7658" w:rsidR="004B4DB4" w:rsidP="00875517" w:rsidRDefault="004B4DB4" w14:paraId="21A0575D" w14:textId="77777777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b/>
                <w:sz w:val="24"/>
                <w:szCs w:val="21"/>
              </w:rPr>
              <w:t xml:space="preserve"> Publications and Data Dissemination (for each survey cycle)</w:t>
            </w:r>
          </w:p>
        </w:tc>
      </w:tr>
      <w:tr w:rsidRPr="00ED7658" w:rsidR="004B4DB4" w:rsidTr="004B4DB4" w14:paraId="388EE38C" w14:textId="77777777">
        <w:tc>
          <w:tcPr>
            <w:tcW w:w="4068" w:type="dxa"/>
          </w:tcPr>
          <w:p w:rsidRPr="00ED7658" w:rsidR="004B4DB4" w:rsidP="00875517" w:rsidRDefault="004B4DB4" w14:paraId="5785ABC6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Draft Data Release Info Brief Concept</w:t>
            </w:r>
          </w:p>
        </w:tc>
        <w:tc>
          <w:tcPr>
            <w:tcW w:w="5760" w:type="dxa"/>
          </w:tcPr>
          <w:p w:rsidRPr="00ED7658" w:rsidR="004B4DB4" w:rsidP="00BA1991" w:rsidRDefault="004B4DB4" w14:paraId="3E1B9FF9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2 weeks after final data file</w:t>
            </w:r>
          </w:p>
        </w:tc>
      </w:tr>
      <w:tr w:rsidRPr="00ED7658" w:rsidR="004B4DB4" w:rsidTr="004B4DB4" w14:paraId="038F259A" w14:textId="77777777">
        <w:tc>
          <w:tcPr>
            <w:tcW w:w="4068" w:type="dxa"/>
          </w:tcPr>
          <w:p w:rsidRPr="00ED7658" w:rsidR="004B4DB4" w:rsidP="00875517" w:rsidRDefault="004B4DB4" w14:paraId="5CBC4E78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Draft Data Release Info Brief</w:t>
            </w:r>
          </w:p>
        </w:tc>
        <w:tc>
          <w:tcPr>
            <w:tcW w:w="5760" w:type="dxa"/>
          </w:tcPr>
          <w:p w:rsidRPr="00ED7658" w:rsidR="004B4DB4" w:rsidP="00BA1991" w:rsidRDefault="004B4DB4" w14:paraId="3F1B3EEA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2 weeks after NSF concept approval</w:t>
            </w:r>
          </w:p>
        </w:tc>
      </w:tr>
      <w:tr w:rsidRPr="00ED7658" w:rsidR="004B4DB4" w:rsidTr="004B4DB4" w14:paraId="6E829E3E" w14:textId="77777777">
        <w:tc>
          <w:tcPr>
            <w:tcW w:w="4068" w:type="dxa"/>
          </w:tcPr>
          <w:p w:rsidRPr="00ED7658" w:rsidR="004B4DB4" w:rsidP="00875517" w:rsidRDefault="004B4DB4" w14:paraId="25A2417D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Detailed Statistical Tables (DSTs) Shells, Populated DSTs and Technical Appendices</w:t>
            </w:r>
          </w:p>
        </w:tc>
        <w:tc>
          <w:tcPr>
            <w:tcW w:w="5760" w:type="dxa"/>
          </w:tcPr>
          <w:p w:rsidRPr="00ED7658" w:rsidR="004B4DB4" w:rsidP="00BA1991" w:rsidRDefault="004B4DB4" w14:paraId="5CB72942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2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months after final data file</w:t>
            </w:r>
          </w:p>
        </w:tc>
      </w:tr>
      <w:tr w:rsidRPr="00ED7658" w:rsidR="004B4DB4" w:rsidTr="004B4DB4" w14:paraId="6DA3980D" w14:textId="77777777">
        <w:tc>
          <w:tcPr>
            <w:tcW w:w="4068" w:type="dxa"/>
          </w:tcPr>
          <w:p w:rsidRPr="00ED7658" w:rsidR="004B4DB4" w:rsidP="00875517" w:rsidRDefault="004B4DB4" w14:paraId="23FD9E98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Supplemental DSTs (e-Tables)</w:t>
            </w:r>
          </w:p>
        </w:tc>
        <w:tc>
          <w:tcPr>
            <w:tcW w:w="5760" w:type="dxa"/>
          </w:tcPr>
          <w:p w:rsidRPr="00ED7658" w:rsidR="004B4DB4" w:rsidP="00BA1991" w:rsidRDefault="004B4DB4" w14:paraId="53BA009D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  <w:lang w:eastAsia="ko-KR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1 month after DSTs release</w:t>
            </w:r>
          </w:p>
        </w:tc>
      </w:tr>
      <w:tr w:rsidRPr="00ED7658" w:rsidR="004B4DB4" w:rsidTr="004B4DB4" w14:paraId="21192F5C" w14:textId="77777777">
        <w:tc>
          <w:tcPr>
            <w:tcW w:w="4068" w:type="dxa"/>
          </w:tcPr>
          <w:p w:rsidRPr="00ED7658" w:rsidR="004B4DB4" w:rsidP="00875517" w:rsidRDefault="004B4DB4" w14:paraId="380D2575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Survey Overview Update</w:t>
            </w:r>
          </w:p>
        </w:tc>
        <w:tc>
          <w:tcPr>
            <w:tcW w:w="5760" w:type="dxa"/>
          </w:tcPr>
          <w:p w:rsidRPr="00ED7658" w:rsidR="004B4DB4" w:rsidP="00BA1991" w:rsidRDefault="004B4DB4" w14:paraId="6B62C15C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2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month after final data file</w:t>
            </w:r>
          </w:p>
        </w:tc>
      </w:tr>
      <w:tr w:rsidRPr="00ED7658" w:rsidR="004B4DB4" w:rsidTr="004B4DB4" w14:paraId="0AB6B583" w14:textId="77777777">
        <w:tc>
          <w:tcPr>
            <w:tcW w:w="4068" w:type="dxa"/>
          </w:tcPr>
          <w:p w:rsidRPr="00ED7658" w:rsidR="004B4DB4" w:rsidP="00875517" w:rsidRDefault="004B4DB4" w14:paraId="5E3AAB65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NIH-specified Statistical Tables and Figures</w:t>
            </w:r>
          </w:p>
        </w:tc>
        <w:tc>
          <w:tcPr>
            <w:tcW w:w="5760" w:type="dxa"/>
          </w:tcPr>
          <w:p w:rsidRPr="00ED7658" w:rsidR="004B4DB4" w:rsidP="00BA1991" w:rsidRDefault="004B4DB4" w14:paraId="0BCE2CC4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10 weeks after final data file</w:t>
            </w:r>
          </w:p>
        </w:tc>
      </w:tr>
      <w:tr w:rsidRPr="00ED7658" w:rsidR="004B4DB4" w:rsidTr="004B4DB4" w14:paraId="0EEB2C42" w14:textId="77777777">
        <w:tc>
          <w:tcPr>
            <w:tcW w:w="4068" w:type="dxa"/>
          </w:tcPr>
          <w:p w:rsidRPr="00ED7658" w:rsidR="004B4DB4" w:rsidP="00875517" w:rsidRDefault="004B4DB4" w14:paraId="1E5E13F8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Academic Institutional Profiles Tables</w:t>
            </w:r>
          </w:p>
        </w:tc>
        <w:tc>
          <w:tcPr>
            <w:tcW w:w="5760" w:type="dxa"/>
          </w:tcPr>
          <w:p w:rsidRPr="00ED7658" w:rsidR="004B4DB4" w:rsidP="00BA1991" w:rsidRDefault="004B4DB4" w14:paraId="1A30DF79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  <w:lang w:eastAsia="ko-KR"/>
              </w:rPr>
              <w:t>2</w:t>
            </w: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 xml:space="preserve"> months after final data file</w:t>
            </w:r>
          </w:p>
        </w:tc>
      </w:tr>
      <w:tr w:rsidRPr="00ED7658" w:rsidR="004B4DB4" w:rsidTr="004B4DB4" w14:paraId="6C4611C4" w14:textId="77777777">
        <w:tc>
          <w:tcPr>
            <w:tcW w:w="4068" w:type="dxa"/>
          </w:tcPr>
          <w:p w:rsidRPr="00ED7658" w:rsidR="004B4DB4" w:rsidP="00875517" w:rsidRDefault="004B4DB4" w14:paraId="6F0D9B3E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Additional Reports and Tables</w:t>
            </w:r>
          </w:p>
        </w:tc>
        <w:tc>
          <w:tcPr>
            <w:tcW w:w="5760" w:type="dxa"/>
          </w:tcPr>
          <w:p w:rsidRPr="00ED7658" w:rsidR="004B4DB4" w:rsidP="00BA1991" w:rsidRDefault="004B4DB4" w14:paraId="78098D5C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As requested by COR</w:t>
            </w:r>
          </w:p>
        </w:tc>
      </w:tr>
      <w:tr w:rsidRPr="00ED7658" w:rsidR="004B4DB4" w:rsidTr="004B4DB4" w14:paraId="66E682E3" w14:textId="77777777">
        <w:tc>
          <w:tcPr>
            <w:tcW w:w="4068" w:type="dxa"/>
          </w:tcPr>
          <w:p w:rsidRPr="00ED7658" w:rsidR="004B4DB4" w:rsidP="00875517" w:rsidRDefault="004B4DB4" w14:paraId="57248E6D" w14:textId="77777777">
            <w:pPr>
              <w:ind w:left="72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Ad hoc or Special Data Tables and Analyses</w:t>
            </w:r>
          </w:p>
        </w:tc>
        <w:tc>
          <w:tcPr>
            <w:tcW w:w="5760" w:type="dxa"/>
          </w:tcPr>
          <w:p w:rsidRPr="00ED7658" w:rsidR="004B4DB4" w:rsidP="00BA1991" w:rsidRDefault="004B4DB4" w14:paraId="3078E01D" w14:textId="77777777">
            <w:pPr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ED7658">
              <w:rPr>
                <w:rFonts w:asciiTheme="minorHAnsi" w:hAnsiTheme="minorHAnsi" w:cstheme="minorHAnsi"/>
                <w:sz w:val="24"/>
                <w:szCs w:val="21"/>
              </w:rPr>
              <w:t>As requested by COR</w:t>
            </w:r>
          </w:p>
        </w:tc>
      </w:tr>
    </w:tbl>
    <w:p w:rsidRPr="00ED7658" w:rsidR="00365741" w:rsidP="00151AB5" w:rsidRDefault="00365741" w14:paraId="68090E7F" w14:textId="77777777">
      <w:pPr>
        <w:rPr>
          <w:rFonts w:asciiTheme="minorHAnsi" w:hAnsiTheme="minorHAnsi" w:cstheme="minorHAnsi"/>
        </w:rPr>
      </w:pPr>
    </w:p>
    <w:sectPr w:rsidRPr="00ED7658" w:rsidR="00365741" w:rsidSect="00151AB5">
      <w:footerReference w:type="default" r:id="rId12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1" w:author="Pauli, Jennifer" w:date="2019-10-30T11:02:00Z" w:initials="PJ">
    <w:p w14:paraId="227287AD" w14:textId="2F02549C" w:rsidR="0059729C" w:rsidRDefault="0059729C">
      <w:pPr>
        <w:pStyle w:val="CommentText"/>
      </w:pPr>
      <w:r>
        <w:rPr>
          <w:rStyle w:val="CommentReference"/>
        </w:rPr>
        <w:annotationRef/>
      </w:r>
      <w:proofErr w:type="gramStart"/>
      <w:r>
        <w:t>Also</w:t>
      </w:r>
      <w:proofErr w:type="gramEnd"/>
      <w:r>
        <w:t xml:space="preserve"> we will be trying to launch around the 15</w:t>
      </w:r>
      <w:r w:rsidRPr="0059729C">
        <w:rPr>
          <w:vertAlign w:val="superscript"/>
        </w:rPr>
        <w:t>th</w:t>
      </w:r>
      <w:r>
        <w:t xml:space="preserve"> each year. </w:t>
      </w:r>
      <w:proofErr w:type="gramStart"/>
      <w:r>
        <w:t>So</w:t>
      </w:r>
      <w:proofErr w:type="gramEnd"/>
      <w:r>
        <w:t xml:space="preserve"> we could move the date for instrument to a week prior to the 15</w:t>
      </w:r>
      <w:r w:rsidRPr="0059729C">
        <w:rPr>
          <w:vertAlign w:val="superscript"/>
        </w:rPr>
        <w:t>th</w:t>
      </w:r>
      <w:r>
        <w:t xml:space="preserve">. </w:t>
      </w:r>
    </w:p>
  </w:comment>
  <w:comment w:id="19" w:author="Pauli, Jennifer" w:date="2019-10-30T10:58:00Z" w:initials="PJ">
    <w:p w14:paraId="129B48DE" w14:textId="759621FE" w:rsidR="0059729C" w:rsidRDefault="0059729C">
      <w:pPr>
        <w:pStyle w:val="CommentText"/>
      </w:pPr>
      <w:r>
        <w:rPr>
          <w:rStyle w:val="CommentReference"/>
        </w:rPr>
        <w:annotationRef/>
      </w:r>
      <w:r>
        <w:t xml:space="preserve">Not sure if you want to move this to the end of April since that is our new goal or keep it End of May. </w:t>
      </w:r>
    </w:p>
  </w:comment>
  <w:comment w:id="23" w:author="Morrison, Rebecca" w:date="2020-04-07T15:10:00Z" w:initials="MR">
    <w:p w14:paraId="062CB08D" w14:textId="444B4210" w:rsidR="007A5C82" w:rsidRDefault="007A5C82">
      <w:pPr>
        <w:pStyle w:val="CommentText"/>
      </w:pPr>
      <w:r>
        <w:rPr>
          <w:rStyle w:val="CommentReference"/>
        </w:rPr>
        <w:annotationRef/>
      </w:r>
      <w:r>
        <w:t>Update to 2021?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7287AD" w15:done="0"/>
  <w15:commentEx w15:paraId="129B48DE" w15:done="0"/>
  <w15:commentEx w15:paraId="062CB0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7166E" w16cex:dateUtc="2020-04-07T1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7287AD" w16cid:durableId="2163EC35"/>
  <w16cid:commentId w16cid:paraId="129B48DE" w16cid:durableId="2163EB4B"/>
  <w16cid:commentId w16cid:paraId="062CB08D" w16cid:durableId="22371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51473" w14:textId="77777777" w:rsidR="00DE09C8" w:rsidRDefault="00DE09C8" w:rsidP="00EB0CF5">
      <w:r>
        <w:separator/>
      </w:r>
    </w:p>
  </w:endnote>
  <w:endnote w:type="continuationSeparator" w:id="0">
    <w:p w14:paraId="3AA076E6" w14:textId="77777777" w:rsidR="00DE09C8" w:rsidRDefault="00DE09C8" w:rsidP="00EB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1F59" w14:textId="3C70F4B8" w:rsidR="00EB34C5" w:rsidRDefault="00EB34C5">
    <w:pPr>
      <w:pStyle w:val="Footer"/>
      <w:jc w:val="center"/>
    </w:pPr>
  </w:p>
  <w:p w14:paraId="7DE05F9C" w14:textId="77777777" w:rsidR="00EB34C5" w:rsidRDefault="00EB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0FB39" w14:textId="77777777" w:rsidR="00DE09C8" w:rsidRDefault="00DE09C8" w:rsidP="00EB0CF5">
      <w:r>
        <w:separator/>
      </w:r>
    </w:p>
  </w:footnote>
  <w:footnote w:type="continuationSeparator" w:id="0">
    <w:p w14:paraId="47709E87" w14:textId="77777777" w:rsidR="00DE09C8" w:rsidRDefault="00DE09C8" w:rsidP="00EB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72F"/>
    <w:multiLevelType w:val="hybridMultilevel"/>
    <w:tmpl w:val="00DAE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8A5"/>
    <w:multiLevelType w:val="hybridMultilevel"/>
    <w:tmpl w:val="2E04BEF8"/>
    <w:lvl w:ilvl="0" w:tplc="F7366F14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  <w:sz w:val="20"/>
      </w:rPr>
    </w:lvl>
    <w:lvl w:ilvl="1" w:tplc="D1982C16">
      <w:start w:val="1"/>
      <w:numFmt w:val="decimal"/>
      <w:lvlText w:val="%2."/>
      <w:lvlJc w:val="left"/>
      <w:pPr>
        <w:tabs>
          <w:tab w:val="num" w:pos="1354"/>
        </w:tabs>
        <w:ind w:left="135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2" w15:restartNumberingAfterBreak="0">
    <w:nsid w:val="143914EF"/>
    <w:multiLevelType w:val="hybridMultilevel"/>
    <w:tmpl w:val="A4549B9A"/>
    <w:lvl w:ilvl="0" w:tplc="EEAE4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6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9132E55"/>
    <w:multiLevelType w:val="hybridMultilevel"/>
    <w:tmpl w:val="475AB448"/>
    <w:lvl w:ilvl="0" w:tplc="EFE016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26F1"/>
    <w:multiLevelType w:val="hybridMultilevel"/>
    <w:tmpl w:val="5C4ADC24"/>
    <w:lvl w:ilvl="0" w:tplc="46664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B465F"/>
    <w:multiLevelType w:val="hybridMultilevel"/>
    <w:tmpl w:val="EDACA31A"/>
    <w:lvl w:ilvl="0" w:tplc="B37A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E42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4362"/>
    <w:multiLevelType w:val="multilevel"/>
    <w:tmpl w:val="AD4CE8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8F150DF"/>
    <w:multiLevelType w:val="hybridMultilevel"/>
    <w:tmpl w:val="5F7C7942"/>
    <w:lvl w:ilvl="0" w:tplc="0546D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15F80"/>
    <w:multiLevelType w:val="hybridMultilevel"/>
    <w:tmpl w:val="EF7CE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2FC6"/>
    <w:multiLevelType w:val="hybridMultilevel"/>
    <w:tmpl w:val="03E27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8213A"/>
    <w:multiLevelType w:val="singleLevel"/>
    <w:tmpl w:val="7A46624C"/>
    <w:lvl w:ilvl="0">
      <w:start w:val="6"/>
      <w:numFmt w:val="decimalZero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6353DDC"/>
    <w:multiLevelType w:val="hybridMultilevel"/>
    <w:tmpl w:val="CA8AA9C0"/>
    <w:lvl w:ilvl="0" w:tplc="355A294A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A5A3C"/>
    <w:multiLevelType w:val="multilevel"/>
    <w:tmpl w:val="FE9687E8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4" w15:restartNumberingAfterBreak="0">
    <w:nsid w:val="418C54CB"/>
    <w:multiLevelType w:val="multilevel"/>
    <w:tmpl w:val="640EFE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136C3B"/>
    <w:multiLevelType w:val="hybridMultilevel"/>
    <w:tmpl w:val="C0B0DA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E42F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5042C1"/>
    <w:multiLevelType w:val="hybridMultilevel"/>
    <w:tmpl w:val="6D225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324934"/>
    <w:multiLevelType w:val="singleLevel"/>
    <w:tmpl w:val="A6382CD6"/>
    <w:lvl w:ilvl="0">
      <w:start w:val="6"/>
      <w:numFmt w:val="decimalZero"/>
      <w:pStyle w:val="Heading2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8" w15:restartNumberingAfterBreak="0">
    <w:nsid w:val="6A811A97"/>
    <w:multiLevelType w:val="hybridMultilevel"/>
    <w:tmpl w:val="9882593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E42F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C41436"/>
    <w:multiLevelType w:val="hybridMultilevel"/>
    <w:tmpl w:val="F40C1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71D3F"/>
    <w:multiLevelType w:val="hybridMultilevel"/>
    <w:tmpl w:val="40FA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9"/>
  </w:num>
  <w:num w:numId="9">
    <w:abstractNumId w:val="20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1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een, Patricia">
    <w15:presenceInfo w15:providerId="AD" w15:userId="S::pgreen@rti.org::efbb1b4e-9255-47bd-b516-7b4a9d4edbac"/>
  </w15:person>
  <w15:person w15:author="Pauli, Jennifer">
    <w15:presenceInfo w15:providerId="AD" w15:userId="S::jpauli@rti.org::5d9c2652-e43a-4530-9212-9e570c71b304"/>
  </w15:person>
  <w15:person w15:author="Morrison, Rebecca">
    <w15:presenceInfo w15:providerId="AD" w15:userId="S::7932454534@nsf.gov::bdbe1110-47b0-4849-a07b-9c44455e9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F5"/>
    <w:rsid w:val="000642E7"/>
    <w:rsid w:val="000811D1"/>
    <w:rsid w:val="000816DD"/>
    <w:rsid w:val="00096178"/>
    <w:rsid w:val="00123E20"/>
    <w:rsid w:val="00142D7F"/>
    <w:rsid w:val="00151AB5"/>
    <w:rsid w:val="001E48D2"/>
    <w:rsid w:val="00262EED"/>
    <w:rsid w:val="002E7E0F"/>
    <w:rsid w:val="002F52D1"/>
    <w:rsid w:val="00365741"/>
    <w:rsid w:val="00366176"/>
    <w:rsid w:val="003A3465"/>
    <w:rsid w:val="003C1D4F"/>
    <w:rsid w:val="00434AC8"/>
    <w:rsid w:val="00441774"/>
    <w:rsid w:val="004509FD"/>
    <w:rsid w:val="00454CE7"/>
    <w:rsid w:val="00487D01"/>
    <w:rsid w:val="004B4DB4"/>
    <w:rsid w:val="004E07CF"/>
    <w:rsid w:val="00534AE8"/>
    <w:rsid w:val="005725B0"/>
    <w:rsid w:val="00580CCB"/>
    <w:rsid w:val="0059729C"/>
    <w:rsid w:val="005E1CE1"/>
    <w:rsid w:val="00641148"/>
    <w:rsid w:val="00681A6F"/>
    <w:rsid w:val="006C1D4A"/>
    <w:rsid w:val="007422BF"/>
    <w:rsid w:val="007A5C82"/>
    <w:rsid w:val="007E7969"/>
    <w:rsid w:val="00841F8E"/>
    <w:rsid w:val="00875517"/>
    <w:rsid w:val="008869F6"/>
    <w:rsid w:val="008A449D"/>
    <w:rsid w:val="00913B1A"/>
    <w:rsid w:val="009F1C0C"/>
    <w:rsid w:val="009F37A4"/>
    <w:rsid w:val="00A52C7D"/>
    <w:rsid w:val="00A53E92"/>
    <w:rsid w:val="00BA1991"/>
    <w:rsid w:val="00C04664"/>
    <w:rsid w:val="00CA0BBB"/>
    <w:rsid w:val="00CD5493"/>
    <w:rsid w:val="00CE70D8"/>
    <w:rsid w:val="00D32EAE"/>
    <w:rsid w:val="00D8318A"/>
    <w:rsid w:val="00D87FB2"/>
    <w:rsid w:val="00DE09C8"/>
    <w:rsid w:val="00E22B3B"/>
    <w:rsid w:val="00E5559F"/>
    <w:rsid w:val="00EB0CF5"/>
    <w:rsid w:val="00EB34C5"/>
    <w:rsid w:val="00EB5E7C"/>
    <w:rsid w:val="00ED7658"/>
    <w:rsid w:val="00EF7EFE"/>
    <w:rsid w:val="00F179EC"/>
    <w:rsid w:val="00F372D4"/>
    <w:rsid w:val="00F40D13"/>
    <w:rsid w:val="00F4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F6BF"/>
  <w15:docId w15:val="{A4A77F2C-DF79-4122-B2E8-9E8FEAE7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F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  <w:style w:type="paragraph" w:styleId="Heading2">
    <w:name w:val="heading 2"/>
    <w:aliases w:val="2 + Bold + Times New Roman,12 pt,Left:  0&quot;,...,2"/>
    <w:basedOn w:val="Normal"/>
    <w:next w:val="Normal"/>
    <w:link w:val="Heading2Char"/>
    <w:uiPriority w:val="99"/>
    <w:qFormat/>
    <w:rsid w:val="00EB0CF5"/>
    <w:pPr>
      <w:keepNext/>
      <w:numPr>
        <w:numId w:val="1"/>
      </w:numPr>
      <w:tabs>
        <w:tab w:val="clear" w:pos="2880"/>
        <w:tab w:val="left" w:pos="-720"/>
        <w:tab w:val="left" w:pos="0"/>
        <w:tab w:val="left" w:pos="720"/>
        <w:tab w:val="left" w:pos="1440"/>
        <w:tab w:val="num" w:pos="2970"/>
      </w:tabs>
      <w:suppressAutoHyphens/>
      <w:ind w:left="0" w:firstLine="0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0CF5"/>
    <w:pPr>
      <w:keepNext/>
      <w:numPr>
        <w:numId w:val="2"/>
      </w:numPr>
      <w:tabs>
        <w:tab w:val="left" w:pos="-720"/>
        <w:tab w:val="left" w:pos="0"/>
        <w:tab w:val="left" w:pos="1440"/>
        <w:tab w:val="left" w:pos="2160"/>
        <w:tab w:val="left" w:pos="2970"/>
        <w:tab w:val="left" w:pos="3600"/>
        <w:tab w:val="num" w:pos="4050"/>
        <w:tab w:val="left" w:pos="4320"/>
        <w:tab w:val="left" w:pos="5040"/>
        <w:tab w:val="left" w:pos="5760"/>
      </w:tabs>
      <w:suppressAutoHyphens/>
      <w:ind w:left="3600" w:hanging="2880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+ Bold + Times New Roman Char,12 pt Char,Left:  0&quot; Char,... Char,2 Char"/>
    <w:basedOn w:val="DefaultParagraphFont"/>
    <w:link w:val="Heading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B0C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CF5"/>
    <w:rPr>
      <w:rFonts w:ascii="CG Times (WN)" w:eastAsia="Malgun Gothic" w:hAnsi="CG Times (WN)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B0CF5"/>
    <w:pPr>
      <w:ind w:right="862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B0CF5"/>
    <w:pPr>
      <w:suppressAutoHyphens/>
      <w:ind w:left="144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EB0CF5"/>
    <w:pPr>
      <w:ind w:right="180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EB0CF5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EB0CF5"/>
    <w:pPr>
      <w:tabs>
        <w:tab w:val="left" w:pos="-720"/>
        <w:tab w:val="num" w:pos="360"/>
      </w:tabs>
      <w:suppressAutoHyphens/>
      <w:ind w:left="360" w:hanging="360"/>
    </w:pPr>
    <w:rPr>
      <w:rFonts w:ascii="Times New Roman" w:hAnsi="Times New Roman"/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B0CF5"/>
    <w:rPr>
      <w:rFonts w:ascii="Times New Roman" w:eastAsia="Malgun Gothic" w:hAnsi="Times New Roman" w:cs="Times New Roman"/>
      <w:b/>
      <w:i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EB0CF5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B0CF5"/>
    <w:rPr>
      <w:rFonts w:ascii="Times New Roman" w:eastAsia="Malgun Gothic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B0CF5"/>
    <w:rPr>
      <w:rFonts w:ascii="CG Times (W1)" w:hAnsi="CG Times (W1)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CF5"/>
    <w:rPr>
      <w:rFonts w:ascii="CG Times (W1)" w:eastAsia="Malgun Gothic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0CF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B0CF5"/>
    <w:pPr>
      <w:ind w:left="720"/>
    </w:pPr>
  </w:style>
  <w:style w:type="paragraph" w:customStyle="1" w:styleId="BodyText1">
    <w:name w:val="Body Text1"/>
    <w:basedOn w:val="Normal"/>
    <w:link w:val="bodytextChar0"/>
    <w:uiPriority w:val="99"/>
    <w:rsid w:val="00EB0CF5"/>
    <w:pPr>
      <w:tabs>
        <w:tab w:val="left" w:pos="720"/>
      </w:tabs>
      <w:spacing w:line="480" w:lineRule="auto"/>
    </w:pPr>
    <w:rPr>
      <w:rFonts w:ascii="Times New Roman" w:eastAsia="MS Mincho" w:hAnsi="Times New Roman"/>
      <w:sz w:val="24"/>
    </w:rPr>
  </w:style>
  <w:style w:type="character" w:customStyle="1" w:styleId="bodytextChar0">
    <w:name w:val="body text Char"/>
    <w:basedOn w:val="DefaultParagraphFont"/>
    <w:link w:val="BodyText1"/>
    <w:uiPriority w:val="99"/>
    <w:locked/>
    <w:rsid w:val="00EB0CF5"/>
    <w:rPr>
      <w:rFonts w:ascii="Times New Roman" w:eastAsia="MS Mincho" w:hAnsi="Times New Roman" w:cs="Times New Roman"/>
      <w:sz w:val="24"/>
      <w:szCs w:val="20"/>
    </w:rPr>
  </w:style>
  <w:style w:type="paragraph" w:customStyle="1" w:styleId="BulletLAST">
    <w:name w:val="Bullet (LAST)"/>
    <w:basedOn w:val="Normal"/>
    <w:uiPriority w:val="99"/>
    <w:rsid w:val="00EB0CF5"/>
    <w:pPr>
      <w:numPr>
        <w:numId w:val="12"/>
      </w:numPr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0"/>
    <w:rPr>
      <w:rFonts w:ascii="CG Times (WN)" w:eastAsia="Malgun Gothic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0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5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59F"/>
    <w:rPr>
      <w:rFonts w:ascii="CG Times (WN)" w:eastAsia="Malgun Gothic" w:hAnsi="CG Times (WN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59F"/>
    <w:rPr>
      <w:rFonts w:ascii="CG Times (WN)" w:eastAsia="Malgun Gothic" w:hAnsi="CG Times (WN)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6E9B-D2BC-3B43-98CE-02997B0C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sdonley</dc:creator>
  <cp:lastModifiedBy>Morrison, Rebecca</cp:lastModifiedBy>
  <cp:revision>6</cp:revision>
  <cp:lastPrinted>2017-07-19T16:41:00Z</cp:lastPrinted>
  <dcterms:created xsi:type="dcterms:W3CDTF">2019-10-30T14:54:00Z</dcterms:created>
  <dcterms:modified xsi:type="dcterms:W3CDTF">2020-04-07T19:10:00Z</dcterms:modified>
</cp:coreProperties>
</file>