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2340" w:rsidR="006A2340" w:rsidP="006A2340" w:rsidRDefault="006A2340" w14:paraId="39744310" w14:textId="77777777">
      <w:pPr>
        <w:jc w:val="center"/>
        <w:rPr>
          <w:rFonts w:ascii="Arial" w:hAnsi="Arial" w:cs="Arial"/>
          <w:b/>
          <w:color w:val="002D74"/>
        </w:rPr>
      </w:pPr>
      <w:r w:rsidRPr="006A2340">
        <w:rPr>
          <w:rFonts w:ascii="Arial" w:hAnsi="Arial" w:cs="Arial"/>
          <w:b/>
          <w:noProof/>
          <w:color w:val="002D74"/>
          <w:sz w:val="20"/>
          <w:szCs w:val="20"/>
        </w:rPr>
        <w:drawing>
          <wp:anchor distT="0" distB="0" distL="114300" distR="114300" simplePos="0" relativeHeight="251659264" behindDoc="1" locked="1" layoutInCell="1" allowOverlap="1" wp14:editId="66839279" wp14:anchorId="5EC5D4DA">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6A2340">
        <w:rPr>
          <w:rFonts w:ascii="Arial" w:hAnsi="Arial" w:cs="Arial"/>
          <w:b/>
          <w:color w:val="002D74"/>
          <w:sz w:val="20"/>
          <w:szCs w:val="20"/>
        </w:rPr>
        <w:t>UNITED STATES</w:t>
      </w:r>
    </w:p>
    <w:p w:rsidRPr="006A2340" w:rsidR="006A2340" w:rsidP="006A2340" w:rsidRDefault="006A2340" w14:paraId="3C3D95FA" w14:textId="77777777">
      <w:pPr>
        <w:jc w:val="center"/>
        <w:rPr>
          <w:rFonts w:ascii="Arial" w:hAnsi="Arial" w:cs="Arial"/>
          <w:b/>
          <w:noProof/>
          <w:color w:val="002D74"/>
        </w:rPr>
      </w:pPr>
      <w:r w:rsidRPr="006A2340">
        <w:rPr>
          <w:rFonts w:ascii="Arial" w:hAnsi="Arial" w:cs="Arial"/>
          <w:b/>
          <w:color w:val="002D74"/>
        </w:rPr>
        <w:t>NUCLEAR</w:t>
      </w:r>
      <w:r w:rsidRPr="006A2340">
        <w:rPr>
          <w:rFonts w:ascii="Arial" w:hAnsi="Arial" w:cs="Arial"/>
          <w:b/>
          <w:noProof/>
          <w:color w:val="002D74"/>
        </w:rPr>
        <w:t xml:space="preserve"> </w:t>
      </w:r>
      <w:r w:rsidRPr="006A2340">
        <w:rPr>
          <w:rFonts w:ascii="Arial" w:hAnsi="Arial" w:cs="Arial"/>
          <w:b/>
          <w:color w:val="002D74"/>
        </w:rPr>
        <w:t>REGULATORY COMMISSION</w:t>
      </w:r>
    </w:p>
    <w:p w:rsidRPr="006A2340" w:rsidR="006A2340" w:rsidP="006A2340" w:rsidRDefault="006A2340" w14:paraId="21AF7782" w14:textId="77777777">
      <w:pPr>
        <w:jc w:val="center"/>
        <w:rPr>
          <w:rFonts w:ascii="Arial" w:hAnsi="Arial" w:cs="Arial"/>
          <w:b/>
          <w:color w:val="002D74"/>
          <w:sz w:val="16"/>
          <w:szCs w:val="16"/>
        </w:rPr>
      </w:pPr>
      <w:r w:rsidRPr="006A2340">
        <w:rPr>
          <w:rFonts w:ascii="Arial" w:hAnsi="Arial" w:cs="Arial"/>
          <w:b/>
          <w:color w:val="002D74"/>
          <w:sz w:val="16"/>
          <w:szCs w:val="16"/>
        </w:rPr>
        <w:t>WASHINGTON, D.C. 20555-0001</w:t>
      </w:r>
    </w:p>
    <w:p w:rsidR="00406A54" w:rsidP="002D4812" w:rsidRDefault="00406A54" w14:paraId="638867FA" w14:textId="77777777">
      <w:pPr>
        <w:ind w:firstLine="720"/>
        <w:jc w:val="center"/>
        <w:rPr>
          <w:rFonts w:ascii="Arial" w:hAnsi="Arial" w:cs="Arial"/>
          <w:sz w:val="22"/>
          <w:szCs w:val="22"/>
        </w:rPr>
      </w:pPr>
    </w:p>
    <w:p w:rsidR="008B31DA" w:rsidP="002D4812" w:rsidRDefault="008B31DA" w14:paraId="0309D30A" w14:textId="77777777">
      <w:pPr>
        <w:jc w:val="center"/>
        <w:rPr>
          <w:rFonts w:ascii="Arial" w:hAnsi="Arial" w:cs="Arial"/>
          <w:sz w:val="22"/>
          <w:szCs w:val="22"/>
        </w:rPr>
      </w:pPr>
    </w:p>
    <w:p w:rsidR="00517A8E" w:rsidP="002D4812" w:rsidRDefault="008C50B3" w14:paraId="2AF1EBB8" w14:textId="77777777">
      <w:pPr>
        <w:jc w:val="center"/>
        <w:rPr>
          <w:rFonts w:ascii="Arial" w:hAnsi="Arial" w:cs="Arial"/>
          <w:sz w:val="22"/>
          <w:szCs w:val="22"/>
        </w:rPr>
      </w:pPr>
      <w:r>
        <w:rPr>
          <w:rFonts w:ascii="Arial" w:hAnsi="Arial" w:cs="Arial"/>
          <w:sz w:val="22"/>
          <w:szCs w:val="22"/>
        </w:rPr>
        <w:t>D</w:t>
      </w:r>
      <w:r w:rsidR="00835EB8">
        <w:rPr>
          <w:rFonts w:ascii="Arial" w:hAnsi="Arial" w:cs="Arial"/>
          <w:sz w:val="22"/>
          <w:szCs w:val="22"/>
        </w:rPr>
        <w:t>e</w:t>
      </w:r>
      <w:r>
        <w:rPr>
          <w:rFonts w:ascii="Arial" w:hAnsi="Arial" w:cs="Arial"/>
          <w:sz w:val="22"/>
          <w:szCs w:val="22"/>
        </w:rPr>
        <w:t>ce</w:t>
      </w:r>
      <w:r w:rsidR="00835EB8">
        <w:rPr>
          <w:rFonts w:ascii="Arial" w:hAnsi="Arial" w:cs="Arial"/>
          <w:sz w:val="22"/>
          <w:szCs w:val="22"/>
        </w:rPr>
        <w:t>mber XX, 20</w:t>
      </w:r>
      <w:r>
        <w:rPr>
          <w:rFonts w:ascii="Arial" w:hAnsi="Arial" w:cs="Arial"/>
          <w:sz w:val="22"/>
          <w:szCs w:val="22"/>
        </w:rPr>
        <w:t>20</w:t>
      </w:r>
    </w:p>
    <w:p w:rsidR="00596AE1" w:rsidP="00406A54" w:rsidRDefault="00596AE1" w14:paraId="1DECB775" w14:textId="77777777">
      <w:pPr>
        <w:rPr>
          <w:rFonts w:ascii="Arial" w:hAnsi="Arial" w:cs="Arial"/>
          <w:sz w:val="22"/>
          <w:szCs w:val="22"/>
        </w:rPr>
      </w:pPr>
    </w:p>
    <w:p w:rsidRPr="00406A54" w:rsidR="00406A54" w:rsidP="00406A54" w:rsidRDefault="003011E8" w14:paraId="1D46C42B" w14:textId="77777777">
      <w:pPr>
        <w:rPr>
          <w:rFonts w:ascii="Arial" w:hAnsi="Arial" w:cs="Arial"/>
          <w:sz w:val="22"/>
          <w:szCs w:val="22"/>
        </w:rPr>
      </w:pPr>
      <w:r>
        <w:rPr>
          <w:rFonts w:ascii="Arial" w:hAnsi="Arial" w:cs="Arial"/>
          <w:sz w:val="22"/>
          <w:szCs w:val="22"/>
        </w:rPr>
        <w:t>ALL AGREEMENT STATES</w:t>
      </w:r>
    </w:p>
    <w:p w:rsidRPr="00406A54" w:rsidR="00406A54" w:rsidP="00406A54" w:rsidRDefault="00406A54" w14:paraId="3EE07618" w14:textId="77777777">
      <w:pPr>
        <w:rPr>
          <w:rFonts w:ascii="Arial" w:hAnsi="Arial" w:cs="Arial"/>
          <w:sz w:val="22"/>
          <w:szCs w:val="22"/>
        </w:rPr>
      </w:pPr>
    </w:p>
    <w:p w:rsidR="00A46E11" w:rsidP="00406A54" w:rsidRDefault="00E4584A" w14:paraId="441F53B4" w14:textId="77777777">
      <w:pPr>
        <w:rPr>
          <w:rFonts w:ascii="Arial" w:hAnsi="Arial" w:cs="Arial"/>
          <w:sz w:val="22"/>
          <w:szCs w:val="22"/>
        </w:rPr>
      </w:pPr>
      <w:r>
        <w:rPr>
          <w:rFonts w:ascii="Arial" w:hAnsi="Arial" w:cs="Arial"/>
          <w:sz w:val="22"/>
          <w:szCs w:val="22"/>
        </w:rPr>
        <w:t>ANNUAL COUNT OF ACTIVE RADIOACTIVE MATERIAL LICENSES IN THE NATIONAL MATERIALS PROGRAM</w:t>
      </w:r>
      <w:r w:rsidRPr="00874AB2">
        <w:rPr>
          <w:rFonts w:ascii="Arial" w:hAnsi="Arial" w:cs="Arial"/>
          <w:sz w:val="22"/>
          <w:szCs w:val="22"/>
        </w:rPr>
        <w:t xml:space="preserve"> </w:t>
      </w:r>
      <w:r w:rsidRPr="001E5A52" w:rsidR="00124F26">
        <w:rPr>
          <w:rFonts w:ascii="Arial" w:hAnsi="Arial" w:cs="Arial"/>
          <w:sz w:val="22"/>
          <w:szCs w:val="22"/>
        </w:rPr>
        <w:t>(</w:t>
      </w:r>
      <w:r w:rsidRPr="001E5A52">
        <w:rPr>
          <w:rFonts w:ascii="Arial" w:hAnsi="Arial" w:cs="Arial"/>
          <w:sz w:val="22"/>
          <w:szCs w:val="22"/>
        </w:rPr>
        <w:t>STC</w:t>
      </w:r>
      <w:r w:rsidRPr="001E5A52" w:rsidR="00124F26">
        <w:rPr>
          <w:rFonts w:ascii="Arial" w:hAnsi="Arial" w:cs="Arial"/>
          <w:sz w:val="22"/>
          <w:szCs w:val="22"/>
        </w:rPr>
        <w:t>-</w:t>
      </w:r>
      <w:r w:rsidR="008C50B3">
        <w:rPr>
          <w:rFonts w:ascii="Arial" w:hAnsi="Arial" w:cs="Arial"/>
          <w:sz w:val="22"/>
          <w:szCs w:val="22"/>
        </w:rPr>
        <w:t>20</w:t>
      </w:r>
      <w:r w:rsidRPr="001E5A52" w:rsidR="00124F26">
        <w:rPr>
          <w:rFonts w:ascii="Arial" w:hAnsi="Arial" w:cs="Arial"/>
          <w:sz w:val="22"/>
          <w:szCs w:val="22"/>
        </w:rPr>
        <w:t>-</w:t>
      </w:r>
      <w:r w:rsidR="00835EB8">
        <w:rPr>
          <w:rFonts w:ascii="Arial" w:hAnsi="Arial" w:cs="Arial"/>
          <w:sz w:val="22"/>
          <w:szCs w:val="22"/>
        </w:rPr>
        <w:t>XXX</w:t>
      </w:r>
      <w:r w:rsidR="002D5577">
        <w:rPr>
          <w:rFonts w:ascii="Arial" w:hAnsi="Arial" w:cs="Arial"/>
          <w:sz w:val="22"/>
          <w:szCs w:val="22"/>
        </w:rPr>
        <w:t>)</w:t>
      </w:r>
    </w:p>
    <w:p w:rsidR="00AC3A50" w:rsidP="00406A54" w:rsidRDefault="00AC3A50" w14:paraId="00DB0A32" w14:textId="77777777">
      <w:pPr>
        <w:rPr>
          <w:rFonts w:ascii="Arial" w:hAnsi="Arial" w:cs="Arial"/>
          <w:sz w:val="22"/>
          <w:szCs w:val="22"/>
        </w:rPr>
      </w:pPr>
    </w:p>
    <w:p w:rsidRPr="00406A54" w:rsidR="00406A54" w:rsidP="00406A54" w:rsidRDefault="00406A54" w14:paraId="6E22BF8E" w14:textId="77777777">
      <w:pPr>
        <w:rPr>
          <w:rFonts w:ascii="Arial" w:hAnsi="Arial" w:cs="Arial"/>
          <w:sz w:val="22"/>
          <w:szCs w:val="22"/>
        </w:rPr>
      </w:pPr>
      <w:r w:rsidRPr="00406A54">
        <w:rPr>
          <w:rFonts w:ascii="Arial" w:hAnsi="Arial" w:cs="Arial"/>
          <w:b/>
          <w:sz w:val="22"/>
          <w:szCs w:val="22"/>
        </w:rPr>
        <w:t>Purpose:</w:t>
      </w:r>
      <w:r w:rsidRPr="00406A54">
        <w:rPr>
          <w:rFonts w:ascii="Arial" w:hAnsi="Arial" w:cs="Arial"/>
          <w:sz w:val="22"/>
          <w:szCs w:val="22"/>
        </w:rPr>
        <w:t xml:space="preserve">  To update the count of </w:t>
      </w:r>
      <w:r w:rsidR="000C1682">
        <w:rPr>
          <w:rFonts w:ascii="Arial" w:hAnsi="Arial" w:cs="Arial"/>
          <w:sz w:val="22"/>
          <w:szCs w:val="22"/>
        </w:rPr>
        <w:t>radioactive material</w:t>
      </w:r>
      <w:r w:rsidRPr="00406A54">
        <w:rPr>
          <w:rFonts w:ascii="Arial" w:hAnsi="Arial" w:cs="Arial"/>
          <w:sz w:val="22"/>
          <w:szCs w:val="22"/>
        </w:rPr>
        <w:t xml:space="preserve"> </w:t>
      </w:r>
      <w:r w:rsidRPr="00406A54" w:rsidR="000C1682">
        <w:rPr>
          <w:rFonts w:ascii="Arial" w:hAnsi="Arial" w:cs="Arial"/>
          <w:sz w:val="22"/>
          <w:szCs w:val="22"/>
        </w:rPr>
        <w:t xml:space="preserve">specific </w:t>
      </w:r>
      <w:r w:rsidRPr="00406A54">
        <w:rPr>
          <w:rFonts w:ascii="Arial" w:hAnsi="Arial" w:cs="Arial"/>
          <w:sz w:val="22"/>
          <w:szCs w:val="22"/>
        </w:rPr>
        <w:t>licenses</w:t>
      </w:r>
      <w:r w:rsidR="000D22B8">
        <w:rPr>
          <w:rFonts w:ascii="Arial" w:hAnsi="Arial" w:cs="Arial"/>
          <w:sz w:val="22"/>
          <w:szCs w:val="22"/>
        </w:rPr>
        <w:t xml:space="preserve">, general licenses/registrations, </w:t>
      </w:r>
      <w:r w:rsidR="003211C9">
        <w:rPr>
          <w:rFonts w:ascii="Arial" w:hAnsi="Arial" w:cs="Arial"/>
          <w:sz w:val="22"/>
          <w:szCs w:val="22"/>
        </w:rPr>
        <w:t xml:space="preserve">and </w:t>
      </w:r>
      <w:r w:rsidR="000D22B8">
        <w:rPr>
          <w:rFonts w:ascii="Arial" w:hAnsi="Arial" w:cs="Arial"/>
          <w:sz w:val="22"/>
          <w:szCs w:val="22"/>
        </w:rPr>
        <w:t>generally-licensed devices</w:t>
      </w:r>
      <w:r w:rsidRPr="00406A54">
        <w:rPr>
          <w:rFonts w:ascii="Arial" w:hAnsi="Arial" w:cs="Arial"/>
          <w:sz w:val="22"/>
          <w:szCs w:val="22"/>
        </w:rPr>
        <w:t xml:space="preserve"> currently active in the </w:t>
      </w:r>
      <w:r w:rsidR="00E4584A">
        <w:rPr>
          <w:rFonts w:ascii="Arial" w:hAnsi="Arial" w:cs="Arial"/>
          <w:sz w:val="22"/>
          <w:szCs w:val="22"/>
        </w:rPr>
        <w:t>National Materials Program</w:t>
      </w:r>
      <w:r w:rsidRPr="00406A54">
        <w:rPr>
          <w:rFonts w:ascii="Arial" w:hAnsi="Arial" w:cs="Arial"/>
          <w:sz w:val="22"/>
          <w:szCs w:val="22"/>
        </w:rPr>
        <w:t xml:space="preserve">.  </w:t>
      </w:r>
    </w:p>
    <w:p w:rsidRPr="00406A54" w:rsidR="00406A54" w:rsidP="00406A54" w:rsidRDefault="00406A54" w14:paraId="461BAEE9" w14:textId="77777777">
      <w:pPr>
        <w:rPr>
          <w:rFonts w:ascii="Arial" w:hAnsi="Arial" w:cs="Arial"/>
          <w:b/>
          <w:sz w:val="22"/>
          <w:szCs w:val="22"/>
        </w:rPr>
      </w:pPr>
    </w:p>
    <w:p w:rsidRPr="00406A54" w:rsidR="00406A54" w:rsidP="00406A54" w:rsidRDefault="00406A54" w14:paraId="2F11FD7B" w14:textId="77777777">
      <w:pPr>
        <w:rPr>
          <w:rFonts w:ascii="Arial" w:hAnsi="Arial" w:cs="Arial"/>
          <w:sz w:val="22"/>
          <w:szCs w:val="22"/>
        </w:rPr>
      </w:pPr>
      <w:r w:rsidRPr="00406A54">
        <w:rPr>
          <w:rFonts w:ascii="Arial" w:hAnsi="Arial" w:cs="Arial"/>
          <w:b/>
          <w:sz w:val="22"/>
          <w:szCs w:val="22"/>
        </w:rPr>
        <w:t xml:space="preserve">Background:  </w:t>
      </w:r>
      <w:r w:rsidR="0009257B">
        <w:rPr>
          <w:rFonts w:ascii="Arial" w:hAnsi="Arial" w:cs="Arial"/>
          <w:sz w:val="22"/>
          <w:szCs w:val="22"/>
        </w:rPr>
        <w:t>Annually,</w:t>
      </w:r>
      <w:r w:rsidRPr="00406A54">
        <w:rPr>
          <w:rFonts w:ascii="Arial" w:hAnsi="Arial" w:cs="Arial"/>
          <w:b/>
          <w:sz w:val="22"/>
          <w:szCs w:val="22"/>
        </w:rPr>
        <w:t xml:space="preserve"> </w:t>
      </w:r>
      <w:r w:rsidRPr="00406A54">
        <w:rPr>
          <w:rFonts w:ascii="Arial" w:hAnsi="Arial" w:cs="Arial"/>
          <w:sz w:val="22"/>
          <w:szCs w:val="22"/>
        </w:rPr>
        <w:t xml:space="preserve">the U.S. Nuclear Regulatory Commission (NRC) requests </w:t>
      </w:r>
      <w:r w:rsidR="00365EFF">
        <w:rPr>
          <w:rFonts w:ascii="Arial" w:hAnsi="Arial" w:cs="Arial"/>
          <w:sz w:val="22"/>
          <w:szCs w:val="22"/>
        </w:rPr>
        <w:t xml:space="preserve">that all Agreement States </w:t>
      </w:r>
      <w:r w:rsidRPr="00406A54">
        <w:rPr>
          <w:rFonts w:ascii="Arial" w:hAnsi="Arial" w:cs="Arial"/>
          <w:sz w:val="22"/>
          <w:szCs w:val="22"/>
        </w:rPr>
        <w:t>provide the number of specific</w:t>
      </w:r>
      <w:r w:rsidR="000C1682">
        <w:rPr>
          <w:rFonts w:ascii="Arial" w:hAnsi="Arial" w:cs="Arial"/>
          <w:sz w:val="22"/>
          <w:szCs w:val="22"/>
        </w:rPr>
        <w:t xml:space="preserve"> radioactive material</w:t>
      </w:r>
      <w:r w:rsidRPr="00406A54">
        <w:rPr>
          <w:rFonts w:ascii="Arial" w:hAnsi="Arial" w:cs="Arial"/>
          <w:sz w:val="22"/>
          <w:szCs w:val="22"/>
        </w:rPr>
        <w:t xml:space="preserve"> licenses currently active under their jurisdiction. </w:t>
      </w:r>
      <w:r w:rsidR="008602F2">
        <w:rPr>
          <w:rFonts w:ascii="Arial" w:hAnsi="Arial" w:cs="Arial"/>
          <w:sz w:val="22"/>
          <w:szCs w:val="22"/>
        </w:rPr>
        <w:t xml:space="preserve"> </w:t>
      </w:r>
      <w:r w:rsidR="00AC3A50">
        <w:rPr>
          <w:rFonts w:ascii="Arial" w:hAnsi="Arial" w:cs="Arial"/>
          <w:sz w:val="22"/>
          <w:szCs w:val="22"/>
        </w:rPr>
        <w:t xml:space="preserve">Additionally, the NRC is requesting that all Agreement States </w:t>
      </w:r>
      <w:r w:rsidR="007A4263">
        <w:rPr>
          <w:rFonts w:ascii="Arial" w:hAnsi="Arial" w:cs="Arial"/>
          <w:sz w:val="22"/>
          <w:szCs w:val="22"/>
        </w:rPr>
        <w:t xml:space="preserve">who </w:t>
      </w:r>
      <w:r w:rsidR="00B33095">
        <w:rPr>
          <w:rFonts w:ascii="Arial" w:hAnsi="Arial" w:cs="Arial"/>
          <w:sz w:val="22"/>
          <w:szCs w:val="22"/>
        </w:rPr>
        <w:t xml:space="preserve">have regulations compatible with </w:t>
      </w:r>
      <w:r w:rsidR="008B31DA">
        <w:rPr>
          <w:rFonts w:ascii="Arial" w:hAnsi="Arial" w:cs="Arial"/>
          <w:sz w:val="22"/>
          <w:szCs w:val="22"/>
        </w:rPr>
        <w:t xml:space="preserve">Title </w:t>
      </w:r>
      <w:r w:rsidR="00B33095">
        <w:rPr>
          <w:rFonts w:ascii="Arial" w:hAnsi="Arial" w:cs="Arial"/>
          <w:sz w:val="22"/>
          <w:szCs w:val="22"/>
        </w:rPr>
        <w:t xml:space="preserve">10 </w:t>
      </w:r>
      <w:r w:rsidRPr="008B31DA" w:rsidR="008B31DA">
        <w:rPr>
          <w:rFonts w:ascii="Arial" w:hAnsi="Arial" w:cs="Arial"/>
          <w:i/>
          <w:sz w:val="22"/>
          <w:szCs w:val="22"/>
        </w:rPr>
        <w:t>Code of the Federal Regulations</w:t>
      </w:r>
      <w:r w:rsidR="008B31DA">
        <w:rPr>
          <w:rFonts w:ascii="Arial" w:hAnsi="Arial" w:cs="Arial"/>
          <w:sz w:val="22"/>
          <w:szCs w:val="22"/>
        </w:rPr>
        <w:t xml:space="preserve"> (</w:t>
      </w:r>
      <w:r w:rsidR="00B33095">
        <w:rPr>
          <w:rFonts w:ascii="Arial" w:hAnsi="Arial" w:cs="Arial"/>
          <w:sz w:val="22"/>
          <w:szCs w:val="22"/>
        </w:rPr>
        <w:t>CFR</w:t>
      </w:r>
      <w:r w:rsidR="008B31DA">
        <w:rPr>
          <w:rFonts w:ascii="Arial" w:hAnsi="Arial" w:cs="Arial"/>
          <w:sz w:val="22"/>
          <w:szCs w:val="22"/>
        </w:rPr>
        <w:t>)</w:t>
      </w:r>
      <w:r w:rsidR="00B33095">
        <w:rPr>
          <w:rFonts w:ascii="Arial" w:hAnsi="Arial" w:cs="Arial"/>
          <w:sz w:val="22"/>
          <w:szCs w:val="22"/>
        </w:rPr>
        <w:t xml:space="preserve"> 31.5</w:t>
      </w:r>
      <w:r w:rsidR="006646EF">
        <w:rPr>
          <w:rFonts w:ascii="Arial" w:hAnsi="Arial" w:cs="Arial"/>
          <w:sz w:val="22"/>
          <w:szCs w:val="22"/>
        </w:rPr>
        <w:t>,</w:t>
      </w:r>
      <w:r w:rsidR="00F12B8C">
        <w:rPr>
          <w:rFonts w:ascii="Arial" w:hAnsi="Arial" w:cs="Arial"/>
          <w:sz w:val="22"/>
          <w:szCs w:val="22"/>
        </w:rPr>
        <w:t xml:space="preserve"> regarding general licenses</w:t>
      </w:r>
      <w:r w:rsidR="006646EF">
        <w:rPr>
          <w:rFonts w:ascii="Arial" w:hAnsi="Arial" w:cs="Arial"/>
          <w:sz w:val="22"/>
          <w:szCs w:val="22"/>
        </w:rPr>
        <w:t>,</w:t>
      </w:r>
      <w:r w:rsidR="00B33095">
        <w:rPr>
          <w:rFonts w:ascii="Arial" w:hAnsi="Arial" w:cs="Arial"/>
          <w:sz w:val="22"/>
          <w:szCs w:val="22"/>
        </w:rPr>
        <w:t xml:space="preserve"> update the </w:t>
      </w:r>
      <w:r w:rsidR="00F12B8C">
        <w:rPr>
          <w:rFonts w:ascii="Arial" w:hAnsi="Arial" w:cs="Arial"/>
          <w:sz w:val="22"/>
          <w:szCs w:val="22"/>
        </w:rPr>
        <w:t>total</w:t>
      </w:r>
      <w:r w:rsidR="00B33095">
        <w:rPr>
          <w:rFonts w:ascii="Arial" w:hAnsi="Arial" w:cs="Arial"/>
          <w:sz w:val="22"/>
          <w:szCs w:val="22"/>
        </w:rPr>
        <w:t xml:space="preserve"> number of general licenses</w:t>
      </w:r>
      <w:r w:rsidR="00F12B8C">
        <w:rPr>
          <w:rFonts w:ascii="Arial" w:hAnsi="Arial" w:cs="Arial"/>
          <w:sz w:val="22"/>
          <w:szCs w:val="22"/>
        </w:rPr>
        <w:t>/registrations and generally-licensed devices</w:t>
      </w:r>
      <w:r w:rsidR="00B33095">
        <w:rPr>
          <w:rFonts w:ascii="Arial" w:hAnsi="Arial" w:cs="Arial"/>
          <w:sz w:val="22"/>
          <w:szCs w:val="22"/>
        </w:rPr>
        <w:t xml:space="preserve"> </w:t>
      </w:r>
      <w:r w:rsidR="00AC3A50">
        <w:rPr>
          <w:rFonts w:ascii="Arial" w:hAnsi="Arial" w:cs="Arial"/>
          <w:sz w:val="22"/>
          <w:szCs w:val="22"/>
        </w:rPr>
        <w:t xml:space="preserve">currently active under their jurisdiction.  </w:t>
      </w:r>
    </w:p>
    <w:p w:rsidRPr="00406A54" w:rsidR="00406A54" w:rsidP="00406A54" w:rsidRDefault="00406A54" w14:paraId="6036338B" w14:textId="77777777">
      <w:pPr>
        <w:rPr>
          <w:rFonts w:ascii="Arial" w:hAnsi="Arial" w:cs="Arial"/>
          <w:sz w:val="22"/>
          <w:szCs w:val="22"/>
        </w:rPr>
      </w:pPr>
    </w:p>
    <w:p w:rsidR="00C43A90" w:rsidP="00406A54" w:rsidRDefault="00406A54" w14:paraId="1A644FDD" w14:textId="77777777">
      <w:pPr>
        <w:rPr>
          <w:rFonts w:ascii="Arial" w:hAnsi="Arial" w:cs="Arial"/>
          <w:sz w:val="22"/>
          <w:szCs w:val="22"/>
        </w:rPr>
      </w:pPr>
      <w:r w:rsidRPr="00406A54">
        <w:rPr>
          <w:rFonts w:ascii="Arial" w:hAnsi="Arial" w:cs="Arial"/>
          <w:b/>
          <w:sz w:val="22"/>
          <w:szCs w:val="22"/>
        </w:rPr>
        <w:t>Discussion:</w:t>
      </w:r>
      <w:r w:rsidRPr="00406A54">
        <w:rPr>
          <w:rFonts w:ascii="Arial" w:hAnsi="Arial" w:cs="Arial"/>
          <w:sz w:val="22"/>
          <w:szCs w:val="22"/>
        </w:rPr>
        <w:t xml:space="preserve">  </w:t>
      </w:r>
      <w:r w:rsidR="003211C9">
        <w:rPr>
          <w:rFonts w:ascii="Arial" w:hAnsi="Arial" w:cs="Arial"/>
          <w:sz w:val="22"/>
          <w:szCs w:val="22"/>
        </w:rPr>
        <w:t>The</w:t>
      </w:r>
      <w:r w:rsidRPr="00406A54">
        <w:rPr>
          <w:rFonts w:ascii="Arial" w:hAnsi="Arial" w:cs="Arial"/>
          <w:sz w:val="22"/>
          <w:szCs w:val="22"/>
        </w:rPr>
        <w:t xml:space="preserve"> latest count of specific material licenses in </w:t>
      </w:r>
      <w:r w:rsidR="00FC41A2">
        <w:rPr>
          <w:rFonts w:ascii="Arial" w:hAnsi="Arial" w:cs="Arial"/>
          <w:sz w:val="22"/>
          <w:szCs w:val="22"/>
        </w:rPr>
        <w:t xml:space="preserve">the </w:t>
      </w:r>
      <w:r w:rsidR="00E4584A">
        <w:rPr>
          <w:rFonts w:ascii="Arial" w:hAnsi="Arial" w:cs="Arial"/>
          <w:sz w:val="22"/>
          <w:szCs w:val="22"/>
        </w:rPr>
        <w:t>National Materials Program</w:t>
      </w:r>
      <w:r w:rsidRPr="00406A54">
        <w:rPr>
          <w:rFonts w:ascii="Arial" w:hAnsi="Arial" w:cs="Arial"/>
          <w:sz w:val="22"/>
          <w:szCs w:val="22"/>
        </w:rPr>
        <w:t xml:space="preserve"> as of </w:t>
      </w:r>
      <w:r w:rsidR="008C50B3">
        <w:rPr>
          <w:rFonts w:ascii="Arial" w:hAnsi="Arial" w:cs="Arial"/>
          <w:sz w:val="22"/>
          <w:szCs w:val="22"/>
        </w:rPr>
        <w:t>February 25</w:t>
      </w:r>
      <w:r w:rsidR="0058101A">
        <w:rPr>
          <w:rFonts w:ascii="Arial" w:hAnsi="Arial" w:cs="Arial"/>
          <w:sz w:val="22"/>
          <w:szCs w:val="22"/>
        </w:rPr>
        <w:t>, 20</w:t>
      </w:r>
      <w:r w:rsidR="008C50B3">
        <w:rPr>
          <w:rFonts w:ascii="Arial" w:hAnsi="Arial" w:cs="Arial"/>
          <w:sz w:val="22"/>
          <w:szCs w:val="22"/>
        </w:rPr>
        <w:t>20</w:t>
      </w:r>
      <w:r w:rsidR="0098026B">
        <w:rPr>
          <w:rFonts w:ascii="Arial" w:hAnsi="Arial" w:cs="Arial"/>
          <w:sz w:val="22"/>
          <w:szCs w:val="22"/>
        </w:rPr>
        <w:t>,</w:t>
      </w:r>
      <w:r w:rsidR="003211C9">
        <w:rPr>
          <w:rFonts w:ascii="Arial" w:hAnsi="Arial" w:cs="Arial"/>
          <w:sz w:val="22"/>
          <w:szCs w:val="22"/>
        </w:rPr>
        <w:t xml:space="preserve"> is provided in Enclosure 1</w:t>
      </w:r>
      <w:r w:rsidRPr="00406A54">
        <w:rPr>
          <w:rFonts w:ascii="Arial" w:hAnsi="Arial" w:cs="Arial"/>
          <w:sz w:val="22"/>
          <w:szCs w:val="22"/>
        </w:rPr>
        <w:t xml:space="preserve">.  </w:t>
      </w:r>
      <w:r w:rsidR="00A7567A">
        <w:rPr>
          <w:rFonts w:ascii="Arial" w:hAnsi="Arial" w:cs="Arial"/>
          <w:sz w:val="22"/>
          <w:szCs w:val="22"/>
        </w:rPr>
        <w:t xml:space="preserve">Please </w:t>
      </w:r>
      <w:r w:rsidR="00401F8C">
        <w:rPr>
          <w:rFonts w:ascii="Arial" w:hAnsi="Arial" w:cs="Arial"/>
          <w:sz w:val="22"/>
          <w:szCs w:val="22"/>
        </w:rPr>
        <w:t>revise</w:t>
      </w:r>
      <w:r w:rsidR="00A7567A">
        <w:rPr>
          <w:rFonts w:ascii="Arial" w:hAnsi="Arial" w:cs="Arial"/>
          <w:sz w:val="22"/>
          <w:szCs w:val="22"/>
        </w:rPr>
        <w:t xml:space="preserve"> the </w:t>
      </w:r>
      <w:r w:rsidR="00635AAC">
        <w:rPr>
          <w:rFonts w:ascii="Arial" w:hAnsi="Arial" w:cs="Arial"/>
          <w:sz w:val="22"/>
          <w:szCs w:val="22"/>
        </w:rPr>
        <w:t xml:space="preserve">total </w:t>
      </w:r>
      <w:r w:rsidR="00A7567A">
        <w:rPr>
          <w:rFonts w:ascii="Arial" w:hAnsi="Arial" w:cs="Arial"/>
          <w:sz w:val="22"/>
          <w:szCs w:val="22"/>
        </w:rPr>
        <w:t xml:space="preserve">number of currently active </w:t>
      </w:r>
      <w:r w:rsidR="006A43F3">
        <w:rPr>
          <w:rFonts w:ascii="Arial" w:hAnsi="Arial" w:cs="Arial"/>
          <w:sz w:val="22"/>
          <w:szCs w:val="22"/>
        </w:rPr>
        <w:t xml:space="preserve">specific material </w:t>
      </w:r>
      <w:r w:rsidR="00635AAC">
        <w:rPr>
          <w:rFonts w:ascii="Arial" w:hAnsi="Arial" w:cs="Arial"/>
          <w:sz w:val="22"/>
          <w:szCs w:val="22"/>
        </w:rPr>
        <w:t>licenses under your State’</w:t>
      </w:r>
      <w:r w:rsidR="00401F8C">
        <w:rPr>
          <w:rFonts w:ascii="Arial" w:hAnsi="Arial" w:cs="Arial"/>
          <w:sz w:val="22"/>
          <w:szCs w:val="22"/>
        </w:rPr>
        <w:t xml:space="preserve">s </w:t>
      </w:r>
      <w:r w:rsidR="003720A6">
        <w:rPr>
          <w:rFonts w:ascii="Arial" w:hAnsi="Arial" w:cs="Arial"/>
          <w:sz w:val="22"/>
          <w:szCs w:val="22"/>
        </w:rPr>
        <w:t>jurisdiction and</w:t>
      </w:r>
      <w:r w:rsidR="00635AAC">
        <w:rPr>
          <w:rFonts w:ascii="Arial" w:hAnsi="Arial" w:cs="Arial"/>
          <w:sz w:val="22"/>
          <w:szCs w:val="22"/>
        </w:rPr>
        <w:t xml:space="preserve"> indicate </w:t>
      </w:r>
      <w:r w:rsidR="00B904EA">
        <w:rPr>
          <w:rFonts w:ascii="Arial" w:hAnsi="Arial" w:cs="Arial"/>
          <w:sz w:val="22"/>
          <w:szCs w:val="22"/>
        </w:rPr>
        <w:t>how many of those licenses</w:t>
      </w:r>
      <w:r w:rsidR="00635AAC">
        <w:rPr>
          <w:rFonts w:ascii="Arial" w:hAnsi="Arial" w:cs="Arial"/>
          <w:sz w:val="22"/>
          <w:szCs w:val="22"/>
        </w:rPr>
        <w:t xml:space="preserve"> </w:t>
      </w:r>
      <w:r w:rsidR="00B904EA">
        <w:rPr>
          <w:rFonts w:ascii="Arial" w:hAnsi="Arial" w:cs="Arial"/>
          <w:sz w:val="22"/>
          <w:szCs w:val="22"/>
        </w:rPr>
        <w:t>are</w:t>
      </w:r>
      <w:r w:rsidR="00682700">
        <w:rPr>
          <w:rFonts w:ascii="Arial" w:hAnsi="Arial" w:cs="Arial"/>
          <w:sz w:val="22"/>
          <w:szCs w:val="22"/>
        </w:rPr>
        <w:t xml:space="preserve"> </w:t>
      </w:r>
      <w:r w:rsidR="003D6576">
        <w:rPr>
          <w:rFonts w:ascii="Arial" w:hAnsi="Arial" w:cs="Arial"/>
          <w:sz w:val="22"/>
          <w:szCs w:val="22"/>
        </w:rPr>
        <w:t xml:space="preserve">categorized as either </w:t>
      </w:r>
      <w:r w:rsidR="00635AAC">
        <w:rPr>
          <w:rFonts w:ascii="Arial" w:hAnsi="Arial" w:cs="Arial"/>
          <w:sz w:val="22"/>
          <w:szCs w:val="22"/>
        </w:rPr>
        <w:t xml:space="preserve">industrial, medical, academic </w:t>
      </w:r>
      <w:r w:rsidR="003D6576">
        <w:rPr>
          <w:rFonts w:ascii="Arial" w:hAnsi="Arial" w:cs="Arial"/>
          <w:sz w:val="22"/>
          <w:szCs w:val="22"/>
        </w:rPr>
        <w:t>or other</w:t>
      </w:r>
      <w:r w:rsidR="00635AAC">
        <w:rPr>
          <w:rFonts w:ascii="Arial" w:hAnsi="Arial" w:cs="Arial"/>
          <w:sz w:val="22"/>
          <w:szCs w:val="22"/>
        </w:rPr>
        <w:t>.</w:t>
      </w:r>
      <w:r w:rsidRPr="00406A54">
        <w:rPr>
          <w:rFonts w:ascii="Arial" w:hAnsi="Arial" w:cs="Arial"/>
          <w:sz w:val="22"/>
          <w:szCs w:val="22"/>
        </w:rPr>
        <w:t xml:space="preserve"> </w:t>
      </w:r>
      <w:r w:rsidRPr="00365EFF">
        <w:rPr>
          <w:rFonts w:ascii="Arial" w:hAnsi="Arial" w:cs="Arial"/>
          <w:sz w:val="22"/>
          <w:szCs w:val="22"/>
        </w:rPr>
        <w:t xml:space="preserve"> </w:t>
      </w:r>
    </w:p>
    <w:p w:rsidR="00C43A90" w:rsidP="00406A54" w:rsidRDefault="00C43A90" w14:paraId="15588823" w14:textId="77777777">
      <w:pPr>
        <w:rPr>
          <w:rFonts w:ascii="Arial" w:hAnsi="Arial" w:cs="Arial"/>
          <w:sz w:val="22"/>
          <w:szCs w:val="22"/>
        </w:rPr>
      </w:pPr>
    </w:p>
    <w:p w:rsidR="00A948AC" w:rsidP="00406A54" w:rsidRDefault="001A5139" w14:paraId="4C83B475" w14:textId="77777777">
      <w:pPr>
        <w:rPr>
          <w:rFonts w:ascii="Arial" w:hAnsi="Arial" w:cs="Arial"/>
          <w:sz w:val="22"/>
          <w:szCs w:val="22"/>
        </w:rPr>
        <w:sectPr w:rsidR="00A948AC" w:rsidSect="00A948AC">
          <w:headerReference w:type="default" r:id="rId12"/>
          <w:headerReference w:type="first" r:id="rId13"/>
          <w:pgSz w:w="12240" w:h="15840" w:code="1"/>
          <w:pgMar w:top="1440" w:right="1440" w:bottom="1440" w:left="1440" w:header="720" w:footer="720" w:gutter="0"/>
          <w:cols w:space="720"/>
          <w:noEndnote/>
          <w:titlePg/>
          <w:docGrid w:linePitch="326"/>
        </w:sectPr>
      </w:pPr>
      <w:r>
        <w:rPr>
          <w:rFonts w:ascii="Arial" w:hAnsi="Arial" w:cs="Arial"/>
          <w:sz w:val="22"/>
          <w:szCs w:val="22"/>
        </w:rPr>
        <w:t xml:space="preserve">The NRC is requesting that all Agreement States provide the following information on the total number of general </w:t>
      </w:r>
      <w:r w:rsidRPr="00A518C8">
        <w:rPr>
          <w:rFonts w:ascii="Arial" w:hAnsi="Arial" w:cs="Arial"/>
          <w:sz w:val="22"/>
          <w:szCs w:val="22"/>
        </w:rPr>
        <w:t xml:space="preserve">licensed devices:  </w:t>
      </w:r>
      <w:r>
        <w:rPr>
          <w:rFonts w:ascii="Arial" w:hAnsi="Arial" w:cs="Arial"/>
          <w:sz w:val="22"/>
          <w:szCs w:val="22"/>
        </w:rPr>
        <w:t>(1) A</w:t>
      </w:r>
      <w:r w:rsidRPr="0092220A">
        <w:rPr>
          <w:rFonts w:ascii="Arial" w:hAnsi="Arial" w:cs="Arial"/>
          <w:sz w:val="22"/>
          <w:szCs w:val="22"/>
        </w:rPr>
        <w:t>ctive general licensees that are registered as per 10 CFR 31.5 or your compatible regulations,</w:t>
      </w:r>
      <w:r>
        <w:rPr>
          <w:rFonts w:ascii="Arial" w:hAnsi="Arial" w:cs="Arial"/>
          <w:sz w:val="22"/>
          <w:szCs w:val="22"/>
        </w:rPr>
        <w:t xml:space="preserve"> (2) A</w:t>
      </w:r>
      <w:r w:rsidRPr="0092220A">
        <w:rPr>
          <w:rFonts w:ascii="Arial" w:hAnsi="Arial" w:cs="Arial"/>
          <w:sz w:val="22"/>
          <w:szCs w:val="22"/>
        </w:rPr>
        <w:t>ctive general licensees that only possess tritium, if tracked by</w:t>
      </w:r>
      <w:r>
        <w:rPr>
          <w:rFonts w:ascii="Arial" w:hAnsi="Arial" w:cs="Arial"/>
          <w:sz w:val="22"/>
          <w:szCs w:val="22"/>
        </w:rPr>
        <w:t xml:space="preserve"> your state, (3) A</w:t>
      </w:r>
      <w:r w:rsidRPr="0092220A">
        <w:rPr>
          <w:rFonts w:ascii="Arial" w:hAnsi="Arial" w:cs="Arial"/>
          <w:sz w:val="22"/>
          <w:szCs w:val="22"/>
        </w:rPr>
        <w:t>ctive general licensees, this would include those registered per 10 CFR 31.5 (or your compatible regulations), any licensees that possess only tritium, and any remaining ge</w:t>
      </w:r>
      <w:r>
        <w:rPr>
          <w:rFonts w:ascii="Arial" w:hAnsi="Arial" w:cs="Arial"/>
          <w:sz w:val="22"/>
          <w:szCs w:val="22"/>
        </w:rPr>
        <w:t>neral licensees, (4) G</w:t>
      </w:r>
      <w:r w:rsidRPr="0092220A">
        <w:rPr>
          <w:rFonts w:ascii="Arial" w:hAnsi="Arial" w:cs="Arial"/>
          <w:sz w:val="22"/>
          <w:szCs w:val="22"/>
        </w:rPr>
        <w:t>enerally licensed devices that are registered as per 10 CFR 31.5</w:t>
      </w:r>
      <w:r>
        <w:rPr>
          <w:rFonts w:ascii="Arial" w:hAnsi="Arial" w:cs="Arial"/>
          <w:sz w:val="22"/>
          <w:szCs w:val="22"/>
        </w:rPr>
        <w:t xml:space="preserve"> or your compatible regulations</w:t>
      </w:r>
      <w:r w:rsidRPr="0092220A">
        <w:rPr>
          <w:rFonts w:ascii="Arial" w:hAnsi="Arial" w:cs="Arial"/>
          <w:sz w:val="22"/>
          <w:szCs w:val="22"/>
        </w:rPr>
        <w:t>, (5</w:t>
      </w:r>
      <w:r>
        <w:rPr>
          <w:rFonts w:ascii="Arial" w:hAnsi="Arial" w:cs="Arial"/>
          <w:sz w:val="22"/>
          <w:szCs w:val="22"/>
        </w:rPr>
        <w:t>) G</w:t>
      </w:r>
      <w:r w:rsidRPr="0092220A">
        <w:rPr>
          <w:rFonts w:ascii="Arial" w:hAnsi="Arial" w:cs="Arial"/>
          <w:sz w:val="22"/>
          <w:szCs w:val="22"/>
        </w:rPr>
        <w:t xml:space="preserve">enerally licensed devices that contain tritium, if tracked by your state, </w:t>
      </w:r>
      <w:r>
        <w:rPr>
          <w:rFonts w:ascii="Arial" w:hAnsi="Arial" w:cs="Arial"/>
          <w:sz w:val="22"/>
          <w:szCs w:val="22"/>
        </w:rPr>
        <w:t>(6) G</w:t>
      </w:r>
      <w:r w:rsidRPr="0092220A">
        <w:rPr>
          <w:rFonts w:ascii="Arial" w:hAnsi="Arial" w:cs="Arial"/>
          <w:sz w:val="22"/>
          <w:szCs w:val="22"/>
        </w:rPr>
        <w:t>enerally licensed devices possessed by the</w:t>
      </w:r>
      <w:r>
        <w:rPr>
          <w:rFonts w:ascii="Arial" w:hAnsi="Arial" w:cs="Arial"/>
          <w:sz w:val="22"/>
          <w:szCs w:val="22"/>
        </w:rPr>
        <w:t xml:space="preserve"> general licensees in Question number three.</w:t>
      </w:r>
      <w:r w:rsidR="003720A6">
        <w:rPr>
          <w:rFonts w:ascii="Arial" w:hAnsi="Arial" w:cs="Arial"/>
          <w:sz w:val="22"/>
          <w:szCs w:val="22"/>
        </w:rPr>
        <w:t xml:space="preserve">  </w:t>
      </w:r>
      <w:r w:rsidRPr="0092220A" w:rsidR="00C120F7">
        <w:rPr>
          <w:rFonts w:ascii="Arial" w:hAnsi="Arial" w:cs="Arial"/>
          <w:sz w:val="22"/>
          <w:szCs w:val="22"/>
        </w:rPr>
        <w:t xml:space="preserve">(Please note that an active general licensee would be one that has a current registration or has received, but not </w:t>
      </w:r>
      <w:r w:rsidR="00C40D09">
        <w:rPr>
          <w:rFonts w:ascii="Arial" w:hAnsi="Arial" w:cs="Arial"/>
          <w:sz w:val="22"/>
          <w:szCs w:val="22"/>
        </w:rPr>
        <w:t xml:space="preserve">reported the transfer of </w:t>
      </w:r>
      <w:r w:rsidRPr="0092220A" w:rsidR="00C120F7">
        <w:rPr>
          <w:rFonts w:ascii="Arial" w:hAnsi="Arial" w:cs="Arial"/>
          <w:sz w:val="22"/>
          <w:szCs w:val="22"/>
        </w:rPr>
        <w:t>their generally licensed device(s).  If you do not know the number of licensees that possess only tritium or the number of devices that contain tritium, please specifically indicate that your totals do not include tritium.)</w:t>
      </w:r>
      <w:r w:rsidR="00F517D8">
        <w:rPr>
          <w:rFonts w:ascii="Arial" w:hAnsi="Arial" w:cs="Arial"/>
          <w:sz w:val="22"/>
          <w:szCs w:val="22"/>
        </w:rPr>
        <w:t xml:space="preserve">  If you have questions regarding the information requested on general licensees or devices, please feel free to contact the individual noted below.</w:t>
      </w:r>
    </w:p>
    <w:p w:rsidR="00C43A90" w:rsidP="00406A54" w:rsidRDefault="00C43A90" w14:paraId="73AEBB10" w14:textId="77777777">
      <w:pPr>
        <w:rPr>
          <w:rFonts w:ascii="Arial" w:hAnsi="Arial" w:cs="Arial"/>
          <w:sz w:val="22"/>
          <w:szCs w:val="22"/>
        </w:rPr>
      </w:pPr>
    </w:p>
    <w:p w:rsidR="00406A54" w:rsidP="00406A54" w:rsidRDefault="00406A54" w14:paraId="114B5325" w14:textId="77777777">
      <w:pPr>
        <w:rPr>
          <w:rFonts w:ascii="Arial" w:hAnsi="Arial" w:cs="Arial"/>
          <w:sz w:val="22"/>
          <w:szCs w:val="22"/>
        </w:rPr>
      </w:pPr>
      <w:r w:rsidRPr="00365EFF">
        <w:rPr>
          <w:rFonts w:ascii="Arial" w:hAnsi="Arial" w:cs="Arial"/>
          <w:sz w:val="22"/>
          <w:szCs w:val="22"/>
        </w:rPr>
        <w:t xml:space="preserve">We would appreciate your email response </w:t>
      </w:r>
      <w:r w:rsidR="00C43A90">
        <w:rPr>
          <w:rFonts w:ascii="Arial" w:hAnsi="Arial" w:cs="Arial"/>
          <w:sz w:val="22"/>
          <w:szCs w:val="22"/>
        </w:rPr>
        <w:t xml:space="preserve">providing the </w:t>
      </w:r>
      <w:r w:rsidR="00D7067F">
        <w:rPr>
          <w:rFonts w:ascii="Arial" w:hAnsi="Arial" w:cs="Arial"/>
          <w:sz w:val="22"/>
          <w:szCs w:val="22"/>
        </w:rPr>
        <w:t>updated</w:t>
      </w:r>
      <w:r w:rsidR="00C43A90">
        <w:rPr>
          <w:rFonts w:ascii="Arial" w:hAnsi="Arial" w:cs="Arial"/>
          <w:sz w:val="22"/>
          <w:szCs w:val="22"/>
        </w:rPr>
        <w:t xml:space="preserve"> count of specific licenses and general licenses </w:t>
      </w:r>
      <w:r w:rsidRPr="00365EFF">
        <w:rPr>
          <w:rFonts w:ascii="Arial" w:hAnsi="Arial" w:cs="Arial"/>
          <w:sz w:val="22"/>
          <w:szCs w:val="22"/>
        </w:rPr>
        <w:t>to the point of contact below within 30 days of the date of this letter.</w:t>
      </w:r>
      <w:r w:rsidRPr="002B2C5D" w:rsidR="00517A8E">
        <w:rPr>
          <w:rStyle w:val="FootnoteReference"/>
          <w:rFonts w:ascii="Arial" w:hAnsi="Arial" w:cs="Arial"/>
          <w:sz w:val="22"/>
          <w:szCs w:val="22"/>
          <w:vertAlign w:val="superscript"/>
        </w:rPr>
        <w:footnoteReference w:id="1"/>
      </w:r>
      <w:r w:rsidR="00F517D8">
        <w:rPr>
          <w:rFonts w:ascii="Arial" w:hAnsi="Arial" w:cs="Arial"/>
          <w:sz w:val="22"/>
          <w:szCs w:val="22"/>
        </w:rPr>
        <w:t xml:space="preserve">  </w:t>
      </w:r>
      <w:r w:rsidRPr="00406A54">
        <w:rPr>
          <w:rFonts w:ascii="Arial" w:hAnsi="Arial" w:cs="Arial"/>
          <w:sz w:val="22"/>
          <w:szCs w:val="22"/>
        </w:rPr>
        <w:t>If you have any questions regarding this communication, please con</w:t>
      </w:r>
      <w:r w:rsidR="008602F2">
        <w:rPr>
          <w:rFonts w:ascii="Arial" w:hAnsi="Arial" w:cs="Arial"/>
          <w:sz w:val="22"/>
          <w:szCs w:val="22"/>
        </w:rPr>
        <w:t>tact the individual named below:</w:t>
      </w:r>
    </w:p>
    <w:p w:rsidR="00406A54" w:rsidP="00406A54" w:rsidRDefault="00406A54" w14:paraId="53760364" w14:textId="77777777">
      <w:pPr>
        <w:rPr>
          <w:rFonts w:ascii="Arial" w:hAnsi="Arial" w:cs="Arial"/>
          <w:sz w:val="22"/>
          <w:szCs w:val="22"/>
        </w:rPr>
      </w:pPr>
    </w:p>
    <w:p w:rsidRPr="00406A54" w:rsidR="00D031AF" w:rsidP="00406A54" w:rsidRDefault="00D031AF" w14:paraId="716CEB24" w14:textId="77777777">
      <w:pPr>
        <w:rPr>
          <w:rFonts w:ascii="Arial" w:hAnsi="Arial" w:cs="Arial"/>
          <w:sz w:val="22"/>
          <w:szCs w:val="22"/>
        </w:rPr>
      </w:pPr>
    </w:p>
    <w:p w:rsidRPr="00406A54" w:rsidR="00406A54" w:rsidP="00406A54" w:rsidRDefault="00406A54" w14:paraId="7A85BFC8" w14:textId="77777777">
      <w:pPr>
        <w:rPr>
          <w:rFonts w:ascii="Arial" w:hAnsi="Arial" w:cs="Arial"/>
          <w:sz w:val="22"/>
          <w:szCs w:val="22"/>
        </w:rPr>
      </w:pPr>
      <w:r w:rsidRPr="00406A54">
        <w:rPr>
          <w:rFonts w:ascii="Arial" w:hAnsi="Arial" w:cs="Arial"/>
          <w:sz w:val="22"/>
          <w:szCs w:val="22"/>
        </w:rPr>
        <w:t xml:space="preserve">POINT OF CONTACT:  </w:t>
      </w:r>
      <w:r w:rsidR="00FA1761">
        <w:rPr>
          <w:rFonts w:ascii="Arial" w:hAnsi="Arial" w:cs="Arial"/>
          <w:sz w:val="22"/>
          <w:szCs w:val="22"/>
        </w:rPr>
        <w:t>Jeffery Lynch</w:t>
      </w:r>
      <w:r w:rsidRPr="00406A54">
        <w:rPr>
          <w:rFonts w:ascii="Arial" w:hAnsi="Arial" w:cs="Arial"/>
          <w:sz w:val="22"/>
          <w:szCs w:val="22"/>
        </w:rPr>
        <w:tab/>
      </w:r>
      <w:r w:rsidRPr="00406A54">
        <w:rPr>
          <w:rFonts w:ascii="Arial" w:hAnsi="Arial" w:cs="Arial"/>
          <w:sz w:val="22"/>
          <w:szCs w:val="22"/>
        </w:rPr>
        <w:tab/>
      </w:r>
      <w:r w:rsidR="002E512D">
        <w:rPr>
          <w:rFonts w:ascii="Arial" w:hAnsi="Arial" w:cs="Arial"/>
          <w:sz w:val="22"/>
          <w:szCs w:val="22"/>
        </w:rPr>
        <w:t>E</w:t>
      </w:r>
      <w:r w:rsidR="00517A8E">
        <w:rPr>
          <w:rFonts w:ascii="Arial" w:hAnsi="Arial" w:cs="Arial"/>
          <w:sz w:val="22"/>
          <w:szCs w:val="22"/>
        </w:rPr>
        <w:t>-</w:t>
      </w:r>
      <w:r w:rsidR="002E512D">
        <w:rPr>
          <w:rFonts w:ascii="Arial" w:hAnsi="Arial" w:cs="Arial"/>
          <w:sz w:val="22"/>
          <w:szCs w:val="22"/>
        </w:rPr>
        <w:t>MAIL</w:t>
      </w:r>
      <w:r w:rsidRPr="00406A54">
        <w:rPr>
          <w:rFonts w:ascii="Arial" w:hAnsi="Arial" w:cs="Arial"/>
          <w:sz w:val="22"/>
          <w:szCs w:val="22"/>
        </w:rPr>
        <w:t>:</w:t>
      </w:r>
      <w:r w:rsidR="002E512D">
        <w:rPr>
          <w:rFonts w:ascii="Arial" w:hAnsi="Arial" w:cs="Arial"/>
          <w:sz w:val="22"/>
          <w:szCs w:val="22"/>
        </w:rPr>
        <w:t xml:space="preserve"> </w:t>
      </w:r>
      <w:r w:rsidRPr="00406A54">
        <w:rPr>
          <w:rFonts w:ascii="Arial" w:hAnsi="Arial" w:cs="Arial"/>
          <w:sz w:val="22"/>
          <w:szCs w:val="22"/>
        </w:rPr>
        <w:t xml:space="preserve"> </w:t>
      </w:r>
      <w:hyperlink w:history="1" r:id="rId14">
        <w:r w:rsidRPr="00FA1761" w:rsidR="00FA1761">
          <w:rPr>
            <w:rStyle w:val="Hyperlink"/>
            <w:rFonts w:ascii="Arial" w:hAnsi="Arial" w:cs="Arial"/>
            <w:sz w:val="22"/>
            <w:szCs w:val="22"/>
          </w:rPr>
          <w:t>Jeffery.Lynch@nrc.gov</w:t>
        </w:r>
      </w:hyperlink>
      <w:r w:rsidR="008602F2">
        <w:rPr>
          <w:rFonts w:ascii="Arial" w:hAnsi="Arial" w:cs="Arial"/>
          <w:sz w:val="22"/>
          <w:szCs w:val="22"/>
        </w:rPr>
        <w:t xml:space="preserve"> </w:t>
      </w:r>
    </w:p>
    <w:p w:rsidRPr="00406A54" w:rsidR="00406A54" w:rsidP="00406A54" w:rsidRDefault="00406A54" w14:paraId="781B57A9" w14:textId="77777777">
      <w:pPr>
        <w:rPr>
          <w:rFonts w:ascii="Arial" w:hAnsi="Arial" w:cs="Arial"/>
          <w:sz w:val="22"/>
          <w:szCs w:val="22"/>
        </w:rPr>
      </w:pPr>
      <w:r w:rsidRPr="00406A54">
        <w:rPr>
          <w:rFonts w:ascii="Arial" w:hAnsi="Arial" w:cs="Arial"/>
          <w:sz w:val="22"/>
          <w:szCs w:val="22"/>
        </w:rPr>
        <w:t>TELEPHONE:</w:t>
      </w:r>
      <w:r w:rsidRPr="00406A54">
        <w:rPr>
          <w:rFonts w:ascii="Arial" w:hAnsi="Arial" w:cs="Arial"/>
          <w:sz w:val="22"/>
          <w:szCs w:val="22"/>
        </w:rPr>
        <w:tab/>
      </w:r>
      <w:r w:rsidRPr="00406A54">
        <w:rPr>
          <w:rFonts w:ascii="Arial" w:hAnsi="Arial" w:cs="Arial"/>
          <w:sz w:val="22"/>
          <w:szCs w:val="22"/>
        </w:rPr>
        <w:tab/>
        <w:t xml:space="preserve">   (301) </w:t>
      </w:r>
      <w:r w:rsidR="00E4584A">
        <w:rPr>
          <w:rFonts w:ascii="Arial" w:hAnsi="Arial" w:cs="Arial"/>
          <w:sz w:val="22"/>
          <w:szCs w:val="22"/>
        </w:rPr>
        <w:t>415-5</w:t>
      </w:r>
      <w:r w:rsidR="00FA1761">
        <w:rPr>
          <w:rFonts w:ascii="Arial" w:hAnsi="Arial" w:cs="Arial"/>
          <w:sz w:val="22"/>
          <w:szCs w:val="22"/>
        </w:rPr>
        <w:t>041</w:t>
      </w:r>
    </w:p>
    <w:p w:rsidR="000D22B8" w:rsidP="00AC3A50" w:rsidRDefault="000D22B8" w14:paraId="4BFEDFE9" w14:textId="77777777">
      <w:pPr>
        <w:rPr>
          <w:rFonts w:ascii="Arial" w:hAnsi="Arial" w:cs="Arial"/>
          <w:b/>
          <w:i/>
          <w:sz w:val="22"/>
          <w:szCs w:val="22"/>
        </w:rPr>
      </w:pPr>
    </w:p>
    <w:p w:rsidR="00D031AF" w:rsidP="00AC3A50" w:rsidRDefault="001C00EB" w14:paraId="0BE0CEAE" w14:textId="77777777">
      <w:pPr>
        <w:rPr>
          <w:rFonts w:ascii="Arial" w:hAnsi="Arial" w:cs="Arial"/>
          <w:b/>
          <w:sz w:val="22"/>
          <w:szCs w:val="22"/>
        </w:rPr>
      </w:pPr>
      <w:r>
        <w:rPr>
          <w:rFonts w:ascii="Arial" w:hAnsi="Arial" w:cs="Arial"/>
          <w:b/>
          <w:sz w:val="22"/>
          <w:szCs w:val="22"/>
        </w:rPr>
        <w:t xml:space="preserve">For </w:t>
      </w:r>
      <w:r w:rsidR="00F517D8">
        <w:rPr>
          <w:rFonts w:ascii="Arial" w:hAnsi="Arial" w:cs="Arial"/>
          <w:b/>
          <w:sz w:val="22"/>
          <w:szCs w:val="22"/>
        </w:rPr>
        <w:t xml:space="preserve">clarification on </w:t>
      </w:r>
      <w:r w:rsidR="00A10249">
        <w:rPr>
          <w:rFonts w:ascii="Arial" w:hAnsi="Arial" w:cs="Arial"/>
          <w:b/>
          <w:sz w:val="22"/>
          <w:szCs w:val="22"/>
        </w:rPr>
        <w:t xml:space="preserve">general license </w:t>
      </w:r>
      <w:r w:rsidR="00865938">
        <w:rPr>
          <w:rFonts w:ascii="Arial" w:hAnsi="Arial" w:cs="Arial"/>
          <w:b/>
          <w:sz w:val="22"/>
          <w:szCs w:val="22"/>
        </w:rPr>
        <w:t>questions</w:t>
      </w:r>
      <w:r w:rsidR="00A10249">
        <w:rPr>
          <w:rFonts w:ascii="Arial" w:hAnsi="Arial" w:cs="Arial"/>
          <w:b/>
          <w:sz w:val="22"/>
          <w:szCs w:val="22"/>
        </w:rPr>
        <w:t>, please contact:</w:t>
      </w:r>
    </w:p>
    <w:p w:rsidR="00A10249" w:rsidP="00AC3A50" w:rsidRDefault="00A10249" w14:paraId="4A65A54E" w14:textId="77777777">
      <w:pPr>
        <w:rPr>
          <w:rFonts w:ascii="Arial" w:hAnsi="Arial" w:cs="Arial"/>
          <w:b/>
          <w:sz w:val="22"/>
          <w:szCs w:val="22"/>
        </w:rPr>
      </w:pPr>
    </w:p>
    <w:p w:rsidRPr="00552280" w:rsidR="00A10249" w:rsidP="00AC3A50" w:rsidRDefault="00A10249" w14:paraId="38836EBD" w14:textId="77777777">
      <w:pPr>
        <w:rPr>
          <w:rFonts w:ascii="Arial" w:hAnsi="Arial" w:cs="Arial"/>
          <w:b/>
          <w:sz w:val="22"/>
          <w:szCs w:val="22"/>
        </w:rPr>
      </w:pPr>
    </w:p>
    <w:p w:rsidR="00E82263" w:rsidP="007E614C" w:rsidRDefault="00A10249" w14:paraId="253C147D" w14:textId="77777777">
      <w:pPr>
        <w:rPr>
          <w:rStyle w:val="Hyperlink"/>
          <w:rFonts w:ascii="Arial" w:hAnsi="Arial" w:cs="Arial"/>
          <w:sz w:val="22"/>
          <w:szCs w:val="22"/>
        </w:rPr>
      </w:pPr>
      <w:r w:rsidRPr="00406A54">
        <w:rPr>
          <w:rFonts w:ascii="Arial" w:hAnsi="Arial" w:cs="Arial"/>
          <w:sz w:val="22"/>
          <w:szCs w:val="22"/>
        </w:rPr>
        <w:t xml:space="preserve">POINT OF CONTACT:  </w:t>
      </w:r>
      <w:r>
        <w:rPr>
          <w:rFonts w:ascii="Arial" w:hAnsi="Arial" w:cs="Arial"/>
          <w:sz w:val="22"/>
          <w:szCs w:val="22"/>
        </w:rPr>
        <w:t xml:space="preserve">Duncan White </w:t>
      </w:r>
      <w:r>
        <w:rPr>
          <w:rFonts w:ascii="Arial" w:hAnsi="Arial" w:cs="Arial"/>
          <w:sz w:val="22"/>
          <w:szCs w:val="22"/>
        </w:rPr>
        <w:tab/>
      </w:r>
      <w:r w:rsidR="00E82263">
        <w:rPr>
          <w:rFonts w:ascii="Arial" w:hAnsi="Arial" w:cs="Arial"/>
          <w:sz w:val="22"/>
          <w:szCs w:val="22"/>
        </w:rPr>
        <w:tab/>
      </w:r>
      <w:r>
        <w:rPr>
          <w:rFonts w:ascii="Arial" w:hAnsi="Arial" w:cs="Arial"/>
          <w:sz w:val="22"/>
          <w:szCs w:val="22"/>
        </w:rPr>
        <w:t>E-MAIL</w:t>
      </w:r>
      <w:r w:rsidRPr="00406A54">
        <w:rPr>
          <w:rFonts w:ascii="Arial" w:hAnsi="Arial" w:cs="Arial"/>
          <w:sz w:val="22"/>
          <w:szCs w:val="22"/>
        </w:rPr>
        <w:t>:</w:t>
      </w:r>
      <w:r>
        <w:rPr>
          <w:rFonts w:ascii="Arial" w:hAnsi="Arial" w:cs="Arial"/>
          <w:sz w:val="22"/>
          <w:szCs w:val="22"/>
        </w:rPr>
        <w:t xml:space="preserve"> </w:t>
      </w:r>
      <w:r w:rsidRPr="00406A54">
        <w:rPr>
          <w:rFonts w:ascii="Arial" w:hAnsi="Arial" w:cs="Arial"/>
          <w:sz w:val="22"/>
          <w:szCs w:val="22"/>
        </w:rPr>
        <w:t xml:space="preserve"> </w:t>
      </w:r>
      <w:hyperlink w:history="1" r:id="rId15">
        <w:r w:rsidRPr="00F517D8" w:rsidR="00F517D8">
          <w:rPr>
            <w:rStyle w:val="Hyperlink"/>
            <w:rFonts w:ascii="Arial" w:hAnsi="Arial" w:cs="Arial"/>
            <w:sz w:val="22"/>
            <w:szCs w:val="22"/>
          </w:rPr>
          <w:t>Duncan.White@nrc.gov</w:t>
        </w:r>
      </w:hyperlink>
    </w:p>
    <w:p w:rsidRPr="00406A54" w:rsidR="00A10249" w:rsidP="007E614C" w:rsidRDefault="00E82263" w14:paraId="0CEAD25C" w14:textId="77777777">
      <w:pPr>
        <w:rPr>
          <w:rFonts w:ascii="Arial" w:hAnsi="Arial" w:cs="Arial"/>
          <w:sz w:val="22"/>
          <w:szCs w:val="22"/>
        </w:rPr>
      </w:pPr>
      <w:r>
        <w:rPr>
          <w:rFonts w:ascii="Arial" w:hAnsi="Arial" w:cs="Arial"/>
          <w:sz w:val="22"/>
          <w:szCs w:val="22"/>
        </w:rPr>
        <w:t>TELEPHONE:</w:t>
      </w:r>
      <w:r>
        <w:rPr>
          <w:rFonts w:ascii="Arial" w:hAnsi="Arial" w:cs="Arial"/>
          <w:sz w:val="22"/>
          <w:szCs w:val="22"/>
        </w:rPr>
        <w:tab/>
      </w:r>
      <w:r>
        <w:rPr>
          <w:rFonts w:ascii="Arial" w:hAnsi="Arial" w:cs="Arial"/>
          <w:sz w:val="22"/>
          <w:szCs w:val="22"/>
        </w:rPr>
        <w:tab/>
        <w:t xml:space="preserve">   </w:t>
      </w:r>
      <w:r w:rsidR="00A10249">
        <w:rPr>
          <w:rFonts w:ascii="Arial" w:hAnsi="Arial" w:cs="Arial"/>
          <w:sz w:val="22"/>
          <w:szCs w:val="22"/>
        </w:rPr>
        <w:t>(301) 415-2598</w:t>
      </w:r>
    </w:p>
    <w:p w:rsidRPr="001F22A1" w:rsidR="00A10249" w:rsidP="00A10249" w:rsidRDefault="00A10249" w14:paraId="2794C9D2" w14:textId="77777777">
      <w:pPr>
        <w:rPr>
          <w:rFonts w:ascii="Arial" w:hAnsi="Arial" w:cs="Arial"/>
          <w:b/>
          <w:sz w:val="22"/>
          <w:szCs w:val="22"/>
        </w:rPr>
      </w:pPr>
    </w:p>
    <w:p w:rsidR="00B97DD2" w:rsidP="00A52345" w:rsidRDefault="00B97DD2" w14:paraId="120F5230" w14:textId="77777777"/>
    <w:p w:rsidR="00283D53" w:rsidP="00A52345" w:rsidRDefault="00283D53" w14:paraId="70D0A731" w14:textId="77777777"/>
    <w:p w:rsidR="00406A54" w:rsidP="00406A54" w:rsidRDefault="0033710B" w14:paraId="0FAB0601" w14:textId="77777777">
      <w:pPr>
        <w:ind w:left="4320"/>
        <w:rPr>
          <w:rFonts w:ascii="Arial" w:hAnsi="Arial" w:cs="Arial"/>
          <w:sz w:val="22"/>
          <w:szCs w:val="22"/>
        </w:rPr>
      </w:pPr>
      <w:r>
        <w:rPr>
          <w:rFonts w:ascii="Arial" w:hAnsi="Arial" w:cs="Arial"/>
          <w:sz w:val="22"/>
          <w:szCs w:val="22"/>
        </w:rPr>
        <w:t>Brian Anderson</w:t>
      </w:r>
      <w:r w:rsidR="00765FFD">
        <w:rPr>
          <w:rFonts w:ascii="Arial" w:hAnsi="Arial" w:cs="Arial"/>
          <w:sz w:val="22"/>
          <w:szCs w:val="22"/>
        </w:rPr>
        <w:t xml:space="preserve">, </w:t>
      </w:r>
      <w:r>
        <w:rPr>
          <w:rFonts w:ascii="Arial" w:hAnsi="Arial" w:cs="Arial"/>
          <w:sz w:val="22"/>
          <w:szCs w:val="22"/>
        </w:rPr>
        <w:t>Chief</w:t>
      </w:r>
    </w:p>
    <w:p w:rsidRPr="00406A54" w:rsidR="0033710B" w:rsidP="00406A54" w:rsidRDefault="0033710B" w14:paraId="2F1209F0" w14:textId="77777777">
      <w:pPr>
        <w:ind w:left="4320"/>
        <w:rPr>
          <w:rFonts w:ascii="Arial" w:hAnsi="Arial" w:cs="Arial"/>
          <w:sz w:val="22"/>
          <w:szCs w:val="22"/>
        </w:rPr>
      </w:pPr>
      <w:r>
        <w:rPr>
          <w:rFonts w:ascii="Arial" w:hAnsi="Arial" w:cs="Arial"/>
          <w:sz w:val="22"/>
          <w:szCs w:val="22"/>
        </w:rPr>
        <w:t>State Agreement and Liaison Programs Branch</w:t>
      </w:r>
    </w:p>
    <w:p w:rsidRPr="00B97DD2" w:rsidR="00B97DD2" w:rsidP="00B97DD2" w:rsidRDefault="00B97DD2" w14:paraId="62141128" w14:textId="250393AC">
      <w:pPr>
        <w:ind w:left="4320"/>
        <w:rPr>
          <w:rFonts w:ascii="Arial" w:hAnsi="Arial" w:cs="Arial"/>
          <w:sz w:val="22"/>
          <w:szCs w:val="22"/>
        </w:rPr>
      </w:pPr>
      <w:r w:rsidRPr="00B97DD2">
        <w:rPr>
          <w:rFonts w:ascii="Arial" w:hAnsi="Arial" w:cs="Arial"/>
          <w:sz w:val="22"/>
          <w:szCs w:val="22"/>
        </w:rPr>
        <w:t>Division of Material</w:t>
      </w:r>
      <w:r w:rsidR="009A5C43">
        <w:rPr>
          <w:rFonts w:ascii="Arial" w:hAnsi="Arial" w:cs="Arial"/>
          <w:sz w:val="22"/>
          <w:szCs w:val="22"/>
        </w:rPr>
        <w:t>s</w:t>
      </w:r>
      <w:r w:rsidRPr="00B97DD2">
        <w:rPr>
          <w:rFonts w:ascii="Arial" w:hAnsi="Arial" w:cs="Arial"/>
          <w:sz w:val="22"/>
          <w:szCs w:val="22"/>
        </w:rPr>
        <w:t xml:space="preserve"> Safety, </w:t>
      </w:r>
      <w:r w:rsidR="00F17B32">
        <w:rPr>
          <w:rFonts w:ascii="Arial" w:hAnsi="Arial" w:cs="Arial"/>
          <w:sz w:val="22"/>
          <w:szCs w:val="22"/>
        </w:rPr>
        <w:t xml:space="preserve">Security, </w:t>
      </w:r>
      <w:r w:rsidRPr="00B97DD2">
        <w:rPr>
          <w:rFonts w:ascii="Arial" w:hAnsi="Arial" w:cs="Arial"/>
          <w:sz w:val="22"/>
          <w:szCs w:val="22"/>
        </w:rPr>
        <w:t>State,</w:t>
      </w:r>
    </w:p>
    <w:p w:rsidRPr="00B97DD2" w:rsidR="00B97DD2" w:rsidP="00B97DD2" w:rsidRDefault="00B97DD2" w14:paraId="36E3049F" w14:textId="1E3E644A">
      <w:pPr>
        <w:ind w:left="4320"/>
        <w:rPr>
          <w:rFonts w:ascii="Arial" w:hAnsi="Arial" w:cs="Arial"/>
          <w:sz w:val="22"/>
          <w:szCs w:val="22"/>
        </w:rPr>
      </w:pPr>
      <w:r>
        <w:rPr>
          <w:rFonts w:ascii="Arial" w:hAnsi="Arial" w:cs="Arial"/>
          <w:sz w:val="22"/>
          <w:szCs w:val="22"/>
        </w:rPr>
        <w:t xml:space="preserve">  </w:t>
      </w:r>
      <w:r w:rsidRPr="00B97DD2">
        <w:rPr>
          <w:rFonts w:ascii="Arial" w:hAnsi="Arial" w:cs="Arial"/>
          <w:sz w:val="22"/>
          <w:szCs w:val="22"/>
        </w:rPr>
        <w:t xml:space="preserve">and </w:t>
      </w:r>
      <w:r w:rsidR="00F17B32">
        <w:rPr>
          <w:rFonts w:ascii="Arial" w:hAnsi="Arial" w:cs="Arial"/>
          <w:sz w:val="22"/>
          <w:szCs w:val="22"/>
        </w:rPr>
        <w:t xml:space="preserve">Tribal </w:t>
      </w:r>
      <w:r w:rsidRPr="00B97DD2">
        <w:rPr>
          <w:rFonts w:ascii="Arial" w:hAnsi="Arial" w:cs="Arial"/>
          <w:sz w:val="22"/>
          <w:szCs w:val="22"/>
        </w:rPr>
        <w:t>Programs</w:t>
      </w:r>
    </w:p>
    <w:p w:rsidRPr="00B97DD2" w:rsidR="00B97DD2" w:rsidP="00B97DD2" w:rsidRDefault="00B97DD2" w14:paraId="3E35207A" w14:textId="77777777">
      <w:pPr>
        <w:ind w:left="4320"/>
        <w:rPr>
          <w:rFonts w:ascii="Arial" w:hAnsi="Arial" w:cs="Arial"/>
          <w:sz w:val="22"/>
          <w:szCs w:val="22"/>
        </w:rPr>
      </w:pPr>
      <w:r w:rsidRPr="00B97DD2">
        <w:rPr>
          <w:rFonts w:ascii="Arial" w:hAnsi="Arial" w:cs="Arial"/>
          <w:sz w:val="22"/>
          <w:szCs w:val="22"/>
        </w:rPr>
        <w:t>Office of Nuclear Material Safety</w:t>
      </w:r>
    </w:p>
    <w:p w:rsidR="00406A54" w:rsidP="00B97DD2" w:rsidRDefault="00B97DD2" w14:paraId="172BC48F" w14:textId="77777777">
      <w:pPr>
        <w:ind w:left="4320"/>
      </w:pPr>
      <w:r>
        <w:rPr>
          <w:rFonts w:ascii="Arial" w:hAnsi="Arial" w:cs="Arial"/>
          <w:sz w:val="22"/>
          <w:szCs w:val="22"/>
        </w:rPr>
        <w:t xml:space="preserve">  </w:t>
      </w:r>
      <w:r w:rsidRPr="00B97DD2">
        <w:rPr>
          <w:rFonts w:ascii="Arial" w:hAnsi="Arial" w:cs="Arial"/>
          <w:sz w:val="22"/>
          <w:szCs w:val="22"/>
        </w:rPr>
        <w:t>and Safeguards</w:t>
      </w:r>
    </w:p>
    <w:p w:rsidR="00D031AF" w:rsidP="00406A54" w:rsidRDefault="00D031AF" w14:paraId="05206C6F" w14:textId="77777777">
      <w:pPr>
        <w:rPr>
          <w:rFonts w:ascii="Arial" w:hAnsi="Arial" w:cs="Arial"/>
          <w:sz w:val="22"/>
          <w:szCs w:val="22"/>
        </w:rPr>
      </w:pPr>
    </w:p>
    <w:p w:rsidRPr="002C0812" w:rsidR="00406A54" w:rsidP="00406A54" w:rsidRDefault="00406A54" w14:paraId="47EC8091" w14:textId="77777777">
      <w:pPr>
        <w:rPr>
          <w:rFonts w:ascii="Arial" w:hAnsi="Arial" w:cs="Arial"/>
          <w:sz w:val="22"/>
          <w:szCs w:val="22"/>
        </w:rPr>
      </w:pPr>
      <w:r w:rsidRPr="002C0812">
        <w:rPr>
          <w:rFonts w:ascii="Arial" w:hAnsi="Arial" w:cs="Arial"/>
          <w:sz w:val="22"/>
          <w:szCs w:val="22"/>
        </w:rPr>
        <w:t>Enclosure:</w:t>
      </w:r>
    </w:p>
    <w:p w:rsidRPr="0033710B" w:rsidR="007D6684" w:rsidP="0033710B" w:rsidRDefault="0023204E" w14:paraId="570D14E3" w14:textId="77777777">
      <w:pPr>
        <w:rPr>
          <w:rFonts w:ascii="Arial" w:hAnsi="Arial" w:cs="Arial"/>
          <w:sz w:val="22"/>
          <w:szCs w:val="22"/>
        </w:rPr>
      </w:pPr>
      <w:r w:rsidRPr="0033710B">
        <w:rPr>
          <w:rFonts w:ascii="Arial" w:hAnsi="Arial" w:cs="Arial"/>
          <w:sz w:val="22"/>
          <w:szCs w:val="22"/>
        </w:rPr>
        <w:t>Active Agreement State</w:t>
      </w:r>
      <w:r w:rsidRPr="0033710B" w:rsidR="0009257B">
        <w:rPr>
          <w:rFonts w:ascii="Arial" w:hAnsi="Arial" w:cs="Arial"/>
          <w:sz w:val="22"/>
          <w:szCs w:val="22"/>
        </w:rPr>
        <w:t xml:space="preserve"> and </w:t>
      </w:r>
    </w:p>
    <w:p w:rsidRPr="0033710B" w:rsidR="00406A54" w:rsidP="0033710B" w:rsidRDefault="0033710B" w14:paraId="2BE73CFB" w14:textId="77777777">
      <w:pPr>
        <w:rPr>
          <w:rFonts w:ascii="Arial" w:hAnsi="Arial" w:cs="Arial"/>
          <w:sz w:val="22"/>
          <w:szCs w:val="22"/>
        </w:rPr>
      </w:pPr>
      <w:r>
        <w:rPr>
          <w:rFonts w:ascii="Arial" w:hAnsi="Arial" w:cs="Arial"/>
          <w:sz w:val="22"/>
          <w:szCs w:val="22"/>
        </w:rPr>
        <w:t xml:space="preserve">   </w:t>
      </w:r>
      <w:r w:rsidRPr="0033710B" w:rsidR="0009257B">
        <w:rPr>
          <w:rFonts w:ascii="Arial" w:hAnsi="Arial" w:cs="Arial"/>
          <w:sz w:val="22"/>
          <w:szCs w:val="22"/>
        </w:rPr>
        <w:t xml:space="preserve">NRC </w:t>
      </w:r>
      <w:r w:rsidRPr="0033710B" w:rsidR="00D031AF">
        <w:rPr>
          <w:rFonts w:ascii="Arial" w:hAnsi="Arial" w:cs="Arial"/>
          <w:sz w:val="22"/>
          <w:szCs w:val="22"/>
        </w:rPr>
        <w:t xml:space="preserve">Specific </w:t>
      </w:r>
      <w:r w:rsidRPr="0033710B" w:rsidR="0009257B">
        <w:rPr>
          <w:rFonts w:ascii="Arial" w:hAnsi="Arial" w:cs="Arial"/>
          <w:sz w:val="22"/>
          <w:szCs w:val="22"/>
        </w:rPr>
        <w:t>Licenses</w:t>
      </w:r>
    </w:p>
    <w:p w:rsidR="006A2340" w:rsidP="008602F2" w:rsidRDefault="006A2340" w14:paraId="611B2DF7" w14:textId="77777777">
      <w:pPr>
        <w:pStyle w:val="Footer"/>
        <w:rPr>
          <w:rFonts w:ascii="Arial" w:hAnsi="Arial" w:cs="Arial"/>
          <w:sz w:val="18"/>
          <w:szCs w:val="18"/>
        </w:rPr>
      </w:pPr>
    </w:p>
    <w:p w:rsidR="0029126D" w:rsidP="00596AE1" w:rsidRDefault="0029126D" w14:paraId="03857B81" w14:textId="77777777">
      <w:pPr>
        <w:pStyle w:val="Default"/>
      </w:pPr>
      <w:bookmarkStart w:name="_GoBack" w:id="0"/>
      <w:bookmarkEnd w:id="0"/>
    </w:p>
    <w:p w:rsidR="00044F92" w:rsidP="00596AE1" w:rsidRDefault="00044F92" w14:paraId="32DFC6DA" w14:textId="77777777">
      <w:pPr>
        <w:pStyle w:val="Default"/>
      </w:pPr>
    </w:p>
    <w:p w:rsidR="00044F92" w:rsidP="00596AE1" w:rsidRDefault="00044F92" w14:paraId="4DDC5B82" w14:textId="77777777">
      <w:pPr>
        <w:pStyle w:val="Default"/>
      </w:pPr>
    </w:p>
    <w:p w:rsidR="00044F92" w:rsidP="00596AE1" w:rsidRDefault="00044F92" w14:paraId="19AF5A8D" w14:textId="77777777">
      <w:pPr>
        <w:pStyle w:val="Default"/>
      </w:pPr>
    </w:p>
    <w:p w:rsidR="00A02527" w:rsidP="006A2340" w:rsidRDefault="00A02527" w14:paraId="7731A245" w14:textId="77777777">
      <w:pPr>
        <w:tabs>
          <w:tab w:val="left" w:pos="-1440"/>
        </w:tabs>
        <w:jc w:val="center"/>
        <w:rPr>
          <w:rFonts w:ascii="Arial" w:hAnsi="Arial" w:cs="Arial"/>
          <w:b/>
          <w:bCs/>
          <w:color w:val="000000"/>
          <w:sz w:val="22"/>
          <w:szCs w:val="22"/>
        </w:rPr>
      </w:pPr>
    </w:p>
    <w:p w:rsidR="0029126D" w:rsidP="006A2340" w:rsidRDefault="0029126D" w14:paraId="3897B78F" w14:textId="77777777">
      <w:pPr>
        <w:tabs>
          <w:tab w:val="left" w:pos="-1440"/>
        </w:tabs>
        <w:jc w:val="center"/>
        <w:rPr>
          <w:rFonts w:ascii="Arial" w:hAnsi="Arial" w:cs="Arial"/>
          <w:b/>
          <w:bCs/>
          <w:color w:val="000000"/>
          <w:sz w:val="22"/>
          <w:szCs w:val="22"/>
        </w:rPr>
        <w:sectPr w:rsidR="0029126D" w:rsidSect="003E7707">
          <w:headerReference w:type="default" r:id="rId16"/>
          <w:pgSz w:w="12240" w:h="15840" w:code="1"/>
          <w:pgMar w:top="1440" w:right="1440" w:bottom="1440" w:left="1440" w:header="720" w:footer="720" w:gutter="0"/>
          <w:cols w:space="720"/>
          <w:noEndnote/>
          <w:docGrid w:linePitch="326"/>
        </w:sectPr>
      </w:pPr>
    </w:p>
    <w:tbl>
      <w:tblPr>
        <w:tblW w:w="10008" w:type="dxa"/>
        <w:tblLook w:val="04A0" w:firstRow="1" w:lastRow="0" w:firstColumn="1" w:lastColumn="0" w:noHBand="0" w:noVBand="1"/>
      </w:tblPr>
      <w:tblGrid>
        <w:gridCol w:w="2635"/>
        <w:gridCol w:w="790"/>
        <w:gridCol w:w="790"/>
        <w:gridCol w:w="1365"/>
        <w:gridCol w:w="2790"/>
        <w:gridCol w:w="810"/>
        <w:gridCol w:w="828"/>
      </w:tblGrid>
      <w:tr w:rsidRPr="00A02527" w:rsidR="000D0C4B" w:rsidTr="009566EE" w14:paraId="03BC7218" w14:textId="77777777">
        <w:trPr>
          <w:trHeight w:val="288" w:hRule="exact"/>
        </w:trPr>
        <w:tc>
          <w:tcPr>
            <w:tcW w:w="10008" w:type="dxa"/>
            <w:gridSpan w:val="7"/>
            <w:tcBorders>
              <w:top w:val="nil"/>
              <w:left w:val="nil"/>
              <w:bottom w:val="nil"/>
              <w:right w:val="nil"/>
            </w:tcBorders>
            <w:shd w:val="clear" w:color="auto" w:fill="auto"/>
            <w:noWrap/>
            <w:vAlign w:val="center"/>
            <w:hideMark/>
          </w:tcPr>
          <w:p w:rsidRPr="00991D1F" w:rsidR="000D0C4B" w:rsidP="009566EE" w:rsidRDefault="000D0C4B" w14:paraId="2F69AA71" w14:textId="77777777">
            <w:pPr>
              <w:widowControl/>
              <w:autoSpaceDE/>
              <w:autoSpaceDN/>
              <w:adjustRightInd/>
              <w:jc w:val="center"/>
              <w:rPr>
                <w:rFonts w:ascii="Arial" w:hAnsi="Arial" w:cs="Arial"/>
                <w:b/>
                <w:bCs/>
                <w:color w:val="000000"/>
                <w:sz w:val="22"/>
                <w:szCs w:val="22"/>
                <w:u w:val="single"/>
              </w:rPr>
            </w:pPr>
            <w:r w:rsidRPr="00991D1F">
              <w:rPr>
                <w:rFonts w:ascii="Arial" w:hAnsi="Arial" w:cs="Arial"/>
                <w:b/>
                <w:bCs/>
                <w:color w:val="000000"/>
                <w:sz w:val="22"/>
                <w:szCs w:val="22"/>
                <w:u w:val="single"/>
              </w:rPr>
              <w:lastRenderedPageBreak/>
              <w:t>Agreement State and NRC Specific Radioactive Material Licenses by NRC Region</w:t>
            </w:r>
          </w:p>
        </w:tc>
      </w:tr>
      <w:tr w:rsidRPr="00A02527" w:rsidR="000D0C4B" w:rsidTr="009566EE" w14:paraId="25B2B785" w14:textId="77777777">
        <w:trPr>
          <w:trHeight w:val="288" w:hRule="exact"/>
        </w:trPr>
        <w:tc>
          <w:tcPr>
            <w:tcW w:w="10008" w:type="dxa"/>
            <w:gridSpan w:val="7"/>
            <w:tcBorders>
              <w:top w:val="nil"/>
              <w:left w:val="nil"/>
              <w:bottom w:val="nil"/>
              <w:right w:val="nil"/>
            </w:tcBorders>
            <w:shd w:val="clear" w:color="auto" w:fill="auto"/>
            <w:noWrap/>
            <w:vAlign w:val="center"/>
            <w:hideMark/>
          </w:tcPr>
          <w:p w:rsidR="000D0C4B" w:rsidP="009566EE" w:rsidRDefault="00CE100A" w14:paraId="6F71A94E" w14:textId="77777777">
            <w:pPr>
              <w:widowControl/>
              <w:autoSpaceDE/>
              <w:autoSpaceDN/>
              <w:adjustRightInd/>
              <w:jc w:val="center"/>
              <w:rPr>
                <w:rFonts w:ascii="Arial" w:hAnsi="Arial" w:cs="Arial"/>
                <w:sz w:val="22"/>
                <w:szCs w:val="22"/>
              </w:rPr>
            </w:pPr>
            <w:r>
              <w:rPr>
                <w:rFonts w:ascii="Arial" w:hAnsi="Arial" w:cs="Arial"/>
                <w:sz w:val="22"/>
                <w:szCs w:val="22"/>
              </w:rPr>
              <w:t>April 18</w:t>
            </w:r>
            <w:r w:rsidRPr="00A02527" w:rsidR="000D0C4B">
              <w:rPr>
                <w:rFonts w:ascii="Arial" w:hAnsi="Arial" w:cs="Arial"/>
                <w:sz w:val="22"/>
                <w:szCs w:val="22"/>
              </w:rPr>
              <w:t>, 201</w:t>
            </w:r>
            <w:r>
              <w:rPr>
                <w:rFonts w:ascii="Arial" w:hAnsi="Arial" w:cs="Arial"/>
                <w:sz w:val="22"/>
                <w:szCs w:val="22"/>
              </w:rPr>
              <w:t>9</w:t>
            </w:r>
          </w:p>
          <w:p w:rsidR="000D0C4B" w:rsidP="009566EE" w:rsidRDefault="000D0C4B" w14:paraId="76790414" w14:textId="77777777">
            <w:pPr>
              <w:widowControl/>
              <w:autoSpaceDE/>
              <w:autoSpaceDN/>
              <w:adjustRightInd/>
              <w:jc w:val="center"/>
              <w:rPr>
                <w:rFonts w:ascii="Arial" w:hAnsi="Arial" w:cs="Arial"/>
                <w:sz w:val="22"/>
                <w:szCs w:val="22"/>
              </w:rPr>
            </w:pPr>
          </w:p>
          <w:p w:rsidRPr="00A02527" w:rsidR="000D0C4B" w:rsidP="009566EE" w:rsidRDefault="000D0C4B" w14:paraId="1B9E5F17" w14:textId="77777777">
            <w:pPr>
              <w:widowControl/>
              <w:autoSpaceDE/>
              <w:autoSpaceDN/>
              <w:adjustRightInd/>
              <w:jc w:val="center"/>
              <w:rPr>
                <w:rFonts w:ascii="Arial" w:hAnsi="Arial" w:cs="Arial"/>
                <w:sz w:val="22"/>
                <w:szCs w:val="22"/>
              </w:rPr>
            </w:pPr>
          </w:p>
        </w:tc>
      </w:tr>
      <w:tr w:rsidRPr="00A02527" w:rsidR="000D0C4B" w:rsidTr="009566EE" w14:paraId="06079AC2" w14:textId="77777777">
        <w:trPr>
          <w:trHeight w:val="144" w:hRule="exact"/>
        </w:trPr>
        <w:tc>
          <w:tcPr>
            <w:tcW w:w="2635" w:type="dxa"/>
            <w:tcBorders>
              <w:top w:val="nil"/>
              <w:left w:val="nil"/>
              <w:bottom w:val="nil"/>
              <w:right w:val="nil"/>
            </w:tcBorders>
            <w:shd w:val="clear" w:color="auto" w:fill="auto"/>
            <w:noWrap/>
            <w:vAlign w:val="center"/>
            <w:hideMark/>
          </w:tcPr>
          <w:p w:rsidRPr="00A02527" w:rsidR="000D0C4B" w:rsidP="009566EE" w:rsidRDefault="000D0C4B" w14:paraId="54372BB4" w14:textId="77777777">
            <w:pPr>
              <w:widowControl/>
              <w:autoSpaceDE/>
              <w:autoSpaceDN/>
              <w:adjustRightInd/>
              <w:jc w:val="center"/>
              <w:rPr>
                <w:rFonts w:ascii="Arial" w:hAnsi="Arial" w:cs="Arial"/>
                <w:sz w:val="22"/>
                <w:szCs w:val="22"/>
              </w:rPr>
            </w:pPr>
          </w:p>
        </w:tc>
        <w:tc>
          <w:tcPr>
            <w:tcW w:w="790" w:type="dxa"/>
            <w:tcBorders>
              <w:top w:val="nil"/>
              <w:left w:val="nil"/>
              <w:bottom w:val="nil"/>
              <w:right w:val="nil"/>
            </w:tcBorders>
            <w:shd w:val="clear" w:color="auto" w:fill="auto"/>
            <w:noWrap/>
            <w:vAlign w:val="center"/>
            <w:hideMark/>
          </w:tcPr>
          <w:p w:rsidRPr="00A02527" w:rsidR="000D0C4B" w:rsidP="009566EE" w:rsidRDefault="000D0C4B" w14:paraId="63946FAE" w14:textId="77777777">
            <w:pPr>
              <w:widowControl/>
              <w:autoSpaceDE/>
              <w:autoSpaceDN/>
              <w:adjustRightInd/>
              <w:jc w:val="center"/>
              <w:rPr>
                <w:sz w:val="20"/>
                <w:szCs w:val="20"/>
              </w:rPr>
            </w:pPr>
          </w:p>
        </w:tc>
        <w:tc>
          <w:tcPr>
            <w:tcW w:w="790" w:type="dxa"/>
            <w:tcBorders>
              <w:top w:val="nil"/>
              <w:left w:val="nil"/>
              <w:bottom w:val="nil"/>
              <w:right w:val="nil"/>
            </w:tcBorders>
            <w:shd w:val="clear" w:color="auto" w:fill="auto"/>
            <w:noWrap/>
            <w:vAlign w:val="center"/>
            <w:hideMark/>
          </w:tcPr>
          <w:p w:rsidRPr="00A02527" w:rsidR="000D0C4B" w:rsidP="009566EE" w:rsidRDefault="000D0C4B" w14:paraId="508D5780" w14:textId="77777777">
            <w:pPr>
              <w:widowControl/>
              <w:autoSpaceDE/>
              <w:autoSpaceDN/>
              <w:adjustRightInd/>
              <w:jc w:val="center"/>
              <w:rPr>
                <w:sz w:val="20"/>
                <w:szCs w:val="20"/>
              </w:rPr>
            </w:pPr>
          </w:p>
        </w:tc>
        <w:tc>
          <w:tcPr>
            <w:tcW w:w="1365" w:type="dxa"/>
            <w:tcBorders>
              <w:top w:val="nil"/>
              <w:left w:val="nil"/>
              <w:bottom w:val="nil"/>
              <w:right w:val="nil"/>
            </w:tcBorders>
            <w:shd w:val="clear" w:color="auto" w:fill="auto"/>
            <w:noWrap/>
            <w:vAlign w:val="center"/>
            <w:hideMark/>
          </w:tcPr>
          <w:p w:rsidRPr="00A02527" w:rsidR="000D0C4B" w:rsidP="009566EE" w:rsidRDefault="000D0C4B" w14:paraId="5962BBEA" w14:textId="77777777">
            <w:pPr>
              <w:widowControl/>
              <w:autoSpaceDE/>
              <w:autoSpaceDN/>
              <w:adjustRightInd/>
              <w:jc w:val="center"/>
              <w:rPr>
                <w:sz w:val="20"/>
                <w:szCs w:val="20"/>
              </w:rPr>
            </w:pPr>
          </w:p>
        </w:tc>
        <w:tc>
          <w:tcPr>
            <w:tcW w:w="2790" w:type="dxa"/>
            <w:tcBorders>
              <w:top w:val="nil"/>
              <w:left w:val="nil"/>
              <w:bottom w:val="nil"/>
              <w:right w:val="nil"/>
            </w:tcBorders>
            <w:shd w:val="clear" w:color="auto" w:fill="auto"/>
            <w:noWrap/>
            <w:vAlign w:val="center"/>
            <w:hideMark/>
          </w:tcPr>
          <w:p w:rsidRPr="00A02527" w:rsidR="000D0C4B" w:rsidP="009566EE" w:rsidRDefault="000D0C4B" w14:paraId="3BCFE7DC" w14:textId="77777777">
            <w:pPr>
              <w:widowControl/>
              <w:autoSpaceDE/>
              <w:autoSpaceDN/>
              <w:adjustRightInd/>
              <w:jc w:val="center"/>
              <w:rPr>
                <w:sz w:val="20"/>
                <w:szCs w:val="20"/>
              </w:rPr>
            </w:pPr>
          </w:p>
        </w:tc>
        <w:tc>
          <w:tcPr>
            <w:tcW w:w="810" w:type="dxa"/>
            <w:tcBorders>
              <w:top w:val="nil"/>
              <w:left w:val="nil"/>
              <w:bottom w:val="nil"/>
              <w:right w:val="nil"/>
            </w:tcBorders>
            <w:shd w:val="clear" w:color="auto" w:fill="auto"/>
            <w:noWrap/>
            <w:vAlign w:val="center"/>
            <w:hideMark/>
          </w:tcPr>
          <w:p w:rsidRPr="00A02527" w:rsidR="000D0C4B" w:rsidP="009566EE" w:rsidRDefault="000D0C4B" w14:paraId="31FEB352" w14:textId="77777777">
            <w:pPr>
              <w:widowControl/>
              <w:autoSpaceDE/>
              <w:autoSpaceDN/>
              <w:adjustRightInd/>
              <w:jc w:val="center"/>
              <w:rPr>
                <w:sz w:val="20"/>
                <w:szCs w:val="20"/>
              </w:rPr>
            </w:pPr>
          </w:p>
        </w:tc>
        <w:tc>
          <w:tcPr>
            <w:tcW w:w="828" w:type="dxa"/>
            <w:tcBorders>
              <w:top w:val="nil"/>
              <w:left w:val="nil"/>
              <w:bottom w:val="nil"/>
              <w:right w:val="nil"/>
            </w:tcBorders>
            <w:shd w:val="clear" w:color="auto" w:fill="auto"/>
            <w:noWrap/>
            <w:vAlign w:val="center"/>
            <w:hideMark/>
          </w:tcPr>
          <w:p w:rsidRPr="00A02527" w:rsidR="000D0C4B" w:rsidP="009566EE" w:rsidRDefault="000D0C4B" w14:paraId="133226CF" w14:textId="77777777">
            <w:pPr>
              <w:widowControl/>
              <w:autoSpaceDE/>
              <w:autoSpaceDN/>
              <w:adjustRightInd/>
              <w:jc w:val="center"/>
              <w:rPr>
                <w:sz w:val="20"/>
                <w:szCs w:val="20"/>
              </w:rPr>
            </w:pPr>
          </w:p>
        </w:tc>
      </w:tr>
      <w:tr w:rsidRPr="00A02527" w:rsidR="000D0C4B" w:rsidTr="009566EE" w14:paraId="682D33C5" w14:textId="77777777">
        <w:trPr>
          <w:trHeight w:val="288" w:hRule="exact"/>
        </w:trPr>
        <w:tc>
          <w:tcPr>
            <w:tcW w:w="4215"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6CC8C9DC"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 xml:space="preserve"> Region I</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6DF4DE67" w14:textId="77777777">
            <w:pPr>
              <w:widowControl/>
              <w:autoSpaceDE/>
              <w:autoSpaceDN/>
              <w:adjustRightInd/>
              <w:jc w:val="center"/>
              <w:rPr>
                <w:rFonts w:ascii="Arial" w:hAnsi="Arial" w:cs="Arial"/>
                <w:b/>
                <w:bCs/>
                <w:color w:val="000000"/>
                <w:sz w:val="20"/>
                <w:szCs w:val="20"/>
              </w:rPr>
            </w:pPr>
          </w:p>
        </w:tc>
        <w:tc>
          <w:tcPr>
            <w:tcW w:w="4428"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6604FB65"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Region IV</w:t>
            </w:r>
          </w:p>
        </w:tc>
      </w:tr>
      <w:tr w:rsidRPr="00A02527" w:rsidR="000D0C4B" w:rsidTr="009566EE" w14:paraId="2EA25175" w14:textId="77777777">
        <w:trPr>
          <w:trHeight w:val="288" w:hRule="exact"/>
        </w:trPr>
        <w:tc>
          <w:tcPr>
            <w:tcW w:w="2635"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292803DB"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7F28A2A0"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54F3CB8F"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c>
          <w:tcPr>
            <w:tcW w:w="1365" w:type="dxa"/>
            <w:tcBorders>
              <w:top w:val="nil"/>
              <w:left w:val="nil"/>
              <w:bottom w:val="nil"/>
              <w:right w:val="nil"/>
            </w:tcBorders>
            <w:shd w:val="clear" w:color="000000" w:fill="FFFFFF"/>
            <w:noWrap/>
            <w:vAlign w:val="bottom"/>
            <w:hideMark/>
          </w:tcPr>
          <w:p w:rsidRPr="000A2E75" w:rsidR="000D0C4B" w:rsidP="009566EE" w:rsidRDefault="000D0C4B" w14:paraId="27D51B78" w14:textId="77777777">
            <w:pPr>
              <w:widowControl/>
              <w:autoSpaceDE/>
              <w:autoSpaceDN/>
              <w:adjustRightInd/>
              <w:rPr>
                <w:rFonts w:ascii="Arial" w:hAnsi="Arial" w:cs="Arial"/>
                <w:sz w:val="20"/>
                <w:szCs w:val="20"/>
              </w:rPr>
            </w:pPr>
            <w:r w:rsidRPr="000A2E75">
              <w:rPr>
                <w:rFonts w:ascii="Arial" w:hAnsi="Arial" w:cs="Arial"/>
                <w:sz w:val="20"/>
                <w:szCs w:val="20"/>
              </w:rPr>
              <w:t> </w:t>
            </w:r>
          </w:p>
        </w:tc>
        <w:tc>
          <w:tcPr>
            <w:tcW w:w="2790"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358BA15D"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48BA2D4C"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828"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2968A583"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r>
      <w:tr w:rsidRPr="00A02527" w:rsidR="008C50B3" w:rsidTr="008C50B3" w14:paraId="0F489E64" w14:textId="77777777">
        <w:trPr>
          <w:trHeight w:val="288" w:hRule="exact"/>
        </w:trPr>
        <w:tc>
          <w:tcPr>
            <w:tcW w:w="2635" w:type="dxa"/>
            <w:tcBorders>
              <w:top w:val="single" w:color="auto" w:sz="4" w:space="0"/>
              <w:left w:val="single" w:color="auto" w:sz="4" w:space="0"/>
              <w:bottom w:val="nil"/>
              <w:right w:val="single" w:color="auto" w:sz="4" w:space="0"/>
            </w:tcBorders>
            <w:shd w:val="clear" w:color="000000" w:fill="BFBFBF"/>
            <w:noWrap/>
            <w:vAlign w:val="bottom"/>
            <w:hideMark/>
          </w:tcPr>
          <w:p w:rsidRPr="000A2E75" w:rsidR="008C50B3" w:rsidP="008C50B3" w:rsidRDefault="008C50B3" w14:paraId="241BB831" w14:textId="77777777">
            <w:pPr>
              <w:widowControl/>
              <w:autoSpaceDE/>
              <w:autoSpaceDN/>
              <w:adjustRightInd/>
              <w:rPr>
                <w:rFonts w:ascii="Arial" w:hAnsi="Arial" w:cs="Arial"/>
                <w:sz w:val="20"/>
                <w:szCs w:val="20"/>
              </w:rPr>
            </w:pPr>
            <w:r w:rsidRPr="000A2E75">
              <w:rPr>
                <w:rFonts w:ascii="Arial" w:hAnsi="Arial" w:cs="Arial"/>
                <w:sz w:val="20"/>
                <w:szCs w:val="20"/>
              </w:rPr>
              <w:t>Alabama</w:t>
            </w:r>
          </w:p>
        </w:tc>
        <w:tc>
          <w:tcPr>
            <w:tcW w:w="790" w:type="dxa"/>
            <w:tcBorders>
              <w:top w:val="single" w:color="auto" w:sz="4" w:space="0"/>
              <w:left w:val="nil"/>
              <w:bottom w:val="nil"/>
              <w:right w:val="single" w:color="auto" w:sz="4" w:space="0"/>
            </w:tcBorders>
            <w:shd w:val="clear" w:color="000000" w:fill="FFFFFF"/>
            <w:noWrap/>
            <w:hideMark/>
          </w:tcPr>
          <w:p w:rsidR="008C50B3" w:rsidP="008C50B3" w:rsidRDefault="008C50B3" w14:paraId="5675FC9A" w14:textId="77777777">
            <w:pPr>
              <w:pStyle w:val="Default"/>
              <w:jc w:val="right"/>
              <w:rPr>
                <w:sz w:val="20"/>
                <w:szCs w:val="20"/>
              </w:rPr>
            </w:pPr>
            <w:r>
              <w:rPr>
                <w:sz w:val="20"/>
                <w:szCs w:val="20"/>
              </w:rPr>
              <w:t xml:space="preserve">349 </w:t>
            </w:r>
          </w:p>
        </w:tc>
        <w:tc>
          <w:tcPr>
            <w:tcW w:w="790" w:type="dxa"/>
            <w:tcBorders>
              <w:top w:val="single" w:color="auto" w:sz="4" w:space="0"/>
              <w:left w:val="nil"/>
              <w:bottom w:val="nil"/>
              <w:right w:val="single" w:color="auto" w:sz="4" w:space="0"/>
            </w:tcBorders>
            <w:shd w:val="clear" w:color="000000" w:fill="FFFFFF"/>
            <w:noWrap/>
            <w:hideMark/>
          </w:tcPr>
          <w:p w:rsidR="008C50B3" w:rsidP="008C50B3" w:rsidRDefault="008C50B3" w14:paraId="076880C2" w14:textId="77777777">
            <w:pPr>
              <w:pStyle w:val="Default"/>
              <w:jc w:val="right"/>
              <w:rPr>
                <w:sz w:val="20"/>
                <w:szCs w:val="20"/>
              </w:rPr>
            </w:pPr>
            <w:r>
              <w:rPr>
                <w:sz w:val="20"/>
                <w:szCs w:val="20"/>
              </w:rPr>
              <w:t xml:space="preserve">10 </w:t>
            </w:r>
          </w:p>
        </w:tc>
        <w:tc>
          <w:tcPr>
            <w:tcW w:w="1365" w:type="dxa"/>
            <w:tcBorders>
              <w:top w:val="nil"/>
              <w:left w:val="nil"/>
              <w:bottom w:val="nil"/>
              <w:right w:val="nil"/>
            </w:tcBorders>
            <w:shd w:val="clear" w:color="auto" w:fill="auto"/>
            <w:noWrap/>
            <w:vAlign w:val="bottom"/>
            <w:hideMark/>
          </w:tcPr>
          <w:p w:rsidRPr="000A2E75" w:rsidR="008C50B3" w:rsidP="008C50B3" w:rsidRDefault="008C50B3" w14:paraId="4F2039AA" w14:textId="77777777">
            <w:pPr>
              <w:widowControl/>
              <w:autoSpaceDE/>
              <w:autoSpaceDN/>
              <w:adjustRightInd/>
              <w:jc w:val="right"/>
              <w:rPr>
                <w:rFonts w:ascii="Arial" w:hAnsi="Arial" w:cs="Arial"/>
                <w:sz w:val="20"/>
                <w:szCs w:val="20"/>
              </w:rPr>
            </w:pPr>
          </w:p>
        </w:tc>
        <w:tc>
          <w:tcPr>
            <w:tcW w:w="2790" w:type="dxa"/>
            <w:tcBorders>
              <w:top w:val="single" w:color="auto" w:sz="4" w:space="0"/>
              <w:left w:val="single" w:color="auto" w:sz="4" w:space="0"/>
              <w:bottom w:val="nil"/>
              <w:right w:val="single" w:color="auto" w:sz="4" w:space="0"/>
            </w:tcBorders>
            <w:shd w:val="clear" w:color="000000" w:fill="FFFFFF"/>
            <w:noWrap/>
            <w:vAlign w:val="bottom"/>
            <w:hideMark/>
          </w:tcPr>
          <w:p w:rsidRPr="000A2E75" w:rsidR="008C50B3" w:rsidP="008C50B3" w:rsidRDefault="008C50B3" w14:paraId="22510886" w14:textId="77777777">
            <w:pPr>
              <w:widowControl/>
              <w:autoSpaceDE/>
              <w:autoSpaceDN/>
              <w:adjustRightInd/>
              <w:rPr>
                <w:rFonts w:ascii="Arial" w:hAnsi="Arial" w:cs="Arial"/>
                <w:sz w:val="20"/>
                <w:szCs w:val="20"/>
              </w:rPr>
            </w:pPr>
            <w:r w:rsidRPr="000A2E75">
              <w:rPr>
                <w:rFonts w:ascii="Arial" w:hAnsi="Arial" w:cs="Arial"/>
                <w:sz w:val="20"/>
                <w:szCs w:val="20"/>
              </w:rPr>
              <w:t>Alaska</w:t>
            </w:r>
          </w:p>
        </w:tc>
        <w:tc>
          <w:tcPr>
            <w:tcW w:w="810" w:type="dxa"/>
            <w:tcBorders>
              <w:top w:val="single" w:color="auto" w:sz="4" w:space="0"/>
              <w:left w:val="nil"/>
              <w:bottom w:val="nil"/>
              <w:right w:val="single" w:color="auto" w:sz="4" w:space="0"/>
            </w:tcBorders>
            <w:shd w:val="clear" w:color="000000" w:fill="FFFFFF"/>
            <w:noWrap/>
            <w:vAlign w:val="center"/>
            <w:hideMark/>
          </w:tcPr>
          <w:p w:rsidRPr="000A2E75" w:rsidR="008C50B3" w:rsidP="008C50B3" w:rsidRDefault="008C50B3" w14:paraId="19C0C763"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single" w:color="auto" w:sz="4" w:space="0"/>
              <w:left w:val="nil"/>
              <w:bottom w:val="nil"/>
              <w:right w:val="single" w:color="auto" w:sz="4" w:space="0"/>
            </w:tcBorders>
            <w:shd w:val="clear" w:color="000000" w:fill="FFFFFF"/>
            <w:noWrap/>
            <w:vAlign w:val="center"/>
            <w:hideMark/>
          </w:tcPr>
          <w:p w:rsidRPr="000A2E75" w:rsidR="008C50B3" w:rsidP="008C50B3" w:rsidRDefault="008C50B3" w14:paraId="13ADD81D" w14:textId="77777777">
            <w:pPr>
              <w:widowControl/>
              <w:autoSpaceDE/>
              <w:autoSpaceDN/>
              <w:adjustRightInd/>
              <w:jc w:val="right"/>
              <w:rPr>
                <w:rFonts w:ascii="Arial" w:hAnsi="Arial" w:cs="Arial"/>
                <w:sz w:val="20"/>
                <w:szCs w:val="20"/>
              </w:rPr>
            </w:pPr>
            <w:r>
              <w:rPr>
                <w:rFonts w:ascii="Arial" w:hAnsi="Arial" w:cs="Arial"/>
                <w:color w:val="000000"/>
                <w:sz w:val="20"/>
                <w:szCs w:val="20"/>
              </w:rPr>
              <w:t>6</w:t>
            </w:r>
            <w:r w:rsidR="00903F6A">
              <w:rPr>
                <w:rFonts w:ascii="Arial" w:hAnsi="Arial" w:cs="Arial"/>
                <w:color w:val="000000"/>
                <w:sz w:val="20"/>
                <w:szCs w:val="20"/>
              </w:rPr>
              <w:t>0</w:t>
            </w:r>
          </w:p>
        </w:tc>
      </w:tr>
      <w:tr w:rsidRPr="00A02527" w:rsidR="00CE100A" w:rsidTr="00CE100A" w14:paraId="44358E0E"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6FF10B3D" w14:textId="77777777">
            <w:pPr>
              <w:widowControl/>
              <w:autoSpaceDE/>
              <w:autoSpaceDN/>
              <w:adjustRightInd/>
              <w:rPr>
                <w:rFonts w:ascii="Arial" w:hAnsi="Arial" w:cs="Arial"/>
                <w:sz w:val="20"/>
                <w:szCs w:val="20"/>
              </w:rPr>
            </w:pPr>
            <w:r w:rsidRPr="000A2E75">
              <w:rPr>
                <w:rFonts w:ascii="Arial" w:hAnsi="Arial" w:cs="Arial"/>
                <w:sz w:val="20"/>
                <w:szCs w:val="20"/>
              </w:rPr>
              <w:t>Connecticut</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D4903BF"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5216F1C" w14:textId="77777777">
            <w:pPr>
              <w:widowControl/>
              <w:autoSpaceDE/>
              <w:autoSpaceDN/>
              <w:adjustRightInd/>
              <w:jc w:val="right"/>
              <w:rPr>
                <w:rFonts w:ascii="Arial" w:hAnsi="Arial" w:cs="Arial"/>
                <w:sz w:val="20"/>
                <w:szCs w:val="20"/>
              </w:rPr>
            </w:pPr>
            <w:r>
              <w:rPr>
                <w:rFonts w:ascii="Arial" w:hAnsi="Arial" w:cs="Arial"/>
                <w:color w:val="000000"/>
                <w:sz w:val="20"/>
                <w:szCs w:val="20"/>
              </w:rPr>
              <w:t>12</w:t>
            </w:r>
            <w:r w:rsidR="008C50B3">
              <w:rPr>
                <w:rFonts w:ascii="Arial" w:hAnsi="Arial" w:cs="Arial"/>
                <w:color w:val="000000"/>
                <w:sz w:val="20"/>
                <w:szCs w:val="20"/>
              </w:rPr>
              <w:t>4</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2EB04BE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C5CC8BE" w14:textId="77777777">
            <w:pPr>
              <w:widowControl/>
              <w:autoSpaceDE/>
              <w:autoSpaceDN/>
              <w:adjustRightInd/>
              <w:rPr>
                <w:rFonts w:ascii="Arial" w:hAnsi="Arial" w:cs="Arial"/>
                <w:sz w:val="20"/>
                <w:szCs w:val="20"/>
              </w:rPr>
            </w:pPr>
            <w:r w:rsidRPr="000A2E75">
              <w:rPr>
                <w:rFonts w:ascii="Arial" w:hAnsi="Arial" w:cs="Arial"/>
                <w:sz w:val="20"/>
                <w:szCs w:val="20"/>
              </w:rPr>
              <w:t>Arizona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E8DE31C" w14:textId="77777777">
            <w:pPr>
              <w:widowControl/>
              <w:autoSpaceDE/>
              <w:autoSpaceDN/>
              <w:adjustRightInd/>
              <w:jc w:val="right"/>
              <w:rPr>
                <w:rFonts w:ascii="Arial" w:hAnsi="Arial" w:cs="Arial"/>
                <w:sz w:val="20"/>
                <w:szCs w:val="20"/>
              </w:rPr>
            </w:pPr>
            <w:r>
              <w:rPr>
                <w:rFonts w:ascii="Arial" w:hAnsi="Arial" w:cs="Arial"/>
                <w:color w:val="000000"/>
                <w:sz w:val="20"/>
                <w:szCs w:val="20"/>
              </w:rPr>
              <w:t>3</w:t>
            </w:r>
            <w:r w:rsidR="00903F6A">
              <w:rPr>
                <w:rFonts w:ascii="Arial" w:hAnsi="Arial" w:cs="Arial"/>
                <w:color w:val="000000"/>
                <w:sz w:val="20"/>
                <w:szCs w:val="20"/>
              </w:rPr>
              <w:t>49</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344E8AF4" w14:textId="77777777">
            <w:pPr>
              <w:widowControl/>
              <w:autoSpaceDE/>
              <w:autoSpaceDN/>
              <w:adjustRightInd/>
              <w:jc w:val="right"/>
              <w:rPr>
                <w:rFonts w:ascii="Arial" w:hAnsi="Arial" w:cs="Arial"/>
                <w:sz w:val="20"/>
                <w:szCs w:val="20"/>
              </w:rPr>
            </w:pPr>
            <w:r>
              <w:rPr>
                <w:rFonts w:ascii="Arial" w:hAnsi="Arial" w:cs="Arial"/>
                <w:sz w:val="20"/>
                <w:szCs w:val="20"/>
              </w:rPr>
              <w:t>4</w:t>
            </w:r>
          </w:p>
        </w:tc>
      </w:tr>
      <w:tr w:rsidRPr="00A02527" w:rsidR="00CE100A" w:rsidTr="00CE100A" w14:paraId="3DA77F5A"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559779A3" w14:textId="77777777">
            <w:pPr>
              <w:widowControl/>
              <w:autoSpaceDE/>
              <w:autoSpaceDN/>
              <w:adjustRightInd/>
              <w:rPr>
                <w:rFonts w:ascii="Arial" w:hAnsi="Arial" w:cs="Arial"/>
                <w:sz w:val="20"/>
                <w:szCs w:val="20"/>
              </w:rPr>
            </w:pPr>
            <w:r w:rsidRPr="000A2E75">
              <w:rPr>
                <w:rFonts w:ascii="Arial" w:hAnsi="Arial" w:cs="Arial"/>
                <w:sz w:val="20"/>
                <w:szCs w:val="20"/>
              </w:rPr>
              <w:t>Delaware</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F225827"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39CA642"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8C50B3">
              <w:rPr>
                <w:rFonts w:ascii="Arial" w:hAnsi="Arial" w:cs="Arial"/>
                <w:color w:val="000000"/>
                <w:sz w:val="20"/>
                <w:szCs w:val="20"/>
              </w:rPr>
              <w:t>0</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BA326DE"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7D16D3E8" w14:textId="77777777">
            <w:pPr>
              <w:widowControl/>
              <w:autoSpaceDE/>
              <w:autoSpaceDN/>
              <w:adjustRightInd/>
              <w:rPr>
                <w:rFonts w:ascii="Arial" w:hAnsi="Arial" w:cs="Arial"/>
                <w:sz w:val="20"/>
                <w:szCs w:val="20"/>
              </w:rPr>
            </w:pPr>
            <w:r w:rsidRPr="000A2E75">
              <w:rPr>
                <w:rFonts w:ascii="Arial" w:hAnsi="Arial" w:cs="Arial"/>
                <w:sz w:val="20"/>
                <w:szCs w:val="20"/>
              </w:rPr>
              <w:t>Arkansas</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FCC7380"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92</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177D809"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p>
        </w:tc>
      </w:tr>
      <w:tr w:rsidRPr="00A02527" w:rsidR="00CE100A" w:rsidTr="00CE100A" w14:paraId="79ACC719"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5DCD6E5E" w14:textId="77777777">
            <w:pPr>
              <w:widowControl/>
              <w:autoSpaceDE/>
              <w:autoSpaceDN/>
              <w:adjustRightInd/>
              <w:rPr>
                <w:rFonts w:ascii="Arial" w:hAnsi="Arial" w:cs="Arial"/>
                <w:sz w:val="20"/>
                <w:szCs w:val="20"/>
              </w:rPr>
            </w:pPr>
            <w:r w:rsidRPr="000A2E75">
              <w:rPr>
                <w:rFonts w:ascii="Arial" w:hAnsi="Arial" w:cs="Arial"/>
                <w:sz w:val="20"/>
                <w:szCs w:val="20"/>
              </w:rPr>
              <w:t>District of Columbia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D1001B6"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A1E7CBB" w14:textId="77777777">
            <w:pPr>
              <w:widowControl/>
              <w:autoSpaceDE/>
              <w:autoSpaceDN/>
              <w:adjustRightInd/>
              <w:jc w:val="right"/>
              <w:rPr>
                <w:rFonts w:ascii="Arial" w:hAnsi="Arial" w:cs="Arial"/>
                <w:sz w:val="20"/>
                <w:szCs w:val="20"/>
              </w:rPr>
            </w:pPr>
            <w:r>
              <w:rPr>
                <w:rFonts w:ascii="Arial" w:hAnsi="Arial" w:cs="Arial"/>
                <w:color w:val="000000"/>
                <w:sz w:val="20"/>
                <w:szCs w:val="20"/>
              </w:rPr>
              <w:t>3</w:t>
            </w:r>
            <w:r w:rsidR="008C50B3">
              <w:rPr>
                <w:rFonts w:ascii="Arial" w:hAnsi="Arial" w:cs="Arial"/>
                <w:color w:val="000000"/>
                <w:sz w:val="20"/>
                <w:szCs w:val="20"/>
              </w:rPr>
              <w:t>1</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5EA3F510"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52FD4C90" w14:textId="77777777">
            <w:pPr>
              <w:widowControl/>
              <w:autoSpaceDE/>
              <w:autoSpaceDN/>
              <w:adjustRightInd/>
              <w:rPr>
                <w:rFonts w:ascii="Arial" w:hAnsi="Arial" w:cs="Arial"/>
                <w:sz w:val="20"/>
                <w:szCs w:val="20"/>
              </w:rPr>
            </w:pPr>
            <w:r w:rsidRPr="000A2E75">
              <w:rPr>
                <w:rFonts w:ascii="Arial" w:hAnsi="Arial" w:cs="Arial"/>
                <w:sz w:val="20"/>
                <w:szCs w:val="20"/>
              </w:rPr>
              <w:t>California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A6F23C7" w14:textId="77777777">
            <w:pPr>
              <w:widowControl/>
              <w:autoSpaceDE/>
              <w:autoSpaceDN/>
              <w:adjustRightInd/>
              <w:jc w:val="right"/>
              <w:rPr>
                <w:rFonts w:ascii="Arial" w:hAnsi="Arial" w:cs="Arial"/>
                <w:sz w:val="20"/>
                <w:szCs w:val="20"/>
              </w:rPr>
            </w:pPr>
            <w:r>
              <w:rPr>
                <w:rFonts w:ascii="Arial" w:hAnsi="Arial" w:cs="Arial"/>
                <w:color w:val="000000"/>
                <w:sz w:val="20"/>
                <w:szCs w:val="20"/>
              </w:rPr>
              <w:t>17</w:t>
            </w:r>
            <w:r w:rsidR="00903F6A">
              <w:rPr>
                <w:rFonts w:ascii="Arial" w:hAnsi="Arial" w:cs="Arial"/>
                <w:color w:val="000000"/>
                <w:sz w:val="20"/>
                <w:szCs w:val="20"/>
              </w:rPr>
              <w:t>05</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74BC5F9C" w14:textId="77777777">
            <w:pPr>
              <w:widowControl/>
              <w:autoSpaceDE/>
              <w:autoSpaceDN/>
              <w:adjustRightInd/>
              <w:jc w:val="right"/>
              <w:rPr>
                <w:rFonts w:ascii="Arial" w:hAnsi="Arial" w:cs="Arial"/>
                <w:sz w:val="20"/>
                <w:szCs w:val="20"/>
              </w:rPr>
            </w:pPr>
            <w:r>
              <w:rPr>
                <w:rFonts w:ascii="Arial" w:hAnsi="Arial" w:cs="Arial"/>
                <w:sz w:val="20"/>
                <w:szCs w:val="20"/>
              </w:rPr>
              <w:t>46</w:t>
            </w:r>
          </w:p>
        </w:tc>
      </w:tr>
      <w:tr w:rsidRPr="00A02527" w:rsidR="00CE100A" w:rsidTr="00CE100A" w14:paraId="134ABD12"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745F0BC8" w14:textId="77777777">
            <w:pPr>
              <w:widowControl/>
              <w:autoSpaceDE/>
              <w:autoSpaceDN/>
              <w:adjustRightInd/>
              <w:rPr>
                <w:rFonts w:ascii="Arial" w:hAnsi="Arial" w:cs="Arial"/>
                <w:sz w:val="20"/>
                <w:szCs w:val="20"/>
              </w:rPr>
            </w:pPr>
            <w:r w:rsidRPr="000A2E75">
              <w:rPr>
                <w:rFonts w:ascii="Arial" w:hAnsi="Arial" w:cs="Arial"/>
                <w:sz w:val="20"/>
                <w:szCs w:val="20"/>
              </w:rPr>
              <w:t>Florida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D53E1AD" w14:textId="77777777">
            <w:pPr>
              <w:widowControl/>
              <w:autoSpaceDE/>
              <w:autoSpaceDN/>
              <w:adjustRightInd/>
              <w:jc w:val="right"/>
              <w:rPr>
                <w:rFonts w:ascii="Arial" w:hAnsi="Arial" w:cs="Arial"/>
                <w:sz w:val="20"/>
                <w:szCs w:val="20"/>
              </w:rPr>
            </w:pPr>
            <w:r>
              <w:rPr>
                <w:rFonts w:ascii="Arial" w:hAnsi="Arial" w:cs="Arial"/>
                <w:color w:val="000000"/>
                <w:sz w:val="20"/>
                <w:szCs w:val="20"/>
              </w:rPr>
              <w:t>16</w:t>
            </w:r>
            <w:r w:rsidR="008C50B3">
              <w:rPr>
                <w:rFonts w:ascii="Arial" w:hAnsi="Arial" w:cs="Arial"/>
                <w:color w:val="000000"/>
                <w:sz w:val="20"/>
                <w:szCs w:val="20"/>
              </w:rPr>
              <w:t>36</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605AAF4" w14:textId="77777777">
            <w:pPr>
              <w:widowControl/>
              <w:autoSpaceDE/>
              <w:autoSpaceDN/>
              <w:adjustRightInd/>
              <w:jc w:val="right"/>
              <w:rPr>
                <w:rFonts w:ascii="Arial" w:hAnsi="Arial" w:cs="Arial"/>
                <w:sz w:val="20"/>
                <w:szCs w:val="20"/>
              </w:rPr>
            </w:pPr>
            <w:r>
              <w:rPr>
                <w:rFonts w:ascii="Arial" w:hAnsi="Arial" w:cs="Arial"/>
                <w:color w:val="000000"/>
                <w:sz w:val="20"/>
                <w:szCs w:val="20"/>
              </w:rPr>
              <w:t>18</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727C04EA"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1AD580A4" w14:textId="77777777">
            <w:pPr>
              <w:widowControl/>
              <w:autoSpaceDE/>
              <w:autoSpaceDN/>
              <w:adjustRightInd/>
              <w:rPr>
                <w:rFonts w:ascii="Arial" w:hAnsi="Arial" w:cs="Arial"/>
                <w:sz w:val="20"/>
                <w:szCs w:val="20"/>
              </w:rPr>
            </w:pPr>
            <w:r w:rsidRPr="000A2E75">
              <w:rPr>
                <w:rFonts w:ascii="Arial" w:hAnsi="Arial" w:cs="Arial"/>
                <w:sz w:val="20"/>
                <w:szCs w:val="20"/>
              </w:rPr>
              <w:t>Colorado</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BB4E255" w14:textId="77777777">
            <w:pPr>
              <w:widowControl/>
              <w:autoSpaceDE/>
              <w:autoSpaceDN/>
              <w:adjustRightInd/>
              <w:jc w:val="right"/>
              <w:rPr>
                <w:rFonts w:ascii="Arial" w:hAnsi="Arial" w:cs="Arial"/>
                <w:sz w:val="20"/>
                <w:szCs w:val="20"/>
              </w:rPr>
            </w:pPr>
            <w:r>
              <w:rPr>
                <w:rFonts w:ascii="Arial" w:hAnsi="Arial" w:cs="Arial"/>
                <w:color w:val="000000"/>
                <w:sz w:val="20"/>
                <w:szCs w:val="20"/>
              </w:rPr>
              <w:t>32</w:t>
            </w:r>
            <w:r w:rsidR="00903F6A">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55B86AF"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7</w:t>
            </w:r>
          </w:p>
        </w:tc>
      </w:tr>
      <w:tr w:rsidRPr="00A02527" w:rsidR="00CE100A" w:rsidTr="00CE100A" w14:paraId="320DC7D1"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54418AE" w14:textId="77777777">
            <w:pPr>
              <w:widowControl/>
              <w:autoSpaceDE/>
              <w:autoSpaceDN/>
              <w:adjustRightInd/>
              <w:rPr>
                <w:rFonts w:ascii="Arial" w:hAnsi="Arial" w:cs="Arial"/>
                <w:sz w:val="20"/>
                <w:szCs w:val="20"/>
              </w:rPr>
            </w:pPr>
            <w:r w:rsidRPr="000A2E75">
              <w:rPr>
                <w:rFonts w:ascii="Arial" w:hAnsi="Arial" w:cs="Arial"/>
                <w:sz w:val="20"/>
                <w:szCs w:val="20"/>
              </w:rPr>
              <w:t>Georgia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073AD72" w14:textId="77777777">
            <w:pPr>
              <w:widowControl/>
              <w:autoSpaceDE/>
              <w:autoSpaceDN/>
              <w:adjustRightInd/>
              <w:jc w:val="right"/>
              <w:rPr>
                <w:rFonts w:ascii="Arial" w:hAnsi="Arial" w:cs="Arial"/>
                <w:sz w:val="20"/>
                <w:szCs w:val="20"/>
              </w:rPr>
            </w:pPr>
            <w:r>
              <w:rPr>
                <w:rFonts w:ascii="Arial" w:hAnsi="Arial" w:cs="Arial"/>
                <w:color w:val="000000"/>
                <w:sz w:val="20"/>
                <w:szCs w:val="20"/>
              </w:rPr>
              <w:t>39</w:t>
            </w:r>
            <w:r w:rsidR="008C50B3">
              <w:rPr>
                <w:rFonts w:ascii="Arial" w:hAnsi="Arial" w:cs="Arial"/>
                <w:color w:val="000000"/>
                <w:sz w:val="20"/>
                <w:szCs w:val="20"/>
              </w:rPr>
              <w:t>1</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0D1A6E9"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8C50B3">
              <w:rPr>
                <w:rFonts w:ascii="Arial" w:hAnsi="Arial" w:cs="Arial"/>
                <w:color w:val="000000"/>
                <w:sz w:val="20"/>
                <w:szCs w:val="20"/>
              </w:rPr>
              <w:t>5</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45FD10D6"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187BB391" w14:textId="77777777">
            <w:pPr>
              <w:widowControl/>
              <w:autoSpaceDE/>
              <w:autoSpaceDN/>
              <w:adjustRightInd/>
              <w:rPr>
                <w:rFonts w:ascii="Arial" w:hAnsi="Arial" w:cs="Arial"/>
                <w:sz w:val="20"/>
                <w:szCs w:val="20"/>
              </w:rPr>
            </w:pPr>
            <w:r w:rsidRPr="000A2E75">
              <w:rPr>
                <w:rFonts w:ascii="Arial" w:hAnsi="Arial" w:cs="Arial"/>
                <w:sz w:val="20"/>
                <w:szCs w:val="20"/>
              </w:rPr>
              <w:t>Guam</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CA482A3"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2E349390" w14:textId="77777777">
            <w:pPr>
              <w:widowControl/>
              <w:autoSpaceDE/>
              <w:autoSpaceDN/>
              <w:adjustRightInd/>
              <w:jc w:val="right"/>
              <w:rPr>
                <w:rFonts w:ascii="Arial" w:hAnsi="Arial" w:cs="Arial"/>
                <w:sz w:val="20"/>
                <w:szCs w:val="20"/>
              </w:rPr>
            </w:pPr>
            <w:r>
              <w:rPr>
                <w:rFonts w:ascii="Arial" w:hAnsi="Arial" w:cs="Arial"/>
                <w:sz w:val="20"/>
                <w:szCs w:val="20"/>
              </w:rPr>
              <w:t>5</w:t>
            </w:r>
          </w:p>
        </w:tc>
      </w:tr>
      <w:tr w:rsidRPr="00A02527" w:rsidR="00CE100A" w:rsidTr="00CE100A" w14:paraId="04CFA0AE"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55B761DC" w14:textId="77777777">
            <w:pPr>
              <w:widowControl/>
              <w:autoSpaceDE/>
              <w:autoSpaceDN/>
              <w:adjustRightInd/>
              <w:rPr>
                <w:rFonts w:ascii="Arial" w:hAnsi="Arial" w:cs="Arial"/>
                <w:sz w:val="20"/>
                <w:szCs w:val="20"/>
              </w:rPr>
            </w:pPr>
            <w:r w:rsidRPr="000A2E75">
              <w:rPr>
                <w:rFonts w:ascii="Arial" w:hAnsi="Arial" w:cs="Arial"/>
                <w:sz w:val="20"/>
                <w:szCs w:val="20"/>
              </w:rPr>
              <w:t>Kentucky</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73212F4" w14:textId="77777777">
            <w:pPr>
              <w:widowControl/>
              <w:autoSpaceDE/>
              <w:autoSpaceDN/>
              <w:adjustRightInd/>
              <w:jc w:val="right"/>
              <w:rPr>
                <w:rFonts w:ascii="Arial" w:hAnsi="Arial" w:cs="Arial"/>
                <w:sz w:val="20"/>
                <w:szCs w:val="20"/>
              </w:rPr>
            </w:pPr>
            <w:r>
              <w:rPr>
                <w:rFonts w:ascii="Arial" w:hAnsi="Arial" w:cs="Arial"/>
                <w:color w:val="000000"/>
                <w:sz w:val="20"/>
                <w:szCs w:val="20"/>
              </w:rPr>
              <w:t>35</w:t>
            </w:r>
            <w:r w:rsidR="008C50B3">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8C50B3" w14:paraId="570E1945" w14:textId="77777777">
            <w:pPr>
              <w:widowControl/>
              <w:autoSpaceDE/>
              <w:autoSpaceDN/>
              <w:adjustRightInd/>
              <w:jc w:val="right"/>
              <w:rPr>
                <w:rFonts w:ascii="Arial" w:hAnsi="Arial" w:cs="Arial"/>
                <w:sz w:val="20"/>
                <w:szCs w:val="20"/>
              </w:rPr>
            </w:pPr>
            <w:r>
              <w:rPr>
                <w:rFonts w:ascii="Arial" w:hAnsi="Arial" w:cs="Arial"/>
                <w:sz w:val="20"/>
                <w:szCs w:val="20"/>
              </w:rPr>
              <w:t>9</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52EC4501"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4D202881" w14:textId="77777777">
            <w:pPr>
              <w:widowControl/>
              <w:autoSpaceDE/>
              <w:autoSpaceDN/>
              <w:adjustRightInd/>
              <w:rPr>
                <w:rFonts w:ascii="Arial" w:hAnsi="Arial" w:cs="Arial"/>
                <w:sz w:val="20"/>
                <w:szCs w:val="20"/>
              </w:rPr>
            </w:pPr>
            <w:r w:rsidRPr="000A2E75">
              <w:rPr>
                <w:rFonts w:ascii="Arial" w:hAnsi="Arial" w:cs="Arial"/>
                <w:sz w:val="20"/>
                <w:szCs w:val="20"/>
              </w:rPr>
              <w:t>Hawaii</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5BEC157"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20C16B2"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r w:rsidR="00903F6A">
              <w:rPr>
                <w:rFonts w:ascii="Arial" w:hAnsi="Arial" w:cs="Arial"/>
                <w:color w:val="000000"/>
                <w:sz w:val="20"/>
                <w:szCs w:val="20"/>
              </w:rPr>
              <w:t>2</w:t>
            </w:r>
          </w:p>
        </w:tc>
      </w:tr>
      <w:tr w:rsidRPr="00A02527" w:rsidR="00CE100A" w:rsidTr="00CE100A" w14:paraId="04A4758A"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C53E9E9" w14:textId="77777777">
            <w:pPr>
              <w:widowControl/>
              <w:autoSpaceDE/>
              <w:autoSpaceDN/>
              <w:adjustRightInd/>
              <w:rPr>
                <w:rFonts w:ascii="Arial" w:hAnsi="Arial" w:cs="Arial"/>
                <w:sz w:val="20"/>
                <w:szCs w:val="20"/>
              </w:rPr>
            </w:pPr>
            <w:r w:rsidRPr="000A2E75">
              <w:rPr>
                <w:rFonts w:ascii="Arial" w:hAnsi="Arial" w:cs="Arial"/>
                <w:sz w:val="20"/>
                <w:szCs w:val="20"/>
              </w:rPr>
              <w:t>Maine</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A415A0D" w14:textId="77777777">
            <w:pPr>
              <w:widowControl/>
              <w:autoSpaceDE/>
              <w:autoSpaceDN/>
              <w:adjustRightInd/>
              <w:jc w:val="right"/>
              <w:rPr>
                <w:rFonts w:ascii="Arial" w:hAnsi="Arial" w:cs="Arial"/>
                <w:sz w:val="20"/>
                <w:szCs w:val="20"/>
              </w:rPr>
            </w:pPr>
            <w:r>
              <w:rPr>
                <w:rFonts w:ascii="Arial" w:hAnsi="Arial" w:cs="Arial"/>
                <w:color w:val="000000"/>
                <w:sz w:val="20"/>
                <w:szCs w:val="20"/>
              </w:rPr>
              <w:t>9</w:t>
            </w:r>
            <w:r w:rsidR="008C50B3">
              <w:rPr>
                <w:rFonts w:ascii="Arial" w:hAnsi="Arial" w:cs="Arial"/>
                <w:color w:val="000000"/>
                <w:sz w:val="20"/>
                <w:szCs w:val="20"/>
              </w:rPr>
              <w:t>2</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828665D"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0EBB5C2"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5DA8A140" w14:textId="77777777">
            <w:pPr>
              <w:widowControl/>
              <w:autoSpaceDE/>
              <w:autoSpaceDN/>
              <w:adjustRightInd/>
              <w:rPr>
                <w:rFonts w:ascii="Arial" w:hAnsi="Arial" w:cs="Arial"/>
                <w:sz w:val="20"/>
                <w:szCs w:val="20"/>
              </w:rPr>
            </w:pPr>
            <w:r w:rsidRPr="000A2E75">
              <w:rPr>
                <w:rFonts w:ascii="Arial" w:hAnsi="Arial" w:cs="Arial"/>
                <w:sz w:val="20"/>
                <w:szCs w:val="20"/>
              </w:rPr>
              <w:t>Idaho</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93F02EC"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15FD612" w14:textId="77777777">
            <w:pPr>
              <w:widowControl/>
              <w:autoSpaceDE/>
              <w:autoSpaceDN/>
              <w:adjustRightInd/>
              <w:jc w:val="right"/>
              <w:rPr>
                <w:rFonts w:ascii="Arial" w:hAnsi="Arial" w:cs="Arial"/>
                <w:sz w:val="20"/>
                <w:szCs w:val="20"/>
              </w:rPr>
            </w:pPr>
            <w:r>
              <w:rPr>
                <w:rFonts w:ascii="Arial" w:hAnsi="Arial" w:cs="Arial"/>
                <w:color w:val="000000"/>
                <w:sz w:val="20"/>
                <w:szCs w:val="20"/>
              </w:rPr>
              <w:t>68</w:t>
            </w:r>
          </w:p>
        </w:tc>
      </w:tr>
      <w:tr w:rsidRPr="00A02527" w:rsidR="00CE100A" w:rsidTr="00CE100A" w14:paraId="2EF2DBA5"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43DF27F" w14:textId="77777777">
            <w:pPr>
              <w:widowControl/>
              <w:autoSpaceDE/>
              <w:autoSpaceDN/>
              <w:adjustRightInd/>
              <w:rPr>
                <w:rFonts w:ascii="Arial" w:hAnsi="Arial" w:cs="Arial"/>
                <w:sz w:val="20"/>
                <w:szCs w:val="20"/>
              </w:rPr>
            </w:pPr>
            <w:r w:rsidRPr="000A2E75">
              <w:rPr>
                <w:rFonts w:ascii="Arial" w:hAnsi="Arial" w:cs="Arial"/>
                <w:sz w:val="20"/>
                <w:szCs w:val="20"/>
              </w:rPr>
              <w:t>Maryland</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78CB0ED" w14:textId="77777777">
            <w:pPr>
              <w:widowControl/>
              <w:autoSpaceDE/>
              <w:autoSpaceDN/>
              <w:adjustRightInd/>
              <w:jc w:val="right"/>
              <w:rPr>
                <w:rFonts w:ascii="Arial" w:hAnsi="Arial" w:cs="Arial"/>
                <w:sz w:val="20"/>
                <w:szCs w:val="20"/>
              </w:rPr>
            </w:pPr>
            <w:r>
              <w:rPr>
                <w:rFonts w:ascii="Arial" w:hAnsi="Arial" w:cs="Arial"/>
                <w:color w:val="000000"/>
                <w:sz w:val="20"/>
                <w:szCs w:val="20"/>
              </w:rPr>
              <w:t>52</w:t>
            </w:r>
            <w:r w:rsidR="008C50B3">
              <w:rPr>
                <w:rFonts w:ascii="Arial" w:hAnsi="Arial" w:cs="Arial"/>
                <w:color w:val="000000"/>
                <w:sz w:val="20"/>
                <w:szCs w:val="20"/>
              </w:rPr>
              <w:t>3</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8C50B3" w14:paraId="7B6C562D" w14:textId="77777777">
            <w:pPr>
              <w:widowControl/>
              <w:autoSpaceDE/>
              <w:autoSpaceDN/>
              <w:adjustRightInd/>
              <w:jc w:val="right"/>
              <w:rPr>
                <w:rFonts w:ascii="Arial" w:hAnsi="Arial" w:cs="Arial"/>
                <w:sz w:val="20"/>
                <w:szCs w:val="20"/>
              </w:rPr>
            </w:pPr>
            <w:r>
              <w:rPr>
                <w:rFonts w:ascii="Arial" w:hAnsi="Arial" w:cs="Arial"/>
                <w:sz w:val="20"/>
                <w:szCs w:val="20"/>
              </w:rPr>
              <w:t>58</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632F3A3"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BB96E48" w14:textId="77777777">
            <w:pPr>
              <w:widowControl/>
              <w:autoSpaceDE/>
              <w:autoSpaceDN/>
              <w:adjustRightInd/>
              <w:rPr>
                <w:rFonts w:ascii="Arial" w:hAnsi="Arial" w:cs="Arial"/>
                <w:sz w:val="20"/>
                <w:szCs w:val="20"/>
              </w:rPr>
            </w:pPr>
            <w:r w:rsidRPr="000A2E75">
              <w:rPr>
                <w:rFonts w:ascii="Arial" w:hAnsi="Arial" w:cs="Arial"/>
                <w:sz w:val="20"/>
                <w:szCs w:val="20"/>
              </w:rPr>
              <w:t>Kansas</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3C8B798" w14:textId="77777777">
            <w:pPr>
              <w:widowControl/>
              <w:autoSpaceDE/>
              <w:autoSpaceDN/>
              <w:adjustRightInd/>
              <w:jc w:val="right"/>
              <w:rPr>
                <w:rFonts w:ascii="Arial" w:hAnsi="Arial" w:cs="Arial"/>
                <w:sz w:val="20"/>
                <w:szCs w:val="20"/>
              </w:rPr>
            </w:pPr>
            <w:r>
              <w:rPr>
                <w:rFonts w:ascii="Arial" w:hAnsi="Arial" w:cs="Arial"/>
                <w:color w:val="000000"/>
                <w:sz w:val="20"/>
                <w:szCs w:val="20"/>
              </w:rPr>
              <w:t>26</w:t>
            </w:r>
            <w:r w:rsidR="00903F6A">
              <w:rPr>
                <w:rFonts w:ascii="Arial" w:hAnsi="Arial" w:cs="Arial"/>
                <w:color w:val="000000"/>
                <w:sz w:val="20"/>
                <w:szCs w:val="20"/>
              </w:rPr>
              <w:t>2</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6380A61" w14:textId="77777777">
            <w:pPr>
              <w:widowControl/>
              <w:autoSpaceDE/>
              <w:autoSpaceDN/>
              <w:adjustRightInd/>
              <w:jc w:val="right"/>
              <w:rPr>
                <w:rFonts w:ascii="Arial" w:hAnsi="Arial" w:cs="Arial"/>
                <w:sz w:val="20"/>
                <w:szCs w:val="20"/>
              </w:rPr>
            </w:pPr>
            <w:r>
              <w:rPr>
                <w:rFonts w:ascii="Arial" w:hAnsi="Arial" w:cs="Arial"/>
                <w:color w:val="000000"/>
                <w:sz w:val="20"/>
                <w:szCs w:val="20"/>
              </w:rPr>
              <w:t>13</w:t>
            </w:r>
          </w:p>
        </w:tc>
      </w:tr>
      <w:tr w:rsidRPr="00A02527" w:rsidR="00CE100A" w:rsidTr="00CE100A" w14:paraId="7EBAB990"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5E10975" w14:textId="77777777">
            <w:pPr>
              <w:widowControl/>
              <w:autoSpaceDE/>
              <w:autoSpaceDN/>
              <w:adjustRightInd/>
              <w:rPr>
                <w:rFonts w:ascii="Arial" w:hAnsi="Arial" w:cs="Arial"/>
                <w:sz w:val="20"/>
                <w:szCs w:val="20"/>
              </w:rPr>
            </w:pPr>
            <w:r w:rsidRPr="000A2E75">
              <w:rPr>
                <w:rFonts w:ascii="Arial" w:hAnsi="Arial" w:cs="Arial"/>
                <w:sz w:val="20"/>
                <w:szCs w:val="20"/>
              </w:rPr>
              <w:t>Massachusetts</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534900B"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903F6A">
              <w:rPr>
                <w:rFonts w:ascii="Arial" w:hAnsi="Arial" w:cs="Arial"/>
                <w:color w:val="000000"/>
                <w:sz w:val="20"/>
                <w:szCs w:val="20"/>
              </w:rPr>
              <w:t>05</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C86B4DD"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5</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76D544F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EC3D142" w14:textId="77777777">
            <w:pPr>
              <w:widowControl/>
              <w:autoSpaceDE/>
              <w:autoSpaceDN/>
              <w:adjustRightInd/>
              <w:rPr>
                <w:rFonts w:ascii="Arial" w:hAnsi="Arial" w:cs="Arial"/>
                <w:sz w:val="20"/>
                <w:szCs w:val="20"/>
              </w:rPr>
            </w:pPr>
            <w:r w:rsidRPr="000A2E75">
              <w:rPr>
                <w:rFonts w:ascii="Arial" w:hAnsi="Arial" w:cs="Arial"/>
                <w:sz w:val="20"/>
                <w:szCs w:val="20"/>
              </w:rPr>
              <w:t>Louisiana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93FB1DB"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903F6A">
              <w:rPr>
                <w:rFonts w:ascii="Arial" w:hAnsi="Arial" w:cs="Arial"/>
                <w:color w:val="000000"/>
                <w:sz w:val="20"/>
                <w:szCs w:val="20"/>
              </w:rPr>
              <w:t>20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B971984"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2</w:t>
            </w:r>
          </w:p>
        </w:tc>
      </w:tr>
      <w:tr w:rsidRPr="00A02527" w:rsidR="00CE100A" w:rsidTr="00CE100A" w14:paraId="5B09A781"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5C6DB6A2" w14:textId="77777777">
            <w:pPr>
              <w:widowControl/>
              <w:autoSpaceDE/>
              <w:autoSpaceDN/>
              <w:adjustRightInd/>
              <w:rPr>
                <w:rFonts w:ascii="Arial" w:hAnsi="Arial" w:cs="Arial"/>
                <w:sz w:val="20"/>
                <w:szCs w:val="20"/>
              </w:rPr>
            </w:pPr>
            <w:r w:rsidRPr="000A2E75">
              <w:rPr>
                <w:rFonts w:ascii="Arial" w:hAnsi="Arial" w:cs="Arial"/>
                <w:sz w:val="20"/>
                <w:szCs w:val="20"/>
              </w:rPr>
              <w:t>New Hampshire</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78043F49" w14:textId="77777777">
            <w:pPr>
              <w:widowControl/>
              <w:autoSpaceDE/>
              <w:autoSpaceDN/>
              <w:adjustRightInd/>
              <w:jc w:val="right"/>
              <w:rPr>
                <w:rFonts w:ascii="Arial" w:hAnsi="Arial" w:cs="Arial"/>
                <w:sz w:val="20"/>
                <w:szCs w:val="20"/>
              </w:rPr>
            </w:pPr>
            <w:r>
              <w:rPr>
                <w:rFonts w:ascii="Arial" w:hAnsi="Arial" w:cs="Arial"/>
                <w:sz w:val="20"/>
                <w:szCs w:val="20"/>
              </w:rPr>
              <w:t>76</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55FCDCF0" w14:textId="77777777">
            <w:pPr>
              <w:widowControl/>
              <w:autoSpaceDE/>
              <w:autoSpaceDN/>
              <w:adjustRightInd/>
              <w:jc w:val="right"/>
              <w:rPr>
                <w:rFonts w:ascii="Arial" w:hAnsi="Arial" w:cs="Arial"/>
                <w:sz w:val="20"/>
                <w:szCs w:val="20"/>
              </w:rPr>
            </w:pPr>
            <w:r>
              <w:rPr>
                <w:rFonts w:ascii="Arial" w:hAnsi="Arial" w:cs="Arial"/>
                <w:sz w:val="20"/>
                <w:szCs w:val="20"/>
              </w:rPr>
              <w:t>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60B4C21F"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1187FE6C" w14:textId="77777777">
            <w:pPr>
              <w:widowControl/>
              <w:autoSpaceDE/>
              <w:autoSpaceDN/>
              <w:adjustRightInd/>
              <w:rPr>
                <w:rFonts w:ascii="Arial" w:hAnsi="Arial" w:cs="Arial"/>
                <w:sz w:val="20"/>
                <w:szCs w:val="20"/>
              </w:rPr>
            </w:pPr>
            <w:r w:rsidRPr="000A2E75">
              <w:rPr>
                <w:rFonts w:ascii="Arial" w:hAnsi="Arial" w:cs="Arial"/>
                <w:sz w:val="20"/>
                <w:szCs w:val="20"/>
              </w:rPr>
              <w:t>Mississippi</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93842F0" w14:textId="77777777">
            <w:pPr>
              <w:widowControl/>
              <w:autoSpaceDE/>
              <w:autoSpaceDN/>
              <w:adjustRightInd/>
              <w:jc w:val="right"/>
              <w:rPr>
                <w:rFonts w:ascii="Arial" w:hAnsi="Arial" w:cs="Arial"/>
                <w:sz w:val="20"/>
                <w:szCs w:val="20"/>
              </w:rPr>
            </w:pPr>
            <w:r>
              <w:rPr>
                <w:rFonts w:ascii="Arial" w:hAnsi="Arial" w:cs="Arial"/>
                <w:color w:val="000000"/>
                <w:sz w:val="20"/>
                <w:szCs w:val="20"/>
              </w:rPr>
              <w:t>26</w:t>
            </w:r>
            <w:r w:rsidR="00903F6A">
              <w:rPr>
                <w:rFonts w:ascii="Arial" w:hAnsi="Arial" w:cs="Arial"/>
                <w:color w:val="000000"/>
                <w:sz w:val="20"/>
                <w:szCs w:val="20"/>
              </w:rPr>
              <w:t>3</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E6CB286"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p>
        </w:tc>
      </w:tr>
      <w:tr w:rsidRPr="00A02527" w:rsidR="00CE100A" w:rsidTr="00CE100A" w14:paraId="4344F414"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1C6BDE33" w14:textId="77777777">
            <w:pPr>
              <w:widowControl/>
              <w:autoSpaceDE/>
              <w:autoSpaceDN/>
              <w:adjustRightInd/>
              <w:rPr>
                <w:rFonts w:ascii="Arial" w:hAnsi="Arial" w:cs="Arial"/>
                <w:sz w:val="20"/>
                <w:szCs w:val="20"/>
              </w:rPr>
            </w:pPr>
            <w:r w:rsidRPr="000A2E75">
              <w:rPr>
                <w:rFonts w:ascii="Arial" w:hAnsi="Arial" w:cs="Arial"/>
                <w:sz w:val="20"/>
                <w:szCs w:val="20"/>
              </w:rPr>
              <w:t>New Jersey</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138184D"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r w:rsidR="00903F6A">
              <w:rPr>
                <w:rFonts w:ascii="Arial" w:hAnsi="Arial" w:cs="Arial"/>
                <w:color w:val="000000"/>
                <w:sz w:val="20"/>
                <w:szCs w:val="20"/>
              </w:rPr>
              <w:t>35</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00930A5"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r w:rsidR="00903F6A">
              <w:rPr>
                <w:rFonts w:ascii="Arial" w:hAnsi="Arial" w:cs="Arial"/>
                <w:color w:val="000000"/>
                <w:sz w:val="20"/>
                <w:szCs w:val="20"/>
              </w:rPr>
              <w:t>3</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4B9BE85B"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372DD0AA" w14:textId="77777777">
            <w:pPr>
              <w:widowControl/>
              <w:autoSpaceDE/>
              <w:autoSpaceDN/>
              <w:adjustRightInd/>
              <w:rPr>
                <w:rFonts w:ascii="Arial" w:hAnsi="Arial" w:cs="Arial"/>
                <w:sz w:val="20"/>
                <w:szCs w:val="20"/>
              </w:rPr>
            </w:pPr>
            <w:r w:rsidRPr="000A2E75">
              <w:rPr>
                <w:rFonts w:ascii="Arial" w:hAnsi="Arial" w:cs="Arial"/>
                <w:sz w:val="20"/>
                <w:szCs w:val="20"/>
              </w:rPr>
              <w:t>Montana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3AAC8EB"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9EAE44A" w14:textId="77777777">
            <w:pPr>
              <w:widowControl/>
              <w:autoSpaceDE/>
              <w:autoSpaceDN/>
              <w:adjustRightInd/>
              <w:jc w:val="right"/>
              <w:rPr>
                <w:rFonts w:ascii="Arial" w:hAnsi="Arial" w:cs="Arial"/>
                <w:sz w:val="20"/>
                <w:szCs w:val="20"/>
              </w:rPr>
            </w:pPr>
            <w:r>
              <w:rPr>
                <w:rFonts w:ascii="Arial" w:hAnsi="Arial" w:cs="Arial"/>
                <w:color w:val="000000"/>
                <w:sz w:val="20"/>
                <w:szCs w:val="20"/>
              </w:rPr>
              <w:t>7</w:t>
            </w:r>
            <w:r w:rsidR="00903F6A">
              <w:rPr>
                <w:rFonts w:ascii="Arial" w:hAnsi="Arial" w:cs="Arial"/>
                <w:color w:val="000000"/>
                <w:sz w:val="20"/>
                <w:szCs w:val="20"/>
              </w:rPr>
              <w:t>4</w:t>
            </w:r>
          </w:p>
        </w:tc>
      </w:tr>
      <w:tr w:rsidRPr="00A02527" w:rsidR="00CE100A" w:rsidTr="00CE100A" w14:paraId="7DFE91EB"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47546D38" w14:textId="77777777">
            <w:pPr>
              <w:widowControl/>
              <w:autoSpaceDE/>
              <w:autoSpaceDN/>
              <w:adjustRightInd/>
              <w:rPr>
                <w:rFonts w:ascii="Arial" w:hAnsi="Arial" w:cs="Arial"/>
                <w:sz w:val="20"/>
                <w:szCs w:val="20"/>
              </w:rPr>
            </w:pPr>
            <w:r w:rsidRPr="000A2E75">
              <w:rPr>
                <w:rFonts w:ascii="Arial" w:hAnsi="Arial" w:cs="Arial"/>
                <w:sz w:val="20"/>
                <w:szCs w:val="20"/>
              </w:rPr>
              <w:t>New York</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CEEE1E7" w14:textId="77777777">
            <w:pPr>
              <w:widowControl/>
              <w:autoSpaceDE/>
              <w:autoSpaceDN/>
              <w:adjustRightInd/>
              <w:jc w:val="right"/>
              <w:rPr>
                <w:rFonts w:ascii="Arial" w:hAnsi="Arial" w:cs="Arial"/>
                <w:sz w:val="20"/>
                <w:szCs w:val="20"/>
              </w:rPr>
            </w:pPr>
            <w:r>
              <w:rPr>
                <w:rFonts w:ascii="Arial" w:hAnsi="Arial" w:cs="Arial"/>
                <w:color w:val="000000"/>
                <w:sz w:val="20"/>
                <w:szCs w:val="20"/>
              </w:rPr>
              <w:t>12</w:t>
            </w:r>
            <w:r w:rsidR="00903F6A">
              <w:rPr>
                <w:rFonts w:ascii="Arial" w:hAnsi="Arial" w:cs="Arial"/>
                <w:color w:val="000000"/>
                <w:sz w:val="20"/>
                <w:szCs w:val="20"/>
              </w:rPr>
              <w:t>67</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35D0541"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3</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629F5A24"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1651F484" w14:textId="77777777">
            <w:pPr>
              <w:widowControl/>
              <w:autoSpaceDE/>
              <w:autoSpaceDN/>
              <w:adjustRightInd/>
              <w:rPr>
                <w:rFonts w:ascii="Arial" w:hAnsi="Arial" w:cs="Arial"/>
                <w:sz w:val="20"/>
                <w:szCs w:val="20"/>
              </w:rPr>
            </w:pPr>
            <w:r w:rsidRPr="000A2E75">
              <w:rPr>
                <w:rFonts w:ascii="Arial" w:hAnsi="Arial" w:cs="Arial"/>
                <w:sz w:val="20"/>
                <w:szCs w:val="20"/>
              </w:rPr>
              <w:t>Nebraska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11E32D5" w14:textId="77777777">
            <w:pPr>
              <w:widowControl/>
              <w:autoSpaceDE/>
              <w:autoSpaceDN/>
              <w:adjustRightInd/>
              <w:jc w:val="right"/>
              <w:rPr>
                <w:rFonts w:ascii="Arial" w:hAnsi="Arial" w:cs="Arial"/>
                <w:sz w:val="20"/>
                <w:szCs w:val="20"/>
              </w:rPr>
            </w:pPr>
            <w:r>
              <w:rPr>
                <w:rFonts w:ascii="Arial" w:hAnsi="Arial" w:cs="Arial"/>
                <w:color w:val="000000"/>
                <w:sz w:val="20"/>
                <w:szCs w:val="20"/>
              </w:rPr>
              <w:t>13</w:t>
            </w:r>
            <w:r w:rsidR="00903F6A">
              <w:rPr>
                <w:rFonts w:ascii="Arial" w:hAnsi="Arial" w:cs="Arial"/>
                <w:color w:val="000000"/>
                <w:sz w:val="20"/>
                <w:szCs w:val="20"/>
              </w:rPr>
              <w:t>1</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5E910F23" w14:textId="77777777">
            <w:pPr>
              <w:widowControl/>
              <w:autoSpaceDE/>
              <w:autoSpaceDN/>
              <w:adjustRightInd/>
              <w:jc w:val="right"/>
              <w:rPr>
                <w:rFonts w:ascii="Arial" w:hAnsi="Arial" w:cs="Arial"/>
                <w:sz w:val="20"/>
                <w:szCs w:val="20"/>
              </w:rPr>
            </w:pPr>
            <w:r>
              <w:rPr>
                <w:rFonts w:ascii="Arial" w:hAnsi="Arial" w:cs="Arial"/>
                <w:sz w:val="20"/>
                <w:szCs w:val="20"/>
              </w:rPr>
              <w:t>4</w:t>
            </w:r>
          </w:p>
        </w:tc>
      </w:tr>
      <w:tr w:rsidRPr="00A02527" w:rsidR="00CE100A" w:rsidTr="00CE100A" w14:paraId="3C77B5E7"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A30ED44" w14:textId="77777777">
            <w:pPr>
              <w:widowControl/>
              <w:autoSpaceDE/>
              <w:autoSpaceDN/>
              <w:adjustRightInd/>
              <w:rPr>
                <w:rFonts w:ascii="Arial" w:hAnsi="Arial" w:cs="Arial"/>
                <w:sz w:val="20"/>
                <w:szCs w:val="20"/>
              </w:rPr>
            </w:pPr>
            <w:r w:rsidRPr="000A2E75">
              <w:rPr>
                <w:rFonts w:ascii="Arial" w:hAnsi="Arial" w:cs="Arial"/>
                <w:sz w:val="20"/>
                <w:szCs w:val="20"/>
              </w:rPr>
              <w:t>North Carolina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20B1E26"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r w:rsidR="00903F6A">
              <w:rPr>
                <w:rFonts w:ascii="Arial" w:hAnsi="Arial" w:cs="Arial"/>
                <w:color w:val="000000"/>
                <w:sz w:val="20"/>
                <w:szCs w:val="20"/>
              </w:rPr>
              <w:t>54</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F90667A"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7</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11B84BE3"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643F6CA" w14:textId="77777777">
            <w:pPr>
              <w:widowControl/>
              <w:autoSpaceDE/>
              <w:autoSpaceDN/>
              <w:adjustRightInd/>
              <w:rPr>
                <w:rFonts w:ascii="Arial" w:hAnsi="Arial" w:cs="Arial"/>
                <w:sz w:val="20"/>
                <w:szCs w:val="20"/>
              </w:rPr>
            </w:pPr>
            <w:r w:rsidRPr="000A2E75">
              <w:rPr>
                <w:rFonts w:ascii="Arial" w:hAnsi="Arial" w:cs="Arial"/>
                <w:sz w:val="20"/>
                <w:szCs w:val="20"/>
              </w:rPr>
              <w:t>Nevada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85F8D7B" w14:textId="77777777">
            <w:pPr>
              <w:widowControl/>
              <w:autoSpaceDE/>
              <w:autoSpaceDN/>
              <w:adjustRightInd/>
              <w:jc w:val="right"/>
              <w:rPr>
                <w:rFonts w:ascii="Arial" w:hAnsi="Arial" w:cs="Arial"/>
                <w:sz w:val="20"/>
                <w:szCs w:val="20"/>
              </w:rPr>
            </w:pPr>
            <w:r>
              <w:rPr>
                <w:rFonts w:ascii="Arial" w:hAnsi="Arial" w:cs="Arial"/>
                <w:color w:val="000000"/>
                <w:sz w:val="20"/>
                <w:szCs w:val="20"/>
              </w:rPr>
              <w:t>23</w:t>
            </w:r>
            <w:r w:rsidR="00903F6A">
              <w:rPr>
                <w:rFonts w:ascii="Arial" w:hAnsi="Arial" w:cs="Arial"/>
                <w:color w:val="000000"/>
                <w:sz w:val="20"/>
                <w:szCs w:val="20"/>
              </w:rPr>
              <w:t>1</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4C38950"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p>
        </w:tc>
      </w:tr>
      <w:tr w:rsidRPr="00A02527" w:rsidR="00CE100A" w:rsidTr="00CE100A" w14:paraId="19ACEBCA"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578A31B6" w14:textId="77777777">
            <w:pPr>
              <w:widowControl/>
              <w:autoSpaceDE/>
              <w:autoSpaceDN/>
              <w:adjustRightInd/>
              <w:rPr>
                <w:rFonts w:ascii="Arial" w:hAnsi="Arial" w:cs="Arial"/>
                <w:sz w:val="20"/>
                <w:szCs w:val="20"/>
              </w:rPr>
            </w:pPr>
            <w:r w:rsidRPr="000A2E75">
              <w:rPr>
                <w:rFonts w:ascii="Arial" w:hAnsi="Arial" w:cs="Arial"/>
                <w:sz w:val="20"/>
                <w:szCs w:val="20"/>
              </w:rPr>
              <w:t>Pennsylvania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BA2084D"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r w:rsidR="00903F6A">
              <w:rPr>
                <w:rFonts w:ascii="Arial" w:hAnsi="Arial" w:cs="Arial"/>
                <w:color w:val="000000"/>
                <w:sz w:val="20"/>
                <w:szCs w:val="20"/>
              </w:rPr>
              <w:t>74</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2257579"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903F6A">
              <w:rPr>
                <w:rFonts w:ascii="Arial" w:hAnsi="Arial" w:cs="Arial"/>
                <w:color w:val="000000"/>
                <w:sz w:val="20"/>
                <w:szCs w:val="20"/>
              </w:rPr>
              <w:t>3</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2187468"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F367E43" w14:textId="77777777">
            <w:pPr>
              <w:widowControl/>
              <w:autoSpaceDE/>
              <w:autoSpaceDN/>
              <w:adjustRightInd/>
              <w:rPr>
                <w:rFonts w:ascii="Arial" w:hAnsi="Arial" w:cs="Arial"/>
                <w:sz w:val="20"/>
                <w:szCs w:val="20"/>
              </w:rPr>
            </w:pPr>
            <w:r w:rsidRPr="000A2E75">
              <w:rPr>
                <w:rFonts w:ascii="Arial" w:hAnsi="Arial" w:cs="Arial"/>
                <w:sz w:val="20"/>
                <w:szCs w:val="20"/>
              </w:rPr>
              <w:t>New Mexico</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896D14B" w14:textId="77777777">
            <w:pPr>
              <w:widowControl/>
              <w:autoSpaceDE/>
              <w:autoSpaceDN/>
              <w:adjustRightInd/>
              <w:jc w:val="right"/>
              <w:rPr>
                <w:rFonts w:ascii="Arial" w:hAnsi="Arial" w:cs="Arial"/>
                <w:sz w:val="20"/>
                <w:szCs w:val="20"/>
              </w:rPr>
            </w:pPr>
            <w:r>
              <w:rPr>
                <w:rFonts w:ascii="Arial" w:hAnsi="Arial" w:cs="Arial"/>
                <w:color w:val="000000"/>
                <w:sz w:val="20"/>
                <w:szCs w:val="20"/>
              </w:rPr>
              <w:t>20</w:t>
            </w:r>
            <w:r w:rsidR="00903F6A">
              <w:rPr>
                <w:rFonts w:ascii="Arial" w:hAnsi="Arial" w:cs="Arial"/>
                <w:color w:val="000000"/>
                <w:sz w:val="20"/>
                <w:szCs w:val="20"/>
              </w:rPr>
              <w:t>6</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6CE7F4F2" w14:textId="77777777">
            <w:pPr>
              <w:widowControl/>
              <w:autoSpaceDE/>
              <w:autoSpaceDN/>
              <w:adjustRightInd/>
              <w:jc w:val="right"/>
              <w:rPr>
                <w:rFonts w:ascii="Arial" w:hAnsi="Arial" w:cs="Arial"/>
                <w:sz w:val="20"/>
                <w:szCs w:val="20"/>
              </w:rPr>
            </w:pPr>
            <w:r>
              <w:rPr>
                <w:rFonts w:ascii="Arial" w:hAnsi="Arial" w:cs="Arial"/>
                <w:sz w:val="20"/>
                <w:szCs w:val="20"/>
              </w:rPr>
              <w:t>8</w:t>
            </w:r>
          </w:p>
        </w:tc>
      </w:tr>
      <w:tr w:rsidRPr="00A02527" w:rsidR="00CE100A" w:rsidTr="00CE100A" w14:paraId="75D80B62"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19DE723C" w14:textId="77777777">
            <w:pPr>
              <w:widowControl/>
              <w:autoSpaceDE/>
              <w:autoSpaceDN/>
              <w:adjustRightInd/>
              <w:rPr>
                <w:rFonts w:ascii="Arial" w:hAnsi="Arial" w:cs="Arial"/>
                <w:sz w:val="20"/>
                <w:szCs w:val="20"/>
              </w:rPr>
            </w:pPr>
            <w:r w:rsidRPr="000A2E75">
              <w:rPr>
                <w:rFonts w:ascii="Arial" w:hAnsi="Arial" w:cs="Arial"/>
                <w:sz w:val="20"/>
                <w:szCs w:val="20"/>
              </w:rPr>
              <w:t>Puerto Rico</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5D13713"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63A8E1F" w14:textId="77777777">
            <w:pPr>
              <w:widowControl/>
              <w:autoSpaceDE/>
              <w:autoSpaceDN/>
              <w:adjustRightInd/>
              <w:jc w:val="right"/>
              <w:rPr>
                <w:rFonts w:ascii="Arial" w:hAnsi="Arial" w:cs="Arial"/>
                <w:sz w:val="20"/>
                <w:szCs w:val="20"/>
              </w:rPr>
            </w:pPr>
            <w:r>
              <w:rPr>
                <w:rFonts w:ascii="Arial" w:hAnsi="Arial" w:cs="Arial"/>
                <w:color w:val="000000"/>
                <w:sz w:val="20"/>
                <w:szCs w:val="20"/>
              </w:rPr>
              <w:t>10</w:t>
            </w:r>
            <w:r w:rsidR="00903F6A">
              <w:rPr>
                <w:rFonts w:ascii="Arial" w:hAnsi="Arial" w:cs="Arial"/>
                <w:color w:val="000000"/>
                <w:sz w:val="20"/>
                <w:szCs w:val="20"/>
              </w:rPr>
              <w:t>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4F6B1A45"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5ADBAF31" w14:textId="77777777">
            <w:pPr>
              <w:widowControl/>
              <w:autoSpaceDE/>
              <w:autoSpaceDN/>
              <w:adjustRightInd/>
              <w:rPr>
                <w:rFonts w:ascii="Arial" w:hAnsi="Arial" w:cs="Arial"/>
                <w:sz w:val="20"/>
                <w:szCs w:val="20"/>
              </w:rPr>
            </w:pPr>
            <w:r w:rsidRPr="000A2E75">
              <w:rPr>
                <w:rFonts w:ascii="Arial" w:hAnsi="Arial" w:cs="Arial"/>
                <w:sz w:val="20"/>
                <w:szCs w:val="20"/>
              </w:rPr>
              <w:t>North Dakota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8DCDABF" w14:textId="77777777">
            <w:pPr>
              <w:widowControl/>
              <w:autoSpaceDE/>
              <w:autoSpaceDN/>
              <w:adjustRightInd/>
              <w:jc w:val="right"/>
              <w:rPr>
                <w:rFonts w:ascii="Arial" w:hAnsi="Arial" w:cs="Arial"/>
                <w:sz w:val="20"/>
                <w:szCs w:val="20"/>
              </w:rPr>
            </w:pPr>
            <w:r>
              <w:rPr>
                <w:rFonts w:ascii="Arial" w:hAnsi="Arial" w:cs="Arial"/>
                <w:color w:val="000000"/>
                <w:sz w:val="20"/>
                <w:szCs w:val="20"/>
              </w:rPr>
              <w:t>8</w:t>
            </w:r>
            <w:r w:rsidR="00903F6A">
              <w:rPr>
                <w:rFonts w:ascii="Arial" w:hAnsi="Arial" w:cs="Arial"/>
                <w:color w:val="000000"/>
                <w:sz w:val="20"/>
                <w:szCs w:val="20"/>
              </w:rPr>
              <w:t>3</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0BC0931A" w14:textId="77777777">
            <w:pPr>
              <w:widowControl/>
              <w:autoSpaceDE/>
              <w:autoSpaceDN/>
              <w:adjustRightInd/>
              <w:jc w:val="right"/>
              <w:rPr>
                <w:rFonts w:ascii="Arial" w:hAnsi="Arial" w:cs="Arial"/>
                <w:sz w:val="20"/>
                <w:szCs w:val="20"/>
              </w:rPr>
            </w:pPr>
            <w:r>
              <w:rPr>
                <w:rFonts w:ascii="Arial" w:hAnsi="Arial" w:cs="Arial"/>
                <w:sz w:val="20"/>
                <w:szCs w:val="20"/>
              </w:rPr>
              <w:t>3</w:t>
            </w:r>
          </w:p>
        </w:tc>
      </w:tr>
      <w:tr w:rsidRPr="00A02527" w:rsidR="00CE100A" w:rsidTr="00CE100A" w14:paraId="2ADE31FA"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7C399E9E" w14:textId="77777777">
            <w:pPr>
              <w:widowControl/>
              <w:autoSpaceDE/>
              <w:autoSpaceDN/>
              <w:adjustRightInd/>
              <w:rPr>
                <w:rFonts w:ascii="Arial" w:hAnsi="Arial" w:cs="Arial"/>
                <w:sz w:val="20"/>
                <w:szCs w:val="20"/>
              </w:rPr>
            </w:pPr>
            <w:r w:rsidRPr="000A2E75">
              <w:rPr>
                <w:rFonts w:ascii="Arial" w:hAnsi="Arial" w:cs="Arial"/>
                <w:sz w:val="20"/>
                <w:szCs w:val="20"/>
              </w:rPr>
              <w:t>Rhode Island</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9870284"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903F6A">
              <w:rPr>
                <w:rFonts w:ascii="Arial" w:hAnsi="Arial" w:cs="Arial"/>
                <w:color w:val="000000"/>
                <w:sz w:val="20"/>
                <w:szCs w:val="20"/>
              </w:rPr>
              <w:t>2</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5B786A2D" w14:textId="77777777">
            <w:pPr>
              <w:widowControl/>
              <w:autoSpaceDE/>
              <w:autoSpaceDN/>
              <w:adjustRightInd/>
              <w:jc w:val="right"/>
              <w:rPr>
                <w:rFonts w:ascii="Arial" w:hAnsi="Arial" w:cs="Arial"/>
                <w:sz w:val="20"/>
                <w:szCs w:val="20"/>
              </w:rPr>
            </w:pPr>
            <w:r>
              <w:rPr>
                <w:rFonts w:ascii="Arial" w:hAnsi="Arial" w:cs="Arial"/>
                <w:sz w:val="20"/>
                <w:szCs w:val="20"/>
              </w:rPr>
              <w:t>1</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58E3397"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B5DE945" w14:textId="77777777">
            <w:pPr>
              <w:widowControl/>
              <w:autoSpaceDE/>
              <w:autoSpaceDN/>
              <w:adjustRightInd/>
              <w:rPr>
                <w:rFonts w:ascii="Arial" w:hAnsi="Arial" w:cs="Arial"/>
                <w:sz w:val="20"/>
                <w:szCs w:val="20"/>
              </w:rPr>
            </w:pPr>
            <w:r w:rsidRPr="000A2E75">
              <w:rPr>
                <w:rFonts w:ascii="Arial" w:hAnsi="Arial" w:cs="Arial"/>
                <w:sz w:val="20"/>
                <w:szCs w:val="20"/>
              </w:rPr>
              <w:t>Oklahoma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CCAC57F" w14:textId="77777777">
            <w:pPr>
              <w:widowControl/>
              <w:autoSpaceDE/>
              <w:autoSpaceDN/>
              <w:adjustRightInd/>
              <w:jc w:val="right"/>
              <w:rPr>
                <w:rFonts w:ascii="Arial" w:hAnsi="Arial" w:cs="Arial"/>
                <w:sz w:val="20"/>
                <w:szCs w:val="20"/>
              </w:rPr>
            </w:pPr>
            <w:r>
              <w:rPr>
                <w:rFonts w:ascii="Arial" w:hAnsi="Arial" w:cs="Arial"/>
                <w:color w:val="000000"/>
                <w:sz w:val="20"/>
                <w:szCs w:val="20"/>
              </w:rPr>
              <w:t>232</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A077347"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903F6A">
              <w:rPr>
                <w:rFonts w:ascii="Arial" w:hAnsi="Arial" w:cs="Arial"/>
                <w:color w:val="000000"/>
                <w:sz w:val="20"/>
                <w:szCs w:val="20"/>
              </w:rPr>
              <w:t>3</w:t>
            </w:r>
          </w:p>
        </w:tc>
      </w:tr>
      <w:tr w:rsidRPr="00A02527" w:rsidR="00CE100A" w:rsidTr="00CE100A" w14:paraId="35B31AB9"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9300CBA" w14:textId="77777777">
            <w:pPr>
              <w:widowControl/>
              <w:autoSpaceDE/>
              <w:autoSpaceDN/>
              <w:adjustRightInd/>
              <w:rPr>
                <w:rFonts w:ascii="Arial" w:hAnsi="Arial" w:cs="Arial"/>
                <w:sz w:val="20"/>
                <w:szCs w:val="20"/>
              </w:rPr>
            </w:pPr>
            <w:r w:rsidRPr="000A2E75">
              <w:rPr>
                <w:rFonts w:ascii="Arial" w:hAnsi="Arial" w:cs="Arial"/>
                <w:sz w:val="20"/>
                <w:szCs w:val="20"/>
              </w:rPr>
              <w:t>South Carolina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3650B4C" w14:textId="77777777">
            <w:pPr>
              <w:widowControl/>
              <w:autoSpaceDE/>
              <w:autoSpaceDN/>
              <w:adjustRightInd/>
              <w:jc w:val="right"/>
              <w:rPr>
                <w:rFonts w:ascii="Arial" w:hAnsi="Arial" w:cs="Arial"/>
                <w:sz w:val="20"/>
                <w:szCs w:val="20"/>
              </w:rPr>
            </w:pPr>
            <w:r>
              <w:rPr>
                <w:rFonts w:ascii="Arial" w:hAnsi="Arial" w:cs="Arial"/>
                <w:color w:val="000000"/>
                <w:sz w:val="20"/>
                <w:szCs w:val="20"/>
              </w:rPr>
              <w:t>33</w:t>
            </w:r>
            <w:r w:rsidR="00903F6A">
              <w:rPr>
                <w:rFonts w:ascii="Arial" w:hAnsi="Arial" w:cs="Arial"/>
                <w:color w:val="000000"/>
                <w:sz w:val="20"/>
                <w:szCs w:val="20"/>
              </w:rPr>
              <w:t>1</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466F2046" w14:textId="77777777">
            <w:pPr>
              <w:widowControl/>
              <w:autoSpaceDE/>
              <w:autoSpaceDN/>
              <w:adjustRightInd/>
              <w:jc w:val="right"/>
              <w:rPr>
                <w:rFonts w:ascii="Arial" w:hAnsi="Arial" w:cs="Arial"/>
                <w:sz w:val="20"/>
                <w:szCs w:val="20"/>
              </w:rPr>
            </w:pPr>
            <w:r>
              <w:rPr>
                <w:rFonts w:ascii="Arial" w:hAnsi="Arial" w:cs="Arial"/>
                <w:sz w:val="20"/>
                <w:szCs w:val="20"/>
              </w:rPr>
              <w:t>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0360A14"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42D6348" w14:textId="77777777">
            <w:pPr>
              <w:widowControl/>
              <w:autoSpaceDE/>
              <w:autoSpaceDN/>
              <w:adjustRightInd/>
              <w:rPr>
                <w:rFonts w:ascii="Arial" w:hAnsi="Arial" w:cs="Arial"/>
                <w:sz w:val="20"/>
                <w:szCs w:val="20"/>
              </w:rPr>
            </w:pPr>
            <w:r w:rsidRPr="000A2E75">
              <w:rPr>
                <w:rFonts w:ascii="Arial" w:hAnsi="Arial" w:cs="Arial"/>
                <w:sz w:val="20"/>
                <w:szCs w:val="20"/>
              </w:rPr>
              <w:t>Oregon</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C46759A"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r w:rsidR="00903F6A">
              <w:rPr>
                <w:rFonts w:ascii="Arial" w:hAnsi="Arial" w:cs="Arial"/>
                <w:color w:val="000000"/>
                <w:sz w:val="20"/>
                <w:szCs w:val="20"/>
              </w:rPr>
              <w:t>94</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361A9AD8" w14:textId="77777777">
            <w:pPr>
              <w:widowControl/>
              <w:autoSpaceDE/>
              <w:autoSpaceDN/>
              <w:adjustRightInd/>
              <w:jc w:val="right"/>
              <w:rPr>
                <w:rFonts w:ascii="Arial" w:hAnsi="Arial" w:cs="Arial"/>
                <w:sz w:val="20"/>
                <w:szCs w:val="20"/>
              </w:rPr>
            </w:pPr>
            <w:r>
              <w:rPr>
                <w:rFonts w:ascii="Arial" w:hAnsi="Arial" w:cs="Arial"/>
                <w:sz w:val="20"/>
                <w:szCs w:val="20"/>
              </w:rPr>
              <w:t>3</w:t>
            </w:r>
          </w:p>
        </w:tc>
      </w:tr>
      <w:tr w:rsidRPr="00A02527" w:rsidR="00CE100A" w:rsidTr="00CE100A" w14:paraId="5A675229"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3150546" w14:textId="77777777">
            <w:pPr>
              <w:widowControl/>
              <w:autoSpaceDE/>
              <w:autoSpaceDN/>
              <w:adjustRightInd/>
              <w:rPr>
                <w:rFonts w:ascii="Arial" w:hAnsi="Arial" w:cs="Arial"/>
                <w:sz w:val="20"/>
                <w:szCs w:val="20"/>
              </w:rPr>
            </w:pPr>
            <w:r w:rsidRPr="000A2E75">
              <w:rPr>
                <w:rFonts w:ascii="Arial" w:hAnsi="Arial" w:cs="Arial"/>
                <w:sz w:val="20"/>
                <w:szCs w:val="20"/>
              </w:rPr>
              <w:t>Tennessee</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8780EA5" w14:textId="77777777">
            <w:pPr>
              <w:widowControl/>
              <w:autoSpaceDE/>
              <w:autoSpaceDN/>
              <w:adjustRightInd/>
              <w:jc w:val="right"/>
              <w:rPr>
                <w:rFonts w:ascii="Arial" w:hAnsi="Arial" w:cs="Arial"/>
                <w:sz w:val="20"/>
                <w:szCs w:val="20"/>
              </w:rPr>
            </w:pPr>
            <w:r>
              <w:rPr>
                <w:rFonts w:ascii="Arial" w:hAnsi="Arial" w:cs="Arial"/>
                <w:color w:val="000000"/>
                <w:sz w:val="20"/>
                <w:szCs w:val="20"/>
              </w:rPr>
              <w:t>51</w:t>
            </w:r>
            <w:r w:rsidR="00903F6A">
              <w:rPr>
                <w:rFonts w:ascii="Arial" w:hAnsi="Arial" w:cs="Arial"/>
                <w:color w:val="000000"/>
                <w:sz w:val="20"/>
                <w:szCs w:val="20"/>
              </w:rPr>
              <w:t>3</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0D69CF8" w14:textId="77777777">
            <w:pPr>
              <w:widowControl/>
              <w:autoSpaceDE/>
              <w:autoSpaceDN/>
              <w:adjustRightInd/>
              <w:jc w:val="right"/>
              <w:rPr>
                <w:rFonts w:ascii="Arial" w:hAnsi="Arial" w:cs="Arial"/>
                <w:sz w:val="20"/>
                <w:szCs w:val="20"/>
              </w:rPr>
            </w:pPr>
            <w:r>
              <w:rPr>
                <w:rFonts w:ascii="Arial" w:hAnsi="Arial" w:cs="Arial"/>
                <w:color w:val="000000"/>
                <w:sz w:val="20"/>
                <w:szCs w:val="20"/>
              </w:rPr>
              <w:t>19</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450A572"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24E7C79B" w14:textId="77777777">
            <w:pPr>
              <w:widowControl/>
              <w:autoSpaceDE/>
              <w:autoSpaceDN/>
              <w:adjustRightInd/>
              <w:rPr>
                <w:rFonts w:ascii="Arial" w:hAnsi="Arial" w:cs="Arial"/>
                <w:sz w:val="20"/>
                <w:szCs w:val="20"/>
              </w:rPr>
            </w:pPr>
            <w:r w:rsidRPr="000A2E75">
              <w:rPr>
                <w:rFonts w:ascii="Arial" w:hAnsi="Arial" w:cs="Arial"/>
                <w:sz w:val="20"/>
                <w:szCs w:val="20"/>
              </w:rPr>
              <w:t>South Dakota</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AE139D5"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D7486E1" w14:textId="77777777">
            <w:pPr>
              <w:widowControl/>
              <w:autoSpaceDE/>
              <w:autoSpaceDN/>
              <w:adjustRightInd/>
              <w:jc w:val="right"/>
              <w:rPr>
                <w:rFonts w:ascii="Arial" w:hAnsi="Arial" w:cs="Arial"/>
                <w:sz w:val="20"/>
                <w:szCs w:val="20"/>
              </w:rPr>
            </w:pPr>
            <w:r>
              <w:rPr>
                <w:rFonts w:ascii="Arial" w:hAnsi="Arial" w:cs="Arial"/>
                <w:color w:val="000000"/>
                <w:sz w:val="20"/>
                <w:szCs w:val="20"/>
              </w:rPr>
              <w:t>3</w:t>
            </w:r>
            <w:r w:rsidR="007806E8">
              <w:rPr>
                <w:rFonts w:ascii="Arial" w:hAnsi="Arial" w:cs="Arial"/>
                <w:color w:val="000000"/>
                <w:sz w:val="20"/>
                <w:szCs w:val="20"/>
              </w:rPr>
              <w:t>1</w:t>
            </w:r>
          </w:p>
        </w:tc>
      </w:tr>
      <w:tr w:rsidRPr="00A02527" w:rsidR="00CE100A" w:rsidTr="00CE100A" w14:paraId="08C90A95"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903F6A" w:rsidR="00CE100A" w:rsidP="00CE100A" w:rsidRDefault="00CE100A" w14:paraId="48C7C25D" w14:textId="77777777">
            <w:pPr>
              <w:widowControl/>
              <w:autoSpaceDE/>
              <w:autoSpaceDN/>
              <w:adjustRightInd/>
              <w:rPr>
                <w:rFonts w:ascii="Arial" w:hAnsi="Arial" w:cs="Arial"/>
                <w:sz w:val="20"/>
                <w:szCs w:val="20"/>
                <w:highlight w:val="darkGray"/>
              </w:rPr>
            </w:pPr>
            <w:r w:rsidRPr="00903F6A">
              <w:rPr>
                <w:rFonts w:ascii="Arial" w:hAnsi="Arial" w:cs="Arial"/>
                <w:sz w:val="20"/>
                <w:szCs w:val="20"/>
                <w:highlight w:val="darkGray"/>
              </w:rPr>
              <w:t>Vermont</w:t>
            </w:r>
            <w:r w:rsidRPr="00903F6A" w:rsidR="00903F6A">
              <w:rPr>
                <w:rFonts w:ascii="Arial" w:hAnsi="Arial" w:cs="Arial"/>
                <w:sz w:val="20"/>
                <w:szCs w:val="20"/>
                <w:highlight w:val="darkGray"/>
              </w:rPr>
              <w:t xml:space="preserve">                               </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327850F6" w14:textId="77777777">
            <w:pPr>
              <w:widowControl/>
              <w:autoSpaceDE/>
              <w:autoSpaceDN/>
              <w:adjustRightInd/>
              <w:jc w:val="right"/>
              <w:rPr>
                <w:rFonts w:ascii="Arial" w:hAnsi="Arial" w:cs="Arial"/>
                <w:sz w:val="20"/>
                <w:szCs w:val="20"/>
              </w:rPr>
            </w:pPr>
            <w:r>
              <w:rPr>
                <w:rFonts w:ascii="Arial" w:hAnsi="Arial" w:cs="Arial"/>
                <w:sz w:val="20"/>
                <w:szCs w:val="20"/>
              </w:rPr>
              <w:t>33</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903F6A" w14:paraId="4CC6CBC7" w14:textId="77777777">
            <w:pPr>
              <w:widowControl/>
              <w:autoSpaceDE/>
              <w:autoSpaceDN/>
              <w:adjustRightInd/>
              <w:jc w:val="right"/>
              <w:rPr>
                <w:rFonts w:ascii="Arial" w:hAnsi="Arial" w:cs="Arial"/>
                <w:sz w:val="20"/>
                <w:szCs w:val="20"/>
              </w:rPr>
            </w:pPr>
            <w:r>
              <w:rPr>
                <w:rFonts w:ascii="Arial" w:hAnsi="Arial" w:cs="Arial"/>
                <w:sz w:val="20"/>
                <w:szCs w:val="20"/>
              </w:rPr>
              <w:t>1</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184660A"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4F4B51D1" w14:textId="77777777">
            <w:pPr>
              <w:widowControl/>
              <w:autoSpaceDE/>
              <w:autoSpaceDN/>
              <w:adjustRightInd/>
              <w:rPr>
                <w:rFonts w:ascii="Arial" w:hAnsi="Arial" w:cs="Arial"/>
                <w:sz w:val="20"/>
                <w:szCs w:val="20"/>
              </w:rPr>
            </w:pPr>
            <w:r w:rsidRPr="000A2E75">
              <w:rPr>
                <w:rFonts w:ascii="Arial" w:hAnsi="Arial" w:cs="Arial"/>
                <w:sz w:val="20"/>
                <w:szCs w:val="20"/>
              </w:rPr>
              <w:t xml:space="preserve">Texas </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78EA402" w14:textId="77777777">
            <w:pPr>
              <w:widowControl/>
              <w:autoSpaceDE/>
              <w:autoSpaceDN/>
              <w:adjustRightInd/>
              <w:jc w:val="right"/>
              <w:rPr>
                <w:rFonts w:ascii="Arial" w:hAnsi="Arial" w:cs="Arial"/>
                <w:sz w:val="20"/>
                <w:szCs w:val="20"/>
              </w:rPr>
            </w:pPr>
            <w:r>
              <w:rPr>
                <w:rFonts w:ascii="Arial" w:hAnsi="Arial" w:cs="Arial"/>
                <w:color w:val="000000"/>
                <w:sz w:val="20"/>
                <w:szCs w:val="20"/>
              </w:rPr>
              <w:t>14</w:t>
            </w:r>
            <w:r w:rsidR="00903F6A">
              <w:rPr>
                <w:rFonts w:ascii="Arial" w:hAnsi="Arial" w:cs="Arial"/>
                <w:color w:val="000000"/>
                <w:sz w:val="20"/>
                <w:szCs w:val="20"/>
              </w:rPr>
              <w:t>41</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636A0F0" w14:textId="77777777">
            <w:pPr>
              <w:widowControl/>
              <w:autoSpaceDE/>
              <w:autoSpaceDN/>
              <w:adjustRightInd/>
              <w:jc w:val="right"/>
              <w:rPr>
                <w:rFonts w:ascii="Arial" w:hAnsi="Arial" w:cs="Arial"/>
                <w:sz w:val="20"/>
                <w:szCs w:val="20"/>
              </w:rPr>
            </w:pPr>
            <w:r>
              <w:rPr>
                <w:rFonts w:ascii="Arial" w:hAnsi="Arial" w:cs="Arial"/>
                <w:color w:val="000000"/>
                <w:sz w:val="20"/>
                <w:szCs w:val="20"/>
              </w:rPr>
              <w:t>4</w:t>
            </w:r>
            <w:r w:rsidR="00903F6A">
              <w:rPr>
                <w:rFonts w:ascii="Arial" w:hAnsi="Arial" w:cs="Arial"/>
                <w:color w:val="000000"/>
                <w:sz w:val="20"/>
                <w:szCs w:val="20"/>
              </w:rPr>
              <w:t>5</w:t>
            </w:r>
          </w:p>
        </w:tc>
      </w:tr>
      <w:tr w:rsidRPr="00A02527" w:rsidR="00CE100A" w:rsidTr="00CE100A" w14:paraId="1E963268"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23A79F1E" w14:textId="77777777">
            <w:pPr>
              <w:widowControl/>
              <w:autoSpaceDE/>
              <w:autoSpaceDN/>
              <w:adjustRightInd/>
              <w:rPr>
                <w:rFonts w:ascii="Arial" w:hAnsi="Arial" w:cs="Arial"/>
                <w:sz w:val="20"/>
                <w:szCs w:val="20"/>
              </w:rPr>
            </w:pPr>
            <w:r w:rsidRPr="000A2E75">
              <w:rPr>
                <w:rFonts w:ascii="Arial" w:hAnsi="Arial" w:cs="Arial"/>
                <w:sz w:val="20"/>
                <w:szCs w:val="20"/>
              </w:rPr>
              <w:t>Virgin Islands</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0900315"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FD33DE1" w14:textId="77777777">
            <w:pPr>
              <w:widowControl/>
              <w:autoSpaceDE/>
              <w:autoSpaceDN/>
              <w:adjustRightInd/>
              <w:jc w:val="right"/>
              <w:rPr>
                <w:rFonts w:ascii="Arial" w:hAnsi="Arial" w:cs="Arial"/>
                <w:sz w:val="20"/>
                <w:szCs w:val="20"/>
              </w:rPr>
            </w:pPr>
            <w:r>
              <w:rPr>
                <w:rFonts w:ascii="Arial" w:hAnsi="Arial" w:cs="Arial"/>
                <w:color w:val="000000"/>
                <w:sz w:val="20"/>
                <w:szCs w:val="20"/>
              </w:rPr>
              <w:t>9</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45F9C751"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1A603B74" w14:textId="77777777">
            <w:pPr>
              <w:widowControl/>
              <w:autoSpaceDE/>
              <w:autoSpaceDN/>
              <w:adjustRightInd/>
              <w:rPr>
                <w:rFonts w:ascii="Arial" w:hAnsi="Arial" w:cs="Arial"/>
                <w:sz w:val="20"/>
                <w:szCs w:val="20"/>
              </w:rPr>
            </w:pPr>
            <w:r w:rsidRPr="000A2E75">
              <w:rPr>
                <w:rFonts w:ascii="Arial" w:hAnsi="Arial" w:cs="Arial"/>
                <w:sz w:val="20"/>
                <w:szCs w:val="20"/>
              </w:rPr>
              <w:t xml:space="preserve">Utah </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8D5A07D" w14:textId="77777777">
            <w:pPr>
              <w:widowControl/>
              <w:autoSpaceDE/>
              <w:autoSpaceDN/>
              <w:adjustRightInd/>
              <w:jc w:val="right"/>
              <w:rPr>
                <w:rFonts w:ascii="Arial" w:hAnsi="Arial" w:cs="Arial"/>
                <w:sz w:val="20"/>
                <w:szCs w:val="20"/>
              </w:rPr>
            </w:pPr>
            <w:r>
              <w:rPr>
                <w:rFonts w:ascii="Arial" w:hAnsi="Arial" w:cs="Arial"/>
                <w:color w:val="000000"/>
                <w:sz w:val="20"/>
                <w:szCs w:val="20"/>
              </w:rPr>
              <w:t>19</w:t>
            </w:r>
            <w:r w:rsidR="007806E8">
              <w:rPr>
                <w:rFonts w:ascii="Arial" w:hAnsi="Arial" w:cs="Arial"/>
                <w:color w:val="000000"/>
                <w:sz w:val="20"/>
                <w:szCs w:val="20"/>
              </w:rPr>
              <w:t>1</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7806E8" w14:paraId="367AC2F6" w14:textId="77777777">
            <w:pPr>
              <w:widowControl/>
              <w:autoSpaceDE/>
              <w:autoSpaceDN/>
              <w:adjustRightInd/>
              <w:jc w:val="right"/>
              <w:rPr>
                <w:rFonts w:ascii="Arial" w:hAnsi="Arial" w:cs="Arial"/>
                <w:sz w:val="20"/>
                <w:szCs w:val="20"/>
              </w:rPr>
            </w:pPr>
            <w:r>
              <w:rPr>
                <w:rFonts w:ascii="Arial" w:hAnsi="Arial" w:cs="Arial"/>
                <w:sz w:val="20"/>
                <w:szCs w:val="20"/>
              </w:rPr>
              <w:t>8</w:t>
            </w:r>
          </w:p>
        </w:tc>
      </w:tr>
      <w:tr w:rsidRPr="00A02527" w:rsidR="00CE100A" w:rsidTr="00CE100A" w14:paraId="632211E0"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03188DDC" w14:textId="77777777">
            <w:pPr>
              <w:widowControl/>
              <w:autoSpaceDE/>
              <w:autoSpaceDN/>
              <w:adjustRightInd/>
              <w:rPr>
                <w:rFonts w:ascii="Arial" w:hAnsi="Arial" w:cs="Arial"/>
                <w:sz w:val="20"/>
                <w:szCs w:val="20"/>
              </w:rPr>
            </w:pPr>
            <w:r w:rsidRPr="000A2E75">
              <w:rPr>
                <w:rFonts w:ascii="Arial" w:hAnsi="Arial" w:cs="Arial"/>
                <w:sz w:val="20"/>
                <w:szCs w:val="20"/>
              </w:rPr>
              <w:t>Virginia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006EEBC" w14:textId="77777777">
            <w:pPr>
              <w:widowControl/>
              <w:autoSpaceDE/>
              <w:autoSpaceDN/>
              <w:adjustRightInd/>
              <w:jc w:val="right"/>
              <w:rPr>
                <w:rFonts w:ascii="Arial" w:hAnsi="Arial" w:cs="Arial"/>
                <w:sz w:val="20"/>
                <w:szCs w:val="20"/>
              </w:rPr>
            </w:pPr>
            <w:r>
              <w:rPr>
                <w:rFonts w:ascii="Arial" w:hAnsi="Arial" w:cs="Arial"/>
                <w:color w:val="000000"/>
                <w:sz w:val="20"/>
                <w:szCs w:val="20"/>
              </w:rPr>
              <w:t>38</w:t>
            </w:r>
            <w:r w:rsidR="007806E8">
              <w:rPr>
                <w:rFonts w:ascii="Arial" w:hAnsi="Arial" w:cs="Arial"/>
                <w:color w:val="000000"/>
                <w:sz w:val="20"/>
                <w:szCs w:val="20"/>
              </w:rPr>
              <w:t>4</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5019CE3" w14:textId="77777777">
            <w:pPr>
              <w:widowControl/>
              <w:autoSpaceDE/>
              <w:autoSpaceDN/>
              <w:adjustRightInd/>
              <w:jc w:val="right"/>
              <w:rPr>
                <w:rFonts w:ascii="Arial" w:hAnsi="Arial" w:cs="Arial"/>
                <w:sz w:val="20"/>
                <w:szCs w:val="20"/>
              </w:rPr>
            </w:pPr>
            <w:r>
              <w:rPr>
                <w:rFonts w:ascii="Arial" w:hAnsi="Arial" w:cs="Arial"/>
                <w:color w:val="000000"/>
                <w:sz w:val="20"/>
                <w:szCs w:val="20"/>
              </w:rPr>
              <w:t>52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29EC5AE0"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B6715DE" w14:textId="77777777">
            <w:pPr>
              <w:widowControl/>
              <w:autoSpaceDE/>
              <w:autoSpaceDN/>
              <w:adjustRightInd/>
              <w:rPr>
                <w:rFonts w:ascii="Arial" w:hAnsi="Arial" w:cs="Arial"/>
                <w:sz w:val="20"/>
                <w:szCs w:val="20"/>
              </w:rPr>
            </w:pPr>
            <w:r w:rsidRPr="000A2E75">
              <w:rPr>
                <w:rFonts w:ascii="Arial" w:hAnsi="Arial" w:cs="Arial"/>
                <w:sz w:val="20"/>
                <w:szCs w:val="20"/>
              </w:rPr>
              <w:t>Washington</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CBEE553" w14:textId="77777777">
            <w:pPr>
              <w:widowControl/>
              <w:autoSpaceDE/>
              <w:autoSpaceDN/>
              <w:adjustRightInd/>
              <w:jc w:val="right"/>
              <w:rPr>
                <w:rFonts w:ascii="Arial" w:hAnsi="Arial" w:cs="Arial"/>
                <w:sz w:val="20"/>
                <w:szCs w:val="20"/>
              </w:rPr>
            </w:pPr>
            <w:r>
              <w:rPr>
                <w:rFonts w:ascii="Arial" w:hAnsi="Arial" w:cs="Arial"/>
                <w:color w:val="000000"/>
                <w:sz w:val="20"/>
                <w:szCs w:val="20"/>
              </w:rPr>
              <w:t>3</w:t>
            </w:r>
            <w:r w:rsidR="007806E8">
              <w:rPr>
                <w:rFonts w:ascii="Arial" w:hAnsi="Arial" w:cs="Arial"/>
                <w:color w:val="000000"/>
                <w:sz w:val="20"/>
                <w:szCs w:val="20"/>
              </w:rPr>
              <w:t>34</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2708EC5" w14:textId="77777777">
            <w:pPr>
              <w:widowControl/>
              <w:autoSpaceDE/>
              <w:autoSpaceDN/>
              <w:adjustRightInd/>
              <w:jc w:val="right"/>
              <w:rPr>
                <w:rFonts w:ascii="Arial" w:hAnsi="Arial" w:cs="Arial"/>
                <w:sz w:val="20"/>
                <w:szCs w:val="20"/>
              </w:rPr>
            </w:pPr>
            <w:r>
              <w:rPr>
                <w:rFonts w:ascii="Arial" w:hAnsi="Arial" w:cs="Arial"/>
                <w:color w:val="000000"/>
                <w:sz w:val="20"/>
                <w:szCs w:val="20"/>
              </w:rPr>
              <w:t>14</w:t>
            </w:r>
          </w:p>
        </w:tc>
      </w:tr>
      <w:tr w:rsidRPr="00A02527" w:rsidR="00CE100A" w:rsidTr="00CE100A" w14:paraId="4B92A2EE"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2D14B763" w14:textId="77777777">
            <w:pPr>
              <w:widowControl/>
              <w:autoSpaceDE/>
              <w:autoSpaceDN/>
              <w:adjustRightInd/>
              <w:rPr>
                <w:rFonts w:ascii="Arial" w:hAnsi="Arial" w:cs="Arial"/>
                <w:sz w:val="20"/>
                <w:szCs w:val="20"/>
              </w:rPr>
            </w:pPr>
            <w:r w:rsidRPr="000A2E75">
              <w:rPr>
                <w:rFonts w:ascii="Arial" w:hAnsi="Arial" w:cs="Arial"/>
                <w:sz w:val="20"/>
                <w:szCs w:val="20"/>
              </w:rPr>
              <w:t>West Virginia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ECC11DB"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5D5BD93" w14:textId="77777777">
            <w:pPr>
              <w:widowControl/>
              <w:autoSpaceDE/>
              <w:autoSpaceDN/>
              <w:adjustRightInd/>
              <w:jc w:val="right"/>
              <w:rPr>
                <w:rFonts w:ascii="Arial" w:hAnsi="Arial" w:cs="Arial"/>
                <w:sz w:val="20"/>
                <w:szCs w:val="20"/>
              </w:rPr>
            </w:pPr>
            <w:r>
              <w:rPr>
                <w:rFonts w:ascii="Arial" w:hAnsi="Arial" w:cs="Arial"/>
                <w:color w:val="000000"/>
                <w:sz w:val="20"/>
                <w:szCs w:val="20"/>
              </w:rPr>
              <w:t>14</w:t>
            </w:r>
            <w:r w:rsidR="00903F6A">
              <w:rPr>
                <w:rFonts w:ascii="Arial" w:hAnsi="Arial" w:cs="Arial"/>
                <w:color w:val="000000"/>
                <w:sz w:val="20"/>
                <w:szCs w:val="20"/>
              </w:rPr>
              <w:t>6</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3D68107" w14:textId="77777777">
            <w:pPr>
              <w:widowControl/>
              <w:autoSpaceDE/>
              <w:autoSpaceDN/>
              <w:adjustRightInd/>
              <w:jc w:val="right"/>
              <w:rPr>
                <w:rFonts w:ascii="Arial" w:hAnsi="Arial" w:cs="Arial"/>
                <w:sz w:val="20"/>
                <w:szCs w:val="20"/>
              </w:rPr>
            </w:pPr>
          </w:p>
        </w:tc>
        <w:tc>
          <w:tcPr>
            <w:tcW w:w="2790"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4720AE1A" w14:textId="77777777">
            <w:pPr>
              <w:widowControl/>
              <w:autoSpaceDE/>
              <w:autoSpaceDN/>
              <w:adjustRightInd/>
              <w:rPr>
                <w:rFonts w:ascii="Arial" w:hAnsi="Arial" w:cs="Arial"/>
                <w:sz w:val="20"/>
                <w:szCs w:val="20"/>
              </w:rPr>
            </w:pPr>
            <w:r w:rsidRPr="000A2E75">
              <w:rPr>
                <w:rFonts w:ascii="Arial" w:hAnsi="Arial" w:cs="Arial"/>
                <w:sz w:val="20"/>
                <w:szCs w:val="20"/>
              </w:rPr>
              <w:t>Wyoming</w:t>
            </w:r>
          </w:p>
        </w:tc>
        <w:tc>
          <w:tcPr>
            <w:tcW w:w="81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BC3FD00" w14:textId="77777777">
            <w:pPr>
              <w:widowControl/>
              <w:autoSpaceDE/>
              <w:autoSpaceDN/>
              <w:adjustRightInd/>
              <w:jc w:val="right"/>
              <w:rPr>
                <w:rFonts w:ascii="Arial" w:hAnsi="Arial" w:cs="Arial"/>
                <w:sz w:val="20"/>
                <w:szCs w:val="20"/>
              </w:rPr>
            </w:pPr>
            <w:r>
              <w:rPr>
                <w:rFonts w:ascii="Arial" w:hAnsi="Arial" w:cs="Arial"/>
                <w:color w:val="000000"/>
                <w:sz w:val="20"/>
                <w:szCs w:val="20"/>
              </w:rPr>
              <w:t>14</w:t>
            </w:r>
          </w:p>
        </w:tc>
        <w:tc>
          <w:tcPr>
            <w:tcW w:w="828"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8CDD5DF" w14:textId="77777777">
            <w:pPr>
              <w:widowControl/>
              <w:autoSpaceDE/>
              <w:autoSpaceDN/>
              <w:adjustRightInd/>
              <w:jc w:val="right"/>
              <w:rPr>
                <w:rFonts w:ascii="Arial" w:hAnsi="Arial" w:cs="Arial"/>
                <w:sz w:val="20"/>
                <w:szCs w:val="20"/>
              </w:rPr>
            </w:pPr>
            <w:r>
              <w:rPr>
                <w:rFonts w:ascii="Arial" w:hAnsi="Arial" w:cs="Arial"/>
                <w:color w:val="000000"/>
                <w:sz w:val="20"/>
                <w:szCs w:val="20"/>
              </w:rPr>
              <w:t>7</w:t>
            </w:r>
            <w:r w:rsidR="007806E8">
              <w:rPr>
                <w:rFonts w:ascii="Arial" w:hAnsi="Arial" w:cs="Arial"/>
                <w:color w:val="000000"/>
                <w:sz w:val="20"/>
                <w:szCs w:val="20"/>
              </w:rPr>
              <w:t>5</w:t>
            </w:r>
          </w:p>
        </w:tc>
      </w:tr>
      <w:tr w:rsidRPr="00A02527" w:rsidR="00CE100A" w:rsidTr="00A948AC" w14:paraId="2B71367D" w14:textId="77777777">
        <w:trPr>
          <w:trHeight w:val="540" w:hRule="exact"/>
        </w:trPr>
        <w:tc>
          <w:tcPr>
            <w:tcW w:w="2635" w:type="dxa"/>
            <w:tcBorders>
              <w:top w:val="nil"/>
              <w:left w:val="single" w:color="auto" w:sz="4" w:space="0"/>
              <w:bottom w:val="single" w:color="auto" w:sz="4" w:space="0"/>
              <w:right w:val="single" w:color="auto" w:sz="4" w:space="0"/>
            </w:tcBorders>
            <w:shd w:val="clear" w:color="auto" w:fill="auto"/>
            <w:noWrap/>
            <w:vAlign w:val="bottom"/>
            <w:hideMark/>
          </w:tcPr>
          <w:p w:rsidRPr="000A2E75" w:rsidR="00CE100A" w:rsidP="00CE100A" w:rsidRDefault="00CE100A" w14:paraId="538152E9" w14:textId="77777777">
            <w:pPr>
              <w:widowControl/>
              <w:autoSpaceDE/>
              <w:autoSpaceDN/>
              <w:adjustRightInd/>
              <w:rPr>
                <w:rFonts w:ascii="Arial" w:hAnsi="Arial" w:cs="Arial"/>
                <w:color w:val="000000"/>
                <w:sz w:val="20"/>
                <w:szCs w:val="20"/>
              </w:rPr>
            </w:pPr>
            <w:r w:rsidRPr="000A2E75">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2356954E"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4BAA90F3"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69879C48" w14:textId="77777777">
            <w:pPr>
              <w:widowControl/>
              <w:autoSpaceDE/>
              <w:autoSpaceDN/>
              <w:adjustRightInd/>
              <w:rPr>
                <w:rFonts w:ascii="Arial" w:hAnsi="Arial" w:cs="Arial"/>
                <w:color w:val="000000"/>
                <w:sz w:val="20"/>
                <w:szCs w:val="20"/>
              </w:rPr>
            </w:pPr>
          </w:p>
        </w:tc>
        <w:tc>
          <w:tcPr>
            <w:tcW w:w="2790" w:type="dxa"/>
            <w:tcBorders>
              <w:top w:val="nil"/>
              <w:left w:val="single" w:color="auto" w:sz="4" w:space="0"/>
              <w:bottom w:val="single" w:color="auto" w:sz="4" w:space="0"/>
              <w:right w:val="single" w:color="auto" w:sz="4" w:space="0"/>
            </w:tcBorders>
            <w:shd w:val="clear" w:color="auto" w:fill="auto"/>
            <w:noWrap/>
            <w:vAlign w:val="bottom"/>
            <w:hideMark/>
          </w:tcPr>
          <w:p w:rsidR="00CE100A" w:rsidP="00CE100A" w:rsidRDefault="00CE100A" w14:paraId="1283667A" w14:textId="77777777">
            <w:pPr>
              <w:widowControl/>
              <w:autoSpaceDE/>
              <w:autoSpaceDN/>
              <w:adjustRightInd/>
              <w:rPr>
                <w:rFonts w:ascii="Arial" w:hAnsi="Arial" w:cs="Arial"/>
                <w:color w:val="000000"/>
                <w:sz w:val="20"/>
                <w:szCs w:val="20"/>
              </w:rPr>
            </w:pPr>
            <w:r>
              <w:rPr>
                <w:rFonts w:ascii="Arial" w:hAnsi="Arial" w:cs="Arial"/>
                <w:color w:val="000000"/>
                <w:sz w:val="20"/>
                <w:szCs w:val="20"/>
              </w:rPr>
              <w:t>American Samoa</w:t>
            </w:r>
          </w:p>
          <w:p w:rsidRPr="000A2E75" w:rsidR="00CE100A" w:rsidP="00CE100A" w:rsidRDefault="00CE100A" w14:paraId="55FF1483" w14:textId="77777777">
            <w:pPr>
              <w:widowControl/>
              <w:autoSpaceDE/>
              <w:autoSpaceDN/>
              <w:adjustRightInd/>
              <w:rPr>
                <w:rFonts w:ascii="Arial" w:hAnsi="Arial" w:cs="Arial"/>
                <w:color w:val="000000"/>
                <w:sz w:val="20"/>
                <w:szCs w:val="20"/>
              </w:rPr>
            </w:pPr>
            <w:r>
              <w:rPr>
                <w:rFonts w:ascii="Arial" w:hAnsi="Arial" w:cs="Arial"/>
                <w:color w:val="000000"/>
                <w:sz w:val="20"/>
                <w:szCs w:val="20"/>
              </w:rPr>
              <w:t>Northern Mariana</w:t>
            </w:r>
          </w:p>
        </w:tc>
        <w:tc>
          <w:tcPr>
            <w:tcW w:w="810" w:type="dxa"/>
            <w:tcBorders>
              <w:top w:val="nil"/>
              <w:left w:val="nil"/>
              <w:bottom w:val="single" w:color="auto" w:sz="4" w:space="0"/>
              <w:right w:val="single" w:color="auto" w:sz="4" w:space="0"/>
            </w:tcBorders>
            <w:shd w:val="clear" w:color="000000" w:fill="FFFFFF"/>
            <w:noWrap/>
            <w:vAlign w:val="bottom"/>
            <w:hideMark/>
          </w:tcPr>
          <w:p w:rsidR="00CE100A" w:rsidP="00CE100A" w:rsidRDefault="00CE100A" w14:paraId="35C2B64A" w14:textId="77777777">
            <w:pPr>
              <w:widowControl/>
              <w:autoSpaceDE/>
              <w:autoSpaceDN/>
              <w:adjustRightInd/>
              <w:jc w:val="right"/>
              <w:rPr>
                <w:rFonts w:ascii="Arial" w:hAnsi="Arial" w:cs="Arial"/>
                <w:color w:val="000000"/>
                <w:sz w:val="20"/>
                <w:szCs w:val="20"/>
              </w:rPr>
            </w:pPr>
            <w:r w:rsidRPr="000A2E75">
              <w:rPr>
                <w:rFonts w:ascii="Arial" w:hAnsi="Arial" w:cs="Arial"/>
                <w:color w:val="000000"/>
                <w:sz w:val="20"/>
                <w:szCs w:val="20"/>
              </w:rPr>
              <w:t> </w:t>
            </w:r>
            <w:r>
              <w:rPr>
                <w:rFonts w:ascii="Arial" w:hAnsi="Arial" w:cs="Arial"/>
                <w:color w:val="000000"/>
                <w:sz w:val="20"/>
                <w:szCs w:val="20"/>
              </w:rPr>
              <w:t>0</w:t>
            </w:r>
          </w:p>
          <w:p w:rsidRPr="000A2E75" w:rsidR="00CE100A" w:rsidP="00CE100A" w:rsidRDefault="00CE100A" w14:paraId="09D8006A"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0</w:t>
            </w:r>
          </w:p>
        </w:tc>
        <w:tc>
          <w:tcPr>
            <w:tcW w:w="828" w:type="dxa"/>
            <w:tcBorders>
              <w:top w:val="nil"/>
              <w:left w:val="nil"/>
              <w:bottom w:val="single" w:color="auto" w:sz="4" w:space="0"/>
              <w:right w:val="single" w:color="auto" w:sz="4" w:space="0"/>
            </w:tcBorders>
            <w:shd w:val="clear" w:color="000000" w:fill="FFFFFF"/>
            <w:noWrap/>
            <w:vAlign w:val="bottom"/>
            <w:hideMark/>
          </w:tcPr>
          <w:p w:rsidR="00CE100A" w:rsidP="00CE100A" w:rsidRDefault="00CE100A" w14:paraId="3E949995"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2</w:t>
            </w:r>
          </w:p>
          <w:p w:rsidRPr="000A2E75" w:rsidR="00CE100A" w:rsidP="00CE100A" w:rsidRDefault="00CE100A" w14:paraId="65D4B002" w14:textId="77777777">
            <w:pPr>
              <w:widowControl/>
              <w:autoSpaceDE/>
              <w:autoSpaceDN/>
              <w:adjustRightInd/>
              <w:jc w:val="right"/>
              <w:rPr>
                <w:rFonts w:ascii="Arial" w:hAnsi="Arial" w:cs="Arial"/>
                <w:color w:val="000000"/>
                <w:sz w:val="20"/>
                <w:szCs w:val="20"/>
              </w:rPr>
            </w:pPr>
            <w:r>
              <w:rPr>
                <w:rFonts w:ascii="Arial" w:hAnsi="Arial" w:cs="Arial"/>
                <w:color w:val="000000"/>
                <w:sz w:val="20"/>
                <w:szCs w:val="20"/>
              </w:rPr>
              <w:t>1</w:t>
            </w:r>
          </w:p>
        </w:tc>
      </w:tr>
      <w:tr w:rsidRPr="00A02527" w:rsidR="00CE100A" w:rsidTr="00CE100A" w14:paraId="208003B2" w14:textId="77777777">
        <w:trPr>
          <w:trHeight w:val="288" w:hRule="exact"/>
        </w:trPr>
        <w:tc>
          <w:tcPr>
            <w:tcW w:w="26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31441342"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1BA38726"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8,</w:t>
            </w:r>
            <w:r w:rsidR="00903F6A">
              <w:rPr>
                <w:rFonts w:ascii="Arial" w:hAnsi="Arial" w:cs="Arial"/>
                <w:b/>
                <w:bCs/>
                <w:color w:val="000000"/>
                <w:sz w:val="20"/>
                <w:szCs w:val="20"/>
              </w:rPr>
              <w:t>055</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903F6A" w14:paraId="6B846ACF"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752</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52027545" w14:textId="77777777">
            <w:pPr>
              <w:widowControl/>
              <w:autoSpaceDE/>
              <w:autoSpaceDN/>
              <w:adjustRightInd/>
              <w:jc w:val="right"/>
              <w:rPr>
                <w:rFonts w:ascii="Arial" w:hAnsi="Arial" w:cs="Arial"/>
                <w:b/>
                <w:bCs/>
                <w:color w:val="000000"/>
                <w:sz w:val="20"/>
                <w:szCs w:val="20"/>
              </w:rPr>
            </w:pPr>
          </w:p>
        </w:tc>
        <w:tc>
          <w:tcPr>
            <w:tcW w:w="279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4359AB76"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81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6213AE13"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6,</w:t>
            </w:r>
            <w:r w:rsidR="007806E8">
              <w:rPr>
                <w:rFonts w:ascii="Arial" w:hAnsi="Arial" w:cs="Arial"/>
                <w:b/>
                <w:bCs/>
                <w:color w:val="000000"/>
                <w:sz w:val="20"/>
                <w:szCs w:val="20"/>
              </w:rPr>
              <w:t>668</w:t>
            </w:r>
          </w:p>
        </w:tc>
        <w:tc>
          <w:tcPr>
            <w:tcW w:w="828"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2809F16F"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5</w:t>
            </w:r>
            <w:r w:rsidR="007806E8">
              <w:rPr>
                <w:rFonts w:ascii="Arial" w:hAnsi="Arial" w:cs="Arial"/>
                <w:b/>
                <w:bCs/>
                <w:color w:val="000000"/>
                <w:sz w:val="20"/>
                <w:szCs w:val="20"/>
              </w:rPr>
              <w:t>68</w:t>
            </w:r>
          </w:p>
        </w:tc>
      </w:tr>
      <w:tr w:rsidRPr="00A02527" w:rsidR="000D0C4B" w:rsidTr="009566EE" w14:paraId="27AEDA7E" w14:textId="77777777">
        <w:trPr>
          <w:trHeight w:val="190" w:hRule="exact"/>
        </w:trPr>
        <w:tc>
          <w:tcPr>
            <w:tcW w:w="2635" w:type="dxa"/>
            <w:tcBorders>
              <w:top w:val="nil"/>
              <w:left w:val="nil"/>
              <w:bottom w:val="nil"/>
              <w:right w:val="nil"/>
            </w:tcBorders>
            <w:shd w:val="clear" w:color="000000" w:fill="FFFFFF"/>
            <w:noWrap/>
            <w:vAlign w:val="bottom"/>
            <w:hideMark/>
          </w:tcPr>
          <w:p w:rsidRPr="000A2E75" w:rsidR="000D0C4B" w:rsidP="009566EE" w:rsidRDefault="000D0C4B" w14:paraId="6A1A8B5E"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nil"/>
              <w:right w:val="nil"/>
            </w:tcBorders>
            <w:shd w:val="clear" w:color="auto" w:fill="auto"/>
            <w:noWrap/>
            <w:vAlign w:val="bottom"/>
            <w:hideMark/>
          </w:tcPr>
          <w:p w:rsidRPr="000A2E75" w:rsidR="000D0C4B" w:rsidP="009566EE" w:rsidRDefault="000D0C4B" w14:paraId="17618ED6" w14:textId="77777777">
            <w:pPr>
              <w:widowControl/>
              <w:autoSpaceDE/>
              <w:autoSpaceDN/>
              <w:adjustRightInd/>
              <w:rPr>
                <w:rFonts w:ascii="Arial" w:hAnsi="Arial" w:cs="Arial"/>
                <w:b/>
                <w:bCs/>
                <w:sz w:val="20"/>
                <w:szCs w:val="20"/>
              </w:rPr>
            </w:pPr>
          </w:p>
        </w:tc>
        <w:tc>
          <w:tcPr>
            <w:tcW w:w="790" w:type="dxa"/>
            <w:tcBorders>
              <w:top w:val="nil"/>
              <w:left w:val="nil"/>
              <w:bottom w:val="nil"/>
              <w:right w:val="nil"/>
            </w:tcBorders>
            <w:shd w:val="clear" w:color="auto" w:fill="auto"/>
            <w:noWrap/>
            <w:vAlign w:val="bottom"/>
            <w:hideMark/>
          </w:tcPr>
          <w:p w:rsidRPr="000A2E75" w:rsidR="000D0C4B" w:rsidP="009566EE" w:rsidRDefault="000D0C4B" w14:paraId="14B15A9F"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72EE460C" w14:textId="77777777">
            <w:pPr>
              <w:widowControl/>
              <w:autoSpaceDE/>
              <w:autoSpaceDN/>
              <w:adjustRightInd/>
              <w:rPr>
                <w:sz w:val="20"/>
                <w:szCs w:val="20"/>
              </w:rPr>
            </w:pPr>
          </w:p>
        </w:tc>
        <w:tc>
          <w:tcPr>
            <w:tcW w:w="2790" w:type="dxa"/>
            <w:tcBorders>
              <w:top w:val="nil"/>
              <w:left w:val="nil"/>
              <w:bottom w:val="nil"/>
              <w:right w:val="nil"/>
            </w:tcBorders>
            <w:shd w:val="clear" w:color="000000" w:fill="FFFFFF"/>
            <w:noWrap/>
            <w:vAlign w:val="bottom"/>
            <w:hideMark/>
          </w:tcPr>
          <w:p w:rsidRPr="000A2E75" w:rsidR="000D0C4B" w:rsidP="009566EE" w:rsidRDefault="000D0C4B" w14:paraId="3A0234B8"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nil"/>
              <w:right w:val="nil"/>
            </w:tcBorders>
            <w:shd w:val="clear" w:color="auto" w:fill="auto"/>
            <w:noWrap/>
            <w:vAlign w:val="bottom"/>
            <w:hideMark/>
          </w:tcPr>
          <w:p w:rsidRPr="000A2E75" w:rsidR="000D0C4B" w:rsidP="009566EE" w:rsidRDefault="000D0C4B" w14:paraId="01AD4227" w14:textId="77777777">
            <w:pPr>
              <w:widowControl/>
              <w:autoSpaceDE/>
              <w:autoSpaceDN/>
              <w:adjustRightInd/>
              <w:rPr>
                <w:rFonts w:ascii="Arial" w:hAnsi="Arial" w:cs="Arial"/>
                <w:b/>
                <w:bCs/>
                <w:sz w:val="20"/>
                <w:szCs w:val="20"/>
              </w:rPr>
            </w:pPr>
          </w:p>
        </w:tc>
        <w:tc>
          <w:tcPr>
            <w:tcW w:w="828" w:type="dxa"/>
            <w:tcBorders>
              <w:top w:val="nil"/>
              <w:left w:val="nil"/>
              <w:bottom w:val="nil"/>
              <w:right w:val="nil"/>
            </w:tcBorders>
            <w:shd w:val="clear" w:color="auto" w:fill="auto"/>
            <w:noWrap/>
            <w:vAlign w:val="bottom"/>
            <w:hideMark/>
          </w:tcPr>
          <w:p w:rsidRPr="000A2E75" w:rsidR="000D0C4B" w:rsidP="009566EE" w:rsidRDefault="000D0C4B" w14:paraId="6ECF7455" w14:textId="77777777">
            <w:pPr>
              <w:widowControl/>
              <w:autoSpaceDE/>
              <w:autoSpaceDN/>
              <w:adjustRightInd/>
              <w:rPr>
                <w:sz w:val="20"/>
                <w:szCs w:val="20"/>
              </w:rPr>
            </w:pPr>
          </w:p>
        </w:tc>
      </w:tr>
      <w:tr w:rsidRPr="00A02527" w:rsidR="000D0C4B" w:rsidTr="009566EE" w14:paraId="523141FB" w14:textId="77777777">
        <w:trPr>
          <w:trHeight w:val="288" w:hRule="exact"/>
        </w:trPr>
        <w:tc>
          <w:tcPr>
            <w:tcW w:w="4215" w:type="dxa"/>
            <w:gridSpan w:val="3"/>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0A2E75" w:rsidR="000D0C4B" w:rsidP="009566EE" w:rsidRDefault="000D0C4B" w14:paraId="7A00D6AE" w14:textId="77777777">
            <w:pPr>
              <w:widowControl/>
              <w:autoSpaceDE/>
              <w:autoSpaceDN/>
              <w:adjustRightInd/>
              <w:jc w:val="center"/>
              <w:rPr>
                <w:rFonts w:ascii="Arial" w:hAnsi="Arial" w:cs="Arial"/>
                <w:b/>
                <w:bCs/>
                <w:color w:val="000000"/>
                <w:sz w:val="20"/>
                <w:szCs w:val="20"/>
              </w:rPr>
            </w:pPr>
            <w:r w:rsidRPr="000A2E75">
              <w:rPr>
                <w:rFonts w:ascii="Arial" w:hAnsi="Arial" w:cs="Arial"/>
                <w:b/>
                <w:bCs/>
                <w:color w:val="000000"/>
                <w:sz w:val="20"/>
                <w:szCs w:val="20"/>
              </w:rPr>
              <w:t>Region III</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0D38D949" w14:textId="77777777">
            <w:pPr>
              <w:widowControl/>
              <w:autoSpaceDE/>
              <w:autoSpaceDN/>
              <w:adjustRightInd/>
              <w:jc w:val="center"/>
              <w:rPr>
                <w:rFonts w:ascii="Arial" w:hAnsi="Arial" w:cs="Arial"/>
                <w:b/>
                <w:bCs/>
                <w:color w:val="000000"/>
                <w:sz w:val="20"/>
                <w:szCs w:val="20"/>
              </w:rPr>
            </w:pPr>
          </w:p>
        </w:tc>
        <w:tc>
          <w:tcPr>
            <w:tcW w:w="2790" w:type="dxa"/>
            <w:tcBorders>
              <w:top w:val="nil"/>
              <w:left w:val="nil"/>
              <w:bottom w:val="nil"/>
              <w:right w:val="nil"/>
            </w:tcBorders>
            <w:shd w:val="clear" w:color="000000" w:fill="FFFFFF"/>
            <w:noWrap/>
            <w:vAlign w:val="bottom"/>
            <w:hideMark/>
          </w:tcPr>
          <w:p w:rsidRPr="000A2E75" w:rsidR="000D0C4B" w:rsidP="009566EE" w:rsidRDefault="000D0C4B" w14:paraId="58F47399"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nil"/>
              <w:right w:val="nil"/>
            </w:tcBorders>
            <w:shd w:val="clear" w:color="auto" w:fill="auto"/>
            <w:noWrap/>
            <w:vAlign w:val="bottom"/>
            <w:hideMark/>
          </w:tcPr>
          <w:p w:rsidRPr="000A2E75" w:rsidR="000D0C4B" w:rsidP="009566EE" w:rsidRDefault="000D0C4B" w14:paraId="3503A99F" w14:textId="77777777">
            <w:pPr>
              <w:widowControl/>
              <w:autoSpaceDE/>
              <w:autoSpaceDN/>
              <w:adjustRightInd/>
              <w:rPr>
                <w:rFonts w:ascii="Arial" w:hAnsi="Arial" w:cs="Arial"/>
                <w:b/>
                <w:bCs/>
                <w:sz w:val="20"/>
                <w:szCs w:val="20"/>
              </w:rPr>
            </w:pPr>
          </w:p>
        </w:tc>
        <w:tc>
          <w:tcPr>
            <w:tcW w:w="828" w:type="dxa"/>
            <w:tcBorders>
              <w:top w:val="nil"/>
              <w:left w:val="nil"/>
              <w:bottom w:val="nil"/>
              <w:right w:val="nil"/>
            </w:tcBorders>
            <w:shd w:val="clear" w:color="auto" w:fill="auto"/>
            <w:noWrap/>
            <w:vAlign w:val="bottom"/>
            <w:hideMark/>
          </w:tcPr>
          <w:p w:rsidRPr="000A2E75" w:rsidR="000D0C4B" w:rsidP="009566EE" w:rsidRDefault="000D0C4B" w14:paraId="688F07F5" w14:textId="77777777">
            <w:pPr>
              <w:widowControl/>
              <w:autoSpaceDE/>
              <w:autoSpaceDN/>
              <w:adjustRightInd/>
              <w:rPr>
                <w:sz w:val="20"/>
                <w:szCs w:val="20"/>
              </w:rPr>
            </w:pPr>
          </w:p>
        </w:tc>
      </w:tr>
      <w:tr w:rsidRPr="00A02527" w:rsidR="000D0C4B" w:rsidTr="009566EE" w14:paraId="55386E5D" w14:textId="77777777">
        <w:trPr>
          <w:trHeight w:val="288" w:hRule="exact"/>
        </w:trPr>
        <w:tc>
          <w:tcPr>
            <w:tcW w:w="2635" w:type="dxa"/>
            <w:tcBorders>
              <w:top w:val="nil"/>
              <w:left w:val="single" w:color="auto" w:sz="4" w:space="0"/>
              <w:bottom w:val="single" w:color="auto" w:sz="4" w:space="0"/>
              <w:right w:val="single" w:color="auto" w:sz="4" w:space="0"/>
            </w:tcBorders>
            <w:shd w:val="clear" w:color="000000" w:fill="FFFFFF"/>
            <w:noWrap/>
            <w:vAlign w:val="bottom"/>
            <w:hideMark/>
          </w:tcPr>
          <w:p w:rsidRPr="000A2E75" w:rsidR="000D0C4B" w:rsidP="009566EE" w:rsidRDefault="000D0C4B" w14:paraId="46BD1D50"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601A6BD0"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State</w:t>
            </w:r>
          </w:p>
        </w:tc>
        <w:tc>
          <w:tcPr>
            <w:tcW w:w="790" w:type="dxa"/>
            <w:tcBorders>
              <w:top w:val="nil"/>
              <w:left w:val="nil"/>
              <w:bottom w:val="single" w:color="auto" w:sz="4" w:space="0"/>
              <w:right w:val="single" w:color="auto" w:sz="4" w:space="0"/>
            </w:tcBorders>
            <w:shd w:val="clear" w:color="000000" w:fill="FFFFFF"/>
            <w:noWrap/>
            <w:vAlign w:val="bottom"/>
            <w:hideMark/>
          </w:tcPr>
          <w:p w:rsidRPr="000A2E75" w:rsidR="000D0C4B" w:rsidP="009566EE" w:rsidRDefault="000D0C4B" w14:paraId="70A6FE06" w14:textId="77777777">
            <w:pPr>
              <w:widowControl/>
              <w:autoSpaceDE/>
              <w:autoSpaceDN/>
              <w:adjustRightInd/>
              <w:jc w:val="center"/>
              <w:rPr>
                <w:rFonts w:ascii="Arial" w:hAnsi="Arial" w:cs="Arial"/>
                <w:b/>
                <w:bCs/>
                <w:sz w:val="20"/>
                <w:szCs w:val="20"/>
              </w:rPr>
            </w:pPr>
            <w:r w:rsidRPr="000A2E75">
              <w:rPr>
                <w:rFonts w:ascii="Arial" w:hAnsi="Arial" w:cs="Arial"/>
                <w:b/>
                <w:bCs/>
                <w:sz w:val="20"/>
                <w:szCs w:val="20"/>
              </w:rPr>
              <w:t>NRC</w:t>
            </w:r>
          </w:p>
        </w:tc>
        <w:tc>
          <w:tcPr>
            <w:tcW w:w="1365" w:type="dxa"/>
            <w:tcBorders>
              <w:top w:val="nil"/>
              <w:left w:val="nil"/>
              <w:bottom w:val="nil"/>
              <w:right w:val="nil"/>
            </w:tcBorders>
            <w:shd w:val="clear" w:color="auto" w:fill="auto"/>
            <w:noWrap/>
            <w:vAlign w:val="bottom"/>
            <w:hideMark/>
          </w:tcPr>
          <w:p w:rsidRPr="000A2E75" w:rsidR="000D0C4B" w:rsidP="009566EE" w:rsidRDefault="000D0C4B" w14:paraId="516C28DC" w14:textId="77777777">
            <w:pPr>
              <w:widowControl/>
              <w:autoSpaceDE/>
              <w:autoSpaceDN/>
              <w:adjustRightInd/>
              <w:jc w:val="center"/>
              <w:rPr>
                <w:rFonts w:ascii="Arial" w:hAnsi="Arial" w:cs="Arial"/>
                <w:b/>
                <w:bCs/>
                <w:sz w:val="20"/>
                <w:szCs w:val="20"/>
              </w:rPr>
            </w:pPr>
          </w:p>
        </w:tc>
        <w:tc>
          <w:tcPr>
            <w:tcW w:w="2790" w:type="dxa"/>
            <w:tcBorders>
              <w:top w:val="nil"/>
              <w:left w:val="nil"/>
              <w:bottom w:val="single" w:color="auto" w:sz="4" w:space="0"/>
              <w:right w:val="nil"/>
            </w:tcBorders>
            <w:shd w:val="clear" w:color="000000" w:fill="FFFFFF"/>
            <w:noWrap/>
            <w:vAlign w:val="bottom"/>
            <w:hideMark/>
          </w:tcPr>
          <w:p w:rsidRPr="000A2E75" w:rsidR="000D0C4B" w:rsidP="009566EE" w:rsidRDefault="000D0C4B" w14:paraId="3D68635A" w14:textId="77777777">
            <w:pPr>
              <w:widowControl/>
              <w:autoSpaceDE/>
              <w:autoSpaceDN/>
              <w:adjustRightInd/>
              <w:rPr>
                <w:rFonts w:ascii="Arial" w:hAnsi="Arial" w:cs="Arial"/>
                <w:b/>
                <w:bCs/>
                <w:sz w:val="20"/>
                <w:szCs w:val="20"/>
              </w:rPr>
            </w:pPr>
            <w:r w:rsidRPr="000A2E75">
              <w:rPr>
                <w:rFonts w:ascii="Arial" w:hAnsi="Arial" w:cs="Arial"/>
                <w:b/>
                <w:bCs/>
                <w:sz w:val="20"/>
                <w:szCs w:val="20"/>
              </w:rPr>
              <w:t> </w:t>
            </w:r>
          </w:p>
        </w:tc>
        <w:tc>
          <w:tcPr>
            <w:tcW w:w="810" w:type="dxa"/>
            <w:tcBorders>
              <w:top w:val="nil"/>
              <w:left w:val="nil"/>
              <w:bottom w:val="single" w:color="auto" w:sz="4" w:space="0"/>
              <w:right w:val="nil"/>
            </w:tcBorders>
            <w:shd w:val="clear" w:color="auto" w:fill="auto"/>
            <w:noWrap/>
            <w:vAlign w:val="bottom"/>
            <w:hideMark/>
          </w:tcPr>
          <w:p w:rsidRPr="000A2E75" w:rsidR="000D0C4B" w:rsidP="009566EE" w:rsidRDefault="000D0C4B" w14:paraId="68B84EF5" w14:textId="77777777">
            <w:pPr>
              <w:widowControl/>
              <w:autoSpaceDE/>
              <w:autoSpaceDN/>
              <w:adjustRightInd/>
              <w:rPr>
                <w:rFonts w:ascii="Arial" w:hAnsi="Arial" w:cs="Arial"/>
                <w:b/>
                <w:bCs/>
                <w:sz w:val="20"/>
                <w:szCs w:val="20"/>
              </w:rPr>
            </w:pPr>
          </w:p>
        </w:tc>
        <w:tc>
          <w:tcPr>
            <w:tcW w:w="828" w:type="dxa"/>
            <w:tcBorders>
              <w:top w:val="nil"/>
              <w:left w:val="nil"/>
              <w:bottom w:val="single" w:color="auto" w:sz="4" w:space="0"/>
              <w:right w:val="nil"/>
            </w:tcBorders>
            <w:shd w:val="clear" w:color="auto" w:fill="auto"/>
            <w:noWrap/>
            <w:vAlign w:val="bottom"/>
            <w:hideMark/>
          </w:tcPr>
          <w:p w:rsidRPr="000A2E75" w:rsidR="000D0C4B" w:rsidP="009566EE" w:rsidRDefault="000D0C4B" w14:paraId="01B9EFFD" w14:textId="77777777">
            <w:pPr>
              <w:widowControl/>
              <w:autoSpaceDE/>
              <w:autoSpaceDN/>
              <w:adjustRightInd/>
              <w:rPr>
                <w:sz w:val="20"/>
                <w:szCs w:val="20"/>
              </w:rPr>
            </w:pPr>
          </w:p>
        </w:tc>
      </w:tr>
      <w:tr w:rsidRPr="00A02527" w:rsidR="00CE100A" w:rsidTr="00A948AC" w14:paraId="3D5EA932" w14:textId="77777777">
        <w:trPr>
          <w:trHeight w:val="288" w:hRule="exact"/>
        </w:trPr>
        <w:tc>
          <w:tcPr>
            <w:tcW w:w="2635" w:type="dxa"/>
            <w:tcBorders>
              <w:top w:val="single" w:color="auto" w:sz="4" w:space="0"/>
              <w:left w:val="single" w:color="auto" w:sz="4" w:space="0"/>
              <w:bottom w:val="nil"/>
              <w:right w:val="single" w:color="auto" w:sz="4" w:space="0"/>
            </w:tcBorders>
            <w:shd w:val="clear" w:color="000000" w:fill="BFBFBF"/>
            <w:noWrap/>
            <w:vAlign w:val="bottom"/>
            <w:hideMark/>
          </w:tcPr>
          <w:p w:rsidRPr="000A2E75" w:rsidR="00CE100A" w:rsidP="00CE100A" w:rsidRDefault="00CE100A" w14:paraId="70EEBB21" w14:textId="77777777">
            <w:pPr>
              <w:widowControl/>
              <w:autoSpaceDE/>
              <w:autoSpaceDN/>
              <w:adjustRightInd/>
              <w:rPr>
                <w:rFonts w:ascii="Arial" w:hAnsi="Arial" w:cs="Arial"/>
                <w:sz w:val="20"/>
                <w:szCs w:val="20"/>
              </w:rPr>
            </w:pPr>
            <w:r w:rsidRPr="000A2E75">
              <w:rPr>
                <w:rFonts w:ascii="Arial" w:hAnsi="Arial" w:cs="Arial"/>
                <w:sz w:val="20"/>
                <w:szCs w:val="20"/>
              </w:rPr>
              <w:t>Illinois</w:t>
            </w:r>
          </w:p>
        </w:tc>
        <w:tc>
          <w:tcPr>
            <w:tcW w:w="790" w:type="dxa"/>
            <w:tcBorders>
              <w:top w:val="single" w:color="auto" w:sz="4" w:space="0"/>
              <w:left w:val="nil"/>
              <w:bottom w:val="nil"/>
              <w:right w:val="single" w:color="auto" w:sz="4" w:space="0"/>
            </w:tcBorders>
            <w:shd w:val="clear" w:color="000000" w:fill="FFFFFF"/>
            <w:noWrap/>
            <w:vAlign w:val="center"/>
            <w:hideMark/>
          </w:tcPr>
          <w:p w:rsidRPr="000A2E75" w:rsidR="00CE100A" w:rsidP="00CE100A" w:rsidRDefault="007806E8" w14:paraId="118DCD90" w14:textId="77777777">
            <w:pPr>
              <w:widowControl/>
              <w:autoSpaceDE/>
              <w:autoSpaceDN/>
              <w:adjustRightInd/>
              <w:jc w:val="right"/>
              <w:rPr>
                <w:rFonts w:ascii="Arial" w:hAnsi="Arial" w:cs="Arial"/>
                <w:sz w:val="20"/>
                <w:szCs w:val="20"/>
              </w:rPr>
            </w:pPr>
            <w:r>
              <w:rPr>
                <w:rFonts w:ascii="Arial" w:hAnsi="Arial" w:cs="Arial"/>
                <w:sz w:val="20"/>
                <w:szCs w:val="20"/>
              </w:rPr>
              <w:t>597</w:t>
            </w:r>
          </w:p>
        </w:tc>
        <w:tc>
          <w:tcPr>
            <w:tcW w:w="790" w:type="dxa"/>
            <w:tcBorders>
              <w:top w:val="single" w:color="auto" w:sz="4" w:space="0"/>
              <w:left w:val="nil"/>
              <w:bottom w:val="nil"/>
              <w:right w:val="single" w:color="auto" w:sz="4" w:space="0"/>
            </w:tcBorders>
            <w:shd w:val="clear" w:color="000000" w:fill="FFFFFF"/>
            <w:noWrap/>
            <w:vAlign w:val="center"/>
            <w:hideMark/>
          </w:tcPr>
          <w:p w:rsidRPr="000A2E75" w:rsidR="00CE100A" w:rsidP="00CE100A" w:rsidRDefault="00CE100A" w14:paraId="0813C86F"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r w:rsidR="007806E8">
              <w:rPr>
                <w:rFonts w:ascii="Arial" w:hAnsi="Arial" w:cs="Arial"/>
                <w:color w:val="000000"/>
                <w:sz w:val="20"/>
                <w:szCs w:val="20"/>
              </w:rPr>
              <w:t>1</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79FD09DC"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CE100A" w:rsidP="00CE100A" w:rsidRDefault="00CE100A" w14:paraId="7B703E52" w14:textId="77777777">
            <w:pPr>
              <w:widowControl/>
              <w:autoSpaceDE/>
              <w:autoSpaceDN/>
              <w:adjustRightInd/>
              <w:rPr>
                <w:rFonts w:ascii="Arial" w:hAnsi="Arial" w:cs="Arial"/>
                <w:b/>
                <w:bCs/>
                <w:sz w:val="20"/>
                <w:szCs w:val="20"/>
              </w:rPr>
            </w:pPr>
            <w:r w:rsidRPr="0092355A">
              <w:rPr>
                <w:rFonts w:ascii="Arial" w:hAnsi="Arial" w:cs="Arial"/>
                <w:b/>
                <w:bCs/>
                <w:sz w:val="20"/>
                <w:szCs w:val="20"/>
              </w:rPr>
              <w:t>Total materials licenses in Agreement State jurisdiction</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CE100A" w:rsidP="00CE100A" w:rsidRDefault="00CE100A" w14:paraId="1C13C44E"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16,</w:t>
            </w:r>
            <w:r w:rsidR="007806E8">
              <w:rPr>
                <w:rFonts w:ascii="Arial" w:hAnsi="Arial" w:cs="Arial"/>
                <w:b/>
                <w:bCs/>
                <w:color w:val="000000"/>
                <w:sz w:val="20"/>
                <w:szCs w:val="20"/>
              </w:rPr>
              <w:t>455</w:t>
            </w:r>
          </w:p>
        </w:tc>
      </w:tr>
      <w:tr w:rsidRPr="00A02527" w:rsidR="00CE100A" w:rsidTr="00A948AC" w14:paraId="58615EFF"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738DBA3A" w14:textId="77777777">
            <w:pPr>
              <w:widowControl/>
              <w:autoSpaceDE/>
              <w:autoSpaceDN/>
              <w:adjustRightInd/>
              <w:rPr>
                <w:rFonts w:ascii="Arial" w:hAnsi="Arial" w:cs="Arial"/>
                <w:sz w:val="20"/>
                <w:szCs w:val="20"/>
              </w:rPr>
            </w:pPr>
            <w:r w:rsidRPr="000A2E75">
              <w:rPr>
                <w:rFonts w:ascii="Arial" w:hAnsi="Arial" w:cs="Arial"/>
                <w:sz w:val="20"/>
                <w:szCs w:val="20"/>
              </w:rPr>
              <w:t>Indiana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F2E45D3"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D3961C7"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r w:rsidR="007806E8">
              <w:rPr>
                <w:rFonts w:ascii="Arial" w:hAnsi="Arial" w:cs="Arial"/>
                <w:color w:val="000000"/>
                <w:sz w:val="20"/>
                <w:szCs w:val="20"/>
              </w:rPr>
              <w:t>05</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2D68FCFD"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92355A" w:rsidR="00CE100A" w:rsidP="00CE100A" w:rsidRDefault="00CE100A" w14:paraId="2FBE4CC1" w14:textId="77777777">
            <w:pPr>
              <w:widowControl/>
              <w:autoSpaceDE/>
              <w:autoSpaceDN/>
              <w:adjustRightInd/>
              <w:rPr>
                <w:rFonts w:ascii="Arial" w:hAnsi="Arial" w:cs="Arial"/>
                <w:b/>
                <w:bCs/>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92355A" w:rsidR="00CE100A" w:rsidP="00CE100A" w:rsidRDefault="00CE100A" w14:paraId="32934F99" w14:textId="77777777">
            <w:pPr>
              <w:widowControl/>
              <w:autoSpaceDE/>
              <w:autoSpaceDN/>
              <w:adjustRightInd/>
              <w:rPr>
                <w:rFonts w:ascii="Arial" w:hAnsi="Arial" w:cs="Arial"/>
                <w:b/>
                <w:bCs/>
                <w:color w:val="000000"/>
                <w:sz w:val="20"/>
                <w:szCs w:val="20"/>
              </w:rPr>
            </w:pPr>
          </w:p>
        </w:tc>
      </w:tr>
      <w:tr w:rsidRPr="00A02527" w:rsidR="00CE100A" w:rsidTr="00A948AC" w14:paraId="552C5CB4"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2A86423E" w14:textId="77777777">
            <w:pPr>
              <w:widowControl/>
              <w:autoSpaceDE/>
              <w:autoSpaceDN/>
              <w:adjustRightInd/>
              <w:rPr>
                <w:rFonts w:ascii="Arial" w:hAnsi="Arial" w:cs="Arial"/>
                <w:sz w:val="20"/>
                <w:szCs w:val="20"/>
              </w:rPr>
            </w:pPr>
            <w:r w:rsidRPr="000A2E75">
              <w:rPr>
                <w:rFonts w:ascii="Arial" w:hAnsi="Arial" w:cs="Arial"/>
                <w:sz w:val="20"/>
                <w:szCs w:val="20"/>
              </w:rPr>
              <w:t>Iowa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BA803AF"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7806E8">
              <w:rPr>
                <w:rFonts w:ascii="Arial" w:hAnsi="Arial" w:cs="Arial"/>
                <w:color w:val="000000"/>
                <w:sz w:val="20"/>
                <w:szCs w:val="20"/>
              </w:rPr>
              <w:t>44</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77A2557E"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29B6CBF8"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CE100A" w:rsidP="00CE100A" w:rsidRDefault="00CE100A" w14:paraId="64BBB30C" w14:textId="77777777">
            <w:pPr>
              <w:widowControl/>
              <w:autoSpaceDE/>
              <w:autoSpaceDN/>
              <w:adjustRightInd/>
              <w:rPr>
                <w:rFonts w:ascii="Arial" w:hAnsi="Arial" w:cs="Arial"/>
                <w:b/>
                <w:bCs/>
                <w:color w:val="000000"/>
                <w:sz w:val="20"/>
                <w:szCs w:val="20"/>
              </w:rPr>
            </w:pPr>
            <w:r w:rsidRPr="0092355A">
              <w:rPr>
                <w:rFonts w:ascii="Arial" w:hAnsi="Arial" w:cs="Arial"/>
                <w:b/>
                <w:bCs/>
                <w:color w:val="000000"/>
                <w:sz w:val="20"/>
                <w:szCs w:val="20"/>
              </w:rPr>
              <w:t>Total materials licenses in NRC jurisdiction</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CE100A" w:rsidP="00CE100A" w:rsidRDefault="00CE100A" w14:paraId="0FD0B7EB"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2,</w:t>
            </w:r>
            <w:r w:rsidR="007806E8">
              <w:rPr>
                <w:rFonts w:ascii="Arial" w:hAnsi="Arial" w:cs="Arial"/>
                <w:b/>
                <w:bCs/>
                <w:color w:val="000000"/>
                <w:sz w:val="20"/>
                <w:szCs w:val="20"/>
              </w:rPr>
              <w:t>209</w:t>
            </w:r>
          </w:p>
        </w:tc>
      </w:tr>
      <w:tr w:rsidRPr="00A02527" w:rsidR="00CE100A" w:rsidTr="00A948AC" w14:paraId="720A1696"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21ED5749" w14:textId="77777777">
            <w:pPr>
              <w:widowControl/>
              <w:autoSpaceDE/>
              <w:autoSpaceDN/>
              <w:adjustRightInd/>
              <w:rPr>
                <w:rFonts w:ascii="Arial" w:hAnsi="Arial" w:cs="Arial"/>
                <w:sz w:val="20"/>
                <w:szCs w:val="20"/>
              </w:rPr>
            </w:pPr>
            <w:r w:rsidRPr="000A2E75">
              <w:rPr>
                <w:rFonts w:ascii="Arial" w:hAnsi="Arial" w:cs="Arial"/>
                <w:sz w:val="20"/>
                <w:szCs w:val="20"/>
              </w:rPr>
              <w:t>Michigan</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293A4298"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3B19881A" w14:textId="77777777">
            <w:pPr>
              <w:widowControl/>
              <w:autoSpaceDE/>
              <w:autoSpaceDN/>
              <w:adjustRightInd/>
              <w:jc w:val="right"/>
              <w:rPr>
                <w:rFonts w:ascii="Arial" w:hAnsi="Arial" w:cs="Arial"/>
                <w:sz w:val="20"/>
                <w:szCs w:val="20"/>
              </w:rPr>
            </w:pPr>
            <w:r>
              <w:rPr>
                <w:rFonts w:ascii="Arial" w:hAnsi="Arial" w:cs="Arial"/>
                <w:color w:val="000000"/>
                <w:sz w:val="20"/>
                <w:szCs w:val="20"/>
              </w:rPr>
              <w:t>38</w:t>
            </w:r>
            <w:r w:rsidR="007806E8">
              <w:rPr>
                <w:rFonts w:ascii="Arial" w:hAnsi="Arial" w:cs="Arial"/>
                <w:color w:val="000000"/>
                <w:sz w:val="20"/>
                <w:szCs w:val="20"/>
              </w:rPr>
              <w:t>1</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5D8720D7"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92355A" w:rsidR="00CE100A" w:rsidP="00CE100A" w:rsidRDefault="00CE100A" w14:paraId="2403B851" w14:textId="77777777">
            <w:pPr>
              <w:widowControl/>
              <w:autoSpaceDE/>
              <w:autoSpaceDN/>
              <w:adjustRightInd/>
              <w:rPr>
                <w:rFonts w:ascii="Arial" w:hAnsi="Arial" w:cs="Arial"/>
                <w:b/>
                <w:bCs/>
                <w:color w:val="000000"/>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92355A" w:rsidR="00CE100A" w:rsidP="00CE100A" w:rsidRDefault="00CE100A" w14:paraId="3DC2B798" w14:textId="77777777">
            <w:pPr>
              <w:widowControl/>
              <w:autoSpaceDE/>
              <w:autoSpaceDN/>
              <w:adjustRightInd/>
              <w:rPr>
                <w:rFonts w:ascii="Arial" w:hAnsi="Arial" w:cs="Arial"/>
                <w:b/>
                <w:bCs/>
                <w:color w:val="000000"/>
                <w:sz w:val="20"/>
                <w:szCs w:val="20"/>
              </w:rPr>
            </w:pPr>
          </w:p>
        </w:tc>
      </w:tr>
      <w:tr w:rsidRPr="00A02527" w:rsidR="00CE100A" w:rsidTr="00A948AC" w14:paraId="22DB0F29"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08116691" w14:textId="77777777">
            <w:pPr>
              <w:widowControl/>
              <w:autoSpaceDE/>
              <w:autoSpaceDN/>
              <w:adjustRightInd/>
              <w:rPr>
                <w:rFonts w:ascii="Arial" w:hAnsi="Arial" w:cs="Arial"/>
                <w:sz w:val="20"/>
                <w:szCs w:val="20"/>
              </w:rPr>
            </w:pPr>
            <w:r w:rsidRPr="000A2E75">
              <w:rPr>
                <w:rFonts w:ascii="Arial" w:hAnsi="Arial" w:cs="Arial"/>
                <w:sz w:val="20"/>
                <w:szCs w:val="20"/>
              </w:rPr>
              <w:t>Minnesota</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1E9875B6" w14:textId="77777777">
            <w:pPr>
              <w:widowControl/>
              <w:autoSpaceDE/>
              <w:autoSpaceDN/>
              <w:adjustRightInd/>
              <w:jc w:val="right"/>
              <w:rPr>
                <w:rFonts w:ascii="Arial" w:hAnsi="Arial" w:cs="Arial"/>
                <w:sz w:val="20"/>
                <w:szCs w:val="20"/>
              </w:rPr>
            </w:pPr>
            <w:r>
              <w:rPr>
                <w:rFonts w:ascii="Arial" w:hAnsi="Arial" w:cs="Arial"/>
                <w:color w:val="000000"/>
                <w:sz w:val="20"/>
                <w:szCs w:val="20"/>
              </w:rPr>
              <w:t>15</w:t>
            </w:r>
            <w:r w:rsidR="007806E8">
              <w:rPr>
                <w:rFonts w:ascii="Arial" w:hAnsi="Arial" w:cs="Arial"/>
                <w:color w:val="000000"/>
                <w:sz w:val="20"/>
                <w:szCs w:val="20"/>
              </w:rPr>
              <w:t>3</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9E880F6" w14:textId="77777777">
            <w:pPr>
              <w:widowControl/>
              <w:autoSpaceDE/>
              <w:autoSpaceDN/>
              <w:adjustRightInd/>
              <w:jc w:val="right"/>
              <w:rPr>
                <w:rFonts w:ascii="Arial" w:hAnsi="Arial" w:cs="Arial"/>
                <w:sz w:val="20"/>
                <w:szCs w:val="20"/>
              </w:rPr>
            </w:pPr>
            <w:r>
              <w:rPr>
                <w:rFonts w:ascii="Arial" w:hAnsi="Arial" w:cs="Arial"/>
                <w:color w:val="000000"/>
                <w:sz w:val="20"/>
                <w:szCs w:val="20"/>
              </w:rPr>
              <w:t>1</w:t>
            </w:r>
            <w:r w:rsidR="007806E8">
              <w:rPr>
                <w:rFonts w:ascii="Arial" w:hAnsi="Arial" w:cs="Arial"/>
                <w:color w:val="000000"/>
                <w:sz w:val="20"/>
                <w:szCs w:val="20"/>
              </w:rPr>
              <w:t>4</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47A83FE6" w14:textId="77777777">
            <w:pPr>
              <w:widowControl/>
              <w:autoSpaceDE/>
              <w:autoSpaceDN/>
              <w:adjustRightInd/>
              <w:jc w:val="right"/>
              <w:rPr>
                <w:rFonts w:ascii="Arial" w:hAnsi="Arial" w:cs="Arial"/>
                <w:sz w:val="20"/>
                <w:szCs w:val="20"/>
              </w:rPr>
            </w:pPr>
          </w:p>
        </w:tc>
        <w:tc>
          <w:tcPr>
            <w:tcW w:w="3600" w:type="dxa"/>
            <w:gridSpan w:val="2"/>
            <w:vMerge w:val="restart"/>
            <w:tcBorders>
              <w:top w:val="single" w:color="auto" w:sz="4" w:space="0"/>
              <w:left w:val="single" w:color="auto" w:sz="4" w:space="0"/>
              <w:bottom w:val="single" w:color="auto" w:sz="4" w:space="0"/>
              <w:right w:val="single" w:color="auto" w:sz="4" w:space="0"/>
            </w:tcBorders>
            <w:shd w:val="clear" w:color="000000" w:fill="FFFFFF"/>
            <w:hideMark/>
          </w:tcPr>
          <w:p w:rsidRPr="0092355A" w:rsidR="00CE100A" w:rsidP="00CE100A" w:rsidRDefault="00CE100A" w14:paraId="1CA82EED" w14:textId="77777777">
            <w:pPr>
              <w:widowControl/>
              <w:autoSpaceDE/>
              <w:autoSpaceDN/>
              <w:adjustRightInd/>
              <w:rPr>
                <w:rFonts w:ascii="Arial" w:hAnsi="Arial" w:cs="Arial"/>
                <w:b/>
                <w:bCs/>
                <w:color w:val="000000"/>
                <w:sz w:val="20"/>
                <w:szCs w:val="20"/>
              </w:rPr>
            </w:pPr>
            <w:r w:rsidRPr="0092355A">
              <w:rPr>
                <w:rFonts w:ascii="Arial" w:hAnsi="Arial" w:cs="Arial"/>
                <w:b/>
                <w:bCs/>
                <w:color w:val="000000"/>
                <w:sz w:val="20"/>
                <w:szCs w:val="20"/>
              </w:rPr>
              <w:t>Total materials licenses in the United States</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355A" w:rsidR="00CE100A" w:rsidP="00CE100A" w:rsidRDefault="00CE100A" w14:paraId="7B1D01CD"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w:t>
            </w:r>
            <w:r w:rsidR="00330412">
              <w:rPr>
                <w:rFonts w:ascii="Arial" w:hAnsi="Arial" w:cs="Arial"/>
                <w:b/>
                <w:bCs/>
                <w:color w:val="000000"/>
                <w:sz w:val="20"/>
                <w:szCs w:val="20"/>
              </w:rPr>
              <w:t>8,</w:t>
            </w:r>
            <w:r w:rsidR="007806E8">
              <w:rPr>
                <w:rFonts w:ascii="Arial" w:hAnsi="Arial" w:cs="Arial"/>
                <w:b/>
                <w:bCs/>
                <w:color w:val="000000"/>
                <w:sz w:val="20"/>
                <w:szCs w:val="20"/>
              </w:rPr>
              <w:t>664</w:t>
            </w:r>
          </w:p>
        </w:tc>
      </w:tr>
      <w:tr w:rsidRPr="00A02527" w:rsidR="00CE100A" w:rsidTr="00A948AC" w14:paraId="5AC59349" w14:textId="77777777">
        <w:trPr>
          <w:trHeight w:val="288" w:hRule="exact"/>
        </w:trPr>
        <w:tc>
          <w:tcPr>
            <w:tcW w:w="2635" w:type="dxa"/>
            <w:tcBorders>
              <w:top w:val="nil"/>
              <w:left w:val="single" w:color="auto" w:sz="4" w:space="0"/>
              <w:bottom w:val="nil"/>
              <w:right w:val="single" w:color="auto" w:sz="4" w:space="0"/>
            </w:tcBorders>
            <w:shd w:val="clear" w:color="000000" w:fill="FFFFFF"/>
            <w:noWrap/>
            <w:vAlign w:val="bottom"/>
            <w:hideMark/>
          </w:tcPr>
          <w:p w:rsidRPr="000A2E75" w:rsidR="00CE100A" w:rsidP="00CE100A" w:rsidRDefault="00CE100A" w14:paraId="48E14AC5" w14:textId="77777777">
            <w:pPr>
              <w:widowControl/>
              <w:autoSpaceDE/>
              <w:autoSpaceDN/>
              <w:adjustRightInd/>
              <w:rPr>
                <w:rFonts w:ascii="Arial" w:hAnsi="Arial" w:cs="Arial"/>
                <w:sz w:val="20"/>
                <w:szCs w:val="20"/>
              </w:rPr>
            </w:pPr>
            <w:r w:rsidRPr="000A2E75">
              <w:rPr>
                <w:rFonts w:ascii="Arial" w:hAnsi="Arial" w:cs="Arial"/>
                <w:sz w:val="20"/>
                <w:szCs w:val="20"/>
              </w:rPr>
              <w:t>Missouri</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5FE4E39" w14:textId="77777777">
            <w:pPr>
              <w:widowControl/>
              <w:autoSpaceDE/>
              <w:autoSpaceDN/>
              <w:adjustRightInd/>
              <w:jc w:val="right"/>
              <w:rPr>
                <w:rFonts w:ascii="Arial" w:hAnsi="Arial" w:cs="Arial"/>
                <w:sz w:val="20"/>
                <w:szCs w:val="20"/>
              </w:rPr>
            </w:pPr>
            <w:r>
              <w:rPr>
                <w:rFonts w:ascii="Arial" w:hAnsi="Arial" w:cs="Arial"/>
                <w:color w:val="000000"/>
                <w:sz w:val="20"/>
                <w:szCs w:val="20"/>
              </w:rPr>
              <w:t>0</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080B8E58" w14:textId="77777777">
            <w:pPr>
              <w:widowControl/>
              <w:autoSpaceDE/>
              <w:autoSpaceDN/>
              <w:adjustRightInd/>
              <w:jc w:val="right"/>
              <w:rPr>
                <w:rFonts w:ascii="Arial" w:hAnsi="Arial" w:cs="Arial"/>
                <w:sz w:val="20"/>
                <w:szCs w:val="20"/>
              </w:rPr>
            </w:pPr>
            <w:r>
              <w:rPr>
                <w:rFonts w:ascii="Arial" w:hAnsi="Arial" w:cs="Arial"/>
                <w:color w:val="000000"/>
                <w:sz w:val="20"/>
                <w:szCs w:val="20"/>
              </w:rPr>
              <w:t>2</w:t>
            </w:r>
            <w:r w:rsidR="007806E8">
              <w:rPr>
                <w:rFonts w:ascii="Arial" w:hAnsi="Arial" w:cs="Arial"/>
                <w:color w:val="000000"/>
                <w:sz w:val="20"/>
                <w:szCs w:val="20"/>
              </w:rPr>
              <w:t>22</w:t>
            </w:r>
          </w:p>
        </w:tc>
        <w:tc>
          <w:tcPr>
            <w:tcW w:w="1365" w:type="dxa"/>
            <w:tcBorders>
              <w:top w:val="nil"/>
              <w:left w:val="nil"/>
              <w:bottom w:val="nil"/>
              <w:right w:val="single" w:color="auto" w:sz="4" w:space="0"/>
            </w:tcBorders>
            <w:shd w:val="clear" w:color="auto" w:fill="auto"/>
            <w:noWrap/>
            <w:vAlign w:val="bottom"/>
            <w:hideMark/>
          </w:tcPr>
          <w:p w:rsidRPr="000A2E75" w:rsidR="00CE100A" w:rsidP="00CE100A" w:rsidRDefault="00CE100A" w14:paraId="3E606AD5" w14:textId="77777777">
            <w:pPr>
              <w:widowControl/>
              <w:autoSpaceDE/>
              <w:autoSpaceDN/>
              <w:adjustRightInd/>
              <w:jc w:val="right"/>
              <w:rPr>
                <w:rFonts w:ascii="Arial" w:hAnsi="Arial" w:cs="Arial"/>
                <w:sz w:val="20"/>
                <w:szCs w:val="20"/>
              </w:rPr>
            </w:pPr>
          </w:p>
        </w:tc>
        <w:tc>
          <w:tcPr>
            <w:tcW w:w="3600" w:type="dxa"/>
            <w:gridSpan w:val="2"/>
            <w:vMerge/>
            <w:tcBorders>
              <w:top w:val="single" w:color="auto" w:sz="4" w:space="0"/>
              <w:left w:val="single" w:color="auto" w:sz="4" w:space="0"/>
              <w:bottom w:val="single" w:color="auto" w:sz="4" w:space="0"/>
              <w:right w:val="nil"/>
            </w:tcBorders>
            <w:vAlign w:val="center"/>
            <w:hideMark/>
          </w:tcPr>
          <w:p w:rsidRPr="000A2E75" w:rsidR="00CE100A" w:rsidP="00CE100A" w:rsidRDefault="00CE100A" w14:paraId="13EF554F" w14:textId="77777777">
            <w:pPr>
              <w:widowControl/>
              <w:autoSpaceDE/>
              <w:autoSpaceDN/>
              <w:adjustRightInd/>
              <w:rPr>
                <w:rFonts w:ascii="Arial" w:hAnsi="Arial" w:cs="Arial"/>
                <w:b/>
                <w:bCs/>
                <w:color w:val="000000"/>
                <w:sz w:val="20"/>
                <w:szCs w:val="20"/>
              </w:rPr>
            </w:pPr>
          </w:p>
        </w:tc>
        <w:tc>
          <w:tcPr>
            <w:tcW w:w="828" w:type="dxa"/>
            <w:vMerge/>
            <w:tcBorders>
              <w:top w:val="single" w:color="auto" w:sz="4" w:space="0"/>
              <w:left w:val="single" w:color="auto" w:sz="4" w:space="0"/>
              <w:bottom w:val="single" w:color="auto" w:sz="4" w:space="0"/>
              <w:right w:val="single" w:color="auto" w:sz="4" w:space="0"/>
            </w:tcBorders>
            <w:vAlign w:val="center"/>
            <w:hideMark/>
          </w:tcPr>
          <w:p w:rsidRPr="000A2E75" w:rsidR="00CE100A" w:rsidP="00CE100A" w:rsidRDefault="00CE100A" w14:paraId="5FA868B3" w14:textId="77777777">
            <w:pPr>
              <w:widowControl/>
              <w:autoSpaceDE/>
              <w:autoSpaceDN/>
              <w:adjustRightInd/>
              <w:rPr>
                <w:rFonts w:ascii="Arial" w:hAnsi="Arial" w:cs="Arial"/>
                <w:b/>
                <w:bCs/>
                <w:color w:val="000000"/>
                <w:sz w:val="20"/>
                <w:szCs w:val="20"/>
              </w:rPr>
            </w:pPr>
          </w:p>
        </w:tc>
      </w:tr>
      <w:tr w:rsidRPr="00A02527" w:rsidR="00CE100A" w:rsidTr="00A948AC" w14:paraId="455705F6"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68B045D0" w14:textId="77777777">
            <w:pPr>
              <w:widowControl/>
              <w:autoSpaceDE/>
              <w:autoSpaceDN/>
              <w:adjustRightInd/>
              <w:rPr>
                <w:rFonts w:ascii="Arial" w:hAnsi="Arial" w:cs="Arial"/>
                <w:sz w:val="20"/>
                <w:szCs w:val="20"/>
              </w:rPr>
            </w:pPr>
            <w:r w:rsidRPr="000A2E75">
              <w:rPr>
                <w:rFonts w:ascii="Arial" w:hAnsi="Arial" w:cs="Arial"/>
                <w:sz w:val="20"/>
                <w:szCs w:val="20"/>
              </w:rPr>
              <w:t xml:space="preserve">Ohio </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D7324CA" w14:textId="77777777">
            <w:pPr>
              <w:widowControl/>
              <w:autoSpaceDE/>
              <w:autoSpaceDN/>
              <w:adjustRightInd/>
              <w:jc w:val="right"/>
              <w:rPr>
                <w:rFonts w:ascii="Arial" w:hAnsi="Arial" w:cs="Arial"/>
                <w:sz w:val="20"/>
                <w:szCs w:val="20"/>
              </w:rPr>
            </w:pPr>
            <w:r>
              <w:rPr>
                <w:rFonts w:ascii="Arial" w:hAnsi="Arial" w:cs="Arial"/>
                <w:color w:val="000000"/>
                <w:sz w:val="20"/>
                <w:szCs w:val="20"/>
              </w:rPr>
              <w:t>5</w:t>
            </w:r>
            <w:r w:rsidR="007806E8">
              <w:rPr>
                <w:rFonts w:ascii="Arial" w:hAnsi="Arial" w:cs="Arial"/>
                <w:color w:val="000000"/>
                <w:sz w:val="20"/>
                <w:szCs w:val="20"/>
              </w:rPr>
              <w:t>61</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55572642" w14:textId="77777777">
            <w:pPr>
              <w:widowControl/>
              <w:autoSpaceDE/>
              <w:autoSpaceDN/>
              <w:adjustRightInd/>
              <w:jc w:val="right"/>
              <w:rPr>
                <w:rFonts w:ascii="Arial" w:hAnsi="Arial" w:cs="Arial"/>
                <w:sz w:val="20"/>
                <w:szCs w:val="20"/>
              </w:rPr>
            </w:pPr>
            <w:r>
              <w:rPr>
                <w:rFonts w:ascii="Arial" w:hAnsi="Arial" w:cs="Arial"/>
                <w:color w:val="000000"/>
                <w:sz w:val="20"/>
                <w:szCs w:val="20"/>
              </w:rPr>
              <w:t>3</w:t>
            </w:r>
            <w:r w:rsidR="007806E8">
              <w:rPr>
                <w:rFonts w:ascii="Arial" w:hAnsi="Arial" w:cs="Arial"/>
                <w:color w:val="000000"/>
                <w:sz w:val="20"/>
                <w:szCs w:val="20"/>
              </w:rPr>
              <w:t>9</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B6399C1" w14:textId="77777777">
            <w:pPr>
              <w:widowControl/>
              <w:autoSpaceDE/>
              <w:autoSpaceDN/>
              <w:adjustRightInd/>
              <w:jc w:val="right"/>
              <w:rPr>
                <w:rFonts w:ascii="Arial" w:hAnsi="Arial" w:cs="Arial"/>
                <w:sz w:val="20"/>
                <w:szCs w:val="20"/>
              </w:rPr>
            </w:pPr>
          </w:p>
        </w:tc>
        <w:tc>
          <w:tcPr>
            <w:tcW w:w="2790" w:type="dxa"/>
            <w:tcBorders>
              <w:top w:val="single" w:color="auto" w:sz="4" w:space="0"/>
              <w:left w:val="nil"/>
              <w:bottom w:val="nil"/>
              <w:right w:val="nil"/>
            </w:tcBorders>
            <w:shd w:val="clear" w:color="auto" w:fill="auto"/>
            <w:noWrap/>
            <w:vAlign w:val="bottom"/>
            <w:hideMark/>
          </w:tcPr>
          <w:p w:rsidRPr="000A2E75" w:rsidR="00CE100A" w:rsidP="00CE100A" w:rsidRDefault="00CE100A" w14:paraId="070E4A8C" w14:textId="77777777">
            <w:pPr>
              <w:widowControl/>
              <w:autoSpaceDE/>
              <w:autoSpaceDN/>
              <w:adjustRightInd/>
              <w:rPr>
                <w:sz w:val="20"/>
                <w:szCs w:val="20"/>
              </w:rPr>
            </w:pPr>
          </w:p>
        </w:tc>
        <w:tc>
          <w:tcPr>
            <w:tcW w:w="810" w:type="dxa"/>
            <w:tcBorders>
              <w:top w:val="single" w:color="auto" w:sz="4" w:space="0"/>
              <w:left w:val="nil"/>
              <w:bottom w:val="nil"/>
              <w:right w:val="nil"/>
            </w:tcBorders>
            <w:shd w:val="clear" w:color="auto" w:fill="auto"/>
            <w:noWrap/>
            <w:vAlign w:val="bottom"/>
            <w:hideMark/>
          </w:tcPr>
          <w:p w:rsidRPr="000A2E75" w:rsidR="00CE100A" w:rsidP="00CE100A" w:rsidRDefault="00CE100A" w14:paraId="4A4E90A2" w14:textId="77777777">
            <w:pPr>
              <w:widowControl/>
              <w:autoSpaceDE/>
              <w:autoSpaceDN/>
              <w:adjustRightInd/>
              <w:rPr>
                <w:sz w:val="20"/>
                <w:szCs w:val="20"/>
              </w:rPr>
            </w:pPr>
          </w:p>
        </w:tc>
        <w:tc>
          <w:tcPr>
            <w:tcW w:w="828" w:type="dxa"/>
            <w:tcBorders>
              <w:top w:val="single" w:color="auto" w:sz="4" w:space="0"/>
              <w:left w:val="nil"/>
              <w:bottom w:val="nil"/>
              <w:right w:val="nil"/>
            </w:tcBorders>
            <w:shd w:val="clear" w:color="auto" w:fill="auto"/>
            <w:noWrap/>
            <w:vAlign w:val="bottom"/>
            <w:hideMark/>
          </w:tcPr>
          <w:p w:rsidRPr="000A2E75" w:rsidR="00CE100A" w:rsidP="00CE100A" w:rsidRDefault="00CE100A" w14:paraId="430F8466" w14:textId="77777777">
            <w:pPr>
              <w:widowControl/>
              <w:autoSpaceDE/>
              <w:autoSpaceDN/>
              <w:adjustRightInd/>
              <w:rPr>
                <w:sz w:val="20"/>
                <w:szCs w:val="20"/>
              </w:rPr>
            </w:pPr>
          </w:p>
        </w:tc>
      </w:tr>
      <w:tr w:rsidRPr="00A02527" w:rsidR="00CE100A" w:rsidTr="00A948AC" w14:paraId="3707D46A" w14:textId="77777777">
        <w:trPr>
          <w:trHeight w:val="288" w:hRule="exact"/>
        </w:trPr>
        <w:tc>
          <w:tcPr>
            <w:tcW w:w="2635" w:type="dxa"/>
            <w:tcBorders>
              <w:top w:val="nil"/>
              <w:left w:val="single" w:color="auto" w:sz="4" w:space="0"/>
              <w:bottom w:val="nil"/>
              <w:right w:val="single" w:color="auto" w:sz="4" w:space="0"/>
            </w:tcBorders>
            <w:shd w:val="clear" w:color="000000" w:fill="BFBFBF"/>
            <w:noWrap/>
            <w:vAlign w:val="bottom"/>
            <w:hideMark/>
          </w:tcPr>
          <w:p w:rsidRPr="000A2E75" w:rsidR="00CE100A" w:rsidP="00CE100A" w:rsidRDefault="00CE100A" w14:paraId="368C7E17" w14:textId="77777777">
            <w:pPr>
              <w:widowControl/>
              <w:autoSpaceDE/>
              <w:autoSpaceDN/>
              <w:adjustRightInd/>
              <w:rPr>
                <w:rFonts w:ascii="Arial" w:hAnsi="Arial" w:cs="Arial"/>
                <w:sz w:val="20"/>
                <w:szCs w:val="20"/>
              </w:rPr>
            </w:pPr>
            <w:r w:rsidRPr="000A2E75">
              <w:rPr>
                <w:rFonts w:ascii="Arial" w:hAnsi="Arial" w:cs="Arial"/>
                <w:sz w:val="20"/>
                <w:szCs w:val="20"/>
              </w:rPr>
              <w:t>Wisconsin</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46CE1C62" w14:textId="77777777">
            <w:pPr>
              <w:widowControl/>
              <w:autoSpaceDE/>
              <w:autoSpaceDN/>
              <w:adjustRightInd/>
              <w:jc w:val="right"/>
              <w:rPr>
                <w:rFonts w:ascii="Arial" w:hAnsi="Arial" w:cs="Arial"/>
                <w:sz w:val="20"/>
                <w:szCs w:val="20"/>
              </w:rPr>
            </w:pPr>
            <w:r>
              <w:rPr>
                <w:rFonts w:ascii="Arial" w:hAnsi="Arial" w:cs="Arial"/>
                <w:color w:val="000000"/>
                <w:sz w:val="20"/>
                <w:szCs w:val="20"/>
              </w:rPr>
              <w:t>277</w:t>
            </w:r>
          </w:p>
        </w:tc>
        <w:tc>
          <w:tcPr>
            <w:tcW w:w="790" w:type="dxa"/>
            <w:tcBorders>
              <w:top w:val="nil"/>
              <w:left w:val="nil"/>
              <w:bottom w:val="nil"/>
              <w:right w:val="single" w:color="auto" w:sz="4" w:space="0"/>
            </w:tcBorders>
            <w:shd w:val="clear" w:color="000000" w:fill="FFFFFF"/>
            <w:noWrap/>
            <w:vAlign w:val="center"/>
            <w:hideMark/>
          </w:tcPr>
          <w:p w:rsidRPr="000A2E75" w:rsidR="00CE100A" w:rsidP="00CE100A" w:rsidRDefault="00CE100A" w14:paraId="6C23C83F" w14:textId="77777777">
            <w:pPr>
              <w:widowControl/>
              <w:autoSpaceDE/>
              <w:autoSpaceDN/>
              <w:adjustRightInd/>
              <w:jc w:val="right"/>
              <w:rPr>
                <w:rFonts w:ascii="Arial" w:hAnsi="Arial" w:cs="Arial"/>
                <w:sz w:val="20"/>
                <w:szCs w:val="20"/>
              </w:rPr>
            </w:pPr>
            <w:r>
              <w:rPr>
                <w:rFonts w:ascii="Arial" w:hAnsi="Arial" w:cs="Arial"/>
                <w:color w:val="000000"/>
                <w:sz w:val="20"/>
                <w:szCs w:val="20"/>
              </w:rPr>
              <w:t>6</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3C60143" w14:textId="77777777">
            <w:pPr>
              <w:widowControl/>
              <w:autoSpaceDE/>
              <w:autoSpaceDN/>
              <w:adjustRightInd/>
              <w:jc w:val="right"/>
              <w:rPr>
                <w:rFonts w:ascii="Arial" w:hAnsi="Arial" w:cs="Arial"/>
                <w:sz w:val="20"/>
                <w:szCs w:val="20"/>
              </w:rPr>
            </w:pPr>
          </w:p>
        </w:tc>
        <w:tc>
          <w:tcPr>
            <w:tcW w:w="2790" w:type="dxa"/>
            <w:tcBorders>
              <w:top w:val="nil"/>
              <w:left w:val="nil"/>
              <w:bottom w:val="nil"/>
              <w:right w:val="nil"/>
            </w:tcBorders>
            <w:shd w:val="clear" w:color="auto" w:fill="auto"/>
            <w:noWrap/>
            <w:vAlign w:val="bottom"/>
            <w:hideMark/>
          </w:tcPr>
          <w:p w:rsidRPr="000A2E75" w:rsidR="00CE100A" w:rsidP="00CE100A" w:rsidRDefault="00CE100A" w14:paraId="4E2B423A"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0A2E75" w:rsidR="00CE100A" w:rsidP="00CE100A" w:rsidRDefault="00CE100A" w14:paraId="6C989192" w14:textId="77777777">
            <w:pPr>
              <w:widowControl/>
              <w:autoSpaceDE/>
              <w:autoSpaceDN/>
              <w:adjustRightInd/>
              <w:rPr>
                <w:sz w:val="20"/>
                <w:szCs w:val="20"/>
              </w:rPr>
            </w:pPr>
          </w:p>
        </w:tc>
        <w:tc>
          <w:tcPr>
            <w:tcW w:w="828" w:type="dxa"/>
            <w:tcBorders>
              <w:top w:val="nil"/>
              <w:left w:val="nil"/>
              <w:bottom w:val="nil"/>
              <w:right w:val="nil"/>
            </w:tcBorders>
            <w:shd w:val="clear" w:color="auto" w:fill="auto"/>
            <w:noWrap/>
            <w:vAlign w:val="bottom"/>
            <w:hideMark/>
          </w:tcPr>
          <w:p w:rsidRPr="000A2E75" w:rsidR="00CE100A" w:rsidP="00CE100A" w:rsidRDefault="00CE100A" w14:paraId="34157A76" w14:textId="77777777">
            <w:pPr>
              <w:widowControl/>
              <w:autoSpaceDE/>
              <w:autoSpaceDN/>
              <w:adjustRightInd/>
              <w:rPr>
                <w:sz w:val="20"/>
                <w:szCs w:val="20"/>
              </w:rPr>
            </w:pPr>
          </w:p>
        </w:tc>
      </w:tr>
      <w:tr w:rsidRPr="00A02527" w:rsidR="00CE100A" w:rsidTr="00A948AC" w14:paraId="1FF8811D" w14:textId="77777777">
        <w:trPr>
          <w:trHeight w:val="288" w:hRule="exact"/>
        </w:trPr>
        <w:tc>
          <w:tcPr>
            <w:tcW w:w="2635" w:type="dxa"/>
            <w:tcBorders>
              <w:top w:val="nil"/>
              <w:left w:val="single" w:color="auto" w:sz="4" w:space="0"/>
              <w:bottom w:val="single" w:color="auto" w:sz="4" w:space="0"/>
              <w:right w:val="single" w:color="auto" w:sz="4" w:space="0"/>
            </w:tcBorders>
            <w:shd w:val="clear" w:color="auto" w:fill="auto"/>
            <w:noWrap/>
            <w:vAlign w:val="bottom"/>
            <w:hideMark/>
          </w:tcPr>
          <w:p w:rsidRPr="000A2E75" w:rsidR="00CE100A" w:rsidP="00CE100A" w:rsidRDefault="00CE100A" w14:paraId="426CAE4A" w14:textId="77777777">
            <w:pPr>
              <w:widowControl/>
              <w:autoSpaceDE/>
              <w:autoSpaceDN/>
              <w:adjustRightInd/>
              <w:rPr>
                <w:rFonts w:ascii="Arial" w:hAnsi="Arial" w:cs="Arial"/>
                <w:color w:val="000000"/>
                <w:sz w:val="20"/>
                <w:szCs w:val="20"/>
              </w:rPr>
            </w:pPr>
            <w:r w:rsidRPr="000A2E75">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5E67272B"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790" w:type="dxa"/>
            <w:tcBorders>
              <w:top w:val="nil"/>
              <w:left w:val="nil"/>
              <w:bottom w:val="single" w:color="auto" w:sz="4" w:space="0"/>
              <w:right w:val="single" w:color="auto" w:sz="4" w:space="0"/>
            </w:tcBorders>
            <w:shd w:val="clear" w:color="000000" w:fill="FFFFFF"/>
            <w:noWrap/>
            <w:vAlign w:val="center"/>
            <w:hideMark/>
          </w:tcPr>
          <w:p w:rsidRPr="000A2E75" w:rsidR="00CE100A" w:rsidP="00CE100A" w:rsidRDefault="00CE100A" w14:paraId="3656981B" w14:textId="77777777">
            <w:pPr>
              <w:widowControl/>
              <w:autoSpaceDE/>
              <w:autoSpaceDN/>
              <w:adjustRightInd/>
              <w:rPr>
                <w:rFonts w:ascii="Arial" w:hAnsi="Arial" w:cs="Arial"/>
                <w:color w:val="000000"/>
                <w:sz w:val="20"/>
                <w:szCs w:val="20"/>
              </w:rPr>
            </w:pPr>
            <w:r>
              <w:rPr>
                <w:rFonts w:ascii="Arial" w:hAnsi="Arial" w:cs="Arial"/>
                <w:color w:val="000000"/>
                <w:sz w:val="20"/>
                <w:szCs w:val="20"/>
              </w:rPr>
              <w:t> </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33160479" w14:textId="77777777">
            <w:pPr>
              <w:widowControl/>
              <w:autoSpaceDE/>
              <w:autoSpaceDN/>
              <w:adjustRightInd/>
              <w:rPr>
                <w:rFonts w:ascii="Arial" w:hAnsi="Arial" w:cs="Arial"/>
                <w:color w:val="000000"/>
                <w:sz w:val="20"/>
                <w:szCs w:val="20"/>
              </w:rPr>
            </w:pPr>
          </w:p>
        </w:tc>
        <w:tc>
          <w:tcPr>
            <w:tcW w:w="279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0A2E75" w:rsidR="00CE100A" w:rsidP="00CE100A" w:rsidRDefault="00CE100A" w14:paraId="6EB6666D" w14:textId="77777777">
            <w:pPr>
              <w:widowControl/>
              <w:autoSpaceDE/>
              <w:autoSpaceDN/>
              <w:adjustRightInd/>
              <w:jc w:val="center"/>
              <w:rPr>
                <w:rFonts w:ascii="Arial" w:hAnsi="Arial" w:cs="Arial"/>
                <w:color w:val="000000"/>
                <w:sz w:val="20"/>
                <w:szCs w:val="20"/>
              </w:rPr>
            </w:pPr>
            <w:r w:rsidRPr="000A2E75">
              <w:rPr>
                <w:rFonts w:ascii="Arial" w:hAnsi="Arial" w:cs="Arial"/>
                <w:color w:val="000000"/>
                <w:sz w:val="20"/>
                <w:szCs w:val="20"/>
              </w:rPr>
              <w:t>Agreement State</w:t>
            </w:r>
          </w:p>
        </w:tc>
        <w:tc>
          <w:tcPr>
            <w:tcW w:w="810" w:type="dxa"/>
            <w:tcBorders>
              <w:top w:val="nil"/>
              <w:left w:val="nil"/>
              <w:bottom w:val="nil"/>
              <w:right w:val="nil"/>
            </w:tcBorders>
            <w:shd w:val="clear" w:color="auto" w:fill="auto"/>
            <w:vAlign w:val="center"/>
            <w:hideMark/>
          </w:tcPr>
          <w:p w:rsidRPr="000A2E75" w:rsidR="00CE100A" w:rsidP="00CE100A" w:rsidRDefault="00CE100A" w14:paraId="668466F2" w14:textId="77777777">
            <w:pPr>
              <w:widowControl/>
              <w:autoSpaceDE/>
              <w:autoSpaceDN/>
              <w:adjustRightInd/>
              <w:jc w:val="center"/>
              <w:rPr>
                <w:rFonts w:ascii="Arial" w:hAnsi="Arial" w:cs="Arial"/>
                <w:color w:val="000000"/>
                <w:sz w:val="20"/>
                <w:szCs w:val="20"/>
              </w:rPr>
            </w:pPr>
          </w:p>
        </w:tc>
        <w:tc>
          <w:tcPr>
            <w:tcW w:w="828" w:type="dxa"/>
            <w:tcBorders>
              <w:top w:val="nil"/>
              <w:left w:val="nil"/>
              <w:bottom w:val="nil"/>
              <w:right w:val="nil"/>
            </w:tcBorders>
            <w:shd w:val="clear" w:color="auto" w:fill="auto"/>
            <w:noWrap/>
            <w:vAlign w:val="bottom"/>
            <w:hideMark/>
          </w:tcPr>
          <w:p w:rsidRPr="000A2E75" w:rsidR="00CE100A" w:rsidP="00CE100A" w:rsidRDefault="00CE100A" w14:paraId="006E3BCB" w14:textId="77777777">
            <w:pPr>
              <w:widowControl/>
              <w:autoSpaceDE/>
              <w:autoSpaceDN/>
              <w:adjustRightInd/>
              <w:jc w:val="center"/>
              <w:rPr>
                <w:sz w:val="20"/>
                <w:szCs w:val="20"/>
              </w:rPr>
            </w:pPr>
          </w:p>
        </w:tc>
      </w:tr>
      <w:tr w:rsidRPr="00A02527" w:rsidR="00CE100A" w:rsidTr="00A948AC" w14:paraId="42EDDB0C" w14:textId="77777777">
        <w:trPr>
          <w:trHeight w:val="288" w:hRule="exact"/>
        </w:trPr>
        <w:tc>
          <w:tcPr>
            <w:tcW w:w="26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A2E75" w:rsidR="00CE100A" w:rsidP="00CE100A" w:rsidRDefault="00CE100A" w14:paraId="1B7DE904" w14:textId="77777777">
            <w:pPr>
              <w:widowControl/>
              <w:autoSpaceDE/>
              <w:autoSpaceDN/>
              <w:adjustRightInd/>
              <w:rPr>
                <w:rFonts w:ascii="Arial" w:hAnsi="Arial" w:cs="Arial"/>
                <w:b/>
                <w:bCs/>
                <w:sz w:val="20"/>
                <w:szCs w:val="20"/>
              </w:rPr>
            </w:pPr>
            <w:r w:rsidRPr="000A2E75">
              <w:rPr>
                <w:rFonts w:ascii="Arial" w:hAnsi="Arial" w:cs="Arial"/>
                <w:b/>
                <w:bCs/>
                <w:sz w:val="20"/>
                <w:szCs w:val="20"/>
              </w:rPr>
              <w:t>Total</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CE100A" w14:paraId="4860F543"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1,73</w:t>
            </w:r>
            <w:r w:rsidR="007806E8">
              <w:rPr>
                <w:rFonts w:ascii="Arial" w:hAnsi="Arial" w:cs="Arial"/>
                <w:b/>
                <w:bCs/>
                <w:color w:val="000000"/>
                <w:sz w:val="20"/>
                <w:szCs w:val="20"/>
              </w:rPr>
              <w:t>2</w:t>
            </w:r>
          </w:p>
        </w:tc>
        <w:tc>
          <w:tcPr>
            <w:tcW w:w="790" w:type="dxa"/>
            <w:tcBorders>
              <w:top w:val="single" w:color="auto" w:sz="4" w:space="0"/>
              <w:left w:val="nil"/>
              <w:bottom w:val="single" w:color="auto" w:sz="4" w:space="0"/>
              <w:right w:val="single" w:color="auto" w:sz="4" w:space="0"/>
            </w:tcBorders>
            <w:shd w:val="clear" w:color="auto" w:fill="auto"/>
            <w:noWrap/>
            <w:vAlign w:val="center"/>
            <w:hideMark/>
          </w:tcPr>
          <w:p w:rsidRPr="000A2E75" w:rsidR="00CE100A" w:rsidP="00CE100A" w:rsidRDefault="007806E8" w14:paraId="4AADF361"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889</w:t>
            </w:r>
          </w:p>
        </w:tc>
        <w:tc>
          <w:tcPr>
            <w:tcW w:w="1365" w:type="dxa"/>
            <w:tcBorders>
              <w:top w:val="nil"/>
              <w:left w:val="nil"/>
              <w:bottom w:val="nil"/>
              <w:right w:val="nil"/>
            </w:tcBorders>
            <w:shd w:val="clear" w:color="auto" w:fill="auto"/>
            <w:noWrap/>
            <w:vAlign w:val="bottom"/>
            <w:hideMark/>
          </w:tcPr>
          <w:p w:rsidRPr="000A2E75" w:rsidR="00CE100A" w:rsidP="00CE100A" w:rsidRDefault="00CE100A" w14:paraId="0E5E9EEB" w14:textId="77777777">
            <w:pPr>
              <w:widowControl/>
              <w:autoSpaceDE/>
              <w:autoSpaceDN/>
              <w:adjustRightInd/>
              <w:jc w:val="right"/>
              <w:rPr>
                <w:rFonts w:ascii="Arial" w:hAnsi="Arial" w:cs="Arial"/>
                <w:b/>
                <w:bCs/>
                <w:color w:val="000000"/>
                <w:sz w:val="20"/>
                <w:szCs w:val="20"/>
              </w:rPr>
            </w:pPr>
          </w:p>
        </w:tc>
        <w:tc>
          <w:tcPr>
            <w:tcW w:w="2790" w:type="dxa"/>
            <w:tcBorders>
              <w:top w:val="nil"/>
              <w:left w:val="nil"/>
              <w:bottom w:val="nil"/>
              <w:right w:val="nil"/>
            </w:tcBorders>
            <w:shd w:val="clear" w:color="auto" w:fill="auto"/>
            <w:vAlign w:val="center"/>
            <w:hideMark/>
          </w:tcPr>
          <w:p w:rsidRPr="000A2E75" w:rsidR="00CE100A" w:rsidP="00CE100A" w:rsidRDefault="00CE100A" w14:paraId="5F034635" w14:textId="77777777">
            <w:pPr>
              <w:widowControl/>
              <w:autoSpaceDE/>
              <w:autoSpaceDN/>
              <w:adjustRightInd/>
              <w:rPr>
                <w:sz w:val="20"/>
                <w:szCs w:val="20"/>
              </w:rPr>
            </w:pPr>
          </w:p>
        </w:tc>
        <w:tc>
          <w:tcPr>
            <w:tcW w:w="810" w:type="dxa"/>
            <w:tcBorders>
              <w:top w:val="nil"/>
              <w:left w:val="nil"/>
              <w:bottom w:val="nil"/>
              <w:right w:val="nil"/>
            </w:tcBorders>
            <w:shd w:val="clear" w:color="auto" w:fill="auto"/>
            <w:vAlign w:val="center"/>
            <w:hideMark/>
          </w:tcPr>
          <w:p w:rsidRPr="000A2E75" w:rsidR="00CE100A" w:rsidP="00CE100A" w:rsidRDefault="00CE100A" w14:paraId="1BA938DF" w14:textId="77777777">
            <w:pPr>
              <w:widowControl/>
              <w:autoSpaceDE/>
              <w:autoSpaceDN/>
              <w:adjustRightInd/>
              <w:rPr>
                <w:sz w:val="20"/>
                <w:szCs w:val="20"/>
              </w:rPr>
            </w:pPr>
          </w:p>
        </w:tc>
        <w:tc>
          <w:tcPr>
            <w:tcW w:w="828" w:type="dxa"/>
            <w:tcBorders>
              <w:top w:val="nil"/>
              <w:left w:val="nil"/>
              <w:bottom w:val="nil"/>
              <w:right w:val="nil"/>
            </w:tcBorders>
            <w:shd w:val="clear" w:color="auto" w:fill="auto"/>
            <w:vAlign w:val="center"/>
            <w:hideMark/>
          </w:tcPr>
          <w:p w:rsidRPr="000A2E75" w:rsidR="00CE100A" w:rsidP="00CE100A" w:rsidRDefault="00CE100A" w14:paraId="45F77FC7" w14:textId="77777777">
            <w:pPr>
              <w:widowControl/>
              <w:autoSpaceDE/>
              <w:autoSpaceDN/>
              <w:adjustRightInd/>
              <w:rPr>
                <w:sz w:val="20"/>
                <w:szCs w:val="20"/>
              </w:rPr>
            </w:pPr>
          </w:p>
        </w:tc>
      </w:tr>
      <w:tr w:rsidRPr="00A02527" w:rsidR="000D0C4B" w:rsidTr="009566EE" w14:paraId="5EB906AD" w14:textId="77777777">
        <w:trPr>
          <w:trHeight w:val="109" w:hRule="exact"/>
        </w:trPr>
        <w:tc>
          <w:tcPr>
            <w:tcW w:w="2635" w:type="dxa"/>
            <w:tcBorders>
              <w:top w:val="nil"/>
              <w:left w:val="nil"/>
              <w:bottom w:val="nil"/>
              <w:right w:val="nil"/>
            </w:tcBorders>
            <w:shd w:val="clear" w:color="auto" w:fill="auto"/>
            <w:noWrap/>
            <w:vAlign w:val="bottom"/>
            <w:hideMark/>
          </w:tcPr>
          <w:p w:rsidRPr="00A02527" w:rsidR="000D0C4B" w:rsidP="009566EE" w:rsidRDefault="000D0C4B" w14:paraId="39F92876" w14:textId="77777777">
            <w:pPr>
              <w:widowControl/>
              <w:autoSpaceDE/>
              <w:autoSpaceDN/>
              <w:adjustRightInd/>
              <w:rPr>
                <w:sz w:val="20"/>
                <w:szCs w:val="20"/>
              </w:rPr>
            </w:pPr>
          </w:p>
        </w:tc>
        <w:tc>
          <w:tcPr>
            <w:tcW w:w="790" w:type="dxa"/>
            <w:tcBorders>
              <w:top w:val="nil"/>
              <w:left w:val="nil"/>
              <w:bottom w:val="nil"/>
              <w:right w:val="nil"/>
            </w:tcBorders>
            <w:shd w:val="clear" w:color="auto" w:fill="auto"/>
            <w:noWrap/>
            <w:vAlign w:val="bottom"/>
            <w:hideMark/>
          </w:tcPr>
          <w:p w:rsidRPr="00A02527" w:rsidR="000D0C4B" w:rsidP="009566EE" w:rsidRDefault="000D0C4B" w14:paraId="26920D30" w14:textId="77777777">
            <w:pPr>
              <w:widowControl/>
              <w:autoSpaceDE/>
              <w:autoSpaceDN/>
              <w:adjustRightInd/>
              <w:rPr>
                <w:sz w:val="20"/>
                <w:szCs w:val="20"/>
              </w:rPr>
            </w:pPr>
          </w:p>
        </w:tc>
        <w:tc>
          <w:tcPr>
            <w:tcW w:w="790" w:type="dxa"/>
            <w:tcBorders>
              <w:top w:val="nil"/>
              <w:left w:val="nil"/>
              <w:bottom w:val="nil"/>
              <w:right w:val="nil"/>
            </w:tcBorders>
            <w:shd w:val="clear" w:color="auto" w:fill="auto"/>
            <w:noWrap/>
            <w:vAlign w:val="bottom"/>
            <w:hideMark/>
          </w:tcPr>
          <w:p w:rsidRPr="00A02527" w:rsidR="000D0C4B" w:rsidP="009566EE" w:rsidRDefault="000D0C4B" w14:paraId="4C10A781" w14:textId="77777777">
            <w:pPr>
              <w:widowControl/>
              <w:autoSpaceDE/>
              <w:autoSpaceDN/>
              <w:adjustRightInd/>
              <w:rPr>
                <w:sz w:val="20"/>
                <w:szCs w:val="20"/>
              </w:rPr>
            </w:pPr>
          </w:p>
        </w:tc>
        <w:tc>
          <w:tcPr>
            <w:tcW w:w="1365" w:type="dxa"/>
            <w:tcBorders>
              <w:top w:val="nil"/>
              <w:left w:val="nil"/>
              <w:bottom w:val="nil"/>
              <w:right w:val="nil"/>
            </w:tcBorders>
            <w:shd w:val="clear" w:color="auto" w:fill="auto"/>
            <w:vAlign w:val="center"/>
            <w:hideMark/>
          </w:tcPr>
          <w:p w:rsidRPr="00A02527" w:rsidR="000D0C4B" w:rsidP="009566EE" w:rsidRDefault="000D0C4B" w14:paraId="35F6DB20" w14:textId="77777777">
            <w:pPr>
              <w:widowControl/>
              <w:autoSpaceDE/>
              <w:autoSpaceDN/>
              <w:adjustRightInd/>
              <w:rPr>
                <w:sz w:val="20"/>
                <w:szCs w:val="20"/>
              </w:rPr>
            </w:pPr>
          </w:p>
        </w:tc>
        <w:tc>
          <w:tcPr>
            <w:tcW w:w="2790" w:type="dxa"/>
            <w:tcBorders>
              <w:top w:val="nil"/>
              <w:left w:val="nil"/>
              <w:bottom w:val="nil"/>
              <w:right w:val="nil"/>
            </w:tcBorders>
            <w:shd w:val="clear" w:color="auto" w:fill="auto"/>
            <w:vAlign w:val="center"/>
            <w:hideMark/>
          </w:tcPr>
          <w:p w:rsidRPr="00A02527" w:rsidR="000D0C4B" w:rsidP="009566EE" w:rsidRDefault="000D0C4B" w14:paraId="5A413D9B" w14:textId="77777777">
            <w:pPr>
              <w:widowControl/>
              <w:autoSpaceDE/>
              <w:autoSpaceDN/>
              <w:adjustRightInd/>
              <w:rPr>
                <w:sz w:val="20"/>
                <w:szCs w:val="20"/>
              </w:rPr>
            </w:pPr>
          </w:p>
        </w:tc>
        <w:tc>
          <w:tcPr>
            <w:tcW w:w="810" w:type="dxa"/>
            <w:tcBorders>
              <w:top w:val="nil"/>
              <w:left w:val="nil"/>
              <w:bottom w:val="nil"/>
              <w:right w:val="nil"/>
            </w:tcBorders>
            <w:shd w:val="clear" w:color="auto" w:fill="auto"/>
            <w:vAlign w:val="center"/>
            <w:hideMark/>
          </w:tcPr>
          <w:p w:rsidR="00D63F54" w:rsidP="009566EE" w:rsidRDefault="00D63F54" w14:paraId="13E53B21" w14:textId="77777777">
            <w:pPr>
              <w:widowControl/>
              <w:autoSpaceDE/>
              <w:autoSpaceDN/>
              <w:adjustRightInd/>
              <w:rPr>
                <w:sz w:val="20"/>
                <w:szCs w:val="20"/>
              </w:rPr>
            </w:pPr>
          </w:p>
          <w:p w:rsidRPr="00D63F54" w:rsidR="00D63F54" w:rsidP="00D63F54" w:rsidRDefault="00D63F54" w14:paraId="5C1A0FF8" w14:textId="77777777">
            <w:pPr>
              <w:rPr>
                <w:sz w:val="20"/>
                <w:szCs w:val="20"/>
              </w:rPr>
            </w:pPr>
          </w:p>
          <w:p w:rsidRPr="00D63F54" w:rsidR="00D63F54" w:rsidP="00D63F54" w:rsidRDefault="00D63F54" w14:paraId="6EE372A9" w14:textId="77777777">
            <w:pPr>
              <w:rPr>
                <w:sz w:val="20"/>
                <w:szCs w:val="20"/>
              </w:rPr>
            </w:pPr>
          </w:p>
          <w:p w:rsidRPr="00D63F54" w:rsidR="00D63F54" w:rsidP="00D63F54" w:rsidRDefault="00D63F54" w14:paraId="26B2A7DF" w14:textId="77777777">
            <w:pPr>
              <w:rPr>
                <w:sz w:val="20"/>
                <w:szCs w:val="20"/>
              </w:rPr>
            </w:pPr>
          </w:p>
          <w:p w:rsidRPr="00D63F54" w:rsidR="000D0C4B" w:rsidP="00D63F54" w:rsidRDefault="000D0C4B" w14:paraId="2EDECDD6" w14:textId="77777777">
            <w:pPr>
              <w:rPr>
                <w:sz w:val="20"/>
                <w:szCs w:val="20"/>
              </w:rPr>
            </w:pPr>
          </w:p>
        </w:tc>
        <w:tc>
          <w:tcPr>
            <w:tcW w:w="828" w:type="dxa"/>
            <w:tcBorders>
              <w:top w:val="nil"/>
              <w:left w:val="nil"/>
              <w:bottom w:val="nil"/>
              <w:right w:val="nil"/>
            </w:tcBorders>
            <w:shd w:val="clear" w:color="auto" w:fill="auto"/>
            <w:vAlign w:val="center"/>
            <w:hideMark/>
          </w:tcPr>
          <w:p w:rsidRPr="00A02527" w:rsidR="000D0C4B" w:rsidP="009566EE" w:rsidRDefault="000D0C4B" w14:paraId="348B4A95" w14:textId="77777777">
            <w:pPr>
              <w:widowControl/>
              <w:autoSpaceDE/>
              <w:autoSpaceDN/>
              <w:adjustRightInd/>
              <w:rPr>
                <w:sz w:val="20"/>
                <w:szCs w:val="20"/>
              </w:rPr>
            </w:pPr>
          </w:p>
        </w:tc>
      </w:tr>
    </w:tbl>
    <w:p w:rsidRPr="001149AD" w:rsidR="000D0C4B" w:rsidP="000D0C4B" w:rsidRDefault="000D0C4B" w14:paraId="7B41FECC" w14:textId="77777777">
      <w:pPr>
        <w:ind w:right="-270"/>
        <w:rPr>
          <w:rFonts w:ascii="Arial" w:hAnsi="Arial" w:cs="Arial"/>
          <w:sz w:val="20"/>
          <w:szCs w:val="20"/>
        </w:rPr>
      </w:pPr>
      <w:r w:rsidRPr="001149AD">
        <w:rPr>
          <w:rFonts w:ascii="Arial" w:hAnsi="Arial" w:cs="Arial"/>
          <w:noProof/>
          <w:sz w:val="20"/>
          <w:szCs w:val="20"/>
        </w:rPr>
        <w:lastRenderedPageBreak/>
        <mc:AlternateContent>
          <mc:Choice Requires="wps">
            <w:drawing>
              <wp:anchor distT="45720" distB="45720" distL="114300" distR="114300" simplePos="0" relativeHeight="251661312" behindDoc="0" locked="0" layoutInCell="1" allowOverlap="1" wp14:editId="2CEDF1D5" wp14:anchorId="7A04DEB5">
                <wp:simplePos x="0" y="0"/>
                <wp:positionH relativeFrom="margin">
                  <wp:posOffset>193040</wp:posOffset>
                </wp:positionH>
                <wp:positionV relativeFrom="paragraph">
                  <wp:posOffset>29210</wp:posOffset>
                </wp:positionV>
                <wp:extent cx="5953125" cy="5861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86105"/>
                        </a:xfrm>
                        <a:prstGeom prst="rect">
                          <a:avLst/>
                        </a:prstGeom>
                        <a:noFill/>
                        <a:ln w="9525">
                          <a:noFill/>
                          <a:miter lim="800000"/>
                          <a:headEnd/>
                          <a:tailEnd/>
                        </a:ln>
                      </wps:spPr>
                      <wps:txbx>
                        <w:txbxContent>
                          <w:p w:rsidRPr="00FF6EFC" w:rsidR="00481580" w:rsidP="000D0C4B" w:rsidRDefault="00481580" w14:paraId="25B7DF18" w14:textId="77777777">
                            <w:pPr>
                              <w:jc w:val="center"/>
                              <w:rPr>
                                <w:rFonts w:ascii="Arial" w:hAnsi="Arial" w:cs="Arial"/>
                                <w:b/>
                                <w:sz w:val="22"/>
                                <w:szCs w:val="22"/>
                                <w:u w:val="single"/>
                              </w:rPr>
                            </w:pPr>
                            <w:r w:rsidRPr="00FF6EFC">
                              <w:rPr>
                                <w:rFonts w:ascii="Arial" w:hAnsi="Arial" w:cs="Arial"/>
                                <w:b/>
                                <w:sz w:val="22"/>
                                <w:szCs w:val="22"/>
                                <w:u w:val="single"/>
                              </w:rPr>
                              <w:t>Agreement State and NRC Specific Radioactive Material Licenses by NRC Region</w:t>
                            </w:r>
                          </w:p>
                          <w:p w:rsidRPr="00FF6EFC" w:rsidR="00481580" w:rsidP="000D0C4B" w:rsidRDefault="00481580" w14:paraId="19F65498" w14:textId="77777777">
                            <w:pPr>
                              <w:jc w:val="center"/>
                              <w:rPr>
                                <w:rFonts w:ascii="Arial" w:hAnsi="Arial" w:cs="Arial"/>
                                <w:sz w:val="22"/>
                                <w:szCs w:val="22"/>
                              </w:rPr>
                            </w:pPr>
                            <w:r w:rsidRPr="00FF6EFC">
                              <w:rPr>
                                <w:rFonts w:ascii="Arial" w:hAnsi="Arial" w:cs="Arial"/>
                                <w:sz w:val="22"/>
                                <w:szCs w:val="22"/>
                              </w:rPr>
                              <w:t>Count of Industrial, Medical, and Academic Licenses</w:t>
                            </w:r>
                          </w:p>
                          <w:p w:rsidRPr="00FF6EFC" w:rsidR="00481580" w:rsidP="000D0C4B" w:rsidRDefault="00ED14E2" w14:paraId="1A17F987" w14:textId="77777777">
                            <w:pPr>
                              <w:jc w:val="center"/>
                              <w:rPr>
                                <w:b/>
                                <w:sz w:val="22"/>
                                <w:szCs w:val="22"/>
                              </w:rPr>
                            </w:pPr>
                            <w:r>
                              <w:rPr>
                                <w:rFonts w:ascii="Arial" w:hAnsi="Arial" w:cs="Arial"/>
                                <w:sz w:val="22"/>
                                <w:szCs w:val="22"/>
                              </w:rPr>
                              <w:t>February 25</w:t>
                            </w:r>
                            <w:r w:rsidR="00481580">
                              <w:rPr>
                                <w:rFonts w:ascii="Arial" w:hAnsi="Arial" w:cs="Arial"/>
                                <w:sz w:val="22"/>
                                <w:szCs w:val="22"/>
                              </w:rPr>
                              <w:t>, 20</w:t>
                            </w:r>
                            <w:r>
                              <w:rPr>
                                <w:rFonts w:ascii="Arial" w:hAnsi="Arial" w:cs="Arial"/>
                                <w:sz w:val="22"/>
                                <w:szCs w:val="22"/>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04DEB5">
                <v:stroke joinstyle="miter"/>
                <v:path gradientshapeok="t" o:connecttype="rect"/>
              </v:shapetype>
              <v:shape id="Text Box 2" style="position:absolute;margin-left:15.2pt;margin-top:2.3pt;width:468.75pt;height:4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">
                <v:textbox>
                  <w:txbxContent>
                    <w:p w:rsidRPr="00FF6EFC" w:rsidR="00481580" w:rsidP="000D0C4B" w:rsidRDefault="00481580">
                      <w:pPr>
                        <w:jc w:val="center"/>
                        <w:rPr>
                          <w:rFonts w:ascii="Arial" w:hAnsi="Arial" w:cs="Arial"/>
                          <w:b/>
                          <w:sz w:val="22"/>
                          <w:szCs w:val="22"/>
                          <w:u w:val="single"/>
                        </w:rPr>
                      </w:pPr>
                      <w:r w:rsidRPr="00FF6EFC">
                        <w:rPr>
                          <w:rFonts w:ascii="Arial" w:hAnsi="Arial" w:cs="Arial"/>
                          <w:b/>
                          <w:sz w:val="22"/>
                          <w:szCs w:val="22"/>
                          <w:u w:val="single"/>
                        </w:rPr>
                        <w:t>Agreement State and NRC Specific Radioactive Material Licenses by NRC Region</w:t>
                      </w:r>
                    </w:p>
                    <w:p w:rsidRPr="00FF6EFC" w:rsidR="00481580" w:rsidP="000D0C4B" w:rsidRDefault="00481580">
                      <w:pPr>
                        <w:jc w:val="center"/>
                        <w:rPr>
                          <w:rFonts w:ascii="Arial" w:hAnsi="Arial" w:cs="Arial"/>
                          <w:sz w:val="22"/>
                          <w:szCs w:val="22"/>
                        </w:rPr>
                      </w:pPr>
                      <w:r w:rsidRPr="00FF6EFC">
                        <w:rPr>
                          <w:rFonts w:ascii="Arial" w:hAnsi="Arial" w:cs="Arial"/>
                          <w:sz w:val="22"/>
                          <w:szCs w:val="22"/>
                        </w:rPr>
                        <w:t>Count of Industrial, Medical, and Academic Licenses</w:t>
                      </w:r>
                    </w:p>
                    <w:p w:rsidRPr="00FF6EFC" w:rsidR="00481580" w:rsidP="000D0C4B" w:rsidRDefault="00ED14E2">
                      <w:pPr>
                        <w:jc w:val="center"/>
                        <w:rPr>
                          <w:b/>
                          <w:sz w:val="22"/>
                          <w:szCs w:val="22"/>
                        </w:rPr>
                      </w:pPr>
                      <w:r>
                        <w:rPr>
                          <w:rFonts w:ascii="Arial" w:hAnsi="Arial" w:cs="Arial"/>
                          <w:sz w:val="22"/>
                          <w:szCs w:val="22"/>
                        </w:rPr>
                        <w:t>February 25</w:t>
                      </w:r>
                      <w:r w:rsidR="00481580">
                        <w:rPr>
                          <w:rFonts w:ascii="Arial" w:hAnsi="Arial" w:cs="Arial"/>
                          <w:sz w:val="22"/>
                          <w:szCs w:val="22"/>
                        </w:rPr>
                        <w:t>, 20</w:t>
                      </w:r>
                      <w:r>
                        <w:rPr>
                          <w:rFonts w:ascii="Arial" w:hAnsi="Arial" w:cs="Arial"/>
                          <w:sz w:val="22"/>
                          <w:szCs w:val="22"/>
                        </w:rPr>
                        <w:t>20</w:t>
                      </w:r>
                    </w:p>
                  </w:txbxContent>
                </v:textbox>
                <w10:wrap type="square" anchorx="margin"/>
              </v:shape>
            </w:pict>
          </mc:Fallback>
        </mc:AlternateContent>
      </w:r>
    </w:p>
    <w:p w:rsidR="00641ABA" w:rsidP="00D60BF4" w:rsidRDefault="00641ABA" w14:paraId="24CC6D43" w14:textId="77777777">
      <w:pPr>
        <w:pBdr>
          <w:top w:val="single" w:color="auto" w:sz="4" w:space="1"/>
        </w:pBdr>
        <w:tabs>
          <w:tab w:val="left" w:pos="7752"/>
        </w:tabs>
        <w:ind w:right="-180" w:hanging="450"/>
        <w:rPr>
          <w:sz w:val="20"/>
          <w:szCs w:val="20"/>
        </w:rPr>
      </w:pPr>
      <w:r>
        <w:fldChar w:fldCharType="begin"/>
      </w:r>
      <w:r>
        <w:instrText xml:space="preserve"> LINK </w:instrText>
      </w:r>
      <w:r w:rsidR="00ED14E2">
        <w:instrText xml:space="preserve">Excel.Sheet.12 "\\\\nrc.gov\\nrc\\hq\\apps\\apps\\10cfr\\dra\\NMSS\\Lynch\\FSTB\\NATIONAL MATERIAL PROGRAM - DAVE SPACKMAN\\Excel of Regions\\For 2019 Letter - Regional Office Data - black and white.xlsx" "Region III!R2C1:R22C6" </w:instrText>
      </w:r>
      <w:r>
        <w:instrText xml:space="preserve">\a \f 4 \h  \* MERGEFORMAT </w:instrText>
      </w:r>
      <w:r>
        <w:fldChar w:fldCharType="separate"/>
      </w:r>
    </w:p>
    <w:p w:rsidR="00641ABA" w:rsidP="00D60BF4" w:rsidRDefault="00641ABA" w14:paraId="5188662D" w14:textId="77777777">
      <w:pPr>
        <w:pBdr>
          <w:top w:val="single" w:color="auto" w:sz="4" w:space="1"/>
        </w:pBdr>
        <w:tabs>
          <w:tab w:val="left" w:pos="7752"/>
        </w:tabs>
        <w:ind w:right="-180" w:hanging="450"/>
        <w:rPr>
          <w:rFonts w:ascii="Arial" w:hAnsi="Arial" w:cs="Arial"/>
          <w:sz w:val="20"/>
          <w:szCs w:val="20"/>
        </w:rPr>
      </w:pPr>
      <w:r>
        <w:rPr>
          <w:rFonts w:ascii="Arial" w:hAnsi="Arial" w:cs="Arial"/>
          <w:sz w:val="20"/>
          <w:szCs w:val="20"/>
        </w:rPr>
        <w:fldChar w:fldCharType="end"/>
      </w:r>
    </w:p>
    <w:tbl>
      <w:tblPr>
        <w:tblpPr w:leftFromText="180" w:rightFromText="180" w:vertAnchor="text" w:tblpY="1"/>
        <w:tblOverlap w:val="never"/>
        <w:tblW w:w="5135" w:type="dxa"/>
        <w:tblLook w:val="04A0" w:firstRow="1" w:lastRow="0" w:firstColumn="1" w:lastColumn="0" w:noHBand="0" w:noVBand="1"/>
      </w:tblPr>
      <w:tblGrid>
        <w:gridCol w:w="1348"/>
        <w:gridCol w:w="866"/>
        <w:gridCol w:w="768"/>
        <w:gridCol w:w="919"/>
        <w:gridCol w:w="617"/>
        <w:gridCol w:w="617"/>
      </w:tblGrid>
      <w:tr w:rsidRPr="00641ABA" w:rsidR="00641ABA" w:rsidTr="00345FD1" w14:paraId="2B4ACF8F" w14:textId="77777777">
        <w:trPr>
          <w:trHeight w:val="276"/>
        </w:trPr>
        <w:tc>
          <w:tcPr>
            <w:tcW w:w="5135"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41ABA" w:rsidR="00641ABA" w:rsidP="00F6653A" w:rsidRDefault="00641ABA" w14:paraId="78C4A715" w14:textId="77777777">
            <w:pPr>
              <w:widowControl/>
              <w:autoSpaceDE/>
              <w:autoSpaceDN/>
              <w:adjustRightInd/>
              <w:jc w:val="center"/>
              <w:rPr>
                <w:rFonts w:ascii="Arial" w:hAnsi="Arial" w:cs="Arial"/>
                <w:b/>
                <w:bCs/>
                <w:color w:val="000000"/>
                <w:sz w:val="16"/>
                <w:szCs w:val="16"/>
              </w:rPr>
            </w:pPr>
            <w:r w:rsidRPr="00641ABA">
              <w:rPr>
                <w:rFonts w:ascii="Arial" w:hAnsi="Arial" w:cs="Arial"/>
                <w:b/>
                <w:bCs/>
                <w:color w:val="000000"/>
                <w:sz w:val="16"/>
                <w:szCs w:val="16"/>
              </w:rPr>
              <w:t>Region I</w:t>
            </w:r>
          </w:p>
        </w:tc>
      </w:tr>
      <w:tr w:rsidRPr="00641ABA" w:rsidR="00641ABA" w:rsidTr="00345FD1" w14:paraId="35037CB7" w14:textId="77777777">
        <w:trPr>
          <w:trHeight w:val="276"/>
        </w:trPr>
        <w:tc>
          <w:tcPr>
            <w:tcW w:w="5135" w:type="dxa"/>
            <w:gridSpan w:val="6"/>
            <w:vMerge/>
            <w:tcBorders>
              <w:top w:val="single" w:color="auto" w:sz="4" w:space="0"/>
              <w:left w:val="single" w:color="auto" w:sz="4" w:space="0"/>
              <w:bottom w:val="single" w:color="auto" w:sz="4" w:space="0"/>
              <w:right w:val="single" w:color="auto" w:sz="4" w:space="0"/>
            </w:tcBorders>
            <w:vAlign w:val="center"/>
            <w:hideMark/>
          </w:tcPr>
          <w:p w:rsidRPr="00641ABA" w:rsidR="00641ABA" w:rsidP="00F6653A" w:rsidRDefault="00641ABA" w14:paraId="70096F66" w14:textId="77777777">
            <w:pPr>
              <w:widowControl/>
              <w:autoSpaceDE/>
              <w:autoSpaceDN/>
              <w:adjustRightInd/>
              <w:rPr>
                <w:rFonts w:ascii="Arial" w:hAnsi="Arial" w:cs="Arial"/>
                <w:b/>
                <w:bCs/>
                <w:color w:val="000000"/>
                <w:sz w:val="16"/>
                <w:szCs w:val="16"/>
              </w:rPr>
            </w:pPr>
          </w:p>
        </w:tc>
      </w:tr>
      <w:tr w:rsidRPr="00641ABA" w:rsidR="00641ABA" w:rsidTr="00345FD1" w14:paraId="08D67C82"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bottom"/>
            <w:hideMark/>
          </w:tcPr>
          <w:p w:rsidRPr="00641ABA" w:rsidR="00641ABA" w:rsidP="00F6653A" w:rsidRDefault="00641ABA" w14:paraId="61D4383E"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257E9278"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03C5C74F"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557BE0A3"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Academic</w:t>
            </w:r>
          </w:p>
        </w:tc>
        <w:tc>
          <w:tcPr>
            <w:tcW w:w="617"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0C65BD3C"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bottom"/>
            <w:hideMark/>
          </w:tcPr>
          <w:p w:rsidRPr="00641ABA" w:rsidR="00641ABA" w:rsidP="00F6653A" w:rsidRDefault="00641ABA" w14:paraId="36196F7A" w14:textId="77777777">
            <w:pPr>
              <w:widowControl/>
              <w:autoSpaceDE/>
              <w:autoSpaceDN/>
              <w:adjustRightInd/>
              <w:jc w:val="center"/>
              <w:rPr>
                <w:rFonts w:ascii="Arial" w:hAnsi="Arial" w:cs="Arial"/>
                <w:color w:val="000000"/>
                <w:sz w:val="16"/>
                <w:szCs w:val="16"/>
              </w:rPr>
            </w:pPr>
            <w:r w:rsidRPr="00641ABA">
              <w:rPr>
                <w:rFonts w:ascii="Arial" w:hAnsi="Arial" w:cs="Arial"/>
                <w:color w:val="000000"/>
                <w:sz w:val="16"/>
                <w:szCs w:val="16"/>
              </w:rPr>
              <w:t>Total</w:t>
            </w:r>
          </w:p>
        </w:tc>
      </w:tr>
      <w:tr w:rsidRPr="00641ABA" w:rsidR="00481580" w:rsidTr="00345FD1" w14:paraId="232FA33C" w14:textId="77777777">
        <w:trPr>
          <w:trHeight w:val="198"/>
        </w:trPr>
        <w:tc>
          <w:tcPr>
            <w:tcW w:w="1348" w:type="dxa"/>
            <w:tcBorders>
              <w:top w:val="nil"/>
              <w:left w:val="single" w:color="auto" w:sz="4" w:space="0"/>
              <w:bottom w:val="single" w:color="auto" w:sz="4" w:space="0"/>
              <w:right w:val="single" w:color="auto" w:sz="4" w:space="0"/>
            </w:tcBorders>
            <w:shd w:val="clear" w:color="000000" w:fill="D0CECE"/>
            <w:noWrap/>
            <w:vAlign w:val="center"/>
            <w:hideMark/>
          </w:tcPr>
          <w:p w:rsidRPr="00641ABA" w:rsidR="00481580" w:rsidP="00481580" w:rsidRDefault="00481580" w14:paraId="27732AE5"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Alabama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841585B" w14:textId="77777777">
            <w:pPr>
              <w:widowControl/>
              <w:autoSpaceDE/>
              <w:autoSpaceDN/>
              <w:adjustRightInd/>
              <w:jc w:val="right"/>
              <w:rPr>
                <w:rFonts w:ascii="Arial" w:hAnsi="Arial" w:cs="Arial"/>
                <w:sz w:val="16"/>
                <w:szCs w:val="16"/>
              </w:rPr>
            </w:pPr>
            <w:r>
              <w:rPr>
                <w:rFonts w:ascii="Arial" w:hAnsi="Arial" w:cs="Arial"/>
                <w:sz w:val="16"/>
                <w:szCs w:val="16"/>
              </w:rPr>
              <w:t>182</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DE74146" w14:textId="77777777">
            <w:pPr>
              <w:jc w:val="right"/>
              <w:rPr>
                <w:rFonts w:ascii="Arial" w:hAnsi="Arial" w:cs="Arial"/>
                <w:sz w:val="16"/>
                <w:szCs w:val="16"/>
              </w:rPr>
            </w:pPr>
            <w:r>
              <w:rPr>
                <w:rFonts w:ascii="Arial" w:hAnsi="Arial" w:cs="Arial"/>
                <w:sz w:val="16"/>
                <w:szCs w:val="16"/>
              </w:rPr>
              <w:t>146</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BBFE655" w14:textId="7777777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BF424CB" w14:textId="77777777">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0345862" w14:textId="77777777">
            <w:pPr>
              <w:jc w:val="right"/>
              <w:rPr>
                <w:rFonts w:ascii="Arial" w:hAnsi="Arial" w:cs="Arial"/>
                <w:sz w:val="16"/>
                <w:szCs w:val="16"/>
              </w:rPr>
            </w:pPr>
            <w:r>
              <w:rPr>
                <w:rFonts w:ascii="Arial" w:hAnsi="Arial" w:cs="Arial"/>
                <w:sz w:val="16"/>
                <w:szCs w:val="16"/>
              </w:rPr>
              <w:t>349</w:t>
            </w:r>
          </w:p>
        </w:tc>
      </w:tr>
      <w:tr w:rsidRPr="00641ABA" w:rsidR="00481580" w:rsidTr="00345FD1" w14:paraId="77507E0A"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596038B"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712E808" w14:textId="77777777">
            <w:pPr>
              <w:jc w:val="right"/>
              <w:rPr>
                <w:rFonts w:ascii="Arial" w:hAnsi="Arial" w:cs="Arial"/>
                <w:sz w:val="16"/>
                <w:szCs w:val="16"/>
              </w:rPr>
            </w:pPr>
            <w:r>
              <w:rPr>
                <w:rFonts w:ascii="Arial" w:hAnsi="Arial" w:cs="Arial"/>
                <w:sz w:val="16"/>
                <w:szCs w:val="16"/>
              </w:rPr>
              <w:t>4</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B5C2A30"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9CB3E84" w14:textId="77777777">
            <w:pPr>
              <w:jc w:val="right"/>
              <w:rPr>
                <w:rFonts w:ascii="Arial" w:hAnsi="Arial" w:cs="Arial"/>
                <w:sz w:val="16"/>
                <w:szCs w:val="16"/>
              </w:rPr>
            </w:pPr>
            <w:r>
              <w:rPr>
                <w:rFonts w:ascii="Arial" w:hAnsi="Arial" w:cs="Arial"/>
                <w:sz w:val="16"/>
                <w:szCs w:val="16"/>
              </w:rPr>
              <w:t>4</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52A27F0"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6D4B2828" w14:textId="77777777">
            <w:pPr>
              <w:jc w:val="right"/>
              <w:rPr>
                <w:rFonts w:ascii="Arial" w:hAnsi="Arial" w:cs="Arial"/>
                <w:sz w:val="16"/>
                <w:szCs w:val="16"/>
              </w:rPr>
            </w:pPr>
            <w:r>
              <w:rPr>
                <w:rFonts w:ascii="Arial" w:hAnsi="Arial" w:cs="Arial"/>
                <w:sz w:val="16"/>
                <w:szCs w:val="16"/>
              </w:rPr>
              <w:t>10</w:t>
            </w:r>
          </w:p>
        </w:tc>
      </w:tr>
      <w:tr w:rsidRPr="00641ABA" w:rsidR="00481580" w:rsidTr="00345FD1" w14:paraId="377FE6D0"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66003B0B"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Connecticut</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1E6071D"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0ABAF83"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5791579"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139977B"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1974F8F7" w14:textId="77777777">
            <w:pPr>
              <w:jc w:val="right"/>
              <w:rPr>
                <w:rFonts w:ascii="Arial" w:hAnsi="Arial" w:cs="Arial"/>
                <w:sz w:val="16"/>
                <w:szCs w:val="16"/>
              </w:rPr>
            </w:pPr>
            <w:r>
              <w:rPr>
                <w:rFonts w:ascii="Arial" w:hAnsi="Arial" w:cs="Arial"/>
                <w:sz w:val="16"/>
                <w:szCs w:val="16"/>
              </w:rPr>
              <w:t>0</w:t>
            </w:r>
          </w:p>
        </w:tc>
      </w:tr>
      <w:tr w:rsidRPr="00641ABA" w:rsidR="00481580" w:rsidTr="00345FD1" w14:paraId="3D4E8791"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40C678B1"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910E63C" w14:textId="77777777">
            <w:pPr>
              <w:jc w:val="right"/>
              <w:rPr>
                <w:rFonts w:ascii="Arial" w:hAnsi="Arial" w:cs="Arial"/>
                <w:sz w:val="16"/>
                <w:szCs w:val="16"/>
              </w:rPr>
            </w:pPr>
            <w:r>
              <w:rPr>
                <w:rFonts w:ascii="Arial" w:hAnsi="Arial" w:cs="Arial"/>
                <w:sz w:val="16"/>
                <w:szCs w:val="16"/>
              </w:rPr>
              <w:t>51</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85D4DA9" w14:textId="77777777">
            <w:pPr>
              <w:jc w:val="right"/>
              <w:rPr>
                <w:rFonts w:ascii="Arial" w:hAnsi="Arial" w:cs="Arial"/>
                <w:sz w:val="16"/>
                <w:szCs w:val="16"/>
              </w:rPr>
            </w:pPr>
            <w:r>
              <w:rPr>
                <w:rFonts w:ascii="Arial" w:hAnsi="Arial" w:cs="Arial"/>
                <w:sz w:val="16"/>
                <w:szCs w:val="16"/>
              </w:rPr>
              <w:t>52</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E791945" w14:textId="77777777">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6CB53D8"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15C4EFA" w14:textId="77777777">
            <w:pPr>
              <w:jc w:val="right"/>
              <w:rPr>
                <w:rFonts w:ascii="Arial" w:hAnsi="Arial" w:cs="Arial"/>
                <w:sz w:val="16"/>
                <w:szCs w:val="16"/>
              </w:rPr>
            </w:pPr>
            <w:r>
              <w:rPr>
                <w:rFonts w:ascii="Arial" w:hAnsi="Arial" w:cs="Arial"/>
                <w:sz w:val="16"/>
                <w:szCs w:val="16"/>
              </w:rPr>
              <w:t>124</w:t>
            </w:r>
          </w:p>
        </w:tc>
      </w:tr>
      <w:tr w:rsidRPr="00641ABA" w:rsidR="00481580" w:rsidTr="00345FD1" w14:paraId="5DE8AD2E"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08B388BE"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Delaware</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A9183F0"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B7F80C0"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57B3B8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3A7E54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B141EA6" w14:textId="77777777">
            <w:pPr>
              <w:jc w:val="right"/>
              <w:rPr>
                <w:rFonts w:ascii="Arial" w:hAnsi="Arial" w:cs="Arial"/>
                <w:sz w:val="16"/>
                <w:szCs w:val="16"/>
              </w:rPr>
            </w:pPr>
            <w:r>
              <w:rPr>
                <w:rFonts w:ascii="Arial" w:hAnsi="Arial" w:cs="Arial"/>
                <w:sz w:val="16"/>
                <w:szCs w:val="16"/>
              </w:rPr>
              <w:t>0</w:t>
            </w:r>
          </w:p>
        </w:tc>
      </w:tr>
      <w:tr w:rsidRPr="00641ABA" w:rsidR="00481580" w:rsidTr="00345FD1" w14:paraId="6236A435"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4248A69C"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82C93E6" w14:textId="77777777">
            <w:pPr>
              <w:jc w:val="right"/>
              <w:rPr>
                <w:rFonts w:ascii="Arial" w:hAnsi="Arial" w:cs="Arial"/>
                <w:sz w:val="16"/>
                <w:szCs w:val="16"/>
              </w:rPr>
            </w:pPr>
            <w:r>
              <w:rPr>
                <w:rFonts w:ascii="Arial" w:hAnsi="Arial" w:cs="Arial"/>
                <w:sz w:val="16"/>
                <w:szCs w:val="16"/>
              </w:rPr>
              <w:t>13</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132C79A" w14:textId="77777777">
            <w:pPr>
              <w:jc w:val="right"/>
              <w:rPr>
                <w:rFonts w:ascii="Arial" w:hAnsi="Arial" w:cs="Arial"/>
                <w:sz w:val="16"/>
                <w:szCs w:val="16"/>
              </w:rPr>
            </w:pPr>
            <w:r>
              <w:rPr>
                <w:rFonts w:ascii="Arial" w:hAnsi="Arial" w:cs="Arial"/>
                <w:sz w:val="16"/>
                <w:szCs w:val="16"/>
              </w:rPr>
              <w:t>19</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4205242"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7009CB9"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D892AAB" w14:textId="77777777">
            <w:pPr>
              <w:jc w:val="right"/>
              <w:rPr>
                <w:rFonts w:ascii="Arial" w:hAnsi="Arial" w:cs="Arial"/>
                <w:sz w:val="16"/>
                <w:szCs w:val="16"/>
              </w:rPr>
            </w:pPr>
            <w:r>
              <w:rPr>
                <w:rFonts w:ascii="Arial" w:hAnsi="Arial" w:cs="Arial"/>
                <w:sz w:val="16"/>
                <w:szCs w:val="16"/>
              </w:rPr>
              <w:t>40</w:t>
            </w:r>
          </w:p>
        </w:tc>
      </w:tr>
      <w:tr w:rsidRPr="00641ABA" w:rsidR="00481580" w:rsidTr="00345FD1" w14:paraId="3B0561F6"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6546670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District of Columbia</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8EB9FAE"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259C720"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9390C9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CA3C669"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1FF524F" w14:textId="77777777">
            <w:pPr>
              <w:jc w:val="right"/>
              <w:rPr>
                <w:rFonts w:ascii="Arial" w:hAnsi="Arial" w:cs="Arial"/>
                <w:sz w:val="16"/>
                <w:szCs w:val="16"/>
              </w:rPr>
            </w:pPr>
            <w:r>
              <w:rPr>
                <w:rFonts w:ascii="Arial" w:hAnsi="Arial" w:cs="Arial"/>
                <w:sz w:val="16"/>
                <w:szCs w:val="16"/>
              </w:rPr>
              <w:t>0</w:t>
            </w:r>
          </w:p>
        </w:tc>
      </w:tr>
      <w:tr w:rsidRPr="00641ABA" w:rsidR="00481580" w:rsidTr="00345FD1" w14:paraId="67C07E39"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588BFC3A"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D581018" w14:textId="77777777">
            <w:pPr>
              <w:jc w:val="right"/>
              <w:rPr>
                <w:rFonts w:ascii="Arial" w:hAnsi="Arial" w:cs="Arial"/>
                <w:sz w:val="16"/>
                <w:szCs w:val="16"/>
              </w:rPr>
            </w:pPr>
            <w:r>
              <w:rPr>
                <w:rFonts w:ascii="Arial" w:hAnsi="Arial" w:cs="Arial"/>
                <w:sz w:val="16"/>
                <w:szCs w:val="16"/>
              </w:rPr>
              <w:t>8</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66E2617" w14:textId="77777777">
            <w:pPr>
              <w:jc w:val="right"/>
              <w:rPr>
                <w:rFonts w:ascii="Arial" w:hAnsi="Arial" w:cs="Arial"/>
                <w:sz w:val="16"/>
                <w:szCs w:val="16"/>
              </w:rPr>
            </w:pPr>
            <w:r>
              <w:rPr>
                <w:rFonts w:ascii="Arial" w:hAnsi="Arial" w:cs="Arial"/>
                <w:sz w:val="16"/>
                <w:szCs w:val="16"/>
              </w:rPr>
              <w:t>9</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AB7EAC4" w14:textId="77777777">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CB633B4" w14:textId="77777777">
            <w:pPr>
              <w:jc w:val="right"/>
              <w:rPr>
                <w:rFonts w:ascii="Arial" w:hAnsi="Arial" w:cs="Arial"/>
                <w:sz w:val="16"/>
                <w:szCs w:val="16"/>
              </w:rPr>
            </w:pPr>
            <w:r>
              <w:rPr>
                <w:rFonts w:ascii="Arial" w:hAnsi="Arial" w:cs="Arial"/>
                <w:sz w:val="16"/>
                <w:szCs w:val="16"/>
              </w:rPr>
              <w:t>4</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4EA3358" w14:textId="77777777">
            <w:pPr>
              <w:jc w:val="right"/>
              <w:rPr>
                <w:rFonts w:ascii="Arial" w:hAnsi="Arial" w:cs="Arial"/>
                <w:sz w:val="16"/>
                <w:szCs w:val="16"/>
              </w:rPr>
            </w:pPr>
            <w:r>
              <w:rPr>
                <w:rFonts w:ascii="Arial" w:hAnsi="Arial" w:cs="Arial"/>
                <w:sz w:val="16"/>
                <w:szCs w:val="16"/>
              </w:rPr>
              <w:t>31</w:t>
            </w:r>
          </w:p>
        </w:tc>
      </w:tr>
      <w:tr w:rsidRPr="00641ABA" w:rsidR="00481580" w:rsidTr="00345FD1" w14:paraId="20BC6A75"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5EB746F1"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Florida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8297D84" w14:textId="77777777">
            <w:pPr>
              <w:jc w:val="right"/>
              <w:rPr>
                <w:rFonts w:ascii="Arial" w:hAnsi="Arial" w:cs="Arial"/>
                <w:sz w:val="16"/>
                <w:szCs w:val="16"/>
              </w:rPr>
            </w:pPr>
            <w:r>
              <w:rPr>
                <w:rFonts w:ascii="Arial" w:hAnsi="Arial" w:cs="Arial"/>
                <w:sz w:val="16"/>
                <w:szCs w:val="16"/>
              </w:rPr>
              <w:t>436</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AC1155C" w14:textId="77777777">
            <w:pPr>
              <w:jc w:val="right"/>
              <w:rPr>
                <w:rFonts w:ascii="Arial" w:hAnsi="Arial" w:cs="Arial"/>
                <w:sz w:val="16"/>
                <w:szCs w:val="16"/>
              </w:rPr>
            </w:pPr>
            <w:r>
              <w:rPr>
                <w:rFonts w:ascii="Arial" w:hAnsi="Arial" w:cs="Arial"/>
                <w:sz w:val="16"/>
                <w:szCs w:val="16"/>
              </w:rPr>
              <w:t>1105</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C5D2D2F" w14:textId="77777777">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D9B37D8" w14:textId="77777777">
            <w:pPr>
              <w:jc w:val="right"/>
              <w:rPr>
                <w:rFonts w:ascii="Arial" w:hAnsi="Arial" w:cs="Arial"/>
                <w:sz w:val="16"/>
                <w:szCs w:val="16"/>
              </w:rPr>
            </w:pPr>
            <w:r>
              <w:rPr>
                <w:rFonts w:ascii="Arial" w:hAnsi="Arial" w:cs="Arial"/>
                <w:sz w:val="16"/>
                <w:szCs w:val="16"/>
              </w:rPr>
              <w:t>79</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6BA3628" w14:textId="77777777">
            <w:pPr>
              <w:jc w:val="right"/>
              <w:rPr>
                <w:rFonts w:ascii="Arial" w:hAnsi="Arial" w:cs="Arial"/>
                <w:sz w:val="16"/>
                <w:szCs w:val="16"/>
              </w:rPr>
            </w:pPr>
            <w:r>
              <w:rPr>
                <w:rFonts w:ascii="Arial" w:hAnsi="Arial" w:cs="Arial"/>
                <w:sz w:val="16"/>
                <w:szCs w:val="16"/>
              </w:rPr>
              <w:t>1,636</w:t>
            </w:r>
          </w:p>
        </w:tc>
      </w:tr>
      <w:tr w:rsidRPr="00641ABA" w:rsidR="00481580" w:rsidTr="00345FD1" w14:paraId="06F55C0A"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74CE0BE"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B56DBD9"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E3CF35E" w14:textId="77777777">
            <w:pPr>
              <w:jc w:val="right"/>
              <w:rPr>
                <w:rFonts w:ascii="Arial" w:hAnsi="Arial" w:cs="Arial"/>
                <w:sz w:val="16"/>
                <w:szCs w:val="16"/>
              </w:rPr>
            </w:pPr>
            <w:r>
              <w:rPr>
                <w:rFonts w:ascii="Arial" w:hAnsi="Arial" w:cs="Arial"/>
                <w:sz w:val="16"/>
                <w:szCs w:val="16"/>
              </w:rPr>
              <w:t>3</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3512753"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B5E949D"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6780F72" w14:textId="77777777">
            <w:pPr>
              <w:jc w:val="right"/>
              <w:rPr>
                <w:rFonts w:ascii="Arial" w:hAnsi="Arial" w:cs="Arial"/>
                <w:sz w:val="16"/>
                <w:szCs w:val="16"/>
              </w:rPr>
            </w:pPr>
            <w:r>
              <w:rPr>
                <w:rFonts w:ascii="Arial" w:hAnsi="Arial" w:cs="Arial"/>
                <w:sz w:val="16"/>
                <w:szCs w:val="16"/>
              </w:rPr>
              <w:t>18</w:t>
            </w:r>
          </w:p>
        </w:tc>
      </w:tr>
      <w:tr w:rsidRPr="00641ABA" w:rsidR="00481580" w:rsidTr="00345FD1" w14:paraId="58CE3B1E"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0DD89406"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Georgia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8B359FC" w14:textId="77777777">
            <w:pPr>
              <w:jc w:val="right"/>
              <w:rPr>
                <w:rFonts w:ascii="Arial" w:hAnsi="Arial" w:cs="Arial"/>
                <w:sz w:val="16"/>
                <w:szCs w:val="16"/>
              </w:rPr>
            </w:pPr>
            <w:r>
              <w:rPr>
                <w:rFonts w:ascii="Arial" w:hAnsi="Arial" w:cs="Arial"/>
                <w:sz w:val="16"/>
                <w:szCs w:val="16"/>
              </w:rPr>
              <w:t>131</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38FEE0B" w14:textId="77777777">
            <w:pPr>
              <w:jc w:val="right"/>
              <w:rPr>
                <w:rFonts w:ascii="Arial" w:hAnsi="Arial" w:cs="Arial"/>
                <w:sz w:val="16"/>
                <w:szCs w:val="16"/>
              </w:rPr>
            </w:pPr>
            <w:r>
              <w:rPr>
                <w:rFonts w:ascii="Arial" w:hAnsi="Arial" w:cs="Arial"/>
                <w:sz w:val="16"/>
                <w:szCs w:val="16"/>
              </w:rPr>
              <w:t>218</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3ABD923" w14:textId="77777777">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2B5F5F2" w14:textId="77777777">
            <w:pPr>
              <w:jc w:val="right"/>
              <w:rPr>
                <w:rFonts w:ascii="Arial" w:hAnsi="Arial" w:cs="Arial"/>
                <w:sz w:val="16"/>
                <w:szCs w:val="16"/>
              </w:rPr>
            </w:pPr>
            <w:r>
              <w:rPr>
                <w:rFonts w:ascii="Arial" w:hAnsi="Arial" w:cs="Arial"/>
                <w:sz w:val="16"/>
                <w:szCs w:val="16"/>
              </w:rPr>
              <w:t>29</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9A923C6" w14:textId="77777777">
            <w:pPr>
              <w:jc w:val="right"/>
              <w:rPr>
                <w:rFonts w:ascii="Arial" w:hAnsi="Arial" w:cs="Arial"/>
                <w:sz w:val="16"/>
                <w:szCs w:val="16"/>
              </w:rPr>
            </w:pPr>
            <w:r>
              <w:rPr>
                <w:rFonts w:ascii="Arial" w:hAnsi="Arial" w:cs="Arial"/>
                <w:sz w:val="16"/>
                <w:szCs w:val="16"/>
              </w:rPr>
              <w:t>391</w:t>
            </w:r>
          </w:p>
        </w:tc>
      </w:tr>
      <w:tr w:rsidRPr="00641ABA" w:rsidR="00481580" w:rsidTr="00345FD1" w14:paraId="4A66CF7F"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ABEE615"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88D9AF5"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B7E6F10"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C778C47"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14D8D5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6733D45D" w14:textId="77777777">
            <w:pPr>
              <w:jc w:val="right"/>
              <w:rPr>
                <w:rFonts w:ascii="Arial" w:hAnsi="Arial" w:cs="Arial"/>
                <w:sz w:val="16"/>
                <w:szCs w:val="16"/>
              </w:rPr>
            </w:pPr>
            <w:r>
              <w:rPr>
                <w:rFonts w:ascii="Arial" w:hAnsi="Arial" w:cs="Arial"/>
                <w:sz w:val="16"/>
                <w:szCs w:val="16"/>
              </w:rPr>
              <w:t>15</w:t>
            </w:r>
          </w:p>
        </w:tc>
      </w:tr>
      <w:tr w:rsidRPr="00641ABA" w:rsidR="00481580" w:rsidTr="00345FD1" w14:paraId="75A79ECF"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65332190"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Kentucky</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59B76C3" w14:textId="77777777">
            <w:pPr>
              <w:jc w:val="right"/>
              <w:rPr>
                <w:rFonts w:ascii="Arial" w:hAnsi="Arial" w:cs="Arial"/>
                <w:sz w:val="16"/>
                <w:szCs w:val="16"/>
              </w:rPr>
            </w:pPr>
            <w:r>
              <w:rPr>
                <w:rFonts w:ascii="Arial" w:hAnsi="Arial" w:cs="Arial"/>
                <w:sz w:val="16"/>
                <w:szCs w:val="16"/>
              </w:rPr>
              <w:t>175</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82814CB" w14:textId="77777777">
            <w:pPr>
              <w:jc w:val="right"/>
              <w:rPr>
                <w:rFonts w:ascii="Arial" w:hAnsi="Arial" w:cs="Arial"/>
                <w:sz w:val="16"/>
                <w:szCs w:val="16"/>
              </w:rPr>
            </w:pPr>
            <w:r>
              <w:rPr>
                <w:rFonts w:ascii="Arial" w:hAnsi="Arial" w:cs="Arial"/>
                <w:sz w:val="16"/>
                <w:szCs w:val="16"/>
              </w:rPr>
              <w:t>165</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4B2969F"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2493AAA"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E5C4AA0" w14:textId="77777777">
            <w:pPr>
              <w:jc w:val="right"/>
              <w:rPr>
                <w:rFonts w:ascii="Arial" w:hAnsi="Arial" w:cs="Arial"/>
                <w:sz w:val="16"/>
                <w:szCs w:val="16"/>
              </w:rPr>
            </w:pPr>
            <w:r>
              <w:rPr>
                <w:rFonts w:ascii="Arial" w:hAnsi="Arial" w:cs="Arial"/>
                <w:sz w:val="16"/>
                <w:szCs w:val="16"/>
              </w:rPr>
              <w:t>350</w:t>
            </w:r>
          </w:p>
        </w:tc>
      </w:tr>
      <w:tr w:rsidRPr="00641ABA" w:rsidR="00481580" w:rsidTr="00345FD1" w14:paraId="3947B9B7"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3A845E5D"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324F6AC" w14:textId="77777777">
            <w:pPr>
              <w:jc w:val="right"/>
              <w:rPr>
                <w:rFonts w:ascii="Arial" w:hAnsi="Arial" w:cs="Arial"/>
                <w:sz w:val="16"/>
                <w:szCs w:val="16"/>
              </w:rPr>
            </w:pPr>
            <w:r>
              <w:rPr>
                <w:rFonts w:ascii="Arial" w:hAnsi="Arial" w:cs="Arial"/>
                <w:sz w:val="16"/>
                <w:szCs w:val="16"/>
              </w:rPr>
              <w:t>7</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C17D2A4"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8F8B338"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80073C9"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466DD61" w14:textId="77777777">
            <w:pPr>
              <w:jc w:val="right"/>
              <w:rPr>
                <w:rFonts w:ascii="Arial" w:hAnsi="Arial" w:cs="Arial"/>
                <w:sz w:val="16"/>
                <w:szCs w:val="16"/>
              </w:rPr>
            </w:pPr>
            <w:r>
              <w:rPr>
                <w:rFonts w:ascii="Arial" w:hAnsi="Arial" w:cs="Arial"/>
                <w:sz w:val="16"/>
                <w:szCs w:val="16"/>
              </w:rPr>
              <w:t>9</w:t>
            </w:r>
          </w:p>
        </w:tc>
      </w:tr>
      <w:tr w:rsidRPr="00641ABA" w:rsidR="00481580" w:rsidTr="00345FD1" w14:paraId="4610670D"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0FAC7567"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Maine</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620B4AD" w14:textId="77777777">
            <w:pPr>
              <w:jc w:val="right"/>
              <w:rPr>
                <w:rFonts w:ascii="Arial" w:hAnsi="Arial" w:cs="Arial"/>
                <w:sz w:val="16"/>
                <w:szCs w:val="16"/>
              </w:rPr>
            </w:pPr>
            <w:r>
              <w:rPr>
                <w:rFonts w:ascii="Arial" w:hAnsi="Arial" w:cs="Arial"/>
                <w:sz w:val="16"/>
                <w:szCs w:val="16"/>
              </w:rPr>
              <w:t>39</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FC03CE6" w14:textId="77777777">
            <w:pPr>
              <w:jc w:val="right"/>
              <w:rPr>
                <w:rFonts w:ascii="Arial" w:hAnsi="Arial" w:cs="Arial"/>
                <w:sz w:val="16"/>
                <w:szCs w:val="16"/>
              </w:rPr>
            </w:pPr>
            <w:r>
              <w:rPr>
                <w:rFonts w:ascii="Arial" w:hAnsi="Arial" w:cs="Arial"/>
                <w:sz w:val="16"/>
                <w:szCs w:val="16"/>
              </w:rPr>
              <w:t>36</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CECF42F"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960847F" w14:textId="7777777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6C7B24F" w14:textId="77777777">
            <w:pPr>
              <w:jc w:val="right"/>
              <w:rPr>
                <w:rFonts w:ascii="Arial" w:hAnsi="Arial" w:cs="Arial"/>
                <w:sz w:val="16"/>
                <w:szCs w:val="16"/>
              </w:rPr>
            </w:pPr>
            <w:r>
              <w:rPr>
                <w:rFonts w:ascii="Arial" w:hAnsi="Arial" w:cs="Arial"/>
                <w:sz w:val="16"/>
                <w:szCs w:val="16"/>
              </w:rPr>
              <w:t>92</w:t>
            </w:r>
          </w:p>
        </w:tc>
      </w:tr>
      <w:tr w:rsidRPr="00641ABA" w:rsidR="00481580" w:rsidTr="00345FD1" w14:paraId="7B71FEE2"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E4E3C34"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A6898F8" w14:textId="77777777">
            <w:pPr>
              <w:jc w:val="right"/>
              <w:rPr>
                <w:rFonts w:ascii="Arial" w:hAnsi="Arial" w:cs="Arial"/>
                <w:sz w:val="16"/>
                <w:szCs w:val="16"/>
              </w:rPr>
            </w:pPr>
            <w:r>
              <w:rPr>
                <w:rFonts w:ascii="Arial" w:hAnsi="Arial" w:cs="Arial"/>
                <w:sz w:val="16"/>
                <w:szCs w:val="16"/>
              </w:rPr>
              <w:t>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9C12228"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1483DFC"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B7EC424"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19375985" w14:textId="77777777">
            <w:pPr>
              <w:jc w:val="right"/>
              <w:rPr>
                <w:rFonts w:ascii="Arial" w:hAnsi="Arial" w:cs="Arial"/>
                <w:sz w:val="16"/>
                <w:szCs w:val="16"/>
              </w:rPr>
            </w:pPr>
            <w:r>
              <w:rPr>
                <w:rFonts w:ascii="Arial" w:hAnsi="Arial" w:cs="Arial"/>
                <w:sz w:val="16"/>
                <w:szCs w:val="16"/>
              </w:rPr>
              <w:t>2</w:t>
            </w:r>
          </w:p>
        </w:tc>
      </w:tr>
      <w:tr w:rsidRPr="00641ABA" w:rsidR="00481580" w:rsidTr="00345FD1" w14:paraId="495B8A91"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5F4C0D73"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Maryland</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3ACDD9B" w14:textId="77777777">
            <w:pPr>
              <w:jc w:val="right"/>
              <w:rPr>
                <w:rFonts w:ascii="Arial" w:hAnsi="Arial" w:cs="Arial"/>
                <w:sz w:val="16"/>
                <w:szCs w:val="16"/>
              </w:rPr>
            </w:pPr>
            <w:r>
              <w:rPr>
                <w:rFonts w:ascii="Arial" w:hAnsi="Arial" w:cs="Arial"/>
                <w:sz w:val="16"/>
                <w:szCs w:val="16"/>
              </w:rPr>
              <w:t>203</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19BE3B35" w14:textId="77777777">
            <w:pPr>
              <w:jc w:val="right"/>
              <w:rPr>
                <w:rFonts w:ascii="Arial" w:hAnsi="Arial" w:cs="Arial"/>
                <w:sz w:val="16"/>
                <w:szCs w:val="16"/>
              </w:rPr>
            </w:pPr>
            <w:r>
              <w:rPr>
                <w:rFonts w:ascii="Arial" w:hAnsi="Arial" w:cs="Arial"/>
                <w:sz w:val="16"/>
                <w:szCs w:val="16"/>
              </w:rPr>
              <w:t>274</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1F22710" w14:textId="77777777">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1D15D3E" w14:textId="77777777">
            <w:pPr>
              <w:jc w:val="right"/>
              <w:rPr>
                <w:rFonts w:ascii="Arial" w:hAnsi="Arial" w:cs="Arial"/>
                <w:sz w:val="16"/>
                <w:szCs w:val="16"/>
              </w:rPr>
            </w:pPr>
            <w:r>
              <w:rPr>
                <w:rFonts w:ascii="Arial" w:hAnsi="Arial" w:cs="Arial"/>
                <w:sz w:val="16"/>
                <w:szCs w:val="16"/>
              </w:rPr>
              <w:t>36</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7F2D17D" w14:textId="77777777">
            <w:pPr>
              <w:jc w:val="right"/>
              <w:rPr>
                <w:rFonts w:ascii="Arial" w:hAnsi="Arial" w:cs="Arial"/>
                <w:sz w:val="16"/>
                <w:szCs w:val="16"/>
              </w:rPr>
            </w:pPr>
            <w:r>
              <w:rPr>
                <w:rFonts w:ascii="Arial" w:hAnsi="Arial" w:cs="Arial"/>
                <w:sz w:val="16"/>
                <w:szCs w:val="16"/>
              </w:rPr>
              <w:t>523</w:t>
            </w:r>
          </w:p>
        </w:tc>
      </w:tr>
      <w:tr w:rsidRPr="00641ABA" w:rsidR="00481580" w:rsidTr="00345FD1" w14:paraId="076F9720"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57DFB491"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C1EFAFD" w14:textId="77777777">
            <w:pPr>
              <w:jc w:val="right"/>
              <w:rPr>
                <w:rFonts w:ascii="Arial" w:hAnsi="Arial" w:cs="Arial"/>
                <w:sz w:val="16"/>
                <w:szCs w:val="16"/>
              </w:rPr>
            </w:pPr>
            <w:r>
              <w:rPr>
                <w:rFonts w:ascii="Arial" w:hAnsi="Arial" w:cs="Arial"/>
                <w:sz w:val="16"/>
                <w:szCs w:val="16"/>
              </w:rPr>
              <w:t>41</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B8F8D5C"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D2EC6E9" w14:textId="77777777">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6918CDF"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8D611A4" w14:textId="77777777">
            <w:pPr>
              <w:jc w:val="right"/>
              <w:rPr>
                <w:rFonts w:ascii="Arial" w:hAnsi="Arial" w:cs="Arial"/>
                <w:sz w:val="16"/>
                <w:szCs w:val="16"/>
              </w:rPr>
            </w:pPr>
            <w:r>
              <w:rPr>
                <w:rFonts w:ascii="Arial" w:hAnsi="Arial" w:cs="Arial"/>
                <w:sz w:val="16"/>
                <w:szCs w:val="16"/>
              </w:rPr>
              <w:t>58</w:t>
            </w:r>
          </w:p>
        </w:tc>
      </w:tr>
      <w:tr w:rsidRPr="00641ABA" w:rsidR="00481580" w:rsidTr="00345FD1" w14:paraId="588D3008"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5F05523B"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Massachusetts</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A3096B2" w14:textId="77777777">
            <w:pPr>
              <w:jc w:val="right"/>
              <w:rPr>
                <w:rFonts w:ascii="Arial" w:hAnsi="Arial" w:cs="Arial"/>
                <w:sz w:val="16"/>
                <w:szCs w:val="16"/>
              </w:rPr>
            </w:pPr>
            <w:r>
              <w:rPr>
                <w:rFonts w:ascii="Arial" w:hAnsi="Arial" w:cs="Arial"/>
                <w:sz w:val="16"/>
                <w:szCs w:val="16"/>
              </w:rPr>
              <w:t>300</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5120EC4" w14:textId="77777777">
            <w:pPr>
              <w:jc w:val="right"/>
              <w:rPr>
                <w:rFonts w:ascii="Arial" w:hAnsi="Arial" w:cs="Arial"/>
                <w:sz w:val="16"/>
                <w:szCs w:val="16"/>
              </w:rPr>
            </w:pPr>
            <w:r>
              <w:rPr>
                <w:rFonts w:ascii="Arial" w:hAnsi="Arial" w:cs="Arial"/>
                <w:sz w:val="16"/>
                <w:szCs w:val="16"/>
              </w:rPr>
              <w:t>86</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0CD68D2" w14:textId="77777777">
            <w:pPr>
              <w:jc w:val="right"/>
              <w:rPr>
                <w:rFonts w:ascii="Arial" w:hAnsi="Arial" w:cs="Arial"/>
                <w:sz w:val="16"/>
                <w:szCs w:val="16"/>
              </w:rPr>
            </w:pPr>
            <w:r>
              <w:rPr>
                <w:rFonts w:ascii="Arial" w:hAnsi="Arial" w:cs="Arial"/>
                <w:sz w:val="16"/>
                <w:szCs w:val="16"/>
              </w:rPr>
              <w:t>19</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33AFE2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93605E6" w14:textId="77777777">
            <w:pPr>
              <w:jc w:val="right"/>
              <w:rPr>
                <w:rFonts w:ascii="Arial" w:hAnsi="Arial" w:cs="Arial"/>
                <w:sz w:val="16"/>
                <w:szCs w:val="16"/>
              </w:rPr>
            </w:pPr>
            <w:r>
              <w:rPr>
                <w:rFonts w:ascii="Arial" w:hAnsi="Arial" w:cs="Arial"/>
                <w:sz w:val="16"/>
                <w:szCs w:val="16"/>
              </w:rPr>
              <w:t>405</w:t>
            </w:r>
          </w:p>
        </w:tc>
      </w:tr>
      <w:tr w:rsidRPr="00641ABA" w:rsidR="00481580" w:rsidTr="00345FD1" w14:paraId="67C61AC5"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3B7876D4"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7736747"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14DD47A"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1DD234F"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BA0897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58C71038" w14:textId="77777777">
            <w:pPr>
              <w:jc w:val="right"/>
              <w:rPr>
                <w:rFonts w:ascii="Arial" w:hAnsi="Arial" w:cs="Arial"/>
                <w:sz w:val="16"/>
                <w:szCs w:val="16"/>
              </w:rPr>
            </w:pPr>
            <w:r>
              <w:rPr>
                <w:rFonts w:ascii="Arial" w:hAnsi="Arial" w:cs="Arial"/>
                <w:sz w:val="16"/>
                <w:szCs w:val="16"/>
              </w:rPr>
              <w:t>15</w:t>
            </w:r>
          </w:p>
        </w:tc>
      </w:tr>
      <w:tr w:rsidRPr="00641ABA" w:rsidR="00481580" w:rsidTr="00345FD1" w14:paraId="5C59536B"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35FDDD05"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Hampshire</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714E068" w14:textId="77777777">
            <w:pPr>
              <w:jc w:val="right"/>
              <w:rPr>
                <w:rFonts w:ascii="Arial" w:hAnsi="Arial" w:cs="Arial"/>
                <w:sz w:val="16"/>
                <w:szCs w:val="16"/>
              </w:rPr>
            </w:pPr>
            <w:r>
              <w:rPr>
                <w:rFonts w:ascii="Arial" w:hAnsi="Arial" w:cs="Arial"/>
                <w:sz w:val="16"/>
                <w:szCs w:val="16"/>
              </w:rPr>
              <w:t>44</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6F1DC96" w14:textId="77777777">
            <w:pPr>
              <w:jc w:val="right"/>
              <w:rPr>
                <w:rFonts w:ascii="Arial" w:hAnsi="Arial" w:cs="Arial"/>
                <w:sz w:val="16"/>
                <w:szCs w:val="16"/>
              </w:rPr>
            </w:pPr>
            <w:r>
              <w:rPr>
                <w:rFonts w:ascii="Arial" w:hAnsi="Arial" w:cs="Arial"/>
                <w:sz w:val="16"/>
                <w:szCs w:val="16"/>
              </w:rPr>
              <w:t>23</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7A82210"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82F82CC"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1B9B4C9" w14:textId="77777777">
            <w:pPr>
              <w:jc w:val="right"/>
              <w:rPr>
                <w:rFonts w:ascii="Arial" w:hAnsi="Arial" w:cs="Arial"/>
                <w:sz w:val="16"/>
                <w:szCs w:val="16"/>
              </w:rPr>
            </w:pPr>
            <w:r>
              <w:rPr>
                <w:rFonts w:ascii="Arial" w:hAnsi="Arial" w:cs="Arial"/>
                <w:sz w:val="16"/>
                <w:szCs w:val="16"/>
              </w:rPr>
              <w:t>76</w:t>
            </w:r>
          </w:p>
        </w:tc>
      </w:tr>
      <w:tr w:rsidRPr="00641ABA" w:rsidR="00481580" w:rsidTr="00345FD1" w14:paraId="39359324"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69E205E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F08C363" w14:textId="77777777">
            <w:pPr>
              <w:jc w:val="right"/>
              <w:rPr>
                <w:rFonts w:ascii="Arial" w:hAnsi="Arial" w:cs="Arial"/>
                <w:sz w:val="16"/>
                <w:szCs w:val="16"/>
              </w:rPr>
            </w:pPr>
            <w:r>
              <w:rPr>
                <w:rFonts w:ascii="Arial" w:hAnsi="Arial" w:cs="Arial"/>
                <w:sz w:val="16"/>
                <w:szCs w:val="16"/>
              </w:rPr>
              <w:t>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E3C725A"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FFBA1D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37B8E77"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6154645" w14:textId="77777777">
            <w:pPr>
              <w:jc w:val="right"/>
              <w:rPr>
                <w:rFonts w:ascii="Arial" w:hAnsi="Arial" w:cs="Arial"/>
                <w:sz w:val="16"/>
                <w:szCs w:val="16"/>
              </w:rPr>
            </w:pPr>
            <w:r>
              <w:rPr>
                <w:rFonts w:ascii="Arial" w:hAnsi="Arial" w:cs="Arial"/>
                <w:sz w:val="16"/>
                <w:szCs w:val="16"/>
              </w:rPr>
              <w:t>2</w:t>
            </w:r>
          </w:p>
        </w:tc>
      </w:tr>
      <w:tr w:rsidRPr="00641ABA" w:rsidR="00481580" w:rsidTr="00345FD1" w14:paraId="2AC2C183"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575AB042"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Jersey</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D28A832" w14:textId="77777777">
            <w:pPr>
              <w:jc w:val="right"/>
              <w:rPr>
                <w:rFonts w:ascii="Arial" w:hAnsi="Arial" w:cs="Arial"/>
                <w:sz w:val="16"/>
                <w:szCs w:val="16"/>
              </w:rPr>
            </w:pPr>
            <w:r>
              <w:rPr>
                <w:rFonts w:ascii="Arial" w:hAnsi="Arial" w:cs="Arial"/>
                <w:sz w:val="16"/>
                <w:szCs w:val="16"/>
              </w:rPr>
              <w:t>201</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BC9664C" w14:textId="77777777">
            <w:pPr>
              <w:jc w:val="right"/>
              <w:rPr>
                <w:rFonts w:ascii="Arial" w:hAnsi="Arial" w:cs="Arial"/>
                <w:sz w:val="16"/>
                <w:szCs w:val="16"/>
              </w:rPr>
            </w:pPr>
            <w:r>
              <w:rPr>
                <w:rFonts w:ascii="Arial" w:hAnsi="Arial" w:cs="Arial"/>
                <w:sz w:val="16"/>
                <w:szCs w:val="16"/>
              </w:rPr>
              <w:t>321</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8664D2B" w14:textId="77777777">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7AB697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5FA34A7" w14:textId="77777777">
            <w:pPr>
              <w:jc w:val="right"/>
              <w:rPr>
                <w:rFonts w:ascii="Arial" w:hAnsi="Arial" w:cs="Arial"/>
                <w:sz w:val="16"/>
                <w:szCs w:val="16"/>
              </w:rPr>
            </w:pPr>
            <w:r>
              <w:rPr>
                <w:rFonts w:ascii="Arial" w:hAnsi="Arial" w:cs="Arial"/>
                <w:sz w:val="16"/>
                <w:szCs w:val="16"/>
              </w:rPr>
              <w:t>535</w:t>
            </w:r>
          </w:p>
        </w:tc>
      </w:tr>
      <w:tr w:rsidRPr="00641ABA" w:rsidR="00481580" w:rsidTr="00345FD1" w14:paraId="4F1B6525"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0C86861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FD24552" w14:textId="77777777">
            <w:pPr>
              <w:jc w:val="right"/>
              <w:rPr>
                <w:rFonts w:ascii="Arial" w:hAnsi="Arial" w:cs="Arial"/>
                <w:sz w:val="16"/>
                <w:szCs w:val="16"/>
              </w:rPr>
            </w:pPr>
            <w:r>
              <w:rPr>
                <w:rFonts w:ascii="Arial" w:hAnsi="Arial" w:cs="Arial"/>
                <w:sz w:val="16"/>
                <w:szCs w:val="16"/>
              </w:rPr>
              <w:t>20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0BA1A07"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E856412"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E5CE519"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CCDD2C4" w14:textId="77777777">
            <w:pPr>
              <w:jc w:val="right"/>
              <w:rPr>
                <w:rFonts w:ascii="Arial" w:hAnsi="Arial" w:cs="Arial"/>
                <w:sz w:val="16"/>
                <w:szCs w:val="16"/>
              </w:rPr>
            </w:pPr>
            <w:r>
              <w:rPr>
                <w:rFonts w:ascii="Arial" w:hAnsi="Arial" w:cs="Arial"/>
                <w:sz w:val="16"/>
                <w:szCs w:val="16"/>
              </w:rPr>
              <w:t>23</w:t>
            </w:r>
          </w:p>
        </w:tc>
      </w:tr>
      <w:tr w:rsidRPr="00641ABA" w:rsidR="00481580" w:rsidTr="00345FD1" w14:paraId="1FB3CDFE"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69042244"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New York</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EA38522" w14:textId="77777777">
            <w:pPr>
              <w:jc w:val="right"/>
              <w:rPr>
                <w:rFonts w:ascii="Arial" w:hAnsi="Arial" w:cs="Arial"/>
                <w:sz w:val="16"/>
                <w:szCs w:val="16"/>
              </w:rPr>
            </w:pPr>
            <w:r>
              <w:rPr>
                <w:rFonts w:ascii="Arial" w:hAnsi="Arial" w:cs="Arial"/>
                <w:sz w:val="16"/>
                <w:szCs w:val="16"/>
              </w:rPr>
              <w:t>409</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23761E9" w14:textId="77777777">
            <w:pPr>
              <w:jc w:val="right"/>
              <w:rPr>
                <w:rFonts w:ascii="Arial" w:hAnsi="Arial" w:cs="Arial"/>
                <w:sz w:val="16"/>
                <w:szCs w:val="16"/>
              </w:rPr>
            </w:pPr>
            <w:r>
              <w:rPr>
                <w:rFonts w:ascii="Arial" w:hAnsi="Arial" w:cs="Arial"/>
                <w:sz w:val="16"/>
                <w:szCs w:val="16"/>
              </w:rPr>
              <w:t>686</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1B40B73" w14:textId="77777777">
            <w:pPr>
              <w:jc w:val="right"/>
              <w:rPr>
                <w:rFonts w:ascii="Arial" w:hAnsi="Arial" w:cs="Arial"/>
                <w:sz w:val="16"/>
                <w:szCs w:val="16"/>
              </w:rPr>
            </w:pPr>
            <w:r>
              <w:rPr>
                <w:rFonts w:ascii="Arial" w:hAnsi="Arial" w:cs="Arial"/>
                <w:sz w:val="16"/>
                <w:szCs w:val="16"/>
              </w:rPr>
              <w:t>68</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3281284" w14:textId="77777777">
            <w:pPr>
              <w:jc w:val="right"/>
              <w:rPr>
                <w:rFonts w:ascii="Arial" w:hAnsi="Arial" w:cs="Arial"/>
                <w:sz w:val="16"/>
                <w:szCs w:val="16"/>
              </w:rPr>
            </w:pPr>
            <w:r>
              <w:rPr>
                <w:rFonts w:ascii="Arial" w:hAnsi="Arial" w:cs="Arial"/>
                <w:sz w:val="16"/>
                <w:szCs w:val="16"/>
              </w:rPr>
              <w:t>104</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35B46B1" w14:textId="77777777">
            <w:pPr>
              <w:jc w:val="right"/>
              <w:rPr>
                <w:rFonts w:ascii="Arial" w:hAnsi="Arial" w:cs="Arial"/>
                <w:sz w:val="16"/>
                <w:szCs w:val="16"/>
              </w:rPr>
            </w:pPr>
            <w:r>
              <w:rPr>
                <w:rFonts w:ascii="Arial" w:hAnsi="Arial" w:cs="Arial"/>
                <w:sz w:val="16"/>
                <w:szCs w:val="16"/>
              </w:rPr>
              <w:t>1,267</w:t>
            </w:r>
          </w:p>
        </w:tc>
      </w:tr>
      <w:tr w:rsidRPr="00641ABA" w:rsidR="00481580" w:rsidTr="00345FD1" w14:paraId="1E74597C"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4FF24D02"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D81275C" w14:textId="77777777">
            <w:pPr>
              <w:jc w:val="right"/>
              <w:rPr>
                <w:rFonts w:ascii="Arial" w:hAnsi="Arial" w:cs="Arial"/>
                <w:sz w:val="16"/>
                <w:szCs w:val="16"/>
              </w:rPr>
            </w:pPr>
            <w:r>
              <w:rPr>
                <w:rFonts w:ascii="Arial" w:hAnsi="Arial" w:cs="Arial"/>
                <w:sz w:val="16"/>
                <w:szCs w:val="16"/>
              </w:rPr>
              <w:t>8</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ECFC1E5"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34E675B"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1DFB698"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2E6CC954" w14:textId="77777777">
            <w:pPr>
              <w:jc w:val="right"/>
              <w:rPr>
                <w:rFonts w:ascii="Arial" w:hAnsi="Arial" w:cs="Arial"/>
                <w:sz w:val="16"/>
                <w:szCs w:val="16"/>
              </w:rPr>
            </w:pPr>
            <w:r>
              <w:rPr>
                <w:rFonts w:ascii="Arial" w:hAnsi="Arial" w:cs="Arial"/>
                <w:sz w:val="16"/>
                <w:szCs w:val="16"/>
              </w:rPr>
              <w:t>13</w:t>
            </w:r>
          </w:p>
        </w:tc>
      </w:tr>
      <w:tr w:rsidRPr="00641ABA" w:rsidR="00481580" w:rsidTr="00345FD1" w14:paraId="7E0E72D7"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7099A5D6"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North Carolina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17C00FF" w14:textId="77777777">
            <w:pPr>
              <w:jc w:val="right"/>
              <w:rPr>
                <w:rFonts w:ascii="Arial" w:hAnsi="Arial" w:cs="Arial"/>
                <w:sz w:val="16"/>
                <w:szCs w:val="16"/>
              </w:rPr>
            </w:pPr>
            <w:r>
              <w:rPr>
                <w:rFonts w:ascii="Arial" w:hAnsi="Arial" w:cs="Arial"/>
                <w:sz w:val="16"/>
                <w:szCs w:val="16"/>
              </w:rPr>
              <w:t>257</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1D3F1307" w14:textId="77777777">
            <w:pPr>
              <w:jc w:val="right"/>
              <w:rPr>
                <w:rFonts w:ascii="Arial" w:hAnsi="Arial" w:cs="Arial"/>
                <w:sz w:val="16"/>
                <w:szCs w:val="16"/>
              </w:rPr>
            </w:pPr>
            <w:r>
              <w:rPr>
                <w:rFonts w:ascii="Arial" w:hAnsi="Arial" w:cs="Arial"/>
                <w:sz w:val="16"/>
                <w:szCs w:val="16"/>
              </w:rPr>
              <w:t>262</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17C9A599" w14:textId="77777777">
            <w:pPr>
              <w:jc w:val="right"/>
              <w:rPr>
                <w:rFonts w:ascii="Arial" w:hAnsi="Arial" w:cs="Arial"/>
                <w:sz w:val="16"/>
                <w:szCs w:val="16"/>
              </w:rPr>
            </w:pPr>
            <w:r>
              <w:rPr>
                <w:rFonts w:ascii="Arial" w:hAnsi="Arial" w:cs="Arial"/>
                <w:sz w:val="16"/>
                <w:szCs w:val="16"/>
              </w:rPr>
              <w:t>17</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DE29EF2" w14:textId="77777777">
            <w:pPr>
              <w:jc w:val="right"/>
              <w:rPr>
                <w:rFonts w:ascii="Arial" w:hAnsi="Arial" w:cs="Arial"/>
                <w:sz w:val="16"/>
                <w:szCs w:val="16"/>
              </w:rPr>
            </w:pPr>
            <w:r>
              <w:rPr>
                <w:rFonts w:ascii="Arial" w:hAnsi="Arial" w:cs="Arial"/>
                <w:sz w:val="16"/>
                <w:szCs w:val="16"/>
              </w:rPr>
              <w:t>18</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9F884E0" w14:textId="77777777">
            <w:pPr>
              <w:jc w:val="right"/>
              <w:rPr>
                <w:rFonts w:ascii="Arial" w:hAnsi="Arial" w:cs="Arial"/>
                <w:sz w:val="16"/>
                <w:szCs w:val="16"/>
              </w:rPr>
            </w:pPr>
            <w:r>
              <w:rPr>
                <w:rFonts w:ascii="Arial" w:hAnsi="Arial" w:cs="Arial"/>
                <w:sz w:val="16"/>
                <w:szCs w:val="16"/>
              </w:rPr>
              <w:t>554</w:t>
            </w:r>
          </w:p>
        </w:tc>
      </w:tr>
      <w:tr w:rsidRPr="00641ABA" w:rsidR="00481580" w:rsidTr="00345FD1" w14:paraId="4B5159A9"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0B58B0C6"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4824969" w14:textId="77777777">
            <w:pPr>
              <w:jc w:val="right"/>
              <w:rPr>
                <w:rFonts w:ascii="Arial" w:hAnsi="Arial" w:cs="Arial"/>
                <w:sz w:val="16"/>
                <w:szCs w:val="16"/>
              </w:rPr>
            </w:pPr>
            <w:r>
              <w:rPr>
                <w:rFonts w:ascii="Arial" w:hAnsi="Arial" w:cs="Arial"/>
                <w:sz w:val="16"/>
                <w:szCs w:val="16"/>
              </w:rPr>
              <w:t>13</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54724CC"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55B9647"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5A0F87C"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6B698CF4" w14:textId="77777777">
            <w:pPr>
              <w:jc w:val="right"/>
              <w:rPr>
                <w:rFonts w:ascii="Arial" w:hAnsi="Arial" w:cs="Arial"/>
                <w:sz w:val="16"/>
                <w:szCs w:val="16"/>
              </w:rPr>
            </w:pPr>
            <w:r>
              <w:rPr>
                <w:rFonts w:ascii="Arial" w:hAnsi="Arial" w:cs="Arial"/>
                <w:sz w:val="16"/>
                <w:szCs w:val="16"/>
              </w:rPr>
              <w:t>17</w:t>
            </w:r>
          </w:p>
        </w:tc>
      </w:tr>
      <w:tr w:rsidRPr="00641ABA" w:rsidR="00481580" w:rsidTr="00345FD1" w14:paraId="179C96F8"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0AE98D54"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Pennsylvania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CDF7654" w14:textId="77777777">
            <w:pPr>
              <w:jc w:val="right"/>
              <w:rPr>
                <w:rFonts w:ascii="Arial" w:hAnsi="Arial" w:cs="Arial"/>
                <w:sz w:val="16"/>
                <w:szCs w:val="16"/>
              </w:rPr>
            </w:pPr>
            <w:r>
              <w:rPr>
                <w:rFonts w:ascii="Arial" w:hAnsi="Arial" w:cs="Arial"/>
                <w:sz w:val="16"/>
                <w:szCs w:val="16"/>
              </w:rPr>
              <w:t>275</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3CB51CD" w14:textId="77777777">
            <w:pPr>
              <w:jc w:val="right"/>
              <w:rPr>
                <w:rFonts w:ascii="Arial" w:hAnsi="Arial" w:cs="Arial"/>
                <w:sz w:val="16"/>
                <w:szCs w:val="16"/>
              </w:rPr>
            </w:pPr>
            <w:r>
              <w:rPr>
                <w:rFonts w:ascii="Arial" w:hAnsi="Arial" w:cs="Arial"/>
                <w:sz w:val="16"/>
                <w:szCs w:val="16"/>
              </w:rPr>
              <w:t>240</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A0E04C9" w14:textId="77777777">
            <w:pPr>
              <w:jc w:val="right"/>
              <w:rPr>
                <w:rFonts w:ascii="Arial" w:hAnsi="Arial" w:cs="Arial"/>
                <w:sz w:val="16"/>
                <w:szCs w:val="16"/>
              </w:rPr>
            </w:pPr>
            <w:r>
              <w:rPr>
                <w:rFonts w:ascii="Arial" w:hAnsi="Arial" w:cs="Arial"/>
                <w:sz w:val="16"/>
                <w:szCs w:val="16"/>
              </w:rPr>
              <w:t>49</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6DA484B" w14:textId="77777777">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0F1444B5" w14:textId="77777777">
            <w:pPr>
              <w:jc w:val="right"/>
              <w:rPr>
                <w:rFonts w:ascii="Arial" w:hAnsi="Arial" w:cs="Arial"/>
                <w:sz w:val="16"/>
                <w:szCs w:val="16"/>
              </w:rPr>
            </w:pPr>
            <w:r>
              <w:rPr>
                <w:rFonts w:ascii="Arial" w:hAnsi="Arial" w:cs="Arial"/>
                <w:sz w:val="16"/>
                <w:szCs w:val="16"/>
              </w:rPr>
              <w:t>574</w:t>
            </w:r>
          </w:p>
        </w:tc>
      </w:tr>
      <w:tr w:rsidRPr="00641ABA" w:rsidR="00481580" w:rsidTr="00345FD1" w14:paraId="44CB7BAB"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6D5858F2"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159263C" w14:textId="77777777">
            <w:pPr>
              <w:jc w:val="right"/>
              <w:rPr>
                <w:rFonts w:ascii="Arial" w:hAnsi="Arial" w:cs="Arial"/>
                <w:sz w:val="16"/>
                <w:szCs w:val="16"/>
              </w:rPr>
            </w:pPr>
            <w:r>
              <w:rPr>
                <w:rFonts w:ascii="Arial" w:hAnsi="Arial" w:cs="Arial"/>
                <w:sz w:val="16"/>
                <w:szCs w:val="16"/>
              </w:rPr>
              <w:t>36</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41CC26A" w14:textId="77777777">
            <w:pPr>
              <w:jc w:val="right"/>
              <w:rPr>
                <w:rFonts w:ascii="Arial" w:hAnsi="Arial" w:cs="Arial"/>
                <w:sz w:val="16"/>
                <w:szCs w:val="16"/>
              </w:rPr>
            </w:pPr>
            <w:r>
              <w:rPr>
                <w:rFonts w:ascii="Arial" w:hAnsi="Arial" w:cs="Arial"/>
                <w:sz w:val="16"/>
                <w:szCs w:val="16"/>
              </w:rPr>
              <w:t>6</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E5AFE4D"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3DAA6BD"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563B8789" w14:textId="77777777">
            <w:pPr>
              <w:jc w:val="right"/>
              <w:rPr>
                <w:rFonts w:ascii="Arial" w:hAnsi="Arial" w:cs="Arial"/>
                <w:sz w:val="16"/>
                <w:szCs w:val="16"/>
              </w:rPr>
            </w:pPr>
            <w:r>
              <w:rPr>
                <w:rFonts w:ascii="Arial" w:hAnsi="Arial" w:cs="Arial"/>
                <w:sz w:val="16"/>
                <w:szCs w:val="16"/>
              </w:rPr>
              <w:t>43</w:t>
            </w:r>
          </w:p>
        </w:tc>
      </w:tr>
      <w:tr w:rsidRPr="00641ABA" w:rsidR="00481580" w:rsidTr="00345FD1" w14:paraId="7E72FFBE"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4D54345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Puerto Rico</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2692362"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67F3368"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8E3D739"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7C4999F"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C464287" w14:textId="77777777">
            <w:pPr>
              <w:jc w:val="right"/>
              <w:rPr>
                <w:rFonts w:ascii="Arial" w:hAnsi="Arial" w:cs="Arial"/>
                <w:sz w:val="16"/>
                <w:szCs w:val="16"/>
              </w:rPr>
            </w:pPr>
            <w:r>
              <w:rPr>
                <w:rFonts w:ascii="Arial" w:hAnsi="Arial" w:cs="Arial"/>
                <w:sz w:val="16"/>
                <w:szCs w:val="16"/>
              </w:rPr>
              <w:t>0</w:t>
            </w:r>
          </w:p>
        </w:tc>
      </w:tr>
      <w:tr w:rsidRPr="00641ABA" w:rsidR="00481580" w:rsidTr="00345FD1" w14:paraId="11E01B5F"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1CCA1FE6"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1368869" w14:textId="77777777">
            <w:pPr>
              <w:jc w:val="right"/>
              <w:rPr>
                <w:rFonts w:ascii="Arial" w:hAnsi="Arial" w:cs="Arial"/>
                <w:sz w:val="16"/>
                <w:szCs w:val="16"/>
              </w:rPr>
            </w:pPr>
            <w:r>
              <w:rPr>
                <w:rFonts w:ascii="Arial" w:hAnsi="Arial" w:cs="Arial"/>
                <w:sz w:val="16"/>
                <w:szCs w:val="16"/>
              </w:rPr>
              <w:t>32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41BCD0D" w14:textId="77777777">
            <w:pPr>
              <w:jc w:val="right"/>
              <w:rPr>
                <w:rFonts w:ascii="Arial" w:hAnsi="Arial" w:cs="Arial"/>
                <w:sz w:val="16"/>
                <w:szCs w:val="16"/>
              </w:rPr>
            </w:pPr>
            <w:r>
              <w:rPr>
                <w:rFonts w:ascii="Arial" w:hAnsi="Arial" w:cs="Arial"/>
                <w:sz w:val="16"/>
                <w:szCs w:val="16"/>
              </w:rPr>
              <w:t>66</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99672AB" w14:textId="77777777">
            <w:pPr>
              <w:jc w:val="right"/>
              <w:rPr>
                <w:rFonts w:ascii="Arial" w:hAnsi="Arial" w:cs="Arial"/>
                <w:sz w:val="16"/>
                <w:szCs w:val="16"/>
              </w:rPr>
            </w:pPr>
            <w:r>
              <w:rPr>
                <w:rFonts w:ascii="Arial" w:hAnsi="Arial" w:cs="Arial"/>
                <w:sz w:val="16"/>
                <w:szCs w:val="16"/>
              </w:rPr>
              <w:t>4</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BB9E934"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6345CFD" w14:textId="77777777">
            <w:pPr>
              <w:jc w:val="right"/>
              <w:rPr>
                <w:rFonts w:ascii="Arial" w:hAnsi="Arial" w:cs="Arial"/>
                <w:sz w:val="16"/>
                <w:szCs w:val="16"/>
              </w:rPr>
            </w:pPr>
            <w:r>
              <w:rPr>
                <w:rFonts w:ascii="Arial" w:hAnsi="Arial" w:cs="Arial"/>
                <w:sz w:val="16"/>
                <w:szCs w:val="16"/>
              </w:rPr>
              <w:t>102</w:t>
            </w:r>
          </w:p>
        </w:tc>
      </w:tr>
      <w:tr w:rsidRPr="00641ABA" w:rsidR="00481580" w:rsidTr="00345FD1" w14:paraId="5F689D12"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5D86CD99"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Rhode Island</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178A485E" w14:textId="77777777">
            <w:pPr>
              <w:jc w:val="right"/>
              <w:rPr>
                <w:rFonts w:ascii="Arial" w:hAnsi="Arial" w:cs="Arial"/>
                <w:sz w:val="16"/>
                <w:szCs w:val="16"/>
              </w:rPr>
            </w:pPr>
            <w:r>
              <w:rPr>
                <w:rFonts w:ascii="Arial" w:hAnsi="Arial" w:cs="Arial"/>
                <w:sz w:val="16"/>
                <w:szCs w:val="16"/>
              </w:rPr>
              <w:t>20</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F06F333" w14:textId="77777777">
            <w:pPr>
              <w:jc w:val="right"/>
              <w:rPr>
                <w:rFonts w:ascii="Arial" w:hAnsi="Arial" w:cs="Arial"/>
                <w:sz w:val="16"/>
                <w:szCs w:val="16"/>
              </w:rPr>
            </w:pPr>
            <w:r>
              <w:rPr>
                <w:rFonts w:ascii="Arial" w:hAnsi="Arial" w:cs="Arial"/>
                <w:sz w:val="16"/>
                <w:szCs w:val="16"/>
              </w:rPr>
              <w:t>18</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8ACB615"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4D21334"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1A3787FC" w14:textId="77777777">
            <w:pPr>
              <w:jc w:val="right"/>
              <w:rPr>
                <w:rFonts w:ascii="Arial" w:hAnsi="Arial" w:cs="Arial"/>
                <w:sz w:val="16"/>
                <w:szCs w:val="16"/>
              </w:rPr>
            </w:pPr>
            <w:r>
              <w:rPr>
                <w:rFonts w:ascii="Arial" w:hAnsi="Arial" w:cs="Arial"/>
                <w:sz w:val="16"/>
                <w:szCs w:val="16"/>
              </w:rPr>
              <w:t>42</w:t>
            </w:r>
          </w:p>
        </w:tc>
      </w:tr>
      <w:tr w:rsidRPr="00641ABA" w:rsidR="00481580" w:rsidTr="00345FD1" w14:paraId="3FBD8B4A"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4B5EA32A"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8A6641E" w14:textId="77777777">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25B8EEA"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D8693C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EE115C8"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C0D9297" w14:textId="77777777">
            <w:pPr>
              <w:jc w:val="right"/>
              <w:rPr>
                <w:rFonts w:ascii="Arial" w:hAnsi="Arial" w:cs="Arial"/>
                <w:sz w:val="16"/>
                <w:szCs w:val="16"/>
              </w:rPr>
            </w:pPr>
            <w:r>
              <w:rPr>
                <w:rFonts w:ascii="Arial" w:hAnsi="Arial" w:cs="Arial"/>
                <w:sz w:val="16"/>
                <w:szCs w:val="16"/>
              </w:rPr>
              <w:t>1</w:t>
            </w:r>
          </w:p>
        </w:tc>
      </w:tr>
      <w:tr w:rsidRPr="00641ABA" w:rsidR="00481580" w:rsidTr="00345FD1" w14:paraId="2718D922"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659566F4"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South Carolina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F9B8D03" w14:textId="77777777">
            <w:pPr>
              <w:jc w:val="right"/>
              <w:rPr>
                <w:rFonts w:ascii="Arial" w:hAnsi="Arial" w:cs="Arial"/>
                <w:sz w:val="16"/>
                <w:szCs w:val="16"/>
              </w:rPr>
            </w:pPr>
            <w:r>
              <w:rPr>
                <w:rFonts w:ascii="Arial" w:hAnsi="Arial" w:cs="Arial"/>
                <w:sz w:val="16"/>
                <w:szCs w:val="16"/>
              </w:rPr>
              <w:t>142</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D7D74EB" w14:textId="77777777">
            <w:pPr>
              <w:jc w:val="right"/>
              <w:rPr>
                <w:rFonts w:ascii="Arial" w:hAnsi="Arial" w:cs="Arial"/>
                <w:sz w:val="16"/>
                <w:szCs w:val="16"/>
              </w:rPr>
            </w:pPr>
            <w:r>
              <w:rPr>
                <w:rFonts w:ascii="Arial" w:hAnsi="Arial" w:cs="Arial"/>
                <w:sz w:val="16"/>
                <w:szCs w:val="16"/>
              </w:rPr>
              <w:t>183</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0FB4A7D"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36585A2"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8C48B17" w14:textId="77777777">
            <w:pPr>
              <w:jc w:val="right"/>
              <w:rPr>
                <w:rFonts w:ascii="Arial" w:hAnsi="Arial" w:cs="Arial"/>
                <w:sz w:val="16"/>
                <w:szCs w:val="16"/>
              </w:rPr>
            </w:pPr>
            <w:r>
              <w:rPr>
                <w:rFonts w:ascii="Arial" w:hAnsi="Arial" w:cs="Arial"/>
                <w:sz w:val="16"/>
                <w:szCs w:val="16"/>
              </w:rPr>
              <w:t>331</w:t>
            </w:r>
          </w:p>
        </w:tc>
      </w:tr>
      <w:tr w:rsidRPr="00641ABA" w:rsidR="00481580" w:rsidTr="00345FD1" w14:paraId="5525AA5C"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F4EB6DA"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9C9D0AB" w14:textId="77777777">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E56F32F"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8BC1B5C"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3723E43"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40CB5FC4" w14:textId="77777777">
            <w:pPr>
              <w:jc w:val="right"/>
              <w:rPr>
                <w:rFonts w:ascii="Arial" w:hAnsi="Arial" w:cs="Arial"/>
                <w:sz w:val="16"/>
                <w:szCs w:val="16"/>
              </w:rPr>
            </w:pPr>
            <w:r>
              <w:rPr>
                <w:rFonts w:ascii="Arial" w:hAnsi="Arial" w:cs="Arial"/>
                <w:sz w:val="16"/>
                <w:szCs w:val="16"/>
              </w:rPr>
              <w:t>2</w:t>
            </w:r>
          </w:p>
        </w:tc>
      </w:tr>
      <w:tr w:rsidRPr="00641ABA" w:rsidR="00481580" w:rsidTr="00481580" w14:paraId="7F62FF58"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21056231"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Tennessee</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694B250" w14:textId="77777777">
            <w:pPr>
              <w:jc w:val="right"/>
              <w:rPr>
                <w:rFonts w:ascii="Arial" w:hAnsi="Arial" w:cs="Arial"/>
                <w:color w:val="000000"/>
                <w:sz w:val="16"/>
                <w:szCs w:val="16"/>
              </w:rPr>
            </w:pPr>
            <w:r>
              <w:rPr>
                <w:rFonts w:ascii="Arial" w:hAnsi="Arial" w:cs="Arial"/>
                <w:color w:val="000000"/>
                <w:sz w:val="16"/>
                <w:szCs w:val="16"/>
              </w:rPr>
              <w:t>274</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1898FF6" w14:textId="77777777">
            <w:pPr>
              <w:jc w:val="right"/>
              <w:rPr>
                <w:rFonts w:ascii="Arial" w:hAnsi="Arial" w:cs="Arial"/>
                <w:sz w:val="16"/>
                <w:szCs w:val="16"/>
              </w:rPr>
            </w:pPr>
            <w:r>
              <w:rPr>
                <w:rFonts w:ascii="Arial" w:hAnsi="Arial" w:cs="Arial"/>
                <w:sz w:val="16"/>
                <w:szCs w:val="16"/>
              </w:rPr>
              <w:t>226</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564B598" w14:textId="77777777">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3977158"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23E410BE" w14:textId="77777777">
            <w:pPr>
              <w:jc w:val="right"/>
              <w:rPr>
                <w:rFonts w:ascii="Arial" w:hAnsi="Arial" w:cs="Arial"/>
                <w:sz w:val="16"/>
                <w:szCs w:val="16"/>
              </w:rPr>
            </w:pPr>
            <w:r>
              <w:rPr>
                <w:rFonts w:ascii="Arial" w:hAnsi="Arial" w:cs="Arial"/>
                <w:sz w:val="16"/>
                <w:szCs w:val="16"/>
              </w:rPr>
              <w:t>513</w:t>
            </w:r>
          </w:p>
        </w:tc>
      </w:tr>
      <w:tr w:rsidRPr="00641ABA" w:rsidR="00481580" w:rsidTr="00345FD1" w14:paraId="3D4E0EFC"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13EAC74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0EB0538" w14:textId="77777777">
            <w:pPr>
              <w:jc w:val="right"/>
              <w:rPr>
                <w:rFonts w:ascii="Arial" w:hAnsi="Arial" w:cs="Arial"/>
                <w:sz w:val="16"/>
                <w:szCs w:val="16"/>
              </w:rPr>
            </w:pPr>
            <w:r>
              <w:rPr>
                <w:rFonts w:ascii="Arial" w:hAnsi="Arial" w:cs="Arial"/>
                <w:sz w:val="16"/>
                <w:szCs w:val="16"/>
              </w:rPr>
              <w:t>14</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33411CE" w14:textId="77777777">
            <w:pPr>
              <w:jc w:val="right"/>
              <w:rPr>
                <w:rFonts w:ascii="Arial" w:hAnsi="Arial" w:cs="Arial"/>
                <w:sz w:val="16"/>
                <w:szCs w:val="16"/>
              </w:rPr>
            </w:pPr>
            <w:r>
              <w:rPr>
                <w:rFonts w:ascii="Arial" w:hAnsi="Arial" w:cs="Arial"/>
                <w:sz w:val="16"/>
                <w:szCs w:val="16"/>
              </w:rPr>
              <w:t>3</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F9BEB38"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B9BA5F3"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7D3A369D" w14:textId="77777777">
            <w:pPr>
              <w:jc w:val="right"/>
              <w:rPr>
                <w:rFonts w:ascii="Arial" w:hAnsi="Arial" w:cs="Arial"/>
                <w:sz w:val="16"/>
                <w:szCs w:val="16"/>
              </w:rPr>
            </w:pPr>
            <w:r>
              <w:rPr>
                <w:rFonts w:ascii="Arial" w:hAnsi="Arial" w:cs="Arial"/>
                <w:sz w:val="16"/>
                <w:szCs w:val="16"/>
              </w:rPr>
              <w:t>19</w:t>
            </w:r>
          </w:p>
        </w:tc>
      </w:tr>
      <w:tr w:rsidRPr="00641ABA" w:rsidR="00481580" w:rsidTr="00345FD1" w14:paraId="50957F2A"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76A1AD63"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Vermont</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385B8FC" w14:textId="77777777">
            <w:pPr>
              <w:jc w:val="right"/>
              <w:rPr>
                <w:rFonts w:ascii="Arial" w:hAnsi="Arial" w:cs="Arial"/>
                <w:sz w:val="16"/>
                <w:szCs w:val="16"/>
              </w:rPr>
            </w:pPr>
            <w:r>
              <w:rPr>
                <w:rFonts w:ascii="Arial" w:hAnsi="Arial" w:cs="Arial"/>
                <w:sz w:val="16"/>
                <w:szCs w:val="16"/>
              </w:rPr>
              <w:t>9</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C166581" w14:textId="77777777">
            <w:pPr>
              <w:jc w:val="right"/>
              <w:rPr>
                <w:rFonts w:ascii="Arial" w:hAnsi="Arial" w:cs="Arial"/>
                <w:sz w:val="16"/>
                <w:szCs w:val="16"/>
              </w:rPr>
            </w:pPr>
            <w:r>
              <w:rPr>
                <w:rFonts w:ascii="Arial" w:hAnsi="Arial" w:cs="Arial"/>
                <w:sz w:val="16"/>
                <w:szCs w:val="16"/>
              </w:rPr>
              <w:t>16</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240C40D"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9AE1DC9"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67B9739F" w14:textId="77777777">
            <w:pPr>
              <w:jc w:val="right"/>
              <w:rPr>
                <w:rFonts w:ascii="Arial" w:hAnsi="Arial" w:cs="Arial"/>
                <w:sz w:val="16"/>
                <w:szCs w:val="16"/>
              </w:rPr>
            </w:pPr>
            <w:r>
              <w:rPr>
                <w:rFonts w:ascii="Arial" w:hAnsi="Arial" w:cs="Arial"/>
                <w:sz w:val="16"/>
                <w:szCs w:val="16"/>
              </w:rPr>
              <w:t>33</w:t>
            </w:r>
          </w:p>
        </w:tc>
      </w:tr>
      <w:tr w:rsidRPr="00641ABA" w:rsidR="00481580" w:rsidTr="00345FD1" w14:paraId="63D09946"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123C5763"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FF11E5F" w14:textId="77777777">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026FF33"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319157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458D961"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F986112" w14:textId="77777777">
            <w:pPr>
              <w:jc w:val="right"/>
              <w:rPr>
                <w:rFonts w:ascii="Arial" w:hAnsi="Arial" w:cs="Arial"/>
                <w:sz w:val="16"/>
                <w:szCs w:val="16"/>
              </w:rPr>
            </w:pPr>
            <w:r>
              <w:rPr>
                <w:rFonts w:ascii="Arial" w:hAnsi="Arial" w:cs="Arial"/>
                <w:sz w:val="16"/>
                <w:szCs w:val="16"/>
              </w:rPr>
              <w:t>1</w:t>
            </w:r>
          </w:p>
        </w:tc>
      </w:tr>
      <w:tr w:rsidRPr="00641ABA" w:rsidR="00481580" w:rsidTr="00345FD1" w14:paraId="7B0458E0"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5494F2F0"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Virgin Islands</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138B93A"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826D052"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412A324"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A09959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2CBD737D" w14:textId="77777777">
            <w:pPr>
              <w:jc w:val="right"/>
              <w:rPr>
                <w:rFonts w:ascii="Arial" w:hAnsi="Arial" w:cs="Arial"/>
                <w:sz w:val="16"/>
                <w:szCs w:val="16"/>
              </w:rPr>
            </w:pPr>
            <w:r>
              <w:rPr>
                <w:rFonts w:ascii="Arial" w:hAnsi="Arial" w:cs="Arial"/>
                <w:sz w:val="16"/>
                <w:szCs w:val="16"/>
              </w:rPr>
              <w:t>0</w:t>
            </w:r>
          </w:p>
        </w:tc>
      </w:tr>
      <w:tr w:rsidRPr="00641ABA" w:rsidR="00481580" w:rsidTr="00345FD1" w14:paraId="47093364"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70D27ABD"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5BB9E1E" w14:textId="77777777">
            <w:pPr>
              <w:jc w:val="right"/>
              <w:rPr>
                <w:rFonts w:ascii="Arial" w:hAnsi="Arial" w:cs="Arial"/>
                <w:sz w:val="16"/>
                <w:szCs w:val="16"/>
              </w:rPr>
            </w:pPr>
            <w:r>
              <w:rPr>
                <w:rFonts w:ascii="Arial" w:hAnsi="Arial" w:cs="Arial"/>
                <w:sz w:val="16"/>
                <w:szCs w:val="16"/>
              </w:rPr>
              <w:t>7</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9ADCFAD" w14:textId="77777777">
            <w:pPr>
              <w:jc w:val="right"/>
              <w:rPr>
                <w:rFonts w:ascii="Arial" w:hAnsi="Arial" w:cs="Arial"/>
                <w:sz w:val="16"/>
                <w:szCs w:val="16"/>
              </w:rPr>
            </w:pPr>
            <w:r>
              <w:rPr>
                <w:rFonts w:ascii="Arial" w:hAnsi="Arial" w:cs="Arial"/>
                <w:sz w:val="16"/>
                <w:szCs w:val="16"/>
              </w:rPr>
              <w:t>2</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C04CD1B"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F3D539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0EBB6B1F" w14:textId="77777777">
            <w:pPr>
              <w:jc w:val="right"/>
              <w:rPr>
                <w:rFonts w:ascii="Arial" w:hAnsi="Arial" w:cs="Arial"/>
                <w:sz w:val="16"/>
                <w:szCs w:val="16"/>
              </w:rPr>
            </w:pPr>
            <w:r>
              <w:rPr>
                <w:rFonts w:ascii="Arial" w:hAnsi="Arial" w:cs="Arial"/>
                <w:sz w:val="16"/>
                <w:szCs w:val="16"/>
              </w:rPr>
              <w:t>9</w:t>
            </w:r>
          </w:p>
        </w:tc>
      </w:tr>
      <w:tr w:rsidRPr="00641ABA" w:rsidR="00481580" w:rsidTr="00345FD1" w14:paraId="161E4F43" w14:textId="77777777">
        <w:trPr>
          <w:trHeight w:val="198"/>
        </w:trPr>
        <w:tc>
          <w:tcPr>
            <w:tcW w:w="1348" w:type="dxa"/>
            <w:tcBorders>
              <w:top w:val="nil"/>
              <w:left w:val="single" w:color="auto" w:sz="4" w:space="0"/>
              <w:bottom w:val="single" w:color="auto" w:sz="4" w:space="0"/>
              <w:right w:val="single" w:color="auto" w:sz="4" w:space="0"/>
            </w:tcBorders>
            <w:shd w:val="clear" w:color="000000" w:fill="BFBFBF"/>
            <w:noWrap/>
            <w:vAlign w:val="center"/>
            <w:hideMark/>
          </w:tcPr>
          <w:p w:rsidRPr="00641ABA" w:rsidR="00481580" w:rsidP="00481580" w:rsidRDefault="00481580" w14:paraId="470566D5"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Virginia</w:t>
            </w:r>
          </w:p>
        </w:tc>
        <w:tc>
          <w:tcPr>
            <w:tcW w:w="866"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3546DB9C" w14:textId="77777777">
            <w:pPr>
              <w:jc w:val="right"/>
              <w:rPr>
                <w:rFonts w:ascii="Arial" w:hAnsi="Arial" w:cs="Arial"/>
                <w:sz w:val="16"/>
                <w:szCs w:val="16"/>
              </w:rPr>
            </w:pPr>
            <w:r>
              <w:rPr>
                <w:rFonts w:ascii="Arial" w:hAnsi="Arial" w:cs="Arial"/>
                <w:sz w:val="16"/>
                <w:szCs w:val="16"/>
              </w:rPr>
              <w:t>185</w:t>
            </w:r>
          </w:p>
        </w:tc>
        <w:tc>
          <w:tcPr>
            <w:tcW w:w="768"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7A63CE87" w14:textId="77777777">
            <w:pPr>
              <w:jc w:val="right"/>
              <w:rPr>
                <w:rFonts w:ascii="Arial" w:hAnsi="Arial" w:cs="Arial"/>
                <w:sz w:val="16"/>
                <w:szCs w:val="16"/>
              </w:rPr>
            </w:pPr>
            <w:r>
              <w:rPr>
                <w:rFonts w:ascii="Arial" w:hAnsi="Arial" w:cs="Arial"/>
                <w:sz w:val="16"/>
                <w:szCs w:val="16"/>
              </w:rPr>
              <w:t>138</w:t>
            </w:r>
          </w:p>
        </w:tc>
        <w:tc>
          <w:tcPr>
            <w:tcW w:w="919"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61F70F98" w14:textId="77777777">
            <w:pPr>
              <w:jc w:val="right"/>
              <w:rPr>
                <w:rFonts w:ascii="Arial" w:hAnsi="Arial" w:cs="Arial"/>
                <w:sz w:val="16"/>
                <w:szCs w:val="16"/>
              </w:rPr>
            </w:pPr>
            <w:r>
              <w:rPr>
                <w:rFonts w:ascii="Arial" w:hAnsi="Arial" w:cs="Arial"/>
                <w:sz w:val="16"/>
                <w:szCs w:val="16"/>
              </w:rPr>
              <w:t>14</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5E1E327A" w14:textId="77777777">
            <w:pPr>
              <w:jc w:val="right"/>
              <w:rPr>
                <w:rFonts w:ascii="Arial" w:hAnsi="Arial" w:cs="Arial"/>
                <w:sz w:val="16"/>
                <w:szCs w:val="16"/>
              </w:rPr>
            </w:pPr>
            <w:r>
              <w:rPr>
                <w:rFonts w:ascii="Arial" w:hAnsi="Arial" w:cs="Arial"/>
                <w:sz w:val="16"/>
                <w:szCs w:val="16"/>
              </w:rPr>
              <w:t>47</w:t>
            </w:r>
          </w:p>
        </w:tc>
        <w:tc>
          <w:tcPr>
            <w:tcW w:w="617" w:type="dxa"/>
            <w:tcBorders>
              <w:top w:val="nil"/>
              <w:left w:val="nil"/>
              <w:bottom w:val="single" w:color="auto" w:sz="4" w:space="0"/>
              <w:right w:val="single" w:color="auto" w:sz="4" w:space="0"/>
            </w:tcBorders>
            <w:shd w:val="clear" w:color="000000" w:fill="D0CECE"/>
            <w:noWrap/>
            <w:vAlign w:val="center"/>
            <w:hideMark/>
          </w:tcPr>
          <w:p w:rsidR="00481580" w:rsidP="00481580" w:rsidRDefault="00481580" w14:paraId="4783609D" w14:textId="77777777">
            <w:pPr>
              <w:jc w:val="right"/>
              <w:rPr>
                <w:rFonts w:ascii="Arial" w:hAnsi="Arial" w:cs="Arial"/>
                <w:sz w:val="16"/>
                <w:szCs w:val="16"/>
              </w:rPr>
            </w:pPr>
            <w:r>
              <w:rPr>
                <w:rFonts w:ascii="Arial" w:hAnsi="Arial" w:cs="Arial"/>
                <w:sz w:val="16"/>
                <w:szCs w:val="16"/>
              </w:rPr>
              <w:t>384</w:t>
            </w:r>
          </w:p>
        </w:tc>
      </w:tr>
      <w:tr w:rsidRPr="00641ABA" w:rsidR="00481580" w:rsidTr="00345FD1" w14:paraId="1C325105"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23D38A38"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56A47C3" w14:textId="77777777">
            <w:pPr>
              <w:jc w:val="right"/>
              <w:rPr>
                <w:rFonts w:ascii="Arial" w:hAnsi="Arial" w:cs="Arial"/>
                <w:sz w:val="16"/>
                <w:szCs w:val="16"/>
              </w:rPr>
            </w:pPr>
            <w:r>
              <w:rPr>
                <w:rFonts w:ascii="Arial" w:hAnsi="Arial" w:cs="Arial"/>
                <w:sz w:val="16"/>
                <w:szCs w:val="16"/>
              </w:rPr>
              <w:t>42</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94FA6E8" w14:textId="77777777">
            <w:pPr>
              <w:jc w:val="right"/>
              <w:rPr>
                <w:rFonts w:ascii="Arial" w:hAnsi="Arial" w:cs="Arial"/>
                <w:sz w:val="16"/>
                <w:szCs w:val="16"/>
              </w:rPr>
            </w:pPr>
            <w:r>
              <w:rPr>
                <w:rFonts w:ascii="Arial" w:hAnsi="Arial" w:cs="Arial"/>
                <w:sz w:val="16"/>
                <w:szCs w:val="16"/>
              </w:rPr>
              <w:t>4</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FC2EC6B"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3F4B26A"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6D6D7BC6" w14:textId="77777777">
            <w:pPr>
              <w:jc w:val="right"/>
              <w:rPr>
                <w:rFonts w:ascii="Arial" w:hAnsi="Arial" w:cs="Arial"/>
                <w:sz w:val="16"/>
                <w:szCs w:val="16"/>
              </w:rPr>
            </w:pPr>
            <w:r>
              <w:rPr>
                <w:rFonts w:ascii="Arial" w:hAnsi="Arial" w:cs="Arial"/>
                <w:sz w:val="16"/>
                <w:szCs w:val="16"/>
              </w:rPr>
              <w:t>52</w:t>
            </w:r>
          </w:p>
        </w:tc>
      </w:tr>
      <w:tr w:rsidRPr="00641ABA" w:rsidR="00481580" w:rsidTr="00345FD1" w14:paraId="21ECF494"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515AEA7B"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West Virginia</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27E25D55"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322347E4"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0E89D0A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816031C"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5F8239B6" w14:textId="77777777">
            <w:pPr>
              <w:jc w:val="right"/>
              <w:rPr>
                <w:rFonts w:ascii="Arial" w:hAnsi="Arial" w:cs="Arial"/>
                <w:sz w:val="16"/>
                <w:szCs w:val="16"/>
              </w:rPr>
            </w:pPr>
            <w:r>
              <w:rPr>
                <w:rFonts w:ascii="Arial" w:hAnsi="Arial" w:cs="Arial"/>
                <w:sz w:val="16"/>
                <w:szCs w:val="16"/>
              </w:rPr>
              <w:t>0</w:t>
            </w:r>
          </w:p>
        </w:tc>
      </w:tr>
      <w:tr w:rsidRPr="00641ABA" w:rsidR="00481580" w:rsidTr="00345FD1" w14:paraId="19B2B7F2"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1A6F961A" w14:textId="77777777">
            <w:pPr>
              <w:widowControl/>
              <w:autoSpaceDE/>
              <w:autoSpaceDN/>
              <w:adjustRightInd/>
              <w:jc w:val="right"/>
              <w:rPr>
                <w:rFonts w:ascii="Arial" w:hAnsi="Arial" w:cs="Arial"/>
                <w:i/>
                <w:iCs/>
                <w:color w:val="000000"/>
                <w:sz w:val="12"/>
                <w:szCs w:val="12"/>
              </w:rPr>
            </w:pPr>
            <w:r w:rsidRPr="00641AB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45DE3019" w14:textId="77777777">
            <w:pPr>
              <w:jc w:val="right"/>
              <w:rPr>
                <w:rFonts w:ascii="Arial" w:hAnsi="Arial" w:cs="Arial"/>
                <w:sz w:val="16"/>
                <w:szCs w:val="16"/>
              </w:rPr>
            </w:pPr>
            <w:r>
              <w:rPr>
                <w:rFonts w:ascii="Arial" w:hAnsi="Arial" w:cs="Arial"/>
                <w:sz w:val="16"/>
                <w:szCs w:val="16"/>
              </w:rPr>
              <w:t>88</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7E801F3" w14:textId="77777777">
            <w:pPr>
              <w:jc w:val="right"/>
              <w:rPr>
                <w:rFonts w:ascii="Arial" w:hAnsi="Arial" w:cs="Arial"/>
                <w:sz w:val="16"/>
                <w:szCs w:val="16"/>
              </w:rPr>
            </w:pPr>
            <w:r>
              <w:rPr>
                <w:rFonts w:ascii="Arial" w:hAnsi="Arial" w:cs="Arial"/>
                <w:sz w:val="16"/>
                <w:szCs w:val="16"/>
              </w:rPr>
              <w:t>52</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A9FC370"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7E195269"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2C7B8539" w14:textId="77777777">
            <w:pPr>
              <w:jc w:val="right"/>
              <w:rPr>
                <w:rFonts w:ascii="Arial" w:hAnsi="Arial" w:cs="Arial"/>
                <w:sz w:val="16"/>
                <w:szCs w:val="16"/>
              </w:rPr>
            </w:pPr>
            <w:r>
              <w:rPr>
                <w:rFonts w:ascii="Arial" w:hAnsi="Arial" w:cs="Arial"/>
                <w:sz w:val="16"/>
                <w:szCs w:val="16"/>
              </w:rPr>
              <w:t>146</w:t>
            </w:r>
          </w:p>
        </w:tc>
      </w:tr>
      <w:tr w:rsidRPr="00641ABA" w:rsidR="00481580" w:rsidTr="00345FD1" w14:paraId="39820B01" w14:textId="77777777">
        <w:trPr>
          <w:trHeight w:val="198"/>
        </w:trPr>
        <w:tc>
          <w:tcPr>
            <w:tcW w:w="1348" w:type="dxa"/>
            <w:tcBorders>
              <w:top w:val="nil"/>
              <w:left w:val="single" w:color="auto" w:sz="4" w:space="0"/>
              <w:bottom w:val="single" w:color="auto" w:sz="4" w:space="0"/>
              <w:right w:val="single" w:color="auto" w:sz="4" w:space="0"/>
            </w:tcBorders>
            <w:shd w:val="clear" w:color="auto" w:fill="auto"/>
            <w:noWrap/>
            <w:vAlign w:val="center"/>
            <w:hideMark/>
          </w:tcPr>
          <w:p w:rsidRPr="00641ABA" w:rsidR="00481580" w:rsidP="00481580" w:rsidRDefault="00481580" w14:paraId="78478964"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B6EB04B" w14:textId="77777777">
            <w:pPr>
              <w:rPr>
                <w:rFonts w:ascii="Arial" w:hAnsi="Arial" w:cs="Arial"/>
                <w:color w:val="000000"/>
                <w:sz w:val="16"/>
                <w:szCs w:val="16"/>
              </w:rPr>
            </w:pPr>
            <w:r>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106E2DE7" w14:textId="77777777">
            <w:pPr>
              <w:rPr>
                <w:rFonts w:ascii="Arial" w:hAnsi="Arial" w:cs="Arial"/>
                <w:color w:val="000000"/>
                <w:sz w:val="16"/>
                <w:szCs w:val="16"/>
              </w:rPr>
            </w:pPr>
            <w:r>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DE3A5BF"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515A7E61"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17AF41F5" w14:textId="77777777">
            <w:pPr>
              <w:rPr>
                <w:rFonts w:ascii="Arial" w:hAnsi="Arial" w:cs="Arial"/>
                <w:color w:val="000000"/>
                <w:sz w:val="16"/>
                <w:szCs w:val="16"/>
              </w:rPr>
            </w:pPr>
            <w:r>
              <w:rPr>
                <w:rFonts w:ascii="Arial" w:hAnsi="Arial" w:cs="Arial"/>
                <w:color w:val="000000"/>
                <w:sz w:val="16"/>
                <w:szCs w:val="16"/>
              </w:rPr>
              <w:t> </w:t>
            </w:r>
          </w:p>
        </w:tc>
      </w:tr>
      <w:tr w:rsidRPr="00641ABA" w:rsidR="00481580" w:rsidTr="00345FD1" w14:paraId="6A4A7EE1" w14:textId="77777777">
        <w:trPr>
          <w:trHeight w:val="198"/>
        </w:trPr>
        <w:tc>
          <w:tcPr>
            <w:tcW w:w="1348" w:type="dxa"/>
            <w:tcBorders>
              <w:top w:val="nil"/>
              <w:left w:val="single" w:color="auto" w:sz="4" w:space="0"/>
              <w:bottom w:val="single" w:color="auto" w:sz="4" w:space="0"/>
              <w:right w:val="single" w:color="auto" w:sz="4" w:space="0"/>
            </w:tcBorders>
            <w:shd w:val="clear" w:color="000000" w:fill="FFFFFF"/>
            <w:noWrap/>
            <w:vAlign w:val="center"/>
            <w:hideMark/>
          </w:tcPr>
          <w:p w:rsidRPr="00641ABA" w:rsidR="00481580" w:rsidP="00481580" w:rsidRDefault="00481580" w14:paraId="4CECE547" w14:textId="77777777">
            <w:pPr>
              <w:widowControl/>
              <w:autoSpaceDE/>
              <w:autoSpaceDN/>
              <w:adjustRightInd/>
              <w:rPr>
                <w:rFonts w:ascii="Arial" w:hAnsi="Arial" w:cs="Arial"/>
                <w:color w:val="000000"/>
                <w:sz w:val="16"/>
                <w:szCs w:val="16"/>
              </w:rPr>
            </w:pPr>
            <w:r w:rsidRPr="00641ABA">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724AC4F" w14:textId="77777777">
            <w:pPr>
              <w:jc w:val="right"/>
              <w:rPr>
                <w:rFonts w:ascii="Arial" w:hAnsi="Arial" w:cs="Arial"/>
                <w:color w:val="000000"/>
                <w:sz w:val="16"/>
                <w:szCs w:val="16"/>
              </w:rPr>
            </w:pPr>
            <w:r>
              <w:rPr>
                <w:rFonts w:ascii="Arial" w:hAnsi="Arial" w:cs="Arial"/>
                <w:color w:val="000000"/>
                <w:sz w:val="16"/>
                <w:szCs w:val="16"/>
              </w:rPr>
              <w:t>3709</w:t>
            </w:r>
          </w:p>
        </w:tc>
        <w:tc>
          <w:tcPr>
            <w:tcW w:w="768"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14F33289" w14:textId="77777777">
            <w:pPr>
              <w:jc w:val="right"/>
              <w:rPr>
                <w:rFonts w:ascii="Arial" w:hAnsi="Arial" w:cs="Arial"/>
                <w:color w:val="000000"/>
                <w:sz w:val="16"/>
                <w:szCs w:val="16"/>
              </w:rPr>
            </w:pPr>
            <w:r>
              <w:rPr>
                <w:rFonts w:ascii="Arial" w:hAnsi="Arial" w:cs="Arial"/>
                <w:color w:val="000000"/>
                <w:sz w:val="16"/>
                <w:szCs w:val="16"/>
              </w:rPr>
              <w:t>4364</w:t>
            </w:r>
          </w:p>
        </w:tc>
        <w:tc>
          <w:tcPr>
            <w:tcW w:w="919"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50E67175" w14:textId="77777777">
            <w:pPr>
              <w:jc w:val="right"/>
              <w:rPr>
                <w:rFonts w:ascii="Arial" w:hAnsi="Arial" w:cs="Arial"/>
                <w:color w:val="000000"/>
                <w:sz w:val="16"/>
                <w:szCs w:val="16"/>
              </w:rPr>
            </w:pPr>
            <w:r>
              <w:rPr>
                <w:rFonts w:ascii="Arial" w:hAnsi="Arial" w:cs="Arial"/>
                <w:color w:val="000000"/>
                <w:sz w:val="16"/>
                <w:szCs w:val="16"/>
              </w:rPr>
              <w:t>351</w:t>
            </w:r>
          </w:p>
        </w:tc>
        <w:tc>
          <w:tcPr>
            <w:tcW w:w="617" w:type="dxa"/>
            <w:tcBorders>
              <w:top w:val="nil"/>
              <w:left w:val="nil"/>
              <w:bottom w:val="single" w:color="auto" w:sz="4" w:space="0"/>
              <w:right w:val="single" w:color="auto" w:sz="4" w:space="0"/>
            </w:tcBorders>
            <w:shd w:val="clear" w:color="000000" w:fill="FFFFFF"/>
            <w:noWrap/>
            <w:vAlign w:val="center"/>
            <w:hideMark/>
          </w:tcPr>
          <w:p w:rsidR="00481580" w:rsidP="00481580" w:rsidRDefault="00481580" w14:paraId="339B7E7B" w14:textId="77777777">
            <w:pPr>
              <w:jc w:val="right"/>
              <w:rPr>
                <w:rFonts w:ascii="Arial" w:hAnsi="Arial" w:cs="Arial"/>
                <w:color w:val="000000"/>
                <w:sz w:val="16"/>
                <w:szCs w:val="16"/>
              </w:rPr>
            </w:pPr>
            <w:r>
              <w:rPr>
                <w:rFonts w:ascii="Arial" w:hAnsi="Arial" w:cs="Arial"/>
                <w:color w:val="000000"/>
                <w:sz w:val="16"/>
                <w:szCs w:val="16"/>
              </w:rPr>
              <w:t>383</w:t>
            </w:r>
          </w:p>
        </w:tc>
        <w:tc>
          <w:tcPr>
            <w:tcW w:w="617" w:type="dxa"/>
            <w:tcBorders>
              <w:top w:val="nil"/>
              <w:left w:val="nil"/>
              <w:bottom w:val="single" w:color="auto" w:sz="4" w:space="0"/>
              <w:right w:val="single" w:color="auto" w:sz="4" w:space="0"/>
            </w:tcBorders>
            <w:shd w:val="clear" w:color="auto" w:fill="auto"/>
            <w:noWrap/>
            <w:vAlign w:val="center"/>
            <w:hideMark/>
          </w:tcPr>
          <w:p w:rsidR="00481580" w:rsidP="00481580" w:rsidRDefault="00481580" w14:paraId="6F4FFA84" w14:textId="77777777">
            <w:pPr>
              <w:jc w:val="right"/>
              <w:rPr>
                <w:rFonts w:ascii="Arial" w:hAnsi="Arial" w:cs="Arial"/>
                <w:b/>
                <w:bCs/>
                <w:color w:val="000000"/>
                <w:sz w:val="16"/>
                <w:szCs w:val="16"/>
              </w:rPr>
            </w:pPr>
            <w:r>
              <w:rPr>
                <w:rFonts w:ascii="Arial" w:hAnsi="Arial" w:cs="Arial"/>
                <w:b/>
                <w:bCs/>
                <w:color w:val="000000"/>
                <w:sz w:val="16"/>
                <w:szCs w:val="16"/>
              </w:rPr>
              <w:t>8,807</w:t>
            </w:r>
          </w:p>
        </w:tc>
      </w:tr>
    </w:tbl>
    <w:tbl>
      <w:tblPr>
        <w:tblpPr w:leftFromText="180" w:rightFromText="180" w:vertAnchor="text" w:horzAnchor="page" w:tblpX="6229" w:tblpY="6598"/>
        <w:tblW w:w="4742" w:type="dxa"/>
        <w:tblLook w:val="04A0" w:firstRow="1" w:lastRow="0" w:firstColumn="1" w:lastColumn="0" w:noHBand="0" w:noVBand="1"/>
      </w:tblPr>
      <w:tblGrid>
        <w:gridCol w:w="955"/>
        <w:gridCol w:w="866"/>
        <w:gridCol w:w="768"/>
        <w:gridCol w:w="919"/>
        <w:gridCol w:w="617"/>
        <w:gridCol w:w="617"/>
      </w:tblGrid>
      <w:tr w:rsidRPr="00F6653A" w:rsidR="00F6653A" w:rsidTr="00481580" w14:paraId="5DF36DF3" w14:textId="77777777">
        <w:trPr>
          <w:trHeight w:val="276"/>
        </w:trPr>
        <w:tc>
          <w:tcPr>
            <w:tcW w:w="4742"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6653A" w:rsidR="00F6653A" w:rsidP="00F6653A" w:rsidRDefault="00F6653A" w14:paraId="46F2715A" w14:textId="77777777">
            <w:pPr>
              <w:widowControl/>
              <w:autoSpaceDE/>
              <w:autoSpaceDN/>
              <w:adjustRightInd/>
              <w:jc w:val="center"/>
              <w:rPr>
                <w:rFonts w:ascii="Arial" w:hAnsi="Arial" w:cs="Arial"/>
                <w:b/>
                <w:bCs/>
                <w:color w:val="000000"/>
                <w:sz w:val="16"/>
                <w:szCs w:val="16"/>
              </w:rPr>
            </w:pPr>
            <w:r w:rsidRPr="00F6653A">
              <w:rPr>
                <w:rFonts w:ascii="Arial" w:hAnsi="Arial" w:cs="Arial"/>
                <w:b/>
                <w:bCs/>
                <w:color w:val="000000"/>
                <w:sz w:val="16"/>
                <w:szCs w:val="16"/>
              </w:rPr>
              <w:t>Region III</w:t>
            </w:r>
          </w:p>
        </w:tc>
      </w:tr>
      <w:tr w:rsidRPr="00F6653A" w:rsidR="00F6653A" w:rsidTr="00481580" w14:paraId="1ADC573F" w14:textId="77777777">
        <w:trPr>
          <w:trHeight w:val="276"/>
        </w:trPr>
        <w:tc>
          <w:tcPr>
            <w:tcW w:w="4742" w:type="dxa"/>
            <w:gridSpan w:val="6"/>
            <w:vMerge/>
            <w:tcBorders>
              <w:top w:val="single" w:color="auto" w:sz="4" w:space="0"/>
              <w:left w:val="single" w:color="auto" w:sz="4" w:space="0"/>
              <w:bottom w:val="single" w:color="auto" w:sz="4" w:space="0"/>
              <w:right w:val="single" w:color="auto" w:sz="4" w:space="0"/>
            </w:tcBorders>
            <w:vAlign w:val="center"/>
            <w:hideMark/>
          </w:tcPr>
          <w:p w:rsidRPr="00F6653A" w:rsidR="00F6653A" w:rsidP="00F6653A" w:rsidRDefault="00F6653A" w14:paraId="5ECDDE77" w14:textId="77777777">
            <w:pPr>
              <w:widowControl/>
              <w:autoSpaceDE/>
              <w:autoSpaceDN/>
              <w:adjustRightInd/>
              <w:rPr>
                <w:rFonts w:ascii="Arial" w:hAnsi="Arial" w:cs="Arial"/>
                <w:b/>
                <w:bCs/>
                <w:color w:val="000000"/>
                <w:sz w:val="16"/>
                <w:szCs w:val="16"/>
              </w:rPr>
            </w:pPr>
          </w:p>
        </w:tc>
      </w:tr>
      <w:tr w:rsidRPr="00F6653A" w:rsidR="00F6653A" w:rsidTr="00481580" w14:paraId="780A4CA6"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F6653A" w:rsidP="00F6653A" w:rsidRDefault="00F6653A" w14:paraId="120BC177"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6809A0D5"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546C0AD5"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4FE86618" w14:textId="77777777">
            <w:pPr>
              <w:widowControl/>
              <w:autoSpaceDE/>
              <w:autoSpaceDN/>
              <w:adjustRightInd/>
              <w:jc w:val="center"/>
              <w:rPr>
                <w:rFonts w:ascii="Arial" w:hAnsi="Arial" w:cs="Arial"/>
                <w:color w:val="5B9BD5"/>
                <w:sz w:val="16"/>
                <w:szCs w:val="16"/>
              </w:rPr>
            </w:pPr>
            <w:r w:rsidRPr="00F6653A">
              <w:rPr>
                <w:rFonts w:ascii="Arial" w:hAnsi="Arial" w:cs="Arial"/>
                <w:color w:val="5B9BD5"/>
                <w:sz w:val="16"/>
                <w:szCs w:val="16"/>
              </w:rPr>
              <w:t>Academic</w:t>
            </w:r>
          </w:p>
        </w:tc>
        <w:tc>
          <w:tcPr>
            <w:tcW w:w="617"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21A182F5"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bottom"/>
            <w:hideMark/>
          </w:tcPr>
          <w:p w:rsidRPr="00F6653A" w:rsidR="00F6653A" w:rsidP="00F6653A" w:rsidRDefault="00F6653A" w14:paraId="4C29BB7B" w14:textId="77777777">
            <w:pPr>
              <w:widowControl/>
              <w:autoSpaceDE/>
              <w:autoSpaceDN/>
              <w:adjustRightInd/>
              <w:jc w:val="center"/>
              <w:rPr>
                <w:rFonts w:ascii="Arial" w:hAnsi="Arial" w:cs="Arial"/>
                <w:color w:val="000000"/>
                <w:sz w:val="16"/>
                <w:szCs w:val="16"/>
              </w:rPr>
            </w:pPr>
            <w:r w:rsidRPr="00F6653A">
              <w:rPr>
                <w:rFonts w:ascii="Arial" w:hAnsi="Arial" w:cs="Arial"/>
                <w:color w:val="000000"/>
                <w:sz w:val="16"/>
                <w:szCs w:val="16"/>
              </w:rPr>
              <w:t>Total</w:t>
            </w:r>
          </w:p>
        </w:tc>
      </w:tr>
      <w:tr w:rsidRPr="00F6653A" w:rsidR="00481580" w:rsidTr="00481580" w14:paraId="422D91B7"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81580" w:rsidP="00481580" w:rsidRDefault="00481580" w14:paraId="3E2B7CE2"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Illinois</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562B841" w14:textId="77777777">
            <w:pPr>
              <w:widowControl/>
              <w:autoSpaceDE/>
              <w:autoSpaceDN/>
              <w:adjustRightInd/>
              <w:jc w:val="right"/>
              <w:rPr>
                <w:rFonts w:ascii="Arial" w:hAnsi="Arial" w:cs="Arial"/>
                <w:sz w:val="16"/>
                <w:szCs w:val="16"/>
              </w:rPr>
            </w:pPr>
            <w:r>
              <w:rPr>
                <w:rFonts w:ascii="Arial" w:hAnsi="Arial" w:cs="Arial"/>
                <w:sz w:val="16"/>
                <w:szCs w:val="16"/>
              </w:rPr>
              <w:t>301</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7435A65" w14:textId="77777777">
            <w:pPr>
              <w:jc w:val="right"/>
              <w:rPr>
                <w:rFonts w:ascii="Arial" w:hAnsi="Arial" w:cs="Arial"/>
                <w:sz w:val="16"/>
                <w:szCs w:val="16"/>
              </w:rPr>
            </w:pPr>
            <w:r>
              <w:rPr>
                <w:rFonts w:ascii="Arial" w:hAnsi="Arial" w:cs="Arial"/>
                <w:sz w:val="16"/>
                <w:szCs w:val="16"/>
              </w:rPr>
              <w:t>259</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DEFCB27" w14:textId="77777777">
            <w:pPr>
              <w:jc w:val="right"/>
              <w:rPr>
                <w:rFonts w:ascii="Arial" w:hAnsi="Arial" w:cs="Arial"/>
                <w:sz w:val="16"/>
                <w:szCs w:val="16"/>
              </w:rPr>
            </w:pPr>
            <w:r>
              <w:rPr>
                <w:rFonts w:ascii="Arial" w:hAnsi="Arial" w:cs="Arial"/>
                <w:sz w:val="16"/>
                <w:szCs w:val="16"/>
              </w:rPr>
              <w:t>37</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035177A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768FFE3" w14:textId="77777777">
            <w:pPr>
              <w:jc w:val="right"/>
              <w:rPr>
                <w:rFonts w:ascii="Arial" w:hAnsi="Arial" w:cs="Arial"/>
                <w:sz w:val="16"/>
                <w:szCs w:val="16"/>
              </w:rPr>
            </w:pPr>
            <w:r>
              <w:rPr>
                <w:rFonts w:ascii="Arial" w:hAnsi="Arial" w:cs="Arial"/>
                <w:sz w:val="16"/>
                <w:szCs w:val="16"/>
              </w:rPr>
              <w:t>597</w:t>
            </w:r>
          </w:p>
        </w:tc>
      </w:tr>
      <w:tr w:rsidRPr="00F6653A" w:rsidR="00481580" w:rsidTr="00481580" w14:paraId="3624A246"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693BF9B0"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CE6B778" w14:textId="77777777">
            <w:pPr>
              <w:jc w:val="right"/>
              <w:rPr>
                <w:rFonts w:ascii="Arial" w:hAnsi="Arial" w:cs="Arial"/>
                <w:sz w:val="16"/>
                <w:szCs w:val="16"/>
              </w:rPr>
            </w:pPr>
            <w:r>
              <w:rPr>
                <w:rFonts w:ascii="Arial" w:hAnsi="Arial" w:cs="Arial"/>
                <w:sz w:val="16"/>
                <w:szCs w:val="16"/>
              </w:rPr>
              <w:t>19</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A194AF6"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75DAD7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FD37516"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E3F86D7" w14:textId="77777777">
            <w:pPr>
              <w:jc w:val="right"/>
              <w:rPr>
                <w:rFonts w:ascii="Arial" w:hAnsi="Arial" w:cs="Arial"/>
                <w:sz w:val="16"/>
                <w:szCs w:val="16"/>
              </w:rPr>
            </w:pPr>
            <w:r>
              <w:rPr>
                <w:rFonts w:ascii="Arial" w:hAnsi="Arial" w:cs="Arial"/>
                <w:sz w:val="16"/>
                <w:szCs w:val="16"/>
              </w:rPr>
              <w:t>21</w:t>
            </w:r>
          </w:p>
        </w:tc>
      </w:tr>
      <w:tr w:rsidRPr="00F6653A" w:rsidR="00481580" w:rsidTr="00481580" w14:paraId="40F01CB5"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36722BCD"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Indiana</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5071F2E"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D43FB09"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4023B2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4A3E117"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DFF29B6" w14:textId="77777777">
            <w:pPr>
              <w:jc w:val="right"/>
              <w:rPr>
                <w:rFonts w:ascii="Arial" w:hAnsi="Arial" w:cs="Arial"/>
                <w:sz w:val="16"/>
                <w:szCs w:val="16"/>
              </w:rPr>
            </w:pPr>
            <w:r>
              <w:rPr>
                <w:rFonts w:ascii="Arial" w:hAnsi="Arial" w:cs="Arial"/>
                <w:sz w:val="16"/>
                <w:szCs w:val="16"/>
              </w:rPr>
              <w:t>0</w:t>
            </w:r>
          </w:p>
        </w:tc>
      </w:tr>
      <w:tr w:rsidRPr="00F6653A" w:rsidR="00481580" w:rsidTr="00481580" w14:paraId="69143112"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568A33AE"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EED7195" w14:textId="77777777">
            <w:pPr>
              <w:jc w:val="right"/>
              <w:rPr>
                <w:rFonts w:ascii="Arial" w:hAnsi="Arial" w:cs="Arial"/>
                <w:sz w:val="16"/>
                <w:szCs w:val="16"/>
              </w:rPr>
            </w:pPr>
            <w:r>
              <w:rPr>
                <w:rFonts w:ascii="Arial" w:hAnsi="Arial" w:cs="Arial"/>
                <w:sz w:val="16"/>
                <w:szCs w:val="16"/>
              </w:rPr>
              <w:t>70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62B0CAA" w14:textId="77777777">
            <w:pPr>
              <w:jc w:val="right"/>
              <w:rPr>
                <w:rFonts w:ascii="Arial" w:hAnsi="Arial" w:cs="Arial"/>
                <w:sz w:val="16"/>
                <w:szCs w:val="16"/>
              </w:rPr>
            </w:pPr>
            <w:r>
              <w:rPr>
                <w:rFonts w:ascii="Arial" w:hAnsi="Arial" w:cs="Arial"/>
                <w:sz w:val="16"/>
                <w:szCs w:val="16"/>
              </w:rPr>
              <w:t>106</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C919DB0" w14:textId="77777777">
            <w:pPr>
              <w:jc w:val="right"/>
              <w:rPr>
                <w:rFonts w:ascii="Arial" w:hAnsi="Arial" w:cs="Arial"/>
                <w:sz w:val="16"/>
                <w:szCs w:val="16"/>
              </w:rPr>
            </w:pPr>
            <w:r>
              <w:rPr>
                <w:rFonts w:ascii="Arial" w:hAnsi="Arial" w:cs="Arial"/>
                <w:sz w:val="16"/>
                <w:szCs w:val="16"/>
              </w:rPr>
              <w:t>22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95B5129" w14:textId="77777777">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F458536" w14:textId="77777777">
            <w:pPr>
              <w:jc w:val="right"/>
              <w:rPr>
                <w:rFonts w:ascii="Arial" w:hAnsi="Arial" w:cs="Arial"/>
                <w:sz w:val="16"/>
                <w:szCs w:val="16"/>
              </w:rPr>
            </w:pPr>
            <w:r>
              <w:rPr>
                <w:rFonts w:ascii="Arial" w:hAnsi="Arial" w:cs="Arial"/>
                <w:sz w:val="16"/>
                <w:szCs w:val="16"/>
              </w:rPr>
              <w:t>205</w:t>
            </w:r>
          </w:p>
        </w:tc>
      </w:tr>
      <w:tr w:rsidRPr="00F6653A" w:rsidR="00481580" w:rsidTr="00481580" w14:paraId="18AD6FBD"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81580" w:rsidP="00481580" w:rsidRDefault="00481580" w14:paraId="46AB722E"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Iowa</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A48251B" w14:textId="77777777">
            <w:pPr>
              <w:jc w:val="right"/>
              <w:rPr>
                <w:rFonts w:ascii="Arial" w:hAnsi="Arial" w:cs="Arial"/>
                <w:sz w:val="16"/>
                <w:szCs w:val="16"/>
              </w:rPr>
            </w:pPr>
            <w:r>
              <w:rPr>
                <w:rFonts w:ascii="Arial" w:hAnsi="Arial" w:cs="Arial"/>
                <w:sz w:val="16"/>
                <w:szCs w:val="16"/>
              </w:rPr>
              <w:t>59</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CC440D7" w14:textId="77777777">
            <w:pPr>
              <w:jc w:val="right"/>
              <w:rPr>
                <w:rFonts w:ascii="Arial" w:hAnsi="Arial" w:cs="Arial"/>
                <w:sz w:val="16"/>
                <w:szCs w:val="16"/>
              </w:rPr>
            </w:pPr>
            <w:r>
              <w:rPr>
                <w:rFonts w:ascii="Arial" w:hAnsi="Arial" w:cs="Arial"/>
                <w:sz w:val="16"/>
                <w:szCs w:val="16"/>
              </w:rPr>
              <w:t>70</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0FF8759D"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9C4C51A" w14:textId="77777777">
            <w:pPr>
              <w:jc w:val="right"/>
              <w:rPr>
                <w:rFonts w:ascii="Arial" w:hAnsi="Arial" w:cs="Arial"/>
                <w:sz w:val="16"/>
                <w:szCs w:val="16"/>
              </w:rPr>
            </w:pPr>
            <w:r>
              <w:rPr>
                <w:rFonts w:ascii="Arial" w:hAnsi="Arial" w:cs="Arial"/>
                <w:sz w:val="16"/>
                <w:szCs w:val="16"/>
              </w:rPr>
              <w:t>10</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CCA51B6" w14:textId="77777777">
            <w:pPr>
              <w:jc w:val="right"/>
              <w:rPr>
                <w:rFonts w:ascii="Arial" w:hAnsi="Arial" w:cs="Arial"/>
                <w:sz w:val="16"/>
                <w:szCs w:val="16"/>
              </w:rPr>
            </w:pPr>
            <w:r>
              <w:rPr>
                <w:rFonts w:ascii="Arial" w:hAnsi="Arial" w:cs="Arial"/>
                <w:sz w:val="16"/>
                <w:szCs w:val="16"/>
              </w:rPr>
              <w:t>144</w:t>
            </w:r>
          </w:p>
        </w:tc>
      </w:tr>
      <w:tr w:rsidRPr="00F6653A" w:rsidR="00481580" w:rsidTr="00481580" w14:paraId="4C4AE87E"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50A4571D"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BAEC8E1" w14:textId="77777777">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B5D354F"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1D2DBD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147724F"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CF91FF0" w14:textId="77777777">
            <w:pPr>
              <w:jc w:val="right"/>
              <w:rPr>
                <w:rFonts w:ascii="Arial" w:hAnsi="Arial" w:cs="Arial"/>
                <w:sz w:val="16"/>
                <w:szCs w:val="16"/>
              </w:rPr>
            </w:pPr>
            <w:r>
              <w:rPr>
                <w:rFonts w:ascii="Arial" w:hAnsi="Arial" w:cs="Arial"/>
                <w:sz w:val="16"/>
                <w:szCs w:val="16"/>
              </w:rPr>
              <w:t>1</w:t>
            </w:r>
          </w:p>
        </w:tc>
      </w:tr>
      <w:tr w:rsidRPr="00F6653A" w:rsidR="00481580" w:rsidTr="00481580" w14:paraId="127FD6DD"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70C60D5A"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Michigan</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8FB1EE4"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4DD11EE"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005B01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541AAB7"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33EFD15" w14:textId="77777777">
            <w:pPr>
              <w:jc w:val="right"/>
              <w:rPr>
                <w:rFonts w:ascii="Arial" w:hAnsi="Arial" w:cs="Arial"/>
                <w:sz w:val="16"/>
                <w:szCs w:val="16"/>
              </w:rPr>
            </w:pPr>
            <w:r>
              <w:rPr>
                <w:rFonts w:ascii="Arial" w:hAnsi="Arial" w:cs="Arial"/>
                <w:sz w:val="16"/>
                <w:szCs w:val="16"/>
              </w:rPr>
              <w:t>0</w:t>
            </w:r>
          </w:p>
        </w:tc>
      </w:tr>
      <w:tr w:rsidRPr="00F6653A" w:rsidR="00481580" w:rsidTr="00481580" w14:paraId="63C78A78"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4D6293A8"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9C776C9" w14:textId="77777777">
            <w:pPr>
              <w:jc w:val="right"/>
              <w:rPr>
                <w:rFonts w:ascii="Arial" w:hAnsi="Arial" w:cs="Arial"/>
                <w:sz w:val="16"/>
                <w:szCs w:val="16"/>
              </w:rPr>
            </w:pPr>
            <w:r>
              <w:rPr>
                <w:rFonts w:ascii="Arial" w:hAnsi="Arial" w:cs="Arial"/>
                <w:sz w:val="16"/>
                <w:szCs w:val="16"/>
              </w:rPr>
              <w:t>151</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424E64B" w14:textId="77777777">
            <w:pPr>
              <w:jc w:val="right"/>
              <w:rPr>
                <w:rFonts w:ascii="Arial" w:hAnsi="Arial" w:cs="Arial"/>
                <w:sz w:val="16"/>
                <w:szCs w:val="16"/>
              </w:rPr>
            </w:pPr>
            <w:r>
              <w:rPr>
                <w:rFonts w:ascii="Arial" w:hAnsi="Arial" w:cs="Arial"/>
                <w:sz w:val="16"/>
                <w:szCs w:val="16"/>
              </w:rPr>
              <w:t>194</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6A3ACF4" w14:textId="77777777">
            <w:pPr>
              <w:jc w:val="right"/>
              <w:rPr>
                <w:rFonts w:ascii="Arial" w:hAnsi="Arial" w:cs="Arial"/>
                <w:sz w:val="16"/>
                <w:szCs w:val="16"/>
              </w:rPr>
            </w:pPr>
            <w:r>
              <w:rPr>
                <w:rFonts w:ascii="Arial" w:hAnsi="Arial" w:cs="Arial"/>
                <w:sz w:val="16"/>
                <w:szCs w:val="16"/>
              </w:rPr>
              <w:t>29</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02EE115" w14:textId="77777777">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17DD7AB" w14:textId="77777777">
            <w:pPr>
              <w:jc w:val="right"/>
              <w:rPr>
                <w:rFonts w:ascii="Arial" w:hAnsi="Arial" w:cs="Arial"/>
                <w:sz w:val="16"/>
                <w:szCs w:val="16"/>
              </w:rPr>
            </w:pPr>
            <w:r>
              <w:rPr>
                <w:rFonts w:ascii="Arial" w:hAnsi="Arial" w:cs="Arial"/>
                <w:sz w:val="16"/>
                <w:szCs w:val="16"/>
              </w:rPr>
              <w:t>381</w:t>
            </w:r>
          </w:p>
        </w:tc>
      </w:tr>
      <w:tr w:rsidRPr="00F6653A" w:rsidR="00481580" w:rsidTr="00481580" w14:paraId="7B587596"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81580" w:rsidP="00481580" w:rsidRDefault="00481580" w14:paraId="79180524"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Minnesota</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98A3755" w14:textId="77777777">
            <w:pPr>
              <w:jc w:val="right"/>
              <w:rPr>
                <w:rFonts w:ascii="Arial" w:hAnsi="Arial" w:cs="Arial"/>
                <w:sz w:val="16"/>
                <w:szCs w:val="16"/>
              </w:rPr>
            </w:pPr>
            <w:r>
              <w:rPr>
                <w:rFonts w:ascii="Arial" w:hAnsi="Arial" w:cs="Arial"/>
                <w:sz w:val="16"/>
                <w:szCs w:val="16"/>
              </w:rPr>
              <w:t>63</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6797818" w14:textId="77777777">
            <w:pPr>
              <w:jc w:val="right"/>
              <w:rPr>
                <w:rFonts w:ascii="Arial" w:hAnsi="Arial" w:cs="Arial"/>
                <w:sz w:val="16"/>
                <w:szCs w:val="16"/>
              </w:rPr>
            </w:pPr>
            <w:r>
              <w:rPr>
                <w:rFonts w:ascii="Arial" w:hAnsi="Arial" w:cs="Arial"/>
                <w:sz w:val="16"/>
                <w:szCs w:val="16"/>
              </w:rPr>
              <w:t>58</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D00FDBE" w14:textId="7777777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A1357BC" w14:textId="77777777">
            <w:pPr>
              <w:jc w:val="right"/>
              <w:rPr>
                <w:rFonts w:ascii="Arial" w:hAnsi="Arial" w:cs="Arial"/>
                <w:sz w:val="16"/>
                <w:szCs w:val="16"/>
              </w:rPr>
            </w:pPr>
            <w:r>
              <w:rPr>
                <w:rFonts w:ascii="Arial" w:hAnsi="Arial" w:cs="Arial"/>
                <w:sz w:val="16"/>
                <w:szCs w:val="16"/>
              </w:rPr>
              <w:t>21</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319AEEC" w14:textId="77777777">
            <w:pPr>
              <w:jc w:val="right"/>
              <w:rPr>
                <w:rFonts w:ascii="Arial" w:hAnsi="Arial" w:cs="Arial"/>
                <w:sz w:val="16"/>
                <w:szCs w:val="16"/>
              </w:rPr>
            </w:pPr>
            <w:r>
              <w:rPr>
                <w:rFonts w:ascii="Arial" w:hAnsi="Arial" w:cs="Arial"/>
                <w:sz w:val="16"/>
                <w:szCs w:val="16"/>
              </w:rPr>
              <w:t>153</w:t>
            </w:r>
          </w:p>
        </w:tc>
      </w:tr>
      <w:tr w:rsidRPr="00F6653A" w:rsidR="00481580" w:rsidTr="00481580" w14:paraId="3E751125"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0BA4043D"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E435EAB" w14:textId="77777777">
            <w:pPr>
              <w:jc w:val="right"/>
              <w:rPr>
                <w:rFonts w:ascii="Arial" w:hAnsi="Arial" w:cs="Arial"/>
                <w:sz w:val="16"/>
                <w:szCs w:val="16"/>
              </w:rPr>
            </w:pPr>
            <w:r>
              <w:rPr>
                <w:rFonts w:ascii="Arial" w:hAnsi="Arial" w:cs="Arial"/>
                <w:sz w:val="16"/>
                <w:szCs w:val="16"/>
              </w:rPr>
              <w:t>11</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9939D09"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EFC5715"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1A5A14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A295380" w14:textId="77777777">
            <w:pPr>
              <w:jc w:val="right"/>
              <w:rPr>
                <w:rFonts w:ascii="Arial" w:hAnsi="Arial" w:cs="Arial"/>
                <w:sz w:val="16"/>
                <w:szCs w:val="16"/>
              </w:rPr>
            </w:pPr>
            <w:r>
              <w:rPr>
                <w:rFonts w:ascii="Arial" w:hAnsi="Arial" w:cs="Arial"/>
                <w:sz w:val="16"/>
                <w:szCs w:val="16"/>
              </w:rPr>
              <w:t>14</w:t>
            </w:r>
          </w:p>
        </w:tc>
      </w:tr>
      <w:tr w:rsidRPr="00F6653A" w:rsidR="00481580" w:rsidTr="00481580" w14:paraId="176E28D5"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2C1F8266"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Missouri</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FDA413F"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305DE97"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338EC0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9C35942"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643F080" w14:textId="77777777">
            <w:pPr>
              <w:jc w:val="right"/>
              <w:rPr>
                <w:rFonts w:ascii="Arial" w:hAnsi="Arial" w:cs="Arial"/>
                <w:sz w:val="16"/>
                <w:szCs w:val="16"/>
              </w:rPr>
            </w:pPr>
            <w:r>
              <w:rPr>
                <w:rFonts w:ascii="Arial" w:hAnsi="Arial" w:cs="Arial"/>
                <w:sz w:val="16"/>
                <w:szCs w:val="16"/>
              </w:rPr>
              <w:t>0</w:t>
            </w:r>
          </w:p>
        </w:tc>
      </w:tr>
      <w:tr w:rsidRPr="00F6653A" w:rsidR="00481580" w:rsidTr="00481580" w14:paraId="3F728133"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78212E0B"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BF064D1" w14:textId="77777777">
            <w:pPr>
              <w:jc w:val="right"/>
              <w:rPr>
                <w:rFonts w:ascii="Arial" w:hAnsi="Arial" w:cs="Arial"/>
                <w:sz w:val="16"/>
                <w:szCs w:val="16"/>
              </w:rPr>
            </w:pPr>
            <w:r>
              <w:rPr>
                <w:rFonts w:ascii="Arial" w:hAnsi="Arial" w:cs="Arial"/>
                <w:sz w:val="16"/>
                <w:szCs w:val="16"/>
              </w:rPr>
              <w:t>93</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058737A" w14:textId="77777777">
            <w:pPr>
              <w:jc w:val="right"/>
              <w:rPr>
                <w:rFonts w:ascii="Arial" w:hAnsi="Arial" w:cs="Arial"/>
                <w:sz w:val="16"/>
                <w:szCs w:val="16"/>
              </w:rPr>
            </w:pPr>
            <w:r>
              <w:rPr>
                <w:rFonts w:ascii="Arial" w:hAnsi="Arial" w:cs="Arial"/>
                <w:sz w:val="16"/>
                <w:szCs w:val="16"/>
              </w:rPr>
              <w:t>100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C52E916" w14:textId="77777777">
            <w:pPr>
              <w:jc w:val="right"/>
              <w:rPr>
                <w:rFonts w:ascii="Arial" w:hAnsi="Arial" w:cs="Arial"/>
                <w:sz w:val="16"/>
                <w:szCs w:val="16"/>
              </w:rPr>
            </w:pPr>
            <w:r>
              <w:rPr>
                <w:rFonts w:ascii="Arial" w:hAnsi="Arial" w:cs="Arial"/>
                <w:sz w:val="16"/>
                <w:szCs w:val="16"/>
              </w:rPr>
              <w:t>22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3C4BBB2" w14:textId="77777777">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D61792D" w14:textId="77777777">
            <w:pPr>
              <w:jc w:val="right"/>
              <w:rPr>
                <w:rFonts w:ascii="Arial" w:hAnsi="Arial" w:cs="Arial"/>
                <w:sz w:val="16"/>
                <w:szCs w:val="16"/>
              </w:rPr>
            </w:pPr>
            <w:r>
              <w:rPr>
                <w:rFonts w:ascii="Arial" w:hAnsi="Arial" w:cs="Arial"/>
                <w:sz w:val="16"/>
                <w:szCs w:val="16"/>
              </w:rPr>
              <w:t>222</w:t>
            </w:r>
          </w:p>
        </w:tc>
      </w:tr>
      <w:tr w:rsidRPr="00F6653A" w:rsidR="00481580" w:rsidTr="00481580" w14:paraId="461B7EA6"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81580" w:rsidP="00481580" w:rsidRDefault="00481580" w14:paraId="26D350CE"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Ohio</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3CFA90F" w14:textId="77777777">
            <w:pPr>
              <w:jc w:val="right"/>
              <w:rPr>
                <w:rFonts w:ascii="Arial" w:hAnsi="Arial" w:cs="Arial"/>
                <w:sz w:val="16"/>
                <w:szCs w:val="16"/>
              </w:rPr>
            </w:pPr>
            <w:r>
              <w:rPr>
                <w:rFonts w:ascii="Arial" w:hAnsi="Arial" w:cs="Arial"/>
                <w:sz w:val="16"/>
                <w:szCs w:val="16"/>
              </w:rPr>
              <w:t>308</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0955D19" w14:textId="77777777">
            <w:pPr>
              <w:jc w:val="right"/>
              <w:rPr>
                <w:rFonts w:ascii="Arial" w:hAnsi="Arial" w:cs="Arial"/>
                <w:sz w:val="16"/>
                <w:szCs w:val="16"/>
              </w:rPr>
            </w:pPr>
            <w:r>
              <w:rPr>
                <w:rFonts w:ascii="Arial" w:hAnsi="Arial" w:cs="Arial"/>
                <w:sz w:val="16"/>
                <w:szCs w:val="16"/>
              </w:rPr>
              <w:t>237</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D2147D9" w14:textId="77777777">
            <w:pPr>
              <w:jc w:val="right"/>
              <w:rPr>
                <w:rFonts w:ascii="Arial" w:hAnsi="Arial" w:cs="Arial"/>
                <w:sz w:val="16"/>
                <w:szCs w:val="16"/>
              </w:rPr>
            </w:pPr>
            <w:r>
              <w:rPr>
                <w:rFonts w:ascii="Arial" w:hAnsi="Arial" w:cs="Arial"/>
                <w:sz w:val="16"/>
                <w:szCs w:val="16"/>
              </w:rPr>
              <w:t>16</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0CE196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DB1B939" w14:textId="77777777">
            <w:pPr>
              <w:jc w:val="right"/>
              <w:rPr>
                <w:rFonts w:ascii="Arial" w:hAnsi="Arial" w:cs="Arial"/>
                <w:sz w:val="16"/>
                <w:szCs w:val="16"/>
              </w:rPr>
            </w:pPr>
            <w:r>
              <w:rPr>
                <w:rFonts w:ascii="Arial" w:hAnsi="Arial" w:cs="Arial"/>
                <w:sz w:val="16"/>
                <w:szCs w:val="16"/>
              </w:rPr>
              <w:t>561</w:t>
            </w:r>
          </w:p>
        </w:tc>
      </w:tr>
      <w:tr w:rsidRPr="00F6653A" w:rsidR="00481580" w:rsidTr="00481580" w14:paraId="0D9A7AA6"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27D66FF6"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891F90C" w14:textId="77777777">
            <w:pPr>
              <w:jc w:val="right"/>
              <w:rPr>
                <w:rFonts w:ascii="Arial" w:hAnsi="Arial" w:cs="Arial"/>
                <w:sz w:val="16"/>
                <w:szCs w:val="16"/>
              </w:rPr>
            </w:pPr>
            <w:r>
              <w:rPr>
                <w:rFonts w:ascii="Arial" w:hAnsi="Arial" w:cs="Arial"/>
                <w:sz w:val="16"/>
                <w:szCs w:val="16"/>
              </w:rPr>
              <w:t>33</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30C228B" w14:textId="77777777">
            <w:pPr>
              <w:jc w:val="right"/>
              <w:rPr>
                <w:rFonts w:ascii="Arial" w:hAnsi="Arial" w:cs="Arial"/>
                <w:sz w:val="16"/>
                <w:szCs w:val="16"/>
              </w:rPr>
            </w:pPr>
            <w:r>
              <w:rPr>
                <w:rFonts w:ascii="Arial" w:hAnsi="Arial" w:cs="Arial"/>
                <w:sz w:val="16"/>
                <w:szCs w:val="16"/>
              </w:rPr>
              <w:t>4</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395F886"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B6C1833"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CE94F78" w14:textId="77777777">
            <w:pPr>
              <w:jc w:val="right"/>
              <w:rPr>
                <w:rFonts w:ascii="Arial" w:hAnsi="Arial" w:cs="Arial"/>
                <w:sz w:val="16"/>
                <w:szCs w:val="16"/>
              </w:rPr>
            </w:pPr>
            <w:r>
              <w:rPr>
                <w:rFonts w:ascii="Arial" w:hAnsi="Arial" w:cs="Arial"/>
                <w:sz w:val="16"/>
                <w:szCs w:val="16"/>
              </w:rPr>
              <w:t>39</w:t>
            </w:r>
          </w:p>
        </w:tc>
      </w:tr>
      <w:tr w:rsidRPr="00F6653A" w:rsidR="00481580" w:rsidTr="00481580" w14:paraId="39942D08" w14:textId="77777777">
        <w:trPr>
          <w:trHeight w:val="189"/>
        </w:trPr>
        <w:tc>
          <w:tcPr>
            <w:tcW w:w="955" w:type="dxa"/>
            <w:tcBorders>
              <w:top w:val="nil"/>
              <w:left w:val="single" w:color="auto" w:sz="4" w:space="0"/>
              <w:bottom w:val="single" w:color="auto" w:sz="4" w:space="0"/>
              <w:right w:val="single" w:color="auto" w:sz="4" w:space="0"/>
            </w:tcBorders>
            <w:shd w:val="clear" w:color="000000" w:fill="D0CECE"/>
            <w:noWrap/>
            <w:vAlign w:val="bottom"/>
            <w:hideMark/>
          </w:tcPr>
          <w:p w:rsidRPr="00F6653A" w:rsidR="00481580" w:rsidP="00481580" w:rsidRDefault="00481580" w14:paraId="7A5FF3CA"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Wisconsin</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E188325" w14:textId="77777777">
            <w:pPr>
              <w:jc w:val="right"/>
              <w:rPr>
                <w:rFonts w:ascii="Arial" w:hAnsi="Arial" w:cs="Arial"/>
                <w:sz w:val="16"/>
                <w:szCs w:val="16"/>
              </w:rPr>
            </w:pPr>
            <w:r>
              <w:rPr>
                <w:rFonts w:ascii="Arial" w:hAnsi="Arial" w:cs="Arial"/>
                <w:sz w:val="16"/>
                <w:szCs w:val="16"/>
              </w:rPr>
              <w:t>159</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D6BF889" w14:textId="77777777">
            <w:pPr>
              <w:jc w:val="right"/>
              <w:rPr>
                <w:rFonts w:ascii="Arial" w:hAnsi="Arial" w:cs="Arial"/>
                <w:sz w:val="16"/>
                <w:szCs w:val="16"/>
              </w:rPr>
            </w:pPr>
            <w:r>
              <w:rPr>
                <w:rFonts w:ascii="Arial" w:hAnsi="Arial" w:cs="Arial"/>
                <w:sz w:val="16"/>
                <w:szCs w:val="16"/>
              </w:rPr>
              <w:t>94</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22A6E4B" w14:textId="77777777">
            <w:pPr>
              <w:jc w:val="right"/>
              <w:rPr>
                <w:rFonts w:ascii="Arial" w:hAnsi="Arial" w:cs="Arial"/>
                <w:sz w:val="16"/>
                <w:szCs w:val="16"/>
              </w:rPr>
            </w:pPr>
            <w:r>
              <w:rPr>
                <w:rFonts w:ascii="Arial" w:hAnsi="Arial" w:cs="Arial"/>
                <w:sz w:val="16"/>
                <w:szCs w:val="16"/>
              </w:rPr>
              <w:t>13</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0D61ADF" w14:textId="7777777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0D1BEDE" w14:textId="77777777">
            <w:pPr>
              <w:jc w:val="right"/>
              <w:rPr>
                <w:rFonts w:ascii="Arial" w:hAnsi="Arial" w:cs="Arial"/>
                <w:sz w:val="16"/>
                <w:szCs w:val="16"/>
              </w:rPr>
            </w:pPr>
            <w:r>
              <w:rPr>
                <w:rFonts w:ascii="Arial" w:hAnsi="Arial" w:cs="Arial"/>
                <w:sz w:val="16"/>
                <w:szCs w:val="16"/>
              </w:rPr>
              <w:t>277</w:t>
            </w:r>
          </w:p>
        </w:tc>
      </w:tr>
      <w:tr w:rsidRPr="00F6653A" w:rsidR="00481580" w:rsidTr="00481580" w14:paraId="75E9800C"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0490526B" w14:textId="77777777">
            <w:pPr>
              <w:widowControl/>
              <w:autoSpaceDE/>
              <w:autoSpaceDN/>
              <w:adjustRightInd/>
              <w:jc w:val="right"/>
              <w:rPr>
                <w:rFonts w:ascii="Arial" w:hAnsi="Arial" w:cs="Arial"/>
                <w:i/>
                <w:iCs/>
                <w:color w:val="000000"/>
                <w:sz w:val="12"/>
                <w:szCs w:val="12"/>
              </w:rPr>
            </w:pPr>
            <w:r w:rsidRPr="00F6653A">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FB6836D" w14:textId="77777777">
            <w:pPr>
              <w:jc w:val="right"/>
              <w:rPr>
                <w:rFonts w:ascii="Arial" w:hAnsi="Arial" w:cs="Arial"/>
                <w:sz w:val="16"/>
                <w:szCs w:val="16"/>
              </w:rPr>
            </w:pPr>
            <w:r>
              <w:rPr>
                <w:rFonts w:ascii="Arial" w:hAnsi="Arial" w:cs="Arial"/>
                <w:sz w:val="16"/>
                <w:szCs w:val="16"/>
              </w:rPr>
              <w:t>4</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7DCBB0D"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A009C04"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46E2B6E"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184FCF7" w14:textId="77777777">
            <w:pPr>
              <w:jc w:val="right"/>
              <w:rPr>
                <w:rFonts w:ascii="Arial" w:hAnsi="Arial" w:cs="Arial"/>
                <w:sz w:val="16"/>
                <w:szCs w:val="16"/>
              </w:rPr>
            </w:pPr>
            <w:r>
              <w:rPr>
                <w:rFonts w:ascii="Arial" w:hAnsi="Arial" w:cs="Arial"/>
                <w:sz w:val="16"/>
                <w:szCs w:val="16"/>
              </w:rPr>
              <w:t>6</w:t>
            </w:r>
          </w:p>
        </w:tc>
      </w:tr>
      <w:tr w:rsidRPr="00F6653A" w:rsidR="00481580" w:rsidTr="00481580" w14:paraId="3FD50F20"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19E230EA"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57B51DC" w14:textId="77777777">
            <w:pPr>
              <w:rPr>
                <w:rFonts w:ascii="Arial" w:hAnsi="Arial" w:cs="Arial"/>
                <w:color w:val="000000"/>
                <w:sz w:val="16"/>
                <w:szCs w:val="16"/>
              </w:rPr>
            </w:pPr>
            <w:r>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7001806" w14:textId="77777777">
            <w:pPr>
              <w:rPr>
                <w:rFonts w:ascii="Arial" w:hAnsi="Arial" w:cs="Arial"/>
                <w:color w:val="000000"/>
                <w:sz w:val="16"/>
                <w:szCs w:val="16"/>
              </w:rPr>
            </w:pPr>
            <w:r>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9A67360"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1A4F182" w14:textId="77777777">
            <w:pPr>
              <w:rPr>
                <w:rFonts w:ascii="Arial" w:hAnsi="Arial" w:cs="Arial"/>
                <w:color w:val="000000"/>
                <w:sz w:val="16"/>
                <w:szCs w:val="16"/>
              </w:rPr>
            </w:pPr>
            <w:r>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FD1D494" w14:textId="77777777">
            <w:pPr>
              <w:rPr>
                <w:rFonts w:ascii="Arial" w:hAnsi="Arial" w:cs="Arial"/>
                <w:color w:val="000000"/>
                <w:sz w:val="16"/>
                <w:szCs w:val="16"/>
              </w:rPr>
            </w:pPr>
            <w:r>
              <w:rPr>
                <w:rFonts w:ascii="Arial" w:hAnsi="Arial" w:cs="Arial"/>
                <w:color w:val="000000"/>
                <w:sz w:val="16"/>
                <w:szCs w:val="16"/>
              </w:rPr>
              <w:t> </w:t>
            </w:r>
          </w:p>
        </w:tc>
      </w:tr>
      <w:tr w:rsidRPr="00F6653A" w:rsidR="00481580" w:rsidTr="00481580" w14:paraId="19EF693C" w14:textId="77777777">
        <w:trPr>
          <w:trHeight w:val="189"/>
        </w:trPr>
        <w:tc>
          <w:tcPr>
            <w:tcW w:w="955" w:type="dxa"/>
            <w:tcBorders>
              <w:top w:val="nil"/>
              <w:left w:val="single" w:color="auto" w:sz="4" w:space="0"/>
              <w:bottom w:val="single" w:color="auto" w:sz="4" w:space="0"/>
              <w:right w:val="single" w:color="auto" w:sz="4" w:space="0"/>
            </w:tcBorders>
            <w:shd w:val="clear" w:color="auto" w:fill="auto"/>
            <w:noWrap/>
            <w:vAlign w:val="bottom"/>
            <w:hideMark/>
          </w:tcPr>
          <w:p w:rsidRPr="00F6653A" w:rsidR="00481580" w:rsidP="00481580" w:rsidRDefault="00481580" w14:paraId="6BB224E6" w14:textId="77777777">
            <w:pPr>
              <w:widowControl/>
              <w:autoSpaceDE/>
              <w:autoSpaceDN/>
              <w:adjustRightInd/>
              <w:rPr>
                <w:rFonts w:ascii="Arial" w:hAnsi="Arial" w:cs="Arial"/>
                <w:color w:val="000000"/>
                <w:sz w:val="16"/>
                <w:szCs w:val="16"/>
              </w:rPr>
            </w:pPr>
            <w:r w:rsidRPr="00F6653A">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C3E8970" w14:textId="77777777">
            <w:pPr>
              <w:jc w:val="right"/>
              <w:rPr>
                <w:rFonts w:ascii="Arial" w:hAnsi="Arial" w:cs="Arial"/>
                <w:color w:val="000000"/>
                <w:sz w:val="16"/>
                <w:szCs w:val="16"/>
              </w:rPr>
            </w:pPr>
            <w:r>
              <w:rPr>
                <w:rFonts w:ascii="Arial" w:hAnsi="Arial" w:cs="Arial"/>
                <w:color w:val="000000"/>
                <w:sz w:val="16"/>
                <w:szCs w:val="16"/>
              </w:rPr>
              <w:t>1272</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62B4728" w14:textId="77777777">
            <w:pPr>
              <w:jc w:val="right"/>
              <w:rPr>
                <w:rFonts w:ascii="Arial" w:hAnsi="Arial" w:cs="Arial"/>
                <w:color w:val="000000"/>
                <w:sz w:val="16"/>
                <w:szCs w:val="16"/>
              </w:rPr>
            </w:pPr>
            <w:r>
              <w:rPr>
                <w:rFonts w:ascii="Arial" w:hAnsi="Arial" w:cs="Arial"/>
                <w:color w:val="000000"/>
                <w:sz w:val="16"/>
                <w:szCs w:val="16"/>
              </w:rPr>
              <w:t>1125</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555AF95" w14:textId="77777777">
            <w:pPr>
              <w:jc w:val="right"/>
              <w:rPr>
                <w:rFonts w:ascii="Arial" w:hAnsi="Arial" w:cs="Arial"/>
                <w:color w:val="000000"/>
                <w:sz w:val="16"/>
                <w:szCs w:val="16"/>
              </w:rPr>
            </w:pPr>
            <w:r>
              <w:rPr>
                <w:rFonts w:ascii="Arial" w:hAnsi="Arial" w:cs="Arial"/>
                <w:color w:val="000000"/>
                <w:sz w:val="16"/>
                <w:szCs w:val="16"/>
              </w:rPr>
              <w:t>159</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33DD040" w14:textId="77777777">
            <w:pPr>
              <w:jc w:val="right"/>
              <w:rPr>
                <w:rFonts w:ascii="Arial" w:hAnsi="Arial" w:cs="Arial"/>
                <w:color w:val="000000"/>
                <w:sz w:val="16"/>
                <w:szCs w:val="16"/>
              </w:rPr>
            </w:pPr>
            <w:r>
              <w:rPr>
                <w:rFonts w:ascii="Arial" w:hAnsi="Arial" w:cs="Arial"/>
                <w:color w:val="000000"/>
                <w:sz w:val="16"/>
                <w:szCs w:val="16"/>
              </w:rPr>
              <w:t>66</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56B2176" w14:textId="77777777">
            <w:pPr>
              <w:jc w:val="right"/>
              <w:rPr>
                <w:rFonts w:ascii="Arial" w:hAnsi="Arial" w:cs="Arial"/>
                <w:b/>
                <w:bCs/>
                <w:color w:val="000000"/>
                <w:sz w:val="16"/>
                <w:szCs w:val="16"/>
              </w:rPr>
            </w:pPr>
            <w:r>
              <w:rPr>
                <w:rFonts w:ascii="Arial" w:hAnsi="Arial" w:cs="Arial"/>
                <w:b/>
                <w:bCs/>
                <w:color w:val="000000"/>
                <w:sz w:val="16"/>
                <w:szCs w:val="16"/>
              </w:rPr>
              <w:t>2,621</w:t>
            </w:r>
          </w:p>
        </w:tc>
      </w:tr>
    </w:tbl>
    <w:p w:rsidR="00F6653A" w:rsidP="00D60BF4" w:rsidRDefault="00F6653A" w14:paraId="10A4F393" w14:textId="77777777">
      <w:pPr>
        <w:pBdr>
          <w:top w:val="single" w:color="auto" w:sz="4" w:space="1"/>
        </w:pBdr>
        <w:tabs>
          <w:tab w:val="left" w:pos="7752"/>
        </w:tabs>
        <w:ind w:right="-180" w:hanging="450"/>
        <w:rPr>
          <w:rFonts w:ascii="Arial" w:hAnsi="Arial" w:cs="Arial"/>
          <w:noProof/>
          <w:sz w:val="20"/>
          <w:szCs w:val="20"/>
        </w:rPr>
      </w:pPr>
    </w:p>
    <w:p w:rsidRPr="00F6653A" w:rsidR="00F6653A" w:rsidP="00F6653A" w:rsidRDefault="00F6653A" w14:paraId="2320FA8A" w14:textId="77777777">
      <w:pPr>
        <w:rPr>
          <w:rFonts w:ascii="Arial" w:hAnsi="Arial" w:cs="Arial"/>
          <w:sz w:val="20"/>
          <w:szCs w:val="20"/>
        </w:rPr>
      </w:pPr>
    </w:p>
    <w:p w:rsidRPr="00F6653A" w:rsidR="00F6653A" w:rsidP="00F6653A" w:rsidRDefault="00F6653A" w14:paraId="43383316" w14:textId="77777777">
      <w:pPr>
        <w:rPr>
          <w:rFonts w:ascii="Arial" w:hAnsi="Arial" w:cs="Arial"/>
          <w:sz w:val="20"/>
          <w:szCs w:val="20"/>
        </w:rPr>
      </w:pPr>
    </w:p>
    <w:p w:rsidRPr="00F6653A" w:rsidR="00F6653A" w:rsidP="00F6653A" w:rsidRDefault="00F6653A" w14:paraId="5E0C9A3F" w14:textId="77777777">
      <w:pPr>
        <w:rPr>
          <w:rFonts w:ascii="Arial" w:hAnsi="Arial" w:cs="Arial"/>
          <w:sz w:val="20"/>
          <w:szCs w:val="20"/>
        </w:rPr>
      </w:pPr>
    </w:p>
    <w:p w:rsidRPr="00F6653A" w:rsidR="00F6653A" w:rsidP="00F6653A" w:rsidRDefault="00F6653A" w14:paraId="24865920" w14:textId="77777777">
      <w:pPr>
        <w:rPr>
          <w:rFonts w:ascii="Arial" w:hAnsi="Arial" w:cs="Arial"/>
          <w:sz w:val="20"/>
          <w:szCs w:val="20"/>
        </w:rPr>
      </w:pPr>
    </w:p>
    <w:p w:rsidRPr="00F6653A" w:rsidR="00F6653A" w:rsidP="00F6653A" w:rsidRDefault="00F6653A" w14:paraId="5115EC3A" w14:textId="77777777">
      <w:pPr>
        <w:rPr>
          <w:rFonts w:ascii="Arial" w:hAnsi="Arial" w:cs="Arial"/>
          <w:sz w:val="20"/>
          <w:szCs w:val="20"/>
        </w:rPr>
      </w:pPr>
    </w:p>
    <w:p w:rsidRPr="00F6653A" w:rsidR="00F6653A" w:rsidP="00F6653A" w:rsidRDefault="00F6653A" w14:paraId="51145179" w14:textId="77777777">
      <w:pPr>
        <w:rPr>
          <w:rFonts w:ascii="Arial" w:hAnsi="Arial" w:cs="Arial"/>
          <w:sz w:val="20"/>
          <w:szCs w:val="20"/>
        </w:rPr>
      </w:pPr>
    </w:p>
    <w:p w:rsidRPr="00F6653A" w:rsidR="00F6653A" w:rsidP="00F6653A" w:rsidRDefault="00F6653A" w14:paraId="13867816" w14:textId="77777777">
      <w:pPr>
        <w:rPr>
          <w:rFonts w:ascii="Arial" w:hAnsi="Arial" w:cs="Arial"/>
          <w:sz w:val="20"/>
          <w:szCs w:val="20"/>
        </w:rPr>
      </w:pPr>
    </w:p>
    <w:p w:rsidRPr="00F6653A" w:rsidR="00F6653A" w:rsidP="00F6653A" w:rsidRDefault="00F6653A" w14:paraId="28B99167" w14:textId="77777777">
      <w:pPr>
        <w:rPr>
          <w:rFonts w:ascii="Arial" w:hAnsi="Arial" w:cs="Arial"/>
          <w:sz w:val="20"/>
          <w:szCs w:val="20"/>
        </w:rPr>
      </w:pPr>
    </w:p>
    <w:p w:rsidRPr="00F6653A" w:rsidR="00F6653A" w:rsidP="00F6653A" w:rsidRDefault="00F6653A" w14:paraId="720BD2BD" w14:textId="77777777">
      <w:pPr>
        <w:rPr>
          <w:rFonts w:ascii="Arial" w:hAnsi="Arial" w:cs="Arial"/>
          <w:sz w:val="20"/>
          <w:szCs w:val="20"/>
        </w:rPr>
      </w:pPr>
    </w:p>
    <w:p w:rsidRPr="00F6653A" w:rsidR="00F6653A" w:rsidP="00F6653A" w:rsidRDefault="00F6653A" w14:paraId="4AA090F3" w14:textId="77777777">
      <w:pPr>
        <w:rPr>
          <w:rFonts w:ascii="Arial" w:hAnsi="Arial" w:cs="Arial"/>
          <w:sz w:val="20"/>
          <w:szCs w:val="20"/>
        </w:rPr>
      </w:pPr>
    </w:p>
    <w:p w:rsidRPr="00F6653A" w:rsidR="00F6653A" w:rsidP="00F6653A" w:rsidRDefault="00F6653A" w14:paraId="0CE59086" w14:textId="77777777">
      <w:pPr>
        <w:rPr>
          <w:rFonts w:ascii="Arial" w:hAnsi="Arial" w:cs="Arial"/>
          <w:sz w:val="20"/>
          <w:szCs w:val="20"/>
        </w:rPr>
      </w:pPr>
    </w:p>
    <w:p w:rsidRPr="00F6653A" w:rsidR="00F6653A" w:rsidP="00F6653A" w:rsidRDefault="00F6653A" w14:paraId="5DE61AC7" w14:textId="77777777">
      <w:pPr>
        <w:rPr>
          <w:rFonts w:ascii="Arial" w:hAnsi="Arial" w:cs="Arial"/>
          <w:sz w:val="20"/>
          <w:szCs w:val="20"/>
        </w:rPr>
      </w:pPr>
    </w:p>
    <w:p w:rsidRPr="00F6653A" w:rsidR="00F6653A" w:rsidP="00F6653A" w:rsidRDefault="00F6653A" w14:paraId="5F9E23AD" w14:textId="77777777">
      <w:pPr>
        <w:rPr>
          <w:rFonts w:ascii="Arial" w:hAnsi="Arial" w:cs="Arial"/>
          <w:sz w:val="20"/>
          <w:szCs w:val="20"/>
        </w:rPr>
      </w:pPr>
    </w:p>
    <w:p w:rsidRPr="00F6653A" w:rsidR="00F6653A" w:rsidP="00F6653A" w:rsidRDefault="00F6653A" w14:paraId="50CB8674" w14:textId="77777777">
      <w:pPr>
        <w:rPr>
          <w:rFonts w:ascii="Arial" w:hAnsi="Arial" w:cs="Arial"/>
          <w:sz w:val="20"/>
          <w:szCs w:val="20"/>
        </w:rPr>
      </w:pPr>
    </w:p>
    <w:p w:rsidRPr="00F6653A" w:rsidR="00F6653A" w:rsidP="00F6653A" w:rsidRDefault="00F6653A" w14:paraId="2AF1EB7B" w14:textId="77777777">
      <w:pPr>
        <w:rPr>
          <w:rFonts w:ascii="Arial" w:hAnsi="Arial" w:cs="Arial"/>
          <w:sz w:val="20"/>
          <w:szCs w:val="20"/>
        </w:rPr>
      </w:pPr>
    </w:p>
    <w:p w:rsidRPr="00F6653A" w:rsidR="00F6653A" w:rsidP="00F6653A" w:rsidRDefault="00F6653A" w14:paraId="1DE39145" w14:textId="77777777">
      <w:pPr>
        <w:rPr>
          <w:rFonts w:ascii="Arial" w:hAnsi="Arial" w:cs="Arial"/>
          <w:sz w:val="20"/>
          <w:szCs w:val="20"/>
        </w:rPr>
      </w:pPr>
    </w:p>
    <w:p w:rsidRPr="00F6653A" w:rsidR="00F6653A" w:rsidP="00F6653A" w:rsidRDefault="00F6653A" w14:paraId="3E48D7C3" w14:textId="77777777">
      <w:pPr>
        <w:rPr>
          <w:rFonts w:ascii="Arial" w:hAnsi="Arial" w:cs="Arial"/>
          <w:sz w:val="20"/>
          <w:szCs w:val="20"/>
        </w:rPr>
      </w:pPr>
    </w:p>
    <w:p w:rsidRPr="00F6653A" w:rsidR="00F6653A" w:rsidP="00F6653A" w:rsidRDefault="00F6653A" w14:paraId="0B8A2990" w14:textId="77777777">
      <w:pPr>
        <w:rPr>
          <w:rFonts w:ascii="Arial" w:hAnsi="Arial" w:cs="Arial"/>
          <w:sz w:val="20"/>
          <w:szCs w:val="20"/>
        </w:rPr>
      </w:pPr>
    </w:p>
    <w:p w:rsidRPr="00F6653A" w:rsidR="00F6653A" w:rsidP="00F6653A" w:rsidRDefault="00F6653A" w14:paraId="4E6924FF" w14:textId="77777777">
      <w:pPr>
        <w:rPr>
          <w:rFonts w:ascii="Arial" w:hAnsi="Arial" w:cs="Arial"/>
          <w:sz w:val="20"/>
          <w:szCs w:val="20"/>
        </w:rPr>
      </w:pPr>
    </w:p>
    <w:p w:rsidRPr="00F6653A" w:rsidR="00F6653A" w:rsidP="00F6653A" w:rsidRDefault="00F6653A" w14:paraId="32BD2081" w14:textId="77777777">
      <w:pPr>
        <w:rPr>
          <w:rFonts w:ascii="Arial" w:hAnsi="Arial" w:cs="Arial"/>
          <w:sz w:val="20"/>
          <w:szCs w:val="20"/>
        </w:rPr>
      </w:pPr>
    </w:p>
    <w:p w:rsidRPr="00F6653A" w:rsidR="00F6653A" w:rsidP="00F6653A" w:rsidRDefault="00F6653A" w14:paraId="1C94D4D9" w14:textId="77777777">
      <w:pPr>
        <w:rPr>
          <w:rFonts w:ascii="Arial" w:hAnsi="Arial" w:cs="Arial"/>
          <w:sz w:val="20"/>
          <w:szCs w:val="20"/>
        </w:rPr>
      </w:pPr>
    </w:p>
    <w:p w:rsidRPr="00F6653A" w:rsidR="00F6653A" w:rsidP="00F6653A" w:rsidRDefault="00F6653A" w14:paraId="14B65676" w14:textId="77777777">
      <w:pPr>
        <w:rPr>
          <w:rFonts w:ascii="Arial" w:hAnsi="Arial" w:cs="Arial"/>
          <w:sz w:val="20"/>
          <w:szCs w:val="20"/>
        </w:rPr>
      </w:pPr>
    </w:p>
    <w:p w:rsidRPr="00F6653A" w:rsidR="00F6653A" w:rsidP="00F6653A" w:rsidRDefault="00F6653A" w14:paraId="321FA73D" w14:textId="77777777">
      <w:pPr>
        <w:rPr>
          <w:rFonts w:ascii="Arial" w:hAnsi="Arial" w:cs="Arial"/>
          <w:sz w:val="20"/>
          <w:szCs w:val="20"/>
        </w:rPr>
      </w:pPr>
    </w:p>
    <w:p w:rsidRPr="00F6653A" w:rsidR="00F6653A" w:rsidP="00F6653A" w:rsidRDefault="00F6653A" w14:paraId="035F95BF" w14:textId="77777777">
      <w:pPr>
        <w:rPr>
          <w:rFonts w:ascii="Arial" w:hAnsi="Arial" w:cs="Arial"/>
          <w:sz w:val="20"/>
          <w:szCs w:val="20"/>
        </w:rPr>
      </w:pPr>
    </w:p>
    <w:p w:rsidRPr="00F6653A" w:rsidR="00F6653A" w:rsidP="00F6653A" w:rsidRDefault="00F6653A" w14:paraId="050077EA" w14:textId="77777777">
      <w:pPr>
        <w:rPr>
          <w:rFonts w:ascii="Arial" w:hAnsi="Arial" w:cs="Arial"/>
          <w:sz w:val="20"/>
          <w:szCs w:val="20"/>
        </w:rPr>
      </w:pPr>
    </w:p>
    <w:p w:rsidRPr="001149AD" w:rsidR="000D0C4B" w:rsidP="00F6653A" w:rsidRDefault="00F6653A" w14:paraId="7E04EFF8" w14:textId="77777777">
      <w:pPr>
        <w:pBdr>
          <w:top w:val="single" w:color="auto" w:sz="4" w:space="1"/>
        </w:pBdr>
        <w:tabs>
          <w:tab w:val="left" w:pos="1068"/>
        </w:tabs>
        <w:ind w:right="-180"/>
        <w:rPr>
          <w:rFonts w:ascii="Arial" w:hAnsi="Arial" w:cs="Arial"/>
          <w:noProof/>
          <w:sz w:val="20"/>
          <w:szCs w:val="20"/>
        </w:rPr>
      </w:pPr>
      <w:r>
        <w:rPr>
          <w:rFonts w:ascii="Arial" w:hAnsi="Arial" w:cs="Arial"/>
          <w:noProof/>
          <w:sz w:val="20"/>
          <w:szCs w:val="20"/>
        </w:rPr>
        <mc:AlternateContent>
          <mc:Choice Requires="wpc">
            <w:drawing>
              <wp:anchor distT="0" distB="0" distL="114300" distR="114300" simplePos="0" relativeHeight="251668480" behindDoc="0" locked="0" layoutInCell="1" allowOverlap="1" wp14:editId="23D7A5D9" wp14:anchorId="2F130B1D">
                <wp:simplePos x="0" y="0"/>
                <wp:positionH relativeFrom="column">
                  <wp:posOffset>2255520</wp:posOffset>
                </wp:positionH>
                <wp:positionV relativeFrom="page">
                  <wp:posOffset>3124200</wp:posOffset>
                </wp:positionV>
                <wp:extent cx="2572385" cy="2340610"/>
                <wp:effectExtent l="0" t="0" r="18415" b="21590"/>
                <wp:wrapNone/>
                <wp:docPr id="400" name="Canvas 4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6" name="Line 218"/>
                        <wps:cNvCnPr>
                          <a:cxnSpLocks noChangeShapeType="1"/>
                        </wps:cNvCnPr>
                        <wps:spPr bwMode="auto">
                          <a:xfrm>
                            <a:off x="2552700" y="5549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7" name="Rectangle 219"/>
                        <wps:cNvSpPr>
                          <a:spLocks noChangeArrowheads="1"/>
                        </wps:cNvSpPr>
                        <wps:spPr bwMode="auto">
                          <a:xfrm>
                            <a:off x="2552700" y="55499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220"/>
                        <wps:cNvCnPr>
                          <a:cxnSpLocks noChangeShapeType="1"/>
                        </wps:cNvCnPr>
                        <wps:spPr bwMode="auto">
                          <a:xfrm>
                            <a:off x="2552700" y="6661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9" name="Rectangle 221"/>
                        <wps:cNvSpPr>
                          <a:spLocks noChangeArrowheads="1"/>
                        </wps:cNvSpPr>
                        <wps:spPr bwMode="auto">
                          <a:xfrm>
                            <a:off x="2552700" y="666115"/>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222"/>
                        <wps:cNvCnPr>
                          <a:cxnSpLocks noChangeShapeType="1"/>
                        </wps:cNvCnPr>
                        <wps:spPr bwMode="auto">
                          <a:xfrm>
                            <a:off x="2552700" y="776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1" name="Rectangle 223"/>
                        <wps:cNvSpPr>
                          <a:spLocks noChangeArrowheads="1"/>
                        </wps:cNvSpPr>
                        <wps:spPr bwMode="auto">
                          <a:xfrm>
                            <a:off x="2552700" y="77660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224"/>
                        <wps:cNvCnPr>
                          <a:cxnSpLocks noChangeShapeType="1"/>
                        </wps:cNvCnPr>
                        <wps:spPr bwMode="auto">
                          <a:xfrm>
                            <a:off x="2552700" y="8877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3" name="Rectangle 225"/>
                        <wps:cNvSpPr>
                          <a:spLocks noChangeArrowheads="1"/>
                        </wps:cNvSpPr>
                        <wps:spPr bwMode="auto">
                          <a:xfrm>
                            <a:off x="2552700" y="88773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226"/>
                        <wps:cNvCnPr>
                          <a:cxnSpLocks noChangeShapeType="1"/>
                        </wps:cNvCnPr>
                        <wps:spPr bwMode="auto">
                          <a:xfrm>
                            <a:off x="2552700" y="9988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5" name="Rectangle 227"/>
                        <wps:cNvSpPr>
                          <a:spLocks noChangeArrowheads="1"/>
                        </wps:cNvSpPr>
                        <wps:spPr bwMode="auto">
                          <a:xfrm>
                            <a:off x="2552700" y="99885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228"/>
                        <wps:cNvCnPr>
                          <a:cxnSpLocks noChangeShapeType="1"/>
                        </wps:cNvCnPr>
                        <wps:spPr bwMode="auto">
                          <a:xfrm>
                            <a:off x="2552700" y="11099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7" name="Rectangle 229"/>
                        <wps:cNvSpPr>
                          <a:spLocks noChangeArrowheads="1"/>
                        </wps:cNvSpPr>
                        <wps:spPr bwMode="auto">
                          <a:xfrm>
                            <a:off x="2552700" y="1109980"/>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230"/>
                        <wps:cNvCnPr>
                          <a:cxnSpLocks noChangeShapeType="1"/>
                        </wps:cNvCnPr>
                        <wps:spPr bwMode="auto">
                          <a:xfrm>
                            <a:off x="2552700" y="122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9" name="Rectangle 231"/>
                        <wps:cNvSpPr>
                          <a:spLocks noChangeArrowheads="1"/>
                        </wps:cNvSpPr>
                        <wps:spPr bwMode="auto">
                          <a:xfrm>
                            <a:off x="2552700" y="1221105"/>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232"/>
                        <wps:cNvCnPr>
                          <a:cxnSpLocks noChangeShapeType="1"/>
                        </wps:cNvCnPr>
                        <wps:spPr bwMode="auto">
                          <a:xfrm>
                            <a:off x="2552700" y="13315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1" name="Rectangle 233"/>
                        <wps:cNvSpPr>
                          <a:spLocks noChangeArrowheads="1"/>
                        </wps:cNvSpPr>
                        <wps:spPr bwMode="auto">
                          <a:xfrm>
                            <a:off x="2552700" y="133159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234"/>
                        <wps:cNvCnPr>
                          <a:cxnSpLocks noChangeShapeType="1"/>
                        </wps:cNvCnPr>
                        <wps:spPr bwMode="auto">
                          <a:xfrm>
                            <a:off x="2552700" y="14427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3" name="Rectangle 235"/>
                        <wps:cNvSpPr>
                          <a:spLocks noChangeArrowheads="1"/>
                        </wps:cNvSpPr>
                        <wps:spPr bwMode="auto">
                          <a:xfrm>
                            <a:off x="2552700" y="144272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236"/>
                        <wps:cNvCnPr>
                          <a:cxnSpLocks noChangeShapeType="1"/>
                        </wps:cNvCnPr>
                        <wps:spPr bwMode="auto">
                          <a:xfrm>
                            <a:off x="2552700" y="15538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5" name="Rectangle 237"/>
                        <wps:cNvSpPr>
                          <a:spLocks noChangeArrowheads="1"/>
                        </wps:cNvSpPr>
                        <wps:spPr bwMode="auto">
                          <a:xfrm>
                            <a:off x="2552700" y="155384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238"/>
                        <wps:cNvCnPr>
                          <a:cxnSpLocks noChangeShapeType="1"/>
                        </wps:cNvCnPr>
                        <wps:spPr bwMode="auto">
                          <a:xfrm>
                            <a:off x="2552700" y="166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7" name="Rectangle 239"/>
                        <wps:cNvSpPr>
                          <a:spLocks noChangeArrowheads="1"/>
                        </wps:cNvSpPr>
                        <wps:spPr bwMode="auto">
                          <a:xfrm>
                            <a:off x="2552700" y="1664970"/>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240"/>
                        <wps:cNvCnPr>
                          <a:cxnSpLocks noChangeShapeType="1"/>
                        </wps:cNvCnPr>
                        <wps:spPr bwMode="auto">
                          <a:xfrm>
                            <a:off x="2552700" y="1776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9" name="Rectangle 241"/>
                        <wps:cNvSpPr>
                          <a:spLocks noChangeArrowheads="1"/>
                        </wps:cNvSpPr>
                        <wps:spPr bwMode="auto">
                          <a:xfrm>
                            <a:off x="2552700" y="1776095"/>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242"/>
                        <wps:cNvCnPr>
                          <a:cxnSpLocks noChangeShapeType="1"/>
                        </wps:cNvCnPr>
                        <wps:spPr bwMode="auto">
                          <a:xfrm>
                            <a:off x="2552700" y="1886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1" name="Rectangle 243"/>
                        <wps:cNvSpPr>
                          <a:spLocks noChangeArrowheads="1"/>
                        </wps:cNvSpPr>
                        <wps:spPr bwMode="auto">
                          <a:xfrm>
                            <a:off x="2552700" y="1886585"/>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244"/>
                        <wps:cNvCnPr>
                          <a:cxnSpLocks noChangeShapeType="1"/>
                        </wps:cNvCnPr>
                        <wps:spPr bwMode="auto">
                          <a:xfrm>
                            <a:off x="2552700" y="19977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245"/>
                        <wps:cNvSpPr>
                          <a:spLocks noChangeArrowheads="1"/>
                        </wps:cNvSpPr>
                        <wps:spPr bwMode="auto">
                          <a:xfrm>
                            <a:off x="2552700" y="199771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246"/>
                        <wps:cNvCnPr>
                          <a:cxnSpLocks noChangeShapeType="1"/>
                        </wps:cNvCnPr>
                        <wps:spPr bwMode="auto">
                          <a:xfrm>
                            <a:off x="2552700" y="21088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247"/>
                        <wps:cNvSpPr>
                          <a:spLocks noChangeArrowheads="1"/>
                        </wps:cNvSpPr>
                        <wps:spPr bwMode="auto">
                          <a:xfrm>
                            <a:off x="2552700" y="2108835"/>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248"/>
                        <wps:cNvCnPr>
                          <a:cxnSpLocks noChangeShapeType="1"/>
                        </wps:cNvCnPr>
                        <wps:spPr bwMode="auto">
                          <a:xfrm>
                            <a:off x="2552700" y="221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249"/>
                        <wps:cNvSpPr>
                          <a:spLocks noChangeArrowheads="1"/>
                        </wps:cNvSpPr>
                        <wps:spPr bwMode="auto">
                          <a:xfrm>
                            <a:off x="2552700" y="2219960"/>
                            <a:ext cx="5080" cy="444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250"/>
                        <wps:cNvCnPr>
                          <a:cxnSpLocks noChangeShapeType="1"/>
                        </wps:cNvCnPr>
                        <wps:spPr bwMode="auto">
                          <a:xfrm>
                            <a:off x="2552700" y="23304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251"/>
                        <wps:cNvSpPr>
                          <a:spLocks noChangeArrowheads="1"/>
                        </wps:cNvSpPr>
                        <wps:spPr bwMode="auto">
                          <a:xfrm>
                            <a:off x="2552700" y="2330450"/>
                            <a:ext cx="5080" cy="50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00" style="position:absolute;margin-left:177.6pt;margin-top:246pt;width:202.55pt;height:184.3pt;z-index:251668480;mso-position-vertical-relative:page" coordsize="25723,23406" o:spid="_x0000_s1026" editas="canvas" w14:anchorId="136D4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5723;height:23406;visibility:visible;mso-wrap-style:square" type="#_x0000_t75">
                  <v:fill o:detectmouseclick="t"/>
                  <v:path o:connecttype="none"/>
                </v:shape>
                <v:line id="Line 218" style="position:absolute;visibility:visible;mso-wrap-style:square" o:spid="_x0000_s1028" strokecolor="#d4d4d4" strokeweight="0" o:connectortype="straight" from="25527,5549" to="25533,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LHxwAAANwAAAAPAAAAZHJzL2Rvd25yZXYueG1sRI/dagIx&#10;FITvC75DOEJvima1sJ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FQ0AsfHAAAA3AAA&#10;AA8AAAAAAAAAAAAAAAAABwIAAGRycy9kb3ducmV2LnhtbFBLBQYAAAAAAwADALcAAAD7AgAAAAA=&#10;"/>
                <v:rect id="Rectangle 219" style="position:absolute;left:25527;top:5549;width:50;height:51;visibility:visible;mso-wrap-style:square;v-text-anchor:top" o:spid="_x0000_s1029"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2rxAAAANwAAAAPAAAAZHJzL2Rvd25yZXYueG1sRI/RagIx&#10;FETfBf8hXKEvpWatuL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B+VXavEAAAA3AAAAA8A&#10;AAAAAAAAAAAAAAAABwIAAGRycy9kb3ducmV2LnhtbFBLBQYAAAAAAwADALcAAAD4AgAAAAA=&#10;"/>
                <v:line id="Line 220" style="position:absolute;visibility:visible;mso-wrap-style:square" o:spid="_x0000_s1030" strokecolor="#d4d4d4" strokeweight="0" o:connectortype="straight" from="25527,6661" to="25533,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MuwwAAANwAAAAPAAAAZHJzL2Rvd25yZXYueG1sRE/LagIx&#10;FN0X+g/hCm6kZlSQ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SuczLsMAAADcAAAADwAA&#10;AAAAAAAAAAAAAAAHAgAAZHJzL2Rvd25yZXYueG1sUEsFBgAAAAADAAMAtwAAAPcCAAAAAA==&#10;"/>
                <v:rect id="Rectangle 221" style="position:absolute;left:25527;top:6661;width:50;height:44;visibility:visible;mso-wrap-style:square;v-text-anchor:top" o:spid="_x0000_s1031"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xCwwAAANwAAAAPAAAAZHJzL2Rvd25yZXYueG1sRI/RagIx&#10;FETfhf5DuIIvolkV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AUZsQsMAAADcAAAADwAA&#10;AAAAAAAAAAAAAAAHAgAAZHJzL2Rvd25yZXYueG1sUEsFBgAAAAADAAMAtwAAAPcCAAAAAA==&#10;"/>
                <v:line id="Line 222" style="position:absolute;visibility:visible;mso-wrap-style:square" o:spid="_x0000_s1032" strokecolor="#d4d4d4" strokeweight="0" o:connectortype="straight" from="25527,7766" to="25533,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n1xQAAANwAAAAPAAAAZHJzL2Rvd25yZXYueG1sRE9ba8Iw&#10;FH4f7D+EM9iLzNQN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AxSKn1xQAAANwAAAAP&#10;AAAAAAAAAAAAAAAAAAcCAABkcnMvZG93bnJldi54bWxQSwUGAAAAAAMAAwC3AAAA+QIAAAAA&#10;"/>
                <v:rect id="Rectangle 223" style="position:absolute;left:25527;top:7766;width:50;height:50;visibility:visible;mso-wrap-style:square;v-text-anchor:top" o:spid="_x0000_s1033"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aZxAAAANwAAAAPAAAAZHJzL2Rvd25yZXYueG1sRI/NasMw&#10;EITvhbyD2EAvJZHTk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Hrp9pnEAAAA3AAAAA8A&#10;AAAAAAAAAAAAAAAABwIAAGRycy9kb3ducmV2LnhtbFBLBQYAAAAAAwADALcAAAD4AgAAAAA=&#10;"/>
                <v:line id="Line 224" style="position:absolute;visibility:visible;mso-wrap-style:square" o:spid="_x0000_s1034" strokecolor="#d4d4d4" strokeweight="0" o:connectortype="straight" from="25527,8877" to="25533,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IZ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K7WkhnHAAAA3AAA&#10;AA8AAAAAAAAAAAAAAAAABwIAAGRycy9kb3ducmV2LnhtbFBLBQYAAAAAAwADALcAAAD7AgAAAAA=&#10;"/>
                <v:rect id="Rectangle 225" style="position:absolute;left:25527;top:8877;width:50;height:51;visibility:visible;mso-wrap-style:square;v-text-anchor:top" o:spid="_x0000_s1035"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"/>
                <v:line id="Line 226" style="position:absolute;visibility:visible;mso-wrap-style:square" o:spid="_x0000_s1036" strokecolor="#d4d4d4" strokeweight="0" o:connectortype="straight" from="25527,9988" to="25533,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"/>
                <v:rect id="Rectangle 227" style="position:absolute;left:25527;top:9988;width:50;height:51;visibility:visible;mso-wrap-style:square;v-text-anchor:top" o:spid="_x0000_s1037"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CaxAAAANwAAAAPAAAAZHJzL2Rvd25yZXYueG1sRI/RagIx&#10;FETfhf5DuAVfpGZr2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AXS8JrEAAAA3AAAAA8A&#10;AAAAAAAAAAAAAAAABwIAAGRycy9kb3ducmV2LnhtbFBLBQYAAAAAAwADALcAAAD4AgAAAAA=&#10;"/>
                <v:line id="Line 228" style="position:absolute;visibility:visible;mso-wrap-style:square" o:spid="_x0000_s1038" strokecolor="#d4d4d4" strokeweight="0" o:connectortype="straight" from="25527,11099" to="25533,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Qa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NHtlBrHAAAA3AAA&#10;AA8AAAAAAAAAAAAAAAAABwIAAGRycy9kb3ducmV2LnhtbFBLBQYAAAAAAwADALcAAAD7AgAAAAA=&#10;"/>
                <v:rect id="Rectangle 229" style="position:absolute;left:25527;top:11099;width:50;height:45;visibility:visible;mso-wrap-style:square;v-text-anchor:top" o:spid="_x0000_s1039"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"/>
                <v:line id="Line 230" style="position:absolute;visibility:visible;mso-wrap-style:square" o:spid="_x0000_s1040" strokecolor="#d4d4d4" strokeweight="0" o:connectortype="straight" from="25527,12211" to="25533,1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XzxQAAANwAAAAPAAAAZHJzL2Rvd25yZXYueG1sRE9ba8Iw&#10;FH4f7D+EM9iLzNQN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DPPqXzxQAAANwAAAAP&#10;AAAAAAAAAAAAAAAAAAcCAABkcnMvZG93bnJldi54bWxQSwUGAAAAAAMAAwC3AAAA+QIAAAAA&#10;"/>
                <v:rect id="Rectangle 231" style="position:absolute;left:25527;top:12211;width:50;height:44;visibility:visible;mso-wrap-style:square;v-text-anchor:top" o:spid="_x0000_s1041"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fxAAAANwAAAAPAAAAZHJzL2Rvd25yZXYueG1sRI/RagIx&#10;FETfhf5DuIIvpWZr0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ISf+p/EAAAA3AAAAA8A&#10;AAAAAAAAAAAAAAAABwIAAGRycy9kb3ducmV2LnhtbFBLBQYAAAAAAwADALcAAAD4AgAAAAA=&#10;"/>
                <v:line id="Line 232" style="position:absolute;visibility:visible;mso-wrap-style:square" o:spid="_x0000_s1042" strokecolor="#d4d4d4" strokeweight="0" o:connectortype="straight" from="25527,13315" to="25533,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nSwwAAANwAAAAPAAAAZHJzL2Rvd25yZXYueG1sRE9NawIx&#10;EL0X/A9hCr0UzWpB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BJ3Z0sMAAADcAAAADwAA&#10;AAAAAAAAAAAAAAAHAgAAZHJzL2Rvd25yZXYueG1sUEsFBgAAAAADAAMAtwAAAPcCAAAAAA==&#10;"/>
                <v:rect id="Rectangle 233" style="position:absolute;left:25527;top:13315;width:50;height:51;visibility:visible;mso-wrap-style:square;v-text-anchor:top" o:spid="_x0000_s1043"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Ia+xAAAANwAAAAPAAAAZHJzL2Rvd25yZXYueG1sRI/RagIx&#10;FETfC/2HcAt9KZq1ot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E88hr7EAAAA3AAAAA8A&#10;AAAAAAAAAAAAAAAABwIAAGRycy9kb3ducmV2LnhtbFBLBQYAAAAAAwADALcAAAD4AgAAAAA=&#10;"/>
                <v:line id="Line 234" style="position:absolute;visibility:visible;mso-wrap-style:square" o:spid="_x0000_s1044" strokecolor="#d4d4d4" strokeweight="0" o:connectortype="straight" from="25527,14427" to="25533,1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xwAAANwAAAAPAAAAZHJzL2Rvd25yZXYueG1sRI/dagIx&#10;FITvhb5DOIXeSM2qIL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JsD4j7HAAAA3AAA&#10;AA8AAAAAAAAAAAAAAAAABwIAAGRycy9kb3ducmV2LnhtbFBLBQYAAAAAAwADALcAAAD7AgAAAAA=&#10;"/>
                <v:rect id="Rectangle 235" style="position:absolute;left:25527;top:14427;width:50;height:51;visibility:visible;mso-wrap-style:square;v-text-anchor:top" o:spid="_x0000_s1045"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"/>
                <v:line id="Line 236" style="position:absolute;visibility:visible;mso-wrap-style:square" o:spid="_x0000_s1046" strokecolor="#d4d4d4" strokeweight="0" o:connectortype="straight" from="25527,15538" to="25533,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RxwAAANwAAAAPAAAAZHJzL2Rvd25yZXYueG1sRI9bawIx&#10;FITfhf6HcAq+iGa1RW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Hum39HHAAAA3AAA&#10;AA8AAAAAAAAAAAAAAAAABwIAAGRycy9kb3ducmV2LnhtbFBLBQYAAAAAAwADALcAAAD7AgAAAAA=&#10;"/>
                <v:rect id="Rectangle 237" style="position:absolute;left:25527;top:15538;width:50;height:51;visibility:visible;mso-wrap-style:square;v-text-anchor:top" o:spid="_x0000_s1047"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C9xQAAANwAAAAPAAAAZHJzL2Rvd25yZXYueG1sRI/NasMw&#10;EITvhbyD2EIvpZHb4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AwB4C9xQAAANwAAAAP&#10;AAAAAAAAAAAAAAAAAAcCAABkcnMvZG93bnJldi54bWxQSwUGAAAAAAMAAwC3AAAA+QIAAAAA&#10;"/>
                <v:line id="Line 238" style="position:absolute;visibility:visible;mso-wrap-style:square" o:spid="_x0000_s1048" strokecolor="#d4d4d4" strokeweight="0" o:connectortype="straight" from="25527,16649" to="25533,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9xwAAANwAAAAPAAAAZHJzL2Rvd25yZXYueG1sRI/dagIx&#10;FITvC75DOEJvimatIL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OQ45D3HAAAA3AAA&#10;AA8AAAAAAAAAAAAAAAAABwIAAGRycy9kb3ducmV2LnhtbFBLBQYAAAAAAwADALcAAAD7AgAAAAA=&#10;"/>
                <v:rect id="Rectangle 239" style="position:absolute;left:25527;top:16649;width:50;height:45;visibility:visible;mso-wrap-style:square;v-text-anchor:top" o:spid="_x0000_s1049"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tRxAAAANwAAAAPAAAAZHJzL2Rvd25yZXYueG1sRI/RagIx&#10;FETfhf5DuIIvpWZr0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K+Zu1HEAAAA3AAAAA8A&#10;AAAAAAAAAAAAAAAABwIAAGRycy9kb3ducmV2LnhtbFBLBQYAAAAAAwADALcAAAD4AgAAAAA=&#10;"/>
                <v:line id="Line 240" style="position:absolute;visibility:visible;mso-wrap-style:square" o:spid="_x0000_s1050" strokecolor="#d4d4d4" strokeweight="0" o:connectortype="straight" from="25527,17760" to="25533,1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9XUwwAAANwAAAAPAAAAZHJzL2Rvd25yZXYueG1sRE9NawIx&#10;EL0X/A9hCr0UzWpB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uvV1MMAAADcAAAADwAA&#10;AAAAAAAAAAAAAAAHAgAAZHJzL2Rvd25yZXYueG1sUEsFBgAAAAADAAMAtwAAAPcCAAAAAA==&#10;"/>
                <v:rect id="Rectangle 241" style="position:absolute;left:25527;top:17760;width:50;height:45;visibility:visible;mso-wrap-style:square;v-text-anchor:top" o:spid="_x0000_s1051"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q4xAAAANwAAAAPAAAAZHJzL2Rvd25yZXYueG1sRI/RagIx&#10;FETfC/5DuEJfimZtU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LFKirjEAAAA3AAAAA8A&#10;AAAAAAAAAAAAAAAABwIAAGRycy9kb3ducmV2LnhtbFBLBQYAAAAAAwADALcAAAD4AgAAAAA=&#10;"/>
                <v:line id="Line 242" style="position:absolute;visibility:visible;mso-wrap-style:square" o:spid="_x0000_s1052" strokecolor="#d4d4d4" strokeweight="0" o:connectortype="straight" from="25527,18865" to="25533,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8PxQAAANwAAAAPAAAAZHJzL2Rvd25yZXYueG1sRE9ba8Iw&#10;FH4f7D+EM9iLzNQN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CBRE8PxQAAANwAAAAP&#10;AAAAAAAAAAAAAAAAAAcCAABkcnMvZG93bnJldi54bWxQSwUGAAAAAAMAAwC3AAAA+QIAAAAA&#10;"/>
                <v:rect id="Rectangle 243" style="position:absolute;left:25527;top:18865;width:50;height:51;visibility:visible;mso-wrap-style:square;v-text-anchor:top" o:spid="_x0000_s1053"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BjxAAAANwAAAAPAAAAZHJzL2Rvd25yZXYueG1sRI/RagIx&#10;FETfhf5DuAVfRLNaFF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MrlEGPEAAAA3AAAAA8A&#10;AAAAAAAAAAAAAAAABwIAAGRycy9kb3ducmV2LnhtbFBLBQYAAAAAAwADALcAAAD4AgAAAAA=&#10;"/>
                <v:line id="Line 244" style="position:absolute;visibility:visible;mso-wrap-style:square" o:spid="_x0000_s1054" strokecolor="#d4d4d4" strokeweight="0" o:connectortype="straight" from="25527,19977" to="25533,1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Tj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B7adOPHAAAA3AAA&#10;AA8AAAAAAAAAAAAAAAAABwIAAGRycy9kb3ducmV2LnhtbFBLBQYAAAAAAwADALcAAAD7AgAAAAA=&#10;"/>
                <v:rect id="Rectangle 245" style="position:absolute;left:25527;top:19977;width:50;height:50;visibility:visible;mso-wrap-style:square;v-text-anchor:top" o:spid="_x0000_s1055"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"/>
                <v:line id="Line 246" style="position:absolute;visibility:visible;mso-wrap-style:square" o:spid="_x0000_s1056" strokecolor="#d4d4d4" strokeweight="0" o:connectortype="straight" from="25527,21088" to="25533,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MyAAAANwAAAAPAAAAZHJzL2Rvd25yZXYueG1sRI9BS8NA&#10;FITvhf6H5RV6Ebupi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D+f0kMyAAAANwA&#10;AAAPAAAAAAAAAAAAAAAAAAcCAABkcnMvZG93bnJldi54bWxQSwUGAAAAAAMAAwC3AAAA/AIAAAAA&#10;"/>
                <v:rect id="Rectangle 247" style="position:absolute;left:25527;top:21088;width:50;height:44;visibility:visible;mso-wrap-style:square;v-text-anchor:top" o:spid="_x0000_s1057"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ZgwwAAANwAAAAPAAAAZHJzL2Rvd25yZXYueG1sRI/RagIx&#10;FETfhf5DuIIvolmV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td4WYMMAAADcAAAADwAA&#10;AAAAAAAAAAAAAAAHAgAAZHJzL2Rvd25yZXYueG1sUEsFBgAAAAADAAMAtwAAAPcCAAAAAA==&#10;"/>
                <v:line id="Line 248" style="position:absolute;visibility:visible;mso-wrap-style:square" o:spid="_x0000_s1058" strokecolor="#d4d4d4" strokeweight="0" o:connectortype="straight" from="25527,22199" to="25533,2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Lg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GHhcuDHAAAA3AAA&#10;AA8AAAAAAAAAAAAAAAAABwIAAGRycy9kb3ducmV2LnhtbFBLBQYAAAAAAwADALcAAAD7AgAAAAA=&#10;"/>
                <v:rect id="Rectangle 249" style="position:absolute;left:25527;top:22199;width:50;height:45;visibility:visible;mso-wrap-style:square;v-text-anchor:top" o:spid="_x0000_s1059"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2MxAAAANwAAAAPAAAAZHJzL2Rvd25yZXYueG1sRI/RagIx&#10;FETfhf5DuIIvpWZr0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CpALYzEAAAA3AAAAA8A&#10;AAAAAAAAAAAAAAAABwIAAGRycy9kb3ducmV2LnhtbFBLBQYAAAAAAwADALcAAAD4AgAAAAA=&#10;"/>
                <v:line id="Line 250" style="position:absolute;visibility:visible;mso-wrap-style:square" o:spid="_x0000_s1060" strokecolor="#d4d4d4" strokeweight="0" o:connectortype="straight" from="25527,23304" to="25533,2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v:rect id="Rectangle 251" style="position:absolute;left:25527;top:23304;width:50;height:51;visibility:visible;mso-wrap-style:square;v-text-anchor:top" o:spid="_x0000_s1061" fillcolor="#d4d4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w10:wrap anchory="page"/>
              </v:group>
            </w:pict>
          </mc:Fallback>
        </mc:AlternateContent>
      </w:r>
    </w:p>
    <w:p w:rsidRPr="001149AD" w:rsidR="00F72808" w:rsidP="000D0C4B" w:rsidRDefault="00F72808" w14:paraId="1E77047E" w14:textId="77777777">
      <w:pPr>
        <w:ind w:left="-180" w:hanging="180"/>
        <w:rPr>
          <w:rFonts w:ascii="Arial" w:hAnsi="Arial" w:cs="Arial"/>
          <w:sz w:val="20"/>
          <w:szCs w:val="20"/>
        </w:rPr>
      </w:pPr>
    </w:p>
    <w:tbl>
      <w:tblPr>
        <w:tblW w:w="10469" w:type="dxa"/>
        <w:tblLook w:val="04A0" w:firstRow="1" w:lastRow="0" w:firstColumn="1" w:lastColumn="0" w:noHBand="0" w:noVBand="1"/>
      </w:tblPr>
      <w:tblGrid>
        <w:gridCol w:w="1382"/>
        <w:gridCol w:w="866"/>
        <w:gridCol w:w="768"/>
        <w:gridCol w:w="919"/>
        <w:gridCol w:w="617"/>
        <w:gridCol w:w="617"/>
        <w:gridCol w:w="2600"/>
        <w:gridCol w:w="1060"/>
        <w:gridCol w:w="1060"/>
        <w:gridCol w:w="290"/>
        <w:gridCol w:w="290"/>
      </w:tblGrid>
      <w:tr w:rsidRPr="00F72808" w:rsidR="00F72808" w:rsidTr="00940298" w14:paraId="6C611EEB" w14:textId="77777777">
        <w:trPr>
          <w:gridAfter w:val="5"/>
          <w:wAfter w:w="5300" w:type="dxa"/>
          <w:trHeight w:val="276"/>
        </w:trPr>
        <w:tc>
          <w:tcPr>
            <w:tcW w:w="5169" w:type="dxa"/>
            <w:gridSpan w:val="6"/>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2808" w:rsidR="00F72808" w:rsidP="00F72808" w:rsidRDefault="00F72808" w14:paraId="56F411F1" w14:textId="77777777">
            <w:pPr>
              <w:widowControl/>
              <w:autoSpaceDE/>
              <w:autoSpaceDN/>
              <w:adjustRightInd/>
              <w:jc w:val="center"/>
              <w:rPr>
                <w:rFonts w:ascii="Arial" w:hAnsi="Arial" w:cs="Arial"/>
                <w:b/>
                <w:bCs/>
                <w:color w:val="000000"/>
                <w:sz w:val="16"/>
                <w:szCs w:val="16"/>
              </w:rPr>
            </w:pPr>
            <w:r w:rsidRPr="00F72808">
              <w:rPr>
                <w:rFonts w:ascii="Arial" w:hAnsi="Arial" w:cs="Arial"/>
                <w:b/>
                <w:bCs/>
                <w:color w:val="000000"/>
                <w:sz w:val="16"/>
                <w:szCs w:val="16"/>
              </w:rPr>
              <w:lastRenderedPageBreak/>
              <w:t>Region IV</w:t>
            </w:r>
          </w:p>
        </w:tc>
      </w:tr>
      <w:tr w:rsidRPr="00F72808" w:rsidR="00F72808" w:rsidTr="00940298" w14:paraId="4E7FC172" w14:textId="77777777">
        <w:trPr>
          <w:gridAfter w:val="5"/>
          <w:wAfter w:w="5300" w:type="dxa"/>
          <w:trHeight w:val="276"/>
        </w:trPr>
        <w:tc>
          <w:tcPr>
            <w:tcW w:w="5169" w:type="dxa"/>
            <w:gridSpan w:val="6"/>
            <w:vMerge/>
            <w:tcBorders>
              <w:top w:val="single" w:color="auto" w:sz="4" w:space="0"/>
              <w:left w:val="single" w:color="auto" w:sz="4" w:space="0"/>
              <w:bottom w:val="single" w:color="auto" w:sz="4" w:space="0"/>
              <w:right w:val="single" w:color="auto" w:sz="4" w:space="0"/>
            </w:tcBorders>
            <w:vAlign w:val="center"/>
            <w:hideMark/>
          </w:tcPr>
          <w:p w:rsidRPr="00F72808" w:rsidR="00F72808" w:rsidP="00F72808" w:rsidRDefault="00F72808" w14:paraId="64EC0B70" w14:textId="77777777">
            <w:pPr>
              <w:widowControl/>
              <w:autoSpaceDE/>
              <w:autoSpaceDN/>
              <w:adjustRightInd/>
              <w:rPr>
                <w:rFonts w:ascii="Arial" w:hAnsi="Arial" w:cs="Arial"/>
                <w:b/>
                <w:bCs/>
                <w:color w:val="000000"/>
                <w:sz w:val="16"/>
                <w:szCs w:val="16"/>
              </w:rPr>
            </w:pPr>
          </w:p>
        </w:tc>
      </w:tr>
      <w:tr w:rsidRPr="00F72808" w:rsidR="00F72808" w:rsidTr="00940298" w14:paraId="77D6D7B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F72808" w:rsidP="00F72808" w:rsidRDefault="00F72808" w14:paraId="162D12A0"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5A30404B"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Industrial</w:t>
            </w:r>
          </w:p>
        </w:tc>
        <w:tc>
          <w:tcPr>
            <w:tcW w:w="768"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081F519E"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Medical</w:t>
            </w:r>
          </w:p>
        </w:tc>
        <w:tc>
          <w:tcPr>
            <w:tcW w:w="919"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348AE21B"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Academic</w:t>
            </w:r>
          </w:p>
        </w:tc>
        <w:tc>
          <w:tcPr>
            <w:tcW w:w="617"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4F10F921"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Other</w:t>
            </w:r>
          </w:p>
        </w:tc>
        <w:tc>
          <w:tcPr>
            <w:tcW w:w="617" w:type="dxa"/>
            <w:tcBorders>
              <w:top w:val="nil"/>
              <w:left w:val="nil"/>
              <w:bottom w:val="single" w:color="auto" w:sz="4" w:space="0"/>
              <w:right w:val="single" w:color="auto" w:sz="4" w:space="0"/>
            </w:tcBorders>
            <w:shd w:val="clear" w:color="auto" w:fill="auto"/>
            <w:noWrap/>
            <w:vAlign w:val="center"/>
            <w:hideMark/>
          </w:tcPr>
          <w:p w:rsidRPr="00F72808" w:rsidR="00F72808" w:rsidP="00F72808" w:rsidRDefault="00F72808" w14:paraId="5932403A" w14:textId="77777777">
            <w:pPr>
              <w:widowControl/>
              <w:autoSpaceDE/>
              <w:autoSpaceDN/>
              <w:adjustRightInd/>
              <w:jc w:val="center"/>
              <w:rPr>
                <w:rFonts w:ascii="Arial" w:hAnsi="Arial" w:cs="Arial"/>
                <w:color w:val="000000"/>
                <w:sz w:val="16"/>
                <w:szCs w:val="16"/>
              </w:rPr>
            </w:pPr>
            <w:r w:rsidRPr="00F72808">
              <w:rPr>
                <w:rFonts w:ascii="Arial" w:hAnsi="Arial" w:cs="Arial"/>
                <w:color w:val="000000"/>
                <w:sz w:val="16"/>
                <w:szCs w:val="16"/>
              </w:rPr>
              <w:t>Total</w:t>
            </w:r>
          </w:p>
        </w:tc>
      </w:tr>
      <w:tr w:rsidRPr="00F72808" w:rsidR="00481580" w:rsidTr="00940298" w14:paraId="288B7E5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081EA835"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Alaska</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B279E32"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9ECACB2" w14:textId="77777777">
            <w:pPr>
              <w:jc w:val="right"/>
              <w:rPr>
                <w:rFonts w:ascii="Arial" w:hAnsi="Arial" w:cs="Arial"/>
                <w:color w:val="000000"/>
                <w:sz w:val="16"/>
                <w:szCs w:val="16"/>
              </w:rPr>
            </w:pPr>
            <w:r>
              <w:rPr>
                <w:rFonts w:ascii="Arial" w:hAnsi="Arial" w:cs="Arial"/>
                <w:color w:val="000000"/>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7A9FBE8" w14:textId="77777777">
            <w:pPr>
              <w:jc w:val="right"/>
              <w:rPr>
                <w:rFonts w:ascii="Arial" w:hAnsi="Arial" w:cs="Arial"/>
                <w:color w:val="000000"/>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F31EBEA" w14:textId="77777777">
            <w:pPr>
              <w:jc w:val="right"/>
              <w:rPr>
                <w:rFonts w:ascii="Arial" w:hAnsi="Arial" w:cs="Arial"/>
                <w:color w:val="000000"/>
                <w:sz w:val="16"/>
                <w:szCs w:val="16"/>
              </w:rPr>
            </w:pPr>
            <w:r>
              <w:rPr>
                <w:rFonts w:ascii="Arial" w:hAnsi="Arial" w:cs="Arial"/>
                <w:color w:val="000000"/>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9345AC8" w14:textId="77777777">
            <w:pPr>
              <w:jc w:val="right"/>
              <w:rPr>
                <w:rFonts w:ascii="Arial" w:hAnsi="Arial" w:cs="Arial"/>
                <w:color w:val="000000"/>
                <w:sz w:val="16"/>
                <w:szCs w:val="16"/>
              </w:rPr>
            </w:pPr>
            <w:r>
              <w:rPr>
                <w:rFonts w:ascii="Arial" w:hAnsi="Arial" w:cs="Arial"/>
                <w:color w:val="000000"/>
                <w:sz w:val="16"/>
                <w:szCs w:val="16"/>
              </w:rPr>
              <w:t>0</w:t>
            </w:r>
          </w:p>
        </w:tc>
      </w:tr>
      <w:tr w:rsidRPr="00F72808" w:rsidR="00481580" w:rsidTr="00481580" w14:paraId="55E2FDA0" w14:textId="77777777">
        <w:trPr>
          <w:gridAfter w:val="2"/>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0A7B186B"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F646C8E" w14:textId="77777777">
            <w:pPr>
              <w:jc w:val="right"/>
              <w:rPr>
                <w:rFonts w:ascii="Arial" w:hAnsi="Arial" w:cs="Arial"/>
                <w:sz w:val="16"/>
                <w:szCs w:val="16"/>
              </w:rPr>
            </w:pPr>
            <w:r>
              <w:rPr>
                <w:rFonts w:ascii="Arial" w:hAnsi="Arial" w:cs="Arial"/>
                <w:sz w:val="16"/>
                <w:szCs w:val="16"/>
              </w:rPr>
              <w:t>41</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AA55974" w14:textId="77777777">
            <w:pPr>
              <w:jc w:val="right"/>
              <w:rPr>
                <w:rFonts w:ascii="Arial" w:hAnsi="Arial" w:cs="Arial"/>
                <w:sz w:val="16"/>
                <w:szCs w:val="16"/>
              </w:rPr>
            </w:pPr>
            <w:r>
              <w:rPr>
                <w:rFonts w:ascii="Arial" w:hAnsi="Arial" w:cs="Arial"/>
                <w:sz w:val="16"/>
                <w:szCs w:val="16"/>
              </w:rPr>
              <w:t>16</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465971F"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863743F"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A6F9BFC" w14:textId="77777777">
            <w:pPr>
              <w:jc w:val="right"/>
              <w:rPr>
                <w:rFonts w:ascii="Arial" w:hAnsi="Arial" w:cs="Arial"/>
                <w:sz w:val="16"/>
                <w:szCs w:val="16"/>
              </w:rPr>
            </w:pPr>
            <w:r>
              <w:rPr>
                <w:rFonts w:ascii="Arial" w:hAnsi="Arial" w:cs="Arial"/>
                <w:sz w:val="16"/>
                <w:szCs w:val="16"/>
              </w:rPr>
              <w:t>60</w:t>
            </w:r>
          </w:p>
        </w:tc>
        <w:tc>
          <w:tcPr>
            <w:tcW w:w="2600" w:type="dxa"/>
            <w:vAlign w:val="bottom"/>
          </w:tcPr>
          <w:p w:rsidRPr="00F72808" w:rsidR="00481580" w:rsidP="00481580" w:rsidRDefault="00481580" w14:paraId="46BFD934" w14:textId="77777777">
            <w:pPr>
              <w:widowControl/>
              <w:autoSpaceDE/>
              <w:autoSpaceDN/>
              <w:adjustRightInd/>
              <w:rPr>
                <w:sz w:val="20"/>
                <w:szCs w:val="20"/>
              </w:rPr>
            </w:pPr>
            <w:r>
              <w:rPr>
                <w:rFonts w:ascii="Arial" w:hAnsi="Arial" w:cs="Arial"/>
                <w:b/>
                <w:bCs/>
                <w:color w:val="000000"/>
                <w:sz w:val="16"/>
                <w:szCs w:val="16"/>
              </w:rPr>
              <w:t>Total materials licenses in Agreement</w:t>
            </w:r>
          </w:p>
        </w:tc>
        <w:tc>
          <w:tcPr>
            <w:tcW w:w="1060" w:type="dxa"/>
            <w:vAlign w:val="bottom"/>
          </w:tcPr>
          <w:p w:rsidRPr="00F72808" w:rsidR="00481580" w:rsidP="00481580" w:rsidRDefault="00481580" w14:paraId="48FC84BE" w14:textId="77777777">
            <w:pPr>
              <w:widowControl/>
              <w:autoSpaceDE/>
              <w:autoSpaceDN/>
              <w:adjustRightInd/>
              <w:rPr>
                <w:sz w:val="20"/>
                <w:szCs w:val="20"/>
              </w:rPr>
            </w:pPr>
            <w:r>
              <w:rPr>
                <w:rFonts w:ascii="Arial" w:hAnsi="Arial" w:cs="Arial"/>
                <w:b/>
                <w:bCs/>
                <w:color w:val="000000"/>
                <w:sz w:val="16"/>
                <w:szCs w:val="16"/>
              </w:rPr>
              <w:t> </w:t>
            </w:r>
          </w:p>
        </w:tc>
        <w:tc>
          <w:tcPr>
            <w:tcW w:w="1060" w:type="dxa"/>
            <w:vAlign w:val="bottom"/>
          </w:tcPr>
          <w:p w:rsidRPr="00F72808" w:rsidR="00481580" w:rsidP="00481580" w:rsidRDefault="00481580" w14:paraId="1A7D5999" w14:textId="77777777">
            <w:pPr>
              <w:widowControl/>
              <w:autoSpaceDE/>
              <w:autoSpaceDN/>
              <w:adjustRightInd/>
              <w:rPr>
                <w:sz w:val="20"/>
                <w:szCs w:val="20"/>
              </w:rPr>
            </w:pPr>
            <w:r>
              <w:rPr>
                <w:rFonts w:ascii="Arial" w:hAnsi="Arial" w:cs="Arial"/>
                <w:b/>
                <w:bCs/>
                <w:color w:val="000000"/>
                <w:sz w:val="16"/>
                <w:szCs w:val="16"/>
              </w:rPr>
              <w:t>16,</w:t>
            </w:r>
            <w:r w:rsidR="00ED14E2">
              <w:rPr>
                <w:rFonts w:ascii="Arial" w:hAnsi="Arial" w:cs="Arial"/>
                <w:b/>
                <w:bCs/>
                <w:color w:val="000000"/>
                <w:sz w:val="16"/>
                <w:szCs w:val="16"/>
              </w:rPr>
              <w:t>455</w:t>
            </w:r>
          </w:p>
        </w:tc>
      </w:tr>
      <w:tr w:rsidRPr="00F72808" w:rsidR="00481580" w:rsidTr="00940298" w14:paraId="11C496CD" w14:textId="77777777">
        <w:trPr>
          <w:gridAfter w:val="1"/>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0028C210"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Arizona</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6A9989C" w14:textId="77777777">
            <w:pPr>
              <w:widowControl/>
              <w:autoSpaceDE/>
              <w:autoSpaceDN/>
              <w:adjustRightInd/>
              <w:jc w:val="right"/>
              <w:rPr>
                <w:rFonts w:ascii="Arial" w:hAnsi="Arial" w:cs="Arial"/>
                <w:sz w:val="16"/>
                <w:szCs w:val="16"/>
              </w:rPr>
            </w:pPr>
            <w:r>
              <w:rPr>
                <w:rFonts w:ascii="Arial" w:hAnsi="Arial" w:cs="Arial"/>
                <w:sz w:val="16"/>
                <w:szCs w:val="16"/>
              </w:rPr>
              <w:t>162</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3506660" w14:textId="77777777">
            <w:pPr>
              <w:jc w:val="right"/>
              <w:rPr>
                <w:rFonts w:ascii="Arial" w:hAnsi="Arial" w:cs="Arial"/>
                <w:sz w:val="16"/>
                <w:szCs w:val="16"/>
              </w:rPr>
            </w:pPr>
            <w:r>
              <w:rPr>
                <w:rFonts w:ascii="Arial" w:hAnsi="Arial" w:cs="Arial"/>
                <w:sz w:val="16"/>
                <w:szCs w:val="16"/>
              </w:rPr>
              <w:t>183</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E744099" w14:textId="77777777">
            <w:pPr>
              <w:jc w:val="right"/>
              <w:rPr>
                <w:rFonts w:ascii="Arial" w:hAnsi="Arial" w:cs="Arial"/>
                <w:sz w:val="16"/>
                <w:szCs w:val="16"/>
              </w:rPr>
            </w:pPr>
            <w:r>
              <w:rPr>
                <w:rFonts w:ascii="Arial" w:hAnsi="Arial" w:cs="Arial"/>
                <w:sz w:val="16"/>
                <w:szCs w:val="16"/>
              </w:rPr>
              <w:t>4</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CDF119D"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04B37A52" w14:textId="77777777">
            <w:pPr>
              <w:jc w:val="right"/>
              <w:rPr>
                <w:rFonts w:ascii="Arial" w:hAnsi="Arial" w:cs="Arial"/>
                <w:sz w:val="16"/>
                <w:szCs w:val="16"/>
              </w:rPr>
            </w:pPr>
            <w:r>
              <w:rPr>
                <w:rFonts w:ascii="Arial" w:hAnsi="Arial" w:cs="Arial"/>
                <w:sz w:val="16"/>
                <w:szCs w:val="16"/>
              </w:rPr>
              <w:t>349</w:t>
            </w:r>
          </w:p>
        </w:tc>
        <w:tc>
          <w:tcPr>
            <w:tcW w:w="0" w:type="auto"/>
            <w:vAlign w:val="bottom"/>
          </w:tcPr>
          <w:p w:rsidRPr="00F72808" w:rsidR="00481580" w:rsidP="00481580" w:rsidRDefault="00481580" w14:paraId="74685DCC" w14:textId="77777777">
            <w:pPr>
              <w:widowControl/>
              <w:autoSpaceDE/>
              <w:autoSpaceDN/>
              <w:adjustRightInd/>
              <w:rPr>
                <w:sz w:val="20"/>
                <w:szCs w:val="20"/>
              </w:rPr>
            </w:pPr>
            <w:r>
              <w:rPr>
                <w:rFonts w:ascii="Arial" w:hAnsi="Arial" w:cs="Arial"/>
                <w:b/>
                <w:bCs/>
                <w:color w:val="000000"/>
                <w:sz w:val="16"/>
                <w:szCs w:val="16"/>
              </w:rPr>
              <w:t>State jurisdiction</w:t>
            </w:r>
          </w:p>
        </w:tc>
        <w:tc>
          <w:tcPr>
            <w:tcW w:w="0" w:type="auto"/>
            <w:vAlign w:val="bottom"/>
          </w:tcPr>
          <w:p w:rsidRPr="00F72808" w:rsidR="00481580" w:rsidP="00481580" w:rsidRDefault="00481580" w14:paraId="62E35C49"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47583C0E"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1F04AF44" w14:textId="77777777">
            <w:pPr>
              <w:widowControl/>
              <w:autoSpaceDE/>
              <w:autoSpaceDN/>
              <w:adjustRightInd/>
              <w:rPr>
                <w:sz w:val="20"/>
                <w:szCs w:val="20"/>
              </w:rPr>
            </w:pPr>
            <w:r>
              <w:rPr>
                <w:rFonts w:ascii="Arial" w:hAnsi="Arial" w:cs="Arial"/>
                <w:color w:val="000000"/>
                <w:sz w:val="16"/>
                <w:szCs w:val="16"/>
              </w:rPr>
              <w:t> </w:t>
            </w:r>
          </w:p>
        </w:tc>
      </w:tr>
      <w:tr w:rsidRPr="00F72808" w:rsidR="00481580" w:rsidTr="00940298" w14:paraId="15396D1F" w14:textId="77777777">
        <w:trPr>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3DD9FACF"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E77A3D9" w14:textId="7777777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ED5B510"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790231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FA01CED"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C828092" w14:textId="77777777">
            <w:pPr>
              <w:jc w:val="right"/>
              <w:rPr>
                <w:rFonts w:ascii="Arial" w:hAnsi="Arial" w:cs="Arial"/>
                <w:sz w:val="16"/>
                <w:szCs w:val="16"/>
              </w:rPr>
            </w:pPr>
            <w:r>
              <w:rPr>
                <w:rFonts w:ascii="Arial" w:hAnsi="Arial" w:cs="Arial"/>
                <w:sz w:val="16"/>
                <w:szCs w:val="16"/>
              </w:rPr>
              <w:t>4</w:t>
            </w:r>
          </w:p>
        </w:tc>
        <w:tc>
          <w:tcPr>
            <w:tcW w:w="0" w:type="auto"/>
            <w:vAlign w:val="bottom"/>
          </w:tcPr>
          <w:p w:rsidRPr="00F72808" w:rsidR="00481580" w:rsidP="00481580" w:rsidRDefault="00481580" w14:paraId="158B3E07"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19D755FB"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750A43F0"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25DD5283"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36B33D0A" w14:textId="77777777">
            <w:pPr>
              <w:widowControl/>
              <w:autoSpaceDE/>
              <w:autoSpaceDN/>
              <w:adjustRightInd/>
              <w:rPr>
                <w:sz w:val="20"/>
                <w:szCs w:val="20"/>
              </w:rPr>
            </w:pPr>
            <w:r>
              <w:rPr>
                <w:rFonts w:ascii="Arial" w:hAnsi="Arial" w:cs="Arial"/>
                <w:color w:val="000000"/>
                <w:sz w:val="16"/>
                <w:szCs w:val="16"/>
              </w:rPr>
              <w:t> </w:t>
            </w:r>
          </w:p>
        </w:tc>
      </w:tr>
      <w:tr w:rsidRPr="00F72808" w:rsidR="00481580" w:rsidTr="00940298" w14:paraId="7AC092B6" w14:textId="77777777">
        <w:trPr>
          <w:gridAfter w:val="2"/>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571BF27C"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Arkansas</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6327009" w14:textId="77777777">
            <w:pPr>
              <w:widowControl/>
              <w:autoSpaceDE/>
              <w:autoSpaceDN/>
              <w:adjustRightInd/>
              <w:jc w:val="right"/>
              <w:rPr>
                <w:rFonts w:ascii="Arial" w:hAnsi="Arial" w:cs="Arial"/>
                <w:sz w:val="16"/>
                <w:szCs w:val="16"/>
              </w:rPr>
            </w:pPr>
            <w:r>
              <w:rPr>
                <w:rFonts w:ascii="Arial" w:hAnsi="Arial" w:cs="Arial"/>
                <w:sz w:val="16"/>
                <w:szCs w:val="16"/>
              </w:rPr>
              <w:t>79</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801062D" w14:textId="77777777">
            <w:pPr>
              <w:jc w:val="right"/>
              <w:rPr>
                <w:rFonts w:ascii="Arial" w:hAnsi="Arial" w:cs="Arial"/>
                <w:sz w:val="16"/>
                <w:szCs w:val="16"/>
              </w:rPr>
            </w:pPr>
            <w:r>
              <w:rPr>
                <w:rFonts w:ascii="Arial" w:hAnsi="Arial" w:cs="Arial"/>
                <w:sz w:val="16"/>
                <w:szCs w:val="16"/>
              </w:rPr>
              <w:t>92</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A56BE52"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0CD01EB1" w14:textId="77777777">
            <w:pPr>
              <w:jc w:val="right"/>
              <w:rPr>
                <w:rFonts w:ascii="Arial" w:hAnsi="Arial" w:cs="Arial"/>
                <w:sz w:val="16"/>
                <w:szCs w:val="16"/>
              </w:rPr>
            </w:pPr>
            <w:r>
              <w:rPr>
                <w:rFonts w:ascii="Arial" w:hAnsi="Arial" w:cs="Arial"/>
                <w:sz w:val="16"/>
                <w:szCs w:val="16"/>
              </w:rPr>
              <w:t>15</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7362A0B" w14:textId="77777777">
            <w:pPr>
              <w:jc w:val="right"/>
              <w:rPr>
                <w:rFonts w:ascii="Arial" w:hAnsi="Arial" w:cs="Arial"/>
                <w:sz w:val="16"/>
                <w:szCs w:val="16"/>
              </w:rPr>
            </w:pPr>
            <w:r>
              <w:rPr>
                <w:rFonts w:ascii="Arial" w:hAnsi="Arial" w:cs="Arial"/>
                <w:sz w:val="16"/>
                <w:szCs w:val="16"/>
              </w:rPr>
              <w:t>192</w:t>
            </w:r>
          </w:p>
        </w:tc>
        <w:tc>
          <w:tcPr>
            <w:tcW w:w="0" w:type="auto"/>
            <w:vAlign w:val="bottom"/>
          </w:tcPr>
          <w:p w:rsidRPr="00F72808" w:rsidR="00481580" w:rsidP="00481580" w:rsidRDefault="00481580" w14:paraId="63F7B53F" w14:textId="77777777">
            <w:pPr>
              <w:widowControl/>
              <w:autoSpaceDE/>
              <w:autoSpaceDN/>
              <w:adjustRightInd/>
              <w:rPr>
                <w:sz w:val="20"/>
                <w:szCs w:val="20"/>
              </w:rPr>
            </w:pPr>
            <w:r>
              <w:rPr>
                <w:rFonts w:ascii="Arial" w:hAnsi="Arial" w:cs="Arial"/>
                <w:b/>
                <w:bCs/>
                <w:color w:val="000000"/>
                <w:sz w:val="16"/>
                <w:szCs w:val="16"/>
              </w:rPr>
              <w:t>Total materials licenses in NRC</w:t>
            </w:r>
          </w:p>
        </w:tc>
        <w:tc>
          <w:tcPr>
            <w:tcW w:w="0" w:type="auto"/>
            <w:vAlign w:val="bottom"/>
          </w:tcPr>
          <w:p w:rsidRPr="00F72808" w:rsidR="00481580" w:rsidP="00481580" w:rsidRDefault="00481580" w14:paraId="30F11624"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center"/>
          </w:tcPr>
          <w:p w:rsidRPr="00F72808" w:rsidR="00481580" w:rsidP="00481580" w:rsidRDefault="00481580" w14:paraId="2BEB3E44" w14:textId="77777777">
            <w:pPr>
              <w:widowControl/>
              <w:autoSpaceDE/>
              <w:autoSpaceDN/>
              <w:adjustRightInd/>
              <w:rPr>
                <w:sz w:val="20"/>
                <w:szCs w:val="20"/>
              </w:rPr>
            </w:pPr>
            <w:r>
              <w:rPr>
                <w:rFonts w:ascii="Arial" w:hAnsi="Arial" w:cs="Arial"/>
                <w:b/>
                <w:bCs/>
                <w:color w:val="000000"/>
                <w:sz w:val="16"/>
                <w:szCs w:val="16"/>
              </w:rPr>
              <w:t>2,</w:t>
            </w:r>
            <w:r w:rsidR="00ED14E2">
              <w:rPr>
                <w:rFonts w:ascii="Arial" w:hAnsi="Arial" w:cs="Arial"/>
                <w:b/>
                <w:bCs/>
                <w:color w:val="000000"/>
                <w:sz w:val="16"/>
                <w:szCs w:val="16"/>
              </w:rPr>
              <w:t>209</w:t>
            </w:r>
          </w:p>
        </w:tc>
      </w:tr>
      <w:tr w:rsidRPr="00F72808" w:rsidR="00481580" w:rsidTr="00940298" w14:paraId="42412257" w14:textId="77777777">
        <w:trPr>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48C9526B"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E6BA7EA" w14:textId="7777777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3159C11"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F110CEB"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C297DEC"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ED08573" w14:textId="77777777">
            <w:pPr>
              <w:jc w:val="right"/>
              <w:rPr>
                <w:rFonts w:ascii="Arial" w:hAnsi="Arial" w:cs="Arial"/>
                <w:sz w:val="16"/>
                <w:szCs w:val="16"/>
              </w:rPr>
            </w:pPr>
            <w:r>
              <w:rPr>
                <w:rFonts w:ascii="Arial" w:hAnsi="Arial" w:cs="Arial"/>
                <w:sz w:val="16"/>
                <w:szCs w:val="16"/>
              </w:rPr>
              <w:t>4</w:t>
            </w:r>
          </w:p>
        </w:tc>
        <w:tc>
          <w:tcPr>
            <w:tcW w:w="0" w:type="auto"/>
            <w:vAlign w:val="bottom"/>
          </w:tcPr>
          <w:p w:rsidRPr="00F72808" w:rsidR="00481580" w:rsidP="00481580" w:rsidRDefault="00481580" w14:paraId="309C67E4" w14:textId="77777777">
            <w:pPr>
              <w:widowControl/>
              <w:autoSpaceDE/>
              <w:autoSpaceDN/>
              <w:adjustRightInd/>
              <w:rPr>
                <w:sz w:val="20"/>
                <w:szCs w:val="20"/>
              </w:rPr>
            </w:pPr>
            <w:r>
              <w:rPr>
                <w:rFonts w:ascii="Arial" w:hAnsi="Arial" w:cs="Arial"/>
                <w:b/>
                <w:bCs/>
                <w:color w:val="000000"/>
                <w:sz w:val="16"/>
                <w:szCs w:val="16"/>
              </w:rPr>
              <w:t>jurisdiction</w:t>
            </w:r>
          </w:p>
        </w:tc>
        <w:tc>
          <w:tcPr>
            <w:tcW w:w="0" w:type="auto"/>
            <w:vAlign w:val="bottom"/>
          </w:tcPr>
          <w:p w:rsidRPr="00F72808" w:rsidR="00481580" w:rsidP="00481580" w:rsidRDefault="00481580" w14:paraId="7B4A6ADE"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70F2CD11"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2DB20049"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center"/>
          </w:tcPr>
          <w:p w:rsidRPr="00F72808" w:rsidR="00481580" w:rsidP="00481580" w:rsidRDefault="00481580" w14:paraId="20C1B4C8" w14:textId="77777777">
            <w:pPr>
              <w:widowControl/>
              <w:autoSpaceDE/>
              <w:autoSpaceDN/>
              <w:adjustRightInd/>
              <w:rPr>
                <w:sz w:val="20"/>
                <w:szCs w:val="20"/>
              </w:rPr>
            </w:pPr>
          </w:p>
        </w:tc>
      </w:tr>
      <w:tr w:rsidRPr="00F72808" w:rsidR="00481580" w:rsidTr="00940298" w14:paraId="0F07E30D" w14:textId="77777777">
        <w:trPr>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57CF3A99"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California</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407D500" w14:textId="77777777">
            <w:pPr>
              <w:widowControl/>
              <w:autoSpaceDE/>
              <w:autoSpaceDN/>
              <w:adjustRightInd/>
              <w:jc w:val="right"/>
              <w:rPr>
                <w:rFonts w:ascii="Arial" w:hAnsi="Arial" w:cs="Arial"/>
                <w:sz w:val="16"/>
                <w:szCs w:val="16"/>
              </w:rPr>
            </w:pPr>
            <w:r>
              <w:rPr>
                <w:rFonts w:ascii="Arial" w:hAnsi="Arial" w:cs="Arial"/>
                <w:sz w:val="16"/>
                <w:szCs w:val="16"/>
              </w:rPr>
              <w:t>933</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B833D88" w14:textId="77777777">
            <w:pPr>
              <w:jc w:val="right"/>
              <w:rPr>
                <w:rFonts w:ascii="Arial" w:hAnsi="Arial" w:cs="Arial"/>
                <w:sz w:val="16"/>
                <w:szCs w:val="16"/>
              </w:rPr>
            </w:pPr>
            <w:r>
              <w:rPr>
                <w:rFonts w:ascii="Arial" w:hAnsi="Arial" w:cs="Arial"/>
                <w:sz w:val="16"/>
                <w:szCs w:val="16"/>
              </w:rPr>
              <w:t>712</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4DC971E" w14:textId="77777777">
            <w:pPr>
              <w:jc w:val="right"/>
              <w:rPr>
                <w:rFonts w:ascii="Arial" w:hAnsi="Arial" w:cs="Arial"/>
                <w:sz w:val="16"/>
                <w:szCs w:val="16"/>
              </w:rPr>
            </w:pPr>
            <w:r>
              <w:rPr>
                <w:rFonts w:ascii="Arial" w:hAnsi="Arial" w:cs="Arial"/>
                <w:sz w:val="16"/>
                <w:szCs w:val="16"/>
              </w:rPr>
              <w:t>28</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D9E5EE5" w14:textId="77777777">
            <w:pPr>
              <w:jc w:val="right"/>
              <w:rPr>
                <w:rFonts w:ascii="Arial" w:hAnsi="Arial" w:cs="Arial"/>
                <w:sz w:val="16"/>
                <w:szCs w:val="16"/>
              </w:rPr>
            </w:pPr>
            <w:r>
              <w:rPr>
                <w:rFonts w:ascii="Arial" w:hAnsi="Arial" w:cs="Arial"/>
                <w:sz w:val="16"/>
                <w:szCs w:val="16"/>
              </w:rPr>
              <w:t>35</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FAB60EA" w14:textId="77777777">
            <w:pPr>
              <w:jc w:val="right"/>
              <w:rPr>
                <w:rFonts w:ascii="Arial" w:hAnsi="Arial" w:cs="Arial"/>
                <w:sz w:val="16"/>
                <w:szCs w:val="16"/>
              </w:rPr>
            </w:pPr>
            <w:r>
              <w:rPr>
                <w:rFonts w:ascii="Arial" w:hAnsi="Arial" w:cs="Arial"/>
                <w:sz w:val="16"/>
                <w:szCs w:val="16"/>
              </w:rPr>
              <w:t>1705</w:t>
            </w:r>
          </w:p>
        </w:tc>
        <w:tc>
          <w:tcPr>
            <w:tcW w:w="0" w:type="auto"/>
            <w:vAlign w:val="bottom"/>
          </w:tcPr>
          <w:p w:rsidRPr="00F72808" w:rsidR="00481580" w:rsidP="00481580" w:rsidRDefault="00481580" w14:paraId="7CB1D628"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4D71C4FA"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209E7BD2"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7B00E853"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6CDDAB77" w14:textId="77777777">
            <w:pPr>
              <w:widowControl/>
              <w:autoSpaceDE/>
              <w:autoSpaceDN/>
              <w:adjustRightInd/>
              <w:rPr>
                <w:sz w:val="20"/>
                <w:szCs w:val="20"/>
              </w:rPr>
            </w:pPr>
            <w:r>
              <w:rPr>
                <w:rFonts w:ascii="Arial" w:hAnsi="Arial" w:cs="Arial"/>
                <w:color w:val="000000"/>
                <w:sz w:val="16"/>
                <w:szCs w:val="16"/>
              </w:rPr>
              <w:t> </w:t>
            </w:r>
          </w:p>
        </w:tc>
      </w:tr>
      <w:tr w:rsidRPr="00F72808" w:rsidR="00481580" w:rsidTr="00940298" w14:paraId="2C270C6A" w14:textId="77777777">
        <w:trPr>
          <w:gridAfter w:val="2"/>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3C9E3613"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C8D5444" w14:textId="77777777">
            <w:pPr>
              <w:jc w:val="right"/>
              <w:rPr>
                <w:rFonts w:ascii="Arial" w:hAnsi="Arial" w:cs="Arial"/>
                <w:sz w:val="16"/>
                <w:szCs w:val="16"/>
              </w:rPr>
            </w:pPr>
            <w:r>
              <w:rPr>
                <w:rFonts w:ascii="Arial" w:hAnsi="Arial" w:cs="Arial"/>
                <w:sz w:val="16"/>
                <w:szCs w:val="16"/>
              </w:rPr>
              <w:t>42</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4E6749D"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814A8EA"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BA0F8D7"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9773628" w14:textId="77777777">
            <w:pPr>
              <w:jc w:val="right"/>
              <w:rPr>
                <w:rFonts w:ascii="Arial" w:hAnsi="Arial" w:cs="Arial"/>
                <w:sz w:val="16"/>
                <w:szCs w:val="16"/>
              </w:rPr>
            </w:pPr>
            <w:r>
              <w:rPr>
                <w:rFonts w:ascii="Arial" w:hAnsi="Arial" w:cs="Arial"/>
                <w:sz w:val="16"/>
                <w:szCs w:val="16"/>
              </w:rPr>
              <w:t>46</w:t>
            </w:r>
          </w:p>
        </w:tc>
        <w:tc>
          <w:tcPr>
            <w:tcW w:w="0" w:type="auto"/>
            <w:vAlign w:val="bottom"/>
          </w:tcPr>
          <w:p w:rsidRPr="00F72808" w:rsidR="00481580" w:rsidP="00481580" w:rsidRDefault="00481580" w14:paraId="7D658581" w14:textId="77777777">
            <w:pPr>
              <w:widowControl/>
              <w:autoSpaceDE/>
              <w:autoSpaceDN/>
              <w:adjustRightInd/>
              <w:rPr>
                <w:sz w:val="20"/>
                <w:szCs w:val="20"/>
              </w:rPr>
            </w:pPr>
            <w:r>
              <w:rPr>
                <w:rFonts w:ascii="Arial" w:hAnsi="Arial" w:cs="Arial"/>
                <w:b/>
                <w:bCs/>
                <w:color w:val="000000"/>
                <w:sz w:val="16"/>
                <w:szCs w:val="16"/>
              </w:rPr>
              <w:t>Total materials licenses in the</w:t>
            </w:r>
          </w:p>
        </w:tc>
        <w:tc>
          <w:tcPr>
            <w:tcW w:w="0" w:type="auto"/>
            <w:vAlign w:val="bottom"/>
          </w:tcPr>
          <w:p w:rsidRPr="00F72808" w:rsidR="00481580" w:rsidP="00481580" w:rsidRDefault="00481580" w14:paraId="3ABF920F"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62532E60" w14:textId="77777777">
            <w:pPr>
              <w:widowControl/>
              <w:autoSpaceDE/>
              <w:autoSpaceDN/>
              <w:adjustRightInd/>
              <w:rPr>
                <w:sz w:val="20"/>
                <w:szCs w:val="20"/>
              </w:rPr>
            </w:pPr>
            <w:r>
              <w:rPr>
                <w:rFonts w:ascii="Arial" w:hAnsi="Arial" w:cs="Arial"/>
                <w:b/>
                <w:bCs/>
                <w:color w:val="000000"/>
                <w:sz w:val="16"/>
                <w:szCs w:val="16"/>
              </w:rPr>
              <w:t>18,</w:t>
            </w:r>
            <w:r w:rsidR="00ED14E2">
              <w:rPr>
                <w:rFonts w:ascii="Arial" w:hAnsi="Arial" w:cs="Arial"/>
                <w:b/>
                <w:bCs/>
                <w:color w:val="000000"/>
                <w:sz w:val="16"/>
                <w:szCs w:val="16"/>
              </w:rPr>
              <w:t>664</w:t>
            </w:r>
          </w:p>
        </w:tc>
      </w:tr>
      <w:tr w:rsidRPr="00F72808" w:rsidR="00481580" w:rsidTr="00940298" w14:paraId="735C10D3" w14:textId="77777777">
        <w:trPr>
          <w:gridAfter w:val="1"/>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71141BCA"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Colorado</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B7B1A0E" w14:textId="77777777">
            <w:pPr>
              <w:widowControl/>
              <w:autoSpaceDE/>
              <w:autoSpaceDN/>
              <w:adjustRightInd/>
              <w:jc w:val="right"/>
              <w:rPr>
                <w:rFonts w:ascii="Arial" w:hAnsi="Arial" w:cs="Arial"/>
                <w:sz w:val="16"/>
                <w:szCs w:val="16"/>
              </w:rPr>
            </w:pPr>
            <w:r>
              <w:rPr>
                <w:rFonts w:ascii="Arial" w:hAnsi="Arial" w:cs="Arial"/>
                <w:sz w:val="16"/>
                <w:szCs w:val="16"/>
              </w:rPr>
              <w:t>149</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CA366BA" w14:textId="77777777">
            <w:pPr>
              <w:jc w:val="right"/>
              <w:rPr>
                <w:rFonts w:ascii="Arial" w:hAnsi="Arial" w:cs="Arial"/>
                <w:sz w:val="16"/>
                <w:szCs w:val="16"/>
              </w:rPr>
            </w:pPr>
            <w:r>
              <w:rPr>
                <w:rFonts w:ascii="Arial" w:hAnsi="Arial" w:cs="Arial"/>
                <w:sz w:val="16"/>
                <w:szCs w:val="16"/>
              </w:rPr>
              <w:t>89</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3A8A6AB"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80EB155" w14:textId="77777777">
            <w:pPr>
              <w:jc w:val="right"/>
              <w:rPr>
                <w:rFonts w:ascii="Arial" w:hAnsi="Arial" w:cs="Arial"/>
                <w:sz w:val="16"/>
                <w:szCs w:val="16"/>
              </w:rPr>
            </w:pPr>
            <w:r>
              <w:rPr>
                <w:rFonts w:ascii="Arial" w:hAnsi="Arial" w:cs="Arial"/>
                <w:sz w:val="16"/>
                <w:szCs w:val="16"/>
              </w:rPr>
              <w:t>80</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6B5E118" w14:textId="77777777">
            <w:pPr>
              <w:jc w:val="right"/>
              <w:rPr>
                <w:rFonts w:ascii="Arial" w:hAnsi="Arial" w:cs="Arial"/>
                <w:sz w:val="16"/>
                <w:szCs w:val="16"/>
              </w:rPr>
            </w:pPr>
            <w:r>
              <w:rPr>
                <w:rFonts w:ascii="Arial" w:hAnsi="Arial" w:cs="Arial"/>
                <w:sz w:val="16"/>
                <w:szCs w:val="16"/>
              </w:rPr>
              <w:t>320</w:t>
            </w:r>
          </w:p>
        </w:tc>
        <w:tc>
          <w:tcPr>
            <w:tcW w:w="0" w:type="auto"/>
            <w:vAlign w:val="bottom"/>
          </w:tcPr>
          <w:p w:rsidRPr="00F72808" w:rsidR="00481580" w:rsidP="00481580" w:rsidRDefault="00481580" w14:paraId="3A89400B" w14:textId="77777777">
            <w:pPr>
              <w:widowControl/>
              <w:autoSpaceDE/>
              <w:autoSpaceDN/>
              <w:adjustRightInd/>
              <w:rPr>
                <w:sz w:val="20"/>
                <w:szCs w:val="20"/>
              </w:rPr>
            </w:pPr>
            <w:r>
              <w:rPr>
                <w:rFonts w:ascii="Arial" w:hAnsi="Arial" w:cs="Arial"/>
                <w:b/>
                <w:bCs/>
                <w:color w:val="000000"/>
                <w:sz w:val="16"/>
                <w:szCs w:val="16"/>
              </w:rPr>
              <w:t>United States</w:t>
            </w:r>
          </w:p>
        </w:tc>
        <w:tc>
          <w:tcPr>
            <w:tcW w:w="0" w:type="auto"/>
            <w:vAlign w:val="bottom"/>
          </w:tcPr>
          <w:p w:rsidRPr="00F72808" w:rsidR="00481580" w:rsidP="00481580" w:rsidRDefault="00481580" w14:paraId="3E6AB63F"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1EDE56F8" w14:textId="77777777">
            <w:pPr>
              <w:widowControl/>
              <w:autoSpaceDE/>
              <w:autoSpaceDN/>
              <w:adjustRightInd/>
              <w:rPr>
                <w:sz w:val="20"/>
                <w:szCs w:val="20"/>
              </w:rPr>
            </w:pPr>
            <w:r>
              <w:rPr>
                <w:rFonts w:ascii="Arial" w:hAnsi="Arial" w:cs="Arial"/>
                <w:b/>
                <w:bCs/>
                <w:color w:val="000000"/>
                <w:sz w:val="16"/>
                <w:szCs w:val="16"/>
              </w:rPr>
              <w:t> </w:t>
            </w:r>
          </w:p>
        </w:tc>
        <w:tc>
          <w:tcPr>
            <w:tcW w:w="0" w:type="auto"/>
            <w:vAlign w:val="bottom"/>
          </w:tcPr>
          <w:p w:rsidRPr="00F72808" w:rsidR="00481580" w:rsidP="00481580" w:rsidRDefault="00481580" w14:paraId="52BB37E4" w14:textId="77777777">
            <w:pPr>
              <w:widowControl/>
              <w:autoSpaceDE/>
              <w:autoSpaceDN/>
              <w:adjustRightInd/>
              <w:rPr>
                <w:sz w:val="20"/>
                <w:szCs w:val="20"/>
              </w:rPr>
            </w:pPr>
            <w:r>
              <w:rPr>
                <w:rFonts w:ascii="Arial" w:hAnsi="Arial" w:cs="Arial"/>
                <w:color w:val="000000"/>
                <w:sz w:val="16"/>
                <w:szCs w:val="16"/>
              </w:rPr>
              <w:t> </w:t>
            </w:r>
          </w:p>
        </w:tc>
      </w:tr>
      <w:tr w:rsidRPr="00F72808" w:rsidR="00481580" w:rsidTr="00940298" w14:paraId="5A4DE93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2DFE572E"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163422D"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7EE703F"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154E7B3"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1496418"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791AAAF" w14:textId="77777777">
            <w:pPr>
              <w:jc w:val="right"/>
              <w:rPr>
                <w:rFonts w:ascii="Arial" w:hAnsi="Arial" w:cs="Arial"/>
                <w:sz w:val="16"/>
                <w:szCs w:val="16"/>
              </w:rPr>
            </w:pPr>
            <w:r>
              <w:rPr>
                <w:rFonts w:ascii="Arial" w:hAnsi="Arial" w:cs="Arial"/>
                <w:sz w:val="16"/>
                <w:szCs w:val="16"/>
              </w:rPr>
              <w:t>17</w:t>
            </w:r>
          </w:p>
        </w:tc>
      </w:tr>
      <w:tr w:rsidRPr="00F72808" w:rsidR="00940298" w:rsidTr="00940298" w14:paraId="104356C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79F962EF"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Guam</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6F55573E"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800DF6F"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14886D2F"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0D15EF8"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0B352118"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r>
      <w:tr w:rsidRPr="00F72808" w:rsidR="00940298" w:rsidTr="00940298" w14:paraId="5A64FA4E"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02641D6F"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5C9CD57" w14:textId="77777777">
            <w:pPr>
              <w:widowControl/>
              <w:autoSpaceDE/>
              <w:autoSpaceDN/>
              <w:adjustRightInd/>
              <w:jc w:val="right"/>
              <w:rPr>
                <w:rFonts w:ascii="Arial" w:hAnsi="Arial" w:cs="Arial"/>
                <w:sz w:val="16"/>
                <w:szCs w:val="16"/>
              </w:rPr>
            </w:pPr>
            <w:r w:rsidRPr="00F72808">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9D76E48" w14:textId="77777777">
            <w:pPr>
              <w:widowControl/>
              <w:autoSpaceDE/>
              <w:autoSpaceDN/>
              <w:adjustRightInd/>
              <w:jc w:val="right"/>
              <w:rPr>
                <w:rFonts w:ascii="Arial" w:hAnsi="Arial" w:cs="Arial"/>
                <w:sz w:val="16"/>
                <w:szCs w:val="16"/>
              </w:rPr>
            </w:pPr>
            <w:r w:rsidRPr="00F72808">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18AE8B50"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481580" w14:paraId="7B2336A7" w14:textId="77777777">
            <w:pPr>
              <w:widowControl/>
              <w:autoSpaceDE/>
              <w:autoSpaceDN/>
              <w:adjustRightInd/>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D1C87" w14:paraId="10F4A686" w14:textId="77777777">
            <w:pPr>
              <w:widowControl/>
              <w:autoSpaceDE/>
              <w:autoSpaceDN/>
              <w:adjustRightInd/>
              <w:jc w:val="right"/>
              <w:rPr>
                <w:rFonts w:ascii="Arial" w:hAnsi="Arial" w:cs="Arial"/>
                <w:sz w:val="16"/>
                <w:szCs w:val="16"/>
              </w:rPr>
            </w:pPr>
            <w:r>
              <w:rPr>
                <w:rFonts w:ascii="Arial" w:hAnsi="Arial" w:cs="Arial"/>
                <w:noProof/>
                <w:sz w:val="20"/>
                <w:szCs w:val="20"/>
              </w:rPr>
              <w:object w:dxaOrig="1440" w:dyaOrig="1440" w14:anchorId="413B4E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left:0;text-align:left;margin-left:54.95pt;margin-top:6.9pt;width:111.45pt;height:28.5pt;z-index:251664384;mso-position-horizontal-relative:text;mso-position-vertical-relative:text" type="#_x0000_t75">
                  <v:imagedata o:title="" r:id="rId17"/>
                </v:shape>
                <o:OLEObject Type="Embed" ProgID="Excel.Sheet.12" ShapeID="_x0000_s1034" DrawAspect="Content" ObjectID="_1668587884" r:id="rId18"/>
              </w:object>
            </w:r>
            <w:r w:rsidR="00481580">
              <w:rPr>
                <w:rFonts w:ascii="Arial" w:hAnsi="Arial" w:cs="Arial"/>
                <w:sz w:val="16"/>
                <w:szCs w:val="16"/>
              </w:rPr>
              <w:t>5</w:t>
            </w:r>
          </w:p>
        </w:tc>
      </w:tr>
      <w:tr w:rsidRPr="00F72808" w:rsidR="00940298" w:rsidTr="00940298" w14:paraId="5FC8E147"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6EE37413"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Hawaii</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26E8F2C4"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1B61867"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1D30108"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26DB730A"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4BD90606"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r>
      <w:tr w:rsidRPr="00F72808" w:rsidR="00940298" w:rsidTr="00940298" w14:paraId="2DF669E4"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38775D7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649CE63" w14:textId="77777777">
            <w:pPr>
              <w:widowControl/>
              <w:autoSpaceDE/>
              <w:autoSpaceDN/>
              <w:adjustRightInd/>
              <w:jc w:val="right"/>
              <w:rPr>
                <w:rFonts w:ascii="Arial" w:hAnsi="Arial" w:cs="Arial"/>
                <w:sz w:val="16"/>
                <w:szCs w:val="16"/>
              </w:rPr>
            </w:pPr>
            <w:r w:rsidRPr="00F72808">
              <w:rPr>
                <w:rFonts w:ascii="Arial" w:hAnsi="Arial" w:cs="Arial"/>
                <w:sz w:val="16"/>
                <w:szCs w:val="16"/>
              </w:rPr>
              <w:t>30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687F873A" w14:textId="77777777">
            <w:pPr>
              <w:widowControl/>
              <w:autoSpaceDE/>
              <w:autoSpaceDN/>
              <w:adjustRightInd/>
              <w:jc w:val="right"/>
              <w:rPr>
                <w:rFonts w:ascii="Arial" w:hAnsi="Arial" w:cs="Arial"/>
                <w:sz w:val="16"/>
                <w:szCs w:val="16"/>
              </w:rPr>
            </w:pPr>
            <w:r w:rsidRPr="00F72808">
              <w:rPr>
                <w:rFonts w:ascii="Arial" w:hAnsi="Arial" w:cs="Arial"/>
                <w:sz w:val="16"/>
                <w:szCs w:val="16"/>
              </w:rPr>
              <w:t>20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481580" w14:paraId="7F739F0C" w14:textId="77777777">
            <w:pPr>
              <w:widowControl/>
              <w:autoSpaceDE/>
              <w:autoSpaceDN/>
              <w:adjustRightInd/>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11A98D8B" w14:textId="77777777">
            <w:pPr>
              <w:widowControl/>
              <w:autoSpaceDE/>
              <w:autoSpaceDN/>
              <w:adjustRightInd/>
              <w:jc w:val="right"/>
              <w:rPr>
                <w:rFonts w:ascii="Arial" w:hAnsi="Arial" w:cs="Arial"/>
                <w:sz w:val="16"/>
                <w:szCs w:val="16"/>
              </w:rPr>
            </w:pPr>
            <w:r w:rsidRPr="00F72808">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0A7BC7A" w14:textId="77777777">
            <w:pPr>
              <w:widowControl/>
              <w:autoSpaceDE/>
              <w:autoSpaceDN/>
              <w:adjustRightInd/>
              <w:jc w:val="right"/>
              <w:rPr>
                <w:rFonts w:ascii="Arial" w:hAnsi="Arial" w:cs="Arial"/>
                <w:sz w:val="16"/>
                <w:szCs w:val="16"/>
              </w:rPr>
            </w:pPr>
            <w:r w:rsidRPr="00F72808">
              <w:rPr>
                <w:rFonts w:ascii="Arial" w:hAnsi="Arial" w:cs="Arial"/>
                <w:sz w:val="16"/>
                <w:szCs w:val="16"/>
              </w:rPr>
              <w:t>5</w:t>
            </w:r>
            <w:r w:rsidR="00481580">
              <w:rPr>
                <w:rFonts w:ascii="Arial" w:hAnsi="Arial" w:cs="Arial"/>
                <w:sz w:val="16"/>
                <w:szCs w:val="16"/>
              </w:rPr>
              <w:t>2</w:t>
            </w:r>
          </w:p>
        </w:tc>
      </w:tr>
      <w:tr w:rsidRPr="00F72808" w:rsidR="00940298" w:rsidTr="00940298" w14:paraId="1A285D2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614913F0"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Idaho</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4B8EBC4C"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DDA8ED8"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04A6C924"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0D7F274C"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62135172" w14:textId="77777777">
            <w:pPr>
              <w:widowControl/>
              <w:autoSpaceDE/>
              <w:autoSpaceDN/>
              <w:adjustRightInd/>
              <w:jc w:val="right"/>
              <w:rPr>
                <w:rFonts w:ascii="Arial" w:hAnsi="Arial" w:cs="Arial"/>
                <w:sz w:val="16"/>
                <w:szCs w:val="16"/>
              </w:rPr>
            </w:pPr>
            <w:r w:rsidRPr="00F72808">
              <w:rPr>
                <w:rFonts w:ascii="Arial" w:hAnsi="Arial" w:cs="Arial"/>
                <w:sz w:val="16"/>
                <w:szCs w:val="16"/>
              </w:rPr>
              <w:t>0</w:t>
            </w:r>
          </w:p>
        </w:tc>
      </w:tr>
      <w:tr w:rsidRPr="00F72808" w:rsidR="00940298" w:rsidTr="00940298" w14:paraId="7AC3179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198A79BC"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481580" w14:paraId="706CEF98" w14:textId="77777777">
            <w:pPr>
              <w:widowControl/>
              <w:autoSpaceDE/>
              <w:autoSpaceDN/>
              <w:adjustRightInd/>
              <w:jc w:val="right"/>
              <w:rPr>
                <w:rFonts w:ascii="Arial" w:hAnsi="Arial" w:cs="Arial"/>
                <w:sz w:val="16"/>
                <w:szCs w:val="16"/>
              </w:rPr>
            </w:pPr>
            <w:r>
              <w:rPr>
                <w:rFonts w:ascii="Arial" w:hAnsi="Arial" w:cs="Arial"/>
                <w:sz w:val="16"/>
                <w:szCs w:val="16"/>
              </w:rPr>
              <w:t>39</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1E30934E" w14:textId="77777777">
            <w:pPr>
              <w:widowControl/>
              <w:autoSpaceDE/>
              <w:autoSpaceDN/>
              <w:adjustRightInd/>
              <w:jc w:val="right"/>
              <w:rPr>
                <w:rFonts w:ascii="Arial" w:hAnsi="Arial" w:cs="Arial"/>
                <w:sz w:val="16"/>
                <w:szCs w:val="16"/>
              </w:rPr>
            </w:pPr>
            <w:r w:rsidRPr="00F72808">
              <w:rPr>
                <w:rFonts w:ascii="Arial" w:hAnsi="Arial" w:cs="Arial"/>
                <w:sz w:val="16"/>
                <w:szCs w:val="16"/>
              </w:rPr>
              <w:t>2</w:t>
            </w:r>
            <w:r w:rsidR="00481580">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488FDF31" w14:textId="77777777">
            <w:pPr>
              <w:widowControl/>
              <w:autoSpaceDE/>
              <w:autoSpaceDN/>
              <w:adjustRightInd/>
              <w:jc w:val="right"/>
              <w:rPr>
                <w:rFonts w:ascii="Arial" w:hAnsi="Arial" w:cs="Arial"/>
                <w:sz w:val="16"/>
                <w:szCs w:val="16"/>
              </w:rPr>
            </w:pPr>
            <w:r w:rsidRPr="00F72808">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481580" w14:paraId="52723C0F" w14:textId="77777777">
            <w:pPr>
              <w:widowControl/>
              <w:autoSpaceDE/>
              <w:autoSpaceDN/>
              <w:adjustRightInd/>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D1C87" w14:paraId="0376DC73" w14:textId="77777777">
            <w:pPr>
              <w:widowControl/>
              <w:autoSpaceDE/>
              <w:autoSpaceDN/>
              <w:adjustRightInd/>
              <w:jc w:val="right"/>
              <w:rPr>
                <w:rFonts w:ascii="Arial" w:hAnsi="Arial" w:cs="Arial"/>
                <w:sz w:val="16"/>
                <w:szCs w:val="16"/>
              </w:rPr>
            </w:pPr>
            <w:r>
              <w:rPr>
                <w:rFonts w:ascii="Arial" w:hAnsi="Arial" w:cs="Arial"/>
                <w:noProof/>
                <w:sz w:val="20"/>
                <w:szCs w:val="20"/>
              </w:rPr>
              <w:object w:dxaOrig="1440" w:dyaOrig="1440" w14:anchorId="6D375C8C">
                <v:shape id="_x0000_s1035" style="position:absolute;left:0;text-align:left;margin-left:47.2pt;margin-top:4.2pt;width:251.3pt;height:102.15pt;z-index:251665408;mso-position-horizontal-relative:text;mso-position-vertical-relative:text" type="#_x0000_t75">
                  <v:imagedata o:title="" r:id="rId19"/>
                </v:shape>
                <o:OLEObject Type="Embed" ProgID="Excel.Sheet.12" ShapeID="_x0000_s1035" DrawAspect="Content" ObjectID="_1668587885" r:id="rId20"/>
              </w:object>
            </w:r>
            <w:r w:rsidRPr="00F72808" w:rsidR="00940298">
              <w:rPr>
                <w:rFonts w:ascii="Arial" w:hAnsi="Arial" w:cs="Arial"/>
                <w:sz w:val="16"/>
                <w:szCs w:val="16"/>
              </w:rPr>
              <w:t>68</w:t>
            </w:r>
          </w:p>
        </w:tc>
      </w:tr>
      <w:tr w:rsidRPr="00F72808" w:rsidR="00481580" w:rsidTr="00940298" w14:paraId="6455BE3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296BD7D7"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Kansas</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29441592" w14:textId="77777777">
            <w:pPr>
              <w:widowControl/>
              <w:autoSpaceDE/>
              <w:autoSpaceDN/>
              <w:adjustRightInd/>
              <w:jc w:val="right"/>
              <w:rPr>
                <w:rFonts w:ascii="Arial" w:hAnsi="Arial" w:cs="Arial"/>
                <w:sz w:val="16"/>
                <w:szCs w:val="16"/>
              </w:rPr>
            </w:pPr>
            <w:r>
              <w:rPr>
                <w:rFonts w:ascii="Arial" w:hAnsi="Arial" w:cs="Arial"/>
                <w:sz w:val="16"/>
                <w:szCs w:val="16"/>
              </w:rPr>
              <w:t>143</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33FC39F0" w14:textId="77777777">
            <w:pPr>
              <w:jc w:val="right"/>
              <w:rPr>
                <w:rFonts w:ascii="Arial" w:hAnsi="Arial" w:cs="Arial"/>
                <w:sz w:val="16"/>
                <w:szCs w:val="16"/>
              </w:rPr>
            </w:pPr>
            <w:r>
              <w:rPr>
                <w:rFonts w:ascii="Arial" w:hAnsi="Arial" w:cs="Arial"/>
                <w:sz w:val="16"/>
                <w:szCs w:val="16"/>
              </w:rPr>
              <w:t>102</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E4772FE"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6136D10" w14:textId="77777777">
            <w:pPr>
              <w:jc w:val="right"/>
              <w:rPr>
                <w:rFonts w:ascii="Arial" w:hAnsi="Arial" w:cs="Arial"/>
                <w:sz w:val="16"/>
                <w:szCs w:val="16"/>
              </w:rPr>
            </w:pPr>
            <w:r>
              <w:rPr>
                <w:rFonts w:ascii="Arial" w:hAnsi="Arial" w:cs="Arial"/>
                <w:sz w:val="16"/>
                <w:szCs w:val="16"/>
              </w:rPr>
              <w:t>12</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724BE324" w14:textId="77777777">
            <w:pPr>
              <w:jc w:val="right"/>
              <w:rPr>
                <w:rFonts w:ascii="Arial" w:hAnsi="Arial" w:cs="Arial"/>
                <w:sz w:val="16"/>
                <w:szCs w:val="16"/>
              </w:rPr>
            </w:pPr>
            <w:r>
              <w:rPr>
                <w:rFonts w:ascii="Arial" w:hAnsi="Arial" w:cs="Arial"/>
                <w:sz w:val="16"/>
                <w:szCs w:val="16"/>
              </w:rPr>
              <w:t>262</w:t>
            </w:r>
          </w:p>
        </w:tc>
      </w:tr>
      <w:tr w:rsidRPr="00F72808" w:rsidR="00481580" w:rsidTr="00940298" w14:paraId="244A55A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486FDBD6"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6518AFF"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14DFB7C"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7B562EB"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4A0A4E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1E39EA7" w14:textId="77777777">
            <w:pPr>
              <w:jc w:val="right"/>
              <w:rPr>
                <w:rFonts w:ascii="Arial" w:hAnsi="Arial" w:cs="Arial"/>
                <w:sz w:val="16"/>
                <w:szCs w:val="16"/>
              </w:rPr>
            </w:pPr>
            <w:r>
              <w:rPr>
                <w:rFonts w:ascii="Arial" w:hAnsi="Arial" w:cs="Arial"/>
                <w:sz w:val="16"/>
                <w:szCs w:val="16"/>
              </w:rPr>
              <w:t>13</w:t>
            </w:r>
          </w:p>
        </w:tc>
      </w:tr>
      <w:tr w:rsidRPr="00F72808" w:rsidR="00481580" w:rsidTr="00940298" w14:paraId="0D28868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52C460C6"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Louisiana</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2C170DB" w14:textId="77777777">
            <w:pPr>
              <w:widowControl/>
              <w:autoSpaceDE/>
              <w:autoSpaceDN/>
              <w:adjustRightInd/>
              <w:jc w:val="right"/>
              <w:rPr>
                <w:rFonts w:ascii="Arial" w:hAnsi="Arial" w:cs="Arial"/>
                <w:sz w:val="16"/>
                <w:szCs w:val="16"/>
              </w:rPr>
            </w:pPr>
            <w:r>
              <w:rPr>
                <w:rFonts w:ascii="Arial" w:hAnsi="Arial" w:cs="Arial"/>
                <w:sz w:val="16"/>
                <w:szCs w:val="16"/>
              </w:rPr>
              <w:t>238</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2137519" w14:textId="77777777">
            <w:pPr>
              <w:jc w:val="right"/>
              <w:rPr>
                <w:rFonts w:ascii="Arial" w:hAnsi="Arial" w:cs="Arial"/>
                <w:sz w:val="16"/>
                <w:szCs w:val="16"/>
              </w:rPr>
            </w:pPr>
            <w:r>
              <w:rPr>
                <w:rFonts w:ascii="Arial" w:hAnsi="Arial" w:cs="Arial"/>
                <w:sz w:val="16"/>
                <w:szCs w:val="16"/>
              </w:rPr>
              <w:t>158</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F801D5F" w14:textId="77777777">
            <w:pPr>
              <w:jc w:val="right"/>
              <w:rPr>
                <w:rFonts w:ascii="Arial" w:hAnsi="Arial" w:cs="Arial"/>
                <w:sz w:val="16"/>
                <w:szCs w:val="16"/>
              </w:rPr>
            </w:pPr>
            <w:r>
              <w:rPr>
                <w:rFonts w:ascii="Arial" w:hAnsi="Arial" w:cs="Arial"/>
                <w:sz w:val="16"/>
                <w:szCs w:val="16"/>
              </w:rPr>
              <w:t>9</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10F37E76" w14:textId="77777777">
            <w:pPr>
              <w:jc w:val="right"/>
              <w:rPr>
                <w:rFonts w:ascii="Arial" w:hAnsi="Arial" w:cs="Arial"/>
                <w:sz w:val="16"/>
                <w:szCs w:val="16"/>
              </w:rPr>
            </w:pPr>
            <w:r>
              <w:rPr>
                <w:rFonts w:ascii="Arial" w:hAnsi="Arial" w:cs="Arial"/>
                <w:sz w:val="16"/>
                <w:szCs w:val="16"/>
              </w:rPr>
              <w:t>15</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68472A24" w14:textId="77777777">
            <w:pPr>
              <w:jc w:val="right"/>
              <w:rPr>
                <w:rFonts w:ascii="Arial" w:hAnsi="Arial" w:cs="Arial"/>
                <w:sz w:val="16"/>
                <w:szCs w:val="16"/>
              </w:rPr>
            </w:pPr>
            <w:r>
              <w:rPr>
                <w:rFonts w:ascii="Arial" w:hAnsi="Arial" w:cs="Arial"/>
                <w:sz w:val="16"/>
                <w:szCs w:val="16"/>
              </w:rPr>
              <w:t>420</w:t>
            </w:r>
          </w:p>
        </w:tc>
      </w:tr>
      <w:tr w:rsidRPr="00F72808" w:rsidR="00481580" w:rsidTr="00940298" w14:paraId="60AFC2B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66BE1F57"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6C54A30" w14:textId="77777777">
            <w:pPr>
              <w:jc w:val="right"/>
              <w:rPr>
                <w:rFonts w:ascii="Arial" w:hAnsi="Arial" w:cs="Arial"/>
                <w:sz w:val="16"/>
                <w:szCs w:val="16"/>
              </w:rPr>
            </w:pPr>
            <w:r>
              <w:rPr>
                <w:rFonts w:ascii="Arial" w:hAnsi="Arial" w:cs="Arial"/>
                <w:sz w:val="16"/>
                <w:szCs w:val="16"/>
              </w:rPr>
              <w:t>10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79BBD765"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643343B"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4B377CB2"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2AB79A86" w14:textId="77777777">
            <w:pPr>
              <w:jc w:val="right"/>
              <w:rPr>
                <w:rFonts w:ascii="Arial" w:hAnsi="Arial" w:cs="Arial"/>
                <w:sz w:val="16"/>
                <w:szCs w:val="16"/>
              </w:rPr>
            </w:pPr>
            <w:r>
              <w:rPr>
                <w:rFonts w:ascii="Arial" w:hAnsi="Arial" w:cs="Arial"/>
                <w:sz w:val="16"/>
                <w:szCs w:val="16"/>
              </w:rPr>
              <w:t>12</w:t>
            </w:r>
          </w:p>
        </w:tc>
      </w:tr>
      <w:tr w:rsidRPr="00F72808" w:rsidR="00481580" w:rsidTr="00940298" w14:paraId="6BC7CBE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481580" w:rsidP="00481580" w:rsidRDefault="00481580" w14:paraId="51CD1376"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Mississippi</w:t>
            </w:r>
          </w:p>
        </w:tc>
        <w:tc>
          <w:tcPr>
            <w:tcW w:w="866"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37065D1" w14:textId="77777777">
            <w:pPr>
              <w:jc w:val="right"/>
              <w:rPr>
                <w:rFonts w:ascii="Arial" w:hAnsi="Arial" w:cs="Arial"/>
                <w:sz w:val="16"/>
                <w:szCs w:val="16"/>
              </w:rPr>
            </w:pPr>
            <w:r>
              <w:rPr>
                <w:rFonts w:ascii="Arial" w:hAnsi="Arial" w:cs="Arial"/>
                <w:sz w:val="16"/>
                <w:szCs w:val="16"/>
              </w:rPr>
              <w:t>138</w:t>
            </w:r>
          </w:p>
        </w:tc>
        <w:tc>
          <w:tcPr>
            <w:tcW w:w="768"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9FED57F" w14:textId="77777777">
            <w:pPr>
              <w:jc w:val="right"/>
              <w:rPr>
                <w:rFonts w:ascii="Arial" w:hAnsi="Arial" w:cs="Arial"/>
                <w:sz w:val="16"/>
                <w:szCs w:val="16"/>
              </w:rPr>
            </w:pPr>
            <w:r>
              <w:rPr>
                <w:rFonts w:ascii="Arial" w:hAnsi="Arial" w:cs="Arial"/>
                <w:sz w:val="16"/>
                <w:szCs w:val="16"/>
              </w:rPr>
              <w:t>108</w:t>
            </w:r>
          </w:p>
        </w:tc>
        <w:tc>
          <w:tcPr>
            <w:tcW w:w="919"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051496B"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597A775E" w14:textId="77777777">
            <w:pPr>
              <w:jc w:val="right"/>
              <w:rPr>
                <w:rFonts w:ascii="Arial" w:hAnsi="Arial" w:cs="Arial"/>
                <w:sz w:val="16"/>
                <w:szCs w:val="16"/>
              </w:rPr>
            </w:pPr>
            <w:r>
              <w:rPr>
                <w:rFonts w:ascii="Arial" w:hAnsi="Arial" w:cs="Arial"/>
                <w:sz w:val="16"/>
                <w:szCs w:val="16"/>
              </w:rPr>
              <w:t>11</w:t>
            </w:r>
          </w:p>
        </w:tc>
        <w:tc>
          <w:tcPr>
            <w:tcW w:w="617" w:type="dxa"/>
            <w:tcBorders>
              <w:top w:val="nil"/>
              <w:left w:val="nil"/>
              <w:bottom w:val="single" w:color="auto" w:sz="4" w:space="0"/>
              <w:right w:val="single" w:color="auto" w:sz="4" w:space="0"/>
            </w:tcBorders>
            <w:shd w:val="clear" w:color="000000" w:fill="D0CECE"/>
            <w:noWrap/>
            <w:vAlign w:val="bottom"/>
            <w:hideMark/>
          </w:tcPr>
          <w:p w:rsidR="00481580" w:rsidP="00481580" w:rsidRDefault="00481580" w14:paraId="4A4247C2" w14:textId="77777777">
            <w:pPr>
              <w:jc w:val="right"/>
              <w:rPr>
                <w:rFonts w:ascii="Arial" w:hAnsi="Arial" w:cs="Arial"/>
                <w:sz w:val="16"/>
                <w:szCs w:val="16"/>
              </w:rPr>
            </w:pPr>
            <w:r>
              <w:rPr>
                <w:rFonts w:ascii="Arial" w:hAnsi="Arial" w:cs="Arial"/>
                <w:sz w:val="16"/>
                <w:szCs w:val="16"/>
              </w:rPr>
              <w:t>263</w:t>
            </w:r>
          </w:p>
        </w:tc>
      </w:tr>
      <w:tr w:rsidRPr="00F72808" w:rsidR="00481580" w:rsidTr="00940298" w14:paraId="6542122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6AE6EC88"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80D087B" w14:textId="7777777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70B1FE3"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0D33310"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315AC05C"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1925135" w14:textId="77777777">
            <w:pPr>
              <w:jc w:val="right"/>
              <w:rPr>
                <w:rFonts w:ascii="Arial" w:hAnsi="Arial" w:cs="Arial"/>
                <w:sz w:val="16"/>
                <w:szCs w:val="16"/>
              </w:rPr>
            </w:pPr>
            <w:r>
              <w:rPr>
                <w:rFonts w:ascii="Arial" w:hAnsi="Arial" w:cs="Arial"/>
                <w:sz w:val="16"/>
                <w:szCs w:val="16"/>
              </w:rPr>
              <w:t>5</w:t>
            </w:r>
          </w:p>
        </w:tc>
      </w:tr>
      <w:tr w:rsidRPr="00F72808" w:rsidR="00481580" w:rsidTr="00940298" w14:paraId="63D060F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481580" w:rsidP="00481580" w:rsidRDefault="00481580" w14:paraId="32C043D5"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Montana</w:t>
            </w:r>
          </w:p>
        </w:tc>
        <w:tc>
          <w:tcPr>
            <w:tcW w:w="866"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14F70E82"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64F459AE"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0D215ADB"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3A7339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481580" w:rsidP="00481580" w:rsidRDefault="00481580" w14:paraId="5072EBE4" w14:textId="77777777">
            <w:pPr>
              <w:jc w:val="right"/>
              <w:rPr>
                <w:rFonts w:ascii="Arial" w:hAnsi="Arial" w:cs="Arial"/>
                <w:sz w:val="16"/>
                <w:szCs w:val="16"/>
              </w:rPr>
            </w:pPr>
            <w:r>
              <w:rPr>
                <w:rFonts w:ascii="Arial" w:hAnsi="Arial" w:cs="Arial"/>
                <w:sz w:val="16"/>
                <w:szCs w:val="16"/>
              </w:rPr>
              <w:t>0</w:t>
            </w:r>
          </w:p>
        </w:tc>
      </w:tr>
      <w:tr w:rsidRPr="00F72808" w:rsidR="00940298" w:rsidTr="00940298" w14:paraId="0315CE3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4C24ED73"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FB62912" w14:textId="77777777">
            <w:pPr>
              <w:widowControl/>
              <w:autoSpaceDE/>
              <w:autoSpaceDN/>
              <w:adjustRightInd/>
              <w:jc w:val="right"/>
              <w:rPr>
                <w:rFonts w:ascii="Arial" w:hAnsi="Arial" w:cs="Arial"/>
                <w:sz w:val="16"/>
                <w:szCs w:val="16"/>
              </w:rPr>
            </w:pPr>
            <w:r w:rsidRPr="00F72808">
              <w:rPr>
                <w:rFonts w:ascii="Arial" w:hAnsi="Arial" w:cs="Arial"/>
                <w:sz w:val="16"/>
                <w:szCs w:val="16"/>
              </w:rPr>
              <w:t>5</w:t>
            </w:r>
            <w:r w:rsidR="00481580">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4A527EA4" w14:textId="77777777">
            <w:pPr>
              <w:widowControl/>
              <w:autoSpaceDE/>
              <w:autoSpaceDN/>
              <w:adjustRightInd/>
              <w:jc w:val="right"/>
              <w:rPr>
                <w:rFonts w:ascii="Arial" w:hAnsi="Arial" w:cs="Arial"/>
                <w:sz w:val="16"/>
                <w:szCs w:val="16"/>
              </w:rPr>
            </w:pPr>
            <w:r w:rsidRPr="00F72808">
              <w:rPr>
                <w:rFonts w:ascii="Arial" w:hAnsi="Arial" w:cs="Arial"/>
                <w:sz w:val="16"/>
                <w:szCs w:val="16"/>
              </w:rPr>
              <w:t>1</w:t>
            </w:r>
            <w:r w:rsidR="00481580">
              <w:rPr>
                <w:rFonts w:ascii="Arial" w:hAnsi="Arial" w:cs="Arial"/>
                <w:sz w:val="16"/>
                <w:szCs w:val="16"/>
              </w:rPr>
              <w:t>7</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9D13105" w14:textId="77777777">
            <w:pPr>
              <w:widowControl/>
              <w:autoSpaceDE/>
              <w:autoSpaceDN/>
              <w:adjustRightInd/>
              <w:jc w:val="right"/>
              <w:rPr>
                <w:rFonts w:ascii="Arial" w:hAnsi="Arial" w:cs="Arial"/>
                <w:sz w:val="16"/>
                <w:szCs w:val="16"/>
              </w:rPr>
            </w:pPr>
            <w:r w:rsidRPr="00F72808">
              <w:rPr>
                <w:rFonts w:ascii="Arial" w:hAnsi="Arial" w:cs="Arial"/>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495265AE" w14:textId="77777777">
            <w:pPr>
              <w:widowControl/>
              <w:autoSpaceDE/>
              <w:autoSpaceDN/>
              <w:adjustRightInd/>
              <w:jc w:val="right"/>
              <w:rPr>
                <w:rFonts w:ascii="Arial" w:hAnsi="Arial" w:cs="Arial"/>
                <w:sz w:val="16"/>
                <w:szCs w:val="16"/>
              </w:rPr>
            </w:pPr>
            <w:r w:rsidRPr="00F72808">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7913AE62" w14:textId="77777777">
            <w:pPr>
              <w:widowControl/>
              <w:autoSpaceDE/>
              <w:autoSpaceDN/>
              <w:adjustRightInd/>
              <w:jc w:val="right"/>
              <w:rPr>
                <w:rFonts w:ascii="Arial" w:hAnsi="Arial" w:cs="Arial"/>
                <w:sz w:val="16"/>
                <w:szCs w:val="16"/>
              </w:rPr>
            </w:pPr>
            <w:r w:rsidRPr="00F72808">
              <w:rPr>
                <w:rFonts w:ascii="Arial" w:hAnsi="Arial" w:cs="Arial"/>
                <w:sz w:val="16"/>
                <w:szCs w:val="16"/>
              </w:rPr>
              <w:t>7</w:t>
            </w:r>
            <w:r w:rsidR="00ED14E2">
              <w:rPr>
                <w:rFonts w:ascii="Arial" w:hAnsi="Arial" w:cs="Arial"/>
                <w:sz w:val="16"/>
                <w:szCs w:val="16"/>
              </w:rPr>
              <w:t>4</w:t>
            </w:r>
          </w:p>
        </w:tc>
      </w:tr>
      <w:tr w:rsidRPr="00F72808" w:rsidR="00ED14E2" w:rsidTr="00940298" w14:paraId="6252687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76946A3E"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Nebraska</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6BCC60F" w14:textId="77777777">
            <w:pPr>
              <w:widowControl/>
              <w:autoSpaceDE/>
              <w:autoSpaceDN/>
              <w:adjustRightInd/>
              <w:jc w:val="right"/>
              <w:rPr>
                <w:rFonts w:ascii="Arial" w:hAnsi="Arial" w:cs="Arial"/>
                <w:sz w:val="16"/>
                <w:szCs w:val="16"/>
              </w:rPr>
            </w:pPr>
            <w:r>
              <w:rPr>
                <w:rFonts w:ascii="Arial" w:hAnsi="Arial" w:cs="Arial"/>
                <w:sz w:val="16"/>
                <w:szCs w:val="16"/>
              </w:rPr>
              <w:t>54</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03070FD6" w14:textId="77777777">
            <w:pPr>
              <w:jc w:val="right"/>
              <w:rPr>
                <w:rFonts w:ascii="Arial" w:hAnsi="Arial" w:cs="Arial"/>
                <w:sz w:val="16"/>
                <w:szCs w:val="16"/>
              </w:rPr>
            </w:pPr>
            <w:r>
              <w:rPr>
                <w:rFonts w:ascii="Arial" w:hAnsi="Arial" w:cs="Arial"/>
                <w:sz w:val="16"/>
                <w:szCs w:val="16"/>
              </w:rPr>
              <w:t>67</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0F724D0"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44C0F83" w14:textId="77777777">
            <w:pPr>
              <w:jc w:val="right"/>
              <w:rPr>
                <w:rFonts w:ascii="Arial" w:hAnsi="Arial" w:cs="Arial"/>
                <w:sz w:val="16"/>
                <w:szCs w:val="16"/>
              </w:rPr>
            </w:pPr>
            <w:r>
              <w:rPr>
                <w:rFonts w:ascii="Arial" w:hAnsi="Arial" w:cs="Arial"/>
                <w:sz w:val="16"/>
                <w:szCs w:val="16"/>
              </w:rPr>
              <w:t>4</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4FBFE2A" w14:textId="77777777">
            <w:pPr>
              <w:jc w:val="right"/>
              <w:rPr>
                <w:rFonts w:ascii="Arial" w:hAnsi="Arial" w:cs="Arial"/>
                <w:sz w:val="16"/>
                <w:szCs w:val="16"/>
              </w:rPr>
            </w:pPr>
            <w:r>
              <w:rPr>
                <w:rFonts w:ascii="Arial" w:hAnsi="Arial" w:cs="Arial"/>
                <w:sz w:val="16"/>
                <w:szCs w:val="16"/>
              </w:rPr>
              <w:t>131</w:t>
            </w:r>
          </w:p>
        </w:tc>
      </w:tr>
      <w:tr w:rsidRPr="00F72808" w:rsidR="00ED14E2" w:rsidTr="00940298" w14:paraId="241DE90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0E7ED44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2A29E55" w14:textId="77777777">
            <w:pPr>
              <w:jc w:val="right"/>
              <w:rPr>
                <w:rFonts w:ascii="Arial" w:hAnsi="Arial" w:cs="Arial"/>
                <w:sz w:val="16"/>
                <w:szCs w:val="16"/>
              </w:rPr>
            </w:pPr>
            <w:r>
              <w:rPr>
                <w:rFonts w:ascii="Arial" w:hAnsi="Arial" w:cs="Arial"/>
                <w:sz w:val="16"/>
                <w:szCs w:val="16"/>
              </w:rPr>
              <w:t>4</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3A0E3FE"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E575B31"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852516D"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90A885A" w14:textId="77777777">
            <w:pPr>
              <w:jc w:val="right"/>
              <w:rPr>
                <w:rFonts w:ascii="Arial" w:hAnsi="Arial" w:cs="Arial"/>
                <w:sz w:val="16"/>
                <w:szCs w:val="16"/>
              </w:rPr>
            </w:pPr>
            <w:r>
              <w:rPr>
                <w:rFonts w:ascii="Arial" w:hAnsi="Arial" w:cs="Arial"/>
                <w:sz w:val="16"/>
                <w:szCs w:val="16"/>
              </w:rPr>
              <w:t>4</w:t>
            </w:r>
          </w:p>
        </w:tc>
      </w:tr>
      <w:tr w:rsidRPr="00F72808" w:rsidR="00ED14E2" w:rsidTr="00940298" w14:paraId="698E955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2A813644"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Nevada</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A0B9330" w14:textId="77777777">
            <w:pPr>
              <w:jc w:val="right"/>
              <w:rPr>
                <w:rFonts w:ascii="Arial" w:hAnsi="Arial" w:cs="Arial"/>
                <w:sz w:val="16"/>
                <w:szCs w:val="16"/>
              </w:rPr>
            </w:pPr>
            <w:r>
              <w:rPr>
                <w:rFonts w:ascii="Arial" w:hAnsi="Arial" w:cs="Arial"/>
                <w:sz w:val="16"/>
                <w:szCs w:val="16"/>
              </w:rPr>
              <w:t>108</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91A7306" w14:textId="77777777">
            <w:pPr>
              <w:jc w:val="right"/>
              <w:rPr>
                <w:rFonts w:ascii="Arial" w:hAnsi="Arial" w:cs="Arial"/>
                <w:sz w:val="16"/>
                <w:szCs w:val="16"/>
              </w:rPr>
            </w:pPr>
            <w:r>
              <w:rPr>
                <w:rFonts w:ascii="Arial" w:hAnsi="Arial" w:cs="Arial"/>
                <w:sz w:val="16"/>
                <w:szCs w:val="16"/>
              </w:rPr>
              <w:t>109</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6BB9E2C"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6AFD487" w14:textId="77777777">
            <w:pPr>
              <w:jc w:val="right"/>
              <w:rPr>
                <w:rFonts w:ascii="Arial" w:hAnsi="Arial" w:cs="Arial"/>
                <w:sz w:val="16"/>
                <w:szCs w:val="16"/>
              </w:rPr>
            </w:pPr>
            <w:r>
              <w:rPr>
                <w:rFonts w:ascii="Arial" w:hAnsi="Arial" w:cs="Arial"/>
                <w:sz w:val="16"/>
                <w:szCs w:val="16"/>
              </w:rPr>
              <w:t>9</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2791104" w14:textId="77777777">
            <w:pPr>
              <w:jc w:val="right"/>
              <w:rPr>
                <w:rFonts w:ascii="Arial" w:hAnsi="Arial" w:cs="Arial"/>
                <w:sz w:val="16"/>
                <w:szCs w:val="16"/>
              </w:rPr>
            </w:pPr>
            <w:r>
              <w:rPr>
                <w:rFonts w:ascii="Arial" w:hAnsi="Arial" w:cs="Arial"/>
                <w:sz w:val="16"/>
                <w:szCs w:val="16"/>
              </w:rPr>
              <w:t>231</w:t>
            </w:r>
          </w:p>
        </w:tc>
      </w:tr>
      <w:tr w:rsidRPr="00F72808" w:rsidR="00ED14E2" w:rsidTr="00940298" w14:paraId="5FA9D9C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1E0481CD"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DF462BA"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37C3777"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F68850F"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7C5461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61F0905" w14:textId="77777777">
            <w:pPr>
              <w:jc w:val="right"/>
              <w:rPr>
                <w:rFonts w:ascii="Arial" w:hAnsi="Arial" w:cs="Arial"/>
                <w:sz w:val="16"/>
                <w:szCs w:val="16"/>
              </w:rPr>
            </w:pPr>
            <w:r>
              <w:rPr>
                <w:rFonts w:ascii="Arial" w:hAnsi="Arial" w:cs="Arial"/>
                <w:sz w:val="16"/>
                <w:szCs w:val="16"/>
              </w:rPr>
              <w:t>1</w:t>
            </w:r>
          </w:p>
        </w:tc>
      </w:tr>
      <w:tr w:rsidRPr="00F72808" w:rsidR="00ED14E2" w:rsidTr="00940298" w14:paraId="282734F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1214CD1D"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New Mexico</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30D83E3" w14:textId="77777777">
            <w:pPr>
              <w:jc w:val="right"/>
              <w:rPr>
                <w:rFonts w:ascii="Arial" w:hAnsi="Arial" w:cs="Arial"/>
                <w:sz w:val="16"/>
                <w:szCs w:val="16"/>
              </w:rPr>
            </w:pPr>
            <w:r>
              <w:rPr>
                <w:rFonts w:ascii="Arial" w:hAnsi="Arial" w:cs="Arial"/>
                <w:sz w:val="16"/>
                <w:szCs w:val="16"/>
              </w:rPr>
              <w:t>123</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788977B3" w14:textId="77777777">
            <w:pPr>
              <w:jc w:val="right"/>
              <w:rPr>
                <w:rFonts w:ascii="Arial" w:hAnsi="Arial" w:cs="Arial"/>
                <w:sz w:val="16"/>
                <w:szCs w:val="16"/>
              </w:rPr>
            </w:pPr>
            <w:r>
              <w:rPr>
                <w:rFonts w:ascii="Arial" w:hAnsi="Arial" w:cs="Arial"/>
                <w:sz w:val="16"/>
                <w:szCs w:val="16"/>
              </w:rPr>
              <w:t>61</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CC1FEDE"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95B79C4" w14:textId="77777777">
            <w:pPr>
              <w:jc w:val="right"/>
              <w:rPr>
                <w:rFonts w:ascii="Arial" w:hAnsi="Arial" w:cs="Arial"/>
                <w:sz w:val="16"/>
                <w:szCs w:val="16"/>
              </w:rPr>
            </w:pPr>
            <w:r>
              <w:rPr>
                <w:rFonts w:ascii="Arial" w:hAnsi="Arial" w:cs="Arial"/>
                <w:sz w:val="16"/>
                <w:szCs w:val="16"/>
              </w:rPr>
              <w:t>19</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55B3C5A" w14:textId="77777777">
            <w:pPr>
              <w:jc w:val="right"/>
              <w:rPr>
                <w:rFonts w:ascii="Arial" w:hAnsi="Arial" w:cs="Arial"/>
                <w:sz w:val="16"/>
                <w:szCs w:val="16"/>
              </w:rPr>
            </w:pPr>
            <w:r>
              <w:rPr>
                <w:rFonts w:ascii="Arial" w:hAnsi="Arial" w:cs="Arial"/>
                <w:sz w:val="16"/>
                <w:szCs w:val="16"/>
              </w:rPr>
              <w:t>206</w:t>
            </w:r>
          </w:p>
        </w:tc>
      </w:tr>
      <w:tr w:rsidRPr="00F72808" w:rsidR="00ED14E2" w:rsidTr="00940298" w14:paraId="03E582D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0327D3A2"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9EE908C" w14:textId="77777777">
            <w:pPr>
              <w:jc w:val="right"/>
              <w:rPr>
                <w:rFonts w:ascii="Arial" w:hAnsi="Arial" w:cs="Arial"/>
                <w:sz w:val="16"/>
                <w:szCs w:val="16"/>
              </w:rPr>
            </w:pPr>
            <w:r>
              <w:rPr>
                <w:rFonts w:ascii="Arial" w:hAnsi="Arial" w:cs="Arial"/>
                <w:sz w:val="16"/>
                <w:szCs w:val="16"/>
              </w:rPr>
              <w:t>6</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02C0229"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35BAB52"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EC84D1F"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5435A22" w14:textId="77777777">
            <w:pPr>
              <w:jc w:val="right"/>
              <w:rPr>
                <w:rFonts w:ascii="Arial" w:hAnsi="Arial" w:cs="Arial"/>
                <w:sz w:val="16"/>
                <w:szCs w:val="16"/>
              </w:rPr>
            </w:pPr>
            <w:r>
              <w:rPr>
                <w:rFonts w:ascii="Arial" w:hAnsi="Arial" w:cs="Arial"/>
                <w:sz w:val="16"/>
                <w:szCs w:val="16"/>
              </w:rPr>
              <w:t>8</w:t>
            </w:r>
          </w:p>
        </w:tc>
      </w:tr>
      <w:tr w:rsidRPr="00F72808" w:rsidR="00ED14E2" w:rsidTr="00940298" w14:paraId="00B22DA6"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16D99707"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North Dakota</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4839301" w14:textId="77777777">
            <w:pPr>
              <w:jc w:val="right"/>
              <w:rPr>
                <w:rFonts w:ascii="Arial" w:hAnsi="Arial" w:cs="Arial"/>
                <w:sz w:val="16"/>
                <w:szCs w:val="16"/>
              </w:rPr>
            </w:pPr>
            <w:r>
              <w:rPr>
                <w:rFonts w:ascii="Arial" w:hAnsi="Arial" w:cs="Arial"/>
                <w:sz w:val="16"/>
                <w:szCs w:val="16"/>
              </w:rPr>
              <w:t>61</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6AB4E54" w14:textId="77777777">
            <w:pPr>
              <w:jc w:val="right"/>
              <w:rPr>
                <w:rFonts w:ascii="Arial" w:hAnsi="Arial" w:cs="Arial"/>
                <w:sz w:val="16"/>
                <w:szCs w:val="16"/>
              </w:rPr>
            </w:pPr>
            <w:r>
              <w:rPr>
                <w:rFonts w:ascii="Arial" w:hAnsi="Arial" w:cs="Arial"/>
                <w:sz w:val="16"/>
                <w:szCs w:val="16"/>
              </w:rPr>
              <w:t>15</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4E8B27F"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E14A500" w14:textId="77777777">
            <w:pPr>
              <w:jc w:val="right"/>
              <w:rPr>
                <w:rFonts w:ascii="Arial" w:hAnsi="Arial" w:cs="Arial"/>
                <w:sz w:val="16"/>
                <w:szCs w:val="16"/>
              </w:rPr>
            </w:pPr>
            <w:r>
              <w:rPr>
                <w:rFonts w:ascii="Arial" w:hAnsi="Arial" w:cs="Arial"/>
                <w:sz w:val="16"/>
                <w:szCs w:val="16"/>
              </w:rPr>
              <w:t>5</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090ADC4D" w14:textId="77777777">
            <w:pPr>
              <w:jc w:val="right"/>
              <w:rPr>
                <w:rFonts w:ascii="Arial" w:hAnsi="Arial" w:cs="Arial"/>
                <w:sz w:val="16"/>
                <w:szCs w:val="16"/>
              </w:rPr>
            </w:pPr>
            <w:r>
              <w:rPr>
                <w:rFonts w:ascii="Arial" w:hAnsi="Arial" w:cs="Arial"/>
                <w:sz w:val="16"/>
                <w:szCs w:val="16"/>
              </w:rPr>
              <w:t>83</w:t>
            </w:r>
          </w:p>
        </w:tc>
      </w:tr>
      <w:tr w:rsidRPr="00F72808" w:rsidR="00ED14E2" w:rsidTr="00940298" w14:paraId="69669C23"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4E8DEB35"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585290C" w14:textId="7777777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08479AA"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53C5377"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65AB480"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0CB7C27" w14:textId="77777777">
            <w:pPr>
              <w:jc w:val="right"/>
              <w:rPr>
                <w:rFonts w:ascii="Arial" w:hAnsi="Arial" w:cs="Arial"/>
                <w:sz w:val="16"/>
                <w:szCs w:val="16"/>
              </w:rPr>
            </w:pPr>
            <w:r>
              <w:rPr>
                <w:rFonts w:ascii="Arial" w:hAnsi="Arial" w:cs="Arial"/>
                <w:sz w:val="16"/>
                <w:szCs w:val="16"/>
              </w:rPr>
              <w:t>3</w:t>
            </w:r>
          </w:p>
        </w:tc>
      </w:tr>
      <w:tr w:rsidRPr="00F72808" w:rsidR="00ED14E2" w:rsidTr="00940298" w14:paraId="7F531053"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2080DEDB"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Oklahoma</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0AF23FDE" w14:textId="77777777">
            <w:pPr>
              <w:jc w:val="right"/>
              <w:rPr>
                <w:rFonts w:ascii="Arial" w:hAnsi="Arial" w:cs="Arial"/>
                <w:sz w:val="16"/>
                <w:szCs w:val="16"/>
              </w:rPr>
            </w:pPr>
            <w:r>
              <w:rPr>
                <w:rFonts w:ascii="Arial" w:hAnsi="Arial" w:cs="Arial"/>
                <w:sz w:val="16"/>
                <w:szCs w:val="16"/>
              </w:rPr>
              <w:t>144</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0A88E5FE" w14:textId="77777777">
            <w:pPr>
              <w:jc w:val="right"/>
              <w:rPr>
                <w:rFonts w:ascii="Arial" w:hAnsi="Arial" w:cs="Arial"/>
                <w:sz w:val="16"/>
                <w:szCs w:val="16"/>
              </w:rPr>
            </w:pPr>
            <w:r>
              <w:rPr>
                <w:rFonts w:ascii="Arial" w:hAnsi="Arial" w:cs="Arial"/>
                <w:sz w:val="16"/>
                <w:szCs w:val="16"/>
              </w:rPr>
              <w:t>80</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0EBF98B" w14:textId="77777777">
            <w:pPr>
              <w:jc w:val="right"/>
              <w:rPr>
                <w:rFonts w:ascii="Arial" w:hAnsi="Arial" w:cs="Arial"/>
                <w:sz w:val="16"/>
                <w:szCs w:val="16"/>
              </w:rPr>
            </w:pPr>
            <w:r>
              <w:rPr>
                <w:rFonts w:ascii="Arial" w:hAnsi="Arial" w:cs="Arial"/>
                <w:sz w:val="16"/>
                <w:szCs w:val="16"/>
              </w:rPr>
              <w:t>8</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7D1332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FA3F0A0" w14:textId="77777777">
            <w:pPr>
              <w:jc w:val="right"/>
              <w:rPr>
                <w:rFonts w:ascii="Arial" w:hAnsi="Arial" w:cs="Arial"/>
                <w:sz w:val="16"/>
                <w:szCs w:val="16"/>
              </w:rPr>
            </w:pPr>
            <w:r>
              <w:rPr>
                <w:rFonts w:ascii="Arial" w:hAnsi="Arial" w:cs="Arial"/>
                <w:sz w:val="16"/>
                <w:szCs w:val="16"/>
              </w:rPr>
              <w:t>232</w:t>
            </w:r>
          </w:p>
        </w:tc>
      </w:tr>
      <w:tr w:rsidRPr="00F72808" w:rsidR="00ED14E2" w:rsidTr="00940298" w14:paraId="2492114B"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30A63711"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39B44D7" w14:textId="77777777">
            <w:pPr>
              <w:jc w:val="right"/>
              <w:rPr>
                <w:rFonts w:ascii="Arial" w:hAnsi="Arial" w:cs="Arial"/>
                <w:sz w:val="16"/>
                <w:szCs w:val="16"/>
              </w:rPr>
            </w:pPr>
            <w:r>
              <w:rPr>
                <w:rFonts w:ascii="Arial" w:hAnsi="Arial" w:cs="Arial"/>
                <w:sz w:val="16"/>
                <w:szCs w:val="16"/>
              </w:rPr>
              <w:t>11</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6ACD8C1" w14:textId="77777777">
            <w:pPr>
              <w:jc w:val="right"/>
              <w:rPr>
                <w:rFonts w:ascii="Arial" w:hAnsi="Arial" w:cs="Arial"/>
                <w:sz w:val="16"/>
                <w:szCs w:val="16"/>
              </w:rPr>
            </w:pPr>
            <w:r>
              <w:rPr>
                <w:rFonts w:ascii="Arial" w:hAnsi="Arial" w:cs="Arial"/>
                <w:sz w:val="16"/>
                <w:szCs w:val="16"/>
              </w:rPr>
              <w:t>1</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0042646"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A3D342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907A001" w14:textId="77777777">
            <w:pPr>
              <w:jc w:val="right"/>
              <w:rPr>
                <w:rFonts w:ascii="Arial" w:hAnsi="Arial" w:cs="Arial"/>
                <w:sz w:val="16"/>
                <w:szCs w:val="16"/>
              </w:rPr>
            </w:pPr>
            <w:r>
              <w:rPr>
                <w:rFonts w:ascii="Arial" w:hAnsi="Arial" w:cs="Arial"/>
                <w:sz w:val="16"/>
                <w:szCs w:val="16"/>
              </w:rPr>
              <w:t>13</w:t>
            </w:r>
          </w:p>
        </w:tc>
      </w:tr>
      <w:tr w:rsidRPr="00F72808" w:rsidR="00ED14E2" w:rsidTr="00940298" w14:paraId="06AD71FA"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12AE364D"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Oregon</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4065E976" w14:textId="77777777">
            <w:pPr>
              <w:jc w:val="right"/>
              <w:rPr>
                <w:rFonts w:ascii="Arial" w:hAnsi="Arial" w:cs="Arial"/>
                <w:sz w:val="16"/>
                <w:szCs w:val="16"/>
              </w:rPr>
            </w:pPr>
            <w:r>
              <w:rPr>
                <w:rFonts w:ascii="Arial" w:hAnsi="Arial" w:cs="Arial"/>
                <w:sz w:val="16"/>
                <w:szCs w:val="16"/>
              </w:rPr>
              <w:t>162</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20BA2444" w14:textId="77777777">
            <w:pPr>
              <w:jc w:val="right"/>
              <w:rPr>
                <w:rFonts w:ascii="Arial" w:hAnsi="Arial" w:cs="Arial"/>
                <w:sz w:val="16"/>
                <w:szCs w:val="16"/>
              </w:rPr>
            </w:pPr>
            <w:r>
              <w:rPr>
                <w:rFonts w:ascii="Arial" w:hAnsi="Arial" w:cs="Arial"/>
                <w:sz w:val="16"/>
                <w:szCs w:val="16"/>
              </w:rPr>
              <w:t>99</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200E1AB9" w14:textId="77777777">
            <w:pPr>
              <w:jc w:val="right"/>
              <w:rPr>
                <w:rFonts w:ascii="Arial" w:hAnsi="Arial" w:cs="Arial"/>
                <w:sz w:val="16"/>
                <w:szCs w:val="16"/>
              </w:rPr>
            </w:pPr>
            <w:r>
              <w:rPr>
                <w:rFonts w:ascii="Arial" w:hAnsi="Arial" w:cs="Arial"/>
                <w:sz w:val="16"/>
                <w:szCs w:val="16"/>
              </w:rPr>
              <w:t>33</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823F2C3"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76250E95" w14:textId="77777777">
            <w:pPr>
              <w:jc w:val="right"/>
              <w:rPr>
                <w:rFonts w:ascii="Arial" w:hAnsi="Arial" w:cs="Arial"/>
                <w:sz w:val="16"/>
                <w:szCs w:val="16"/>
              </w:rPr>
            </w:pPr>
            <w:r>
              <w:rPr>
                <w:rFonts w:ascii="Arial" w:hAnsi="Arial" w:cs="Arial"/>
                <w:sz w:val="16"/>
                <w:szCs w:val="16"/>
              </w:rPr>
              <w:t>294</w:t>
            </w:r>
          </w:p>
        </w:tc>
      </w:tr>
      <w:tr w:rsidRPr="00F72808" w:rsidR="00ED14E2" w:rsidTr="00940298" w14:paraId="14D0A79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46FA436F"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9F9DB56" w14:textId="77777777">
            <w:pPr>
              <w:jc w:val="right"/>
              <w:rPr>
                <w:rFonts w:ascii="Arial" w:hAnsi="Arial" w:cs="Arial"/>
                <w:sz w:val="16"/>
                <w:szCs w:val="16"/>
              </w:rPr>
            </w:pPr>
            <w:r>
              <w:rPr>
                <w:rFonts w:ascii="Arial" w:hAnsi="Arial" w:cs="Arial"/>
                <w:sz w:val="16"/>
                <w:szCs w:val="16"/>
              </w:rPr>
              <w:t>3</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16015D5"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E3270E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023518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5FB4D49" w14:textId="77777777">
            <w:pPr>
              <w:jc w:val="right"/>
              <w:rPr>
                <w:rFonts w:ascii="Arial" w:hAnsi="Arial" w:cs="Arial"/>
                <w:sz w:val="16"/>
                <w:szCs w:val="16"/>
              </w:rPr>
            </w:pPr>
            <w:r>
              <w:rPr>
                <w:rFonts w:ascii="Arial" w:hAnsi="Arial" w:cs="Arial"/>
                <w:sz w:val="16"/>
                <w:szCs w:val="16"/>
              </w:rPr>
              <w:t>3</w:t>
            </w:r>
          </w:p>
        </w:tc>
      </w:tr>
      <w:tr w:rsidRPr="00F72808" w:rsidR="00ED14E2" w:rsidTr="00940298" w14:paraId="1DA1FD7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23B90213"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South Dakota</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B9166AD"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41CB12B"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BC5B2E9"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A6D6AE3"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2AA62ED" w14:textId="77777777">
            <w:pPr>
              <w:jc w:val="right"/>
              <w:rPr>
                <w:rFonts w:ascii="Arial" w:hAnsi="Arial" w:cs="Arial"/>
                <w:sz w:val="16"/>
                <w:szCs w:val="16"/>
              </w:rPr>
            </w:pPr>
            <w:r>
              <w:rPr>
                <w:rFonts w:ascii="Arial" w:hAnsi="Arial" w:cs="Arial"/>
                <w:sz w:val="16"/>
                <w:szCs w:val="16"/>
              </w:rPr>
              <w:t>0</w:t>
            </w:r>
          </w:p>
        </w:tc>
      </w:tr>
      <w:tr w:rsidRPr="00F72808" w:rsidR="00ED14E2" w:rsidTr="00940298" w14:paraId="61B708B3"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6A863A4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A770439" w14:textId="77777777">
            <w:pPr>
              <w:jc w:val="right"/>
              <w:rPr>
                <w:rFonts w:ascii="Arial" w:hAnsi="Arial" w:cs="Arial"/>
                <w:sz w:val="16"/>
                <w:szCs w:val="16"/>
              </w:rPr>
            </w:pPr>
            <w:r>
              <w:rPr>
                <w:rFonts w:ascii="Arial" w:hAnsi="Arial" w:cs="Arial"/>
                <w:sz w:val="16"/>
                <w:szCs w:val="16"/>
              </w:rPr>
              <w:t>12</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2E9C24C" w14:textId="77777777">
            <w:pPr>
              <w:jc w:val="right"/>
              <w:rPr>
                <w:rFonts w:ascii="Arial" w:hAnsi="Arial" w:cs="Arial"/>
                <w:sz w:val="16"/>
                <w:szCs w:val="16"/>
              </w:rPr>
            </w:pPr>
            <w:r>
              <w:rPr>
                <w:rFonts w:ascii="Arial" w:hAnsi="Arial" w:cs="Arial"/>
                <w:sz w:val="16"/>
                <w:szCs w:val="16"/>
              </w:rPr>
              <w:t>12</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CCF8AF1" w14:textId="77777777">
            <w:pPr>
              <w:jc w:val="right"/>
              <w:rPr>
                <w:rFonts w:ascii="Arial" w:hAnsi="Arial" w:cs="Arial"/>
                <w:sz w:val="16"/>
                <w:szCs w:val="16"/>
              </w:rPr>
            </w:pPr>
            <w:r>
              <w:rPr>
                <w:rFonts w:ascii="Arial" w:hAnsi="Arial" w:cs="Arial"/>
                <w:sz w:val="16"/>
                <w:szCs w:val="16"/>
              </w:rPr>
              <w:t>6</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1121546"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DC6E11E" w14:textId="77777777">
            <w:pPr>
              <w:jc w:val="right"/>
              <w:rPr>
                <w:rFonts w:ascii="Arial" w:hAnsi="Arial" w:cs="Arial"/>
                <w:sz w:val="16"/>
                <w:szCs w:val="16"/>
              </w:rPr>
            </w:pPr>
            <w:r>
              <w:rPr>
                <w:rFonts w:ascii="Arial" w:hAnsi="Arial" w:cs="Arial"/>
                <w:sz w:val="16"/>
                <w:szCs w:val="16"/>
              </w:rPr>
              <w:t>31</w:t>
            </w:r>
          </w:p>
        </w:tc>
      </w:tr>
      <w:tr w:rsidRPr="00F72808" w:rsidR="00ED14E2" w:rsidTr="00940298" w14:paraId="7C82C049"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45D59BD6"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Texas</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2EC82E4B" w14:textId="77777777">
            <w:pPr>
              <w:jc w:val="right"/>
              <w:rPr>
                <w:rFonts w:ascii="Arial" w:hAnsi="Arial" w:cs="Arial"/>
                <w:sz w:val="16"/>
                <w:szCs w:val="16"/>
              </w:rPr>
            </w:pPr>
            <w:r>
              <w:rPr>
                <w:rFonts w:ascii="Arial" w:hAnsi="Arial" w:cs="Arial"/>
                <w:sz w:val="16"/>
                <w:szCs w:val="16"/>
              </w:rPr>
              <w:t>709</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0A4CD02" w14:textId="77777777">
            <w:pPr>
              <w:jc w:val="right"/>
              <w:rPr>
                <w:rFonts w:ascii="Arial" w:hAnsi="Arial" w:cs="Arial"/>
                <w:sz w:val="16"/>
                <w:szCs w:val="16"/>
              </w:rPr>
            </w:pPr>
            <w:r>
              <w:rPr>
                <w:rFonts w:ascii="Arial" w:hAnsi="Arial" w:cs="Arial"/>
                <w:sz w:val="16"/>
                <w:szCs w:val="16"/>
              </w:rPr>
              <w:t>696</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D59B6CB" w14:textId="77777777">
            <w:pPr>
              <w:jc w:val="right"/>
              <w:rPr>
                <w:rFonts w:ascii="Arial" w:hAnsi="Arial" w:cs="Arial"/>
                <w:sz w:val="16"/>
                <w:szCs w:val="16"/>
              </w:rPr>
            </w:pPr>
            <w:r>
              <w:rPr>
                <w:rFonts w:ascii="Arial" w:hAnsi="Arial" w:cs="Arial"/>
                <w:sz w:val="16"/>
                <w:szCs w:val="16"/>
              </w:rPr>
              <w:t>36</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5C66741"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7741CD4" w14:textId="77777777">
            <w:pPr>
              <w:jc w:val="right"/>
              <w:rPr>
                <w:rFonts w:ascii="Arial" w:hAnsi="Arial" w:cs="Arial"/>
                <w:sz w:val="16"/>
                <w:szCs w:val="16"/>
              </w:rPr>
            </w:pPr>
            <w:r>
              <w:rPr>
                <w:rFonts w:ascii="Arial" w:hAnsi="Arial" w:cs="Arial"/>
                <w:sz w:val="16"/>
                <w:szCs w:val="16"/>
              </w:rPr>
              <w:t>1441</w:t>
            </w:r>
          </w:p>
        </w:tc>
      </w:tr>
      <w:tr w:rsidRPr="00F72808" w:rsidR="00ED14E2" w:rsidTr="00940298" w14:paraId="5E8E2AD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3F17B777"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BE62F51" w14:textId="77777777">
            <w:pPr>
              <w:jc w:val="right"/>
              <w:rPr>
                <w:rFonts w:ascii="Arial" w:hAnsi="Arial" w:cs="Arial"/>
                <w:sz w:val="16"/>
                <w:szCs w:val="16"/>
              </w:rPr>
            </w:pPr>
            <w:r>
              <w:rPr>
                <w:rFonts w:ascii="Arial" w:hAnsi="Arial" w:cs="Arial"/>
                <w:sz w:val="16"/>
                <w:szCs w:val="16"/>
              </w:rPr>
              <w:t>39</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8B1FD29"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F49D359"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E3E0C25" w14:textId="77777777">
            <w:pPr>
              <w:jc w:val="right"/>
              <w:rPr>
                <w:rFonts w:ascii="Arial" w:hAnsi="Arial" w:cs="Arial"/>
                <w:sz w:val="16"/>
                <w:szCs w:val="16"/>
              </w:rPr>
            </w:pPr>
            <w:r>
              <w:rPr>
                <w:rFonts w:ascii="Arial" w:hAnsi="Arial" w:cs="Arial"/>
                <w:sz w:val="16"/>
                <w:szCs w:val="16"/>
              </w:rPr>
              <w:t>3</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D64C960" w14:textId="77777777">
            <w:pPr>
              <w:jc w:val="right"/>
              <w:rPr>
                <w:rFonts w:ascii="Arial" w:hAnsi="Arial" w:cs="Arial"/>
                <w:sz w:val="16"/>
                <w:szCs w:val="16"/>
              </w:rPr>
            </w:pPr>
            <w:r>
              <w:rPr>
                <w:rFonts w:ascii="Arial" w:hAnsi="Arial" w:cs="Arial"/>
                <w:sz w:val="16"/>
                <w:szCs w:val="16"/>
              </w:rPr>
              <w:t>45</w:t>
            </w:r>
          </w:p>
        </w:tc>
      </w:tr>
      <w:tr w:rsidRPr="00F72808" w:rsidR="00ED14E2" w:rsidTr="00940298" w14:paraId="3EB604DF"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0F0F229A"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Utah</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2AF17E8" w14:textId="77777777">
            <w:pPr>
              <w:jc w:val="right"/>
              <w:rPr>
                <w:rFonts w:ascii="Arial" w:hAnsi="Arial" w:cs="Arial"/>
                <w:sz w:val="16"/>
                <w:szCs w:val="16"/>
              </w:rPr>
            </w:pPr>
            <w:r>
              <w:rPr>
                <w:rFonts w:ascii="Arial" w:hAnsi="Arial" w:cs="Arial"/>
                <w:sz w:val="16"/>
                <w:szCs w:val="16"/>
              </w:rPr>
              <w:t>134</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2234EE55" w14:textId="77777777">
            <w:pPr>
              <w:jc w:val="right"/>
              <w:rPr>
                <w:rFonts w:ascii="Arial" w:hAnsi="Arial" w:cs="Arial"/>
                <w:sz w:val="16"/>
                <w:szCs w:val="16"/>
              </w:rPr>
            </w:pPr>
            <w:r>
              <w:rPr>
                <w:rFonts w:ascii="Arial" w:hAnsi="Arial" w:cs="Arial"/>
                <w:sz w:val="16"/>
                <w:szCs w:val="16"/>
              </w:rPr>
              <w:t>50</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3A7FE8E" w14:textId="77777777">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EDD78F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51763402" w14:textId="77777777">
            <w:pPr>
              <w:jc w:val="right"/>
              <w:rPr>
                <w:rFonts w:ascii="Arial" w:hAnsi="Arial" w:cs="Arial"/>
                <w:sz w:val="16"/>
                <w:szCs w:val="16"/>
              </w:rPr>
            </w:pPr>
            <w:r>
              <w:rPr>
                <w:rFonts w:ascii="Arial" w:hAnsi="Arial" w:cs="Arial"/>
                <w:sz w:val="16"/>
                <w:szCs w:val="16"/>
              </w:rPr>
              <w:t>191</w:t>
            </w:r>
          </w:p>
        </w:tc>
      </w:tr>
      <w:tr w:rsidRPr="00F72808" w:rsidR="00ED14E2" w:rsidTr="00940298" w14:paraId="64FA742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67E5B82D"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2D77607" w14:textId="77777777">
            <w:pPr>
              <w:jc w:val="right"/>
              <w:rPr>
                <w:rFonts w:ascii="Arial" w:hAnsi="Arial" w:cs="Arial"/>
                <w:sz w:val="16"/>
                <w:szCs w:val="16"/>
              </w:rPr>
            </w:pPr>
            <w:r>
              <w:rPr>
                <w:rFonts w:ascii="Arial" w:hAnsi="Arial" w:cs="Arial"/>
                <w:sz w:val="16"/>
                <w:szCs w:val="16"/>
              </w:rPr>
              <w:t>7</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ED7E905"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C135608"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CD85C5B"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35BD4AB" w14:textId="77777777">
            <w:pPr>
              <w:jc w:val="right"/>
              <w:rPr>
                <w:rFonts w:ascii="Arial" w:hAnsi="Arial" w:cs="Arial"/>
                <w:sz w:val="16"/>
                <w:szCs w:val="16"/>
              </w:rPr>
            </w:pPr>
            <w:r>
              <w:rPr>
                <w:rFonts w:ascii="Arial" w:hAnsi="Arial" w:cs="Arial"/>
                <w:sz w:val="16"/>
                <w:szCs w:val="16"/>
              </w:rPr>
              <w:t>8</w:t>
            </w:r>
          </w:p>
        </w:tc>
      </w:tr>
      <w:tr w:rsidRPr="00F72808" w:rsidR="00ED14E2" w:rsidTr="00940298" w14:paraId="74979E65"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000000" w:fill="D0CECE"/>
            <w:noWrap/>
            <w:vAlign w:val="bottom"/>
            <w:hideMark/>
          </w:tcPr>
          <w:p w:rsidRPr="00F72808" w:rsidR="00ED14E2" w:rsidP="00ED14E2" w:rsidRDefault="00ED14E2" w14:paraId="774688FA"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Washington</w:t>
            </w:r>
          </w:p>
        </w:tc>
        <w:tc>
          <w:tcPr>
            <w:tcW w:w="866"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6801E158" w14:textId="77777777">
            <w:pPr>
              <w:jc w:val="right"/>
              <w:rPr>
                <w:rFonts w:ascii="Arial" w:hAnsi="Arial" w:cs="Arial"/>
                <w:sz w:val="16"/>
                <w:szCs w:val="16"/>
              </w:rPr>
            </w:pPr>
            <w:r>
              <w:rPr>
                <w:rFonts w:ascii="Arial" w:hAnsi="Arial" w:cs="Arial"/>
                <w:sz w:val="16"/>
                <w:szCs w:val="16"/>
              </w:rPr>
              <w:t>153</w:t>
            </w:r>
          </w:p>
        </w:tc>
        <w:tc>
          <w:tcPr>
            <w:tcW w:w="768"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2B2ED6FE" w14:textId="77777777">
            <w:pPr>
              <w:jc w:val="right"/>
              <w:rPr>
                <w:rFonts w:ascii="Arial" w:hAnsi="Arial" w:cs="Arial"/>
                <w:sz w:val="16"/>
                <w:szCs w:val="16"/>
              </w:rPr>
            </w:pPr>
            <w:r>
              <w:rPr>
                <w:rFonts w:ascii="Arial" w:hAnsi="Arial" w:cs="Arial"/>
                <w:sz w:val="16"/>
                <w:szCs w:val="16"/>
              </w:rPr>
              <w:t>103</w:t>
            </w:r>
          </w:p>
        </w:tc>
        <w:tc>
          <w:tcPr>
            <w:tcW w:w="919"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EFAA8F0" w14:textId="77777777">
            <w:pPr>
              <w:jc w:val="right"/>
              <w:rPr>
                <w:rFonts w:ascii="Arial" w:hAnsi="Arial" w:cs="Arial"/>
                <w:sz w:val="16"/>
                <w:szCs w:val="16"/>
              </w:rPr>
            </w:pPr>
            <w:r>
              <w:rPr>
                <w:rFonts w:ascii="Arial" w:hAnsi="Arial" w:cs="Arial"/>
                <w:sz w:val="16"/>
                <w:szCs w:val="16"/>
              </w:rPr>
              <w:t>7</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312FD0C9" w14:textId="77777777">
            <w:pPr>
              <w:jc w:val="right"/>
              <w:rPr>
                <w:rFonts w:ascii="Arial" w:hAnsi="Arial" w:cs="Arial"/>
                <w:sz w:val="16"/>
                <w:szCs w:val="16"/>
              </w:rPr>
            </w:pPr>
            <w:r>
              <w:rPr>
                <w:rFonts w:ascii="Arial" w:hAnsi="Arial" w:cs="Arial"/>
                <w:sz w:val="16"/>
                <w:szCs w:val="16"/>
              </w:rPr>
              <w:t>71</w:t>
            </w:r>
          </w:p>
        </w:tc>
        <w:tc>
          <w:tcPr>
            <w:tcW w:w="617" w:type="dxa"/>
            <w:tcBorders>
              <w:top w:val="nil"/>
              <w:left w:val="nil"/>
              <w:bottom w:val="single" w:color="auto" w:sz="4" w:space="0"/>
              <w:right w:val="single" w:color="auto" w:sz="4" w:space="0"/>
            </w:tcBorders>
            <w:shd w:val="clear" w:color="000000" w:fill="D0CECE"/>
            <w:noWrap/>
            <w:vAlign w:val="bottom"/>
            <w:hideMark/>
          </w:tcPr>
          <w:p w:rsidR="00ED14E2" w:rsidP="00ED14E2" w:rsidRDefault="00ED14E2" w14:paraId="12698172" w14:textId="77777777">
            <w:pPr>
              <w:jc w:val="right"/>
              <w:rPr>
                <w:rFonts w:ascii="Arial" w:hAnsi="Arial" w:cs="Arial"/>
                <w:sz w:val="16"/>
                <w:szCs w:val="16"/>
              </w:rPr>
            </w:pPr>
            <w:r>
              <w:rPr>
                <w:rFonts w:ascii="Arial" w:hAnsi="Arial" w:cs="Arial"/>
                <w:sz w:val="16"/>
                <w:szCs w:val="16"/>
              </w:rPr>
              <w:t>334</w:t>
            </w:r>
          </w:p>
        </w:tc>
      </w:tr>
      <w:tr w:rsidRPr="00F72808" w:rsidR="00ED14E2" w:rsidTr="00940298" w14:paraId="752C4641"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77A47A6E"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BF9C3F8" w14:textId="77777777">
            <w:pPr>
              <w:jc w:val="right"/>
              <w:rPr>
                <w:rFonts w:ascii="Arial" w:hAnsi="Arial" w:cs="Arial"/>
                <w:sz w:val="16"/>
                <w:szCs w:val="16"/>
              </w:rPr>
            </w:pPr>
            <w:r>
              <w:rPr>
                <w:rFonts w:ascii="Arial" w:hAnsi="Arial" w:cs="Arial"/>
                <w:sz w:val="16"/>
                <w:szCs w:val="16"/>
              </w:rPr>
              <w:t>9</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7E00498" w14:textId="77777777">
            <w:pPr>
              <w:jc w:val="right"/>
              <w:rPr>
                <w:rFonts w:ascii="Arial" w:hAnsi="Arial" w:cs="Arial"/>
                <w:sz w:val="16"/>
                <w:szCs w:val="16"/>
              </w:rPr>
            </w:pPr>
            <w:r>
              <w:rPr>
                <w:rFonts w:ascii="Arial" w:hAnsi="Arial" w:cs="Arial"/>
                <w:sz w:val="16"/>
                <w:szCs w:val="16"/>
              </w:rPr>
              <w:t>4</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81D0CAB"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D7BC09A"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F98D4E6" w14:textId="77777777">
            <w:pPr>
              <w:jc w:val="right"/>
              <w:rPr>
                <w:rFonts w:ascii="Arial" w:hAnsi="Arial" w:cs="Arial"/>
                <w:sz w:val="16"/>
                <w:szCs w:val="16"/>
              </w:rPr>
            </w:pPr>
            <w:r>
              <w:rPr>
                <w:rFonts w:ascii="Arial" w:hAnsi="Arial" w:cs="Arial"/>
                <w:sz w:val="16"/>
                <w:szCs w:val="16"/>
              </w:rPr>
              <w:t>14</w:t>
            </w:r>
          </w:p>
        </w:tc>
      </w:tr>
      <w:tr w:rsidRPr="00F72808" w:rsidR="00ED14E2" w:rsidTr="00940298" w14:paraId="4A0EE74C"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3E902F7D"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Wyoming</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C7A9C43"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6C9859D"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C17B89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5126468" w14:textId="77777777">
            <w:pPr>
              <w:jc w:val="right"/>
              <w:rPr>
                <w:rFonts w:ascii="Arial" w:hAnsi="Arial" w:cs="Arial"/>
                <w:sz w:val="16"/>
                <w:szCs w:val="16"/>
              </w:rPr>
            </w:pPr>
            <w:r>
              <w:rPr>
                <w:rFonts w:ascii="Arial" w:hAnsi="Arial" w:cs="Arial"/>
                <w:sz w:val="16"/>
                <w:szCs w:val="16"/>
              </w:rPr>
              <w:t>14</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DA2CFE8" w14:textId="77777777">
            <w:pPr>
              <w:jc w:val="right"/>
              <w:rPr>
                <w:rFonts w:ascii="Arial" w:hAnsi="Arial" w:cs="Arial"/>
                <w:sz w:val="16"/>
                <w:szCs w:val="16"/>
              </w:rPr>
            </w:pPr>
            <w:r>
              <w:rPr>
                <w:rFonts w:ascii="Arial" w:hAnsi="Arial" w:cs="Arial"/>
                <w:sz w:val="16"/>
                <w:szCs w:val="16"/>
              </w:rPr>
              <w:t>14</w:t>
            </w:r>
          </w:p>
        </w:tc>
      </w:tr>
      <w:tr w:rsidRPr="00F72808" w:rsidR="00ED14E2" w:rsidTr="00940298" w14:paraId="3E964114"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38CC3DA7"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E6610DA" w14:textId="77777777">
            <w:pPr>
              <w:jc w:val="right"/>
              <w:rPr>
                <w:rFonts w:ascii="Arial" w:hAnsi="Arial" w:cs="Arial"/>
                <w:sz w:val="16"/>
                <w:szCs w:val="16"/>
              </w:rPr>
            </w:pPr>
            <w:r>
              <w:rPr>
                <w:rFonts w:ascii="Arial" w:hAnsi="Arial" w:cs="Arial"/>
                <w:sz w:val="16"/>
                <w:szCs w:val="16"/>
              </w:rPr>
              <w:t>53</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7CA14539" w14:textId="77777777">
            <w:pPr>
              <w:jc w:val="right"/>
              <w:rPr>
                <w:rFonts w:ascii="Arial" w:hAnsi="Arial" w:cs="Arial"/>
                <w:sz w:val="16"/>
                <w:szCs w:val="16"/>
              </w:rPr>
            </w:pPr>
            <w:r>
              <w:rPr>
                <w:rFonts w:ascii="Arial" w:hAnsi="Arial" w:cs="Arial"/>
                <w:sz w:val="16"/>
                <w:szCs w:val="16"/>
              </w:rPr>
              <w:t>18</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1E9873A" w14:textId="77777777">
            <w:pPr>
              <w:jc w:val="right"/>
              <w:rPr>
                <w:rFonts w:ascii="Arial" w:hAnsi="Arial" w:cs="Arial"/>
                <w:sz w:val="16"/>
                <w:szCs w:val="16"/>
              </w:rPr>
            </w:pPr>
            <w:r>
              <w:rPr>
                <w:rFonts w:ascii="Arial" w:hAnsi="Arial" w:cs="Arial"/>
                <w:sz w:val="16"/>
                <w:szCs w:val="16"/>
              </w:rPr>
              <w:t>1</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6F5AF17" w14:textId="77777777">
            <w:pPr>
              <w:jc w:val="right"/>
              <w:rPr>
                <w:rFonts w:ascii="Arial" w:hAnsi="Arial" w:cs="Arial"/>
                <w:sz w:val="16"/>
                <w:szCs w:val="16"/>
              </w:rPr>
            </w:pPr>
            <w:r>
              <w:rPr>
                <w:rFonts w:ascii="Arial" w:hAnsi="Arial" w:cs="Arial"/>
                <w:sz w:val="16"/>
                <w:szCs w:val="16"/>
              </w:rPr>
              <w:t>2</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A4AB1DE" w14:textId="77777777">
            <w:pPr>
              <w:jc w:val="right"/>
              <w:rPr>
                <w:rFonts w:ascii="Arial" w:hAnsi="Arial" w:cs="Arial"/>
                <w:sz w:val="16"/>
                <w:szCs w:val="16"/>
              </w:rPr>
            </w:pPr>
            <w:r>
              <w:rPr>
                <w:rFonts w:ascii="Arial" w:hAnsi="Arial" w:cs="Arial"/>
                <w:sz w:val="16"/>
                <w:szCs w:val="16"/>
              </w:rPr>
              <w:t>75</w:t>
            </w:r>
          </w:p>
        </w:tc>
      </w:tr>
      <w:tr w:rsidRPr="00F72808" w:rsidR="00ED14E2" w:rsidTr="00940298" w14:paraId="364A3F4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254B7548"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American Samoa</w:t>
            </w:r>
          </w:p>
        </w:tc>
        <w:tc>
          <w:tcPr>
            <w:tcW w:w="866" w:type="dxa"/>
            <w:tcBorders>
              <w:top w:val="nil"/>
              <w:left w:val="nil"/>
              <w:bottom w:val="nil"/>
              <w:right w:val="nil"/>
            </w:tcBorders>
            <w:shd w:val="clear" w:color="auto" w:fill="auto"/>
            <w:noWrap/>
            <w:vAlign w:val="bottom"/>
            <w:hideMark/>
          </w:tcPr>
          <w:p w:rsidR="00ED14E2" w:rsidP="00ED14E2" w:rsidRDefault="00ED14E2" w14:paraId="5ADF1CE7"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nil"/>
              <w:right w:val="nil"/>
            </w:tcBorders>
            <w:shd w:val="clear" w:color="auto" w:fill="auto"/>
            <w:noWrap/>
            <w:vAlign w:val="bottom"/>
            <w:hideMark/>
          </w:tcPr>
          <w:p w:rsidR="00ED14E2" w:rsidP="00ED14E2" w:rsidRDefault="00ED14E2" w14:paraId="3C64AA47"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nil"/>
              <w:right w:val="nil"/>
            </w:tcBorders>
            <w:shd w:val="clear" w:color="auto" w:fill="auto"/>
            <w:noWrap/>
            <w:vAlign w:val="bottom"/>
            <w:hideMark/>
          </w:tcPr>
          <w:p w:rsidR="00ED14E2" w:rsidP="00ED14E2" w:rsidRDefault="00ED14E2" w14:paraId="7CE52FE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nil"/>
              <w:right w:val="nil"/>
            </w:tcBorders>
            <w:shd w:val="clear" w:color="auto" w:fill="auto"/>
            <w:noWrap/>
            <w:vAlign w:val="bottom"/>
            <w:hideMark/>
          </w:tcPr>
          <w:p w:rsidR="00ED14E2" w:rsidP="00ED14E2" w:rsidRDefault="00ED14E2" w14:paraId="7F6B56AE"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nil"/>
              <w:right w:val="nil"/>
            </w:tcBorders>
            <w:shd w:val="clear" w:color="auto" w:fill="auto"/>
            <w:noWrap/>
            <w:vAlign w:val="bottom"/>
            <w:hideMark/>
          </w:tcPr>
          <w:p w:rsidR="00ED14E2" w:rsidP="00ED14E2" w:rsidRDefault="00ED14E2" w14:paraId="53E94007" w14:textId="77777777">
            <w:pPr>
              <w:jc w:val="right"/>
              <w:rPr>
                <w:rFonts w:ascii="Arial" w:hAnsi="Arial" w:cs="Arial"/>
                <w:sz w:val="16"/>
                <w:szCs w:val="16"/>
              </w:rPr>
            </w:pPr>
            <w:r>
              <w:rPr>
                <w:rFonts w:ascii="Arial" w:hAnsi="Arial" w:cs="Arial"/>
                <w:sz w:val="16"/>
                <w:szCs w:val="16"/>
              </w:rPr>
              <w:t>0</w:t>
            </w:r>
          </w:p>
        </w:tc>
      </w:tr>
      <w:tr w:rsidRPr="00F72808" w:rsidR="00ED14E2" w:rsidTr="00940298" w14:paraId="6B31D3FD"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5969A456"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single" w:color="auto" w:sz="4" w:space="0"/>
              <w:left w:val="nil"/>
              <w:bottom w:val="single" w:color="auto" w:sz="4" w:space="0"/>
              <w:right w:val="single" w:color="auto" w:sz="4" w:space="0"/>
            </w:tcBorders>
            <w:shd w:val="clear" w:color="auto" w:fill="auto"/>
            <w:noWrap/>
            <w:vAlign w:val="bottom"/>
            <w:hideMark/>
          </w:tcPr>
          <w:p w:rsidR="00ED14E2" w:rsidP="00ED14E2" w:rsidRDefault="00ED14E2" w14:paraId="44D25D85" w14:textId="77777777">
            <w:pPr>
              <w:jc w:val="right"/>
              <w:rPr>
                <w:rFonts w:ascii="Arial" w:hAnsi="Arial" w:cs="Arial"/>
                <w:sz w:val="16"/>
                <w:szCs w:val="16"/>
              </w:rPr>
            </w:pPr>
            <w:r>
              <w:rPr>
                <w:rFonts w:ascii="Arial" w:hAnsi="Arial" w:cs="Arial"/>
                <w:sz w:val="16"/>
                <w:szCs w:val="16"/>
              </w:rPr>
              <w:t>2</w:t>
            </w:r>
          </w:p>
        </w:tc>
        <w:tc>
          <w:tcPr>
            <w:tcW w:w="768" w:type="dxa"/>
            <w:tcBorders>
              <w:top w:val="single" w:color="auto" w:sz="4" w:space="0"/>
              <w:left w:val="nil"/>
              <w:bottom w:val="single" w:color="auto" w:sz="4" w:space="0"/>
              <w:right w:val="single" w:color="auto" w:sz="4" w:space="0"/>
            </w:tcBorders>
            <w:shd w:val="clear" w:color="auto" w:fill="auto"/>
            <w:noWrap/>
            <w:vAlign w:val="bottom"/>
            <w:hideMark/>
          </w:tcPr>
          <w:p w:rsidR="00ED14E2" w:rsidP="00ED14E2" w:rsidRDefault="00ED14E2" w14:paraId="555A8ED5" w14:textId="77777777">
            <w:pPr>
              <w:jc w:val="right"/>
              <w:rPr>
                <w:rFonts w:ascii="Arial" w:hAnsi="Arial" w:cs="Arial"/>
                <w:sz w:val="16"/>
                <w:szCs w:val="16"/>
              </w:rPr>
            </w:pPr>
            <w:r>
              <w:rPr>
                <w:rFonts w:ascii="Arial" w:hAnsi="Arial" w:cs="Arial"/>
                <w:sz w:val="16"/>
                <w:szCs w:val="16"/>
              </w:rPr>
              <w:t>0</w:t>
            </w:r>
          </w:p>
        </w:tc>
        <w:tc>
          <w:tcPr>
            <w:tcW w:w="919" w:type="dxa"/>
            <w:tcBorders>
              <w:top w:val="single" w:color="auto" w:sz="4" w:space="0"/>
              <w:left w:val="nil"/>
              <w:bottom w:val="single" w:color="auto" w:sz="4" w:space="0"/>
              <w:right w:val="single" w:color="auto" w:sz="4" w:space="0"/>
            </w:tcBorders>
            <w:shd w:val="clear" w:color="auto" w:fill="auto"/>
            <w:noWrap/>
            <w:vAlign w:val="bottom"/>
            <w:hideMark/>
          </w:tcPr>
          <w:p w:rsidR="00ED14E2" w:rsidP="00ED14E2" w:rsidRDefault="00ED14E2" w14:paraId="0E266137" w14:textId="77777777">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00ED14E2" w:rsidP="00ED14E2" w:rsidRDefault="00ED14E2" w14:paraId="716C3AAB" w14:textId="77777777">
            <w:pPr>
              <w:jc w:val="right"/>
              <w:rPr>
                <w:rFonts w:ascii="Arial" w:hAnsi="Arial" w:cs="Arial"/>
                <w:sz w:val="16"/>
                <w:szCs w:val="16"/>
              </w:rPr>
            </w:pPr>
            <w:r>
              <w:rPr>
                <w:rFonts w:ascii="Arial" w:hAnsi="Arial" w:cs="Arial"/>
                <w:sz w:val="16"/>
                <w:szCs w:val="16"/>
              </w:rPr>
              <w:t>0</w:t>
            </w:r>
          </w:p>
        </w:tc>
        <w:tc>
          <w:tcPr>
            <w:tcW w:w="617" w:type="dxa"/>
            <w:tcBorders>
              <w:top w:val="single" w:color="auto" w:sz="4" w:space="0"/>
              <w:left w:val="nil"/>
              <w:bottom w:val="single" w:color="auto" w:sz="4" w:space="0"/>
              <w:right w:val="single" w:color="auto" w:sz="4" w:space="0"/>
            </w:tcBorders>
            <w:shd w:val="clear" w:color="auto" w:fill="auto"/>
            <w:noWrap/>
            <w:vAlign w:val="bottom"/>
            <w:hideMark/>
          </w:tcPr>
          <w:p w:rsidR="00ED14E2" w:rsidP="00ED14E2" w:rsidRDefault="00ED14E2" w14:paraId="60139B18" w14:textId="77777777">
            <w:pPr>
              <w:jc w:val="right"/>
              <w:rPr>
                <w:rFonts w:ascii="Arial" w:hAnsi="Arial" w:cs="Arial"/>
                <w:sz w:val="16"/>
                <w:szCs w:val="16"/>
              </w:rPr>
            </w:pPr>
            <w:r>
              <w:rPr>
                <w:rFonts w:ascii="Arial" w:hAnsi="Arial" w:cs="Arial"/>
                <w:sz w:val="16"/>
                <w:szCs w:val="16"/>
              </w:rPr>
              <w:t>2</w:t>
            </w:r>
          </w:p>
        </w:tc>
      </w:tr>
      <w:tr w:rsidRPr="00F72808" w:rsidR="00ED14E2" w:rsidTr="00940298" w14:paraId="55F13197"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719E7CCE"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Northern Mariana</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826DA41" w14:textId="77777777">
            <w:pPr>
              <w:jc w:val="right"/>
              <w:rPr>
                <w:rFonts w:ascii="Arial" w:hAnsi="Arial" w:cs="Arial"/>
                <w:sz w:val="16"/>
                <w:szCs w:val="16"/>
              </w:rPr>
            </w:pPr>
            <w:r>
              <w:rPr>
                <w:rFonts w:ascii="Arial" w:hAnsi="Arial" w:cs="Arial"/>
                <w:sz w:val="16"/>
                <w:szCs w:val="16"/>
              </w:rPr>
              <w:t>0</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358FCD59"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8C5B216"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34DDF45"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D7B1568" w14:textId="77777777">
            <w:pPr>
              <w:jc w:val="right"/>
              <w:rPr>
                <w:rFonts w:ascii="Arial" w:hAnsi="Arial" w:cs="Arial"/>
                <w:sz w:val="16"/>
                <w:szCs w:val="16"/>
              </w:rPr>
            </w:pPr>
            <w:r>
              <w:rPr>
                <w:rFonts w:ascii="Arial" w:hAnsi="Arial" w:cs="Arial"/>
                <w:sz w:val="16"/>
                <w:szCs w:val="16"/>
              </w:rPr>
              <w:t>0</w:t>
            </w:r>
          </w:p>
        </w:tc>
      </w:tr>
      <w:tr w:rsidRPr="00F72808" w:rsidR="00ED14E2" w:rsidTr="00940298" w14:paraId="2E2E20E8"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21085389" w14:textId="77777777">
            <w:pPr>
              <w:widowControl/>
              <w:autoSpaceDE/>
              <w:autoSpaceDN/>
              <w:adjustRightInd/>
              <w:jc w:val="right"/>
              <w:rPr>
                <w:rFonts w:ascii="Arial" w:hAnsi="Arial" w:cs="Arial"/>
                <w:i/>
                <w:iCs/>
                <w:color w:val="000000"/>
                <w:sz w:val="12"/>
                <w:szCs w:val="12"/>
              </w:rPr>
            </w:pPr>
            <w:r w:rsidRPr="00F72808">
              <w:rPr>
                <w:rFonts w:ascii="Arial" w:hAnsi="Arial" w:cs="Arial"/>
                <w:i/>
                <w:iCs/>
                <w:color w:val="000000"/>
                <w:sz w:val="12"/>
                <w:szCs w:val="12"/>
              </w:rPr>
              <w:t>NRC</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77974E7" w14:textId="77777777">
            <w:pPr>
              <w:jc w:val="right"/>
              <w:rPr>
                <w:rFonts w:ascii="Arial" w:hAnsi="Arial" w:cs="Arial"/>
                <w:sz w:val="16"/>
                <w:szCs w:val="16"/>
              </w:rPr>
            </w:pPr>
            <w:r>
              <w:rPr>
                <w:rFonts w:ascii="Arial" w:hAnsi="Arial" w:cs="Arial"/>
                <w:sz w:val="16"/>
                <w:szCs w:val="16"/>
              </w:rPr>
              <w:t>1</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9869C5B" w14:textId="77777777">
            <w:pPr>
              <w:jc w:val="right"/>
              <w:rPr>
                <w:rFonts w:ascii="Arial" w:hAnsi="Arial" w:cs="Arial"/>
                <w:sz w:val="16"/>
                <w:szCs w:val="16"/>
              </w:rPr>
            </w:pPr>
            <w:r>
              <w:rPr>
                <w:rFonts w:ascii="Arial" w:hAnsi="Arial" w:cs="Arial"/>
                <w:sz w:val="16"/>
                <w:szCs w:val="16"/>
              </w:rPr>
              <w:t>0</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C29321D"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3746153" w14:textId="77777777">
            <w:pPr>
              <w:jc w:val="right"/>
              <w:rPr>
                <w:rFonts w:ascii="Arial" w:hAnsi="Arial" w:cs="Arial"/>
                <w:sz w:val="16"/>
                <w:szCs w:val="16"/>
              </w:rPr>
            </w:pPr>
            <w:r>
              <w:rPr>
                <w:rFonts w:ascii="Arial" w:hAnsi="Arial" w:cs="Arial"/>
                <w:sz w:val="16"/>
                <w:szCs w:val="16"/>
              </w:rPr>
              <w:t>0</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22C65817" w14:textId="77777777">
            <w:pPr>
              <w:jc w:val="right"/>
              <w:rPr>
                <w:rFonts w:ascii="Arial" w:hAnsi="Arial" w:cs="Arial"/>
                <w:sz w:val="16"/>
                <w:szCs w:val="16"/>
              </w:rPr>
            </w:pPr>
            <w:r>
              <w:rPr>
                <w:rFonts w:ascii="Arial" w:hAnsi="Arial" w:cs="Arial"/>
                <w:sz w:val="16"/>
                <w:szCs w:val="16"/>
              </w:rPr>
              <w:t>1</w:t>
            </w:r>
          </w:p>
        </w:tc>
      </w:tr>
      <w:tr w:rsidRPr="00F72808" w:rsidR="00940298" w:rsidTr="00940298" w14:paraId="6BF00CE0"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940298" w:rsidP="00940298" w:rsidRDefault="00940298" w14:paraId="3AB120C0" w14:textId="77777777">
            <w:pPr>
              <w:widowControl/>
              <w:autoSpaceDE/>
              <w:autoSpaceDN/>
              <w:adjustRightInd/>
              <w:jc w:val="right"/>
              <w:rPr>
                <w:rFonts w:ascii="Arial" w:hAnsi="Arial" w:cs="Arial"/>
                <w:i/>
                <w:iCs/>
                <w:color w:val="000000"/>
                <w:sz w:val="16"/>
                <w:szCs w:val="16"/>
              </w:rPr>
            </w:pPr>
            <w:r w:rsidRPr="00F72808">
              <w:rPr>
                <w:rFonts w:ascii="Arial" w:hAnsi="Arial" w:cs="Arial"/>
                <w:i/>
                <w:iCs/>
                <w:color w:val="000000"/>
                <w:sz w:val="16"/>
                <w:szCs w:val="16"/>
              </w:rPr>
              <w:t> </w:t>
            </w:r>
          </w:p>
        </w:tc>
        <w:tc>
          <w:tcPr>
            <w:tcW w:w="866"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38422FA1"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768"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5E2A1112"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919"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0EDDDAB9"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701CB65C"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c>
          <w:tcPr>
            <w:tcW w:w="617" w:type="dxa"/>
            <w:tcBorders>
              <w:top w:val="nil"/>
              <w:left w:val="nil"/>
              <w:bottom w:val="single" w:color="auto" w:sz="4" w:space="0"/>
              <w:right w:val="single" w:color="auto" w:sz="4" w:space="0"/>
            </w:tcBorders>
            <w:shd w:val="clear" w:color="auto" w:fill="auto"/>
            <w:noWrap/>
            <w:vAlign w:val="bottom"/>
            <w:hideMark/>
          </w:tcPr>
          <w:p w:rsidRPr="00F72808" w:rsidR="00940298" w:rsidP="00940298" w:rsidRDefault="00940298" w14:paraId="188CC862"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 </w:t>
            </w:r>
          </w:p>
        </w:tc>
      </w:tr>
      <w:tr w:rsidRPr="00F72808" w:rsidR="00ED14E2" w:rsidTr="00940298" w14:paraId="26F1D562" w14:textId="77777777">
        <w:trPr>
          <w:gridAfter w:val="5"/>
          <w:wAfter w:w="5300" w:type="dxa"/>
          <w:trHeight w:val="205"/>
        </w:trPr>
        <w:tc>
          <w:tcPr>
            <w:tcW w:w="1382" w:type="dxa"/>
            <w:tcBorders>
              <w:top w:val="nil"/>
              <w:left w:val="single" w:color="auto" w:sz="4" w:space="0"/>
              <w:bottom w:val="single" w:color="auto" w:sz="4" w:space="0"/>
              <w:right w:val="single" w:color="auto" w:sz="4" w:space="0"/>
            </w:tcBorders>
            <w:shd w:val="clear" w:color="auto" w:fill="auto"/>
            <w:noWrap/>
            <w:vAlign w:val="bottom"/>
            <w:hideMark/>
          </w:tcPr>
          <w:p w:rsidRPr="00F72808" w:rsidR="00ED14E2" w:rsidP="00ED14E2" w:rsidRDefault="00ED14E2" w14:paraId="732ACCD5" w14:textId="77777777">
            <w:pPr>
              <w:widowControl/>
              <w:autoSpaceDE/>
              <w:autoSpaceDN/>
              <w:adjustRightInd/>
              <w:rPr>
                <w:rFonts w:ascii="Arial" w:hAnsi="Arial" w:cs="Arial"/>
                <w:color w:val="000000"/>
                <w:sz w:val="16"/>
                <w:szCs w:val="16"/>
              </w:rPr>
            </w:pPr>
            <w:r w:rsidRPr="00F72808">
              <w:rPr>
                <w:rFonts w:ascii="Arial" w:hAnsi="Arial" w:cs="Arial"/>
                <w:color w:val="000000"/>
                <w:sz w:val="16"/>
                <w:szCs w:val="16"/>
              </w:rPr>
              <w:t>Total</w:t>
            </w:r>
          </w:p>
        </w:tc>
        <w:tc>
          <w:tcPr>
            <w:tcW w:w="866"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4C00F11A" w14:textId="77777777">
            <w:pPr>
              <w:widowControl/>
              <w:autoSpaceDE/>
              <w:autoSpaceDN/>
              <w:adjustRightInd/>
              <w:jc w:val="right"/>
              <w:rPr>
                <w:rFonts w:ascii="Arial" w:hAnsi="Arial" w:cs="Arial"/>
                <w:color w:val="000000"/>
                <w:sz w:val="16"/>
                <w:szCs w:val="16"/>
              </w:rPr>
            </w:pPr>
            <w:r>
              <w:rPr>
                <w:rFonts w:ascii="Arial" w:hAnsi="Arial" w:cs="Arial"/>
                <w:color w:val="000000"/>
                <w:sz w:val="16"/>
                <w:szCs w:val="16"/>
              </w:rPr>
              <w:t>3888</w:t>
            </w:r>
          </w:p>
        </w:tc>
        <w:tc>
          <w:tcPr>
            <w:tcW w:w="768"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5B2E57AC" w14:textId="77777777">
            <w:pPr>
              <w:jc w:val="right"/>
              <w:rPr>
                <w:rFonts w:ascii="Arial" w:hAnsi="Arial" w:cs="Arial"/>
                <w:color w:val="000000"/>
                <w:sz w:val="16"/>
                <w:szCs w:val="16"/>
              </w:rPr>
            </w:pPr>
            <w:r>
              <w:rPr>
                <w:rFonts w:ascii="Arial" w:hAnsi="Arial" w:cs="Arial"/>
                <w:color w:val="000000"/>
                <w:sz w:val="16"/>
                <w:szCs w:val="16"/>
              </w:rPr>
              <w:t>2835</w:t>
            </w:r>
          </w:p>
        </w:tc>
        <w:tc>
          <w:tcPr>
            <w:tcW w:w="919"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1BE64A89" w14:textId="77777777">
            <w:pPr>
              <w:jc w:val="right"/>
              <w:rPr>
                <w:rFonts w:ascii="Arial" w:hAnsi="Arial" w:cs="Arial"/>
                <w:color w:val="000000"/>
                <w:sz w:val="16"/>
                <w:szCs w:val="16"/>
              </w:rPr>
            </w:pPr>
            <w:r>
              <w:rPr>
                <w:rFonts w:ascii="Arial" w:hAnsi="Arial" w:cs="Arial"/>
                <w:color w:val="000000"/>
                <w:sz w:val="16"/>
                <w:szCs w:val="16"/>
              </w:rPr>
              <w:t>202</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6CC63692" w14:textId="77777777">
            <w:pPr>
              <w:jc w:val="right"/>
              <w:rPr>
                <w:rFonts w:ascii="Arial" w:hAnsi="Arial" w:cs="Arial"/>
                <w:color w:val="000000"/>
                <w:sz w:val="16"/>
                <w:szCs w:val="16"/>
              </w:rPr>
            </w:pPr>
            <w:r>
              <w:rPr>
                <w:rFonts w:ascii="Arial" w:hAnsi="Arial" w:cs="Arial"/>
                <w:color w:val="000000"/>
                <w:sz w:val="16"/>
                <w:szCs w:val="16"/>
              </w:rPr>
              <w:t>313</w:t>
            </w:r>
          </w:p>
        </w:tc>
        <w:tc>
          <w:tcPr>
            <w:tcW w:w="617" w:type="dxa"/>
            <w:tcBorders>
              <w:top w:val="nil"/>
              <w:left w:val="nil"/>
              <w:bottom w:val="single" w:color="auto" w:sz="4" w:space="0"/>
              <w:right w:val="single" w:color="auto" w:sz="4" w:space="0"/>
            </w:tcBorders>
            <w:shd w:val="clear" w:color="auto" w:fill="auto"/>
            <w:noWrap/>
            <w:vAlign w:val="bottom"/>
            <w:hideMark/>
          </w:tcPr>
          <w:p w:rsidR="00ED14E2" w:rsidP="00ED14E2" w:rsidRDefault="00ED14E2" w14:paraId="0B285FDA" w14:textId="77777777">
            <w:pPr>
              <w:jc w:val="right"/>
              <w:rPr>
                <w:rFonts w:ascii="Arial" w:hAnsi="Arial" w:cs="Arial"/>
                <w:b/>
                <w:bCs/>
                <w:color w:val="000000"/>
                <w:sz w:val="16"/>
                <w:szCs w:val="16"/>
              </w:rPr>
            </w:pPr>
            <w:r>
              <w:rPr>
                <w:rFonts w:ascii="Arial" w:hAnsi="Arial" w:cs="Arial"/>
                <w:b/>
                <w:bCs/>
                <w:color w:val="000000"/>
                <w:sz w:val="16"/>
                <w:szCs w:val="16"/>
              </w:rPr>
              <w:t>7,236</w:t>
            </w:r>
          </w:p>
        </w:tc>
      </w:tr>
    </w:tbl>
    <w:p w:rsidRPr="00432D19" w:rsidR="00940298" w:rsidP="00940298" w:rsidRDefault="00940298" w14:paraId="2693EA5E" w14:textId="77777777">
      <w:pPr>
        <w:tabs>
          <w:tab w:val="left" w:pos="5664"/>
        </w:tabs>
        <w:rPr>
          <w:rFonts w:ascii="Arial" w:hAnsi="Arial" w:cs="Arial"/>
          <w:sz w:val="18"/>
          <w:szCs w:val="18"/>
        </w:rPr>
      </w:pPr>
    </w:p>
    <w:sectPr w:rsidRPr="00432D19" w:rsidR="00940298" w:rsidSect="003E7707">
      <w:footerReference w:type="first" r:id="rId21"/>
      <w:pgSz w:w="12240" w:h="15840" w:code="1"/>
      <w:pgMar w:top="1440" w:right="126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EDF81" w14:textId="77777777" w:rsidR="009D1C87" w:rsidRDefault="009D1C87">
      <w:r>
        <w:separator/>
      </w:r>
    </w:p>
  </w:endnote>
  <w:endnote w:type="continuationSeparator" w:id="0">
    <w:p w14:paraId="3DB1D546" w14:textId="77777777" w:rsidR="009D1C87" w:rsidRDefault="009D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A2B6" w14:textId="77777777" w:rsidR="00481580" w:rsidRPr="001149AD" w:rsidRDefault="00481580" w:rsidP="009566EE">
    <w:pPr>
      <w:pStyle w:val="Footer"/>
      <w:jc w:val="center"/>
      <w:rPr>
        <w:rFonts w:ascii="Arial" w:hAnsi="Arial" w:cs="Arial"/>
        <w:sz w:val="22"/>
        <w:szCs w:val="22"/>
      </w:rPr>
    </w:pPr>
    <w:r>
      <w:rPr>
        <w:rFonts w:ascii="Arial" w:hAnsi="Arial" w:cs="Arial"/>
        <w:sz w:val="22"/>
        <w:szCs w:val="22"/>
      </w:rPr>
      <w:tab/>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1A519" w14:textId="77777777" w:rsidR="009D1C87" w:rsidRDefault="009D1C87">
      <w:r>
        <w:separator/>
      </w:r>
    </w:p>
  </w:footnote>
  <w:footnote w:type="continuationSeparator" w:id="0">
    <w:p w14:paraId="7CEADC86" w14:textId="77777777" w:rsidR="009D1C87" w:rsidRDefault="009D1C87">
      <w:r>
        <w:continuationSeparator/>
      </w:r>
    </w:p>
  </w:footnote>
  <w:footnote w:id="1">
    <w:p w14:paraId="75DEB8B5" w14:textId="0A4E745C" w:rsidR="00481580" w:rsidRPr="002B2C5D" w:rsidRDefault="00481580" w:rsidP="00517A8E">
      <w:pPr>
        <w:pStyle w:val="Footer"/>
        <w:rPr>
          <w:rFonts w:ascii="Arial" w:hAnsi="Arial" w:cs="Arial"/>
          <w:sz w:val="18"/>
          <w:szCs w:val="18"/>
        </w:rPr>
      </w:pPr>
      <w:r w:rsidRPr="00C57507">
        <w:rPr>
          <w:rStyle w:val="FootnoteReference"/>
          <w:rFonts w:ascii="Arial" w:hAnsi="Arial" w:cs="Arial"/>
          <w:sz w:val="18"/>
          <w:szCs w:val="18"/>
          <w:vertAlign w:val="superscript"/>
        </w:rPr>
        <w:footnoteRef/>
      </w:r>
      <w:r w:rsidRPr="00C57507">
        <w:rPr>
          <w:rFonts w:ascii="Arial" w:hAnsi="Arial" w:cs="Arial"/>
          <w:sz w:val="18"/>
          <w:szCs w:val="18"/>
          <w:vertAlign w:val="superscript"/>
        </w:rPr>
        <w:t xml:space="preserve"> </w:t>
      </w:r>
      <w:r w:rsidRPr="00C57507">
        <w:rPr>
          <w:rFonts w:ascii="Arial" w:hAnsi="Arial" w:cs="Arial"/>
          <w:sz w:val="18"/>
          <w:szCs w:val="18"/>
        </w:rPr>
        <w:t xml:space="preserve">This information request has been approved by OMB 3150-0029 expiration 2/28/2022. </w:t>
      </w:r>
      <w:r w:rsidRPr="00D03C3D">
        <w:rPr>
          <w:rFonts w:ascii="Arial" w:hAnsi="Arial" w:cs="Arial"/>
          <w:sz w:val="18"/>
          <w:szCs w:val="18"/>
        </w:rPr>
        <w:t xml:space="preserve">The estimated burden per response to comply with this voluntary collection is approximately </w:t>
      </w:r>
      <w:r>
        <w:rPr>
          <w:rFonts w:ascii="Arial" w:hAnsi="Arial" w:cs="Arial"/>
          <w:sz w:val="18"/>
          <w:szCs w:val="18"/>
        </w:rPr>
        <w:t>1</w:t>
      </w:r>
      <w:r w:rsidRPr="00D03C3D">
        <w:rPr>
          <w:rFonts w:ascii="Arial" w:hAnsi="Arial" w:cs="Arial"/>
          <w:sz w:val="18"/>
          <w:szCs w:val="18"/>
        </w:rPr>
        <w:t xml:space="preserve">6 hours.  Send comments regarding the burden estimate to the </w:t>
      </w:r>
      <w:r w:rsidR="00D578F1">
        <w:rPr>
          <w:rFonts w:ascii="Arial" w:hAnsi="Arial" w:cs="Arial"/>
          <w:sz w:val="18"/>
          <w:szCs w:val="18"/>
        </w:rPr>
        <w:t>FOIA, Library, and Information Collections Branch</w:t>
      </w:r>
      <w:r w:rsidRPr="00D03C3D">
        <w:rPr>
          <w:rFonts w:ascii="Arial" w:hAnsi="Arial" w:cs="Arial"/>
          <w:sz w:val="18"/>
          <w:szCs w:val="18"/>
        </w:rPr>
        <w:t>, U.S. Nuclear Regulatory Commission, Washington, DC 20555-0001, or by e-mail to infocollects.resource@nrc.gov, and to OMB Office of Information and Regulatory Affairs (3150-0029), Attn: Desk Officer for the Nuclear Regulatory Commission, 725 17th Street, NW Washington, DC 20503; e-mail:  oira_submission@omb.eop.gov.  An agency may not conduct or sponsor, and that a person is not required to respond to, a collection of information unless it displays a currently valid OMB control number.</w:t>
      </w:r>
    </w:p>
    <w:p w14:paraId="7C60FD1F" w14:textId="77777777" w:rsidR="00481580" w:rsidRDefault="00481580" w:rsidP="00517A8E">
      <w:pPr>
        <w:pStyle w:val="Footer"/>
        <w:rPr>
          <w:rFonts w:ascii="Arial" w:hAnsi="Arial" w:cs="Arial"/>
          <w:sz w:val="18"/>
          <w:szCs w:val="18"/>
        </w:rPr>
      </w:pPr>
    </w:p>
    <w:p w14:paraId="2FDB9AC1" w14:textId="77777777" w:rsidR="00481580" w:rsidRPr="008602F2" w:rsidRDefault="00481580" w:rsidP="00517A8E">
      <w:pPr>
        <w:pStyle w:val="Footer"/>
        <w:rPr>
          <w:rFonts w:ascii="Arial" w:hAnsi="Arial" w:cs="Arial"/>
          <w:sz w:val="18"/>
          <w:szCs w:val="18"/>
        </w:rPr>
      </w:pPr>
    </w:p>
    <w:p w14:paraId="16CCA7C5" w14:textId="77777777" w:rsidR="00481580" w:rsidRDefault="004815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5E0F" w14:textId="77777777" w:rsidR="00481580" w:rsidRDefault="00481580">
    <w:pPr>
      <w:pStyle w:val="Header"/>
      <w:rPr>
        <w:rFonts w:ascii="Arial" w:hAnsi="Arial" w:cs="Arial"/>
        <w:sz w:val="22"/>
        <w:szCs w:val="22"/>
      </w:rPr>
    </w:pPr>
    <w:r>
      <w:rPr>
        <w:rFonts w:ascii="Arial" w:hAnsi="Arial" w:cs="Arial"/>
        <w:sz w:val="22"/>
        <w:szCs w:val="22"/>
      </w:rPr>
      <w:t>STC-18-XXX</w:t>
    </w:r>
    <w:r>
      <w:rPr>
        <w:rFonts w:ascii="Arial" w:hAnsi="Arial" w:cs="Arial"/>
        <w:sz w:val="22"/>
        <w:szCs w:val="22"/>
      </w:rPr>
      <w:tab/>
      <w:t>- 2 -</w:t>
    </w:r>
  </w:p>
  <w:p w14:paraId="0DC3448A" w14:textId="77777777" w:rsidR="00481580" w:rsidRPr="00517A8E" w:rsidRDefault="00481580">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1079" w14:textId="77777777" w:rsidR="00481580" w:rsidRDefault="00481580">
    <w:pPr>
      <w:pStyle w:val="Header"/>
    </w:pPr>
    <w:r w:rsidRPr="00A1754B">
      <w:rPr>
        <w:rFonts w:ascii="Arial" w:hAnsi="Arial" w:cs="Arial"/>
        <w:sz w:val="22"/>
        <w:szCs w:val="22"/>
      </w:rPr>
      <w:t>S</w:t>
    </w:r>
    <w:r>
      <w:rPr>
        <w:rFonts w:ascii="Arial" w:hAnsi="Arial" w:cs="Arial"/>
        <w:sz w:val="22"/>
        <w:szCs w:val="22"/>
      </w:rPr>
      <w:t>TC-18-X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AE54" w14:textId="77777777" w:rsidR="00481580" w:rsidRDefault="00481580">
    <w:pPr>
      <w:pStyle w:val="Header"/>
      <w:rPr>
        <w:rFonts w:ascii="Arial" w:hAnsi="Arial" w:cs="Arial"/>
        <w:sz w:val="22"/>
        <w:szCs w:val="22"/>
      </w:rPr>
    </w:pPr>
    <w:r>
      <w:rPr>
        <w:rFonts w:ascii="Arial" w:hAnsi="Arial" w:cs="Arial"/>
        <w:sz w:val="22"/>
        <w:szCs w:val="22"/>
      </w:rPr>
      <w:t>STC-</w:t>
    </w:r>
    <w:r w:rsidR="005A5C7F">
      <w:rPr>
        <w:rFonts w:ascii="Arial" w:hAnsi="Arial" w:cs="Arial"/>
        <w:sz w:val="22"/>
        <w:szCs w:val="22"/>
      </w:rPr>
      <w:t>20</w:t>
    </w:r>
    <w:r>
      <w:rPr>
        <w:rFonts w:ascii="Arial" w:hAnsi="Arial" w:cs="Arial"/>
        <w:sz w:val="22"/>
        <w:szCs w:val="22"/>
      </w:rPr>
      <w:t>-XXX</w:t>
    </w:r>
    <w:r>
      <w:rPr>
        <w:rFonts w:ascii="Arial" w:hAnsi="Arial" w:cs="Arial"/>
        <w:sz w:val="22"/>
        <w:szCs w:val="22"/>
      </w:rPr>
      <w:tab/>
      <w:t xml:space="preserve">- </w:t>
    </w:r>
    <w:r w:rsidRPr="00044F92">
      <w:rPr>
        <w:rFonts w:ascii="Arial" w:hAnsi="Arial" w:cs="Arial"/>
        <w:sz w:val="22"/>
        <w:szCs w:val="22"/>
      </w:rPr>
      <w:fldChar w:fldCharType="begin"/>
    </w:r>
    <w:r w:rsidRPr="00044F92">
      <w:rPr>
        <w:rFonts w:ascii="Arial" w:hAnsi="Arial" w:cs="Arial"/>
        <w:sz w:val="22"/>
        <w:szCs w:val="22"/>
      </w:rPr>
      <w:instrText xml:space="preserve"> PAGE   \* MERGEFORMAT </w:instrText>
    </w:r>
    <w:r w:rsidRPr="00044F92">
      <w:rPr>
        <w:rFonts w:ascii="Arial" w:hAnsi="Arial" w:cs="Arial"/>
        <w:sz w:val="22"/>
        <w:szCs w:val="22"/>
      </w:rPr>
      <w:fldChar w:fldCharType="separate"/>
    </w:r>
    <w:r>
      <w:rPr>
        <w:rFonts w:ascii="Arial" w:hAnsi="Arial" w:cs="Arial"/>
        <w:noProof/>
        <w:sz w:val="22"/>
        <w:szCs w:val="22"/>
      </w:rPr>
      <w:t>3</w:t>
    </w:r>
    <w:r w:rsidRPr="00044F92">
      <w:rPr>
        <w:rFonts w:ascii="Arial" w:hAnsi="Arial" w:cs="Arial"/>
        <w:noProof/>
        <w:sz w:val="22"/>
        <w:szCs w:val="22"/>
      </w:rPr>
      <w:fldChar w:fldCharType="end"/>
    </w:r>
    <w:r>
      <w:rPr>
        <w:rFonts w:ascii="Arial" w:hAnsi="Arial" w:cs="Arial"/>
        <w:sz w:val="22"/>
        <w:szCs w:val="22"/>
      </w:rPr>
      <w:t xml:space="preserve"> -</w:t>
    </w:r>
  </w:p>
  <w:p w14:paraId="02A2BF76" w14:textId="77777777" w:rsidR="00481580" w:rsidRPr="00517A8E" w:rsidRDefault="00481580">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477"/>
    <w:multiLevelType w:val="hybridMultilevel"/>
    <w:tmpl w:val="BE36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D3"/>
    <w:rsid w:val="0002111F"/>
    <w:rsid w:val="000256F9"/>
    <w:rsid w:val="00044F92"/>
    <w:rsid w:val="00054F02"/>
    <w:rsid w:val="000656BA"/>
    <w:rsid w:val="000702DC"/>
    <w:rsid w:val="00074FDF"/>
    <w:rsid w:val="00075FDB"/>
    <w:rsid w:val="00080864"/>
    <w:rsid w:val="00084E86"/>
    <w:rsid w:val="000909C1"/>
    <w:rsid w:val="0009257B"/>
    <w:rsid w:val="00093032"/>
    <w:rsid w:val="000A0056"/>
    <w:rsid w:val="000A36B9"/>
    <w:rsid w:val="000A470E"/>
    <w:rsid w:val="000A71D9"/>
    <w:rsid w:val="000B34D5"/>
    <w:rsid w:val="000B7579"/>
    <w:rsid w:val="000C1682"/>
    <w:rsid w:val="000C6558"/>
    <w:rsid w:val="000D0C4B"/>
    <w:rsid w:val="000D22B8"/>
    <w:rsid w:val="000D2643"/>
    <w:rsid w:val="000E4442"/>
    <w:rsid w:val="000E61BC"/>
    <w:rsid w:val="000F0705"/>
    <w:rsid w:val="000F490B"/>
    <w:rsid w:val="00102994"/>
    <w:rsid w:val="00103E0A"/>
    <w:rsid w:val="00116665"/>
    <w:rsid w:val="00124F26"/>
    <w:rsid w:val="00134A17"/>
    <w:rsid w:val="00140E1F"/>
    <w:rsid w:val="00143D29"/>
    <w:rsid w:val="0014748D"/>
    <w:rsid w:val="00157DD4"/>
    <w:rsid w:val="00157ED5"/>
    <w:rsid w:val="0016193D"/>
    <w:rsid w:val="00162040"/>
    <w:rsid w:val="00166D77"/>
    <w:rsid w:val="00171453"/>
    <w:rsid w:val="001730F3"/>
    <w:rsid w:val="00173147"/>
    <w:rsid w:val="001779B6"/>
    <w:rsid w:val="00181ACA"/>
    <w:rsid w:val="00184C46"/>
    <w:rsid w:val="0018514B"/>
    <w:rsid w:val="00185AF0"/>
    <w:rsid w:val="001964DC"/>
    <w:rsid w:val="001A3DB9"/>
    <w:rsid w:val="001A5139"/>
    <w:rsid w:val="001C00EB"/>
    <w:rsid w:val="001C3AD0"/>
    <w:rsid w:val="001C4D2B"/>
    <w:rsid w:val="001E09EC"/>
    <w:rsid w:val="001E5A52"/>
    <w:rsid w:val="002018C7"/>
    <w:rsid w:val="0020358B"/>
    <w:rsid w:val="00207A6C"/>
    <w:rsid w:val="002231C0"/>
    <w:rsid w:val="0022573B"/>
    <w:rsid w:val="00226E44"/>
    <w:rsid w:val="0023204E"/>
    <w:rsid w:val="00235175"/>
    <w:rsid w:val="0024182A"/>
    <w:rsid w:val="00244B10"/>
    <w:rsid w:val="00245317"/>
    <w:rsid w:val="00254B58"/>
    <w:rsid w:val="00256941"/>
    <w:rsid w:val="00270DB1"/>
    <w:rsid w:val="002749A6"/>
    <w:rsid w:val="00282083"/>
    <w:rsid w:val="002832CA"/>
    <w:rsid w:val="00283D53"/>
    <w:rsid w:val="0029126D"/>
    <w:rsid w:val="00297DF4"/>
    <w:rsid w:val="002B2C5D"/>
    <w:rsid w:val="002C0812"/>
    <w:rsid w:val="002C1F28"/>
    <w:rsid w:val="002D3A35"/>
    <w:rsid w:val="002D4812"/>
    <w:rsid w:val="002D5577"/>
    <w:rsid w:val="002D695C"/>
    <w:rsid w:val="002E110D"/>
    <w:rsid w:val="002E512D"/>
    <w:rsid w:val="002F043A"/>
    <w:rsid w:val="002F0AFA"/>
    <w:rsid w:val="002F6BF8"/>
    <w:rsid w:val="003011E8"/>
    <w:rsid w:val="00316D85"/>
    <w:rsid w:val="003211C9"/>
    <w:rsid w:val="00330412"/>
    <w:rsid w:val="003344A4"/>
    <w:rsid w:val="0033710B"/>
    <w:rsid w:val="00337DBE"/>
    <w:rsid w:val="00345422"/>
    <w:rsid w:val="00345FD1"/>
    <w:rsid w:val="003558AB"/>
    <w:rsid w:val="00355EB9"/>
    <w:rsid w:val="0036107B"/>
    <w:rsid w:val="00365EFF"/>
    <w:rsid w:val="00366635"/>
    <w:rsid w:val="00366667"/>
    <w:rsid w:val="003720A6"/>
    <w:rsid w:val="00385E03"/>
    <w:rsid w:val="0038602C"/>
    <w:rsid w:val="00391CF7"/>
    <w:rsid w:val="003B407B"/>
    <w:rsid w:val="003C6CDC"/>
    <w:rsid w:val="003C743A"/>
    <w:rsid w:val="003D4D7B"/>
    <w:rsid w:val="003D549C"/>
    <w:rsid w:val="003D6576"/>
    <w:rsid w:val="003E7707"/>
    <w:rsid w:val="00401F8C"/>
    <w:rsid w:val="00406A54"/>
    <w:rsid w:val="00407210"/>
    <w:rsid w:val="00410BB0"/>
    <w:rsid w:val="004232E2"/>
    <w:rsid w:val="00432D19"/>
    <w:rsid w:val="0044797C"/>
    <w:rsid w:val="00481580"/>
    <w:rsid w:val="00493932"/>
    <w:rsid w:val="004A1152"/>
    <w:rsid w:val="004A5E60"/>
    <w:rsid w:val="004B0F6E"/>
    <w:rsid w:val="004B15DB"/>
    <w:rsid w:val="004B5B60"/>
    <w:rsid w:val="004D029B"/>
    <w:rsid w:val="004E1BCB"/>
    <w:rsid w:val="00501BE9"/>
    <w:rsid w:val="00510830"/>
    <w:rsid w:val="00511FCA"/>
    <w:rsid w:val="00513F68"/>
    <w:rsid w:val="00517A8E"/>
    <w:rsid w:val="00520106"/>
    <w:rsid w:val="005216BB"/>
    <w:rsid w:val="00527D41"/>
    <w:rsid w:val="005302AA"/>
    <w:rsid w:val="005368D1"/>
    <w:rsid w:val="00537FA1"/>
    <w:rsid w:val="005408F4"/>
    <w:rsid w:val="005512F6"/>
    <w:rsid w:val="00552280"/>
    <w:rsid w:val="005533CF"/>
    <w:rsid w:val="00562246"/>
    <w:rsid w:val="0056375D"/>
    <w:rsid w:val="00564119"/>
    <w:rsid w:val="0056799E"/>
    <w:rsid w:val="00574B1E"/>
    <w:rsid w:val="0058101A"/>
    <w:rsid w:val="00595871"/>
    <w:rsid w:val="00596AE1"/>
    <w:rsid w:val="005A5C7F"/>
    <w:rsid w:val="005A66A3"/>
    <w:rsid w:val="005B05DC"/>
    <w:rsid w:val="005B157F"/>
    <w:rsid w:val="005C709E"/>
    <w:rsid w:val="005D7C80"/>
    <w:rsid w:val="005E0CC1"/>
    <w:rsid w:val="005E4AD1"/>
    <w:rsid w:val="005F6346"/>
    <w:rsid w:val="00604063"/>
    <w:rsid w:val="00605205"/>
    <w:rsid w:val="00606492"/>
    <w:rsid w:val="00612B7D"/>
    <w:rsid w:val="006315F6"/>
    <w:rsid w:val="00635AAC"/>
    <w:rsid w:val="006407AE"/>
    <w:rsid w:val="00640BE8"/>
    <w:rsid w:val="00641ABA"/>
    <w:rsid w:val="00641F18"/>
    <w:rsid w:val="00643D2C"/>
    <w:rsid w:val="00643D74"/>
    <w:rsid w:val="0064584F"/>
    <w:rsid w:val="006608A8"/>
    <w:rsid w:val="006644FD"/>
    <w:rsid w:val="006646EF"/>
    <w:rsid w:val="00665B32"/>
    <w:rsid w:val="0067687C"/>
    <w:rsid w:val="00682700"/>
    <w:rsid w:val="00683F4A"/>
    <w:rsid w:val="00692AFE"/>
    <w:rsid w:val="00697380"/>
    <w:rsid w:val="006A0CC5"/>
    <w:rsid w:val="006A2340"/>
    <w:rsid w:val="006A268A"/>
    <w:rsid w:val="006A43F3"/>
    <w:rsid w:val="006B02F0"/>
    <w:rsid w:val="006B3308"/>
    <w:rsid w:val="006C1989"/>
    <w:rsid w:val="006D55D3"/>
    <w:rsid w:val="006D68C2"/>
    <w:rsid w:val="006E1D87"/>
    <w:rsid w:val="006F6C71"/>
    <w:rsid w:val="0070388A"/>
    <w:rsid w:val="0070792A"/>
    <w:rsid w:val="00712C55"/>
    <w:rsid w:val="00717F8B"/>
    <w:rsid w:val="00723535"/>
    <w:rsid w:val="00742495"/>
    <w:rsid w:val="00746BFF"/>
    <w:rsid w:val="007521E0"/>
    <w:rsid w:val="00756FC3"/>
    <w:rsid w:val="00765FFD"/>
    <w:rsid w:val="0077436A"/>
    <w:rsid w:val="007806E8"/>
    <w:rsid w:val="00781B5A"/>
    <w:rsid w:val="007962F8"/>
    <w:rsid w:val="007A4263"/>
    <w:rsid w:val="007B247D"/>
    <w:rsid w:val="007C6F57"/>
    <w:rsid w:val="007D1CE2"/>
    <w:rsid w:val="007D3B61"/>
    <w:rsid w:val="007D6684"/>
    <w:rsid w:val="007E3CF2"/>
    <w:rsid w:val="007E614C"/>
    <w:rsid w:val="00802107"/>
    <w:rsid w:val="008101AA"/>
    <w:rsid w:val="0081224F"/>
    <w:rsid w:val="0081307E"/>
    <w:rsid w:val="0081322D"/>
    <w:rsid w:val="00814278"/>
    <w:rsid w:val="00817F36"/>
    <w:rsid w:val="00826AF3"/>
    <w:rsid w:val="00826FD0"/>
    <w:rsid w:val="00831624"/>
    <w:rsid w:val="00835EB8"/>
    <w:rsid w:val="00836984"/>
    <w:rsid w:val="00851F56"/>
    <w:rsid w:val="0085209C"/>
    <w:rsid w:val="00852193"/>
    <w:rsid w:val="008525F0"/>
    <w:rsid w:val="00855C2C"/>
    <w:rsid w:val="008602F2"/>
    <w:rsid w:val="00865938"/>
    <w:rsid w:val="00874AB2"/>
    <w:rsid w:val="008804C2"/>
    <w:rsid w:val="008818F8"/>
    <w:rsid w:val="00881FB9"/>
    <w:rsid w:val="00883661"/>
    <w:rsid w:val="00890E2A"/>
    <w:rsid w:val="00897B6E"/>
    <w:rsid w:val="008A3555"/>
    <w:rsid w:val="008A76DF"/>
    <w:rsid w:val="008B31DA"/>
    <w:rsid w:val="008C03AD"/>
    <w:rsid w:val="008C50B3"/>
    <w:rsid w:val="008D3A63"/>
    <w:rsid w:val="008D5232"/>
    <w:rsid w:val="008F513A"/>
    <w:rsid w:val="008F7F3F"/>
    <w:rsid w:val="00903F6A"/>
    <w:rsid w:val="0091771C"/>
    <w:rsid w:val="00926532"/>
    <w:rsid w:val="009357BF"/>
    <w:rsid w:val="00940298"/>
    <w:rsid w:val="009413CB"/>
    <w:rsid w:val="00941778"/>
    <w:rsid w:val="00941FD3"/>
    <w:rsid w:val="00947EF4"/>
    <w:rsid w:val="00953653"/>
    <w:rsid w:val="00954192"/>
    <w:rsid w:val="00956046"/>
    <w:rsid w:val="009566EE"/>
    <w:rsid w:val="00962625"/>
    <w:rsid w:val="00962CF4"/>
    <w:rsid w:val="009776D2"/>
    <w:rsid w:val="00977874"/>
    <w:rsid w:val="0098026B"/>
    <w:rsid w:val="00986BEF"/>
    <w:rsid w:val="00997112"/>
    <w:rsid w:val="009A55D9"/>
    <w:rsid w:val="009A5C43"/>
    <w:rsid w:val="009B5A8B"/>
    <w:rsid w:val="009C4BA1"/>
    <w:rsid w:val="009D1C87"/>
    <w:rsid w:val="009D325E"/>
    <w:rsid w:val="009F12AD"/>
    <w:rsid w:val="009F5BBC"/>
    <w:rsid w:val="00A02527"/>
    <w:rsid w:val="00A10249"/>
    <w:rsid w:val="00A16DB2"/>
    <w:rsid w:val="00A1754B"/>
    <w:rsid w:val="00A24193"/>
    <w:rsid w:val="00A40C32"/>
    <w:rsid w:val="00A4128D"/>
    <w:rsid w:val="00A42E61"/>
    <w:rsid w:val="00A432F6"/>
    <w:rsid w:val="00A44DBA"/>
    <w:rsid w:val="00A46E11"/>
    <w:rsid w:val="00A52345"/>
    <w:rsid w:val="00A57799"/>
    <w:rsid w:val="00A7567A"/>
    <w:rsid w:val="00A76242"/>
    <w:rsid w:val="00A83DF6"/>
    <w:rsid w:val="00A86A26"/>
    <w:rsid w:val="00A921A9"/>
    <w:rsid w:val="00A948AC"/>
    <w:rsid w:val="00AA03FB"/>
    <w:rsid w:val="00AA4EFD"/>
    <w:rsid w:val="00AC3A50"/>
    <w:rsid w:val="00AD19AF"/>
    <w:rsid w:val="00AD53B1"/>
    <w:rsid w:val="00AF75F0"/>
    <w:rsid w:val="00B003A7"/>
    <w:rsid w:val="00B029AA"/>
    <w:rsid w:val="00B04DB3"/>
    <w:rsid w:val="00B05FD4"/>
    <w:rsid w:val="00B113A3"/>
    <w:rsid w:val="00B126E0"/>
    <w:rsid w:val="00B13A6E"/>
    <w:rsid w:val="00B14C91"/>
    <w:rsid w:val="00B17DB2"/>
    <w:rsid w:val="00B27233"/>
    <w:rsid w:val="00B33095"/>
    <w:rsid w:val="00B33E14"/>
    <w:rsid w:val="00B44F70"/>
    <w:rsid w:val="00B57D2D"/>
    <w:rsid w:val="00B664D1"/>
    <w:rsid w:val="00B72B8C"/>
    <w:rsid w:val="00B84333"/>
    <w:rsid w:val="00B904EA"/>
    <w:rsid w:val="00B93EFE"/>
    <w:rsid w:val="00B97DD2"/>
    <w:rsid w:val="00BA2E15"/>
    <w:rsid w:val="00BB0660"/>
    <w:rsid w:val="00BC04FD"/>
    <w:rsid w:val="00BF10CA"/>
    <w:rsid w:val="00C0129B"/>
    <w:rsid w:val="00C05760"/>
    <w:rsid w:val="00C120F7"/>
    <w:rsid w:val="00C202D1"/>
    <w:rsid w:val="00C3151D"/>
    <w:rsid w:val="00C37EAC"/>
    <w:rsid w:val="00C40D09"/>
    <w:rsid w:val="00C43A90"/>
    <w:rsid w:val="00C47C0F"/>
    <w:rsid w:val="00C52E3B"/>
    <w:rsid w:val="00C57507"/>
    <w:rsid w:val="00C60CE2"/>
    <w:rsid w:val="00C7035C"/>
    <w:rsid w:val="00C71CEC"/>
    <w:rsid w:val="00CA0B5E"/>
    <w:rsid w:val="00CA3CFB"/>
    <w:rsid w:val="00CB1B4A"/>
    <w:rsid w:val="00CB5087"/>
    <w:rsid w:val="00CB61F5"/>
    <w:rsid w:val="00CC2AB9"/>
    <w:rsid w:val="00CE100A"/>
    <w:rsid w:val="00CE1966"/>
    <w:rsid w:val="00D005E9"/>
    <w:rsid w:val="00D025B2"/>
    <w:rsid w:val="00D031AF"/>
    <w:rsid w:val="00D0677E"/>
    <w:rsid w:val="00D077B0"/>
    <w:rsid w:val="00D1238C"/>
    <w:rsid w:val="00D14B07"/>
    <w:rsid w:val="00D24FD0"/>
    <w:rsid w:val="00D32612"/>
    <w:rsid w:val="00D34485"/>
    <w:rsid w:val="00D401E1"/>
    <w:rsid w:val="00D41265"/>
    <w:rsid w:val="00D463AB"/>
    <w:rsid w:val="00D578F1"/>
    <w:rsid w:val="00D60BF4"/>
    <w:rsid w:val="00D63A61"/>
    <w:rsid w:val="00D63F54"/>
    <w:rsid w:val="00D7067F"/>
    <w:rsid w:val="00D93F57"/>
    <w:rsid w:val="00D95876"/>
    <w:rsid w:val="00D9642F"/>
    <w:rsid w:val="00DB1BEF"/>
    <w:rsid w:val="00DB69F0"/>
    <w:rsid w:val="00DD70F1"/>
    <w:rsid w:val="00DD71FE"/>
    <w:rsid w:val="00DD7385"/>
    <w:rsid w:val="00DE044C"/>
    <w:rsid w:val="00DE5E8B"/>
    <w:rsid w:val="00E03621"/>
    <w:rsid w:val="00E1128A"/>
    <w:rsid w:val="00E12E31"/>
    <w:rsid w:val="00E23CC2"/>
    <w:rsid w:val="00E271BD"/>
    <w:rsid w:val="00E3264E"/>
    <w:rsid w:val="00E330FB"/>
    <w:rsid w:val="00E3485A"/>
    <w:rsid w:val="00E36C74"/>
    <w:rsid w:val="00E37DA0"/>
    <w:rsid w:val="00E411E3"/>
    <w:rsid w:val="00E44375"/>
    <w:rsid w:val="00E44815"/>
    <w:rsid w:val="00E4584A"/>
    <w:rsid w:val="00E473F4"/>
    <w:rsid w:val="00E56477"/>
    <w:rsid w:val="00E7397B"/>
    <w:rsid w:val="00E755D8"/>
    <w:rsid w:val="00E82263"/>
    <w:rsid w:val="00E85289"/>
    <w:rsid w:val="00E91DB3"/>
    <w:rsid w:val="00E94086"/>
    <w:rsid w:val="00E948C5"/>
    <w:rsid w:val="00E961A3"/>
    <w:rsid w:val="00EA19EC"/>
    <w:rsid w:val="00EA1F0C"/>
    <w:rsid w:val="00EA575F"/>
    <w:rsid w:val="00EB49B5"/>
    <w:rsid w:val="00EC4ABD"/>
    <w:rsid w:val="00EC64F6"/>
    <w:rsid w:val="00EC6DC1"/>
    <w:rsid w:val="00ED14E2"/>
    <w:rsid w:val="00ED2523"/>
    <w:rsid w:val="00ED70C9"/>
    <w:rsid w:val="00ED7723"/>
    <w:rsid w:val="00EF6968"/>
    <w:rsid w:val="00F032CD"/>
    <w:rsid w:val="00F0798E"/>
    <w:rsid w:val="00F12B8C"/>
    <w:rsid w:val="00F13216"/>
    <w:rsid w:val="00F17B32"/>
    <w:rsid w:val="00F203DB"/>
    <w:rsid w:val="00F27092"/>
    <w:rsid w:val="00F31812"/>
    <w:rsid w:val="00F3234D"/>
    <w:rsid w:val="00F34279"/>
    <w:rsid w:val="00F42BFD"/>
    <w:rsid w:val="00F5046B"/>
    <w:rsid w:val="00F517D8"/>
    <w:rsid w:val="00F52B04"/>
    <w:rsid w:val="00F611FC"/>
    <w:rsid w:val="00F6653A"/>
    <w:rsid w:val="00F71569"/>
    <w:rsid w:val="00F72808"/>
    <w:rsid w:val="00F81D7A"/>
    <w:rsid w:val="00F87ABF"/>
    <w:rsid w:val="00FA1761"/>
    <w:rsid w:val="00FB03A6"/>
    <w:rsid w:val="00FB32E1"/>
    <w:rsid w:val="00FB4182"/>
    <w:rsid w:val="00FB621E"/>
    <w:rsid w:val="00FC41A2"/>
    <w:rsid w:val="00FD077B"/>
    <w:rsid w:val="00FD7AB4"/>
    <w:rsid w:val="00FE2E9B"/>
    <w:rsid w:val="00FF36EF"/>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8E38"/>
  <w15:docId w15:val="{C30E9206-E68B-44F1-8058-2A6D2D72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31A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6558"/>
  </w:style>
  <w:style w:type="character" w:customStyle="1" w:styleId="Hypertext">
    <w:name w:val="Hypertext"/>
    <w:rsid w:val="0018514B"/>
    <w:rPr>
      <w:color w:val="0000FF"/>
      <w:u w:val="single"/>
    </w:rPr>
  </w:style>
  <w:style w:type="paragraph" w:styleId="Header">
    <w:name w:val="header"/>
    <w:basedOn w:val="Normal"/>
    <w:rsid w:val="00B113A3"/>
    <w:pPr>
      <w:tabs>
        <w:tab w:val="center" w:pos="4320"/>
        <w:tab w:val="right" w:pos="8640"/>
      </w:tabs>
    </w:pPr>
  </w:style>
  <w:style w:type="paragraph" w:styleId="Footer">
    <w:name w:val="footer"/>
    <w:basedOn w:val="Normal"/>
    <w:link w:val="FooterChar"/>
    <w:uiPriority w:val="99"/>
    <w:rsid w:val="00B113A3"/>
    <w:pPr>
      <w:tabs>
        <w:tab w:val="center" w:pos="4320"/>
        <w:tab w:val="right" w:pos="8640"/>
      </w:tabs>
    </w:pPr>
  </w:style>
  <w:style w:type="character" w:styleId="PageNumber">
    <w:name w:val="page number"/>
    <w:basedOn w:val="DefaultParagraphFont"/>
    <w:rsid w:val="00B113A3"/>
  </w:style>
  <w:style w:type="paragraph" w:styleId="BalloonText">
    <w:name w:val="Balloon Text"/>
    <w:basedOn w:val="Normal"/>
    <w:semiHidden/>
    <w:rsid w:val="00D0677E"/>
    <w:rPr>
      <w:rFonts w:ascii="Tahoma" w:hAnsi="Tahoma" w:cs="Tahoma"/>
      <w:sz w:val="16"/>
      <w:szCs w:val="16"/>
    </w:rPr>
  </w:style>
  <w:style w:type="character" w:customStyle="1" w:styleId="FooterChar">
    <w:name w:val="Footer Char"/>
    <w:basedOn w:val="DefaultParagraphFont"/>
    <w:link w:val="Footer"/>
    <w:uiPriority w:val="99"/>
    <w:rsid w:val="00406A54"/>
    <w:rPr>
      <w:sz w:val="24"/>
      <w:szCs w:val="24"/>
    </w:rPr>
  </w:style>
  <w:style w:type="paragraph" w:customStyle="1" w:styleId="Default">
    <w:name w:val="Default"/>
    <w:rsid w:val="00406A54"/>
    <w:pPr>
      <w:autoSpaceDE w:val="0"/>
      <w:autoSpaceDN w:val="0"/>
      <w:adjustRightInd w:val="0"/>
    </w:pPr>
    <w:rPr>
      <w:rFonts w:ascii="Arial" w:eastAsiaTheme="minorHAnsi" w:hAnsi="Arial" w:cs="Arial"/>
      <w:color w:val="000000"/>
      <w:sz w:val="24"/>
      <w:szCs w:val="24"/>
    </w:rPr>
  </w:style>
  <w:style w:type="paragraph" w:customStyle="1" w:styleId="CM32">
    <w:name w:val="CM32"/>
    <w:basedOn w:val="Default"/>
    <w:next w:val="Default"/>
    <w:uiPriority w:val="99"/>
    <w:rsid w:val="00406A54"/>
    <w:rPr>
      <w:color w:val="auto"/>
    </w:rPr>
  </w:style>
  <w:style w:type="table" w:styleId="TableGrid">
    <w:name w:val="Table Grid"/>
    <w:basedOn w:val="TableNormal"/>
    <w:uiPriority w:val="59"/>
    <w:rsid w:val="00406A54"/>
    <w:rPr>
      <w:rFonts w:ascii="Arial" w:eastAsiaTheme="minorHAnsi" w:hAnsi="Arial"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rsid w:val="008602F2"/>
  </w:style>
  <w:style w:type="character" w:styleId="Hyperlink">
    <w:name w:val="Hyperlink"/>
    <w:basedOn w:val="DefaultParagraphFont"/>
    <w:rsid w:val="008602F2"/>
    <w:rPr>
      <w:color w:val="0000FF" w:themeColor="hyperlink"/>
      <w:u w:val="single"/>
    </w:rPr>
  </w:style>
  <w:style w:type="character" w:styleId="FollowedHyperlink">
    <w:name w:val="FollowedHyperlink"/>
    <w:basedOn w:val="DefaultParagraphFont"/>
    <w:semiHidden/>
    <w:unhideWhenUsed/>
    <w:rsid w:val="0056799E"/>
    <w:rPr>
      <w:color w:val="800080" w:themeColor="followedHyperlink"/>
      <w:u w:val="single"/>
    </w:rPr>
  </w:style>
  <w:style w:type="paragraph" w:styleId="ListParagraph">
    <w:name w:val="List Paragraph"/>
    <w:basedOn w:val="Normal"/>
    <w:uiPriority w:val="34"/>
    <w:qFormat/>
    <w:rsid w:val="00D031AF"/>
    <w:pPr>
      <w:ind w:left="720"/>
      <w:contextualSpacing/>
    </w:pPr>
  </w:style>
  <w:style w:type="paragraph" w:customStyle="1" w:styleId="TableParagraph">
    <w:name w:val="Table Paragraph"/>
    <w:basedOn w:val="Normal"/>
    <w:uiPriority w:val="1"/>
    <w:qFormat/>
    <w:rsid w:val="00997112"/>
    <w:pPr>
      <w:autoSpaceDE/>
      <w:autoSpaceDN/>
      <w:adjustRightInd/>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517A8E"/>
    <w:rPr>
      <w:sz w:val="20"/>
      <w:szCs w:val="20"/>
    </w:rPr>
  </w:style>
  <w:style w:type="character" w:customStyle="1" w:styleId="FootnoteTextChar">
    <w:name w:val="Footnote Text Char"/>
    <w:basedOn w:val="DefaultParagraphFont"/>
    <w:link w:val="FootnoteText"/>
    <w:semiHidden/>
    <w:rsid w:val="00517A8E"/>
  </w:style>
  <w:style w:type="character" w:styleId="CommentReference">
    <w:name w:val="annotation reference"/>
    <w:basedOn w:val="DefaultParagraphFont"/>
    <w:semiHidden/>
    <w:unhideWhenUsed/>
    <w:rsid w:val="00FA1761"/>
    <w:rPr>
      <w:sz w:val="16"/>
      <w:szCs w:val="16"/>
    </w:rPr>
  </w:style>
  <w:style w:type="paragraph" w:styleId="CommentText">
    <w:name w:val="annotation text"/>
    <w:basedOn w:val="Normal"/>
    <w:link w:val="CommentTextChar"/>
    <w:semiHidden/>
    <w:unhideWhenUsed/>
    <w:rsid w:val="00FA1761"/>
    <w:rPr>
      <w:sz w:val="20"/>
      <w:szCs w:val="20"/>
    </w:rPr>
  </w:style>
  <w:style w:type="character" w:customStyle="1" w:styleId="CommentTextChar">
    <w:name w:val="Comment Text Char"/>
    <w:basedOn w:val="DefaultParagraphFont"/>
    <w:link w:val="CommentText"/>
    <w:semiHidden/>
    <w:rsid w:val="00FA1761"/>
  </w:style>
  <w:style w:type="paragraph" w:styleId="CommentSubject">
    <w:name w:val="annotation subject"/>
    <w:basedOn w:val="CommentText"/>
    <w:next w:val="CommentText"/>
    <w:link w:val="CommentSubjectChar"/>
    <w:semiHidden/>
    <w:unhideWhenUsed/>
    <w:rsid w:val="00FA1761"/>
    <w:rPr>
      <w:b/>
      <w:bCs/>
    </w:rPr>
  </w:style>
  <w:style w:type="character" w:customStyle="1" w:styleId="CommentSubjectChar">
    <w:name w:val="Comment Subject Char"/>
    <w:basedOn w:val="CommentTextChar"/>
    <w:link w:val="CommentSubject"/>
    <w:semiHidden/>
    <w:rsid w:val="00FA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2457">
      <w:bodyDiv w:val="1"/>
      <w:marLeft w:val="0"/>
      <w:marRight w:val="0"/>
      <w:marTop w:val="0"/>
      <w:marBottom w:val="0"/>
      <w:divBdr>
        <w:top w:val="none" w:sz="0" w:space="0" w:color="auto"/>
        <w:left w:val="none" w:sz="0" w:space="0" w:color="auto"/>
        <w:bottom w:val="none" w:sz="0" w:space="0" w:color="auto"/>
        <w:right w:val="none" w:sz="0" w:space="0" w:color="auto"/>
      </w:divBdr>
    </w:div>
    <w:div w:id="323748954">
      <w:bodyDiv w:val="1"/>
      <w:marLeft w:val="0"/>
      <w:marRight w:val="0"/>
      <w:marTop w:val="0"/>
      <w:marBottom w:val="0"/>
      <w:divBdr>
        <w:top w:val="none" w:sz="0" w:space="0" w:color="auto"/>
        <w:left w:val="none" w:sz="0" w:space="0" w:color="auto"/>
        <w:bottom w:val="none" w:sz="0" w:space="0" w:color="auto"/>
        <w:right w:val="none" w:sz="0" w:space="0" w:color="auto"/>
      </w:divBdr>
    </w:div>
    <w:div w:id="467549876">
      <w:bodyDiv w:val="1"/>
      <w:marLeft w:val="0"/>
      <w:marRight w:val="0"/>
      <w:marTop w:val="0"/>
      <w:marBottom w:val="0"/>
      <w:divBdr>
        <w:top w:val="none" w:sz="0" w:space="0" w:color="auto"/>
        <w:left w:val="none" w:sz="0" w:space="0" w:color="auto"/>
        <w:bottom w:val="none" w:sz="0" w:space="0" w:color="auto"/>
        <w:right w:val="none" w:sz="0" w:space="0" w:color="auto"/>
      </w:divBdr>
    </w:div>
    <w:div w:id="485902400">
      <w:bodyDiv w:val="1"/>
      <w:marLeft w:val="0"/>
      <w:marRight w:val="0"/>
      <w:marTop w:val="0"/>
      <w:marBottom w:val="0"/>
      <w:divBdr>
        <w:top w:val="none" w:sz="0" w:space="0" w:color="auto"/>
        <w:left w:val="none" w:sz="0" w:space="0" w:color="auto"/>
        <w:bottom w:val="none" w:sz="0" w:space="0" w:color="auto"/>
        <w:right w:val="none" w:sz="0" w:space="0" w:color="auto"/>
      </w:divBdr>
    </w:div>
    <w:div w:id="488442483">
      <w:bodyDiv w:val="1"/>
      <w:marLeft w:val="0"/>
      <w:marRight w:val="0"/>
      <w:marTop w:val="0"/>
      <w:marBottom w:val="0"/>
      <w:divBdr>
        <w:top w:val="none" w:sz="0" w:space="0" w:color="auto"/>
        <w:left w:val="none" w:sz="0" w:space="0" w:color="auto"/>
        <w:bottom w:val="none" w:sz="0" w:space="0" w:color="auto"/>
        <w:right w:val="none" w:sz="0" w:space="0" w:color="auto"/>
      </w:divBdr>
    </w:div>
    <w:div w:id="525217938">
      <w:bodyDiv w:val="1"/>
      <w:marLeft w:val="0"/>
      <w:marRight w:val="0"/>
      <w:marTop w:val="0"/>
      <w:marBottom w:val="0"/>
      <w:divBdr>
        <w:top w:val="none" w:sz="0" w:space="0" w:color="auto"/>
        <w:left w:val="none" w:sz="0" w:space="0" w:color="auto"/>
        <w:bottom w:val="none" w:sz="0" w:space="0" w:color="auto"/>
        <w:right w:val="none" w:sz="0" w:space="0" w:color="auto"/>
      </w:divBdr>
    </w:div>
    <w:div w:id="565261785">
      <w:bodyDiv w:val="1"/>
      <w:marLeft w:val="0"/>
      <w:marRight w:val="0"/>
      <w:marTop w:val="0"/>
      <w:marBottom w:val="0"/>
      <w:divBdr>
        <w:top w:val="none" w:sz="0" w:space="0" w:color="auto"/>
        <w:left w:val="none" w:sz="0" w:space="0" w:color="auto"/>
        <w:bottom w:val="none" w:sz="0" w:space="0" w:color="auto"/>
        <w:right w:val="none" w:sz="0" w:space="0" w:color="auto"/>
      </w:divBdr>
    </w:div>
    <w:div w:id="567542836">
      <w:bodyDiv w:val="1"/>
      <w:marLeft w:val="0"/>
      <w:marRight w:val="0"/>
      <w:marTop w:val="0"/>
      <w:marBottom w:val="0"/>
      <w:divBdr>
        <w:top w:val="none" w:sz="0" w:space="0" w:color="auto"/>
        <w:left w:val="none" w:sz="0" w:space="0" w:color="auto"/>
        <w:bottom w:val="none" w:sz="0" w:space="0" w:color="auto"/>
        <w:right w:val="none" w:sz="0" w:space="0" w:color="auto"/>
      </w:divBdr>
    </w:div>
    <w:div w:id="660504199">
      <w:bodyDiv w:val="1"/>
      <w:marLeft w:val="0"/>
      <w:marRight w:val="0"/>
      <w:marTop w:val="0"/>
      <w:marBottom w:val="0"/>
      <w:divBdr>
        <w:top w:val="none" w:sz="0" w:space="0" w:color="auto"/>
        <w:left w:val="none" w:sz="0" w:space="0" w:color="auto"/>
        <w:bottom w:val="none" w:sz="0" w:space="0" w:color="auto"/>
        <w:right w:val="none" w:sz="0" w:space="0" w:color="auto"/>
      </w:divBdr>
    </w:div>
    <w:div w:id="819807447">
      <w:bodyDiv w:val="1"/>
      <w:marLeft w:val="0"/>
      <w:marRight w:val="0"/>
      <w:marTop w:val="0"/>
      <w:marBottom w:val="0"/>
      <w:divBdr>
        <w:top w:val="none" w:sz="0" w:space="0" w:color="auto"/>
        <w:left w:val="none" w:sz="0" w:space="0" w:color="auto"/>
        <w:bottom w:val="none" w:sz="0" w:space="0" w:color="auto"/>
        <w:right w:val="none" w:sz="0" w:space="0" w:color="auto"/>
      </w:divBdr>
    </w:div>
    <w:div w:id="848060367">
      <w:bodyDiv w:val="1"/>
      <w:marLeft w:val="0"/>
      <w:marRight w:val="0"/>
      <w:marTop w:val="0"/>
      <w:marBottom w:val="0"/>
      <w:divBdr>
        <w:top w:val="none" w:sz="0" w:space="0" w:color="auto"/>
        <w:left w:val="none" w:sz="0" w:space="0" w:color="auto"/>
        <w:bottom w:val="none" w:sz="0" w:space="0" w:color="auto"/>
        <w:right w:val="none" w:sz="0" w:space="0" w:color="auto"/>
      </w:divBdr>
    </w:div>
    <w:div w:id="919219596">
      <w:bodyDiv w:val="1"/>
      <w:marLeft w:val="0"/>
      <w:marRight w:val="0"/>
      <w:marTop w:val="0"/>
      <w:marBottom w:val="0"/>
      <w:divBdr>
        <w:top w:val="none" w:sz="0" w:space="0" w:color="auto"/>
        <w:left w:val="none" w:sz="0" w:space="0" w:color="auto"/>
        <w:bottom w:val="none" w:sz="0" w:space="0" w:color="auto"/>
        <w:right w:val="none" w:sz="0" w:space="0" w:color="auto"/>
      </w:divBdr>
    </w:div>
    <w:div w:id="984355785">
      <w:bodyDiv w:val="1"/>
      <w:marLeft w:val="0"/>
      <w:marRight w:val="0"/>
      <w:marTop w:val="0"/>
      <w:marBottom w:val="0"/>
      <w:divBdr>
        <w:top w:val="none" w:sz="0" w:space="0" w:color="auto"/>
        <w:left w:val="none" w:sz="0" w:space="0" w:color="auto"/>
        <w:bottom w:val="none" w:sz="0" w:space="0" w:color="auto"/>
        <w:right w:val="none" w:sz="0" w:space="0" w:color="auto"/>
      </w:divBdr>
    </w:div>
    <w:div w:id="1068071899">
      <w:bodyDiv w:val="1"/>
      <w:marLeft w:val="0"/>
      <w:marRight w:val="0"/>
      <w:marTop w:val="0"/>
      <w:marBottom w:val="0"/>
      <w:divBdr>
        <w:top w:val="none" w:sz="0" w:space="0" w:color="auto"/>
        <w:left w:val="none" w:sz="0" w:space="0" w:color="auto"/>
        <w:bottom w:val="none" w:sz="0" w:space="0" w:color="auto"/>
        <w:right w:val="none" w:sz="0" w:space="0" w:color="auto"/>
      </w:divBdr>
    </w:div>
    <w:div w:id="1136920191">
      <w:bodyDiv w:val="1"/>
      <w:marLeft w:val="0"/>
      <w:marRight w:val="0"/>
      <w:marTop w:val="0"/>
      <w:marBottom w:val="0"/>
      <w:divBdr>
        <w:top w:val="none" w:sz="0" w:space="0" w:color="auto"/>
        <w:left w:val="none" w:sz="0" w:space="0" w:color="auto"/>
        <w:bottom w:val="none" w:sz="0" w:space="0" w:color="auto"/>
        <w:right w:val="none" w:sz="0" w:space="0" w:color="auto"/>
      </w:divBdr>
    </w:div>
    <w:div w:id="1157723883">
      <w:bodyDiv w:val="1"/>
      <w:marLeft w:val="0"/>
      <w:marRight w:val="0"/>
      <w:marTop w:val="0"/>
      <w:marBottom w:val="0"/>
      <w:divBdr>
        <w:top w:val="none" w:sz="0" w:space="0" w:color="auto"/>
        <w:left w:val="none" w:sz="0" w:space="0" w:color="auto"/>
        <w:bottom w:val="none" w:sz="0" w:space="0" w:color="auto"/>
        <w:right w:val="none" w:sz="0" w:space="0" w:color="auto"/>
      </w:divBdr>
    </w:div>
    <w:div w:id="1259488822">
      <w:bodyDiv w:val="1"/>
      <w:marLeft w:val="0"/>
      <w:marRight w:val="0"/>
      <w:marTop w:val="0"/>
      <w:marBottom w:val="0"/>
      <w:divBdr>
        <w:top w:val="none" w:sz="0" w:space="0" w:color="auto"/>
        <w:left w:val="none" w:sz="0" w:space="0" w:color="auto"/>
        <w:bottom w:val="none" w:sz="0" w:space="0" w:color="auto"/>
        <w:right w:val="none" w:sz="0" w:space="0" w:color="auto"/>
      </w:divBdr>
    </w:div>
    <w:div w:id="1381787863">
      <w:bodyDiv w:val="1"/>
      <w:marLeft w:val="0"/>
      <w:marRight w:val="0"/>
      <w:marTop w:val="0"/>
      <w:marBottom w:val="0"/>
      <w:divBdr>
        <w:top w:val="none" w:sz="0" w:space="0" w:color="auto"/>
        <w:left w:val="none" w:sz="0" w:space="0" w:color="auto"/>
        <w:bottom w:val="none" w:sz="0" w:space="0" w:color="auto"/>
        <w:right w:val="none" w:sz="0" w:space="0" w:color="auto"/>
      </w:divBdr>
    </w:div>
    <w:div w:id="1397557857">
      <w:bodyDiv w:val="1"/>
      <w:marLeft w:val="0"/>
      <w:marRight w:val="0"/>
      <w:marTop w:val="0"/>
      <w:marBottom w:val="0"/>
      <w:divBdr>
        <w:top w:val="none" w:sz="0" w:space="0" w:color="auto"/>
        <w:left w:val="none" w:sz="0" w:space="0" w:color="auto"/>
        <w:bottom w:val="none" w:sz="0" w:space="0" w:color="auto"/>
        <w:right w:val="none" w:sz="0" w:space="0" w:color="auto"/>
      </w:divBdr>
    </w:div>
    <w:div w:id="1449465884">
      <w:bodyDiv w:val="1"/>
      <w:marLeft w:val="0"/>
      <w:marRight w:val="0"/>
      <w:marTop w:val="0"/>
      <w:marBottom w:val="0"/>
      <w:divBdr>
        <w:top w:val="none" w:sz="0" w:space="0" w:color="auto"/>
        <w:left w:val="none" w:sz="0" w:space="0" w:color="auto"/>
        <w:bottom w:val="none" w:sz="0" w:space="0" w:color="auto"/>
        <w:right w:val="none" w:sz="0" w:space="0" w:color="auto"/>
      </w:divBdr>
    </w:div>
    <w:div w:id="1537162472">
      <w:bodyDiv w:val="1"/>
      <w:marLeft w:val="0"/>
      <w:marRight w:val="0"/>
      <w:marTop w:val="0"/>
      <w:marBottom w:val="0"/>
      <w:divBdr>
        <w:top w:val="none" w:sz="0" w:space="0" w:color="auto"/>
        <w:left w:val="none" w:sz="0" w:space="0" w:color="auto"/>
        <w:bottom w:val="none" w:sz="0" w:space="0" w:color="auto"/>
        <w:right w:val="none" w:sz="0" w:space="0" w:color="auto"/>
      </w:divBdr>
    </w:div>
    <w:div w:id="1542280835">
      <w:bodyDiv w:val="1"/>
      <w:marLeft w:val="0"/>
      <w:marRight w:val="0"/>
      <w:marTop w:val="0"/>
      <w:marBottom w:val="0"/>
      <w:divBdr>
        <w:top w:val="none" w:sz="0" w:space="0" w:color="auto"/>
        <w:left w:val="none" w:sz="0" w:space="0" w:color="auto"/>
        <w:bottom w:val="none" w:sz="0" w:space="0" w:color="auto"/>
        <w:right w:val="none" w:sz="0" w:space="0" w:color="auto"/>
      </w:divBdr>
    </w:div>
    <w:div w:id="1576360288">
      <w:bodyDiv w:val="1"/>
      <w:marLeft w:val="0"/>
      <w:marRight w:val="0"/>
      <w:marTop w:val="0"/>
      <w:marBottom w:val="0"/>
      <w:divBdr>
        <w:top w:val="none" w:sz="0" w:space="0" w:color="auto"/>
        <w:left w:val="none" w:sz="0" w:space="0" w:color="auto"/>
        <w:bottom w:val="none" w:sz="0" w:space="0" w:color="auto"/>
        <w:right w:val="none" w:sz="0" w:space="0" w:color="auto"/>
      </w:divBdr>
    </w:div>
    <w:div w:id="1623458774">
      <w:bodyDiv w:val="1"/>
      <w:marLeft w:val="0"/>
      <w:marRight w:val="0"/>
      <w:marTop w:val="0"/>
      <w:marBottom w:val="0"/>
      <w:divBdr>
        <w:top w:val="none" w:sz="0" w:space="0" w:color="auto"/>
        <w:left w:val="none" w:sz="0" w:space="0" w:color="auto"/>
        <w:bottom w:val="none" w:sz="0" w:space="0" w:color="auto"/>
        <w:right w:val="none" w:sz="0" w:space="0" w:color="auto"/>
      </w:divBdr>
    </w:div>
    <w:div w:id="1908107734">
      <w:bodyDiv w:val="1"/>
      <w:marLeft w:val="0"/>
      <w:marRight w:val="0"/>
      <w:marTop w:val="0"/>
      <w:marBottom w:val="0"/>
      <w:divBdr>
        <w:top w:val="none" w:sz="0" w:space="0" w:color="auto"/>
        <w:left w:val="none" w:sz="0" w:space="0" w:color="auto"/>
        <w:bottom w:val="none" w:sz="0" w:space="0" w:color="auto"/>
        <w:right w:val="none" w:sz="0" w:space="0" w:color="auto"/>
      </w:divBdr>
    </w:div>
    <w:div w:id="1987665479">
      <w:bodyDiv w:val="1"/>
      <w:marLeft w:val="0"/>
      <w:marRight w:val="0"/>
      <w:marTop w:val="0"/>
      <w:marBottom w:val="0"/>
      <w:divBdr>
        <w:top w:val="none" w:sz="0" w:space="0" w:color="auto"/>
        <w:left w:val="none" w:sz="0" w:space="0" w:color="auto"/>
        <w:bottom w:val="none" w:sz="0" w:space="0" w:color="auto"/>
        <w:right w:val="none" w:sz="0" w:space="0" w:color="auto"/>
      </w:divBdr>
    </w:div>
    <w:div w:id="2032145510">
      <w:bodyDiv w:val="1"/>
      <w:marLeft w:val="0"/>
      <w:marRight w:val="0"/>
      <w:marTop w:val="0"/>
      <w:marBottom w:val="0"/>
      <w:divBdr>
        <w:top w:val="none" w:sz="0" w:space="0" w:color="auto"/>
        <w:left w:val="none" w:sz="0" w:space="0" w:color="auto"/>
        <w:bottom w:val="none" w:sz="0" w:space="0" w:color="auto"/>
        <w:right w:val="none" w:sz="0" w:space="0" w:color="auto"/>
      </w:divBdr>
    </w:div>
    <w:div w:id="20882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uncan.White@nr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y.Lynch@n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3" ma:contentTypeDescription="Create a new document." ma:contentTypeScope="" ma:versionID="c788ca4ef3cc6adb38e37ca2207fc39b">
  <xsd:schema xmlns:xsd="http://www.w3.org/2001/XMLSchema" xmlns:xs="http://www.w3.org/2001/XMLSchema" xmlns:p="http://schemas.microsoft.com/office/2006/metadata/properties" xmlns:ns1="http://schemas.microsoft.com/sharepoint/v3" xmlns:ns3="bd237bd7-9e69-4f09-9125-af670c98d274" xmlns:ns4="5099be1f-087d-41b8-8a5d-00ac3c4410ed" targetNamespace="http://schemas.microsoft.com/office/2006/metadata/properties" ma:root="true" ma:fieldsID="40cc08d9c31ffaba0b99973cb6f15c6f" ns1:_="" ns3:_="" ns4:_="">
    <xsd:import namespace="http://schemas.microsoft.com/sharepoint/v3"/>
    <xsd:import namespace="bd237bd7-9e69-4f09-9125-af670c98d274"/>
    <xsd:import namespace="5099be1f-087d-41b8-8a5d-00ac3c441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B619-58F1-4859-B13F-C49230AF8AFD}">
  <ds:schemaRefs>
    <ds:schemaRef ds:uri="http://schemas.microsoft.com/sharepoint/v3/contenttype/forms"/>
  </ds:schemaRefs>
</ds:datastoreItem>
</file>

<file path=customXml/itemProps2.xml><?xml version="1.0" encoding="utf-8"?>
<ds:datastoreItem xmlns:ds="http://schemas.openxmlformats.org/officeDocument/2006/customXml" ds:itemID="{E4DB3F8C-5E74-4C84-8E1D-95AAE6FA2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237bd7-9e69-4f09-9125-af670c98d274"/>
    <ds:schemaRef ds:uri="5099be1f-087d-41b8-8a5d-00ac3c44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2FAFA-739A-4A23-8091-3ECD483FC5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949599-BBEA-4B93-9D5C-FA98CED1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September x, 2008</vt:lpstr>
    </vt:vector>
  </TitlesOfParts>
  <Company>USNRC</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x, 2008</dc:title>
  <dc:subject/>
  <dc:creator>Leira Yelixa Cuadrado</dc:creator>
  <cp:keywords/>
  <cp:lastModifiedBy>Benney, Kristen</cp:lastModifiedBy>
  <cp:revision>8</cp:revision>
  <cp:lastPrinted>2018-10-26T18:20:00Z</cp:lastPrinted>
  <dcterms:created xsi:type="dcterms:W3CDTF">2020-12-01T16:42:00Z</dcterms:created>
  <dcterms:modified xsi:type="dcterms:W3CDTF">2020-12-04T16:52:00Z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