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24E" w:rsidRDefault="00A92D73" w14:paraId="0B99199E" w14:textId="77777777">
      <w:pPr>
        <w:pStyle w:val="BodyText"/>
        <w:spacing w:before="81" w:after="20"/>
        <w:ind w:right="158"/>
        <w:jc w:val="right"/>
      </w:pPr>
      <w:bookmarkStart w:name="_GoBack" w:id="0"/>
      <w:bookmarkEnd w:id="0"/>
      <w:r>
        <w:t>Approved OMB No. 0581-0093</w:t>
      </w: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943"/>
        <w:gridCol w:w="4495"/>
      </w:tblGrid>
      <w:tr w:rsidR="00A8324E" w14:paraId="456C1508" w14:textId="77777777">
        <w:trPr>
          <w:trHeight w:val="2362" w:hRule="exact"/>
        </w:trPr>
        <w:tc>
          <w:tcPr>
            <w:tcW w:w="6943" w:type="dxa"/>
            <w:tcBorders>
              <w:left w:val="nil"/>
            </w:tcBorders>
          </w:tcPr>
          <w:p w:rsidR="00A8324E" w:rsidRDefault="00A92D73" w14:paraId="0B787FC5" w14:textId="77777777">
            <w:pPr>
              <w:pStyle w:val="TableParagraph"/>
              <w:spacing w:before="198" w:line="266" w:lineRule="auto"/>
              <w:ind w:left="1460" w:right="1442"/>
              <w:jc w:val="center"/>
              <w:rPr>
                <w:b/>
              </w:rPr>
            </w:pPr>
            <w:r>
              <w:rPr>
                <w:b/>
              </w:rPr>
              <w:t>NATIONAL FLUID MILK PROCESSOR PROMOTION</w:t>
            </w:r>
            <w:r>
              <w:rPr>
                <w:b/>
                <w:spacing w:val="51"/>
              </w:rPr>
              <w:t xml:space="preserve"> </w:t>
            </w:r>
            <w:r>
              <w:rPr>
                <w:b/>
                <w:spacing w:val="-3"/>
              </w:rPr>
              <w:t>PROGRAM</w:t>
            </w:r>
          </w:p>
          <w:p w:rsidR="00A8324E" w:rsidRDefault="00A8324E" w14:paraId="28CA52FA" w14:textId="77777777">
            <w:pPr>
              <w:pStyle w:val="TableParagraph"/>
              <w:spacing w:before="1"/>
              <w:rPr>
                <w:sz w:val="29"/>
              </w:rPr>
            </w:pPr>
          </w:p>
          <w:p w:rsidR="00A8324E" w:rsidRDefault="00A92D73" w14:paraId="74DE1350" w14:textId="77777777">
            <w:pPr>
              <w:pStyle w:val="TableParagraph"/>
              <w:spacing w:line="268" w:lineRule="auto"/>
              <w:ind w:left="364" w:right="356"/>
              <w:jc w:val="center"/>
              <w:rPr>
                <w:b/>
              </w:rPr>
            </w:pPr>
            <w:r>
              <w:rPr>
                <w:b/>
              </w:rPr>
              <w:t xml:space="preserve">MONTHLY REPORT AND REMITTANCE OF AMOUNT DUE FOR ALL FLUID MILK PRODUCTS PROCESSED AND MARKETED COMMERCIALLY IN CONSUMER-TYPE PACKAGES BY FLUID </w:t>
            </w:r>
            <w:proofErr w:type="gramStart"/>
            <w:r>
              <w:rPr>
                <w:b/>
              </w:rPr>
              <w:t>MILK  PROCESSORS</w:t>
            </w:r>
            <w:proofErr w:type="gramEnd"/>
          </w:p>
        </w:tc>
        <w:tc>
          <w:tcPr>
            <w:tcW w:w="4495" w:type="dxa"/>
            <w:tcBorders>
              <w:right w:val="nil"/>
            </w:tcBorders>
          </w:tcPr>
          <w:p w:rsidR="00A8324E" w:rsidRDefault="00A8324E" w14:paraId="0697E3BE" w14:textId="77777777">
            <w:pPr>
              <w:pStyle w:val="TableParagraph"/>
              <w:spacing w:before="10"/>
              <w:rPr>
                <w:sz w:val="18"/>
              </w:rPr>
            </w:pPr>
          </w:p>
          <w:p w:rsidR="00A8324E" w:rsidRDefault="00A92D73" w14:paraId="0C08B749" w14:textId="77777777">
            <w:pPr>
              <w:pStyle w:val="TableParagraph"/>
              <w:spacing w:line="276" w:lineRule="auto"/>
              <w:ind w:left="12" w:right="12"/>
              <w:jc w:val="both"/>
              <w:rPr>
                <w:sz w:val="13"/>
              </w:rPr>
            </w:pPr>
            <w:r>
              <w:rPr>
                <w:spacing w:val="-3"/>
                <w:sz w:val="13"/>
              </w:rPr>
              <w:t xml:space="preserve">This </w:t>
            </w:r>
            <w:r>
              <w:rPr>
                <w:sz w:val="13"/>
              </w:rPr>
              <w:t xml:space="preserve">report is required by 7 CFR 1160.211(a) of the </w:t>
            </w:r>
            <w:r>
              <w:rPr>
                <w:spacing w:val="-3"/>
                <w:sz w:val="13"/>
              </w:rPr>
              <w:t xml:space="preserve">regulations </w:t>
            </w:r>
            <w:r>
              <w:rPr>
                <w:sz w:val="13"/>
              </w:rPr>
              <w:t xml:space="preserve">that implement the </w:t>
            </w:r>
            <w:r>
              <w:rPr>
                <w:spacing w:val="-3"/>
                <w:sz w:val="13"/>
              </w:rPr>
              <w:t xml:space="preserve">Fluid </w:t>
            </w:r>
            <w:r>
              <w:rPr>
                <w:sz w:val="13"/>
              </w:rPr>
              <w:t xml:space="preserve">Milk Promotion Act of 1990 (Title XIX, Subtitle H, of the Food, </w:t>
            </w:r>
            <w:r>
              <w:rPr>
                <w:spacing w:val="-3"/>
                <w:sz w:val="13"/>
              </w:rPr>
              <w:t xml:space="preserve">Agriculture, </w:t>
            </w:r>
            <w:r>
              <w:rPr>
                <w:sz w:val="13"/>
              </w:rPr>
              <w:t xml:space="preserve">Conservation, and Trade </w:t>
            </w:r>
            <w:r>
              <w:rPr>
                <w:spacing w:val="-3"/>
                <w:sz w:val="13"/>
              </w:rPr>
              <w:t xml:space="preserve">Act </w:t>
            </w:r>
            <w:r>
              <w:rPr>
                <w:sz w:val="13"/>
              </w:rPr>
              <w:t>of 1990. Pub. L. 101-624</w:t>
            </w:r>
            <w:proofErr w:type="gramStart"/>
            <w:r>
              <w:rPr>
                <w:sz w:val="13"/>
              </w:rPr>
              <w:t>),  as</w:t>
            </w:r>
            <w:proofErr w:type="gramEnd"/>
            <w:r>
              <w:rPr>
                <w:sz w:val="13"/>
              </w:rPr>
              <w:t xml:space="preserve"> amended.  </w:t>
            </w:r>
            <w:proofErr w:type="gramStart"/>
            <w:r>
              <w:rPr>
                <w:spacing w:val="-3"/>
                <w:sz w:val="13"/>
              </w:rPr>
              <w:t xml:space="preserve">Failure  </w:t>
            </w:r>
            <w:r>
              <w:rPr>
                <w:sz w:val="13"/>
              </w:rPr>
              <w:t>to</w:t>
            </w:r>
            <w:proofErr w:type="gramEnd"/>
            <w:r>
              <w:rPr>
                <w:sz w:val="13"/>
              </w:rPr>
              <w:t xml:space="preserve"> report or remit amount due can </w:t>
            </w:r>
            <w:r>
              <w:rPr>
                <w:spacing w:val="-3"/>
                <w:sz w:val="13"/>
              </w:rPr>
              <w:t xml:space="preserve">result </w:t>
            </w:r>
            <w:r>
              <w:rPr>
                <w:sz w:val="13"/>
              </w:rPr>
              <w:t xml:space="preserve">in a substantial civil penalty. According to the Paperwork Reduction </w:t>
            </w:r>
            <w:r>
              <w:rPr>
                <w:spacing w:val="-3"/>
                <w:sz w:val="13"/>
              </w:rPr>
              <w:t xml:space="preserve">Act </w:t>
            </w:r>
            <w:r>
              <w:rPr>
                <w:sz w:val="13"/>
              </w:rPr>
              <w:t xml:space="preserve">of 1995, an agency may not conduct or sponsor, and a person is not required to respond to a collection of information </w:t>
            </w:r>
            <w:r>
              <w:rPr>
                <w:spacing w:val="-3"/>
                <w:sz w:val="13"/>
              </w:rPr>
              <w:t xml:space="preserve">unless </w:t>
            </w:r>
            <w:r>
              <w:rPr>
                <w:sz w:val="13"/>
              </w:rPr>
              <w:t xml:space="preserve">it displays a </w:t>
            </w:r>
            <w:r>
              <w:rPr>
                <w:spacing w:val="-3"/>
                <w:sz w:val="13"/>
              </w:rPr>
              <w:t xml:space="preserve">valid </w:t>
            </w:r>
            <w:r>
              <w:rPr>
                <w:sz w:val="13"/>
              </w:rPr>
              <w:t xml:space="preserve">OMB control number. The </w:t>
            </w:r>
            <w:r>
              <w:rPr>
                <w:spacing w:val="-3"/>
                <w:sz w:val="13"/>
              </w:rPr>
              <w:t xml:space="preserve">valid </w:t>
            </w:r>
            <w:r>
              <w:rPr>
                <w:sz w:val="13"/>
              </w:rPr>
              <w:t xml:space="preserve">OMB control number for this information collection is 0581-0093.  The time required </w:t>
            </w:r>
            <w:proofErr w:type="gramStart"/>
            <w:r>
              <w:rPr>
                <w:sz w:val="13"/>
              </w:rPr>
              <w:t>to  complete</w:t>
            </w:r>
            <w:proofErr w:type="gramEnd"/>
            <w:r>
              <w:rPr>
                <w:sz w:val="13"/>
              </w:rPr>
              <w:t xml:space="preserve"> this information collection  is </w:t>
            </w:r>
            <w:r>
              <w:rPr>
                <w:spacing w:val="-3"/>
                <w:sz w:val="13"/>
              </w:rPr>
              <w:t xml:space="preserve">estimated </w:t>
            </w:r>
            <w:r>
              <w:rPr>
                <w:sz w:val="13"/>
              </w:rPr>
              <w:t xml:space="preserve">to average 30 </w:t>
            </w:r>
            <w:r>
              <w:rPr>
                <w:spacing w:val="-3"/>
                <w:sz w:val="13"/>
              </w:rPr>
              <w:t xml:space="preserve">minutes </w:t>
            </w:r>
            <w:r>
              <w:rPr>
                <w:sz w:val="13"/>
              </w:rPr>
              <w:t xml:space="preserve">per response, </w:t>
            </w:r>
            <w:r>
              <w:rPr>
                <w:spacing w:val="-3"/>
                <w:sz w:val="13"/>
              </w:rPr>
              <w:t xml:space="preserve">including </w:t>
            </w:r>
            <w:r>
              <w:rPr>
                <w:sz w:val="13"/>
              </w:rPr>
              <w:t xml:space="preserve">the time for reviewing </w:t>
            </w:r>
            <w:r>
              <w:rPr>
                <w:spacing w:val="-3"/>
                <w:sz w:val="13"/>
              </w:rPr>
              <w:t xml:space="preserve">instructions, </w:t>
            </w:r>
            <w:r>
              <w:rPr>
                <w:sz w:val="13"/>
              </w:rPr>
              <w:t xml:space="preserve">searching existing data sources, </w:t>
            </w:r>
            <w:r>
              <w:rPr>
                <w:spacing w:val="-3"/>
                <w:sz w:val="13"/>
              </w:rPr>
              <w:t xml:space="preserve">gathering </w:t>
            </w:r>
            <w:r>
              <w:rPr>
                <w:sz w:val="13"/>
              </w:rPr>
              <w:t xml:space="preserve">and </w:t>
            </w:r>
            <w:r>
              <w:rPr>
                <w:spacing w:val="-3"/>
                <w:sz w:val="13"/>
              </w:rPr>
              <w:t xml:space="preserve">maintaining </w:t>
            </w:r>
            <w:r>
              <w:rPr>
                <w:sz w:val="13"/>
              </w:rPr>
              <w:t xml:space="preserve">the data  needed, and completing and </w:t>
            </w:r>
            <w:r>
              <w:rPr>
                <w:spacing w:val="-3"/>
                <w:sz w:val="13"/>
              </w:rPr>
              <w:t xml:space="preserve">reviewing </w:t>
            </w:r>
            <w:r>
              <w:rPr>
                <w:sz w:val="13"/>
              </w:rPr>
              <w:t>the collection of</w:t>
            </w:r>
            <w:r>
              <w:rPr>
                <w:spacing w:val="-20"/>
                <w:sz w:val="13"/>
              </w:rPr>
              <w:t xml:space="preserve"> </w:t>
            </w:r>
            <w:r>
              <w:rPr>
                <w:sz w:val="13"/>
              </w:rPr>
              <w:t>information.</w:t>
            </w:r>
          </w:p>
        </w:tc>
      </w:tr>
      <w:tr w:rsidR="00A8324E" w14:paraId="23E251E2" w14:textId="77777777">
        <w:trPr>
          <w:trHeight w:val="1500" w:hRule="exact"/>
        </w:trPr>
        <w:tc>
          <w:tcPr>
            <w:tcW w:w="6943" w:type="dxa"/>
            <w:tcBorders>
              <w:left w:val="nil"/>
              <w:bottom w:val="nil"/>
            </w:tcBorders>
            <w:shd w:val="clear" w:color="auto" w:fill="FFFFCC"/>
          </w:tcPr>
          <w:p w:rsidRPr="009C305A" w:rsidR="00A8324E" w:rsidP="009C305A" w:rsidRDefault="00A92D73" w14:paraId="5E6F9F82" w14:textId="77777777">
            <w:pPr>
              <w:pStyle w:val="TableParagraph"/>
              <w:ind w:left="43"/>
              <w:rPr>
                <w:b/>
                <w:sz w:val="18"/>
                <w:szCs w:val="18"/>
              </w:rPr>
            </w:pPr>
            <w:r w:rsidRPr="009C305A">
              <w:rPr>
                <w:b/>
                <w:sz w:val="18"/>
                <w:szCs w:val="18"/>
              </w:rPr>
              <w:t>ID Number</w:t>
            </w:r>
          </w:p>
          <w:p w:rsidR="00A8324E" w:rsidP="009C305A" w:rsidRDefault="00A92D73" w14:paraId="7B4722A1" w14:textId="77777777">
            <w:pPr>
              <w:pStyle w:val="TableParagraph"/>
              <w:spacing w:line="292" w:lineRule="auto"/>
              <w:ind w:left="43" w:right="6015"/>
              <w:rPr>
                <w:b/>
                <w:sz w:val="15"/>
              </w:rPr>
            </w:pPr>
            <w:r w:rsidRPr="009C305A">
              <w:rPr>
                <w:b/>
                <w:sz w:val="18"/>
                <w:szCs w:val="18"/>
              </w:rPr>
              <w:t>Name Address</w:t>
            </w:r>
          </w:p>
        </w:tc>
        <w:tc>
          <w:tcPr>
            <w:tcW w:w="4495" w:type="dxa"/>
          </w:tcPr>
          <w:p w:rsidR="00A8324E" w:rsidRDefault="00A92D73" w14:paraId="7308639C" w14:textId="77777777">
            <w:pPr>
              <w:pStyle w:val="TableParagraph"/>
              <w:spacing w:before="4"/>
              <w:ind w:left="1668" w:right="1658"/>
              <w:jc w:val="center"/>
              <w:rPr>
                <w:b/>
                <w:sz w:val="15"/>
              </w:rPr>
            </w:pPr>
            <w:r>
              <w:rPr>
                <w:b/>
                <w:sz w:val="15"/>
              </w:rPr>
              <w:t>Official Use Only</w:t>
            </w:r>
          </w:p>
        </w:tc>
      </w:tr>
    </w:tbl>
    <w:p w:rsidR="00A8324E" w:rsidRDefault="00A8324E" w14:paraId="3C6C0878" w14:textId="77777777">
      <w:pPr>
        <w:pStyle w:val="BodyText"/>
        <w:rPr>
          <w:sz w:val="14"/>
        </w:rPr>
      </w:pPr>
    </w:p>
    <w:p w:rsidR="00A8324E" w:rsidRDefault="001A493F" w14:paraId="178DB45F" w14:textId="77777777">
      <w:pPr>
        <w:pStyle w:val="Heading2"/>
        <w:tabs>
          <w:tab w:val="left" w:pos="7486"/>
          <w:tab w:val="left" w:pos="9859"/>
        </w:tabs>
        <w:spacing w:before="83"/>
        <w:jc w:val="both"/>
        <w:rPr>
          <w:sz w:val="18"/>
        </w:rPr>
      </w:pPr>
      <w:r>
        <w:rPr>
          <w:noProof/>
        </w:rPr>
        <mc:AlternateContent>
          <mc:Choice Requires="wpg">
            <w:drawing>
              <wp:anchor distT="0" distB="0" distL="114300" distR="114300" simplePos="0" relativeHeight="503309336" behindDoc="1" locked="0" layoutInCell="1" allowOverlap="1" wp14:editId="6E031648" wp14:anchorId="3F34F761">
                <wp:simplePos x="0" y="0"/>
                <wp:positionH relativeFrom="page">
                  <wp:posOffset>5389880</wp:posOffset>
                </wp:positionH>
                <wp:positionV relativeFrom="paragraph">
                  <wp:posOffset>44450</wp:posOffset>
                </wp:positionV>
                <wp:extent cx="748665" cy="174625"/>
                <wp:effectExtent l="0" t="0" r="0" b="127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174625"/>
                          <a:chOff x="8488" y="70"/>
                          <a:chExt cx="1179" cy="275"/>
                        </a:xfrm>
                      </wpg:grpSpPr>
                      <wps:wsp>
                        <wps:cNvPr id="29" name="Rectangle 31"/>
                        <wps:cNvSpPr>
                          <a:spLocks noChangeArrowheads="1"/>
                        </wps:cNvSpPr>
                        <wps:spPr bwMode="auto">
                          <a:xfrm>
                            <a:off x="8488" y="70"/>
                            <a:ext cx="1179" cy="267"/>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
                        <wps:cNvSpPr>
                          <a:spLocks noChangeArrowheads="1"/>
                        </wps:cNvSpPr>
                        <wps:spPr bwMode="auto">
                          <a:xfrm>
                            <a:off x="8488" y="324"/>
                            <a:ext cx="1179"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424.4pt;margin-top:3.5pt;width:58.95pt;height:13.75pt;z-index:-7144;mso-position-horizontal-relative:page" coordsize="1179,275" coordorigin="8488,70" o:spid="_x0000_s1026" w14:anchorId="3D47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">
                <v:rect id="Rectangle 31" style="position:absolute;left:8488;top:70;width:1179;height:267;visibility:visible;mso-wrap-style:square;v-text-anchor:top" o:spid="_x0000_s1027" fillcolor="#f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"/>
                <v:rect id="Rectangle 30" style="position:absolute;left:8488;top:324;width:1179;height:21;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w10:wrap anchorx="page"/>
              </v:group>
            </w:pict>
          </mc:Fallback>
        </mc:AlternateContent>
      </w:r>
      <w:r>
        <w:rPr>
          <w:noProof/>
        </w:rPr>
        <mc:AlternateContent>
          <mc:Choice Requires="wpg">
            <w:drawing>
              <wp:anchor distT="0" distB="0" distL="114300" distR="114300" simplePos="0" relativeHeight="1096" behindDoc="0" locked="0" layoutInCell="1" allowOverlap="1" wp14:editId="0BCCEA1A" wp14:anchorId="077AC464">
                <wp:simplePos x="0" y="0"/>
                <wp:positionH relativeFrom="page">
                  <wp:posOffset>6884035</wp:posOffset>
                </wp:positionH>
                <wp:positionV relativeFrom="paragraph">
                  <wp:posOffset>44450</wp:posOffset>
                </wp:positionV>
                <wp:extent cx="615315" cy="174625"/>
                <wp:effectExtent l="0" t="0" r="0" b="127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 cy="174625"/>
                          <a:chOff x="10841" y="70"/>
                          <a:chExt cx="969" cy="275"/>
                        </a:xfrm>
                      </wpg:grpSpPr>
                      <wps:wsp>
                        <wps:cNvPr id="26" name="Rectangle 28"/>
                        <wps:cNvSpPr>
                          <a:spLocks noChangeArrowheads="1"/>
                        </wps:cNvSpPr>
                        <wps:spPr bwMode="auto">
                          <a:xfrm>
                            <a:off x="10841" y="70"/>
                            <a:ext cx="969" cy="267"/>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7"/>
                        <wps:cNvSpPr>
                          <a:spLocks noChangeArrowheads="1"/>
                        </wps:cNvSpPr>
                        <wps:spPr bwMode="auto">
                          <a:xfrm>
                            <a:off x="10841" y="324"/>
                            <a:ext cx="969"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style="position:absolute;margin-left:542.05pt;margin-top:3.5pt;width:48.45pt;height:13.75pt;z-index:1096;mso-position-horizontal-relative:page" coordsize="969,275" coordorigin="10841,70" o:spid="_x0000_s1026" w14:anchorId="2FB14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">
                <v:rect id="Rectangle 28" style="position:absolute;left:10841;top:70;width:969;height:267;visibility:visible;mso-wrap-style:square;v-text-anchor:top" o:spid="_x0000_s1027" fillcolor="#f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"/>
                <v:rect id="Rectangle 27" style="position:absolute;left:10841;top:324;width:969;height:21;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w10:wrap anchorx="page"/>
              </v:group>
            </w:pict>
          </mc:Fallback>
        </mc:AlternateContent>
      </w:r>
      <w:r>
        <w:rPr>
          <w:noProof/>
        </w:rPr>
        <mc:AlternateContent>
          <mc:Choice Requires="wps">
            <w:drawing>
              <wp:anchor distT="0" distB="0" distL="114300" distR="114300" simplePos="0" relativeHeight="503309384" behindDoc="1" locked="0" layoutInCell="1" allowOverlap="1" wp14:editId="09AF3E6F" wp14:anchorId="4F3D9CA5">
                <wp:simplePos x="0" y="0"/>
                <wp:positionH relativeFrom="page">
                  <wp:posOffset>2170430</wp:posOffset>
                </wp:positionH>
                <wp:positionV relativeFrom="paragraph">
                  <wp:posOffset>-2106930</wp:posOffset>
                </wp:positionV>
                <wp:extent cx="3544570" cy="939165"/>
                <wp:effectExtent l="0" t="0" r="0" b="0"/>
                <wp:wrapNone/>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44570" cy="939165"/>
                        </a:xfrm>
                        <a:custGeom>
                          <a:avLst/>
                          <a:gdLst>
                            <a:gd name="T0" fmla="+- 0 7292 1709"/>
                            <a:gd name="T1" fmla="*/ T0 w 5583"/>
                            <a:gd name="T2" fmla="+- 0 -1659 -1659"/>
                            <a:gd name="T3" fmla="*/ -1659 h 1479"/>
                            <a:gd name="T4" fmla="+- 0 1709 1709"/>
                            <a:gd name="T5" fmla="*/ T4 w 5583"/>
                            <a:gd name="T6" fmla="+- 0 -1659 -1659"/>
                            <a:gd name="T7" fmla="*/ -1659 h 1479"/>
                            <a:gd name="T8" fmla="+- 0 1709 1709"/>
                            <a:gd name="T9" fmla="*/ T8 w 5583"/>
                            <a:gd name="T10" fmla="+- 0 -1390 -1659"/>
                            <a:gd name="T11" fmla="*/ -1390 h 1479"/>
                            <a:gd name="T12" fmla="+- 0 1709 1709"/>
                            <a:gd name="T13" fmla="*/ T12 w 5583"/>
                            <a:gd name="T14" fmla="+- 0 -180 -1659"/>
                            <a:gd name="T15" fmla="*/ -180 h 1479"/>
                            <a:gd name="T16" fmla="+- 0 7292 1709"/>
                            <a:gd name="T17" fmla="*/ T16 w 5583"/>
                            <a:gd name="T18" fmla="+- 0 -180 -1659"/>
                            <a:gd name="T19" fmla="*/ -180 h 1479"/>
                            <a:gd name="T20" fmla="+- 0 7292 1709"/>
                            <a:gd name="T21" fmla="*/ T20 w 5583"/>
                            <a:gd name="T22" fmla="+- 0 -1390 -1659"/>
                            <a:gd name="T23" fmla="*/ -1390 h 1479"/>
                            <a:gd name="T24" fmla="+- 0 7292 1709"/>
                            <a:gd name="T25" fmla="*/ T24 w 5583"/>
                            <a:gd name="T26" fmla="+- 0 -1659 -1659"/>
                            <a:gd name="T27" fmla="*/ -1659 h 1479"/>
                          </a:gdLst>
                          <a:ahLst/>
                          <a:cxnLst>
                            <a:cxn ang="0">
                              <a:pos x="T1" y="T3"/>
                            </a:cxn>
                            <a:cxn ang="0">
                              <a:pos x="T5" y="T7"/>
                            </a:cxn>
                            <a:cxn ang="0">
                              <a:pos x="T9" y="T11"/>
                            </a:cxn>
                            <a:cxn ang="0">
                              <a:pos x="T13" y="T15"/>
                            </a:cxn>
                            <a:cxn ang="0">
                              <a:pos x="T17" y="T19"/>
                            </a:cxn>
                            <a:cxn ang="0">
                              <a:pos x="T21" y="T23"/>
                            </a:cxn>
                            <a:cxn ang="0">
                              <a:pos x="T25" y="T27"/>
                            </a:cxn>
                          </a:cxnLst>
                          <a:rect l="0" t="0" r="r" b="b"/>
                          <a:pathLst>
                            <a:path w="5583" h="1479">
                              <a:moveTo>
                                <a:pt x="5583" y="0"/>
                              </a:moveTo>
                              <a:lnTo>
                                <a:pt x="0" y="0"/>
                              </a:lnTo>
                              <a:lnTo>
                                <a:pt x="0" y="269"/>
                              </a:lnTo>
                              <a:lnTo>
                                <a:pt x="0" y="1479"/>
                              </a:lnTo>
                              <a:lnTo>
                                <a:pt x="5583" y="1479"/>
                              </a:lnTo>
                              <a:lnTo>
                                <a:pt x="5583" y="269"/>
                              </a:lnTo>
                              <a:lnTo>
                                <a:pt x="5583" y="0"/>
                              </a:lnTo>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style="position:absolute;margin-left:170.9pt;margin-top:-165.9pt;width:279.1pt;height:73.95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83,1479" o:spid="_x0000_s1026" fillcolor="#ffc" stroked="f" path="m5583,l,,,269,,1479r5583,l5583,269,5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" w14:anchorId="4167BEFB">
                <v:path arrowok="t" o:connecttype="custom" o:connectlocs="3544570,-1053465;0,-1053465;0,-882650;0,-114300;3544570,-114300;3544570,-882650;3544570,-1053465" o:connectangles="0,0,0,0,0,0,0"/>
                <o:lock v:ext="edit" verticies="t"/>
                <w10:wrap anchorx="page"/>
              </v:shape>
            </w:pict>
          </mc:Fallback>
        </mc:AlternateContent>
      </w:r>
      <w:r w:rsidR="00A92D73">
        <w:t xml:space="preserve">REPORT OF </w:t>
      </w:r>
      <w:r w:rsidR="00A92D73">
        <w:rPr>
          <w:spacing w:val="-4"/>
        </w:rPr>
        <w:t xml:space="preserve">AMOUNT </w:t>
      </w:r>
      <w:r w:rsidR="00A92D73">
        <w:rPr>
          <w:spacing w:val="-3"/>
        </w:rPr>
        <w:t xml:space="preserve">DUE </w:t>
      </w:r>
      <w:r w:rsidR="00A92D73">
        <w:t xml:space="preserve">ON </w:t>
      </w:r>
      <w:r w:rsidR="00A92D73">
        <w:rPr>
          <w:spacing w:val="-4"/>
        </w:rPr>
        <w:t xml:space="preserve">FLUID MILK </w:t>
      </w:r>
      <w:r w:rsidR="00A92D73">
        <w:t>PRODUCTS</w:t>
      </w:r>
      <w:r w:rsidR="00A92D73">
        <w:rPr>
          <w:spacing w:val="8"/>
        </w:rPr>
        <w:t xml:space="preserve"> </w:t>
      </w:r>
      <w:r w:rsidR="00A92D73">
        <w:rPr>
          <w:spacing w:val="-4"/>
        </w:rPr>
        <w:t>MARKETED</w:t>
      </w:r>
      <w:r w:rsidR="00A92D73">
        <w:rPr>
          <w:spacing w:val="-2"/>
        </w:rPr>
        <w:t xml:space="preserve"> </w:t>
      </w:r>
      <w:r w:rsidR="00A92D73">
        <w:rPr>
          <w:spacing w:val="-3"/>
        </w:rPr>
        <w:t>DURING</w:t>
      </w:r>
      <w:r w:rsidR="00A92D73">
        <w:rPr>
          <w:spacing w:val="-3"/>
        </w:rPr>
        <w:tab/>
      </w:r>
      <w:r w:rsidR="00A92D73">
        <w:rPr>
          <w:position w:val="6"/>
        </w:rPr>
        <w:t>Month</w:t>
      </w:r>
      <w:r w:rsidR="00A92D73">
        <w:rPr>
          <w:position w:val="6"/>
        </w:rPr>
        <w:tab/>
      </w:r>
      <w:r w:rsidR="00A92D73">
        <w:rPr>
          <w:position w:val="1"/>
          <w:sz w:val="18"/>
        </w:rPr>
        <w:t>Year</w:t>
      </w:r>
    </w:p>
    <w:p w:rsidR="00A8324E" w:rsidRDefault="00A92D73" w14:paraId="324D4CA5" w14:textId="77777777">
      <w:pPr>
        <w:pStyle w:val="BodyText"/>
        <w:spacing w:before="170" w:after="32"/>
        <w:ind w:left="176"/>
        <w:jc w:val="both"/>
      </w:pPr>
      <w:r>
        <w:t>Failure to report or remit amount due may result in a fine of not more than the maximum amount specified in</w:t>
      </w:r>
      <w:r w:rsidR="009C305A">
        <w:t xml:space="preserve"> §</w:t>
      </w:r>
      <w:r>
        <w:t xml:space="preserve"> 3.91 (b)(1)(xxxv) of this title for each violation.</w:t>
      </w:r>
    </w:p>
    <w:tbl>
      <w:tblPr>
        <w:tblW w:w="0" w:type="auto"/>
        <w:tblInd w:w="1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958"/>
        <w:gridCol w:w="1669"/>
        <w:gridCol w:w="1861"/>
        <w:gridCol w:w="968"/>
      </w:tblGrid>
      <w:tr w:rsidR="00A8324E" w14:paraId="0A1D3CD2" w14:textId="77777777">
        <w:trPr>
          <w:trHeight w:val="581" w:hRule="exact"/>
        </w:trPr>
        <w:tc>
          <w:tcPr>
            <w:tcW w:w="6958" w:type="dxa"/>
            <w:tcBorders>
              <w:left w:val="nil"/>
            </w:tcBorders>
          </w:tcPr>
          <w:p w:rsidR="00A8324E" w:rsidRDefault="00A8324E" w14:paraId="5A822F41" w14:textId="77777777">
            <w:pPr>
              <w:pStyle w:val="TableParagraph"/>
              <w:rPr>
                <w:sz w:val="18"/>
              </w:rPr>
            </w:pPr>
          </w:p>
          <w:p w:rsidR="00A8324E" w:rsidRDefault="00A92D73" w14:paraId="4F5BBE3C" w14:textId="77777777">
            <w:pPr>
              <w:pStyle w:val="TableParagraph"/>
              <w:spacing w:before="143"/>
              <w:ind w:left="45"/>
              <w:rPr>
                <w:sz w:val="16"/>
              </w:rPr>
            </w:pPr>
            <w:r>
              <w:rPr>
                <w:w w:val="105"/>
                <w:sz w:val="16"/>
              </w:rPr>
              <w:t>1. Fluid milk products processed and marketed commercially in consumer-type packages.</w:t>
            </w:r>
          </w:p>
        </w:tc>
        <w:tc>
          <w:tcPr>
            <w:tcW w:w="3530" w:type="dxa"/>
            <w:gridSpan w:val="2"/>
            <w:tcBorders>
              <w:right w:val="nil"/>
            </w:tcBorders>
            <w:shd w:val="clear" w:color="auto" w:fill="FFFFCC"/>
          </w:tcPr>
          <w:p w:rsidR="00A8324E" w:rsidRDefault="00A8324E" w14:paraId="0D9DD3AD" w14:textId="77777777"/>
        </w:tc>
        <w:tc>
          <w:tcPr>
            <w:tcW w:w="967" w:type="dxa"/>
            <w:tcBorders>
              <w:left w:val="nil"/>
              <w:right w:val="nil"/>
            </w:tcBorders>
          </w:tcPr>
          <w:p w:rsidR="00A8324E" w:rsidRDefault="00A8324E" w14:paraId="7ACE3915" w14:textId="77777777">
            <w:pPr>
              <w:pStyle w:val="TableParagraph"/>
              <w:spacing w:before="6"/>
              <w:rPr>
                <w:sz w:val="28"/>
              </w:rPr>
            </w:pPr>
          </w:p>
          <w:p w:rsidR="00A8324E" w:rsidRDefault="00A92D73" w14:paraId="5470E565" w14:textId="77777777">
            <w:pPr>
              <w:pStyle w:val="TableParagraph"/>
              <w:ind w:left="31"/>
              <w:rPr>
                <w:sz w:val="18"/>
              </w:rPr>
            </w:pPr>
            <w:r>
              <w:rPr>
                <w:w w:val="105"/>
                <w:sz w:val="18"/>
              </w:rPr>
              <w:t>lbs.</w:t>
            </w:r>
          </w:p>
        </w:tc>
      </w:tr>
      <w:tr w:rsidR="00A8324E" w14:paraId="79DC1A08" w14:textId="77777777">
        <w:trPr>
          <w:trHeight w:val="581" w:hRule="exact"/>
        </w:trPr>
        <w:tc>
          <w:tcPr>
            <w:tcW w:w="6958" w:type="dxa"/>
            <w:tcBorders>
              <w:left w:val="nil"/>
            </w:tcBorders>
          </w:tcPr>
          <w:p w:rsidR="00A8324E" w:rsidRDefault="00A8324E" w14:paraId="1EB2F1B3" w14:textId="77777777">
            <w:pPr>
              <w:pStyle w:val="TableParagraph"/>
              <w:rPr>
                <w:sz w:val="18"/>
              </w:rPr>
            </w:pPr>
          </w:p>
          <w:p w:rsidR="00A8324E" w:rsidRDefault="00A92D73" w14:paraId="51EF1659" w14:textId="77777777">
            <w:pPr>
              <w:pStyle w:val="TableParagraph"/>
              <w:spacing w:before="133"/>
              <w:ind w:left="45"/>
              <w:rPr>
                <w:sz w:val="17"/>
              </w:rPr>
            </w:pPr>
            <w:r>
              <w:rPr>
                <w:sz w:val="17"/>
              </w:rPr>
              <w:t>2. Add fluid milk products processed and packaged and transferred to other plants.</w:t>
            </w:r>
          </w:p>
        </w:tc>
        <w:tc>
          <w:tcPr>
            <w:tcW w:w="3530" w:type="dxa"/>
            <w:gridSpan w:val="2"/>
            <w:tcBorders>
              <w:right w:val="nil"/>
            </w:tcBorders>
            <w:shd w:val="clear" w:color="auto" w:fill="FFFFCC"/>
          </w:tcPr>
          <w:p w:rsidR="00A8324E" w:rsidRDefault="00A8324E" w14:paraId="5C39489F" w14:textId="77777777"/>
        </w:tc>
        <w:tc>
          <w:tcPr>
            <w:tcW w:w="967" w:type="dxa"/>
            <w:tcBorders>
              <w:left w:val="nil"/>
              <w:right w:val="nil"/>
            </w:tcBorders>
          </w:tcPr>
          <w:p w:rsidR="00A8324E" w:rsidRDefault="00A8324E" w14:paraId="1CA3D202" w14:textId="77777777">
            <w:pPr>
              <w:pStyle w:val="TableParagraph"/>
              <w:spacing w:before="6"/>
              <w:rPr>
                <w:sz w:val="28"/>
              </w:rPr>
            </w:pPr>
          </w:p>
          <w:p w:rsidR="00A8324E" w:rsidRDefault="00A92D73" w14:paraId="53BC4CD3" w14:textId="77777777">
            <w:pPr>
              <w:pStyle w:val="TableParagraph"/>
              <w:ind w:left="31"/>
              <w:rPr>
                <w:sz w:val="18"/>
              </w:rPr>
            </w:pPr>
            <w:r>
              <w:rPr>
                <w:w w:val="105"/>
                <w:sz w:val="18"/>
              </w:rPr>
              <w:t>lbs.</w:t>
            </w:r>
          </w:p>
        </w:tc>
      </w:tr>
      <w:tr w:rsidR="00A8324E" w14:paraId="046CF3FC" w14:textId="77777777">
        <w:trPr>
          <w:trHeight w:val="581" w:hRule="exact"/>
        </w:trPr>
        <w:tc>
          <w:tcPr>
            <w:tcW w:w="6958" w:type="dxa"/>
            <w:tcBorders>
              <w:left w:val="nil"/>
            </w:tcBorders>
          </w:tcPr>
          <w:p w:rsidR="00A8324E" w:rsidRDefault="00A8324E" w14:paraId="0BDFADE1" w14:textId="77777777">
            <w:pPr>
              <w:pStyle w:val="TableParagraph"/>
              <w:rPr>
                <w:sz w:val="18"/>
              </w:rPr>
            </w:pPr>
          </w:p>
          <w:p w:rsidR="00A8324E" w:rsidRDefault="00A92D73" w14:paraId="1F1E45B7" w14:textId="77777777">
            <w:pPr>
              <w:pStyle w:val="TableParagraph"/>
              <w:spacing w:before="133"/>
              <w:ind w:left="45"/>
              <w:rPr>
                <w:sz w:val="17"/>
              </w:rPr>
            </w:pPr>
            <w:r>
              <w:rPr>
                <w:sz w:val="17"/>
              </w:rPr>
              <w:t>3. Subtract fluid milk products processed and packaged and transferred in from other plants.</w:t>
            </w:r>
          </w:p>
        </w:tc>
        <w:tc>
          <w:tcPr>
            <w:tcW w:w="3530" w:type="dxa"/>
            <w:gridSpan w:val="2"/>
            <w:tcBorders>
              <w:right w:val="nil"/>
            </w:tcBorders>
            <w:shd w:val="clear" w:color="auto" w:fill="FFFFCC"/>
          </w:tcPr>
          <w:p w:rsidR="00A8324E" w:rsidRDefault="00A8324E" w14:paraId="67654110" w14:textId="77777777"/>
        </w:tc>
        <w:tc>
          <w:tcPr>
            <w:tcW w:w="967" w:type="dxa"/>
            <w:tcBorders>
              <w:left w:val="nil"/>
              <w:right w:val="nil"/>
            </w:tcBorders>
          </w:tcPr>
          <w:p w:rsidR="00A8324E" w:rsidRDefault="00A8324E" w14:paraId="327DFCDF" w14:textId="77777777">
            <w:pPr>
              <w:pStyle w:val="TableParagraph"/>
              <w:spacing w:before="9"/>
              <w:rPr>
                <w:sz w:val="28"/>
              </w:rPr>
            </w:pPr>
          </w:p>
          <w:p w:rsidR="00A8324E" w:rsidRDefault="00A92D73" w14:paraId="265ACCBB" w14:textId="77777777">
            <w:pPr>
              <w:pStyle w:val="TableParagraph"/>
              <w:ind w:left="31"/>
              <w:rPr>
                <w:sz w:val="18"/>
              </w:rPr>
            </w:pPr>
            <w:r>
              <w:rPr>
                <w:w w:val="105"/>
                <w:sz w:val="18"/>
              </w:rPr>
              <w:t>lbs.</w:t>
            </w:r>
          </w:p>
        </w:tc>
      </w:tr>
      <w:tr w:rsidR="00A8324E" w14:paraId="3C786E85" w14:textId="77777777">
        <w:trPr>
          <w:trHeight w:val="581" w:hRule="exact"/>
        </w:trPr>
        <w:tc>
          <w:tcPr>
            <w:tcW w:w="6958" w:type="dxa"/>
            <w:tcBorders>
              <w:left w:val="nil"/>
            </w:tcBorders>
          </w:tcPr>
          <w:p w:rsidR="00A8324E" w:rsidRDefault="00A92D73" w14:paraId="62D8BA0D" w14:textId="77777777">
            <w:pPr>
              <w:pStyle w:val="TableParagraph"/>
              <w:spacing w:before="124"/>
              <w:ind w:left="45"/>
              <w:rPr>
                <w:sz w:val="17"/>
              </w:rPr>
            </w:pPr>
            <w:r>
              <w:rPr>
                <w:sz w:val="17"/>
              </w:rPr>
              <w:t>4. Subtract fluid milk products exported to locations outside the contiguous 48 States and the District</w:t>
            </w:r>
          </w:p>
          <w:p w:rsidR="00A8324E" w:rsidRDefault="00A92D73" w14:paraId="2F6664B5" w14:textId="77777777">
            <w:pPr>
              <w:pStyle w:val="TableParagraph"/>
              <w:spacing w:before="29"/>
              <w:ind w:left="45"/>
              <w:rPr>
                <w:sz w:val="16"/>
              </w:rPr>
            </w:pPr>
            <w:r>
              <w:rPr>
                <w:sz w:val="16"/>
              </w:rPr>
              <w:t>of Columbia</w:t>
            </w:r>
          </w:p>
        </w:tc>
        <w:tc>
          <w:tcPr>
            <w:tcW w:w="3530" w:type="dxa"/>
            <w:gridSpan w:val="2"/>
            <w:tcBorders>
              <w:right w:val="nil"/>
            </w:tcBorders>
            <w:shd w:val="clear" w:color="auto" w:fill="FFFFCC"/>
          </w:tcPr>
          <w:p w:rsidR="00A8324E" w:rsidRDefault="00A8324E" w14:paraId="06324162" w14:textId="77777777"/>
        </w:tc>
        <w:tc>
          <w:tcPr>
            <w:tcW w:w="967" w:type="dxa"/>
            <w:tcBorders>
              <w:left w:val="nil"/>
              <w:right w:val="nil"/>
            </w:tcBorders>
          </w:tcPr>
          <w:p w:rsidR="00A8324E" w:rsidRDefault="00A8324E" w14:paraId="510306F8" w14:textId="77777777">
            <w:pPr>
              <w:pStyle w:val="TableParagraph"/>
              <w:spacing w:before="9"/>
              <w:rPr>
                <w:sz w:val="28"/>
              </w:rPr>
            </w:pPr>
          </w:p>
          <w:p w:rsidR="00A8324E" w:rsidRDefault="00A92D73" w14:paraId="7C2F4509" w14:textId="77777777">
            <w:pPr>
              <w:pStyle w:val="TableParagraph"/>
              <w:ind w:left="31"/>
              <w:rPr>
                <w:sz w:val="18"/>
              </w:rPr>
            </w:pPr>
            <w:r>
              <w:rPr>
                <w:w w:val="105"/>
                <w:sz w:val="18"/>
              </w:rPr>
              <w:t>lbs.</w:t>
            </w:r>
          </w:p>
        </w:tc>
      </w:tr>
      <w:tr w:rsidR="00A8324E" w14:paraId="2A785758" w14:textId="77777777">
        <w:trPr>
          <w:trHeight w:val="581" w:hRule="exact"/>
        </w:trPr>
        <w:tc>
          <w:tcPr>
            <w:tcW w:w="6958" w:type="dxa"/>
            <w:tcBorders>
              <w:left w:val="nil"/>
            </w:tcBorders>
          </w:tcPr>
          <w:p w:rsidR="00A8324E" w:rsidRDefault="00A92D73" w14:paraId="7334AEB8" w14:textId="77777777">
            <w:pPr>
              <w:pStyle w:val="TableParagraph"/>
              <w:spacing w:before="129"/>
              <w:ind w:left="45"/>
              <w:rPr>
                <w:sz w:val="16"/>
              </w:rPr>
            </w:pPr>
            <w:r>
              <w:rPr>
                <w:w w:val="105"/>
                <w:sz w:val="16"/>
              </w:rPr>
              <w:t>5. Deduct Organic Milk Exemption (Per §1160.215 (b))</w:t>
            </w:r>
          </w:p>
          <w:p w:rsidR="00A8324E" w:rsidRDefault="00A92D73" w14:paraId="471FB0D8" w14:textId="77777777">
            <w:pPr>
              <w:pStyle w:val="TableParagraph"/>
              <w:spacing w:before="27"/>
              <w:ind w:left="45"/>
              <w:rPr>
                <w:b/>
                <w:sz w:val="17"/>
              </w:rPr>
            </w:pPr>
            <w:r>
              <w:rPr>
                <w:b/>
                <w:sz w:val="17"/>
              </w:rPr>
              <w:t>If you enter an amount, complete Part A on the reverse side of this report.</w:t>
            </w:r>
          </w:p>
        </w:tc>
        <w:tc>
          <w:tcPr>
            <w:tcW w:w="4498" w:type="dxa"/>
            <w:gridSpan w:val="3"/>
            <w:tcBorders>
              <w:right w:val="nil"/>
            </w:tcBorders>
          </w:tcPr>
          <w:p w:rsidR="00A8324E" w:rsidRDefault="00A8324E" w14:paraId="25D02CCE" w14:textId="77777777">
            <w:pPr>
              <w:pStyle w:val="TableParagraph"/>
              <w:spacing w:before="3"/>
              <w:rPr>
                <w:sz w:val="25"/>
              </w:rPr>
            </w:pPr>
          </w:p>
          <w:p w:rsidR="00A8324E" w:rsidRDefault="00A92D73" w14:paraId="3E53A89D" w14:textId="77777777">
            <w:pPr>
              <w:pStyle w:val="TableParagraph"/>
              <w:tabs>
                <w:tab w:val="left" w:pos="446"/>
              </w:tabs>
              <w:spacing w:before="1"/>
              <w:ind w:right="663"/>
              <w:jc w:val="right"/>
              <w:rPr>
                <w:sz w:val="18"/>
              </w:rPr>
            </w:pPr>
            <w:r>
              <w:t>-</w:t>
            </w:r>
            <w:r>
              <w:tab/>
            </w:r>
            <w:r>
              <w:rPr>
                <w:spacing w:val="-1"/>
                <w:sz w:val="18"/>
              </w:rPr>
              <w:t>lbs.</w:t>
            </w:r>
          </w:p>
        </w:tc>
      </w:tr>
      <w:tr w:rsidR="00A8324E" w14:paraId="16A06446" w14:textId="77777777">
        <w:trPr>
          <w:trHeight w:val="581" w:hRule="exact"/>
        </w:trPr>
        <w:tc>
          <w:tcPr>
            <w:tcW w:w="6958" w:type="dxa"/>
            <w:tcBorders>
              <w:left w:val="nil"/>
            </w:tcBorders>
          </w:tcPr>
          <w:p w:rsidR="00A8324E" w:rsidRDefault="00A92D73" w14:paraId="65BB894F" w14:textId="77777777">
            <w:pPr>
              <w:pStyle w:val="TableParagraph"/>
              <w:spacing w:before="127"/>
              <w:ind w:left="45"/>
              <w:rPr>
                <w:sz w:val="17"/>
              </w:rPr>
            </w:pPr>
            <w:r>
              <w:rPr>
                <w:sz w:val="17"/>
              </w:rPr>
              <w:t xml:space="preserve">6.  </w:t>
            </w:r>
            <w:r>
              <w:rPr>
                <w:spacing w:val="-4"/>
                <w:sz w:val="17"/>
              </w:rPr>
              <w:t xml:space="preserve">Total </w:t>
            </w:r>
            <w:r>
              <w:rPr>
                <w:sz w:val="17"/>
              </w:rPr>
              <w:t xml:space="preserve">fluid </w:t>
            </w:r>
            <w:r>
              <w:rPr>
                <w:spacing w:val="-4"/>
                <w:sz w:val="17"/>
              </w:rPr>
              <w:t xml:space="preserve">milk </w:t>
            </w:r>
            <w:r>
              <w:rPr>
                <w:sz w:val="17"/>
              </w:rPr>
              <w:t xml:space="preserve">products </w:t>
            </w:r>
            <w:r>
              <w:rPr>
                <w:spacing w:val="-4"/>
                <w:sz w:val="17"/>
              </w:rPr>
              <w:t xml:space="preserve">processed </w:t>
            </w:r>
            <w:r>
              <w:rPr>
                <w:sz w:val="17"/>
              </w:rPr>
              <w:t xml:space="preserve">and </w:t>
            </w:r>
            <w:r>
              <w:rPr>
                <w:spacing w:val="-3"/>
                <w:sz w:val="17"/>
              </w:rPr>
              <w:t xml:space="preserve">marketed commercially </w:t>
            </w:r>
            <w:r>
              <w:rPr>
                <w:sz w:val="17"/>
              </w:rPr>
              <w:t xml:space="preserve">in </w:t>
            </w:r>
            <w:r>
              <w:rPr>
                <w:spacing w:val="-4"/>
                <w:sz w:val="17"/>
              </w:rPr>
              <w:t xml:space="preserve">consumer-type </w:t>
            </w:r>
            <w:r>
              <w:rPr>
                <w:sz w:val="17"/>
              </w:rPr>
              <w:t>packages subject</w:t>
            </w:r>
          </w:p>
          <w:p w:rsidR="00A8324E" w:rsidRDefault="00A92D73" w14:paraId="668F7A55" w14:textId="77777777">
            <w:pPr>
              <w:pStyle w:val="TableParagraph"/>
              <w:spacing w:before="30"/>
              <w:ind w:left="45"/>
              <w:rPr>
                <w:sz w:val="16"/>
              </w:rPr>
            </w:pPr>
            <w:r>
              <w:rPr>
                <w:sz w:val="16"/>
              </w:rPr>
              <w:t>to the assessment (sum of line 1 through line 5).</w:t>
            </w:r>
          </w:p>
        </w:tc>
        <w:tc>
          <w:tcPr>
            <w:tcW w:w="4498" w:type="dxa"/>
            <w:gridSpan w:val="3"/>
            <w:tcBorders>
              <w:right w:val="nil"/>
            </w:tcBorders>
          </w:tcPr>
          <w:p w:rsidR="00A8324E" w:rsidRDefault="00A8324E" w14:paraId="2954F888" w14:textId="77777777">
            <w:pPr>
              <w:pStyle w:val="TableParagraph"/>
              <w:spacing w:before="6"/>
              <w:rPr>
                <w:sz w:val="25"/>
              </w:rPr>
            </w:pPr>
          </w:p>
          <w:p w:rsidR="00A8324E" w:rsidRDefault="00A92D73" w14:paraId="3BCF313A" w14:textId="77777777">
            <w:pPr>
              <w:pStyle w:val="TableParagraph"/>
              <w:tabs>
                <w:tab w:val="left" w:pos="446"/>
              </w:tabs>
              <w:ind w:right="663"/>
              <w:jc w:val="right"/>
              <w:rPr>
                <w:sz w:val="18"/>
              </w:rPr>
            </w:pPr>
            <w:r>
              <w:t>-</w:t>
            </w:r>
            <w:r>
              <w:tab/>
            </w:r>
            <w:r>
              <w:rPr>
                <w:spacing w:val="-1"/>
                <w:sz w:val="18"/>
              </w:rPr>
              <w:t>lbs.</w:t>
            </w:r>
          </w:p>
        </w:tc>
      </w:tr>
      <w:tr w:rsidR="00A8324E" w14:paraId="6DEFC299" w14:textId="77777777">
        <w:trPr>
          <w:trHeight w:val="581" w:hRule="exact"/>
        </w:trPr>
        <w:tc>
          <w:tcPr>
            <w:tcW w:w="6958" w:type="dxa"/>
            <w:tcBorders>
              <w:left w:val="nil"/>
            </w:tcBorders>
          </w:tcPr>
          <w:p w:rsidR="00A8324E" w:rsidRDefault="00A92D73" w14:paraId="2233A1FB" w14:textId="77777777">
            <w:pPr>
              <w:pStyle w:val="TableParagraph"/>
              <w:spacing w:before="136"/>
              <w:ind w:left="45"/>
              <w:rPr>
                <w:sz w:val="16"/>
              </w:rPr>
            </w:pPr>
            <w:r>
              <w:rPr>
                <w:sz w:val="16"/>
              </w:rPr>
              <w:t>7.   Amount due for this month (line 6 x $.0020).   (The rate of $.0020 per pound is equal to 20 cents</w:t>
            </w:r>
          </w:p>
          <w:p w:rsidR="00A8324E" w:rsidRDefault="00A92D73" w14:paraId="31D9D7C7" w14:textId="77777777">
            <w:pPr>
              <w:pStyle w:val="TableParagraph"/>
              <w:spacing w:before="20"/>
              <w:ind w:left="45"/>
              <w:rPr>
                <w:sz w:val="17"/>
              </w:rPr>
            </w:pPr>
            <w:r>
              <w:rPr>
                <w:sz w:val="17"/>
              </w:rPr>
              <w:t>per hundredweight).</w:t>
            </w:r>
          </w:p>
        </w:tc>
        <w:tc>
          <w:tcPr>
            <w:tcW w:w="1669" w:type="dxa"/>
            <w:tcBorders>
              <w:right w:val="nil"/>
            </w:tcBorders>
          </w:tcPr>
          <w:p w:rsidR="00A8324E" w:rsidRDefault="00A8324E" w14:paraId="0D37AC9C" w14:textId="77777777">
            <w:pPr>
              <w:pStyle w:val="TableParagraph"/>
              <w:spacing w:before="6"/>
              <w:rPr>
                <w:sz w:val="25"/>
              </w:rPr>
            </w:pPr>
          </w:p>
          <w:p w:rsidR="00A8324E" w:rsidRDefault="00A92D73" w14:paraId="2BE5A2CE" w14:textId="77777777">
            <w:pPr>
              <w:pStyle w:val="TableParagraph"/>
              <w:ind w:left="103"/>
            </w:pPr>
            <w:r>
              <w:t>$</w:t>
            </w:r>
          </w:p>
        </w:tc>
        <w:tc>
          <w:tcPr>
            <w:tcW w:w="1861" w:type="dxa"/>
            <w:tcBorders>
              <w:left w:val="nil"/>
              <w:right w:val="nil"/>
            </w:tcBorders>
          </w:tcPr>
          <w:p w:rsidR="00A8324E" w:rsidRDefault="00A8324E" w14:paraId="23A39347" w14:textId="77777777">
            <w:pPr>
              <w:pStyle w:val="TableParagraph"/>
              <w:spacing w:before="6"/>
              <w:rPr>
                <w:sz w:val="25"/>
              </w:rPr>
            </w:pPr>
          </w:p>
          <w:p w:rsidR="00A8324E" w:rsidRDefault="00A92D73" w14:paraId="5555C77C" w14:textId="77777777">
            <w:pPr>
              <w:pStyle w:val="TableParagraph"/>
              <w:ind w:right="339"/>
              <w:jc w:val="right"/>
            </w:pPr>
            <w:r>
              <w:t>-</w:t>
            </w:r>
          </w:p>
        </w:tc>
        <w:tc>
          <w:tcPr>
            <w:tcW w:w="967" w:type="dxa"/>
            <w:tcBorders>
              <w:left w:val="nil"/>
              <w:right w:val="nil"/>
            </w:tcBorders>
          </w:tcPr>
          <w:p w:rsidR="00A8324E" w:rsidRDefault="00A8324E" w14:paraId="56D2BED5" w14:textId="77777777"/>
        </w:tc>
      </w:tr>
      <w:tr w:rsidR="00A8324E" w14:paraId="130479E3" w14:textId="77777777">
        <w:trPr>
          <w:trHeight w:val="583" w:hRule="exact"/>
        </w:trPr>
        <w:tc>
          <w:tcPr>
            <w:tcW w:w="6958" w:type="dxa"/>
            <w:tcBorders>
              <w:left w:val="nil"/>
            </w:tcBorders>
          </w:tcPr>
          <w:p w:rsidR="00A8324E" w:rsidRDefault="00A92D73" w14:paraId="220963E4" w14:textId="77777777">
            <w:pPr>
              <w:pStyle w:val="TableParagraph"/>
              <w:spacing w:before="136"/>
              <w:ind w:left="45"/>
              <w:rPr>
                <w:sz w:val="16"/>
              </w:rPr>
            </w:pPr>
            <w:r>
              <w:rPr>
                <w:sz w:val="16"/>
              </w:rPr>
              <w:t>8.   Add or subtract adjustments for prior months.   Attach a separate sheet which explains the</w:t>
            </w:r>
          </w:p>
          <w:p w:rsidR="00A8324E" w:rsidRDefault="00A92D73" w14:paraId="5D49E27D" w14:textId="77777777">
            <w:pPr>
              <w:pStyle w:val="TableParagraph"/>
              <w:spacing w:before="20"/>
              <w:ind w:left="45"/>
              <w:rPr>
                <w:sz w:val="17"/>
              </w:rPr>
            </w:pPr>
            <w:r>
              <w:rPr>
                <w:sz w:val="17"/>
              </w:rPr>
              <w:t>adjustments and shows the pounds and month(s) for each adjustment.</w:t>
            </w:r>
          </w:p>
        </w:tc>
        <w:tc>
          <w:tcPr>
            <w:tcW w:w="3530" w:type="dxa"/>
            <w:gridSpan w:val="2"/>
            <w:tcBorders>
              <w:right w:val="nil"/>
            </w:tcBorders>
            <w:shd w:val="clear" w:color="auto" w:fill="FFFFCC"/>
          </w:tcPr>
          <w:p w:rsidR="00A8324E" w:rsidRDefault="00A8324E" w14:paraId="7682CC3E" w14:textId="77777777"/>
        </w:tc>
        <w:tc>
          <w:tcPr>
            <w:tcW w:w="967" w:type="dxa"/>
            <w:tcBorders>
              <w:left w:val="nil"/>
              <w:right w:val="nil"/>
            </w:tcBorders>
          </w:tcPr>
          <w:p w:rsidR="00A8324E" w:rsidRDefault="00A8324E" w14:paraId="12E269E0" w14:textId="77777777"/>
        </w:tc>
      </w:tr>
      <w:tr w:rsidR="00A8324E" w14:paraId="3AD50E00" w14:textId="77777777">
        <w:trPr>
          <w:trHeight w:val="581" w:hRule="exact"/>
        </w:trPr>
        <w:tc>
          <w:tcPr>
            <w:tcW w:w="6958" w:type="dxa"/>
            <w:tcBorders>
              <w:left w:val="nil"/>
            </w:tcBorders>
          </w:tcPr>
          <w:p w:rsidR="00A8324E" w:rsidRDefault="00A92D73" w14:paraId="2DC4C631" w14:textId="77777777">
            <w:pPr>
              <w:pStyle w:val="TableParagraph"/>
              <w:spacing w:before="124"/>
              <w:ind w:left="45"/>
              <w:rPr>
                <w:sz w:val="17"/>
              </w:rPr>
            </w:pPr>
            <w:r>
              <w:rPr>
                <w:sz w:val="17"/>
              </w:rPr>
              <w:t>9. Amount remitted with this report. Amount on line 7 plus or minus amount on line 8. If no</w:t>
            </w:r>
          </w:p>
          <w:p w:rsidR="00A8324E" w:rsidRDefault="00A92D73" w14:paraId="70F41FA3" w14:textId="77777777">
            <w:pPr>
              <w:pStyle w:val="TableParagraph"/>
              <w:spacing w:before="29"/>
              <w:ind w:left="45"/>
              <w:rPr>
                <w:sz w:val="16"/>
              </w:rPr>
            </w:pPr>
            <w:r>
              <w:rPr>
                <w:sz w:val="16"/>
              </w:rPr>
              <w:t>adjustments are made, the amounts on line 7 and line 9 will be the   same.</w:t>
            </w:r>
          </w:p>
        </w:tc>
        <w:tc>
          <w:tcPr>
            <w:tcW w:w="1669" w:type="dxa"/>
            <w:tcBorders>
              <w:right w:val="nil"/>
            </w:tcBorders>
          </w:tcPr>
          <w:p w:rsidR="00A8324E" w:rsidRDefault="00A8324E" w14:paraId="606EA840" w14:textId="77777777">
            <w:pPr>
              <w:pStyle w:val="TableParagraph"/>
              <w:spacing w:before="3"/>
              <w:rPr>
                <w:sz w:val="25"/>
              </w:rPr>
            </w:pPr>
          </w:p>
          <w:p w:rsidR="00A8324E" w:rsidRDefault="00A92D73" w14:paraId="103978CB" w14:textId="77777777">
            <w:pPr>
              <w:pStyle w:val="TableParagraph"/>
              <w:spacing w:before="1"/>
              <w:ind w:left="103"/>
            </w:pPr>
            <w:r>
              <w:t>$</w:t>
            </w:r>
          </w:p>
        </w:tc>
        <w:tc>
          <w:tcPr>
            <w:tcW w:w="1861" w:type="dxa"/>
            <w:tcBorders>
              <w:left w:val="nil"/>
              <w:right w:val="nil"/>
            </w:tcBorders>
          </w:tcPr>
          <w:p w:rsidR="00A8324E" w:rsidRDefault="00A8324E" w14:paraId="07DBB98C" w14:textId="77777777">
            <w:pPr>
              <w:pStyle w:val="TableParagraph"/>
              <w:spacing w:before="3"/>
              <w:rPr>
                <w:sz w:val="25"/>
              </w:rPr>
            </w:pPr>
          </w:p>
          <w:p w:rsidR="00A8324E" w:rsidRDefault="00A92D73" w14:paraId="1369F35F" w14:textId="77777777">
            <w:pPr>
              <w:pStyle w:val="TableParagraph"/>
              <w:spacing w:before="1"/>
              <w:ind w:right="339"/>
              <w:jc w:val="right"/>
            </w:pPr>
            <w:r>
              <w:t>-</w:t>
            </w:r>
          </w:p>
        </w:tc>
        <w:tc>
          <w:tcPr>
            <w:tcW w:w="967" w:type="dxa"/>
            <w:tcBorders>
              <w:left w:val="nil"/>
              <w:right w:val="nil"/>
            </w:tcBorders>
          </w:tcPr>
          <w:p w:rsidR="00A8324E" w:rsidRDefault="00A8324E" w14:paraId="62AA503D" w14:textId="77777777"/>
        </w:tc>
      </w:tr>
    </w:tbl>
    <w:p w:rsidR="00A8324E" w:rsidRDefault="00A92D73" w14:paraId="1A86E7AD" w14:textId="77777777">
      <w:pPr>
        <w:spacing w:before="21" w:after="17" w:line="268" w:lineRule="auto"/>
        <w:ind w:left="180" w:right="145"/>
        <w:jc w:val="both"/>
        <w:rPr>
          <w:sz w:val="16"/>
        </w:rPr>
      </w:pPr>
      <w:r>
        <w:rPr>
          <w:b/>
          <w:sz w:val="17"/>
        </w:rPr>
        <w:t xml:space="preserve">PAYMENT: </w:t>
      </w:r>
      <w:r>
        <w:rPr>
          <w:sz w:val="17"/>
        </w:rPr>
        <w:t xml:space="preserve">This </w:t>
      </w:r>
      <w:r>
        <w:rPr>
          <w:spacing w:val="-3"/>
          <w:sz w:val="17"/>
        </w:rPr>
        <w:t xml:space="preserve">report </w:t>
      </w:r>
      <w:r>
        <w:rPr>
          <w:sz w:val="17"/>
        </w:rPr>
        <w:t xml:space="preserve">and check made </w:t>
      </w:r>
      <w:r>
        <w:rPr>
          <w:spacing w:val="-3"/>
          <w:sz w:val="17"/>
        </w:rPr>
        <w:t xml:space="preserve">payable </w:t>
      </w:r>
      <w:r>
        <w:rPr>
          <w:sz w:val="17"/>
        </w:rPr>
        <w:t xml:space="preserve">to the National </w:t>
      </w:r>
      <w:r>
        <w:rPr>
          <w:spacing w:val="-5"/>
          <w:sz w:val="17"/>
        </w:rPr>
        <w:t xml:space="preserve">Fluid </w:t>
      </w:r>
      <w:r>
        <w:rPr>
          <w:spacing w:val="-3"/>
          <w:sz w:val="17"/>
        </w:rPr>
        <w:t xml:space="preserve">Milk </w:t>
      </w:r>
      <w:r>
        <w:rPr>
          <w:spacing w:val="-4"/>
          <w:sz w:val="17"/>
        </w:rPr>
        <w:t xml:space="preserve">Processor </w:t>
      </w:r>
      <w:r>
        <w:rPr>
          <w:spacing w:val="-3"/>
          <w:sz w:val="17"/>
        </w:rPr>
        <w:t xml:space="preserve">Promotion Board </w:t>
      </w:r>
      <w:r>
        <w:rPr>
          <w:sz w:val="17"/>
        </w:rPr>
        <w:t xml:space="preserve">in the amount shown on line 8 must be </w:t>
      </w:r>
      <w:r>
        <w:rPr>
          <w:spacing w:val="-3"/>
          <w:sz w:val="17"/>
        </w:rPr>
        <w:t xml:space="preserve">mailed </w:t>
      </w:r>
      <w:r>
        <w:rPr>
          <w:sz w:val="17"/>
        </w:rPr>
        <w:t xml:space="preserve">to the </w:t>
      </w:r>
      <w:r>
        <w:rPr>
          <w:b/>
          <w:spacing w:val="-3"/>
          <w:sz w:val="17"/>
        </w:rPr>
        <w:t xml:space="preserve">National </w:t>
      </w:r>
      <w:r>
        <w:rPr>
          <w:b/>
          <w:sz w:val="17"/>
        </w:rPr>
        <w:t>Fluid Milk Processor Promotion Board, P</w:t>
      </w:r>
      <w:r w:rsidR="009C305A">
        <w:rPr>
          <w:b/>
          <w:sz w:val="17"/>
        </w:rPr>
        <w:t>.</w:t>
      </w:r>
      <w:r>
        <w:rPr>
          <w:b/>
          <w:sz w:val="17"/>
        </w:rPr>
        <w:t>O</w:t>
      </w:r>
      <w:r w:rsidR="009C305A">
        <w:rPr>
          <w:b/>
          <w:sz w:val="17"/>
        </w:rPr>
        <w:t>.</w:t>
      </w:r>
      <w:r>
        <w:rPr>
          <w:b/>
          <w:sz w:val="17"/>
        </w:rPr>
        <w:t xml:space="preserve"> Box </w:t>
      </w:r>
      <w:r w:rsidR="009C305A">
        <w:rPr>
          <w:b/>
          <w:sz w:val="17"/>
        </w:rPr>
        <w:t>XXXXX</w:t>
      </w:r>
      <w:r>
        <w:rPr>
          <w:b/>
          <w:sz w:val="17"/>
        </w:rPr>
        <w:t xml:space="preserve">, </w:t>
      </w:r>
      <w:r w:rsidR="009C305A">
        <w:rPr>
          <w:b/>
          <w:sz w:val="17"/>
        </w:rPr>
        <w:t>City, State, Zip</w:t>
      </w:r>
      <w:r>
        <w:rPr>
          <w:sz w:val="17"/>
        </w:rPr>
        <w:t xml:space="preserve">, by the </w:t>
      </w:r>
      <w:r>
        <w:rPr>
          <w:spacing w:val="-3"/>
          <w:sz w:val="17"/>
        </w:rPr>
        <w:t xml:space="preserve">last </w:t>
      </w:r>
      <w:r>
        <w:rPr>
          <w:sz w:val="17"/>
        </w:rPr>
        <w:t xml:space="preserve">day of the </w:t>
      </w:r>
      <w:r>
        <w:rPr>
          <w:spacing w:val="-4"/>
          <w:sz w:val="17"/>
        </w:rPr>
        <w:t xml:space="preserve">month following </w:t>
      </w:r>
      <w:r>
        <w:rPr>
          <w:sz w:val="17"/>
        </w:rPr>
        <w:t xml:space="preserve">the </w:t>
      </w:r>
      <w:r>
        <w:rPr>
          <w:spacing w:val="-4"/>
          <w:sz w:val="17"/>
        </w:rPr>
        <w:t xml:space="preserve">month </w:t>
      </w:r>
      <w:r>
        <w:rPr>
          <w:sz w:val="17"/>
        </w:rPr>
        <w:t xml:space="preserve">in which the fluid </w:t>
      </w:r>
      <w:r>
        <w:rPr>
          <w:spacing w:val="-4"/>
          <w:sz w:val="17"/>
        </w:rPr>
        <w:t xml:space="preserve">milk </w:t>
      </w:r>
      <w:r>
        <w:rPr>
          <w:sz w:val="17"/>
        </w:rPr>
        <w:t xml:space="preserve">products were </w:t>
      </w:r>
      <w:r>
        <w:rPr>
          <w:spacing w:val="-4"/>
          <w:sz w:val="17"/>
        </w:rPr>
        <w:t xml:space="preserve">marketed. </w:t>
      </w:r>
      <w:r>
        <w:rPr>
          <w:sz w:val="17"/>
        </w:rPr>
        <w:t xml:space="preserve">The </w:t>
      </w:r>
      <w:r>
        <w:rPr>
          <w:spacing w:val="-3"/>
          <w:sz w:val="17"/>
        </w:rPr>
        <w:t xml:space="preserve">postmark </w:t>
      </w:r>
      <w:r>
        <w:rPr>
          <w:sz w:val="17"/>
        </w:rPr>
        <w:t xml:space="preserve">date of </w:t>
      </w:r>
      <w:r>
        <w:rPr>
          <w:spacing w:val="-4"/>
          <w:sz w:val="17"/>
        </w:rPr>
        <w:t xml:space="preserve">your remittance envelope </w:t>
      </w:r>
      <w:r>
        <w:rPr>
          <w:spacing w:val="-3"/>
          <w:sz w:val="17"/>
        </w:rPr>
        <w:t xml:space="preserve">will </w:t>
      </w:r>
      <w:r>
        <w:rPr>
          <w:sz w:val="17"/>
        </w:rPr>
        <w:t xml:space="preserve">be used to </w:t>
      </w:r>
      <w:r>
        <w:rPr>
          <w:spacing w:val="-4"/>
          <w:sz w:val="17"/>
        </w:rPr>
        <w:t xml:space="preserve">determine </w:t>
      </w:r>
      <w:r>
        <w:rPr>
          <w:sz w:val="17"/>
        </w:rPr>
        <w:t xml:space="preserve">the </w:t>
      </w:r>
      <w:r>
        <w:rPr>
          <w:spacing w:val="-4"/>
          <w:sz w:val="17"/>
        </w:rPr>
        <w:t xml:space="preserve">assessment </w:t>
      </w:r>
      <w:r>
        <w:rPr>
          <w:sz w:val="17"/>
        </w:rPr>
        <w:t xml:space="preserve">of </w:t>
      </w:r>
      <w:r>
        <w:rPr>
          <w:spacing w:val="-4"/>
          <w:sz w:val="17"/>
        </w:rPr>
        <w:t xml:space="preserve">late-payment </w:t>
      </w:r>
      <w:r>
        <w:rPr>
          <w:spacing w:val="-3"/>
          <w:sz w:val="17"/>
        </w:rPr>
        <w:t xml:space="preserve">charges </w:t>
      </w:r>
      <w:r>
        <w:rPr>
          <w:sz w:val="17"/>
        </w:rPr>
        <w:t>equal to 1.5</w:t>
      </w:r>
      <w:r w:rsidR="009C305A">
        <w:rPr>
          <w:sz w:val="17"/>
        </w:rPr>
        <w:t xml:space="preserve"> percent</w:t>
      </w:r>
      <w:r>
        <w:rPr>
          <w:sz w:val="17"/>
        </w:rPr>
        <w:t xml:space="preserve"> per </w:t>
      </w:r>
      <w:r>
        <w:rPr>
          <w:spacing w:val="-4"/>
          <w:sz w:val="17"/>
        </w:rPr>
        <w:t xml:space="preserve">month </w:t>
      </w:r>
      <w:r>
        <w:rPr>
          <w:sz w:val="17"/>
        </w:rPr>
        <w:t xml:space="preserve">of the </w:t>
      </w:r>
      <w:r>
        <w:rPr>
          <w:sz w:val="16"/>
        </w:rPr>
        <w:t xml:space="preserve">amount owed.   </w:t>
      </w:r>
      <w:r>
        <w:rPr>
          <w:spacing w:val="-3"/>
          <w:sz w:val="16"/>
        </w:rPr>
        <w:t xml:space="preserve">Please allow </w:t>
      </w:r>
      <w:r>
        <w:rPr>
          <w:sz w:val="16"/>
        </w:rPr>
        <w:t xml:space="preserve">time for postal </w:t>
      </w:r>
      <w:r>
        <w:rPr>
          <w:spacing w:val="-3"/>
          <w:sz w:val="16"/>
        </w:rPr>
        <w:t xml:space="preserve">service   </w:t>
      </w:r>
      <w:r>
        <w:rPr>
          <w:spacing w:val="-4"/>
          <w:sz w:val="16"/>
        </w:rPr>
        <w:t>processing.</w:t>
      </w:r>
    </w:p>
    <w:p w:rsidR="00A8324E" w:rsidRDefault="001A493F" w14:paraId="44728AE0" w14:textId="77777777">
      <w:pPr>
        <w:pStyle w:val="BodyText"/>
        <w:spacing w:line="22" w:lineRule="exact"/>
        <w:ind w:left="153"/>
        <w:rPr>
          <w:sz w:val="2"/>
        </w:rPr>
      </w:pPr>
      <w:r>
        <w:rPr>
          <w:noProof/>
          <w:sz w:val="2"/>
        </w:rPr>
        <mc:AlternateContent>
          <mc:Choice Requires="wpg">
            <w:drawing>
              <wp:inline distT="0" distB="0" distL="0" distR="0" wp14:anchorId="22FAEFA8" wp14:editId="0FC8D6E0">
                <wp:extent cx="7278370" cy="13970"/>
                <wp:effectExtent l="8255" t="4445" r="0" b="63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8370" cy="13970"/>
                          <a:chOff x="0" y="0"/>
                          <a:chExt cx="11462" cy="22"/>
                        </a:xfrm>
                      </wpg:grpSpPr>
                      <wps:wsp>
                        <wps:cNvPr id="23" name="Line 24"/>
                        <wps:cNvCnPr>
                          <a:cxnSpLocks noChangeShapeType="1"/>
                        </wps:cNvCnPr>
                        <wps:spPr bwMode="auto">
                          <a:xfrm>
                            <a:off x="11" y="11"/>
                            <a:ext cx="11440" cy="0"/>
                          </a:xfrm>
                          <a:prstGeom prst="line">
                            <a:avLst/>
                          </a:prstGeom>
                          <a:noFill/>
                          <a:ln w="134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3" style="width:573.1pt;height:1.1pt;mso-position-horizontal-relative:char;mso-position-vertical-relative:line" coordsize="11462,22" o:spid="_x0000_s1026" w14:anchorId="2F9B5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">
                <v:line id="Line 24" style="position:absolute;visibility:visible;mso-wrap-style:square" o:spid="_x0000_s1027" strokeweight="1.06pt" o:connectortype="straight" from="11,11" to="114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"/>
                <w10:anchorlock/>
              </v:group>
            </w:pict>
          </mc:Fallback>
        </mc:AlternateContent>
      </w:r>
    </w:p>
    <w:p w:rsidR="00A8324E" w:rsidRDefault="001A493F" w14:paraId="79468199" w14:textId="77777777">
      <w:pPr>
        <w:spacing w:before="98"/>
        <w:ind w:left="5156" w:right="5134"/>
        <w:jc w:val="center"/>
        <w:rPr>
          <w:b/>
          <w:sz w:val="17"/>
        </w:rPr>
      </w:pPr>
      <w:r>
        <w:rPr>
          <w:noProof/>
        </w:rPr>
        <mc:AlternateContent>
          <mc:Choice Requires="wps">
            <w:drawing>
              <wp:anchor distT="0" distB="0" distL="0" distR="0" simplePos="0" relativeHeight="1048" behindDoc="0" locked="0" layoutInCell="1" allowOverlap="1" wp14:editId="30C1B457" wp14:anchorId="26E816DC">
                <wp:simplePos x="0" y="0"/>
                <wp:positionH relativeFrom="page">
                  <wp:posOffset>243840</wp:posOffset>
                </wp:positionH>
                <wp:positionV relativeFrom="paragraph">
                  <wp:posOffset>260350</wp:posOffset>
                </wp:positionV>
                <wp:extent cx="7264400" cy="0"/>
                <wp:effectExtent l="15240" t="10795" r="6985" b="8255"/>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4400" cy="0"/>
                        </a:xfrm>
                        <a:prstGeom prst="line">
                          <a:avLst/>
                        </a:prstGeom>
                        <a:noFill/>
                        <a:ln w="134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06pt" from="19.2pt,20.5pt" to="591.2pt,20.5pt" w14:anchorId="171E6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OEFAIAACs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">
                <w10:wrap type="topAndBottom" anchorx="page"/>
              </v:line>
            </w:pict>
          </mc:Fallback>
        </mc:AlternateContent>
      </w:r>
      <w:r w:rsidR="00A92D73">
        <w:rPr>
          <w:b/>
          <w:sz w:val="17"/>
        </w:rPr>
        <w:t>CERTIFICATION</w:t>
      </w:r>
    </w:p>
    <w:p w:rsidR="00A8324E" w:rsidRDefault="00A92D73" w14:paraId="20E6BCB3" w14:textId="77777777">
      <w:pPr>
        <w:pStyle w:val="Heading1"/>
        <w:spacing w:before="43" w:line="278" w:lineRule="auto"/>
        <w:ind w:left="180" w:right="193"/>
      </w:pPr>
      <w:r>
        <w:rPr>
          <w:w w:val="105"/>
        </w:rPr>
        <w:t>I</w:t>
      </w:r>
      <w:r>
        <w:rPr>
          <w:spacing w:val="-13"/>
          <w:w w:val="105"/>
        </w:rPr>
        <w:t xml:space="preserve"> </w:t>
      </w:r>
      <w:r>
        <w:rPr>
          <w:w w:val="105"/>
        </w:rPr>
        <w:t>declare</w:t>
      </w:r>
      <w:r>
        <w:rPr>
          <w:spacing w:val="-14"/>
          <w:w w:val="105"/>
        </w:rPr>
        <w:t xml:space="preserve"> </w:t>
      </w:r>
      <w:r>
        <w:rPr>
          <w:w w:val="105"/>
        </w:rPr>
        <w:t>under</w:t>
      </w:r>
      <w:r>
        <w:rPr>
          <w:spacing w:val="-9"/>
          <w:w w:val="105"/>
        </w:rPr>
        <w:t xml:space="preserve"> </w:t>
      </w:r>
      <w:r>
        <w:rPr>
          <w:w w:val="105"/>
        </w:rPr>
        <w:t>the</w:t>
      </w:r>
      <w:r>
        <w:rPr>
          <w:spacing w:val="-12"/>
          <w:w w:val="105"/>
        </w:rPr>
        <w:t xml:space="preserve"> </w:t>
      </w:r>
      <w:r>
        <w:rPr>
          <w:w w:val="105"/>
        </w:rPr>
        <w:t>penalties</w:t>
      </w:r>
      <w:r>
        <w:rPr>
          <w:spacing w:val="-11"/>
          <w:w w:val="105"/>
        </w:rPr>
        <w:t xml:space="preserve"> </w:t>
      </w:r>
      <w:r>
        <w:rPr>
          <w:w w:val="105"/>
        </w:rPr>
        <w:t>provided</w:t>
      </w:r>
      <w:r>
        <w:rPr>
          <w:spacing w:val="-12"/>
          <w:w w:val="105"/>
        </w:rPr>
        <w:t xml:space="preserve"> </w:t>
      </w:r>
      <w:r>
        <w:rPr>
          <w:w w:val="105"/>
        </w:rPr>
        <w:t>by</w:t>
      </w:r>
      <w:r>
        <w:rPr>
          <w:spacing w:val="-10"/>
          <w:w w:val="105"/>
        </w:rPr>
        <w:t xml:space="preserve"> </w:t>
      </w:r>
      <w:r>
        <w:rPr>
          <w:w w:val="105"/>
        </w:rPr>
        <w:t>law</w:t>
      </w:r>
      <w:r>
        <w:rPr>
          <w:spacing w:val="-11"/>
          <w:w w:val="105"/>
        </w:rPr>
        <w:t xml:space="preserve"> </w:t>
      </w:r>
      <w:r>
        <w:rPr>
          <w:w w:val="105"/>
        </w:rPr>
        <w:t>that</w:t>
      </w:r>
      <w:r>
        <w:rPr>
          <w:spacing w:val="-9"/>
          <w:w w:val="105"/>
        </w:rPr>
        <w:t xml:space="preserve"> </w:t>
      </w:r>
      <w:r>
        <w:rPr>
          <w:w w:val="105"/>
        </w:rPr>
        <w:t>this</w:t>
      </w:r>
      <w:r>
        <w:rPr>
          <w:spacing w:val="-11"/>
          <w:w w:val="105"/>
        </w:rPr>
        <w:t xml:space="preserve"> </w:t>
      </w:r>
      <w:r>
        <w:rPr>
          <w:w w:val="105"/>
        </w:rPr>
        <w:t>report</w:t>
      </w:r>
      <w:r>
        <w:rPr>
          <w:spacing w:val="-9"/>
          <w:w w:val="105"/>
        </w:rPr>
        <w:t xml:space="preserve"> </w:t>
      </w:r>
      <w:r>
        <w:rPr>
          <w:w w:val="105"/>
        </w:rPr>
        <w:t>has</w:t>
      </w:r>
      <w:r>
        <w:rPr>
          <w:spacing w:val="-11"/>
          <w:w w:val="105"/>
        </w:rPr>
        <w:t xml:space="preserve"> </w:t>
      </w:r>
      <w:r>
        <w:rPr>
          <w:w w:val="105"/>
        </w:rPr>
        <w:t>been</w:t>
      </w:r>
      <w:r>
        <w:rPr>
          <w:spacing w:val="-8"/>
          <w:w w:val="105"/>
        </w:rPr>
        <w:t xml:space="preserve"> </w:t>
      </w:r>
      <w:r>
        <w:rPr>
          <w:w w:val="105"/>
        </w:rPr>
        <w:t>examined</w:t>
      </w:r>
      <w:r>
        <w:rPr>
          <w:spacing w:val="-12"/>
          <w:w w:val="105"/>
        </w:rPr>
        <w:t xml:space="preserve"> </w:t>
      </w:r>
      <w:r>
        <w:rPr>
          <w:w w:val="105"/>
        </w:rPr>
        <w:t>by</w:t>
      </w:r>
      <w:r>
        <w:rPr>
          <w:spacing w:val="-10"/>
          <w:w w:val="105"/>
        </w:rPr>
        <w:t xml:space="preserve"> </w:t>
      </w:r>
      <w:r>
        <w:rPr>
          <w:w w:val="105"/>
        </w:rPr>
        <w:t>me</w:t>
      </w:r>
      <w:r>
        <w:rPr>
          <w:spacing w:val="-12"/>
          <w:w w:val="105"/>
        </w:rPr>
        <w:t xml:space="preserve"> </w:t>
      </w:r>
      <w:r>
        <w:rPr>
          <w:w w:val="105"/>
        </w:rPr>
        <w:t>and</w:t>
      </w:r>
      <w:r>
        <w:rPr>
          <w:spacing w:val="-8"/>
          <w:w w:val="105"/>
        </w:rPr>
        <w:t xml:space="preserve"> </w:t>
      </w:r>
      <w:r>
        <w:rPr>
          <w:w w:val="105"/>
        </w:rPr>
        <w:t>to</w:t>
      </w:r>
      <w:r>
        <w:rPr>
          <w:spacing w:val="-12"/>
          <w:w w:val="105"/>
        </w:rPr>
        <w:t xml:space="preserve"> </w:t>
      </w:r>
      <w:r>
        <w:rPr>
          <w:w w:val="105"/>
        </w:rPr>
        <w:t>the</w:t>
      </w:r>
      <w:r>
        <w:rPr>
          <w:spacing w:val="-11"/>
          <w:w w:val="105"/>
        </w:rPr>
        <w:t xml:space="preserve"> </w:t>
      </w:r>
      <w:r>
        <w:rPr>
          <w:w w:val="105"/>
        </w:rPr>
        <w:t>best</w:t>
      </w:r>
      <w:r>
        <w:rPr>
          <w:spacing w:val="-13"/>
          <w:w w:val="105"/>
        </w:rPr>
        <w:t xml:space="preserve"> </w:t>
      </w:r>
      <w:r>
        <w:rPr>
          <w:w w:val="105"/>
        </w:rPr>
        <w:t>of</w:t>
      </w:r>
      <w:r>
        <w:rPr>
          <w:spacing w:val="-9"/>
          <w:w w:val="105"/>
        </w:rPr>
        <w:t xml:space="preserve"> </w:t>
      </w:r>
      <w:r>
        <w:rPr>
          <w:w w:val="105"/>
        </w:rPr>
        <w:t>my</w:t>
      </w:r>
      <w:r>
        <w:rPr>
          <w:spacing w:val="-14"/>
          <w:w w:val="105"/>
        </w:rPr>
        <w:t xml:space="preserve"> </w:t>
      </w:r>
      <w:r>
        <w:rPr>
          <w:w w:val="105"/>
        </w:rPr>
        <w:t>knowledge</w:t>
      </w:r>
      <w:r>
        <w:rPr>
          <w:spacing w:val="-10"/>
          <w:w w:val="105"/>
        </w:rPr>
        <w:t xml:space="preserve"> </w:t>
      </w:r>
      <w:r>
        <w:rPr>
          <w:w w:val="105"/>
        </w:rPr>
        <w:t>and</w:t>
      </w:r>
      <w:r>
        <w:rPr>
          <w:spacing w:val="-8"/>
          <w:w w:val="105"/>
        </w:rPr>
        <w:t xml:space="preserve"> </w:t>
      </w:r>
      <w:r>
        <w:rPr>
          <w:spacing w:val="-2"/>
          <w:w w:val="105"/>
        </w:rPr>
        <w:t>belief</w:t>
      </w:r>
      <w:r>
        <w:rPr>
          <w:spacing w:val="-9"/>
          <w:w w:val="105"/>
        </w:rPr>
        <w:t xml:space="preserve"> </w:t>
      </w:r>
      <w:r>
        <w:rPr>
          <w:w w:val="105"/>
        </w:rPr>
        <w:t>is</w:t>
      </w:r>
      <w:r>
        <w:rPr>
          <w:spacing w:val="-11"/>
          <w:w w:val="105"/>
        </w:rPr>
        <w:t xml:space="preserve"> </w:t>
      </w:r>
      <w:r>
        <w:rPr>
          <w:w w:val="105"/>
        </w:rPr>
        <w:t>a</w:t>
      </w:r>
      <w:r>
        <w:rPr>
          <w:spacing w:val="-6"/>
          <w:w w:val="105"/>
        </w:rPr>
        <w:t xml:space="preserve"> </w:t>
      </w:r>
      <w:r>
        <w:rPr>
          <w:w w:val="105"/>
        </w:rPr>
        <w:t>true,</w:t>
      </w:r>
      <w:r>
        <w:rPr>
          <w:spacing w:val="-11"/>
          <w:w w:val="105"/>
        </w:rPr>
        <w:t xml:space="preserve"> </w:t>
      </w:r>
      <w:r>
        <w:rPr>
          <w:w w:val="105"/>
        </w:rPr>
        <w:t>correct</w:t>
      </w:r>
      <w:r>
        <w:rPr>
          <w:spacing w:val="-9"/>
          <w:w w:val="105"/>
        </w:rPr>
        <w:t xml:space="preserve"> </w:t>
      </w:r>
      <w:r>
        <w:rPr>
          <w:w w:val="105"/>
        </w:rPr>
        <w:t>and</w:t>
      </w:r>
      <w:r>
        <w:rPr>
          <w:spacing w:val="-10"/>
          <w:w w:val="105"/>
        </w:rPr>
        <w:t xml:space="preserve"> </w:t>
      </w:r>
      <w:r>
        <w:rPr>
          <w:w w:val="105"/>
        </w:rPr>
        <w:t>complete</w:t>
      </w:r>
      <w:r>
        <w:rPr>
          <w:spacing w:val="-8"/>
          <w:w w:val="105"/>
        </w:rPr>
        <w:t xml:space="preserve"> </w:t>
      </w:r>
      <w:r>
        <w:rPr>
          <w:w w:val="105"/>
        </w:rPr>
        <w:t>report.</w:t>
      </w:r>
      <w:r>
        <w:rPr>
          <w:spacing w:val="23"/>
          <w:w w:val="105"/>
        </w:rPr>
        <w:t xml:space="preserve"> </w:t>
      </w:r>
      <w:r>
        <w:rPr>
          <w:w w:val="105"/>
        </w:rPr>
        <w:t xml:space="preserve">I </w:t>
      </w:r>
      <w:r>
        <w:rPr>
          <w:spacing w:val="-3"/>
          <w:w w:val="105"/>
        </w:rPr>
        <w:t>also</w:t>
      </w:r>
      <w:r>
        <w:rPr>
          <w:spacing w:val="-15"/>
          <w:w w:val="105"/>
        </w:rPr>
        <w:t xml:space="preserve"> </w:t>
      </w:r>
      <w:r>
        <w:rPr>
          <w:w w:val="105"/>
        </w:rPr>
        <w:t>certify</w:t>
      </w:r>
      <w:r>
        <w:rPr>
          <w:spacing w:val="-15"/>
          <w:w w:val="105"/>
        </w:rPr>
        <w:t xml:space="preserve"> </w:t>
      </w:r>
      <w:r>
        <w:rPr>
          <w:w w:val="105"/>
        </w:rPr>
        <w:t>that</w:t>
      </w:r>
      <w:r>
        <w:rPr>
          <w:spacing w:val="-14"/>
          <w:w w:val="105"/>
        </w:rPr>
        <w:t xml:space="preserve"> </w:t>
      </w:r>
      <w:r>
        <w:rPr>
          <w:w w:val="105"/>
        </w:rPr>
        <w:t>I</w:t>
      </w:r>
      <w:r>
        <w:rPr>
          <w:spacing w:val="-14"/>
          <w:w w:val="105"/>
        </w:rPr>
        <w:t xml:space="preserve"> </w:t>
      </w:r>
      <w:r>
        <w:rPr>
          <w:w w:val="105"/>
        </w:rPr>
        <w:t>am</w:t>
      </w:r>
      <w:r>
        <w:rPr>
          <w:spacing w:val="-11"/>
          <w:w w:val="105"/>
        </w:rPr>
        <w:t xml:space="preserve"> </w:t>
      </w:r>
      <w:r>
        <w:rPr>
          <w:w w:val="105"/>
        </w:rPr>
        <w:t>authorized</w:t>
      </w:r>
      <w:r>
        <w:rPr>
          <w:spacing w:val="-11"/>
          <w:w w:val="105"/>
        </w:rPr>
        <w:t xml:space="preserve"> </w:t>
      </w:r>
      <w:r>
        <w:rPr>
          <w:w w:val="105"/>
        </w:rPr>
        <w:t>to</w:t>
      </w:r>
      <w:r>
        <w:rPr>
          <w:spacing w:val="-13"/>
          <w:w w:val="105"/>
        </w:rPr>
        <w:t xml:space="preserve"> </w:t>
      </w:r>
      <w:r>
        <w:rPr>
          <w:w w:val="105"/>
        </w:rPr>
        <w:t>sign</w:t>
      </w:r>
      <w:r>
        <w:rPr>
          <w:spacing w:val="-13"/>
          <w:w w:val="105"/>
        </w:rPr>
        <w:t xml:space="preserve"> </w:t>
      </w:r>
      <w:r>
        <w:rPr>
          <w:w w:val="105"/>
        </w:rPr>
        <w:t>this</w:t>
      </w:r>
      <w:r>
        <w:rPr>
          <w:spacing w:val="-11"/>
          <w:w w:val="105"/>
        </w:rPr>
        <w:t xml:space="preserve"> </w:t>
      </w:r>
      <w:r>
        <w:rPr>
          <w:w w:val="105"/>
        </w:rPr>
        <w:t>report.</w:t>
      </w:r>
    </w:p>
    <w:p w:rsidR="00A8324E" w:rsidRDefault="00A8324E" w14:paraId="4EE1EB14" w14:textId="77777777">
      <w:pPr>
        <w:pStyle w:val="BodyText"/>
        <w:spacing w:before="8"/>
        <w:rPr>
          <w:sz w:val="5"/>
        </w:rPr>
      </w:pPr>
    </w:p>
    <w:tbl>
      <w:tblPr>
        <w:tblW w:w="0" w:type="auto"/>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934"/>
        <w:gridCol w:w="4500"/>
      </w:tblGrid>
      <w:tr w:rsidR="00A8324E" w14:paraId="1324E2A1" w14:textId="77777777">
        <w:trPr>
          <w:trHeight w:val="486" w:hRule="exact"/>
        </w:trPr>
        <w:tc>
          <w:tcPr>
            <w:tcW w:w="6934" w:type="dxa"/>
            <w:tcBorders>
              <w:left w:val="nil"/>
            </w:tcBorders>
            <w:shd w:val="clear" w:color="auto" w:fill="FFFFCC"/>
          </w:tcPr>
          <w:p w:rsidR="00A8324E" w:rsidRDefault="00A92D73" w14:paraId="4C04461E" w14:textId="77777777">
            <w:pPr>
              <w:pStyle w:val="TableParagraph"/>
              <w:ind w:left="23"/>
              <w:rPr>
                <w:sz w:val="18"/>
              </w:rPr>
            </w:pPr>
            <w:r>
              <w:rPr>
                <w:w w:val="105"/>
                <w:sz w:val="18"/>
              </w:rPr>
              <w:t>RESPONDING OFFICIAL'S NAME (Please Print)</w:t>
            </w:r>
          </w:p>
        </w:tc>
        <w:tc>
          <w:tcPr>
            <w:tcW w:w="4500" w:type="dxa"/>
            <w:tcBorders>
              <w:right w:val="nil"/>
            </w:tcBorders>
            <w:shd w:val="clear" w:color="auto" w:fill="FFFFCC"/>
          </w:tcPr>
          <w:p w:rsidR="00A8324E" w:rsidRDefault="00A92D73" w14:paraId="5B02BD4C" w14:textId="77777777">
            <w:pPr>
              <w:pStyle w:val="TableParagraph"/>
              <w:spacing w:before="2"/>
              <w:ind w:left="24"/>
              <w:rPr>
                <w:sz w:val="18"/>
              </w:rPr>
            </w:pPr>
            <w:r>
              <w:rPr>
                <w:w w:val="105"/>
                <w:sz w:val="18"/>
              </w:rPr>
              <w:t>TITLE (Please Print)</w:t>
            </w:r>
          </w:p>
        </w:tc>
      </w:tr>
      <w:tr w:rsidR="00A8324E" w14:paraId="36849982" w14:textId="77777777">
        <w:trPr>
          <w:trHeight w:val="474" w:hRule="exact"/>
        </w:trPr>
        <w:tc>
          <w:tcPr>
            <w:tcW w:w="6934" w:type="dxa"/>
            <w:tcBorders>
              <w:left w:val="nil"/>
            </w:tcBorders>
            <w:shd w:val="clear" w:color="auto" w:fill="FFFFCC"/>
          </w:tcPr>
          <w:p w:rsidR="00A8324E" w:rsidRDefault="00A92D73" w14:paraId="0917020C" w14:textId="77777777">
            <w:pPr>
              <w:pStyle w:val="TableParagraph"/>
              <w:spacing w:before="1"/>
              <w:ind w:left="23"/>
              <w:rPr>
                <w:sz w:val="18"/>
              </w:rPr>
            </w:pPr>
            <w:r>
              <w:rPr>
                <w:sz w:val="18"/>
              </w:rPr>
              <w:t>SIGNATURE OF RESPONDING OFFICIAL</w:t>
            </w:r>
          </w:p>
        </w:tc>
        <w:tc>
          <w:tcPr>
            <w:tcW w:w="4500" w:type="dxa"/>
            <w:tcBorders>
              <w:right w:val="nil"/>
            </w:tcBorders>
            <w:shd w:val="clear" w:color="auto" w:fill="FFFFCC"/>
          </w:tcPr>
          <w:p w:rsidR="00A8324E" w:rsidRDefault="00A92D73" w14:paraId="52B64BBE" w14:textId="77777777">
            <w:pPr>
              <w:pStyle w:val="TableParagraph"/>
              <w:spacing w:before="3"/>
              <w:ind w:left="24"/>
              <w:rPr>
                <w:sz w:val="18"/>
              </w:rPr>
            </w:pPr>
            <w:r>
              <w:rPr>
                <w:w w:val="105"/>
                <w:sz w:val="18"/>
              </w:rPr>
              <w:t>Date</w:t>
            </w:r>
          </w:p>
        </w:tc>
      </w:tr>
    </w:tbl>
    <w:p w:rsidR="00FD35F4" w:rsidP="009C305A" w:rsidRDefault="00A92D73" w14:paraId="1801CFC5" w14:textId="77777777">
      <w:pPr>
        <w:pStyle w:val="Heading2"/>
        <w:spacing w:before="24"/>
        <w:jc w:val="center"/>
        <w:rPr>
          <w:sz w:val="18"/>
          <w:szCs w:val="18"/>
        </w:rPr>
      </w:pPr>
      <w:r w:rsidRPr="009C305A">
        <w:rPr>
          <w:sz w:val="18"/>
          <w:szCs w:val="18"/>
        </w:rPr>
        <w:t>Note: For inquiries regarding your assessment account, please telephone (</w:t>
      </w:r>
      <w:r w:rsidRPr="009C305A" w:rsidR="009C305A">
        <w:rPr>
          <w:sz w:val="18"/>
          <w:szCs w:val="18"/>
        </w:rPr>
        <w:t>XXX</w:t>
      </w:r>
      <w:r w:rsidRPr="009C305A">
        <w:rPr>
          <w:sz w:val="18"/>
          <w:szCs w:val="18"/>
        </w:rPr>
        <w:t xml:space="preserve">) </w:t>
      </w:r>
      <w:r w:rsidRPr="009C305A" w:rsidR="009C305A">
        <w:rPr>
          <w:sz w:val="18"/>
          <w:szCs w:val="18"/>
        </w:rPr>
        <w:t>XXX</w:t>
      </w:r>
      <w:r w:rsidRPr="009C305A">
        <w:rPr>
          <w:sz w:val="18"/>
          <w:szCs w:val="18"/>
        </w:rPr>
        <w:t>-</w:t>
      </w:r>
      <w:r w:rsidRPr="009C305A" w:rsidR="009C305A">
        <w:rPr>
          <w:sz w:val="18"/>
          <w:szCs w:val="18"/>
        </w:rPr>
        <w:t>XXXX</w:t>
      </w:r>
      <w:r w:rsidRPr="009C305A">
        <w:rPr>
          <w:sz w:val="18"/>
          <w:szCs w:val="18"/>
        </w:rPr>
        <w:t>.</w:t>
      </w:r>
      <w:r w:rsidRPr="009C305A">
        <w:rPr>
          <w:sz w:val="18"/>
          <w:szCs w:val="18"/>
        </w:rPr>
        <w:tab/>
      </w:r>
      <w:r w:rsidRPr="009C305A">
        <w:rPr>
          <w:sz w:val="18"/>
          <w:szCs w:val="18"/>
        </w:rPr>
        <w:tab/>
      </w:r>
    </w:p>
    <w:p w:rsidR="00FD35F4" w:rsidP="009C305A" w:rsidRDefault="00FD35F4" w14:paraId="188C6D3E" w14:textId="77777777">
      <w:pPr>
        <w:pStyle w:val="Heading2"/>
        <w:spacing w:before="24"/>
        <w:jc w:val="center"/>
        <w:rPr>
          <w:sz w:val="18"/>
          <w:szCs w:val="18"/>
        </w:rPr>
      </w:pPr>
    </w:p>
    <w:p w:rsidR="00FD35F4" w:rsidP="009C305A" w:rsidRDefault="00FD35F4" w14:paraId="5E47B199" w14:textId="77777777">
      <w:pPr>
        <w:pStyle w:val="Heading2"/>
        <w:spacing w:before="24"/>
        <w:jc w:val="center"/>
        <w:rPr>
          <w:sz w:val="18"/>
          <w:szCs w:val="18"/>
        </w:rPr>
      </w:pPr>
    </w:p>
    <w:p w:rsidR="00FD35F4" w:rsidP="009C305A" w:rsidRDefault="00FD35F4" w14:paraId="7F751EC2" w14:textId="77777777">
      <w:pPr>
        <w:pStyle w:val="Heading2"/>
        <w:spacing w:before="24"/>
        <w:jc w:val="center"/>
        <w:rPr>
          <w:sz w:val="18"/>
          <w:szCs w:val="18"/>
        </w:rPr>
      </w:pPr>
    </w:p>
    <w:p w:rsidR="00FD35F4" w:rsidP="009C305A" w:rsidRDefault="00FD35F4" w14:paraId="4B29F30F" w14:textId="77777777">
      <w:pPr>
        <w:pStyle w:val="Heading2"/>
        <w:spacing w:before="24"/>
        <w:jc w:val="center"/>
        <w:rPr>
          <w:sz w:val="18"/>
          <w:szCs w:val="18"/>
        </w:rPr>
      </w:pPr>
    </w:p>
    <w:p w:rsidR="00FD35F4" w:rsidP="009C305A" w:rsidRDefault="00FD35F4" w14:paraId="235E6696" w14:textId="77777777">
      <w:pPr>
        <w:pStyle w:val="Heading2"/>
        <w:spacing w:before="24"/>
        <w:jc w:val="center"/>
        <w:rPr>
          <w:sz w:val="18"/>
          <w:szCs w:val="18"/>
        </w:rPr>
      </w:pPr>
    </w:p>
    <w:p w:rsidR="00FD35F4" w:rsidP="009C305A" w:rsidRDefault="00FD35F4" w14:paraId="77923DB0" w14:textId="77777777">
      <w:pPr>
        <w:pStyle w:val="Heading2"/>
        <w:spacing w:before="24"/>
        <w:jc w:val="center"/>
        <w:rPr>
          <w:sz w:val="18"/>
          <w:szCs w:val="18"/>
        </w:rPr>
      </w:pPr>
    </w:p>
    <w:p w:rsidRPr="00FD35F4" w:rsidR="00FD35F4" w:rsidP="00FD35F4" w:rsidRDefault="00FD35F4" w14:paraId="405587CB" w14:textId="0109A9DA">
      <w:pPr>
        <w:spacing w:before="96"/>
        <w:ind w:left="621"/>
        <w:rPr>
          <w:rFonts w:ascii="Arial"/>
          <w:i/>
          <w:sz w:val="16"/>
          <w:szCs w:val="16"/>
        </w:rPr>
      </w:pPr>
      <w:r w:rsidRPr="00FD35F4">
        <w:rPr>
          <w:rFonts w:ascii="Arial"/>
          <w:sz w:val="16"/>
          <w:szCs w:val="16"/>
        </w:rPr>
        <w:t>DA-20</w:t>
      </w:r>
      <w:r w:rsidR="00CE2375">
        <w:rPr>
          <w:rFonts w:ascii="Arial"/>
          <w:sz w:val="16"/>
          <w:szCs w:val="16"/>
        </w:rPr>
        <w:t xml:space="preserve"> R</w:t>
      </w:r>
      <w:r w:rsidRPr="00FD35F4">
        <w:rPr>
          <w:rFonts w:ascii="Arial"/>
          <w:sz w:val="16"/>
          <w:szCs w:val="16"/>
        </w:rPr>
        <w:t xml:space="preserve"> </w:t>
      </w:r>
      <w:r w:rsidRPr="00FD35F4">
        <w:rPr>
          <w:rFonts w:ascii="Arial"/>
          <w:i/>
          <w:sz w:val="16"/>
          <w:szCs w:val="16"/>
        </w:rPr>
        <w:t xml:space="preserve">(Expiration Date XX/XX/20XX)           </w:t>
      </w:r>
      <w:r>
        <w:rPr>
          <w:rFonts w:ascii="Arial"/>
          <w:i/>
          <w:sz w:val="16"/>
          <w:szCs w:val="16"/>
        </w:rPr>
        <w:t xml:space="preserve">                       </w:t>
      </w:r>
      <w:r w:rsidRPr="00FD35F4">
        <w:rPr>
          <w:rFonts w:ascii="Arial"/>
          <w:i/>
          <w:sz w:val="16"/>
          <w:szCs w:val="16"/>
        </w:rPr>
        <w:t xml:space="preserve">Page </w:t>
      </w:r>
      <w:r>
        <w:rPr>
          <w:rFonts w:ascii="Arial"/>
          <w:i/>
          <w:sz w:val="16"/>
          <w:szCs w:val="16"/>
        </w:rPr>
        <w:t>1</w:t>
      </w:r>
      <w:r w:rsidRPr="00FD35F4">
        <w:rPr>
          <w:rFonts w:ascii="Arial"/>
          <w:i/>
          <w:sz w:val="16"/>
          <w:szCs w:val="16"/>
        </w:rPr>
        <w:t xml:space="preserve"> of 2</w:t>
      </w:r>
    </w:p>
    <w:p w:rsidRPr="009C305A" w:rsidR="00A8324E" w:rsidP="009C305A" w:rsidRDefault="00A92D73" w14:paraId="2C473E27" w14:textId="77777777">
      <w:pPr>
        <w:pStyle w:val="Heading2"/>
        <w:spacing w:before="24"/>
        <w:jc w:val="center"/>
        <w:rPr>
          <w:sz w:val="18"/>
          <w:szCs w:val="18"/>
        </w:rPr>
        <w:sectPr w:rsidRPr="009C305A" w:rsidR="00A8324E">
          <w:type w:val="continuous"/>
          <w:pgSz w:w="12240" w:h="15840"/>
          <w:pgMar w:top="220" w:right="300" w:bottom="280" w:left="220" w:header="720" w:footer="720" w:gutter="0"/>
          <w:cols w:space="720"/>
        </w:sectPr>
      </w:pPr>
      <w:r w:rsidRPr="009C305A">
        <w:rPr>
          <w:sz w:val="18"/>
          <w:szCs w:val="18"/>
        </w:rPr>
        <w:tab/>
      </w:r>
    </w:p>
    <w:p w:rsidR="00A8324E" w:rsidRDefault="00A92D73" w14:paraId="44283BFA" w14:textId="77777777">
      <w:pPr>
        <w:spacing w:before="76" w:line="225" w:lineRule="exact"/>
        <w:ind w:left="3787" w:right="3385"/>
        <w:jc w:val="center"/>
        <w:rPr>
          <w:rFonts w:ascii="Arial"/>
          <w:b/>
          <w:sz w:val="20"/>
        </w:rPr>
      </w:pPr>
      <w:r>
        <w:rPr>
          <w:rFonts w:ascii="Arial"/>
          <w:b/>
          <w:sz w:val="20"/>
        </w:rPr>
        <w:lastRenderedPageBreak/>
        <w:t>Part A - List of Exempt Fluid Milk Brands</w:t>
      </w:r>
    </w:p>
    <w:p w:rsidR="00A8324E" w:rsidRDefault="00A92D73" w14:paraId="5691CF8B" w14:textId="77777777">
      <w:pPr>
        <w:pStyle w:val="Heading1"/>
        <w:spacing w:line="278" w:lineRule="auto"/>
      </w:pPr>
      <w:r>
        <w:rPr>
          <w:w w:val="105"/>
          <w:position w:val="8"/>
          <w:sz w:val="11"/>
        </w:rPr>
        <w:t>1</w:t>
      </w:r>
      <w:r>
        <w:rPr>
          <w:spacing w:val="-16"/>
          <w:w w:val="105"/>
          <w:position w:val="8"/>
          <w:sz w:val="11"/>
        </w:rPr>
        <w:t xml:space="preserve"> </w:t>
      </w:r>
      <w:r>
        <w:rPr>
          <w:w w:val="105"/>
        </w:rPr>
        <w:t>If</w:t>
      </w:r>
      <w:r>
        <w:rPr>
          <w:spacing w:val="-12"/>
          <w:w w:val="105"/>
        </w:rPr>
        <w:t xml:space="preserve"> </w:t>
      </w:r>
      <w:r>
        <w:rPr>
          <w:w w:val="105"/>
        </w:rPr>
        <w:t>processing</w:t>
      </w:r>
      <w:r>
        <w:rPr>
          <w:spacing w:val="-13"/>
          <w:w w:val="105"/>
        </w:rPr>
        <w:t xml:space="preserve"> </w:t>
      </w:r>
      <w:r>
        <w:rPr>
          <w:w w:val="105"/>
        </w:rPr>
        <w:t>fluid</w:t>
      </w:r>
      <w:r>
        <w:rPr>
          <w:spacing w:val="-13"/>
          <w:w w:val="105"/>
        </w:rPr>
        <w:t xml:space="preserve"> </w:t>
      </w:r>
      <w:r>
        <w:rPr>
          <w:spacing w:val="-3"/>
          <w:w w:val="105"/>
        </w:rPr>
        <w:t>milk</w:t>
      </w:r>
      <w:r>
        <w:rPr>
          <w:spacing w:val="-16"/>
          <w:w w:val="105"/>
        </w:rPr>
        <w:t xml:space="preserve"> </w:t>
      </w:r>
      <w:r>
        <w:rPr>
          <w:w w:val="105"/>
        </w:rPr>
        <w:t>from</w:t>
      </w:r>
      <w:r>
        <w:rPr>
          <w:spacing w:val="-16"/>
          <w:w w:val="105"/>
        </w:rPr>
        <w:t xml:space="preserve"> </w:t>
      </w:r>
      <w:r>
        <w:rPr>
          <w:w w:val="105"/>
        </w:rPr>
        <w:t>brands</w:t>
      </w:r>
      <w:r>
        <w:rPr>
          <w:spacing w:val="-12"/>
          <w:w w:val="105"/>
        </w:rPr>
        <w:t xml:space="preserve"> </w:t>
      </w:r>
      <w:r>
        <w:rPr>
          <w:w w:val="105"/>
        </w:rPr>
        <w:t>not</w:t>
      </w:r>
      <w:r>
        <w:rPr>
          <w:spacing w:val="-17"/>
          <w:w w:val="105"/>
        </w:rPr>
        <w:t xml:space="preserve"> </w:t>
      </w:r>
      <w:r>
        <w:rPr>
          <w:w w:val="105"/>
        </w:rPr>
        <w:t>marketed</w:t>
      </w:r>
      <w:r>
        <w:rPr>
          <w:spacing w:val="-13"/>
          <w:w w:val="105"/>
        </w:rPr>
        <w:t xml:space="preserve"> </w:t>
      </w:r>
      <w:r>
        <w:rPr>
          <w:w w:val="105"/>
        </w:rPr>
        <w:t>at</w:t>
      </w:r>
      <w:r>
        <w:rPr>
          <w:spacing w:val="-14"/>
          <w:w w:val="105"/>
        </w:rPr>
        <w:t xml:space="preserve"> </w:t>
      </w:r>
      <w:r>
        <w:rPr>
          <w:w w:val="105"/>
        </w:rPr>
        <w:t>retail</w:t>
      </w:r>
      <w:r>
        <w:rPr>
          <w:spacing w:val="-17"/>
          <w:w w:val="105"/>
        </w:rPr>
        <w:t xml:space="preserve"> </w:t>
      </w:r>
      <w:r>
        <w:rPr>
          <w:w w:val="105"/>
        </w:rPr>
        <w:t>by</w:t>
      </w:r>
      <w:r>
        <w:rPr>
          <w:spacing w:val="-16"/>
          <w:w w:val="105"/>
        </w:rPr>
        <w:t xml:space="preserve"> </w:t>
      </w:r>
      <w:r>
        <w:rPr>
          <w:w w:val="105"/>
        </w:rPr>
        <w:t>the</w:t>
      </w:r>
      <w:r>
        <w:rPr>
          <w:spacing w:val="-16"/>
          <w:w w:val="105"/>
        </w:rPr>
        <w:t xml:space="preserve"> </w:t>
      </w:r>
      <w:r>
        <w:rPr>
          <w:w w:val="105"/>
        </w:rPr>
        <w:t>processor,</w:t>
      </w:r>
      <w:r>
        <w:rPr>
          <w:spacing w:val="-15"/>
          <w:w w:val="105"/>
        </w:rPr>
        <w:t xml:space="preserve"> </w:t>
      </w:r>
      <w:r>
        <w:rPr>
          <w:w w:val="105"/>
        </w:rPr>
        <w:t>list</w:t>
      </w:r>
      <w:r>
        <w:rPr>
          <w:spacing w:val="-15"/>
          <w:w w:val="105"/>
        </w:rPr>
        <w:t xml:space="preserve"> </w:t>
      </w:r>
      <w:r>
        <w:rPr>
          <w:w w:val="105"/>
        </w:rPr>
        <w:t>such</w:t>
      </w:r>
      <w:r>
        <w:rPr>
          <w:spacing w:val="-13"/>
          <w:w w:val="105"/>
        </w:rPr>
        <w:t xml:space="preserve"> </w:t>
      </w:r>
      <w:r>
        <w:rPr>
          <w:w w:val="105"/>
        </w:rPr>
        <w:t>brands</w:t>
      </w:r>
      <w:r>
        <w:rPr>
          <w:spacing w:val="17"/>
          <w:w w:val="105"/>
        </w:rPr>
        <w:t xml:space="preserve"> </w:t>
      </w:r>
      <w:r>
        <w:rPr>
          <w:w w:val="105"/>
        </w:rPr>
        <w:t>in</w:t>
      </w:r>
      <w:r>
        <w:rPr>
          <w:spacing w:val="-13"/>
          <w:w w:val="105"/>
        </w:rPr>
        <w:t xml:space="preserve"> </w:t>
      </w:r>
      <w:r>
        <w:rPr>
          <w:w w:val="105"/>
        </w:rPr>
        <w:t>the</w:t>
      </w:r>
      <w:r>
        <w:rPr>
          <w:spacing w:val="-16"/>
          <w:w w:val="105"/>
        </w:rPr>
        <w:t xml:space="preserve"> </w:t>
      </w:r>
      <w:r>
        <w:rPr>
          <w:w w:val="105"/>
        </w:rPr>
        <w:t>space</w:t>
      </w:r>
      <w:r>
        <w:rPr>
          <w:spacing w:val="-13"/>
          <w:w w:val="105"/>
        </w:rPr>
        <w:t xml:space="preserve"> </w:t>
      </w:r>
      <w:r>
        <w:rPr>
          <w:w w:val="105"/>
        </w:rPr>
        <w:t>below</w:t>
      </w:r>
      <w:r>
        <w:rPr>
          <w:spacing w:val="-17"/>
          <w:w w:val="105"/>
        </w:rPr>
        <w:t xml:space="preserve"> </w:t>
      </w:r>
      <w:r>
        <w:rPr>
          <w:w w:val="105"/>
        </w:rPr>
        <w:t>to</w:t>
      </w:r>
      <w:r>
        <w:rPr>
          <w:spacing w:val="-13"/>
          <w:w w:val="105"/>
        </w:rPr>
        <w:t xml:space="preserve"> </w:t>
      </w:r>
      <w:r>
        <w:rPr>
          <w:spacing w:val="-3"/>
          <w:w w:val="105"/>
        </w:rPr>
        <w:t>allow</w:t>
      </w:r>
      <w:r>
        <w:rPr>
          <w:spacing w:val="-14"/>
          <w:w w:val="105"/>
        </w:rPr>
        <w:t xml:space="preserve"> </w:t>
      </w:r>
      <w:r>
        <w:rPr>
          <w:w w:val="105"/>
        </w:rPr>
        <w:t>for</w:t>
      </w:r>
      <w:r>
        <w:rPr>
          <w:spacing w:val="-14"/>
          <w:w w:val="105"/>
        </w:rPr>
        <w:t xml:space="preserve"> </w:t>
      </w:r>
      <w:r>
        <w:rPr>
          <w:w w:val="105"/>
        </w:rPr>
        <w:t>verification</w:t>
      </w:r>
      <w:r>
        <w:rPr>
          <w:spacing w:val="-13"/>
          <w:w w:val="105"/>
        </w:rPr>
        <w:t xml:space="preserve"> </w:t>
      </w:r>
      <w:r>
        <w:rPr>
          <w:w w:val="105"/>
        </w:rPr>
        <w:t>that</w:t>
      </w:r>
      <w:r>
        <w:rPr>
          <w:spacing w:val="-15"/>
          <w:w w:val="105"/>
        </w:rPr>
        <w:t xml:space="preserve"> </w:t>
      </w:r>
      <w:r>
        <w:rPr>
          <w:w w:val="105"/>
        </w:rPr>
        <w:t>such</w:t>
      </w:r>
      <w:r>
        <w:rPr>
          <w:spacing w:val="-13"/>
          <w:w w:val="105"/>
        </w:rPr>
        <w:t xml:space="preserve"> </w:t>
      </w:r>
      <w:r>
        <w:rPr>
          <w:w w:val="105"/>
        </w:rPr>
        <w:t>brand</w:t>
      </w:r>
      <w:r>
        <w:rPr>
          <w:spacing w:val="-13"/>
          <w:w w:val="105"/>
        </w:rPr>
        <w:t xml:space="preserve"> </w:t>
      </w:r>
      <w:r>
        <w:rPr>
          <w:w w:val="105"/>
        </w:rPr>
        <w:t>has</w:t>
      </w:r>
      <w:r>
        <w:rPr>
          <w:spacing w:val="-14"/>
          <w:w w:val="105"/>
        </w:rPr>
        <w:t xml:space="preserve"> </w:t>
      </w:r>
      <w:r>
        <w:rPr>
          <w:w w:val="105"/>
        </w:rPr>
        <w:t>sought</w:t>
      </w:r>
      <w:r>
        <w:rPr>
          <w:spacing w:val="-17"/>
          <w:w w:val="105"/>
        </w:rPr>
        <w:t xml:space="preserve"> </w:t>
      </w:r>
      <w:r>
        <w:rPr>
          <w:w w:val="105"/>
        </w:rPr>
        <w:t>an organic</w:t>
      </w:r>
      <w:r>
        <w:rPr>
          <w:spacing w:val="-28"/>
          <w:w w:val="105"/>
        </w:rPr>
        <w:t xml:space="preserve"> </w:t>
      </w:r>
      <w:r>
        <w:rPr>
          <w:spacing w:val="-3"/>
          <w:w w:val="105"/>
        </w:rPr>
        <w:t>exemption.</w:t>
      </w:r>
    </w:p>
    <w:p w:rsidR="00A8324E" w:rsidRDefault="00A8324E" w14:paraId="32D3ECA7" w14:textId="77777777">
      <w:pPr>
        <w:pStyle w:val="BodyText"/>
        <w:spacing w:before="8"/>
        <w:rPr>
          <w:sz w:val="16"/>
        </w:rPr>
      </w:pPr>
    </w:p>
    <w:p w:rsidR="00A8324E" w:rsidRDefault="00A92D73" w14:paraId="072A7E64" w14:textId="77777777">
      <w:pPr>
        <w:ind w:left="3787" w:right="3335"/>
        <w:jc w:val="center"/>
        <w:rPr>
          <w:rFonts w:ascii="Arial"/>
          <w:b/>
          <w:sz w:val="16"/>
        </w:rPr>
      </w:pPr>
      <w:r>
        <w:rPr>
          <w:rFonts w:ascii="Arial"/>
          <w:b/>
          <w:w w:val="105"/>
          <w:sz w:val="16"/>
          <w:u w:val="single"/>
        </w:rPr>
        <w:t>Name of Exempt Fluid Milk Brands</w:t>
      </w:r>
    </w:p>
    <w:p w:rsidR="00A8324E" w:rsidRDefault="00A8324E" w14:paraId="043F6CE4" w14:textId="77777777">
      <w:pPr>
        <w:pStyle w:val="BodyText"/>
        <w:rPr>
          <w:rFonts w:ascii="Arial"/>
          <w:b/>
          <w:sz w:val="20"/>
        </w:rPr>
      </w:pPr>
    </w:p>
    <w:p w:rsidR="00A8324E" w:rsidRDefault="001A493F" w14:paraId="104120E7" w14:textId="77777777">
      <w:pPr>
        <w:pStyle w:val="BodyText"/>
        <w:spacing w:before="1"/>
        <w:rPr>
          <w:rFonts w:ascii="Arial"/>
          <w:b/>
        </w:rPr>
      </w:pPr>
      <w:r>
        <w:rPr>
          <w:noProof/>
        </w:rPr>
        <mc:AlternateContent>
          <mc:Choice Requires="wps">
            <w:drawing>
              <wp:anchor distT="0" distB="0" distL="0" distR="0" simplePos="0" relativeHeight="1144" behindDoc="0" locked="0" layoutInCell="1" allowOverlap="1" wp14:editId="5D353FFF" wp14:anchorId="12302CD9">
                <wp:simplePos x="0" y="0"/>
                <wp:positionH relativeFrom="page">
                  <wp:posOffset>474980</wp:posOffset>
                </wp:positionH>
                <wp:positionV relativeFrom="paragraph">
                  <wp:posOffset>126365</wp:posOffset>
                </wp:positionV>
                <wp:extent cx="3033395" cy="0"/>
                <wp:effectExtent l="8255" t="12700" r="6350" b="635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7.4pt,9.95pt" to="276.25pt,9.95pt" w14:anchorId="41083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">
                <w10:wrap type="topAndBottom" anchorx="page"/>
              </v:line>
            </w:pict>
          </mc:Fallback>
        </mc:AlternateContent>
      </w:r>
      <w:r>
        <w:rPr>
          <w:noProof/>
        </w:rPr>
        <mc:AlternateContent>
          <mc:Choice Requires="wps">
            <w:drawing>
              <wp:anchor distT="0" distB="0" distL="0" distR="0" simplePos="0" relativeHeight="1168" behindDoc="0" locked="0" layoutInCell="1" allowOverlap="1" wp14:editId="111278D9" wp14:anchorId="5EE4F832">
                <wp:simplePos x="0" y="0"/>
                <wp:positionH relativeFrom="page">
                  <wp:posOffset>3933825</wp:posOffset>
                </wp:positionH>
                <wp:positionV relativeFrom="paragraph">
                  <wp:posOffset>126365</wp:posOffset>
                </wp:positionV>
                <wp:extent cx="3012440" cy="0"/>
                <wp:effectExtent l="9525" t="12700" r="6985" b="635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24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09.75pt,9.95pt" to="546.95pt,9.95pt" w14:anchorId="66460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PFAIAACsEAAAOAAAAZHJzL2Uyb0RvYy54bWysU8GO2jAQvVfqP1i+QxJIKU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">
                <w10:wrap type="topAndBottom" anchorx="page"/>
              </v:line>
            </w:pict>
          </mc:Fallback>
        </mc:AlternateContent>
      </w:r>
      <w:r>
        <w:rPr>
          <w:noProof/>
        </w:rPr>
        <mc:AlternateContent>
          <mc:Choice Requires="wps">
            <w:drawing>
              <wp:anchor distT="0" distB="0" distL="0" distR="0" simplePos="0" relativeHeight="1192" behindDoc="0" locked="0" layoutInCell="1" allowOverlap="1" wp14:editId="443309C2" wp14:anchorId="0CB2D8C7">
                <wp:simplePos x="0" y="0"/>
                <wp:positionH relativeFrom="page">
                  <wp:posOffset>474980</wp:posOffset>
                </wp:positionH>
                <wp:positionV relativeFrom="paragraph">
                  <wp:posOffset>388620</wp:posOffset>
                </wp:positionV>
                <wp:extent cx="3033395" cy="0"/>
                <wp:effectExtent l="8255" t="8255" r="6350" b="10795"/>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7.4pt,30.6pt" to="276.25pt,30.6pt" w14:anchorId="34C0E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">
                <w10:wrap type="topAndBottom" anchorx="page"/>
              </v:line>
            </w:pict>
          </mc:Fallback>
        </mc:AlternateContent>
      </w:r>
      <w:r>
        <w:rPr>
          <w:noProof/>
        </w:rPr>
        <mc:AlternateContent>
          <mc:Choice Requires="wps">
            <w:drawing>
              <wp:anchor distT="0" distB="0" distL="0" distR="0" simplePos="0" relativeHeight="1216" behindDoc="0" locked="0" layoutInCell="1" allowOverlap="1" wp14:editId="22356C0F" wp14:anchorId="750A2B8B">
                <wp:simplePos x="0" y="0"/>
                <wp:positionH relativeFrom="page">
                  <wp:posOffset>3933825</wp:posOffset>
                </wp:positionH>
                <wp:positionV relativeFrom="paragraph">
                  <wp:posOffset>388620</wp:posOffset>
                </wp:positionV>
                <wp:extent cx="3012440" cy="0"/>
                <wp:effectExtent l="9525" t="8255" r="6985" b="10795"/>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24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09.75pt,30.6pt" to="546.95pt,30.6pt" w14:anchorId="2F74B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wqEwIAACs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">
                <w10:wrap type="topAndBottom" anchorx="page"/>
              </v:line>
            </w:pict>
          </mc:Fallback>
        </mc:AlternateContent>
      </w:r>
      <w:r>
        <w:rPr>
          <w:noProof/>
        </w:rPr>
        <mc:AlternateContent>
          <mc:Choice Requires="wps">
            <w:drawing>
              <wp:anchor distT="0" distB="0" distL="0" distR="0" simplePos="0" relativeHeight="1240" behindDoc="0" locked="0" layoutInCell="1" allowOverlap="1" wp14:editId="09B93A72" wp14:anchorId="767F38F6">
                <wp:simplePos x="0" y="0"/>
                <wp:positionH relativeFrom="page">
                  <wp:posOffset>474980</wp:posOffset>
                </wp:positionH>
                <wp:positionV relativeFrom="paragraph">
                  <wp:posOffset>650875</wp:posOffset>
                </wp:positionV>
                <wp:extent cx="3033395" cy="0"/>
                <wp:effectExtent l="8255" t="13335" r="6350" b="1524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7.4pt,51.25pt" to="276.25pt,51.25pt" w14:anchorId="0F6E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lcFQIAACs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">
                <w10:wrap type="topAndBottom" anchorx="page"/>
              </v:line>
            </w:pict>
          </mc:Fallback>
        </mc:AlternateContent>
      </w:r>
      <w:r>
        <w:rPr>
          <w:noProof/>
        </w:rPr>
        <mc:AlternateContent>
          <mc:Choice Requires="wps">
            <w:drawing>
              <wp:anchor distT="0" distB="0" distL="0" distR="0" simplePos="0" relativeHeight="1264" behindDoc="0" locked="0" layoutInCell="1" allowOverlap="1" wp14:editId="069B4967" wp14:anchorId="2203CB4F">
                <wp:simplePos x="0" y="0"/>
                <wp:positionH relativeFrom="page">
                  <wp:posOffset>3933825</wp:posOffset>
                </wp:positionH>
                <wp:positionV relativeFrom="paragraph">
                  <wp:posOffset>650875</wp:posOffset>
                </wp:positionV>
                <wp:extent cx="3012440" cy="0"/>
                <wp:effectExtent l="9525" t="13335" r="6985" b="1524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24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09.75pt,51.25pt" to="546.95pt,51.25pt" w14:anchorId="5B013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SxEw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">
                <w10:wrap type="topAndBottom" anchorx="page"/>
              </v:line>
            </w:pict>
          </mc:Fallback>
        </mc:AlternateContent>
      </w:r>
      <w:r>
        <w:rPr>
          <w:noProof/>
        </w:rPr>
        <mc:AlternateContent>
          <mc:Choice Requires="wps">
            <w:drawing>
              <wp:anchor distT="0" distB="0" distL="0" distR="0" simplePos="0" relativeHeight="1288" behindDoc="0" locked="0" layoutInCell="1" allowOverlap="1" wp14:editId="6F2D77E0" wp14:anchorId="0E5BB4A3">
                <wp:simplePos x="0" y="0"/>
                <wp:positionH relativeFrom="page">
                  <wp:posOffset>474980</wp:posOffset>
                </wp:positionH>
                <wp:positionV relativeFrom="paragraph">
                  <wp:posOffset>913130</wp:posOffset>
                </wp:positionV>
                <wp:extent cx="3033395" cy="0"/>
                <wp:effectExtent l="8255" t="8890" r="6350" b="1016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7.4pt,71.9pt" to="276.25pt,71.9pt" w14:anchorId="1A8B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0zFAIAACs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">
                <w10:wrap type="topAndBottom" anchorx="page"/>
              </v:line>
            </w:pict>
          </mc:Fallback>
        </mc:AlternateContent>
      </w:r>
      <w:r>
        <w:rPr>
          <w:noProof/>
        </w:rPr>
        <mc:AlternateContent>
          <mc:Choice Requires="wps">
            <w:drawing>
              <wp:anchor distT="0" distB="0" distL="0" distR="0" simplePos="0" relativeHeight="1312" behindDoc="0" locked="0" layoutInCell="1" allowOverlap="1" wp14:editId="078EAD9F" wp14:anchorId="3E5CC216">
                <wp:simplePos x="0" y="0"/>
                <wp:positionH relativeFrom="page">
                  <wp:posOffset>3933825</wp:posOffset>
                </wp:positionH>
                <wp:positionV relativeFrom="paragraph">
                  <wp:posOffset>913130</wp:posOffset>
                </wp:positionV>
                <wp:extent cx="3012440" cy="0"/>
                <wp:effectExtent l="9525" t="8890" r="6985" b="1016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24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09.75pt,71.9pt" to="546.95pt,71.9pt" w14:anchorId="6856E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1SEwIAACs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">
                <w10:wrap type="topAndBottom" anchorx="page"/>
              </v:line>
            </w:pict>
          </mc:Fallback>
        </mc:AlternateContent>
      </w:r>
      <w:r>
        <w:rPr>
          <w:noProof/>
        </w:rPr>
        <mc:AlternateContent>
          <mc:Choice Requires="wps">
            <w:drawing>
              <wp:anchor distT="0" distB="0" distL="0" distR="0" simplePos="0" relativeHeight="1336" behindDoc="0" locked="0" layoutInCell="1" allowOverlap="1" wp14:editId="3C5767FF" wp14:anchorId="07A76842">
                <wp:simplePos x="0" y="0"/>
                <wp:positionH relativeFrom="page">
                  <wp:posOffset>474980</wp:posOffset>
                </wp:positionH>
                <wp:positionV relativeFrom="paragraph">
                  <wp:posOffset>1175385</wp:posOffset>
                </wp:positionV>
                <wp:extent cx="3033395" cy="0"/>
                <wp:effectExtent l="8255" t="13970" r="6350" b="14605"/>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7.4pt,92.55pt" to="276.25pt,92.55pt" w14:anchorId="216B8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CDFAIAACsEAAAOAAAAZHJzL2Uyb0RvYy54bWysU8GO2jAQvVfqP1i+QxLC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">
                <w10:wrap type="topAndBottom" anchorx="page"/>
              </v:line>
            </w:pict>
          </mc:Fallback>
        </mc:AlternateContent>
      </w:r>
      <w:r>
        <w:rPr>
          <w:noProof/>
        </w:rPr>
        <mc:AlternateContent>
          <mc:Choice Requires="wps">
            <w:drawing>
              <wp:anchor distT="0" distB="0" distL="0" distR="0" simplePos="0" relativeHeight="1360" behindDoc="0" locked="0" layoutInCell="1" allowOverlap="1" wp14:editId="4ECE4A7D" wp14:anchorId="003D6813">
                <wp:simplePos x="0" y="0"/>
                <wp:positionH relativeFrom="page">
                  <wp:posOffset>3933825</wp:posOffset>
                </wp:positionH>
                <wp:positionV relativeFrom="paragraph">
                  <wp:posOffset>1175385</wp:posOffset>
                </wp:positionV>
                <wp:extent cx="3012440" cy="0"/>
                <wp:effectExtent l="9525" t="13970" r="6985" b="14605"/>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24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09.75pt,92.55pt" to="546.95pt,92.55pt" w14:anchorId="08B37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f1uEgIAACs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">
                <w10:wrap type="topAndBottom" anchorx="page"/>
              </v:line>
            </w:pict>
          </mc:Fallback>
        </mc:AlternateContent>
      </w:r>
      <w:r>
        <w:rPr>
          <w:noProof/>
        </w:rPr>
        <mc:AlternateContent>
          <mc:Choice Requires="wps">
            <w:drawing>
              <wp:anchor distT="0" distB="0" distL="0" distR="0" simplePos="0" relativeHeight="1384" behindDoc="0" locked="0" layoutInCell="1" allowOverlap="1" wp14:editId="0730DEDB" wp14:anchorId="5B0C6FFB">
                <wp:simplePos x="0" y="0"/>
                <wp:positionH relativeFrom="page">
                  <wp:posOffset>474980</wp:posOffset>
                </wp:positionH>
                <wp:positionV relativeFrom="paragraph">
                  <wp:posOffset>1437640</wp:posOffset>
                </wp:positionV>
                <wp:extent cx="3033395" cy="0"/>
                <wp:effectExtent l="8255" t="9525" r="6350" b="952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7.4pt,113.2pt" to="276.25pt,113.2pt" w14:anchorId="1B280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TsFQIAACsEAAAOAAAAZHJzL2Uyb0RvYy54bWysU8uu2jAQ3VfqP1jeQxKSSy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">
                <w10:wrap type="topAndBottom" anchorx="page"/>
              </v:line>
            </w:pict>
          </mc:Fallback>
        </mc:AlternateContent>
      </w:r>
      <w:r>
        <w:rPr>
          <w:noProof/>
        </w:rPr>
        <mc:AlternateContent>
          <mc:Choice Requires="wps">
            <w:drawing>
              <wp:anchor distT="0" distB="0" distL="0" distR="0" simplePos="0" relativeHeight="1408" behindDoc="0" locked="0" layoutInCell="1" allowOverlap="1" wp14:editId="193A9731" wp14:anchorId="78E235E5">
                <wp:simplePos x="0" y="0"/>
                <wp:positionH relativeFrom="page">
                  <wp:posOffset>3933825</wp:posOffset>
                </wp:positionH>
                <wp:positionV relativeFrom="paragraph">
                  <wp:posOffset>1437640</wp:posOffset>
                </wp:positionV>
                <wp:extent cx="3012440" cy="0"/>
                <wp:effectExtent l="9525" t="9525" r="6985" b="9525"/>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24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09.75pt,113.2pt" to="546.95pt,113.2pt" w14:anchorId="43DA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tEEwIAACoEAAAOAAAAZHJzL2Uyb0RvYy54bWysU8GO2jAQvVfqP1i+QxJIKU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1432" behindDoc="0" locked="0" layoutInCell="1" allowOverlap="1" wp14:editId="26DE680D" wp14:anchorId="77C6F629">
                <wp:simplePos x="0" y="0"/>
                <wp:positionH relativeFrom="page">
                  <wp:posOffset>474980</wp:posOffset>
                </wp:positionH>
                <wp:positionV relativeFrom="paragraph">
                  <wp:posOffset>1699895</wp:posOffset>
                </wp:positionV>
                <wp:extent cx="3033395" cy="0"/>
                <wp:effectExtent l="8255" t="14605" r="6350" b="1397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7.4pt,133.85pt" to="276.25pt,133.85pt" w14:anchorId="63DEF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mSEgIAACkEAAAOAAAAZHJzL2Uyb0RvYy54bWysU8GO2jAQvVfqP1i+QxLC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">
                <w10:wrap type="topAndBottom" anchorx="page"/>
              </v:line>
            </w:pict>
          </mc:Fallback>
        </mc:AlternateContent>
      </w:r>
      <w:r>
        <w:rPr>
          <w:noProof/>
        </w:rPr>
        <mc:AlternateContent>
          <mc:Choice Requires="wps">
            <w:drawing>
              <wp:anchor distT="0" distB="0" distL="0" distR="0" simplePos="0" relativeHeight="1456" behindDoc="0" locked="0" layoutInCell="1" allowOverlap="1" wp14:editId="6CB45DB6" wp14:anchorId="3D4A7697">
                <wp:simplePos x="0" y="0"/>
                <wp:positionH relativeFrom="page">
                  <wp:posOffset>3933825</wp:posOffset>
                </wp:positionH>
                <wp:positionV relativeFrom="paragraph">
                  <wp:posOffset>1699895</wp:posOffset>
                </wp:positionV>
                <wp:extent cx="3012440" cy="0"/>
                <wp:effectExtent l="9525" t="14605" r="6985" b="1397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24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09.75pt,133.85pt" to="546.95pt,133.85pt" w14:anchorId="7C0B6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KPV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">
                <w10:wrap type="topAndBottom" anchorx="page"/>
              </v:line>
            </w:pict>
          </mc:Fallback>
        </mc:AlternateContent>
      </w:r>
      <w:r>
        <w:rPr>
          <w:noProof/>
        </w:rPr>
        <mc:AlternateContent>
          <mc:Choice Requires="wps">
            <w:drawing>
              <wp:anchor distT="0" distB="0" distL="0" distR="0" simplePos="0" relativeHeight="1480" behindDoc="0" locked="0" layoutInCell="1" allowOverlap="1" wp14:editId="58255161" wp14:anchorId="5E7C0DAB">
                <wp:simplePos x="0" y="0"/>
                <wp:positionH relativeFrom="page">
                  <wp:posOffset>474980</wp:posOffset>
                </wp:positionH>
                <wp:positionV relativeFrom="paragraph">
                  <wp:posOffset>1953895</wp:posOffset>
                </wp:positionV>
                <wp:extent cx="3033395" cy="0"/>
                <wp:effectExtent l="8255" t="11430" r="6350" b="762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7.4pt,153.85pt" to="276.25pt,153.85pt" w14:anchorId="33768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7DdEwIAACk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">
                <w10:wrap type="topAndBottom" anchorx="page"/>
              </v:line>
            </w:pict>
          </mc:Fallback>
        </mc:AlternateContent>
      </w:r>
      <w:r>
        <w:rPr>
          <w:noProof/>
        </w:rPr>
        <mc:AlternateContent>
          <mc:Choice Requires="wps">
            <w:drawing>
              <wp:anchor distT="0" distB="0" distL="0" distR="0" simplePos="0" relativeHeight="1504" behindDoc="0" locked="0" layoutInCell="1" allowOverlap="1" wp14:editId="38DF1DA2" wp14:anchorId="2AAFE489">
                <wp:simplePos x="0" y="0"/>
                <wp:positionH relativeFrom="page">
                  <wp:posOffset>3933825</wp:posOffset>
                </wp:positionH>
                <wp:positionV relativeFrom="paragraph">
                  <wp:posOffset>1953895</wp:posOffset>
                </wp:positionV>
                <wp:extent cx="3012440" cy="0"/>
                <wp:effectExtent l="9525" t="11430" r="6985" b="762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24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09.75pt,153.85pt" to="546.95pt,153.85pt" w14:anchorId="3DDF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ey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">
                <w10:wrap type="topAndBottom" anchorx="page"/>
              </v:line>
            </w:pict>
          </mc:Fallback>
        </mc:AlternateContent>
      </w:r>
      <w:r>
        <w:rPr>
          <w:noProof/>
        </w:rPr>
        <mc:AlternateContent>
          <mc:Choice Requires="wps">
            <w:drawing>
              <wp:anchor distT="0" distB="0" distL="0" distR="0" simplePos="0" relativeHeight="1528" behindDoc="0" locked="0" layoutInCell="1" allowOverlap="1" wp14:editId="7B097358" wp14:anchorId="62809CBA">
                <wp:simplePos x="0" y="0"/>
                <wp:positionH relativeFrom="page">
                  <wp:posOffset>474980</wp:posOffset>
                </wp:positionH>
                <wp:positionV relativeFrom="paragraph">
                  <wp:posOffset>2216150</wp:posOffset>
                </wp:positionV>
                <wp:extent cx="3033395" cy="0"/>
                <wp:effectExtent l="8255" t="6985" r="6350" b="1206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7.4pt,174.5pt" to="276.25pt,174.5pt" w14:anchorId="4E491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hOEgIAACk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">
                <w10:wrap type="topAndBottom" anchorx="page"/>
              </v:line>
            </w:pict>
          </mc:Fallback>
        </mc:AlternateContent>
      </w:r>
      <w:r>
        <w:rPr>
          <w:noProof/>
        </w:rPr>
        <mc:AlternateContent>
          <mc:Choice Requires="wps">
            <w:drawing>
              <wp:anchor distT="0" distB="0" distL="0" distR="0" simplePos="0" relativeHeight="1552" behindDoc="0" locked="0" layoutInCell="1" allowOverlap="1" wp14:editId="3593A0FB" wp14:anchorId="349AE6C3">
                <wp:simplePos x="0" y="0"/>
                <wp:positionH relativeFrom="page">
                  <wp:posOffset>3933825</wp:posOffset>
                </wp:positionH>
                <wp:positionV relativeFrom="paragraph">
                  <wp:posOffset>2216150</wp:posOffset>
                </wp:positionV>
                <wp:extent cx="3012440" cy="0"/>
                <wp:effectExtent l="9525" t="6985" r="6985" b="1206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24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09.75pt,174.5pt" to="546.95pt,174.5pt" w14:anchorId="67F7C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uPEQ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">
                <w10:wrap type="topAndBottom" anchorx="page"/>
              </v:line>
            </w:pict>
          </mc:Fallback>
        </mc:AlternateContent>
      </w:r>
    </w:p>
    <w:p w:rsidR="00A8324E" w:rsidRDefault="00A8324E" w14:paraId="2D97E8A1" w14:textId="77777777">
      <w:pPr>
        <w:pStyle w:val="BodyText"/>
        <w:spacing w:before="4"/>
        <w:rPr>
          <w:rFonts w:ascii="Arial"/>
          <w:b/>
          <w:sz w:val="28"/>
        </w:rPr>
      </w:pPr>
    </w:p>
    <w:p w:rsidR="00A8324E" w:rsidRDefault="00A8324E" w14:paraId="37C4307F" w14:textId="77777777">
      <w:pPr>
        <w:pStyle w:val="BodyText"/>
        <w:spacing w:before="4"/>
        <w:rPr>
          <w:rFonts w:ascii="Arial"/>
          <w:b/>
          <w:sz w:val="28"/>
        </w:rPr>
      </w:pPr>
    </w:p>
    <w:p w:rsidR="00A8324E" w:rsidRDefault="00A8324E" w14:paraId="7C8540F7" w14:textId="77777777">
      <w:pPr>
        <w:pStyle w:val="BodyText"/>
        <w:spacing w:before="4"/>
        <w:rPr>
          <w:rFonts w:ascii="Arial"/>
          <w:b/>
          <w:sz w:val="28"/>
        </w:rPr>
      </w:pPr>
    </w:p>
    <w:p w:rsidR="00A8324E" w:rsidRDefault="00A8324E" w14:paraId="1F1A32DA" w14:textId="77777777">
      <w:pPr>
        <w:pStyle w:val="BodyText"/>
        <w:spacing w:before="4"/>
        <w:rPr>
          <w:rFonts w:ascii="Arial"/>
          <w:b/>
          <w:sz w:val="28"/>
        </w:rPr>
      </w:pPr>
    </w:p>
    <w:p w:rsidR="00A8324E" w:rsidRDefault="00A8324E" w14:paraId="4B1D970F" w14:textId="77777777">
      <w:pPr>
        <w:pStyle w:val="BodyText"/>
        <w:spacing w:before="4"/>
        <w:rPr>
          <w:rFonts w:ascii="Arial"/>
          <w:b/>
          <w:sz w:val="28"/>
        </w:rPr>
      </w:pPr>
    </w:p>
    <w:p w:rsidR="00A8324E" w:rsidRDefault="00A8324E" w14:paraId="4938E753" w14:textId="77777777">
      <w:pPr>
        <w:pStyle w:val="BodyText"/>
        <w:spacing w:before="4"/>
        <w:rPr>
          <w:rFonts w:ascii="Arial"/>
          <w:b/>
          <w:sz w:val="28"/>
        </w:rPr>
      </w:pPr>
    </w:p>
    <w:p w:rsidR="00A8324E" w:rsidRDefault="00A8324E" w14:paraId="270F42EE" w14:textId="77777777">
      <w:pPr>
        <w:pStyle w:val="BodyText"/>
        <w:spacing w:before="2"/>
        <w:rPr>
          <w:rFonts w:ascii="Arial"/>
          <w:b/>
          <w:sz w:val="27"/>
        </w:rPr>
      </w:pPr>
    </w:p>
    <w:p w:rsidR="00A8324E" w:rsidRDefault="00A8324E" w14:paraId="0F876DE5" w14:textId="77777777">
      <w:pPr>
        <w:pStyle w:val="BodyText"/>
        <w:spacing w:before="4"/>
        <w:rPr>
          <w:rFonts w:ascii="Arial"/>
          <w:b/>
          <w:sz w:val="28"/>
        </w:rPr>
      </w:pPr>
    </w:p>
    <w:p w:rsidR="00A8324E" w:rsidRDefault="00A8324E" w14:paraId="598F9DF7" w14:textId="77777777">
      <w:pPr>
        <w:pStyle w:val="BodyText"/>
        <w:rPr>
          <w:rFonts w:ascii="Arial"/>
          <w:b/>
          <w:sz w:val="20"/>
        </w:rPr>
      </w:pPr>
    </w:p>
    <w:p w:rsidR="00A8324E" w:rsidRDefault="00A8324E" w14:paraId="75ABFA46" w14:textId="77777777">
      <w:pPr>
        <w:pStyle w:val="BodyText"/>
        <w:rPr>
          <w:rFonts w:ascii="Arial"/>
          <w:b/>
          <w:sz w:val="20"/>
        </w:rPr>
      </w:pPr>
    </w:p>
    <w:p w:rsidR="00A8324E" w:rsidRDefault="00A8324E" w14:paraId="61AD3EB2" w14:textId="77777777">
      <w:pPr>
        <w:pStyle w:val="BodyText"/>
        <w:rPr>
          <w:rFonts w:ascii="Arial"/>
          <w:b/>
          <w:sz w:val="20"/>
        </w:rPr>
      </w:pPr>
    </w:p>
    <w:p w:rsidR="00A8324E" w:rsidRDefault="00A8324E" w14:paraId="4E4B28D3" w14:textId="77777777">
      <w:pPr>
        <w:pStyle w:val="BodyText"/>
        <w:rPr>
          <w:rFonts w:ascii="Arial"/>
          <w:b/>
          <w:sz w:val="20"/>
        </w:rPr>
      </w:pPr>
    </w:p>
    <w:p w:rsidR="00A8324E" w:rsidRDefault="00A8324E" w14:paraId="346A11A7" w14:textId="77777777">
      <w:pPr>
        <w:pStyle w:val="BodyText"/>
        <w:rPr>
          <w:rFonts w:ascii="Arial"/>
          <w:b/>
          <w:sz w:val="20"/>
        </w:rPr>
      </w:pPr>
    </w:p>
    <w:p w:rsidR="00A8324E" w:rsidRDefault="00A8324E" w14:paraId="6433F5D4" w14:textId="77777777">
      <w:pPr>
        <w:pStyle w:val="BodyText"/>
        <w:rPr>
          <w:rFonts w:ascii="Arial"/>
          <w:b/>
          <w:sz w:val="20"/>
        </w:rPr>
      </w:pPr>
    </w:p>
    <w:p w:rsidR="00A8324E" w:rsidRDefault="00A8324E" w14:paraId="386AAEC4" w14:textId="77777777">
      <w:pPr>
        <w:pStyle w:val="BodyText"/>
        <w:rPr>
          <w:rFonts w:ascii="Arial"/>
          <w:b/>
          <w:sz w:val="20"/>
        </w:rPr>
      </w:pPr>
    </w:p>
    <w:p w:rsidR="00A8324E" w:rsidRDefault="00A8324E" w14:paraId="6FBF6C7E" w14:textId="77777777">
      <w:pPr>
        <w:pStyle w:val="BodyText"/>
        <w:rPr>
          <w:rFonts w:ascii="Arial"/>
          <w:b/>
          <w:sz w:val="20"/>
        </w:rPr>
      </w:pPr>
    </w:p>
    <w:p w:rsidR="00A8324E" w:rsidRDefault="00A8324E" w14:paraId="1DB20F11" w14:textId="77777777">
      <w:pPr>
        <w:pStyle w:val="BodyText"/>
        <w:rPr>
          <w:rFonts w:ascii="Arial"/>
          <w:b/>
          <w:sz w:val="20"/>
        </w:rPr>
      </w:pPr>
    </w:p>
    <w:p w:rsidR="00A8324E" w:rsidRDefault="00A8324E" w14:paraId="52F8CB3A" w14:textId="77777777">
      <w:pPr>
        <w:pStyle w:val="BodyText"/>
        <w:rPr>
          <w:rFonts w:ascii="Arial"/>
          <w:b/>
          <w:sz w:val="20"/>
        </w:rPr>
      </w:pPr>
    </w:p>
    <w:p w:rsidR="00A8324E" w:rsidRDefault="00A8324E" w14:paraId="2D9957EC" w14:textId="77777777">
      <w:pPr>
        <w:pStyle w:val="BodyText"/>
        <w:rPr>
          <w:rFonts w:ascii="Arial"/>
          <w:b/>
          <w:sz w:val="20"/>
        </w:rPr>
      </w:pPr>
    </w:p>
    <w:p w:rsidR="00A8324E" w:rsidRDefault="00A8324E" w14:paraId="6ECEC921" w14:textId="77777777">
      <w:pPr>
        <w:pStyle w:val="BodyText"/>
        <w:rPr>
          <w:rFonts w:ascii="Arial"/>
          <w:b/>
          <w:sz w:val="20"/>
        </w:rPr>
      </w:pPr>
    </w:p>
    <w:p w:rsidR="00A8324E" w:rsidRDefault="00A8324E" w14:paraId="0E06F35F" w14:textId="77777777">
      <w:pPr>
        <w:pStyle w:val="BodyText"/>
        <w:rPr>
          <w:rFonts w:ascii="Arial"/>
          <w:b/>
          <w:sz w:val="20"/>
        </w:rPr>
      </w:pPr>
    </w:p>
    <w:p w:rsidR="00A8324E" w:rsidRDefault="00A8324E" w14:paraId="3BB34B12" w14:textId="77777777">
      <w:pPr>
        <w:pStyle w:val="BodyText"/>
        <w:rPr>
          <w:rFonts w:ascii="Arial"/>
          <w:b/>
          <w:sz w:val="20"/>
        </w:rPr>
      </w:pPr>
    </w:p>
    <w:p w:rsidR="00A8324E" w:rsidRDefault="00A8324E" w14:paraId="6853B6EC" w14:textId="77777777">
      <w:pPr>
        <w:pStyle w:val="BodyText"/>
        <w:rPr>
          <w:rFonts w:ascii="Arial"/>
          <w:b/>
          <w:sz w:val="20"/>
        </w:rPr>
      </w:pPr>
    </w:p>
    <w:p w:rsidR="00A8324E" w:rsidRDefault="00A8324E" w14:paraId="6E9D5D37" w14:textId="77777777">
      <w:pPr>
        <w:pStyle w:val="BodyText"/>
        <w:rPr>
          <w:rFonts w:ascii="Arial"/>
          <w:b/>
          <w:sz w:val="20"/>
        </w:rPr>
      </w:pPr>
    </w:p>
    <w:p w:rsidR="00A8324E" w:rsidRDefault="00A8324E" w14:paraId="260DECE3" w14:textId="77777777">
      <w:pPr>
        <w:pStyle w:val="BodyText"/>
        <w:spacing w:before="2"/>
        <w:rPr>
          <w:rFonts w:ascii="Arial"/>
          <w:b/>
          <w:sz w:val="16"/>
        </w:rPr>
      </w:pPr>
    </w:p>
    <w:p w:rsidR="00A92D73" w:rsidRDefault="00A92D73" w14:paraId="7F457523" w14:textId="77777777">
      <w:pPr>
        <w:pStyle w:val="BodyText"/>
        <w:spacing w:before="2"/>
        <w:rPr>
          <w:rFonts w:ascii="Arial"/>
          <w:b/>
          <w:sz w:val="16"/>
        </w:rPr>
      </w:pPr>
    </w:p>
    <w:p w:rsidR="00A92D73" w:rsidRDefault="00A92D73" w14:paraId="26ABB428" w14:textId="77777777">
      <w:pPr>
        <w:pStyle w:val="BodyText"/>
        <w:spacing w:before="2"/>
        <w:rPr>
          <w:rFonts w:ascii="Arial"/>
          <w:b/>
          <w:sz w:val="16"/>
        </w:rPr>
      </w:pPr>
    </w:p>
    <w:p w:rsidR="00A92D73" w:rsidRDefault="00A92D73" w14:paraId="242B2080" w14:textId="77777777">
      <w:pPr>
        <w:pStyle w:val="BodyText"/>
        <w:spacing w:before="2"/>
        <w:rPr>
          <w:rFonts w:ascii="Arial"/>
          <w:b/>
          <w:sz w:val="16"/>
        </w:rPr>
      </w:pPr>
    </w:p>
    <w:p w:rsidR="00A92D73" w:rsidP="00A92D73" w:rsidRDefault="001A493F" w14:paraId="258A8A4B" w14:textId="77777777">
      <w:pPr>
        <w:pStyle w:val="Heading2"/>
        <w:ind w:left="477"/>
        <w:rPr>
          <w:rFonts w:ascii="Arial"/>
        </w:rPr>
      </w:pPr>
      <w:r>
        <w:rPr>
          <w:noProof/>
          <w:sz w:val="13"/>
        </w:rPr>
        <mc:AlternateContent>
          <mc:Choice Requires="wps">
            <w:drawing>
              <wp:anchor distT="0" distB="0" distL="0" distR="0" simplePos="0" relativeHeight="503311432" behindDoc="0" locked="0" layoutInCell="1" allowOverlap="1" wp14:editId="6549D30D" wp14:anchorId="7B93845D">
                <wp:simplePos x="0" y="0"/>
                <wp:positionH relativeFrom="page">
                  <wp:posOffset>474980</wp:posOffset>
                </wp:positionH>
                <wp:positionV relativeFrom="paragraph">
                  <wp:posOffset>79375</wp:posOffset>
                </wp:positionV>
                <wp:extent cx="2050415" cy="0"/>
                <wp:effectExtent l="8255" t="12700" r="8255" b="6350"/>
                <wp:wrapTopAndBottom/>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z-index:50331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7.4pt,6.25pt" to="198.85pt,6.25pt" w14:anchorId="2744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SY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">
                <w10:wrap type="topAndBottom" anchorx="page"/>
              </v:line>
            </w:pict>
          </mc:Fallback>
        </mc:AlternateContent>
      </w:r>
      <w:r w:rsidR="00A92D73">
        <w:rPr>
          <w:rFonts w:ascii="Arial"/>
          <w:position w:val="7"/>
          <w:sz w:val="10"/>
        </w:rPr>
        <w:t xml:space="preserve">1 </w:t>
      </w:r>
      <w:r w:rsidR="00A92D73">
        <w:rPr>
          <w:rFonts w:ascii="Arial"/>
        </w:rPr>
        <w:t xml:space="preserve">You may attach a separate listing or computer printout showing Part </w:t>
      </w:r>
      <w:proofErr w:type="spellStart"/>
      <w:r w:rsidR="00A92D73">
        <w:rPr>
          <w:rFonts w:ascii="Arial"/>
        </w:rPr>
        <w:t>A</w:t>
      </w:r>
      <w:proofErr w:type="spellEnd"/>
      <w:r w:rsidR="00A92D73">
        <w:rPr>
          <w:rFonts w:ascii="Arial"/>
        </w:rPr>
        <w:t xml:space="preserve"> information if you prefer.</w:t>
      </w:r>
    </w:p>
    <w:p w:rsidR="00A92D73" w:rsidRDefault="00A92D73" w14:paraId="4EE83723" w14:textId="77777777">
      <w:pPr>
        <w:pStyle w:val="BodyText"/>
        <w:spacing w:before="2"/>
        <w:rPr>
          <w:rFonts w:ascii="Arial"/>
          <w:b/>
          <w:sz w:val="16"/>
        </w:rPr>
      </w:pPr>
    </w:p>
    <w:p w:rsidR="00A92D73" w:rsidRDefault="00FD35F4" w14:paraId="3D981607" w14:textId="77777777">
      <w:pPr>
        <w:pStyle w:val="BodyText"/>
        <w:spacing w:before="2"/>
        <w:rPr>
          <w:rFonts w:ascii="Arial"/>
          <w:b/>
          <w:sz w:val="16"/>
        </w:rPr>
      </w:pPr>
      <w:r>
        <w:rPr>
          <w:noProof/>
        </w:rPr>
        <mc:AlternateContent>
          <mc:Choice Requires="wps">
            <w:drawing>
              <wp:anchor distT="0" distB="0" distL="0" distR="0" simplePos="0" relativeHeight="1600" behindDoc="0" locked="0" layoutInCell="1" allowOverlap="1" wp14:editId="1AC6BC1A" wp14:anchorId="5C328FE2">
                <wp:simplePos x="0" y="0"/>
                <wp:positionH relativeFrom="page">
                  <wp:posOffset>273050</wp:posOffset>
                </wp:positionH>
                <wp:positionV relativeFrom="paragraph">
                  <wp:posOffset>167640</wp:posOffset>
                </wp:positionV>
                <wp:extent cx="6838950" cy="1882775"/>
                <wp:effectExtent l="0" t="0" r="1905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882775"/>
                        </a:xfrm>
                        <a:prstGeom prst="rect">
                          <a:avLst/>
                        </a:prstGeom>
                        <a:noFill/>
                        <a:ln w="1193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35F4" w:rsidP="00FD35F4" w:rsidRDefault="00FD35F4" w14:paraId="552AF39B" w14:textId="77777777">
                            <w:pPr>
                              <w:rPr>
                                <w:sz w:val="16"/>
                                <w:szCs w:val="16"/>
                              </w:rPr>
                            </w:pPr>
                            <w:r w:rsidRPr="00571085">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FD35F4" w:rsidP="00FD35F4" w:rsidRDefault="00FD35F4" w14:paraId="6BD06A0E" w14:textId="77777777">
                            <w:pPr>
                              <w:rPr>
                                <w:sz w:val="16"/>
                                <w:szCs w:val="16"/>
                              </w:rPr>
                            </w:pPr>
                          </w:p>
                          <w:p w:rsidR="00FD35F4" w:rsidP="00FD35F4" w:rsidRDefault="00FD35F4" w14:paraId="358198BE" w14:textId="77777777">
                            <w:pPr>
                              <w:rPr>
                                <w:sz w:val="16"/>
                                <w:szCs w:val="16"/>
                              </w:rPr>
                            </w:pPr>
                            <w:r w:rsidRPr="00571085">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FD35F4" w:rsidP="00FD35F4" w:rsidRDefault="00FD35F4" w14:paraId="47CD7C07" w14:textId="77777777">
                            <w:pPr>
                              <w:rPr>
                                <w:sz w:val="16"/>
                                <w:szCs w:val="16"/>
                              </w:rPr>
                            </w:pPr>
                          </w:p>
                          <w:p w:rsidRPr="00571085" w:rsidR="00FD35F4" w:rsidP="00FD35F4" w:rsidRDefault="00FD35F4" w14:paraId="311BEB91" w14:textId="77777777">
                            <w:pPr>
                              <w:rPr>
                                <w:sz w:val="16"/>
                                <w:szCs w:val="16"/>
                              </w:rPr>
                            </w:pPr>
                            <w:r w:rsidRPr="0057108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71085">
                              <w:rPr>
                                <w:sz w:val="16"/>
                                <w:szCs w:val="16"/>
                              </w:rPr>
                              <w:t>all of</w:t>
                            </w:r>
                            <w:proofErr w:type="gramEnd"/>
                            <w:r w:rsidRPr="00571085">
                              <w:rPr>
                                <w:sz w:val="16"/>
                                <w:szCs w:val="16"/>
                              </w:rPr>
                              <w:t xml:space="preserve"> the information requested in the form. To request a copy of the complaint form, call (866) 632-9992. Submit your completed form or letter to USDA by: </w:t>
                            </w:r>
                            <w:r>
                              <w:rPr>
                                <w:sz w:val="16"/>
                                <w:szCs w:val="16"/>
                              </w:rPr>
                              <w:t xml:space="preserve"> (1) </w:t>
                            </w:r>
                            <w:r w:rsidRPr="00571085">
                              <w:rPr>
                                <w:sz w:val="16"/>
                                <w:szCs w:val="16"/>
                              </w:rPr>
                              <w:t>mail: U.S. Department of Agriculture Office of the Assistant Secretary for Civil Rights</w:t>
                            </w:r>
                            <w:r>
                              <w:rPr>
                                <w:sz w:val="16"/>
                                <w:szCs w:val="16"/>
                              </w:rPr>
                              <w:t>,</w:t>
                            </w:r>
                            <w:r w:rsidRPr="00571085">
                              <w:rPr>
                                <w:sz w:val="16"/>
                                <w:szCs w:val="16"/>
                              </w:rPr>
                              <w:t xml:space="preserve"> 1400 Independence Avenue, SW</w:t>
                            </w:r>
                            <w:r>
                              <w:rPr>
                                <w:sz w:val="16"/>
                                <w:szCs w:val="16"/>
                              </w:rPr>
                              <w:t>.,</w:t>
                            </w:r>
                            <w:r w:rsidRPr="00571085">
                              <w:rPr>
                                <w:sz w:val="16"/>
                                <w:szCs w:val="16"/>
                              </w:rPr>
                              <w:t xml:space="preserve"> Washington, D.C. 20250-9410; </w:t>
                            </w:r>
                            <w:r>
                              <w:rPr>
                                <w:sz w:val="16"/>
                                <w:szCs w:val="16"/>
                              </w:rPr>
                              <w:t xml:space="preserve">(2) </w:t>
                            </w:r>
                            <w:r w:rsidRPr="00571085">
                              <w:rPr>
                                <w:sz w:val="16"/>
                                <w:szCs w:val="16"/>
                              </w:rPr>
                              <w:t>fax: (202) 690-7442; or</w:t>
                            </w:r>
                            <w:r>
                              <w:rPr>
                                <w:sz w:val="16"/>
                                <w:szCs w:val="16"/>
                              </w:rPr>
                              <w:t xml:space="preserve"> (3) </w:t>
                            </w:r>
                            <w:r w:rsidRPr="00571085">
                              <w:rPr>
                                <w:sz w:val="16"/>
                                <w:szCs w:val="16"/>
                              </w:rPr>
                              <w:t xml:space="preserve">email: </w:t>
                            </w:r>
                            <w:hyperlink w:history="1" r:id="rId4">
                              <w:r w:rsidRPr="00571085">
                                <w:rPr>
                                  <w:rStyle w:val="Hyperlink"/>
                                  <w:sz w:val="16"/>
                                  <w:szCs w:val="16"/>
                                </w:rPr>
                                <w:t>program.intake@usda.gov</w:t>
                              </w:r>
                            </w:hyperlink>
                            <w:r w:rsidRPr="00571085">
                              <w:rPr>
                                <w:sz w:val="16"/>
                                <w:szCs w:val="16"/>
                              </w:rPr>
                              <w:t xml:space="preserve">. </w:t>
                            </w:r>
                            <w:r>
                              <w:rPr>
                                <w:sz w:val="16"/>
                                <w:szCs w:val="16"/>
                              </w:rPr>
                              <w:t xml:space="preserve"> </w:t>
                            </w:r>
                            <w:r w:rsidRPr="00571085">
                              <w:rPr>
                                <w:sz w:val="16"/>
                                <w:szCs w:val="16"/>
                              </w:rPr>
                              <w:t>USDA is an equal opportunity provider, employer, and lender.</w:t>
                            </w:r>
                          </w:p>
                          <w:p w:rsidR="00A8324E" w:rsidRDefault="00A8324E" w14:paraId="1728D70B" w14:textId="77777777">
                            <w:pPr>
                              <w:pStyle w:val="BodyText"/>
                              <w:spacing w:before="8"/>
                              <w:rPr>
                                <w:rFonts w:ascii="Arial"/>
                                <w:sz w:val="18"/>
                              </w:rPr>
                            </w:pPr>
                          </w:p>
                          <w:p w:rsidR="00A8324E" w:rsidP="00FD35F4" w:rsidRDefault="00A8324E" w14:paraId="14CE91C6" w14:textId="77777777">
                            <w:pPr>
                              <w:pStyle w:val="BodyText"/>
                              <w:spacing w:line="278" w:lineRule="auto"/>
                              <w:ind w:left="12" w:right="301" w:firstLine="3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328FE2">
                <v:stroke joinstyle="miter"/>
                <v:path gradientshapeok="t" o:connecttype="rect"/>
              </v:shapetype>
              <v:shape id="Text Box 2" style="position:absolute;margin-left:21.5pt;margin-top:13.2pt;width:538.5pt;height:148.2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">
                <v:textbox inset="0,0,0,0">
                  <w:txbxContent>
                    <w:p w:rsidR="00FD35F4" w:rsidP="00FD35F4" w:rsidRDefault="00FD35F4" w14:paraId="552AF39B" w14:textId="77777777">
                      <w:pPr>
                        <w:rPr>
                          <w:sz w:val="16"/>
                          <w:szCs w:val="16"/>
                        </w:rPr>
                      </w:pPr>
                      <w:r w:rsidRPr="00571085">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FD35F4" w:rsidP="00FD35F4" w:rsidRDefault="00FD35F4" w14:paraId="6BD06A0E" w14:textId="77777777">
                      <w:pPr>
                        <w:rPr>
                          <w:sz w:val="16"/>
                          <w:szCs w:val="16"/>
                        </w:rPr>
                      </w:pPr>
                    </w:p>
                    <w:p w:rsidR="00FD35F4" w:rsidP="00FD35F4" w:rsidRDefault="00FD35F4" w14:paraId="358198BE" w14:textId="77777777">
                      <w:pPr>
                        <w:rPr>
                          <w:sz w:val="16"/>
                          <w:szCs w:val="16"/>
                        </w:rPr>
                      </w:pPr>
                      <w:r w:rsidRPr="00571085">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FD35F4" w:rsidP="00FD35F4" w:rsidRDefault="00FD35F4" w14:paraId="47CD7C07" w14:textId="77777777">
                      <w:pPr>
                        <w:rPr>
                          <w:sz w:val="16"/>
                          <w:szCs w:val="16"/>
                        </w:rPr>
                      </w:pPr>
                    </w:p>
                    <w:p w:rsidRPr="00571085" w:rsidR="00FD35F4" w:rsidP="00FD35F4" w:rsidRDefault="00FD35F4" w14:paraId="311BEB91" w14:textId="77777777">
                      <w:pPr>
                        <w:rPr>
                          <w:sz w:val="16"/>
                          <w:szCs w:val="16"/>
                        </w:rPr>
                      </w:pPr>
                      <w:r w:rsidRPr="0057108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71085">
                        <w:rPr>
                          <w:sz w:val="16"/>
                          <w:szCs w:val="16"/>
                        </w:rPr>
                        <w:t>all of</w:t>
                      </w:r>
                      <w:proofErr w:type="gramEnd"/>
                      <w:r w:rsidRPr="00571085">
                        <w:rPr>
                          <w:sz w:val="16"/>
                          <w:szCs w:val="16"/>
                        </w:rPr>
                        <w:t xml:space="preserve"> the information requested in the form. To request a copy of the complaint form, call (866) 632-9992. Submit your completed form or letter to USDA by: </w:t>
                      </w:r>
                      <w:r>
                        <w:rPr>
                          <w:sz w:val="16"/>
                          <w:szCs w:val="16"/>
                        </w:rPr>
                        <w:t xml:space="preserve"> (1) </w:t>
                      </w:r>
                      <w:r w:rsidRPr="00571085">
                        <w:rPr>
                          <w:sz w:val="16"/>
                          <w:szCs w:val="16"/>
                        </w:rPr>
                        <w:t>mail: U.S. Department of Agriculture Office of the Assistant Secretary for Civil Rights</w:t>
                      </w:r>
                      <w:r>
                        <w:rPr>
                          <w:sz w:val="16"/>
                          <w:szCs w:val="16"/>
                        </w:rPr>
                        <w:t>,</w:t>
                      </w:r>
                      <w:r w:rsidRPr="00571085">
                        <w:rPr>
                          <w:sz w:val="16"/>
                          <w:szCs w:val="16"/>
                        </w:rPr>
                        <w:t xml:space="preserve"> 1400 Independence Avenue, SW</w:t>
                      </w:r>
                      <w:r>
                        <w:rPr>
                          <w:sz w:val="16"/>
                          <w:szCs w:val="16"/>
                        </w:rPr>
                        <w:t>.,</w:t>
                      </w:r>
                      <w:r w:rsidRPr="00571085">
                        <w:rPr>
                          <w:sz w:val="16"/>
                          <w:szCs w:val="16"/>
                        </w:rPr>
                        <w:t xml:space="preserve"> Washington, D.C. 20250-9410; </w:t>
                      </w:r>
                      <w:r>
                        <w:rPr>
                          <w:sz w:val="16"/>
                          <w:szCs w:val="16"/>
                        </w:rPr>
                        <w:t xml:space="preserve">(2) </w:t>
                      </w:r>
                      <w:r w:rsidRPr="00571085">
                        <w:rPr>
                          <w:sz w:val="16"/>
                          <w:szCs w:val="16"/>
                        </w:rPr>
                        <w:t>fax: (202) 690-7442; or</w:t>
                      </w:r>
                      <w:r>
                        <w:rPr>
                          <w:sz w:val="16"/>
                          <w:szCs w:val="16"/>
                        </w:rPr>
                        <w:t xml:space="preserve"> (3) </w:t>
                      </w:r>
                      <w:r w:rsidRPr="00571085">
                        <w:rPr>
                          <w:sz w:val="16"/>
                          <w:szCs w:val="16"/>
                        </w:rPr>
                        <w:t xml:space="preserve">email: </w:t>
                      </w:r>
                      <w:hyperlink w:history="1" r:id="rId5">
                        <w:r w:rsidRPr="00571085">
                          <w:rPr>
                            <w:rStyle w:val="Hyperlink"/>
                            <w:sz w:val="16"/>
                            <w:szCs w:val="16"/>
                          </w:rPr>
                          <w:t>program.intake@usda.gov</w:t>
                        </w:r>
                      </w:hyperlink>
                      <w:r w:rsidRPr="00571085">
                        <w:rPr>
                          <w:sz w:val="16"/>
                          <w:szCs w:val="16"/>
                        </w:rPr>
                        <w:t xml:space="preserve">. </w:t>
                      </w:r>
                      <w:r>
                        <w:rPr>
                          <w:sz w:val="16"/>
                          <w:szCs w:val="16"/>
                        </w:rPr>
                        <w:t xml:space="preserve"> </w:t>
                      </w:r>
                      <w:r w:rsidRPr="00571085">
                        <w:rPr>
                          <w:sz w:val="16"/>
                          <w:szCs w:val="16"/>
                        </w:rPr>
                        <w:t>USDA is an equal opportunity provider, employer, and lender.</w:t>
                      </w:r>
                    </w:p>
                    <w:p w:rsidR="00A8324E" w:rsidRDefault="00A8324E" w14:paraId="1728D70B" w14:textId="77777777">
                      <w:pPr>
                        <w:pStyle w:val="BodyText"/>
                        <w:spacing w:before="8"/>
                        <w:rPr>
                          <w:rFonts w:ascii="Arial"/>
                          <w:sz w:val="18"/>
                        </w:rPr>
                      </w:pPr>
                    </w:p>
                    <w:p w:rsidR="00A8324E" w:rsidP="00FD35F4" w:rsidRDefault="00A8324E" w14:paraId="14CE91C6" w14:textId="77777777">
                      <w:pPr>
                        <w:pStyle w:val="BodyText"/>
                        <w:spacing w:line="278" w:lineRule="auto"/>
                        <w:ind w:left="12" w:right="301" w:firstLine="34"/>
                      </w:pPr>
                    </w:p>
                  </w:txbxContent>
                </v:textbox>
                <w10:wrap type="topAndBottom" anchorx="page"/>
              </v:shape>
            </w:pict>
          </mc:Fallback>
        </mc:AlternateContent>
      </w:r>
    </w:p>
    <w:p w:rsidR="00A92D73" w:rsidRDefault="00A92D73" w14:paraId="0E91DBFE" w14:textId="77777777">
      <w:pPr>
        <w:pStyle w:val="BodyText"/>
        <w:spacing w:before="2"/>
        <w:rPr>
          <w:rFonts w:ascii="Arial"/>
          <w:b/>
          <w:sz w:val="16"/>
        </w:rPr>
      </w:pPr>
    </w:p>
    <w:p w:rsidR="00A92D73" w:rsidRDefault="00A92D73" w14:paraId="0CB163C3" w14:textId="77777777">
      <w:pPr>
        <w:pStyle w:val="BodyText"/>
        <w:spacing w:before="2"/>
        <w:rPr>
          <w:rFonts w:ascii="Arial"/>
          <w:b/>
          <w:sz w:val="16"/>
        </w:rPr>
      </w:pPr>
    </w:p>
    <w:p w:rsidRPr="00FD35F4" w:rsidR="00A92D73" w:rsidP="00A92D73" w:rsidRDefault="00A92D73" w14:paraId="0C4CE411" w14:textId="25C8D4C4">
      <w:pPr>
        <w:spacing w:before="96"/>
        <w:ind w:left="621"/>
        <w:rPr>
          <w:rFonts w:ascii="Arial"/>
          <w:i/>
          <w:sz w:val="16"/>
          <w:szCs w:val="16"/>
        </w:rPr>
      </w:pPr>
      <w:r w:rsidRPr="00FD35F4">
        <w:rPr>
          <w:rFonts w:ascii="Arial"/>
          <w:sz w:val="16"/>
          <w:szCs w:val="16"/>
        </w:rPr>
        <w:t>DA-20</w:t>
      </w:r>
      <w:r w:rsidR="00CE2375">
        <w:rPr>
          <w:rFonts w:ascii="Arial"/>
          <w:sz w:val="16"/>
          <w:szCs w:val="16"/>
        </w:rPr>
        <w:t xml:space="preserve"> R</w:t>
      </w:r>
      <w:r w:rsidRPr="00FD35F4">
        <w:rPr>
          <w:rFonts w:ascii="Arial"/>
          <w:sz w:val="16"/>
          <w:szCs w:val="16"/>
        </w:rPr>
        <w:t xml:space="preserve"> </w:t>
      </w:r>
      <w:r w:rsidRPr="00FD35F4">
        <w:rPr>
          <w:rFonts w:ascii="Arial"/>
          <w:i/>
          <w:sz w:val="16"/>
          <w:szCs w:val="16"/>
        </w:rPr>
        <w:t>(</w:t>
      </w:r>
      <w:r w:rsidRPr="00FD35F4" w:rsidR="00FD35F4">
        <w:rPr>
          <w:rFonts w:ascii="Arial"/>
          <w:i/>
          <w:sz w:val="16"/>
          <w:szCs w:val="16"/>
        </w:rPr>
        <w:t xml:space="preserve">Expiration Date XX/XX/20XX)           </w:t>
      </w:r>
      <w:r w:rsidR="00FD35F4">
        <w:rPr>
          <w:rFonts w:ascii="Arial"/>
          <w:i/>
          <w:sz w:val="16"/>
          <w:szCs w:val="16"/>
        </w:rPr>
        <w:t xml:space="preserve">                       </w:t>
      </w:r>
      <w:r w:rsidRPr="00FD35F4" w:rsidR="00FD35F4">
        <w:rPr>
          <w:rFonts w:ascii="Arial"/>
          <w:i/>
          <w:sz w:val="16"/>
          <w:szCs w:val="16"/>
        </w:rPr>
        <w:t>Page 2 of 2</w:t>
      </w:r>
    </w:p>
    <w:p w:rsidRPr="00FD35F4" w:rsidR="00A8324E" w:rsidRDefault="00A8324E" w14:paraId="7CD62ACD" w14:textId="77777777">
      <w:pPr>
        <w:pStyle w:val="BodyText"/>
        <w:spacing w:before="4"/>
        <w:rPr>
          <w:rFonts w:ascii="Arial"/>
          <w:sz w:val="16"/>
          <w:szCs w:val="16"/>
        </w:rPr>
      </w:pPr>
    </w:p>
    <w:sectPr w:rsidRPr="00FD35F4" w:rsidR="00A8324E">
      <w:pgSz w:w="12240" w:h="15840"/>
      <w:pgMar w:top="1380" w:right="86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4E"/>
    <w:rsid w:val="001A493F"/>
    <w:rsid w:val="009C305A"/>
    <w:rsid w:val="00A405E0"/>
    <w:rsid w:val="00A8324E"/>
    <w:rsid w:val="00A92D73"/>
    <w:rsid w:val="00CE2375"/>
    <w:rsid w:val="00FD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05C2"/>
  <w15:docId w15:val="{673658B1-3097-43CE-A06E-3204FC62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sz w:val="16"/>
      <w:szCs w:val="16"/>
    </w:rPr>
  </w:style>
  <w:style w:type="paragraph" w:styleId="Heading2">
    <w:name w:val="heading 2"/>
    <w:basedOn w:val="Normal"/>
    <w:uiPriority w:val="9"/>
    <w:unhideWhenUsed/>
    <w:qFormat/>
    <w:pPr>
      <w:ind w:left="178"/>
      <w:outlineLvl w:val="1"/>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35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McHugh</dc:creator>
  <cp:lastModifiedBy>Pish, Marylin - AMS</cp:lastModifiedBy>
  <cp:revision>2</cp:revision>
  <dcterms:created xsi:type="dcterms:W3CDTF">2020-07-20T12:44:00Z</dcterms:created>
  <dcterms:modified xsi:type="dcterms:W3CDTF">2020-07-20T12:44:00Z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Acrobat PDFMaker 11 for Word</vt:lpwstr>
  </property>
  <property fmtid="{D5CDD505-2E9C-101B-9397-08002B2CF9AE}" pid="4" name="LastSaved">
    <vt:filetime>2020-04-06T00:00:00Z</vt:filetime>
  </property>
</Properties>
</file>