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B79C1" w:rsidR="006E2E81" w:rsidP="00B63147" w:rsidRDefault="00B63147" w14:paraId="34175C4C" w14:textId="77777777">
      <w:pPr>
        <w:widowControl/>
        <w:jc w:val="right"/>
        <w:rPr>
          <w:rFonts w:ascii="Times New Roman" w:hAnsi="Times New Roman"/>
          <w:sz w:val="18"/>
          <w:szCs w:val="16"/>
        </w:rPr>
      </w:pPr>
      <w:bookmarkStart w:name="_Hlk37339930" w:id="0"/>
      <w:bookmarkStart w:name="_GoBack" w:id="1"/>
      <w:bookmarkEnd w:id="1"/>
      <w:r w:rsidRPr="00AB79C1">
        <w:rPr>
          <w:rFonts w:ascii="Times New Roman" w:hAnsi="Times New Roman"/>
          <w:sz w:val="18"/>
          <w:szCs w:val="16"/>
        </w:rPr>
        <w:t>OMB No. 0581-</w:t>
      </w:r>
      <w:r w:rsidRPr="00AB79C1" w:rsidR="00137B6F">
        <w:rPr>
          <w:rFonts w:ascii="Times New Roman" w:hAnsi="Times New Roman"/>
          <w:sz w:val="18"/>
          <w:szCs w:val="16"/>
        </w:rPr>
        <w:t>0093</w:t>
      </w:r>
    </w:p>
    <w:bookmarkEnd w:id="0"/>
    <w:p w:rsidRPr="00D26AE3" w:rsidR="00B63147" w:rsidP="00B63147" w:rsidRDefault="00B63147" w14:paraId="7F3C9FDB" w14:textId="77777777">
      <w:pPr>
        <w:widowControl/>
        <w:jc w:val="right"/>
        <w:rPr>
          <w:rFonts w:ascii="Times New Roman" w:hAnsi="Times New Roman"/>
          <w:sz w:val="20"/>
          <w:szCs w:val="20"/>
        </w:rPr>
      </w:pPr>
    </w:p>
    <w:p w:rsidRPr="00D26AE3" w:rsidR="00A2469E" w:rsidP="00B63147" w:rsidRDefault="00A2469E" w14:paraId="53CD8301" w14:textId="77777777">
      <w:pPr>
        <w:widowControl/>
        <w:tabs>
          <w:tab w:val="center" w:pos="5681"/>
        </w:tabs>
        <w:jc w:val="center"/>
        <w:rPr>
          <w:rFonts w:ascii="Times New Roman" w:hAnsi="Times New Roman"/>
          <w:b/>
          <w:bCs/>
        </w:rPr>
      </w:pPr>
    </w:p>
    <w:p w:rsidRPr="00D26AE3" w:rsidR="006E2E81" w:rsidP="00B63147" w:rsidRDefault="00C041CE" w14:paraId="0E278D51" w14:textId="4AA7AEB5">
      <w:pPr>
        <w:widowControl/>
        <w:tabs>
          <w:tab w:val="center" w:pos="5681"/>
        </w:tabs>
        <w:jc w:val="center"/>
        <w:rPr>
          <w:rFonts w:ascii="Times New Roman" w:hAnsi="Times New Roman"/>
          <w:b/>
          <w:bCs/>
        </w:rPr>
      </w:pPr>
      <w:r w:rsidRPr="00D26AE3">
        <w:rPr>
          <w:rFonts w:ascii="Times New Roman" w:hAnsi="Times New Roman"/>
          <w:b/>
          <w:bCs/>
        </w:rPr>
        <w:t xml:space="preserve">NOMINATION FOR APPOINTMENT TO THE </w:t>
      </w:r>
      <w:r w:rsidRPr="00D26AE3" w:rsidR="006E2E81">
        <w:rPr>
          <w:rFonts w:ascii="Times New Roman" w:hAnsi="Times New Roman"/>
          <w:b/>
          <w:bCs/>
        </w:rPr>
        <w:t>H</w:t>
      </w:r>
      <w:r w:rsidRPr="00D26AE3" w:rsidR="0076214F">
        <w:rPr>
          <w:rFonts w:ascii="Times New Roman" w:hAnsi="Times New Roman"/>
          <w:b/>
          <w:bCs/>
        </w:rPr>
        <w:t>ONEY PACKERS AND IMPORTERS RESEARCH,</w:t>
      </w:r>
      <w:r w:rsidRPr="00D26AE3" w:rsidR="006E2E81">
        <w:rPr>
          <w:rFonts w:ascii="Times New Roman" w:hAnsi="Times New Roman"/>
          <w:b/>
          <w:bCs/>
        </w:rPr>
        <w:t xml:space="preserve"> PROMOTION, </w:t>
      </w:r>
      <w:r w:rsidRPr="00D26AE3" w:rsidR="0076214F">
        <w:rPr>
          <w:rFonts w:ascii="Times New Roman" w:hAnsi="Times New Roman"/>
          <w:b/>
          <w:bCs/>
        </w:rPr>
        <w:t>CONSUMER EDUCATION</w:t>
      </w:r>
      <w:r w:rsidR="00910E49">
        <w:rPr>
          <w:rFonts w:ascii="Times New Roman" w:hAnsi="Times New Roman"/>
          <w:b/>
          <w:bCs/>
        </w:rPr>
        <w:t>,</w:t>
      </w:r>
      <w:r w:rsidRPr="00D26AE3" w:rsidR="006E2E81">
        <w:rPr>
          <w:rFonts w:ascii="Times New Roman" w:hAnsi="Times New Roman"/>
          <w:b/>
          <w:bCs/>
        </w:rPr>
        <w:t xml:space="preserve"> AND </w:t>
      </w:r>
      <w:r w:rsidRPr="00D26AE3" w:rsidR="0076214F">
        <w:rPr>
          <w:rFonts w:ascii="Times New Roman" w:hAnsi="Times New Roman"/>
          <w:b/>
          <w:bCs/>
        </w:rPr>
        <w:t xml:space="preserve">INDUSTRY </w:t>
      </w:r>
      <w:r w:rsidRPr="00D26AE3" w:rsidR="006E2E81">
        <w:rPr>
          <w:rFonts w:ascii="Times New Roman" w:hAnsi="Times New Roman"/>
          <w:b/>
          <w:bCs/>
        </w:rPr>
        <w:t>INFORMATION ORDER</w:t>
      </w:r>
    </w:p>
    <w:p w:rsidRPr="00D26AE3" w:rsidR="006E2E81" w:rsidP="006A018D" w:rsidRDefault="006E2E81" w14:paraId="1E6508A3" w14:textId="77777777">
      <w:pPr>
        <w:widowControl/>
        <w:tabs>
          <w:tab w:val="center" w:pos="5681"/>
        </w:tabs>
        <w:jc w:val="center"/>
        <w:rPr>
          <w:rFonts w:ascii="Times New Roman" w:hAnsi="Times New Roman"/>
          <w:b/>
          <w:bCs/>
        </w:rPr>
      </w:pPr>
      <w:r w:rsidRPr="00D26AE3">
        <w:rPr>
          <w:rFonts w:ascii="Times New Roman" w:hAnsi="Times New Roman"/>
          <w:b/>
          <w:bCs/>
        </w:rPr>
        <w:t xml:space="preserve">(7 CFR </w:t>
      </w:r>
      <w:r w:rsidRPr="00D26AE3" w:rsidR="006A018D">
        <w:rPr>
          <w:rFonts w:ascii="Times New Roman" w:hAnsi="Times New Roman"/>
          <w:b/>
          <w:bCs/>
        </w:rPr>
        <w:t xml:space="preserve">PART </w:t>
      </w:r>
      <w:r w:rsidRPr="00D26AE3">
        <w:rPr>
          <w:rFonts w:ascii="Times New Roman" w:hAnsi="Times New Roman"/>
          <w:b/>
          <w:bCs/>
        </w:rPr>
        <w:t>121</w:t>
      </w:r>
      <w:r w:rsidRPr="00D26AE3" w:rsidR="0076214F">
        <w:rPr>
          <w:rFonts w:ascii="Times New Roman" w:hAnsi="Times New Roman"/>
          <w:b/>
          <w:bCs/>
        </w:rPr>
        <w:t>2</w:t>
      </w:r>
      <w:r w:rsidRPr="00D26AE3">
        <w:rPr>
          <w:rFonts w:ascii="Times New Roman" w:hAnsi="Times New Roman"/>
          <w:b/>
          <w:bCs/>
        </w:rPr>
        <w:t>)</w:t>
      </w:r>
    </w:p>
    <w:p w:rsidRPr="00D26AE3" w:rsidR="00DC1AC8" w:rsidP="006A018D" w:rsidRDefault="00DC1AC8" w14:paraId="25090F23" w14:textId="77777777">
      <w:pPr>
        <w:widowControl/>
        <w:tabs>
          <w:tab w:val="center" w:pos="5681"/>
        </w:tabs>
        <w:jc w:val="center"/>
        <w:rPr>
          <w:rFonts w:ascii="Times New Roman" w:hAnsi="Times New Roman"/>
          <w:b/>
          <w:bCs/>
        </w:rPr>
      </w:pPr>
    </w:p>
    <w:p w:rsidRPr="00D26AE3" w:rsidR="00362586" w:rsidP="00362586" w:rsidRDefault="003776FD" w14:paraId="120D9F72" w14:textId="1DE629D3">
      <w:pPr>
        <w:rPr>
          <w:rFonts w:ascii="Times New Roman" w:hAnsi="Times New Roman"/>
          <w:sz w:val="18"/>
          <w:szCs w:val="18"/>
        </w:rPr>
      </w:pPr>
      <w:r w:rsidRPr="00D26AE3">
        <w:rPr>
          <w:rFonts w:ascii="Times New Roman" w:hAnsi="Times New Roman"/>
          <w:sz w:val="18"/>
          <w:szCs w:val="18"/>
        </w:rPr>
        <w:t xml:space="preserve">The following statements are made in accordance with the Privacy Act of 1974 (U.S.C. </w:t>
      </w:r>
      <w:r w:rsidR="00910E49">
        <w:rPr>
          <w:rFonts w:ascii="Times New Roman" w:hAnsi="Times New Roman"/>
          <w:sz w:val="18"/>
          <w:szCs w:val="18"/>
        </w:rPr>
        <w:t>§</w:t>
      </w:r>
      <w:r w:rsidRPr="00D26AE3">
        <w:rPr>
          <w:rFonts w:ascii="Times New Roman" w:hAnsi="Times New Roman"/>
          <w:sz w:val="18"/>
          <w:szCs w:val="18"/>
        </w:rPr>
        <w:t>522a) and the Paperwork Reduction Act of 1995, as amended.  The authority for requesting this information to be supplied on this form is from the applicable commodity legislation for research and promotion programs.  Furnishing the requested information is necessary for the administration of this program.  Submission of Tax Identification Number (TIN) or importer identification number is mandatory and will be used to determine affiliation or entity identity.</w:t>
      </w:r>
    </w:p>
    <w:p w:rsidRPr="00D26AE3" w:rsidR="00515B96" w:rsidRDefault="00515B96" w14:paraId="2FAAA07F" w14:textId="77777777">
      <w:pPr>
        <w:widowControl/>
        <w:tabs>
          <w:tab w:val="center" w:pos="5681"/>
        </w:tabs>
        <w:rPr>
          <w:rFonts w:ascii="Times New Roman" w:hAnsi="Times New Roman"/>
          <w:b/>
          <w:bCs/>
          <w:sz w:val="20"/>
          <w:szCs w:val="20"/>
        </w:rPr>
      </w:pPr>
    </w:p>
    <w:tbl>
      <w:tblPr>
        <w:tblW w:w="10615"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10615"/>
      </w:tblGrid>
      <w:tr w:rsidRPr="00D26AE3" w:rsidR="003924AF" w:rsidTr="00AB79C1" w14:paraId="74C376D2" w14:textId="77777777">
        <w:trPr>
          <w:trHeight w:val="490"/>
        </w:trPr>
        <w:tc>
          <w:tcPr>
            <w:tcW w:w="10615" w:type="dxa"/>
          </w:tcPr>
          <w:p w:rsidRPr="00D26AE3" w:rsidR="003924AF" w:rsidP="00FF27B8" w:rsidRDefault="00581865" w14:paraId="3FDBF7F0" w14:textId="77777777">
            <w:pPr>
              <w:widowControl/>
              <w:tabs>
                <w:tab w:val="left" w:pos="7200"/>
                <w:tab w:val="left" w:pos="9630"/>
              </w:tabs>
              <w:spacing w:after="90"/>
              <w:rPr>
                <w:rFonts w:ascii="Times New Roman" w:hAnsi="Times New Roman"/>
                <w:bCs/>
                <w:sz w:val="22"/>
                <w:szCs w:val="22"/>
              </w:rPr>
            </w:pPr>
            <w:r w:rsidRPr="00D26AE3">
              <w:rPr>
                <w:rFonts w:ascii="Times New Roman" w:hAnsi="Times New Roman"/>
                <w:bCs/>
                <w:sz w:val="22"/>
                <w:szCs w:val="22"/>
              </w:rPr>
              <w:t xml:space="preserve">1.  Please mark an “X” in the appropriate block for which </w:t>
            </w:r>
            <w:r w:rsidRPr="00D26AE3" w:rsidR="00DA66A1">
              <w:rPr>
                <w:rFonts w:ascii="Times New Roman" w:hAnsi="Times New Roman"/>
                <w:bCs/>
                <w:sz w:val="22"/>
                <w:szCs w:val="22"/>
              </w:rPr>
              <w:t xml:space="preserve">you are submitting nominations.  </w:t>
            </w:r>
            <w:r w:rsidRPr="00D26AE3">
              <w:rPr>
                <w:rFonts w:ascii="Times New Roman" w:hAnsi="Times New Roman"/>
                <w:bCs/>
                <w:sz w:val="22"/>
                <w:szCs w:val="22"/>
              </w:rPr>
              <w:t xml:space="preserve">(Mark only one box.  </w:t>
            </w:r>
            <w:r w:rsidRPr="00D26AE3" w:rsidR="00DA66A1">
              <w:rPr>
                <w:rFonts w:ascii="Times New Roman" w:hAnsi="Times New Roman"/>
                <w:bCs/>
                <w:sz w:val="22"/>
                <w:szCs w:val="22"/>
              </w:rPr>
              <w:br/>
            </w:r>
            <w:r w:rsidRPr="00D26AE3" w:rsidR="00F81CF1">
              <w:rPr>
                <w:rFonts w:ascii="Times New Roman" w:hAnsi="Times New Roman"/>
                <w:bCs/>
                <w:sz w:val="22"/>
                <w:szCs w:val="22"/>
              </w:rPr>
              <w:t xml:space="preserve">If you are </w:t>
            </w:r>
            <w:r w:rsidRPr="00D26AE3" w:rsidR="00DA66A1">
              <w:rPr>
                <w:rFonts w:ascii="Times New Roman" w:hAnsi="Times New Roman"/>
                <w:bCs/>
                <w:sz w:val="22"/>
                <w:szCs w:val="22"/>
              </w:rPr>
              <w:t xml:space="preserve">submitting nominations </w:t>
            </w:r>
            <w:r w:rsidRPr="00D26AE3" w:rsidR="00F81CF1">
              <w:rPr>
                <w:rFonts w:ascii="Times New Roman" w:hAnsi="Times New Roman"/>
                <w:bCs/>
                <w:sz w:val="22"/>
                <w:szCs w:val="22"/>
              </w:rPr>
              <w:t>for more than one group below, a separate form must be filled out for each group.)</w:t>
            </w:r>
          </w:p>
        </w:tc>
      </w:tr>
      <w:tr w:rsidRPr="00D26AE3" w:rsidR="000B2613" w:rsidTr="00AB79C1" w14:paraId="16209A64" w14:textId="77777777">
        <w:trPr>
          <w:trHeight w:val="456"/>
        </w:trPr>
        <w:tc>
          <w:tcPr>
            <w:tcW w:w="10615" w:type="dxa"/>
          </w:tcPr>
          <w:p w:rsidRPr="00D26AE3" w:rsidR="000B2613" w:rsidP="00FF27B8" w:rsidRDefault="00643C63" w14:paraId="09B23ED1" w14:textId="6D41BAA5">
            <w:pPr>
              <w:tabs>
                <w:tab w:val="left" w:pos="7200"/>
                <w:tab w:val="left" w:pos="9630"/>
              </w:tabs>
              <w:spacing w:after="90"/>
              <w:rPr>
                <w:rFonts w:ascii="Times New Roman" w:hAnsi="Times New Roman"/>
                <w:bCs/>
                <w:sz w:val="22"/>
                <w:szCs w:val="22"/>
              </w:rPr>
            </w:pPr>
            <w:r w:rsidRPr="00D26AE3">
              <w:rPr>
                <w:rFonts w:ascii="Times New Roman" w:hAnsi="Times New Roman"/>
                <w:b/>
                <w:bCs/>
                <w:sz w:val="22"/>
                <w:szCs w:val="22"/>
              </w:rPr>
              <w:t xml:space="preserve"> </w:t>
            </w:r>
            <w:r w:rsidRPr="00D26AE3" w:rsidR="000B2613">
              <w:rPr>
                <w:rFonts w:ascii="Times New Roman" w:hAnsi="Times New Roman"/>
                <w:b/>
                <w:bCs/>
                <w:sz w:val="22"/>
                <w:szCs w:val="22"/>
              </w:rPr>
              <w:t xml:space="preserve"> [  ]  Producers    </w:t>
            </w:r>
            <w:r w:rsidRPr="00D26AE3" w:rsidR="006A018D">
              <w:rPr>
                <w:rFonts w:ascii="Times New Roman" w:hAnsi="Times New Roman"/>
                <w:b/>
                <w:bCs/>
                <w:sz w:val="22"/>
                <w:szCs w:val="22"/>
              </w:rPr>
              <w:t xml:space="preserve"> </w:t>
            </w:r>
            <w:r w:rsidRPr="00D26AE3" w:rsidR="000B2613">
              <w:rPr>
                <w:rFonts w:ascii="Times New Roman" w:hAnsi="Times New Roman"/>
                <w:b/>
                <w:bCs/>
                <w:sz w:val="22"/>
                <w:szCs w:val="22"/>
              </w:rPr>
              <w:t xml:space="preserve"> </w:t>
            </w:r>
            <w:r w:rsidRPr="00D26AE3">
              <w:rPr>
                <w:rFonts w:ascii="Times New Roman" w:hAnsi="Times New Roman"/>
                <w:b/>
                <w:bCs/>
                <w:sz w:val="22"/>
                <w:szCs w:val="22"/>
              </w:rPr>
              <w:t xml:space="preserve"> </w:t>
            </w:r>
            <w:r w:rsidRPr="00D26AE3" w:rsidR="000B2613">
              <w:rPr>
                <w:rFonts w:ascii="Times New Roman" w:hAnsi="Times New Roman"/>
                <w:b/>
                <w:bCs/>
                <w:sz w:val="22"/>
                <w:szCs w:val="22"/>
              </w:rPr>
              <w:t xml:space="preserve">[  ]  Importers  </w:t>
            </w:r>
            <w:r w:rsidRPr="00D26AE3">
              <w:rPr>
                <w:rFonts w:ascii="Times New Roman" w:hAnsi="Times New Roman"/>
                <w:b/>
                <w:bCs/>
                <w:sz w:val="22"/>
                <w:szCs w:val="22"/>
              </w:rPr>
              <w:t xml:space="preserve"> </w:t>
            </w:r>
            <w:r w:rsidRPr="00D26AE3" w:rsidR="000B2613">
              <w:rPr>
                <w:rFonts w:ascii="Times New Roman" w:hAnsi="Times New Roman"/>
                <w:b/>
                <w:bCs/>
                <w:sz w:val="22"/>
                <w:szCs w:val="22"/>
              </w:rPr>
              <w:t xml:space="preserve"> </w:t>
            </w:r>
            <w:r w:rsidRPr="00D26AE3">
              <w:rPr>
                <w:rFonts w:ascii="Times New Roman" w:hAnsi="Times New Roman"/>
                <w:b/>
                <w:bCs/>
                <w:sz w:val="22"/>
                <w:szCs w:val="22"/>
              </w:rPr>
              <w:t xml:space="preserve"> </w:t>
            </w:r>
            <w:r w:rsidRPr="00D26AE3" w:rsidR="006A018D">
              <w:rPr>
                <w:rFonts w:ascii="Times New Roman" w:hAnsi="Times New Roman"/>
                <w:b/>
                <w:bCs/>
                <w:sz w:val="22"/>
                <w:szCs w:val="22"/>
              </w:rPr>
              <w:t xml:space="preserve"> </w:t>
            </w:r>
            <w:r w:rsidRPr="00D26AE3">
              <w:rPr>
                <w:rFonts w:ascii="Times New Roman" w:hAnsi="Times New Roman"/>
                <w:b/>
                <w:bCs/>
                <w:sz w:val="22"/>
                <w:szCs w:val="22"/>
              </w:rPr>
              <w:t xml:space="preserve"> </w:t>
            </w:r>
            <w:r w:rsidRPr="00D26AE3" w:rsidR="000B2613">
              <w:rPr>
                <w:rFonts w:ascii="Times New Roman" w:hAnsi="Times New Roman"/>
                <w:b/>
                <w:bCs/>
                <w:sz w:val="22"/>
                <w:szCs w:val="22"/>
              </w:rPr>
              <w:t xml:space="preserve">[  ]  First Handlers  </w:t>
            </w:r>
            <w:r w:rsidRPr="00D26AE3">
              <w:rPr>
                <w:rFonts w:ascii="Times New Roman" w:hAnsi="Times New Roman"/>
                <w:b/>
                <w:bCs/>
                <w:sz w:val="22"/>
                <w:szCs w:val="22"/>
              </w:rPr>
              <w:t xml:space="preserve">     </w:t>
            </w:r>
            <w:r w:rsidRPr="00D26AE3" w:rsidR="000B2613">
              <w:rPr>
                <w:rFonts w:ascii="Times New Roman" w:hAnsi="Times New Roman"/>
                <w:b/>
                <w:bCs/>
                <w:sz w:val="22"/>
                <w:szCs w:val="22"/>
              </w:rPr>
              <w:t xml:space="preserve">[  ]  Marketing </w:t>
            </w:r>
            <w:r w:rsidRPr="00D26AE3" w:rsidR="006A018D">
              <w:rPr>
                <w:rFonts w:ascii="Times New Roman" w:hAnsi="Times New Roman"/>
                <w:b/>
                <w:bCs/>
                <w:sz w:val="22"/>
                <w:szCs w:val="22"/>
              </w:rPr>
              <w:t>Cooperative</w:t>
            </w:r>
          </w:p>
        </w:tc>
      </w:tr>
    </w:tbl>
    <w:p w:rsidRPr="00D26AE3" w:rsidR="003924AF" w:rsidP="003924AF" w:rsidRDefault="003924AF" w14:paraId="7BCFA639" w14:textId="77777777">
      <w:pPr>
        <w:widowControl/>
        <w:tabs>
          <w:tab w:val="left" w:pos="7200"/>
          <w:tab w:val="left" w:pos="9630"/>
        </w:tabs>
        <w:rPr>
          <w:rFonts w:ascii="Times New Roman" w:hAnsi="Times New Roman"/>
          <w:b/>
          <w:bCs/>
          <w:sz w:val="20"/>
          <w:szCs w:val="20"/>
        </w:rPr>
      </w:pPr>
    </w:p>
    <w:tbl>
      <w:tblPr>
        <w:tblW w:w="10705" w:type="dxa"/>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10709"/>
      </w:tblGrid>
      <w:tr w:rsidRPr="00D26AE3" w:rsidR="000B2613" w:rsidTr="00AB79C1" w14:paraId="3F07B075" w14:textId="77777777">
        <w:trPr>
          <w:trHeight w:val="1664"/>
        </w:trPr>
        <w:tc>
          <w:tcPr>
            <w:tcW w:w="10705" w:type="dxa"/>
            <w:tcBorders>
              <w:bottom w:val="single" w:color="auto" w:sz="4" w:space="0"/>
            </w:tcBorders>
          </w:tcPr>
          <w:p w:rsidRPr="00AB79C1" w:rsidR="000B2613" w:rsidP="00FF27B8" w:rsidRDefault="000B2613" w14:paraId="6828C5E0" w14:textId="247A13AB">
            <w:pPr>
              <w:widowControl/>
              <w:rPr>
                <w:rFonts w:ascii="Times New Roman" w:hAnsi="Times New Roman"/>
                <w:sz w:val="20"/>
                <w:szCs w:val="20"/>
              </w:rPr>
            </w:pPr>
            <w:r w:rsidRPr="00744D33">
              <w:rPr>
                <w:rFonts w:ascii="Times New Roman" w:hAnsi="Times New Roman"/>
                <w:bCs/>
                <w:sz w:val="20"/>
                <w:szCs w:val="20"/>
              </w:rPr>
              <w:t xml:space="preserve">2. </w:t>
            </w:r>
            <w:r w:rsidR="00744D33">
              <w:rPr>
                <w:rFonts w:ascii="Times New Roman" w:hAnsi="Times New Roman"/>
                <w:bCs/>
                <w:sz w:val="20"/>
                <w:szCs w:val="20"/>
              </w:rPr>
              <w:t xml:space="preserve"> </w:t>
            </w:r>
            <w:r w:rsidRPr="00AB79C1">
              <w:rPr>
                <w:rFonts w:ascii="Times New Roman" w:hAnsi="Times New Roman"/>
                <w:sz w:val="20"/>
                <w:szCs w:val="20"/>
              </w:rPr>
              <w:t xml:space="preserve">Names of Nominees and Position for which </w:t>
            </w:r>
            <w:r w:rsidRPr="00AB79C1" w:rsidR="00BF2FF6">
              <w:rPr>
                <w:rFonts w:ascii="Times New Roman" w:hAnsi="Times New Roman"/>
                <w:sz w:val="20"/>
                <w:szCs w:val="20"/>
              </w:rPr>
              <w:t>each</w:t>
            </w:r>
            <w:r w:rsidRPr="00AB79C1">
              <w:rPr>
                <w:rFonts w:ascii="Times New Roman" w:hAnsi="Times New Roman"/>
                <w:sz w:val="20"/>
                <w:szCs w:val="20"/>
              </w:rPr>
              <w:t xml:space="preserve"> person is nominated (List two names for each allotted position on the Board)</w:t>
            </w:r>
            <w:r w:rsidR="00744D33">
              <w:rPr>
                <w:rFonts w:ascii="Times New Roman" w:hAnsi="Times New Roman"/>
                <w:sz w:val="20"/>
                <w:szCs w:val="20"/>
              </w:rPr>
              <w:t>.</w:t>
            </w:r>
          </w:p>
          <w:p w:rsidRPr="00D26AE3" w:rsidR="000B2613" w:rsidP="00FF27B8" w:rsidRDefault="000B2613" w14:paraId="7F3C153D" w14:textId="77777777">
            <w:pPr>
              <w:widowControl/>
              <w:rPr>
                <w:rFonts w:ascii="Times New Roman" w:hAnsi="Times New Roman"/>
                <w:b/>
                <w:bCs/>
                <w:sz w:val="20"/>
                <w:szCs w:val="20"/>
              </w:rPr>
            </w:pPr>
          </w:p>
        </w:tc>
      </w:tr>
      <w:tr w:rsidRPr="00D26AE3" w:rsidR="00C17515" w:rsidTr="00AB79C1" w14:paraId="3431EBB1" w14:textId="77777777">
        <w:tc>
          <w:tcPr>
            <w:tcW w:w="10705" w:type="dxa"/>
            <w:tcBorders>
              <w:top w:val="single" w:color="auto" w:sz="4" w:space="0"/>
              <w:bottom w:val="single" w:color="auto" w:sz="4" w:space="0"/>
            </w:tcBorders>
          </w:tcPr>
          <w:p w:rsidRPr="00AB79C1" w:rsidR="00C17515" w:rsidP="00FF27B8" w:rsidRDefault="000B2613" w14:paraId="2509568A" w14:textId="77777777">
            <w:pPr>
              <w:widowControl/>
              <w:ind w:right="292"/>
              <w:rPr>
                <w:rFonts w:ascii="Times New Roman" w:hAnsi="Times New Roman"/>
                <w:sz w:val="20"/>
                <w:szCs w:val="20"/>
              </w:rPr>
            </w:pPr>
            <w:r w:rsidRPr="00744D33">
              <w:rPr>
                <w:rFonts w:ascii="Times New Roman" w:hAnsi="Times New Roman"/>
                <w:bCs/>
                <w:sz w:val="20"/>
                <w:szCs w:val="20"/>
              </w:rPr>
              <w:t>3</w:t>
            </w:r>
            <w:r w:rsidRPr="00744D33" w:rsidR="00C17515">
              <w:rPr>
                <w:rFonts w:ascii="Times New Roman" w:hAnsi="Times New Roman"/>
                <w:bCs/>
                <w:sz w:val="20"/>
                <w:szCs w:val="20"/>
              </w:rPr>
              <w:t>.</w:t>
            </w:r>
            <w:r w:rsidRPr="00D26AE3" w:rsidR="00C17515">
              <w:rPr>
                <w:rFonts w:ascii="Times New Roman" w:hAnsi="Times New Roman"/>
                <w:b/>
                <w:bCs/>
                <w:sz w:val="20"/>
                <w:szCs w:val="20"/>
              </w:rPr>
              <w:t xml:space="preserve">  </w:t>
            </w:r>
            <w:r w:rsidRPr="00AB79C1" w:rsidR="00C17515">
              <w:rPr>
                <w:rFonts w:ascii="Times New Roman" w:hAnsi="Times New Roman"/>
                <w:sz w:val="20"/>
                <w:szCs w:val="20"/>
              </w:rPr>
              <w:t>When nominations are the result of a caucus, list the organizations or associations participating in the caucus.</w:t>
            </w:r>
          </w:p>
          <w:p w:rsidRPr="00AB79C1" w:rsidR="000B2613" w:rsidP="00FF27B8" w:rsidRDefault="000B2613" w14:paraId="7249C465" w14:textId="77777777">
            <w:pPr>
              <w:widowControl/>
              <w:ind w:right="292"/>
              <w:rPr>
                <w:rFonts w:ascii="Times New Roman" w:hAnsi="Times New Roman"/>
                <w:sz w:val="20"/>
                <w:szCs w:val="20"/>
              </w:rPr>
            </w:pPr>
          </w:p>
          <w:p w:rsidRPr="00D26AE3" w:rsidR="00FA6708" w:rsidP="00FF27B8" w:rsidRDefault="00FA6708" w14:paraId="0EEA22C1" w14:textId="4CD1FDC5">
            <w:pPr>
              <w:widowControl/>
              <w:ind w:right="292"/>
              <w:rPr>
                <w:rFonts w:ascii="Times New Roman" w:hAnsi="Times New Roman"/>
                <w:b/>
                <w:bCs/>
                <w:sz w:val="20"/>
                <w:szCs w:val="20"/>
              </w:rPr>
            </w:pPr>
            <w:r w:rsidRPr="00D26AE3">
              <w:rPr>
                <w:rFonts w:ascii="Times New Roman" w:hAnsi="Times New Roman"/>
                <w:b/>
                <w:bCs/>
                <w:sz w:val="20"/>
                <w:szCs w:val="20"/>
              </w:rPr>
              <w:t xml:space="preserve">  ______________________________________________________________________________________________________</w:t>
            </w:r>
          </w:p>
          <w:p w:rsidRPr="00D26AE3" w:rsidR="00FA6708" w:rsidP="00FF27B8" w:rsidRDefault="00FA6708" w14:paraId="4743ED13" w14:textId="2F014961">
            <w:pPr>
              <w:widowControl/>
              <w:ind w:right="292"/>
              <w:rPr>
                <w:rFonts w:ascii="Times New Roman" w:hAnsi="Times New Roman"/>
                <w:b/>
                <w:bCs/>
                <w:sz w:val="20"/>
                <w:szCs w:val="20"/>
              </w:rPr>
            </w:pPr>
            <w:r w:rsidRPr="00D26AE3">
              <w:rPr>
                <w:rFonts w:ascii="Times New Roman" w:hAnsi="Times New Roman"/>
                <w:b/>
                <w:bCs/>
                <w:sz w:val="20"/>
                <w:szCs w:val="20"/>
              </w:rPr>
              <w:t xml:space="preserve">  ______________________________________________________________________________________________________</w:t>
            </w:r>
          </w:p>
          <w:p w:rsidRPr="00D26AE3" w:rsidR="000B2613" w:rsidP="00FF27B8" w:rsidRDefault="000B2613" w14:paraId="13EADD21" w14:textId="77777777">
            <w:pPr>
              <w:widowControl/>
              <w:ind w:right="292"/>
              <w:rPr>
                <w:rFonts w:ascii="Times New Roman" w:hAnsi="Times New Roman"/>
                <w:b/>
                <w:bCs/>
                <w:sz w:val="20"/>
                <w:szCs w:val="20"/>
              </w:rPr>
            </w:pPr>
          </w:p>
        </w:tc>
      </w:tr>
      <w:tr w:rsidRPr="00D26AE3" w:rsidR="000B2613" w:rsidTr="00AB79C1" w14:paraId="22CCD172" w14:textId="77777777">
        <w:trPr>
          <w:trHeight w:val="1930"/>
        </w:trPr>
        <w:tc>
          <w:tcPr>
            <w:tcW w:w="10705" w:type="dxa"/>
            <w:tcBorders>
              <w:top w:val="single" w:color="auto" w:sz="4" w:space="0"/>
            </w:tcBorders>
          </w:tcPr>
          <w:p w:rsidRPr="00AB79C1" w:rsidR="000B2613" w:rsidP="00FF27B8" w:rsidRDefault="000B2613" w14:paraId="7A2BC1AF" w14:textId="7917E35B">
            <w:pPr>
              <w:widowControl/>
              <w:ind w:right="292"/>
              <w:rPr>
                <w:rFonts w:ascii="Times New Roman" w:hAnsi="Times New Roman"/>
                <w:sz w:val="20"/>
                <w:szCs w:val="20"/>
              </w:rPr>
            </w:pPr>
            <w:r w:rsidRPr="00744D33">
              <w:rPr>
                <w:rFonts w:ascii="Times New Roman" w:hAnsi="Times New Roman"/>
                <w:bCs/>
                <w:sz w:val="20"/>
                <w:szCs w:val="20"/>
              </w:rPr>
              <w:t>4.</w:t>
            </w:r>
            <w:r w:rsidRPr="00D26AE3">
              <w:rPr>
                <w:rFonts w:ascii="Times New Roman" w:hAnsi="Times New Roman"/>
                <w:b/>
                <w:bCs/>
                <w:sz w:val="20"/>
                <w:szCs w:val="20"/>
              </w:rPr>
              <w:t xml:space="preserve">  </w:t>
            </w:r>
            <w:r w:rsidRPr="00AB79C1">
              <w:rPr>
                <w:rFonts w:ascii="Times New Roman" w:hAnsi="Times New Roman"/>
                <w:sz w:val="20"/>
                <w:szCs w:val="20"/>
              </w:rPr>
              <w:t>Name of Person or Organization submitting these nominations</w:t>
            </w:r>
            <w:r w:rsidR="00744D33">
              <w:rPr>
                <w:rFonts w:ascii="Times New Roman" w:hAnsi="Times New Roman"/>
                <w:sz w:val="20"/>
                <w:szCs w:val="20"/>
              </w:rPr>
              <w:t>.</w:t>
            </w:r>
          </w:p>
          <w:p w:rsidRPr="00AB79C1" w:rsidR="000B2613" w:rsidP="00FF27B8" w:rsidRDefault="000B2613" w14:paraId="7BB25559" w14:textId="77777777">
            <w:pPr>
              <w:widowControl/>
              <w:ind w:right="292"/>
              <w:rPr>
                <w:rFonts w:ascii="Times New Roman" w:hAnsi="Times New Roman"/>
                <w:sz w:val="20"/>
                <w:szCs w:val="20"/>
              </w:rPr>
            </w:pPr>
            <w:r w:rsidRPr="00AB79C1">
              <w:rPr>
                <w:rFonts w:ascii="Times New Roman" w:hAnsi="Times New Roman"/>
                <w:sz w:val="20"/>
                <w:szCs w:val="20"/>
              </w:rPr>
              <w:t xml:space="preserve">    </w:t>
            </w:r>
          </w:p>
          <w:p w:rsidRPr="00AB79C1" w:rsidR="000B2613" w:rsidP="00FF27B8" w:rsidRDefault="000B2613" w14:paraId="0381446D" w14:textId="5BAD3366">
            <w:pPr>
              <w:widowControl/>
              <w:spacing w:line="360" w:lineRule="auto"/>
              <w:rPr>
                <w:rFonts w:ascii="Times New Roman" w:hAnsi="Times New Roman"/>
                <w:sz w:val="22"/>
                <w:szCs w:val="22"/>
              </w:rPr>
            </w:pPr>
            <w:r w:rsidRPr="00AB79C1">
              <w:rPr>
                <w:rFonts w:ascii="Times New Roman" w:hAnsi="Times New Roman"/>
                <w:sz w:val="22"/>
                <w:szCs w:val="22"/>
              </w:rPr>
              <w:t>Name of Organization/Person:  ____________________________________________ Tax ID/SS#____________</w:t>
            </w:r>
          </w:p>
          <w:p w:rsidRPr="00AB79C1" w:rsidR="000B2613" w:rsidP="00FF27B8" w:rsidRDefault="000B2613" w14:paraId="112ABE47" w14:textId="4E13E382">
            <w:pPr>
              <w:widowControl/>
              <w:spacing w:line="360" w:lineRule="auto"/>
              <w:rPr>
                <w:rFonts w:ascii="Times New Roman" w:hAnsi="Times New Roman"/>
                <w:sz w:val="22"/>
                <w:szCs w:val="22"/>
              </w:rPr>
            </w:pPr>
            <w:r w:rsidRPr="00AB79C1">
              <w:rPr>
                <w:rFonts w:ascii="Times New Roman" w:hAnsi="Times New Roman"/>
                <w:sz w:val="22"/>
                <w:szCs w:val="22"/>
              </w:rPr>
              <w:t>Address: _____________________________________________________________________________________</w:t>
            </w:r>
          </w:p>
          <w:p w:rsidRPr="00AB79C1" w:rsidR="000B2613" w:rsidP="00FF27B8" w:rsidRDefault="000B2613" w14:paraId="2FD25182" w14:textId="7A501CDF">
            <w:pPr>
              <w:widowControl/>
              <w:spacing w:line="360" w:lineRule="auto"/>
              <w:rPr>
                <w:rFonts w:ascii="Times New Roman" w:hAnsi="Times New Roman"/>
                <w:sz w:val="22"/>
                <w:szCs w:val="22"/>
              </w:rPr>
            </w:pPr>
            <w:r w:rsidRPr="00AB79C1">
              <w:rPr>
                <w:rFonts w:ascii="Times New Roman" w:hAnsi="Times New Roman"/>
                <w:sz w:val="22"/>
                <w:szCs w:val="22"/>
              </w:rPr>
              <w:t>City: _________________________   State: ________________  Zip: __________________</w:t>
            </w:r>
          </w:p>
          <w:p w:rsidRPr="00AB79C1" w:rsidR="000B2613" w:rsidP="00FF27B8" w:rsidRDefault="000B2613" w14:paraId="328DA60B" w14:textId="40F784ED">
            <w:pPr>
              <w:ind w:right="292"/>
              <w:rPr>
                <w:rFonts w:ascii="Times New Roman" w:hAnsi="Times New Roman"/>
                <w:sz w:val="22"/>
                <w:szCs w:val="22"/>
              </w:rPr>
            </w:pPr>
            <w:r w:rsidRPr="00AB79C1">
              <w:rPr>
                <w:rFonts w:ascii="Times New Roman" w:hAnsi="Times New Roman"/>
                <w:sz w:val="22"/>
                <w:szCs w:val="22"/>
              </w:rPr>
              <w:t>Phone No. ______________________   Fax No. _____________________   E</w:t>
            </w:r>
            <w:r w:rsidR="00910E49">
              <w:rPr>
                <w:rFonts w:ascii="Times New Roman" w:hAnsi="Times New Roman"/>
                <w:sz w:val="22"/>
                <w:szCs w:val="22"/>
              </w:rPr>
              <w:t>m</w:t>
            </w:r>
            <w:r w:rsidRPr="00AB79C1">
              <w:rPr>
                <w:rFonts w:ascii="Times New Roman" w:hAnsi="Times New Roman"/>
                <w:sz w:val="22"/>
                <w:szCs w:val="22"/>
              </w:rPr>
              <w:t>ail:</w:t>
            </w:r>
            <w:r w:rsidRPr="00AB79C1" w:rsidR="00C423C3">
              <w:rPr>
                <w:rFonts w:ascii="Times New Roman" w:hAnsi="Times New Roman"/>
                <w:sz w:val="22"/>
                <w:szCs w:val="22"/>
              </w:rPr>
              <w:t xml:space="preserve"> </w:t>
            </w:r>
            <w:r w:rsidRPr="00AB79C1">
              <w:rPr>
                <w:rFonts w:ascii="Times New Roman" w:hAnsi="Times New Roman"/>
                <w:sz w:val="22"/>
                <w:szCs w:val="22"/>
              </w:rPr>
              <w:t>_____________________</w:t>
            </w:r>
            <w:r w:rsidRPr="00AB79C1" w:rsidR="00473217">
              <w:rPr>
                <w:rFonts w:ascii="Times New Roman" w:hAnsi="Times New Roman"/>
                <w:sz w:val="22"/>
                <w:szCs w:val="22"/>
              </w:rPr>
              <w:t>___</w:t>
            </w:r>
          </w:p>
          <w:p w:rsidRPr="00AB79C1" w:rsidR="00473217" w:rsidP="00FF27B8" w:rsidRDefault="00473217" w14:paraId="7F27C836" w14:textId="77777777">
            <w:pPr>
              <w:ind w:right="292"/>
              <w:rPr>
                <w:rFonts w:ascii="Times New Roman" w:hAnsi="Times New Roman"/>
                <w:sz w:val="22"/>
                <w:szCs w:val="22"/>
              </w:rPr>
            </w:pPr>
          </w:p>
          <w:p w:rsidRPr="00AB79C1" w:rsidR="00AB79C1" w:rsidP="00FF27B8" w:rsidRDefault="00C423C3" w14:paraId="19927184" w14:textId="0ADF0A72">
            <w:pPr>
              <w:ind w:right="292"/>
              <w:rPr>
                <w:rFonts w:ascii="Times New Roman" w:hAnsi="Times New Roman"/>
                <w:sz w:val="22"/>
                <w:szCs w:val="22"/>
              </w:rPr>
            </w:pPr>
            <w:r w:rsidRPr="00AB79C1">
              <w:rPr>
                <w:rFonts w:ascii="Times New Roman" w:hAnsi="Times New Roman"/>
                <w:sz w:val="22"/>
                <w:szCs w:val="22"/>
              </w:rPr>
              <w:t>This organization</w:t>
            </w:r>
            <w:r w:rsidRPr="00AB79C1" w:rsidR="00FA6708">
              <w:rPr>
                <w:rFonts w:ascii="Times New Roman" w:hAnsi="Times New Roman"/>
                <w:sz w:val="22"/>
                <w:szCs w:val="22"/>
              </w:rPr>
              <w:t>/person</w:t>
            </w:r>
            <w:r w:rsidRPr="00AB79C1">
              <w:rPr>
                <w:rFonts w:ascii="Times New Roman" w:hAnsi="Times New Roman"/>
                <w:sz w:val="22"/>
                <w:szCs w:val="22"/>
              </w:rPr>
              <w:t xml:space="preserve"> represents</w:t>
            </w:r>
            <w:r w:rsidRPr="00AB79C1" w:rsidR="00FA6708">
              <w:rPr>
                <w:rFonts w:ascii="Times New Roman" w:hAnsi="Times New Roman"/>
                <w:sz w:val="22"/>
                <w:szCs w:val="22"/>
              </w:rPr>
              <w:t>:</w:t>
            </w:r>
            <w:r w:rsidRPr="00AB79C1">
              <w:rPr>
                <w:rFonts w:ascii="Times New Roman" w:hAnsi="Times New Roman"/>
                <w:sz w:val="22"/>
                <w:szCs w:val="22"/>
              </w:rPr>
              <w:t xml:space="preserve">  </w:t>
            </w:r>
          </w:p>
          <w:p w:rsidRPr="00AB79C1" w:rsidR="00AB79C1" w:rsidP="00FF27B8" w:rsidRDefault="00AB79C1" w14:paraId="29A06E43" w14:textId="77777777">
            <w:pPr>
              <w:ind w:right="292"/>
              <w:rPr>
                <w:rFonts w:ascii="Times New Roman" w:hAnsi="Times New Roman"/>
                <w:sz w:val="22"/>
                <w:szCs w:val="22"/>
              </w:rPr>
            </w:pPr>
          </w:p>
          <w:p w:rsidRPr="00AB79C1" w:rsidR="00C423C3" w:rsidP="00FF27B8" w:rsidRDefault="00C423C3" w14:paraId="3438C61D" w14:textId="7541D0C3">
            <w:pPr>
              <w:ind w:right="292"/>
              <w:rPr>
                <w:rFonts w:ascii="Times New Roman" w:hAnsi="Times New Roman"/>
                <w:sz w:val="22"/>
                <w:szCs w:val="22"/>
              </w:rPr>
            </w:pPr>
            <w:r w:rsidRPr="00AB79C1">
              <w:rPr>
                <w:rFonts w:ascii="Times New Roman" w:hAnsi="Times New Roman"/>
                <w:sz w:val="22"/>
                <w:szCs w:val="22"/>
              </w:rPr>
              <w:t xml:space="preserve">[  ]  Producers </w:t>
            </w:r>
            <w:r w:rsidRPr="00AB79C1" w:rsidR="00FA6708">
              <w:rPr>
                <w:rFonts w:ascii="Times New Roman" w:hAnsi="Times New Roman"/>
                <w:sz w:val="22"/>
                <w:szCs w:val="22"/>
              </w:rPr>
              <w:t xml:space="preserve"> </w:t>
            </w:r>
            <w:r w:rsidRPr="00AB79C1">
              <w:rPr>
                <w:rFonts w:ascii="Times New Roman" w:hAnsi="Times New Roman"/>
                <w:sz w:val="22"/>
                <w:szCs w:val="22"/>
              </w:rPr>
              <w:t xml:space="preserve"> </w:t>
            </w:r>
            <w:r w:rsidRPr="00AB79C1" w:rsidR="006A018D">
              <w:rPr>
                <w:rFonts w:ascii="Times New Roman" w:hAnsi="Times New Roman"/>
                <w:sz w:val="22"/>
                <w:szCs w:val="22"/>
              </w:rPr>
              <w:t xml:space="preserve">  </w:t>
            </w:r>
            <w:r w:rsidRPr="00AB79C1" w:rsidR="00473217">
              <w:rPr>
                <w:rFonts w:ascii="Times New Roman" w:hAnsi="Times New Roman"/>
                <w:sz w:val="22"/>
                <w:szCs w:val="22"/>
              </w:rPr>
              <w:t xml:space="preserve">  </w:t>
            </w:r>
            <w:r w:rsidRPr="00AB79C1">
              <w:rPr>
                <w:rFonts w:ascii="Times New Roman" w:hAnsi="Times New Roman"/>
                <w:sz w:val="22"/>
                <w:szCs w:val="22"/>
              </w:rPr>
              <w:t xml:space="preserve">[  ] </w:t>
            </w:r>
            <w:r w:rsidRPr="00AB79C1" w:rsidR="00FA6708">
              <w:rPr>
                <w:rFonts w:ascii="Times New Roman" w:hAnsi="Times New Roman"/>
                <w:sz w:val="22"/>
                <w:szCs w:val="22"/>
              </w:rPr>
              <w:t xml:space="preserve"> </w:t>
            </w:r>
            <w:r w:rsidRPr="00AB79C1">
              <w:rPr>
                <w:rFonts w:ascii="Times New Roman" w:hAnsi="Times New Roman"/>
                <w:sz w:val="22"/>
                <w:szCs w:val="22"/>
              </w:rPr>
              <w:t xml:space="preserve">Importers </w:t>
            </w:r>
            <w:r w:rsidRPr="00AB79C1" w:rsidR="00FA6708">
              <w:rPr>
                <w:rFonts w:ascii="Times New Roman" w:hAnsi="Times New Roman"/>
                <w:sz w:val="22"/>
                <w:szCs w:val="22"/>
              </w:rPr>
              <w:t xml:space="preserve"> </w:t>
            </w:r>
            <w:r w:rsidRPr="00AB79C1" w:rsidR="006A018D">
              <w:rPr>
                <w:rFonts w:ascii="Times New Roman" w:hAnsi="Times New Roman"/>
                <w:sz w:val="22"/>
                <w:szCs w:val="22"/>
              </w:rPr>
              <w:t xml:space="preserve">  </w:t>
            </w:r>
            <w:r w:rsidRPr="00AB79C1" w:rsidR="00473217">
              <w:rPr>
                <w:rFonts w:ascii="Times New Roman" w:hAnsi="Times New Roman"/>
                <w:sz w:val="22"/>
                <w:szCs w:val="22"/>
              </w:rPr>
              <w:t xml:space="preserve">  </w:t>
            </w:r>
            <w:r w:rsidRPr="00AB79C1" w:rsidR="006A018D">
              <w:rPr>
                <w:rFonts w:ascii="Times New Roman" w:hAnsi="Times New Roman"/>
                <w:sz w:val="22"/>
                <w:szCs w:val="22"/>
              </w:rPr>
              <w:t xml:space="preserve"> </w:t>
            </w:r>
            <w:r w:rsidRPr="00AB79C1">
              <w:rPr>
                <w:rFonts w:ascii="Times New Roman" w:hAnsi="Times New Roman"/>
                <w:sz w:val="22"/>
                <w:szCs w:val="22"/>
              </w:rPr>
              <w:t xml:space="preserve">[  ] First Handlers </w:t>
            </w:r>
            <w:r w:rsidRPr="00AB79C1" w:rsidR="00FA6708">
              <w:rPr>
                <w:rFonts w:ascii="Times New Roman" w:hAnsi="Times New Roman"/>
                <w:sz w:val="22"/>
                <w:szCs w:val="22"/>
              </w:rPr>
              <w:t xml:space="preserve"> </w:t>
            </w:r>
            <w:r w:rsidRPr="00AB79C1" w:rsidR="00473217">
              <w:rPr>
                <w:rFonts w:ascii="Times New Roman" w:hAnsi="Times New Roman"/>
                <w:sz w:val="22"/>
                <w:szCs w:val="22"/>
              </w:rPr>
              <w:t xml:space="preserve">  </w:t>
            </w:r>
            <w:r w:rsidRPr="00AB79C1" w:rsidR="006A018D">
              <w:rPr>
                <w:rFonts w:ascii="Times New Roman" w:hAnsi="Times New Roman"/>
                <w:sz w:val="22"/>
                <w:szCs w:val="22"/>
              </w:rPr>
              <w:t xml:space="preserve">   </w:t>
            </w:r>
            <w:r w:rsidRPr="00AB79C1">
              <w:rPr>
                <w:rFonts w:ascii="Times New Roman" w:hAnsi="Times New Roman"/>
                <w:sz w:val="22"/>
                <w:szCs w:val="22"/>
              </w:rPr>
              <w:t xml:space="preserve">[  ] </w:t>
            </w:r>
            <w:r w:rsidRPr="00AB79C1" w:rsidR="006A018D">
              <w:rPr>
                <w:rFonts w:ascii="Times New Roman" w:hAnsi="Times New Roman"/>
                <w:sz w:val="22"/>
                <w:szCs w:val="22"/>
              </w:rPr>
              <w:t xml:space="preserve"> </w:t>
            </w:r>
            <w:r w:rsidRPr="00AB79C1">
              <w:rPr>
                <w:rFonts w:ascii="Times New Roman" w:hAnsi="Times New Roman"/>
                <w:sz w:val="22"/>
                <w:szCs w:val="22"/>
              </w:rPr>
              <w:t>Marketing</w:t>
            </w:r>
            <w:r w:rsidRPr="00AB79C1" w:rsidR="006A018D">
              <w:rPr>
                <w:rFonts w:ascii="Times New Roman" w:hAnsi="Times New Roman"/>
                <w:sz w:val="22"/>
                <w:szCs w:val="22"/>
              </w:rPr>
              <w:t xml:space="preserve"> Cooperatives</w:t>
            </w:r>
          </w:p>
          <w:p w:rsidRPr="00D26AE3" w:rsidR="00310F9D" w:rsidP="00FF27B8" w:rsidRDefault="00310F9D" w14:paraId="0115222D" w14:textId="77777777">
            <w:pPr>
              <w:ind w:right="292"/>
              <w:rPr>
                <w:rFonts w:ascii="Times New Roman" w:hAnsi="Times New Roman"/>
                <w:b/>
                <w:bCs/>
                <w:sz w:val="20"/>
                <w:szCs w:val="20"/>
              </w:rPr>
            </w:pPr>
          </w:p>
        </w:tc>
      </w:tr>
      <w:tr w:rsidRPr="00D26AE3" w:rsidR="000C6EFF" w:rsidTr="00AB79C1" w14:paraId="79A4F25A" w14:textId="77777777">
        <w:trPr>
          <w:trHeight w:val="1944"/>
        </w:trPr>
        <w:tc>
          <w:tcPr>
            <w:tcW w:w="10705" w:type="dxa"/>
          </w:tcPr>
          <w:p w:rsidRPr="00D26AE3" w:rsidR="000C6EFF" w:rsidP="00FF27B8" w:rsidRDefault="000C6EFF" w14:paraId="5B296DD7" w14:textId="77777777">
            <w:pPr>
              <w:widowControl/>
              <w:pBdr>
                <w:bottom w:val="single" w:color="auto" w:sz="12" w:space="1"/>
              </w:pBdr>
              <w:ind w:right="292"/>
              <w:jc w:val="both"/>
              <w:rPr>
                <w:rFonts w:ascii="Times New Roman" w:hAnsi="Times New Roman"/>
                <w:bCs/>
                <w:sz w:val="20"/>
                <w:szCs w:val="20"/>
              </w:rPr>
            </w:pPr>
          </w:p>
          <w:p w:rsidRPr="00D26AE3" w:rsidR="00287BB1" w:rsidP="00FF27B8" w:rsidRDefault="00287BB1" w14:paraId="5F67CA13" w14:textId="77777777">
            <w:pPr>
              <w:widowControl/>
              <w:ind w:right="292"/>
              <w:jc w:val="both"/>
              <w:rPr>
                <w:rFonts w:ascii="Times New Roman" w:hAnsi="Times New Roman"/>
                <w:b/>
                <w:bCs/>
                <w:sz w:val="20"/>
                <w:szCs w:val="20"/>
              </w:rPr>
            </w:pPr>
            <w:r w:rsidRPr="00D26AE3">
              <w:rPr>
                <w:rFonts w:ascii="Times New Roman" w:hAnsi="Times New Roman"/>
                <w:b/>
                <w:bCs/>
                <w:sz w:val="20"/>
                <w:szCs w:val="20"/>
              </w:rPr>
              <w:t xml:space="preserve">Print Name and Title of Person Completing this </w:t>
            </w:r>
            <w:r w:rsidRPr="00D26AE3" w:rsidR="000B2613">
              <w:rPr>
                <w:rFonts w:ascii="Times New Roman" w:hAnsi="Times New Roman"/>
                <w:b/>
                <w:bCs/>
                <w:sz w:val="20"/>
                <w:szCs w:val="20"/>
              </w:rPr>
              <w:t>Nomination</w:t>
            </w:r>
          </w:p>
          <w:p w:rsidRPr="00D26AE3" w:rsidR="00F8426F" w:rsidP="00FF27B8" w:rsidRDefault="00F8426F" w14:paraId="2BC031E4" w14:textId="77777777">
            <w:pPr>
              <w:widowControl/>
              <w:ind w:right="292"/>
              <w:jc w:val="both"/>
              <w:rPr>
                <w:rFonts w:ascii="Times New Roman" w:hAnsi="Times New Roman"/>
                <w:b/>
                <w:bCs/>
                <w:sz w:val="20"/>
                <w:szCs w:val="20"/>
              </w:rPr>
            </w:pPr>
          </w:p>
          <w:p w:rsidRPr="00D26AE3" w:rsidR="00941478" w:rsidP="00FF27B8" w:rsidRDefault="00941478" w14:paraId="0746BC64" w14:textId="77777777">
            <w:pPr>
              <w:widowControl/>
              <w:ind w:right="292"/>
              <w:jc w:val="both"/>
              <w:rPr>
                <w:rFonts w:ascii="Times New Roman" w:hAnsi="Times New Roman"/>
                <w:b/>
                <w:bCs/>
                <w:sz w:val="20"/>
                <w:szCs w:val="20"/>
              </w:rPr>
            </w:pPr>
          </w:p>
          <w:p w:rsidRPr="00D26AE3" w:rsidR="000C6EFF" w:rsidP="00FF27B8" w:rsidRDefault="000C6EFF" w14:paraId="3FB60386" w14:textId="77777777">
            <w:pPr>
              <w:widowControl/>
              <w:rPr>
                <w:rFonts w:ascii="Times New Roman" w:hAnsi="Times New Roman"/>
                <w:b/>
                <w:bCs/>
                <w:sz w:val="20"/>
                <w:szCs w:val="20"/>
              </w:rPr>
            </w:pPr>
            <w:r w:rsidRPr="00D26AE3">
              <w:rPr>
                <w:rFonts w:ascii="Times New Roman" w:hAnsi="Times New Roman"/>
                <w:b/>
                <w:bCs/>
                <w:sz w:val="20"/>
                <w:szCs w:val="20"/>
              </w:rPr>
              <w:t>________________________________________________________________________________________________________</w:t>
            </w:r>
          </w:p>
          <w:p w:rsidRPr="00D26AE3" w:rsidR="000C6EFF" w:rsidP="00FF27B8" w:rsidRDefault="000C6EFF" w14:paraId="44B1F230" w14:textId="77777777">
            <w:pPr>
              <w:widowControl/>
              <w:rPr>
                <w:rFonts w:ascii="Times New Roman" w:hAnsi="Times New Roman"/>
                <w:b/>
                <w:bCs/>
              </w:rPr>
            </w:pPr>
            <w:r w:rsidRPr="00D26AE3">
              <w:rPr>
                <w:rFonts w:ascii="Times New Roman" w:hAnsi="Times New Roman"/>
                <w:b/>
                <w:bCs/>
              </w:rPr>
              <w:t>Signature                                                                                                                             Date</w:t>
            </w:r>
          </w:p>
        </w:tc>
      </w:tr>
    </w:tbl>
    <w:p w:rsidRPr="00D26AE3" w:rsidR="00F8426F" w:rsidRDefault="006E2E81" w14:paraId="47F25B82" w14:textId="77777777">
      <w:pPr>
        <w:widowControl/>
        <w:tabs>
          <w:tab w:val="center" w:pos="5681"/>
        </w:tabs>
        <w:rPr>
          <w:rFonts w:ascii="Times New Roman" w:hAnsi="Times New Roman"/>
          <w:sz w:val="20"/>
          <w:szCs w:val="20"/>
        </w:rPr>
      </w:pPr>
      <w:r w:rsidRPr="00D26AE3">
        <w:rPr>
          <w:rFonts w:ascii="Times New Roman" w:hAnsi="Times New Roman"/>
          <w:sz w:val="20"/>
          <w:szCs w:val="20"/>
        </w:rPr>
        <w:tab/>
      </w:r>
    </w:p>
    <w:p w:rsidRPr="00D26AE3" w:rsidR="00A2469E" w:rsidP="00F8426F" w:rsidRDefault="00A2469E" w14:paraId="37AD6AF6" w14:textId="77777777">
      <w:pPr>
        <w:widowControl/>
        <w:ind w:left="720"/>
        <w:rPr>
          <w:rFonts w:ascii="Times New Roman" w:hAnsi="Times New Roman"/>
          <w:sz w:val="20"/>
          <w:szCs w:val="20"/>
        </w:rPr>
      </w:pPr>
    </w:p>
    <w:p w:rsidRPr="00D26AE3" w:rsidR="00F8426F" w:rsidP="00F8426F" w:rsidRDefault="00F8426F" w14:paraId="12ED25F4" w14:textId="77777777">
      <w:pPr>
        <w:widowControl/>
        <w:ind w:left="720"/>
        <w:rPr>
          <w:rFonts w:ascii="Times New Roman" w:hAnsi="Times New Roman"/>
          <w:bCs/>
          <w:sz w:val="22"/>
          <w:szCs w:val="22"/>
        </w:rPr>
      </w:pPr>
      <w:r w:rsidRPr="00D26AE3">
        <w:rPr>
          <w:rFonts w:ascii="Times New Roman" w:hAnsi="Times New Roman"/>
          <w:b/>
          <w:sz w:val="20"/>
          <w:szCs w:val="20"/>
        </w:rPr>
        <w:t>Return Original Forms to:</w:t>
      </w:r>
      <w:r w:rsidRPr="00D26AE3">
        <w:rPr>
          <w:rFonts w:ascii="Times New Roman" w:hAnsi="Times New Roman"/>
          <w:sz w:val="20"/>
          <w:szCs w:val="20"/>
        </w:rPr>
        <w:t xml:space="preserve">  </w:t>
      </w:r>
      <w:r w:rsidRPr="00D26AE3">
        <w:rPr>
          <w:rFonts w:ascii="Times New Roman" w:hAnsi="Times New Roman"/>
          <w:sz w:val="20"/>
          <w:szCs w:val="20"/>
        </w:rPr>
        <w:tab/>
      </w:r>
      <w:r w:rsidRPr="00F91B46" w:rsidR="0091171A">
        <w:rPr>
          <w:rFonts w:ascii="Times New Roman" w:hAnsi="Times New Roman"/>
          <w:b/>
          <w:sz w:val="20"/>
          <w:szCs w:val="20"/>
        </w:rPr>
        <w:t>National Honey Board</w:t>
      </w:r>
    </w:p>
    <w:p w:rsidRPr="00F91B46" w:rsidR="00D26AE3" w:rsidP="006A018D" w:rsidRDefault="00C2372E" w14:paraId="7C7B2C57" w14:textId="0DA23957">
      <w:pPr>
        <w:widowControl/>
        <w:ind w:left="2880" w:firstLine="720"/>
        <w:rPr>
          <w:rFonts w:ascii="Times New Roman" w:hAnsi="Times New Roman"/>
          <w:bCs/>
          <w:sz w:val="20"/>
          <w:szCs w:val="20"/>
        </w:rPr>
      </w:pPr>
      <w:r>
        <w:rPr>
          <w:rFonts w:ascii="Times New Roman" w:hAnsi="Times New Roman"/>
          <w:bCs/>
          <w:sz w:val="20"/>
          <w:szCs w:val="20"/>
        </w:rPr>
        <w:t>XXXXX</w:t>
      </w:r>
    </w:p>
    <w:p w:rsidRPr="00F91B46" w:rsidR="00D26AE3" w:rsidP="006A018D" w:rsidRDefault="00C2372E" w14:paraId="1C610C1B" w14:textId="460AD45E">
      <w:pPr>
        <w:widowControl/>
        <w:ind w:left="2880" w:firstLine="720"/>
        <w:rPr>
          <w:rFonts w:ascii="Times New Roman" w:hAnsi="Times New Roman"/>
          <w:sz w:val="20"/>
          <w:szCs w:val="20"/>
        </w:rPr>
        <w:sectPr w:rsidRPr="00F91B46" w:rsidR="00D26AE3" w:rsidSect="00332D4E">
          <w:footerReference w:type="even" r:id="rId7"/>
          <w:footerReference w:type="default" r:id="rId8"/>
          <w:pgSz w:w="12240" w:h="15840"/>
          <w:pgMar w:top="432" w:right="720" w:bottom="720" w:left="720" w:header="432" w:footer="432" w:gutter="0"/>
          <w:cols w:space="720"/>
          <w:noEndnote/>
          <w:docGrid w:linePitch="326"/>
        </w:sectPr>
      </w:pPr>
      <w:r>
        <w:rPr>
          <w:rFonts w:ascii="Times New Roman" w:hAnsi="Times New Roman"/>
          <w:bCs/>
          <w:sz w:val="20"/>
          <w:szCs w:val="20"/>
        </w:rPr>
        <w:t>XXXXX</w:t>
      </w:r>
    </w:p>
    <w:p w:rsidRPr="00AB79C1" w:rsidR="00A3395C" w:rsidP="00A3395C" w:rsidRDefault="00A3395C" w14:paraId="44C39B55" w14:textId="77777777">
      <w:pPr>
        <w:widowControl/>
        <w:jc w:val="right"/>
        <w:rPr>
          <w:rFonts w:ascii="Times New Roman" w:hAnsi="Times New Roman"/>
          <w:sz w:val="18"/>
          <w:szCs w:val="16"/>
        </w:rPr>
      </w:pPr>
      <w:r w:rsidRPr="00AB79C1">
        <w:rPr>
          <w:rFonts w:ascii="Times New Roman" w:hAnsi="Times New Roman"/>
          <w:sz w:val="18"/>
          <w:szCs w:val="16"/>
        </w:rPr>
        <w:lastRenderedPageBreak/>
        <w:t>OMB No. 0581-0093</w:t>
      </w:r>
    </w:p>
    <w:p w:rsidR="00A3395C" w:rsidP="007A2C5F" w:rsidRDefault="00A3395C" w14:paraId="605E5B46" w14:textId="7B50ADAD">
      <w:pPr>
        <w:rPr>
          <w:rFonts w:ascii="Times New Roman" w:hAnsi="Times New Roman"/>
          <w:b/>
        </w:rPr>
      </w:pPr>
    </w:p>
    <w:p w:rsidRPr="00D26AE3" w:rsidR="007A2C5F" w:rsidP="007A2C5F" w:rsidRDefault="003C0BCD" w14:paraId="17AC2023" w14:textId="12B83060">
      <w:pPr>
        <w:rPr>
          <w:rFonts w:ascii="Times New Roman" w:hAnsi="Times New Roman"/>
          <w:b/>
        </w:rPr>
      </w:pPr>
      <w:r w:rsidRPr="00744D33">
        <w:rPr>
          <w:rFonts w:ascii="Times New Roman" w:hAnsi="Times New Roman"/>
        </w:rPr>
        <w:t>NOTE:</w:t>
      </w:r>
      <w:r w:rsidRPr="00D26AE3">
        <w:rPr>
          <w:rFonts w:ascii="Times New Roman" w:hAnsi="Times New Roman"/>
          <w:b/>
        </w:rPr>
        <w:t xml:space="preserve">  </w:t>
      </w:r>
      <w:r w:rsidRPr="00D26AE3" w:rsidR="007A2C5F">
        <w:rPr>
          <w:rFonts w:ascii="Times New Roman" w:hAnsi="Times New Roma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Pr="00D26AE3" w:rsidR="00957D03" w:rsidP="007A2C5F" w:rsidRDefault="00957D03" w14:paraId="4159AC1E" w14:textId="77777777">
      <w:pPr>
        <w:rPr>
          <w:rFonts w:ascii="Times New Roman" w:hAnsi="Times New Roman"/>
          <w:bCs/>
          <w:iCs/>
        </w:rPr>
      </w:pPr>
    </w:p>
    <w:p w:rsidRPr="00D26AE3" w:rsidR="007A2C5F" w:rsidP="007A2C5F" w:rsidRDefault="007A2C5F" w14:paraId="282CC6BA" w14:textId="77777777">
      <w:pPr>
        <w:widowControl/>
        <w:rPr>
          <w:rFonts w:ascii="Times New Roman" w:hAnsi="Times New Roman"/>
        </w:rPr>
      </w:pPr>
      <w:r w:rsidRPr="00D26AE3">
        <w:rPr>
          <w:rFonts w:ascii="Times New Roman" w:hAnsi="Times New Roman"/>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D26AE3" w:rsidR="007A2C5F" w:rsidP="007A2C5F" w:rsidRDefault="007A2C5F" w14:paraId="58D0A084" w14:textId="77777777">
      <w:pPr>
        <w:widowControl/>
        <w:rPr>
          <w:rFonts w:ascii="Times New Roman" w:hAnsi="Times New Roman"/>
        </w:rPr>
      </w:pPr>
    </w:p>
    <w:p w:rsidRPr="00D26AE3" w:rsidR="007A2C5F" w:rsidP="007A2C5F" w:rsidRDefault="007A2C5F" w14:paraId="56AAC4B7" w14:textId="77777777">
      <w:pPr>
        <w:widowControl/>
        <w:rPr>
          <w:rFonts w:ascii="Times New Roman" w:hAnsi="Times New Roman"/>
        </w:rPr>
      </w:pPr>
      <w:r w:rsidRPr="00D26AE3">
        <w:rPr>
          <w:rFonts w:ascii="Times New Roman" w:hAnsi="Times New Roman"/>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D26AE3" w:rsidR="007A2C5F" w:rsidP="007A2C5F" w:rsidRDefault="007A2C5F" w14:paraId="7049755F" w14:textId="77777777">
      <w:pPr>
        <w:widowControl/>
        <w:rPr>
          <w:rFonts w:ascii="Times New Roman" w:hAnsi="Times New Roman"/>
        </w:rPr>
      </w:pPr>
    </w:p>
    <w:p w:rsidRPr="00D26AE3" w:rsidR="007A2C5F" w:rsidP="007A2C5F" w:rsidRDefault="007A2C5F" w14:paraId="4D28B5FF" w14:textId="784776F1">
      <w:pPr>
        <w:widowControl/>
        <w:rPr>
          <w:rFonts w:ascii="Times New Roman" w:hAnsi="Times New Roman"/>
        </w:rPr>
      </w:pPr>
      <w:r w:rsidRPr="00D26AE3">
        <w:rPr>
          <w:rFonts w:ascii="Times New Roman" w:hAnsi="Times New Roman"/>
        </w:rPr>
        <w:t>To file a program discrimination complaint, complete the USDA Program Discrimination Complaint Form, AD-3027, found online at</w:t>
      </w:r>
      <w:r w:rsidR="00D26AE3">
        <w:rPr>
          <w:rFonts w:ascii="Times New Roman" w:hAnsi="Times New Roman"/>
        </w:rPr>
        <w:t xml:space="preserve"> </w:t>
      </w:r>
      <w:hyperlink w:history="1" r:id="rId9">
        <w:r w:rsidRPr="006D0AC0" w:rsidR="00F91B46">
          <w:rPr>
            <w:rStyle w:val="Hyperlink"/>
            <w:rFonts w:ascii="Times New Roman" w:hAnsi="Times New Roman"/>
          </w:rPr>
          <w:t>http://www.ascr.usda.gov/complaint_filing_cust.html</w:t>
        </w:r>
      </w:hyperlink>
      <w:r w:rsidRPr="00D26AE3">
        <w:rPr>
          <w:rFonts w:ascii="Times New Roman" w:hAnsi="Times New Roman"/>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w:t>
      </w:r>
      <w:r w:rsidR="006064DC">
        <w:rPr>
          <w:rFonts w:ascii="Times New Roman" w:hAnsi="Times New Roman"/>
        </w:rPr>
        <w:t>,</w:t>
      </w:r>
      <w:r w:rsidRPr="00D26AE3">
        <w:rPr>
          <w:rFonts w:ascii="Times New Roman" w:hAnsi="Times New Roman"/>
        </w:rPr>
        <w:t xml:space="preserve"> 1400 Independence Avenue, SW</w:t>
      </w:r>
      <w:r w:rsidR="006064DC">
        <w:rPr>
          <w:rFonts w:ascii="Times New Roman" w:hAnsi="Times New Roman"/>
        </w:rPr>
        <w:t>.,</w:t>
      </w:r>
      <w:r w:rsidRPr="00D26AE3">
        <w:rPr>
          <w:rFonts w:ascii="Times New Roman" w:hAnsi="Times New Roman"/>
        </w:rPr>
        <w:t xml:space="preserve"> Washington, D.C. 20250-9410; 2) fax: (202) 690-7442; or 3) email: </w:t>
      </w:r>
      <w:hyperlink w:history="1" r:id="rId10">
        <w:r w:rsidRPr="00D26AE3">
          <w:rPr>
            <w:rStyle w:val="Hyperlink"/>
            <w:rFonts w:ascii="Times New Roman" w:hAnsi="Times New Roman"/>
          </w:rPr>
          <w:t>program.intake@usda.gov</w:t>
        </w:r>
      </w:hyperlink>
      <w:r w:rsidRPr="00D26AE3">
        <w:rPr>
          <w:rFonts w:ascii="Times New Roman" w:hAnsi="Times New Roman"/>
        </w:rPr>
        <w:t xml:space="preserve">. </w:t>
      </w:r>
    </w:p>
    <w:p w:rsidRPr="00D26AE3" w:rsidR="007A2C5F" w:rsidP="007A2C5F" w:rsidRDefault="007A2C5F" w14:paraId="2DDAD479" w14:textId="77777777">
      <w:pPr>
        <w:widowControl/>
        <w:rPr>
          <w:rFonts w:ascii="Times New Roman" w:hAnsi="Times New Roman"/>
        </w:rPr>
      </w:pPr>
    </w:p>
    <w:p w:rsidRPr="00D26AE3" w:rsidR="006E2E81" w:rsidP="007A2C5F" w:rsidRDefault="007A2C5F" w14:paraId="3F1601D2" w14:textId="77777777">
      <w:pPr>
        <w:widowControl/>
        <w:jc w:val="center"/>
        <w:rPr>
          <w:rFonts w:ascii="Times New Roman" w:hAnsi="Times New Roman"/>
          <w:bCs/>
          <w:iCs/>
          <w:sz w:val="20"/>
          <w:szCs w:val="20"/>
        </w:rPr>
      </w:pPr>
      <w:r w:rsidRPr="00D26AE3">
        <w:rPr>
          <w:rFonts w:ascii="Times New Roman" w:hAnsi="Times New Roman"/>
        </w:rPr>
        <w:t>USDA is an equal opportunity provider, employer, and lender.</w:t>
      </w:r>
    </w:p>
    <w:sectPr w:rsidRPr="00D26AE3" w:rsidR="006E2E81" w:rsidSect="00A3395C">
      <w:pgSz w:w="12240" w:h="15840" w:code="1"/>
      <w:pgMar w:top="720" w:right="1440" w:bottom="1440"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0F031" w14:textId="77777777" w:rsidR="00B42554" w:rsidRDefault="00B42554">
      <w:r>
        <w:separator/>
      </w:r>
    </w:p>
  </w:endnote>
  <w:endnote w:type="continuationSeparator" w:id="0">
    <w:p w14:paraId="7FF4801B" w14:textId="77777777" w:rsidR="00B42554" w:rsidRDefault="00B4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022A6" w14:textId="3493D5CC" w:rsidR="006064DC" w:rsidRDefault="006064DC" w:rsidP="006064DC">
    <w:pPr>
      <w:pStyle w:val="Footer"/>
      <w:ind w:left="-720"/>
    </w:pPr>
    <w:r w:rsidRPr="00AB79C1">
      <w:rPr>
        <w:rFonts w:ascii="Times New Roman" w:hAnsi="Times New Roman"/>
        <w:sz w:val="18"/>
        <w:szCs w:val="16"/>
      </w:rPr>
      <w:t xml:space="preserve">HON-NOM </w:t>
    </w:r>
    <w:r>
      <w:rPr>
        <w:rFonts w:ascii="Times New Roman" w:hAnsi="Times New Roman"/>
        <w:sz w:val="18"/>
        <w:szCs w:val="16"/>
      </w:rPr>
      <w:t xml:space="preserve">(Expiration Date </w:t>
    </w:r>
    <w:r>
      <w:rPr>
        <w:rFonts w:ascii="Times New Roman" w:hAnsi="Times New Roman"/>
        <w:sz w:val="18"/>
      </w:rPr>
      <w:t xml:space="preserve">XX/XX/20XX)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9908E" w14:textId="132A5459" w:rsidR="00925243" w:rsidRPr="00332D4E" w:rsidRDefault="00704525">
    <w:pPr>
      <w:pStyle w:val="Footer"/>
      <w:rPr>
        <w:rFonts w:ascii="Times New Roman" w:hAnsi="Times New Roman"/>
        <w:i/>
        <w:sz w:val="18"/>
        <w:szCs w:val="16"/>
      </w:rPr>
    </w:pPr>
    <w:r w:rsidRPr="00AB79C1">
      <w:rPr>
        <w:rFonts w:ascii="Times New Roman" w:hAnsi="Times New Roman"/>
        <w:sz w:val="18"/>
        <w:szCs w:val="16"/>
      </w:rPr>
      <w:t xml:space="preserve">HON-NOM </w:t>
    </w:r>
    <w:r w:rsidR="00952E5E">
      <w:rPr>
        <w:rFonts w:ascii="Times New Roman" w:hAnsi="Times New Roman"/>
        <w:sz w:val="18"/>
        <w:szCs w:val="16"/>
      </w:rPr>
      <w:t>(</w:t>
    </w:r>
    <w:r w:rsidR="00925243">
      <w:rPr>
        <w:rFonts w:ascii="Times New Roman" w:hAnsi="Times New Roman"/>
        <w:sz w:val="18"/>
        <w:szCs w:val="16"/>
      </w:rPr>
      <w:t>E</w:t>
    </w:r>
    <w:r w:rsidR="00952E5E">
      <w:rPr>
        <w:rFonts w:ascii="Times New Roman" w:hAnsi="Times New Roman"/>
        <w:sz w:val="18"/>
        <w:szCs w:val="16"/>
      </w:rPr>
      <w:t xml:space="preserve">xpiration </w:t>
    </w:r>
    <w:r w:rsidR="00925243">
      <w:rPr>
        <w:rFonts w:ascii="Times New Roman" w:hAnsi="Times New Roman"/>
        <w:sz w:val="18"/>
        <w:szCs w:val="16"/>
      </w:rPr>
      <w:t>Date</w:t>
    </w:r>
    <w:r w:rsidR="006D09FA">
      <w:rPr>
        <w:rFonts w:ascii="Times New Roman" w:hAnsi="Times New Roman"/>
        <w:sz w:val="18"/>
        <w:szCs w:val="16"/>
      </w:rPr>
      <w:t xml:space="preserve"> </w:t>
    </w:r>
    <w:r w:rsidR="006D09FA">
      <w:rPr>
        <w:rFonts w:ascii="Times New Roman" w:hAnsi="Times New Roman"/>
        <w:sz w:val="18"/>
      </w:rPr>
      <w:t>XX/XX/</w:t>
    </w:r>
    <w:r w:rsidR="00952E5E">
      <w:rPr>
        <w:rFonts w:ascii="Times New Roman" w:hAnsi="Times New Roman"/>
        <w:sz w:val="18"/>
      </w:rPr>
      <w:t>20</w:t>
    </w:r>
    <w:r w:rsidR="006D09FA">
      <w:rPr>
        <w:rFonts w:ascii="Times New Roman" w:hAnsi="Times New Roman"/>
        <w:sz w:val="18"/>
      </w:rPr>
      <w:t>XX</w:t>
    </w:r>
    <w:r w:rsidR="00952E5E">
      <w:rPr>
        <w:rFonts w:ascii="Times New Roman" w:hAnsi="Times New Roman"/>
        <w:sz w:val="18"/>
      </w:rPr>
      <w:t>)</w:t>
    </w:r>
    <w:r w:rsidR="00332D4E">
      <w:rPr>
        <w:rFonts w:ascii="Times New Roman" w:hAnsi="Times New Roman"/>
        <w:sz w:val="18"/>
      </w:rPr>
      <w:t xml:space="preserve">                                                                     </w:t>
    </w:r>
    <w:r w:rsidR="00332D4E" w:rsidRPr="00332D4E">
      <w:rPr>
        <w:rFonts w:ascii="Times New Roman" w:hAnsi="Times New Roman"/>
        <w:i/>
        <w:sz w:val="18"/>
      </w:rPr>
      <w:t>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12FD1" w14:textId="77777777" w:rsidR="00B42554" w:rsidRDefault="00B42554">
      <w:r>
        <w:separator/>
      </w:r>
    </w:p>
  </w:footnote>
  <w:footnote w:type="continuationSeparator" w:id="0">
    <w:p w14:paraId="5C0425CD" w14:textId="77777777" w:rsidR="00B42554" w:rsidRDefault="00B42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157F9"/>
    <w:multiLevelType w:val="hybridMultilevel"/>
    <w:tmpl w:val="5FDE3D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756BA"/>
    <w:multiLevelType w:val="hybridMultilevel"/>
    <w:tmpl w:val="45BA6B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5A5A7D"/>
    <w:multiLevelType w:val="hybridMultilevel"/>
    <w:tmpl w:val="2D0C9FE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9F5B19"/>
    <w:multiLevelType w:val="hybridMultilevel"/>
    <w:tmpl w:val="01EC19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D2F35A1"/>
    <w:multiLevelType w:val="hybridMultilevel"/>
    <w:tmpl w:val="19B82C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B7"/>
    <w:rsid w:val="0003401F"/>
    <w:rsid w:val="00034B9C"/>
    <w:rsid w:val="00042F0B"/>
    <w:rsid w:val="00061A9A"/>
    <w:rsid w:val="00063F35"/>
    <w:rsid w:val="000809B2"/>
    <w:rsid w:val="000813D8"/>
    <w:rsid w:val="0009398D"/>
    <w:rsid w:val="0009686F"/>
    <w:rsid w:val="000B2613"/>
    <w:rsid w:val="000C2BA6"/>
    <w:rsid w:val="000C6EFF"/>
    <w:rsid w:val="000D19BE"/>
    <w:rsid w:val="00122287"/>
    <w:rsid w:val="00133E2E"/>
    <w:rsid w:val="00137B6F"/>
    <w:rsid w:val="00145A76"/>
    <w:rsid w:val="00150139"/>
    <w:rsid w:val="001B5234"/>
    <w:rsid w:val="001B5A37"/>
    <w:rsid w:val="001F0243"/>
    <w:rsid w:val="00222F81"/>
    <w:rsid w:val="00231D2C"/>
    <w:rsid w:val="0023761B"/>
    <w:rsid w:val="00244E99"/>
    <w:rsid w:val="002531A1"/>
    <w:rsid w:val="0025645C"/>
    <w:rsid w:val="00256875"/>
    <w:rsid w:val="00257679"/>
    <w:rsid w:val="00287BB1"/>
    <w:rsid w:val="00293A2E"/>
    <w:rsid w:val="002A2CCD"/>
    <w:rsid w:val="002D576C"/>
    <w:rsid w:val="002E3F3B"/>
    <w:rsid w:val="003077C1"/>
    <w:rsid w:val="00310F9D"/>
    <w:rsid w:val="003126B5"/>
    <w:rsid w:val="00332D4E"/>
    <w:rsid w:val="003348B5"/>
    <w:rsid w:val="003371BD"/>
    <w:rsid w:val="00357455"/>
    <w:rsid w:val="00362586"/>
    <w:rsid w:val="00376D9F"/>
    <w:rsid w:val="003776FD"/>
    <w:rsid w:val="003924AF"/>
    <w:rsid w:val="003C0BCD"/>
    <w:rsid w:val="004260B0"/>
    <w:rsid w:val="00430565"/>
    <w:rsid w:val="00437480"/>
    <w:rsid w:val="00473217"/>
    <w:rsid w:val="0049424A"/>
    <w:rsid w:val="00497FF5"/>
    <w:rsid w:val="004C5256"/>
    <w:rsid w:val="004D57A0"/>
    <w:rsid w:val="004E035F"/>
    <w:rsid w:val="00515B96"/>
    <w:rsid w:val="005164CB"/>
    <w:rsid w:val="00581865"/>
    <w:rsid w:val="005C7CDE"/>
    <w:rsid w:val="005E73AF"/>
    <w:rsid w:val="00602CA8"/>
    <w:rsid w:val="006064DC"/>
    <w:rsid w:val="0062465F"/>
    <w:rsid w:val="00627A9C"/>
    <w:rsid w:val="00643C63"/>
    <w:rsid w:val="00682D73"/>
    <w:rsid w:val="006929E6"/>
    <w:rsid w:val="006A018D"/>
    <w:rsid w:val="006D09FA"/>
    <w:rsid w:val="006E0148"/>
    <w:rsid w:val="006E2E81"/>
    <w:rsid w:val="006F29F7"/>
    <w:rsid w:val="00704525"/>
    <w:rsid w:val="00744D33"/>
    <w:rsid w:val="00744D9F"/>
    <w:rsid w:val="00755A22"/>
    <w:rsid w:val="0076214F"/>
    <w:rsid w:val="007A19B2"/>
    <w:rsid w:val="007A2C5F"/>
    <w:rsid w:val="007B6644"/>
    <w:rsid w:val="007E3B38"/>
    <w:rsid w:val="007F283F"/>
    <w:rsid w:val="00802046"/>
    <w:rsid w:val="00844029"/>
    <w:rsid w:val="008C1876"/>
    <w:rsid w:val="008C1C90"/>
    <w:rsid w:val="00910E49"/>
    <w:rsid w:val="0091171A"/>
    <w:rsid w:val="00925243"/>
    <w:rsid w:val="00931BAE"/>
    <w:rsid w:val="00940DB4"/>
    <w:rsid w:val="00941478"/>
    <w:rsid w:val="00952E5E"/>
    <w:rsid w:val="00957D03"/>
    <w:rsid w:val="00963D87"/>
    <w:rsid w:val="00973FE8"/>
    <w:rsid w:val="009A7DB4"/>
    <w:rsid w:val="00A2469E"/>
    <w:rsid w:val="00A27517"/>
    <w:rsid w:val="00A3206C"/>
    <w:rsid w:val="00A3395C"/>
    <w:rsid w:val="00A45B9D"/>
    <w:rsid w:val="00AB79C1"/>
    <w:rsid w:val="00AD34D6"/>
    <w:rsid w:val="00B12421"/>
    <w:rsid w:val="00B14D86"/>
    <w:rsid w:val="00B173C9"/>
    <w:rsid w:val="00B42554"/>
    <w:rsid w:val="00B5104A"/>
    <w:rsid w:val="00B63147"/>
    <w:rsid w:val="00B72C92"/>
    <w:rsid w:val="00BF2FF6"/>
    <w:rsid w:val="00C041CE"/>
    <w:rsid w:val="00C17515"/>
    <w:rsid w:val="00C2372E"/>
    <w:rsid w:val="00C30CF1"/>
    <w:rsid w:val="00C423C3"/>
    <w:rsid w:val="00C570A2"/>
    <w:rsid w:val="00C611FA"/>
    <w:rsid w:val="00C76112"/>
    <w:rsid w:val="00C86C3B"/>
    <w:rsid w:val="00C94438"/>
    <w:rsid w:val="00CA1FA6"/>
    <w:rsid w:val="00CA4E4B"/>
    <w:rsid w:val="00CA5100"/>
    <w:rsid w:val="00CA6786"/>
    <w:rsid w:val="00CB20FC"/>
    <w:rsid w:val="00CD7DCB"/>
    <w:rsid w:val="00D26AE3"/>
    <w:rsid w:val="00D915F9"/>
    <w:rsid w:val="00DA66A1"/>
    <w:rsid w:val="00DC1AC8"/>
    <w:rsid w:val="00DD10FA"/>
    <w:rsid w:val="00DD2945"/>
    <w:rsid w:val="00E021A4"/>
    <w:rsid w:val="00E85FD4"/>
    <w:rsid w:val="00EA61BA"/>
    <w:rsid w:val="00F054EC"/>
    <w:rsid w:val="00F15CB7"/>
    <w:rsid w:val="00F26677"/>
    <w:rsid w:val="00F32548"/>
    <w:rsid w:val="00F709B5"/>
    <w:rsid w:val="00F7201A"/>
    <w:rsid w:val="00F81CF1"/>
    <w:rsid w:val="00F8426F"/>
    <w:rsid w:val="00F91B46"/>
    <w:rsid w:val="00FA6708"/>
    <w:rsid w:val="00FB7F96"/>
    <w:rsid w:val="00FC6AEF"/>
    <w:rsid w:val="00FE620F"/>
    <w:rsid w:val="00FF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1B3619"/>
  <w15:docId w15:val="{1F24F699-7509-47D1-A873-D608B7C1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F054EC"/>
    <w:rPr>
      <w:rFonts w:ascii="Tahoma" w:hAnsi="Tahoma" w:cs="Tahoma"/>
      <w:sz w:val="16"/>
      <w:szCs w:val="16"/>
    </w:rPr>
  </w:style>
  <w:style w:type="table" w:styleId="TableGrid">
    <w:name w:val="Table Grid"/>
    <w:basedOn w:val="TableNormal"/>
    <w:rsid w:val="00293A2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63147"/>
    <w:pPr>
      <w:tabs>
        <w:tab w:val="center" w:pos="4320"/>
        <w:tab w:val="right" w:pos="8640"/>
      </w:tabs>
    </w:pPr>
  </w:style>
  <w:style w:type="paragraph" w:styleId="Footer">
    <w:name w:val="footer"/>
    <w:basedOn w:val="Normal"/>
    <w:rsid w:val="00B63147"/>
    <w:pPr>
      <w:tabs>
        <w:tab w:val="center" w:pos="4320"/>
        <w:tab w:val="right" w:pos="8640"/>
      </w:tabs>
    </w:pPr>
  </w:style>
  <w:style w:type="character" w:styleId="Hyperlink">
    <w:name w:val="Hyperlink"/>
    <w:basedOn w:val="DefaultParagraphFont"/>
    <w:unhideWhenUsed/>
    <w:rsid w:val="007A2C5F"/>
    <w:rPr>
      <w:color w:val="0000FF" w:themeColor="hyperlink"/>
      <w:u w:val="single"/>
    </w:rPr>
  </w:style>
  <w:style w:type="character" w:styleId="CommentReference">
    <w:name w:val="annotation reference"/>
    <w:basedOn w:val="DefaultParagraphFont"/>
    <w:semiHidden/>
    <w:unhideWhenUsed/>
    <w:rsid w:val="007A2C5F"/>
    <w:rPr>
      <w:sz w:val="16"/>
      <w:szCs w:val="16"/>
    </w:rPr>
  </w:style>
  <w:style w:type="paragraph" w:styleId="CommentText">
    <w:name w:val="annotation text"/>
    <w:basedOn w:val="Normal"/>
    <w:link w:val="CommentTextChar"/>
    <w:semiHidden/>
    <w:unhideWhenUsed/>
    <w:rsid w:val="007A2C5F"/>
    <w:rPr>
      <w:sz w:val="20"/>
      <w:szCs w:val="20"/>
    </w:rPr>
  </w:style>
  <w:style w:type="character" w:customStyle="1" w:styleId="CommentTextChar">
    <w:name w:val="Comment Text Char"/>
    <w:basedOn w:val="DefaultParagraphFont"/>
    <w:link w:val="CommentText"/>
    <w:semiHidden/>
    <w:rsid w:val="007A2C5F"/>
    <w:rPr>
      <w:rFonts w:ascii="Courier" w:hAnsi="Courier"/>
    </w:rPr>
  </w:style>
  <w:style w:type="paragraph" w:styleId="CommentSubject">
    <w:name w:val="annotation subject"/>
    <w:basedOn w:val="CommentText"/>
    <w:next w:val="CommentText"/>
    <w:link w:val="CommentSubjectChar"/>
    <w:semiHidden/>
    <w:unhideWhenUsed/>
    <w:rsid w:val="007A2C5F"/>
    <w:rPr>
      <w:b/>
      <w:bCs/>
    </w:rPr>
  </w:style>
  <w:style w:type="character" w:customStyle="1" w:styleId="CommentSubjectChar">
    <w:name w:val="Comment Subject Char"/>
    <w:basedOn w:val="CommentTextChar"/>
    <w:link w:val="CommentSubject"/>
    <w:semiHidden/>
    <w:rsid w:val="007A2C5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3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4431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Payment Due On or Before:</vt:lpstr>
    </vt:vector>
  </TitlesOfParts>
  <Company>USDA, AMS, FV, RPP</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Payment Due On or Before:</dc:title>
  <dc:creator>Margaret Irby</dc:creator>
  <cp:lastModifiedBy>Pish, Marylin - AMS</cp:lastModifiedBy>
  <cp:revision>2</cp:revision>
  <cp:lastPrinted>2020-04-21T19:42:00Z</cp:lastPrinted>
  <dcterms:created xsi:type="dcterms:W3CDTF">2020-04-21T19:42:00Z</dcterms:created>
  <dcterms:modified xsi:type="dcterms:W3CDTF">2020-04-21T19:42:00Z</dcterms:modified>
</cp:coreProperties>
</file>