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CE7" w:rsidR="00031023" w:rsidP="00D44047" w:rsidRDefault="008230F6" w14:paraId="3322B550" w14:textId="77777777">
      <w:pPr>
        <w:pStyle w:val="keyfields"/>
      </w:pPr>
      <w:r w:rsidRPr="00F155F8">
        <w:rPr>
          <w:noProof/>
          <w:position w:val="48"/>
          <w:sz w:val="28"/>
          <w:szCs w:val="28"/>
          <w:lang w:eastAsia="en-US"/>
        </w:rPr>
        <mc:AlternateContent>
          <mc:Choice Requires="wps">
            <w:drawing>
              <wp:anchor distT="0" distB="0" distL="114300" distR="114300" simplePos="0" relativeHeight="251657728" behindDoc="0" locked="0" layoutInCell="1" allowOverlap="1" wp14:editId="6ACE4ABE" wp14:anchorId="611642E9">
                <wp:simplePos x="0" y="0"/>
                <wp:positionH relativeFrom="margin">
                  <wp:align>right</wp:align>
                </wp:positionH>
                <wp:positionV relativeFrom="paragraph">
                  <wp:posOffset>68870</wp:posOffset>
                </wp:positionV>
                <wp:extent cx="3559175" cy="2413321"/>
                <wp:effectExtent l="0" t="0" r="3175" b="635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2413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16E68" w:rsidR="0037776F" w:rsidP="00D44047" w:rsidRDefault="0037776F" w14:paraId="4086E661" w14:textId="77777777">
                            <w:pPr>
                              <w:pStyle w:val="Footer1"/>
                              <w:rPr>
                                <w:sz w:val="12"/>
                                <w:szCs w:val="12"/>
                              </w:rPr>
                            </w:pPr>
                            <w:r w:rsidRPr="00C16E68">
                              <w:rPr>
                                <w:sz w:val="12"/>
                                <w:szCs w:val="12"/>
                              </w:rPr>
                              <w:t>OMB No: 0915-0310</w:t>
                            </w:r>
                          </w:p>
                          <w:p w:rsidRPr="00C16E68" w:rsidR="00C16E68" w:rsidP="00D44047" w:rsidRDefault="0037776F" w14:paraId="0411551F" w14:textId="25DE3D4F">
                            <w:pPr>
                              <w:pStyle w:val="Footer1"/>
                              <w:rPr>
                                <w:sz w:val="12"/>
                                <w:szCs w:val="12"/>
                              </w:rPr>
                            </w:pPr>
                            <w:r w:rsidRPr="00C16E68">
                              <w:rPr>
                                <w:sz w:val="12"/>
                                <w:szCs w:val="12"/>
                              </w:rPr>
                              <w:t>Expiration Date: 10/31/2022</w:t>
                            </w:r>
                          </w:p>
                          <w:p w:rsidRPr="00C16E68" w:rsidR="00C16E68" w:rsidP="00D44047" w:rsidRDefault="00C16E68" w14:paraId="6B2DC17A" w14:textId="77777777">
                            <w:pPr>
                              <w:pStyle w:val="Footer1"/>
                              <w:rPr>
                                <w:sz w:val="12"/>
                                <w:szCs w:val="12"/>
                              </w:rPr>
                            </w:pPr>
                          </w:p>
                          <w:p w:rsidRPr="00C16E68" w:rsidR="0054271D" w:rsidP="00D44047" w:rsidRDefault="00C16E68" w14:paraId="246102AE" w14:textId="3CABCCD8">
                            <w:pPr>
                              <w:pStyle w:val="Footer1"/>
                              <w:rPr>
                                <w:sz w:val="12"/>
                                <w:szCs w:val="12"/>
                              </w:rPr>
                            </w:pPr>
                            <w:r w:rsidRPr="00C16E68">
                              <w:rPr>
                                <w:b/>
                                <w:bCs/>
                                <w:sz w:val="12"/>
                                <w:szCs w:val="12"/>
                              </w:rPr>
                              <w:t>Public Burden Statement</w:t>
                            </w:r>
                            <w:r w:rsidRPr="00C16E68">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0.85 hours per response when collected at 100 days post-transplant, 0.85 hours per response when collected at 6 months post-transplant, 0.65 hours per response when collected at 1 and 2 years post-transplant, and 0.52 hours per response annually thereafter,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0A0640" w:rsidR="0037776F" w:rsidP="00D44047" w:rsidRDefault="0037776F" w14:paraId="5C808DBF" w14:textId="260075BD">
                            <w:pPr>
                              <w:pStyle w:val="Footer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1642E9">
                <v:stroke joinstyle="miter"/>
                <v:path gradientshapeok="t" o:connecttype="rect"/>
              </v:shapetype>
              <v:shape id="Text Box 21" style="position:absolute;margin-left:229.05pt;margin-top:5.4pt;width:280.25pt;height:190.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">
                <v:textbox inset="0,0,0,0">
                  <w:txbxContent>
                    <w:p w:rsidRPr="00C16E68" w:rsidR="0037776F" w:rsidP="00D44047" w:rsidRDefault="0037776F" w14:paraId="4086E661" w14:textId="77777777">
                      <w:pPr>
                        <w:pStyle w:val="Footer1"/>
                        <w:rPr>
                          <w:sz w:val="12"/>
                          <w:szCs w:val="12"/>
                        </w:rPr>
                      </w:pPr>
                      <w:r w:rsidRPr="00C16E68">
                        <w:rPr>
                          <w:sz w:val="12"/>
                          <w:szCs w:val="12"/>
                        </w:rPr>
                        <w:t>OMB No: 0915-0310</w:t>
                      </w:r>
                    </w:p>
                    <w:p w:rsidRPr="00C16E68" w:rsidR="00C16E68" w:rsidP="00D44047" w:rsidRDefault="0037776F" w14:paraId="0411551F" w14:textId="25DE3D4F">
                      <w:pPr>
                        <w:pStyle w:val="Footer1"/>
                        <w:rPr>
                          <w:sz w:val="12"/>
                          <w:szCs w:val="12"/>
                        </w:rPr>
                      </w:pPr>
                      <w:r w:rsidRPr="00C16E68">
                        <w:rPr>
                          <w:sz w:val="12"/>
                          <w:szCs w:val="12"/>
                        </w:rPr>
                        <w:t>Expiration Date: 10/31/2022</w:t>
                      </w:r>
                    </w:p>
                    <w:p w:rsidRPr="00C16E68" w:rsidR="00C16E68" w:rsidP="00D44047" w:rsidRDefault="00C16E68" w14:paraId="6B2DC17A" w14:textId="77777777">
                      <w:pPr>
                        <w:pStyle w:val="Footer1"/>
                        <w:rPr>
                          <w:sz w:val="12"/>
                          <w:szCs w:val="12"/>
                        </w:rPr>
                      </w:pPr>
                    </w:p>
                    <w:p w:rsidRPr="00C16E68" w:rsidR="0054271D" w:rsidP="00D44047" w:rsidRDefault="00C16E68" w14:paraId="246102AE" w14:textId="3CABCCD8">
                      <w:pPr>
                        <w:pStyle w:val="Footer1"/>
                        <w:rPr>
                          <w:sz w:val="12"/>
                          <w:szCs w:val="12"/>
                        </w:rPr>
                      </w:pPr>
                      <w:r w:rsidRPr="00C16E68">
                        <w:rPr>
                          <w:b/>
                          <w:bCs/>
                          <w:sz w:val="12"/>
                          <w:szCs w:val="12"/>
                        </w:rPr>
                        <w:t>Public Burden Statement</w:t>
                      </w:r>
                      <w:r w:rsidRPr="00C16E68">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0.85 hours per response when collected at 100 days post-transplant, 0.85 hours per response when collected at 6 months post-transplant, 0.65 hours per response when collected at 1 and 2 years post-transplant, and 0.52 hours per response annually thereafter,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0A0640" w:rsidR="0037776F" w:rsidP="00D44047" w:rsidRDefault="0037776F" w14:paraId="5C808DBF" w14:textId="260075BD">
                      <w:pPr>
                        <w:pStyle w:val="Footer1"/>
                      </w:pPr>
                    </w:p>
                  </w:txbxContent>
                </v:textbox>
                <w10:wrap anchorx="margin"/>
              </v:shape>
            </w:pict>
          </mc:Fallback>
        </mc:AlternateContent>
      </w:r>
      <w:r w:rsidRPr="00223CE7" w:rsidR="00031023">
        <w:t xml:space="preserve">Registry Use </w:t>
      </w:r>
      <w:commentRangeStart w:id="0"/>
      <w:r w:rsidRPr="00223CE7" w:rsidR="00031023">
        <w:t>Only</w:t>
      </w:r>
      <w:commentRangeEnd w:id="0"/>
      <w:r w:rsidR="00937245">
        <w:rPr>
          <w:rStyle w:val="CommentReference"/>
        </w:rPr>
        <w:commentReference w:id="0"/>
      </w:r>
    </w:p>
    <w:p w:rsidRPr="00577C58" w:rsidR="00031023" w:rsidP="00D44047" w:rsidRDefault="00031023" w14:paraId="55929BCC" w14:textId="77777777">
      <w:pPr>
        <w:pStyle w:val="keyfields"/>
      </w:pPr>
      <w:r>
        <w:t>Sequence Number:</w:t>
      </w:r>
    </w:p>
    <w:p w:rsidR="00031023" w:rsidP="00D44047" w:rsidRDefault="00031023" w14:paraId="746FC3DD" w14:textId="77777777">
      <w:pPr>
        <w:pStyle w:val="keyfields"/>
      </w:pPr>
    </w:p>
    <w:p w:rsidR="00AA3F7F" w:rsidP="00D44047" w:rsidRDefault="00AA3F7F" w14:paraId="7EB9DE8E" w14:textId="77777777">
      <w:pPr>
        <w:pStyle w:val="keyfields"/>
      </w:pPr>
    </w:p>
    <w:p w:rsidR="00BF331C" w:rsidP="00D44047" w:rsidRDefault="00BF331C" w14:paraId="3B9BF5BB" w14:textId="77777777">
      <w:pPr>
        <w:pStyle w:val="keyfields"/>
      </w:pPr>
    </w:p>
    <w:p w:rsidR="00031023" w:rsidP="00D44047" w:rsidRDefault="00031023" w14:paraId="692EE26B" w14:textId="41F2476F">
      <w:pPr>
        <w:pStyle w:val="keyfields"/>
      </w:pPr>
    </w:p>
    <w:p w:rsidR="00031023" w:rsidP="00D44047" w:rsidRDefault="00031023" w14:paraId="46B11AC2" w14:textId="77777777">
      <w:pPr>
        <w:pStyle w:val="keyfields"/>
      </w:pPr>
      <w:r>
        <w:t>Date Received:</w:t>
      </w:r>
    </w:p>
    <w:p w:rsidR="001E5F2B" w:rsidP="00D44047" w:rsidRDefault="001E5F2B" w14:paraId="135C4FEF" w14:textId="77777777">
      <w:pPr>
        <w:pStyle w:val="keyfields"/>
      </w:pPr>
    </w:p>
    <w:p w:rsidR="00CA7C12" w:rsidP="00D44047" w:rsidRDefault="00CA7C12" w14:paraId="577333ED" w14:textId="77777777">
      <w:pPr>
        <w:pStyle w:val="ans1"/>
        <w:numPr>
          <w:ilvl w:val="0"/>
          <w:numId w:val="0"/>
        </w:numPr>
        <w:ind w:left="864"/>
      </w:pPr>
    </w:p>
    <w:p w:rsidRPr="00CB2547" w:rsidR="0055749E" w:rsidP="00101DC6" w:rsidRDefault="0055749E" w14:paraId="799BFC76" w14:textId="77777777">
      <w:pPr>
        <w:pStyle w:val="keyfields"/>
        <w:rPr>
          <w:b/>
        </w:rPr>
      </w:pPr>
      <w:r w:rsidRPr="00577C58">
        <w:t xml:space="preserve">CIBMTR Center Number: </w:t>
      </w:r>
      <w:r w:rsidR="00D13257">
        <w:t>___ ___ ___ ___ ___</w:t>
      </w:r>
    </w:p>
    <w:p w:rsidR="00E54D0B" w:rsidP="00101DC6" w:rsidRDefault="00E54D0B" w14:paraId="70313440" w14:textId="77777777">
      <w:pPr>
        <w:pStyle w:val="keyfields"/>
      </w:pPr>
      <w:r w:rsidRPr="00E54D0B">
        <w:t>CIBMTR Re</w:t>
      </w:r>
      <w:r w:rsidR="00681E97">
        <w:t>search</w:t>
      </w:r>
      <w:r w:rsidRPr="00E54D0B">
        <w:t xml:space="preserve"> ID: ___ ___ ___ ___ ___ ___ ___ ___ ___ ___</w:t>
      </w:r>
    </w:p>
    <w:p w:rsidR="00E54D0B" w:rsidP="00101DC6" w:rsidRDefault="00576DE2" w14:paraId="2AAE5EFB" w14:textId="77777777">
      <w:pPr>
        <w:pStyle w:val="keyfields"/>
      </w:pPr>
      <w:r>
        <w:t>Event date</w:t>
      </w:r>
      <w:r w:rsidR="00E54D0B">
        <w:t>: ___ ___ ___ ___ - ___ ___ - ___ ___</w:t>
      </w:r>
    </w:p>
    <w:p w:rsidRPr="00577C58" w:rsidR="00E54D0B" w:rsidP="00101DC6" w:rsidRDefault="00E54D0B" w14:paraId="7E7E9407" w14:textId="77777777">
      <w:pPr>
        <w:pStyle w:val="keyfields"/>
      </w:pPr>
      <w:r>
        <w:tab/>
        <w:t>YYYY</w:t>
      </w:r>
      <w:r>
        <w:tab/>
        <w:t xml:space="preserve"> MM </w:t>
      </w:r>
      <w:r>
        <w:tab/>
        <w:t>DD</w:t>
      </w:r>
    </w:p>
    <w:p w:rsidRPr="00EE36F5" w:rsidR="00BB12B4" w:rsidP="00101DC6" w:rsidRDefault="00A16F0E" w14:paraId="1F111762" w14:textId="77777777">
      <w:pPr>
        <w:pStyle w:val="keyfields"/>
      </w:pPr>
      <w:r>
        <w:t>Visit</w:t>
      </w:r>
      <w:r w:rsidRPr="00EE36F5" w:rsidR="00BB12B4">
        <w:t>:</w:t>
      </w:r>
    </w:p>
    <w:p w:rsidRPr="00EE36F5" w:rsidR="00BB12B4" w:rsidP="00101DC6" w:rsidRDefault="00BB12B4" w14:paraId="6DBADD52" w14:textId="77777777">
      <w:pPr>
        <w:pStyle w:val="keyfields"/>
      </w:pPr>
      <w:r w:rsidRPr="00EE36F5">
        <w:tab/>
      </w:r>
      <w:r w:rsidRPr="00EE36F5">
        <w:rPr>
          <w:rFonts w:ascii="Wingdings" w:hAnsi="Wingdings"/>
          <w:sz w:val="21"/>
          <w:szCs w:val="21"/>
        </w:rPr>
        <w:t></w:t>
      </w:r>
      <w:r>
        <w:t xml:space="preserve"> 100</w:t>
      </w:r>
      <w:r w:rsidR="00A16F0E">
        <w:t xml:space="preserve"> day</w:t>
      </w:r>
    </w:p>
    <w:p w:rsidR="00BB12B4" w:rsidP="00101DC6" w:rsidRDefault="00BB12B4" w14:paraId="34C98102" w14:textId="77777777">
      <w:pPr>
        <w:pStyle w:val="keyfields"/>
      </w:pPr>
      <w:r w:rsidRPr="00EE36F5">
        <w:tab/>
      </w:r>
      <w:r w:rsidRPr="00EE36F5">
        <w:rPr>
          <w:rFonts w:ascii="Wingdings" w:hAnsi="Wingdings"/>
          <w:sz w:val="21"/>
          <w:szCs w:val="21"/>
        </w:rPr>
        <w:t></w:t>
      </w:r>
      <w:r w:rsidR="00A16F0E">
        <w:t xml:space="preserve"> 6 month</w:t>
      </w:r>
      <w:r w:rsidR="00352FA0">
        <w:t>s</w:t>
      </w:r>
    </w:p>
    <w:p w:rsidR="00A16F0E" w:rsidP="00101DC6" w:rsidRDefault="00A16F0E" w14:paraId="31670B0F" w14:textId="77777777">
      <w:pPr>
        <w:pStyle w:val="keyfields"/>
      </w:pPr>
      <w:r>
        <w:rPr>
          <w:rFonts w:ascii="Wingdings" w:hAnsi="Wingdings"/>
          <w:sz w:val="21"/>
          <w:szCs w:val="21"/>
        </w:rPr>
        <w:tab/>
      </w:r>
      <w:r w:rsidRPr="00EE36F5">
        <w:rPr>
          <w:rFonts w:ascii="Wingdings" w:hAnsi="Wingdings"/>
          <w:sz w:val="21"/>
          <w:szCs w:val="21"/>
        </w:rPr>
        <w:t></w:t>
      </w:r>
      <w:r>
        <w:t xml:space="preserve"> 1 year</w:t>
      </w:r>
    </w:p>
    <w:p w:rsidRPr="00EE36F5" w:rsidR="00A16F0E" w:rsidP="00101DC6" w:rsidRDefault="00A16F0E" w14:paraId="5920166A" w14:textId="77777777">
      <w:pPr>
        <w:pStyle w:val="keyfields"/>
      </w:pPr>
      <w:r>
        <w:rPr>
          <w:rFonts w:ascii="Wingdings" w:hAnsi="Wingdings"/>
          <w:sz w:val="21"/>
          <w:szCs w:val="21"/>
        </w:rPr>
        <w:tab/>
      </w:r>
      <w:r w:rsidRPr="00EE36F5">
        <w:rPr>
          <w:rFonts w:ascii="Wingdings" w:hAnsi="Wingdings"/>
          <w:sz w:val="21"/>
          <w:szCs w:val="21"/>
        </w:rPr>
        <w:t></w:t>
      </w:r>
      <w:r>
        <w:t xml:space="preserve"> 2 years</w:t>
      </w:r>
    </w:p>
    <w:p w:rsidR="00BB12B4" w:rsidP="00101DC6" w:rsidRDefault="00BB12B4" w14:paraId="3F08C3CA" w14:textId="77777777">
      <w:pPr>
        <w:pStyle w:val="keyfields"/>
      </w:pPr>
      <w:r w:rsidRPr="00EE36F5">
        <w:tab/>
      </w:r>
      <w:r w:rsidRPr="00EE36F5">
        <w:rPr>
          <w:rFonts w:ascii="Wingdings" w:hAnsi="Wingdings"/>
          <w:sz w:val="21"/>
          <w:szCs w:val="21"/>
        </w:rPr>
        <w:t></w:t>
      </w:r>
      <w:r w:rsidR="00A16F0E">
        <w:t xml:space="preserve"> &gt;2 years</w:t>
      </w:r>
      <w:r>
        <w:t>,</w:t>
      </w:r>
    </w:p>
    <w:p w:rsidRPr="00577C58" w:rsidR="00BB12B4" w:rsidP="00101DC6" w:rsidRDefault="00BB12B4" w14:paraId="4E4BE9B5" w14:textId="77777777">
      <w:pPr>
        <w:pStyle w:val="keyfields"/>
      </w:pPr>
      <w:r>
        <w:tab/>
        <w:t>S</w:t>
      </w:r>
      <w:r w:rsidRPr="00577C58">
        <w:t xml:space="preserve">pecify: </w:t>
      </w:r>
      <w:r>
        <w:t>___ ___</w:t>
      </w:r>
    </w:p>
    <w:p w:rsidR="00CE0167" w:rsidP="00D44047" w:rsidRDefault="00CE0167" w14:paraId="60A40B7E" w14:textId="77777777">
      <w:pPr>
        <w:pStyle w:val="ans1"/>
        <w:numPr>
          <w:ilvl w:val="0"/>
          <w:numId w:val="0"/>
        </w:numPr>
      </w:pPr>
    </w:p>
    <w:p w:rsidR="007C1CE6" w:rsidP="00B951FA" w:rsidRDefault="007C1CE6" w14:paraId="04D14DE0" w14:textId="77777777">
      <w:pPr>
        <w:pStyle w:val="ans1"/>
        <w:numPr>
          <w:ilvl w:val="0"/>
          <w:numId w:val="0"/>
        </w:numPr>
      </w:pPr>
    </w:p>
    <w:p w:rsidR="007C1CE6" w:rsidP="00D44047" w:rsidRDefault="007C1CE6" w14:paraId="6CA53BAD" w14:textId="00ADC6A6">
      <w:pPr>
        <w:pStyle w:val="ans1"/>
        <w:numPr>
          <w:ilvl w:val="0"/>
          <w:numId w:val="0"/>
        </w:numPr>
        <w:ind w:left="864"/>
      </w:pPr>
    </w:p>
    <w:p w:rsidRPr="00635B7F" w:rsidR="00635B7F" w:rsidP="00635B7F" w:rsidRDefault="00635B7F" w14:paraId="25AA7964" w14:textId="17FFB5D1">
      <w:pPr>
        <w:numPr>
          <w:ilvl w:val="0"/>
          <w:numId w:val="0"/>
        </w:numPr>
        <w:ind w:left="576"/>
      </w:pPr>
    </w:p>
    <w:p w:rsidRPr="00635B7F" w:rsidR="00635B7F" w:rsidP="00B15595" w:rsidRDefault="00B15595" w14:paraId="47EED2A7" w14:textId="7CE6B76B">
      <w:pPr>
        <w:numPr>
          <w:ilvl w:val="0"/>
          <w:numId w:val="0"/>
        </w:numPr>
        <w:tabs>
          <w:tab w:val="left" w:pos="2640"/>
        </w:tabs>
        <w:ind w:left="576"/>
      </w:pPr>
      <w:r>
        <w:tab/>
      </w:r>
    </w:p>
    <w:p w:rsidRPr="0024208B" w:rsidR="00D60CC9" w:rsidP="006B3BC6" w:rsidRDefault="00D60CC9" w14:paraId="19EF499F" w14:textId="39E552B1">
      <w:pPr>
        <w:pStyle w:val="sectionhead"/>
        <w:tabs>
          <w:tab w:val="clear" w:pos="10066"/>
          <w:tab w:val="left" w:pos="3088"/>
        </w:tabs>
      </w:pPr>
      <w:r w:rsidRPr="0024208B">
        <w:lastRenderedPageBreak/>
        <w:t>Survival</w:t>
      </w:r>
      <w:r w:rsidR="006B3BC6">
        <w:tab/>
      </w:r>
    </w:p>
    <w:p w:rsidR="0073223B" w:rsidP="00446FB6" w:rsidRDefault="003466DF" w14:paraId="0BE81049" w14:textId="77777777">
      <w:pPr>
        <w:pStyle w:val="Q1"/>
      </w:pPr>
      <w:r w:rsidRPr="00635B7F">
        <w:t>Date of actual contact with the recipient to determine medical status for this follow-up report</w:t>
      </w:r>
      <w:r w:rsidRPr="009C680A" w:rsidR="00D60CC9">
        <w:t>:</w:t>
      </w:r>
      <w:r>
        <w:t xml:space="preserve"> ___ ___ ___ ___ — </w:t>
      </w:r>
    </w:p>
    <w:p w:rsidR="0073223B" w:rsidP="0073223B" w:rsidRDefault="0073223B" w14:paraId="60C58AD9" w14:textId="77777777">
      <w:pPr>
        <w:pStyle w:val="YYMMDD"/>
        <w:tabs>
          <w:tab w:val="clear" w:pos="6300"/>
          <w:tab w:val="center" w:pos="9180"/>
        </w:tabs>
      </w:pPr>
      <w:r>
        <w:tab/>
      </w:r>
      <w:r>
        <w:tab/>
      </w:r>
      <w:r>
        <w:tab/>
        <w:t>YYYY</w:t>
      </w:r>
    </w:p>
    <w:p w:rsidR="00446FB6" w:rsidP="0073223B" w:rsidRDefault="003466DF" w14:paraId="156C87DE" w14:textId="77777777">
      <w:pPr>
        <w:pStyle w:val="YYMMDD"/>
        <w:tabs>
          <w:tab w:val="clear" w:pos="6300"/>
          <w:tab w:val="center" w:pos="9180"/>
        </w:tabs>
      </w:pPr>
      <w:r>
        <w:t>___ ___ — ___ ___</w:t>
      </w:r>
    </w:p>
    <w:p w:rsidR="0073223B" w:rsidP="0073223B" w:rsidRDefault="0073223B" w14:paraId="7FA50BBD" w14:textId="77777777">
      <w:pPr>
        <w:pStyle w:val="YYMMDD"/>
        <w:tabs>
          <w:tab w:val="clear" w:pos="4050"/>
          <w:tab w:val="clear" w:pos="5310"/>
          <w:tab w:val="clear" w:pos="6300"/>
          <w:tab w:val="center" w:pos="900"/>
          <w:tab w:val="center" w:pos="1710"/>
          <w:tab w:val="center" w:pos="9180"/>
        </w:tabs>
      </w:pPr>
      <w:r>
        <w:tab/>
        <w:t>MM</w:t>
      </w:r>
      <w:r>
        <w:tab/>
        <w:t>DD</w:t>
      </w:r>
    </w:p>
    <w:p w:rsidRPr="00577C58" w:rsidR="003466DF" w:rsidP="00D44047" w:rsidRDefault="003466DF" w14:paraId="79C0456C" w14:textId="77777777">
      <w:pPr>
        <w:pStyle w:val="Q1"/>
      </w:pPr>
      <w:r w:rsidRPr="00743859">
        <w:t>Specify the recipient’s survival status at the date of last contact</w:t>
      </w:r>
      <w:r>
        <w:t>:</w:t>
      </w:r>
    </w:p>
    <w:p w:rsidRPr="0034771D" w:rsidR="00D60CC9" w:rsidP="00D44047" w:rsidRDefault="00D60CC9" w14:paraId="60343280" w14:textId="0E1CC924">
      <w:pPr>
        <w:pStyle w:val="ans1"/>
        <w:rPr>
          <w:rStyle w:val="GoToChar0"/>
        </w:rPr>
      </w:pPr>
      <w:r w:rsidRPr="00D44047">
        <w:t xml:space="preserve">Alive - </w:t>
      </w:r>
      <w:r w:rsidRPr="00D44047" w:rsidR="003466DF">
        <w:t>Answers to subsequent questions should reflect clinical statu</w:t>
      </w:r>
      <w:r w:rsidR="0034771D">
        <w:t xml:space="preserve">s since the date of last report </w:t>
      </w:r>
      <w:r w:rsidRPr="00D44047" w:rsidR="003466DF">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_Ref523829118 \r \h </w:instrText>
      </w:r>
      <w:r w:rsidR="007C1CE6">
        <w:rPr>
          <w:rStyle w:val="GoToChar0"/>
        </w:rPr>
      </w:r>
      <w:r w:rsidR="007C1CE6">
        <w:rPr>
          <w:rStyle w:val="GoToChar0"/>
        </w:rPr>
        <w:fldChar w:fldCharType="separate"/>
      </w:r>
      <w:r w:rsidR="0033646C">
        <w:rPr>
          <w:rStyle w:val="GoToChar0"/>
        </w:rPr>
        <w:t>7</w:t>
      </w:r>
      <w:r w:rsidR="007C1CE6">
        <w:rPr>
          <w:rStyle w:val="GoToChar0"/>
        </w:rPr>
        <w:fldChar w:fldCharType="end"/>
      </w:r>
    </w:p>
    <w:p w:rsidRPr="00577C58" w:rsidR="00D60CC9" w:rsidP="00D44047" w:rsidRDefault="00D60CC9" w14:paraId="4D82327D" w14:textId="6ADC526C">
      <w:pPr>
        <w:pStyle w:val="ans1"/>
      </w:pPr>
      <w:r>
        <w:t xml:space="preserve">Dead - </w:t>
      </w:r>
      <w:r w:rsidRPr="00743859" w:rsidR="003466DF">
        <w:t>Answers to subsequent questions should re</w:t>
      </w:r>
      <w:r w:rsidR="003466DF">
        <w:t xml:space="preserve">flect clinical status between the date of last report </w:t>
      </w:r>
      <w:r w:rsidRPr="00743859" w:rsidR="003466DF">
        <w:t>and immediately prior to death</w:t>
      </w:r>
      <w:r w:rsidRPr="00571018" w:rsidR="003466DF">
        <w:rPr>
          <w:i/>
        </w:rPr>
        <w:t xml:space="preserve"> </w:t>
      </w:r>
      <w:r w:rsidR="003466DF">
        <w:rPr>
          <w:i/>
        </w:rPr>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_Ref523831718 \r \h </w:instrText>
      </w:r>
      <w:r w:rsidR="007C1CE6">
        <w:rPr>
          <w:rStyle w:val="GoToChar0"/>
        </w:rPr>
      </w:r>
      <w:r w:rsidR="007C1CE6">
        <w:rPr>
          <w:rStyle w:val="GoToChar0"/>
        </w:rPr>
        <w:fldChar w:fldCharType="separate"/>
      </w:r>
      <w:r w:rsidR="0033646C">
        <w:rPr>
          <w:rStyle w:val="GoToChar0"/>
        </w:rPr>
        <w:t>3</w:t>
      </w:r>
      <w:r w:rsidR="007C1CE6">
        <w:rPr>
          <w:rStyle w:val="GoToChar0"/>
        </w:rPr>
        <w:fldChar w:fldCharType="end"/>
      </w:r>
    </w:p>
    <w:p w:rsidRPr="00612179" w:rsidR="00D60CC9" w:rsidP="007E74AB" w:rsidRDefault="00D60CC9" w14:paraId="16D7C506" w14:textId="77777777">
      <w:pPr>
        <w:pStyle w:val="Q2"/>
        <w:rPr>
          <w:b/>
          <w:i/>
          <w:lang w:eastAsia="en-US"/>
        </w:rPr>
      </w:pPr>
      <w:bookmarkStart w:name="_Ref523831718" w:id="2"/>
      <w:r>
        <w:t>Primary</w:t>
      </w:r>
      <w:r w:rsidRPr="009C680A">
        <w:t xml:space="preserve"> </w:t>
      </w:r>
      <w:r w:rsidRPr="00D44047">
        <w:t>cause</w:t>
      </w:r>
      <w:r w:rsidRPr="004C3CE5">
        <w:t xml:space="preserve"> of death</w:t>
      </w:r>
      <w:bookmarkEnd w:id="2"/>
    </w:p>
    <w:p w:rsidR="00D60CC9" w:rsidP="007E74AB" w:rsidRDefault="00D60CC9" w14:paraId="6EAE21F6" w14:textId="03DCA192">
      <w:pPr>
        <w:pStyle w:val="ans2"/>
      </w:pPr>
      <w:r w:rsidRPr="00660106">
        <w:t>Recurrence / persistence / progression of disease</w:t>
      </w:r>
      <w:r>
        <w:t xml:space="preserve"> for which the HCT or cellular therapy was performed </w:t>
      </w:r>
      <w:r w:rsidRPr="000C43A3">
        <w:t xml:space="preserve">– </w:t>
      </w:r>
      <w:r w:rsidRPr="00ED49E3">
        <w:rPr>
          <w:rStyle w:val="gotoChar"/>
        </w:rPr>
        <w:t xml:space="preserve">Go to question </w:t>
      </w:r>
      <w:r w:rsidR="00ED49E3">
        <w:rPr>
          <w:rStyle w:val="gotoChar"/>
        </w:rPr>
        <w:fldChar w:fldCharType="begin"/>
      </w:r>
      <w:r w:rsidR="00ED49E3">
        <w:rPr>
          <w:rStyle w:val="gotoChar"/>
        </w:rPr>
        <w:instrText xml:space="preserve"> REF _Ref523831750 \r \h </w:instrText>
      </w:r>
      <w:r w:rsidR="00ED49E3">
        <w:rPr>
          <w:rStyle w:val="gotoChar"/>
        </w:rPr>
      </w:r>
      <w:r w:rsidR="00ED49E3">
        <w:rPr>
          <w:rStyle w:val="gotoChar"/>
        </w:rPr>
        <w:fldChar w:fldCharType="separate"/>
      </w:r>
      <w:r w:rsidR="0033646C">
        <w:rPr>
          <w:rStyle w:val="gotoChar"/>
        </w:rPr>
        <w:t>5</w:t>
      </w:r>
      <w:r w:rsidR="00ED49E3">
        <w:rPr>
          <w:rStyle w:val="gotoChar"/>
        </w:rPr>
        <w:fldChar w:fldCharType="end"/>
      </w:r>
    </w:p>
    <w:p w:rsidR="00D60CC9" w:rsidP="007E74AB" w:rsidRDefault="00D60CC9" w14:paraId="2959CFB5" w14:textId="2335A153">
      <w:pPr>
        <w:pStyle w:val="ans2"/>
        <w:rPr>
          <w:rFonts w:ascii="ArialMT" w:hAnsi="ArialMT" w:cs="ArialMT"/>
        </w:rPr>
      </w:pPr>
      <w:r w:rsidRPr="00660106">
        <w:rPr>
          <w:rFonts w:ascii="ArialMT" w:hAnsi="ArialMT" w:cs="ArialMT"/>
        </w:rPr>
        <w:t>Acute GVHD</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7582179C" w14:textId="0DCC8B7F">
      <w:pPr>
        <w:pStyle w:val="ans2"/>
      </w:pPr>
      <w:r w:rsidRPr="00660106">
        <w:rPr>
          <w:rFonts w:ascii="ArialMT" w:hAnsi="ArialMT" w:cs="ArialMT"/>
        </w:rPr>
        <w:t>Chronic GVHD</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1AD0B91B" w14:textId="37E4D35F">
      <w:pPr>
        <w:pStyle w:val="ans2"/>
      </w:pPr>
      <w:r w:rsidRPr="00660106">
        <w:t>Graft rejection or failure</w:t>
      </w:r>
      <w:r>
        <w:t xml:space="preserve">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2C4677" w:rsidR="00D60CC9" w:rsidP="007E74AB" w:rsidRDefault="00D60CC9" w14:paraId="5459F6FB" w14:textId="39B9EAF4">
      <w:pPr>
        <w:pStyle w:val="ans2"/>
        <w:rPr>
          <w:color w:val="1F4E79"/>
        </w:rPr>
      </w:pPr>
      <w:r>
        <w:t xml:space="preserve">Cytokine release syndrome –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EC63EC" w:rsidR="00D60CC9" w:rsidP="007E74AB" w:rsidRDefault="00D60CC9" w14:paraId="1A64E18A" w14:textId="77777777">
      <w:pPr>
        <w:pStyle w:val="In2"/>
      </w:pPr>
      <w:r w:rsidRPr="00EC63EC">
        <w:t xml:space="preserve">Infection </w:t>
      </w:r>
    </w:p>
    <w:p w:rsidR="00D60CC9" w:rsidP="007E74AB" w:rsidRDefault="00D60CC9" w14:paraId="2B2D2341" w14:textId="7AAC51D2">
      <w:pPr>
        <w:pStyle w:val="ans2"/>
      </w:pPr>
      <w:r>
        <w:t xml:space="preserve">Infection, </w:t>
      </w:r>
      <w:r>
        <w:rPr>
          <w:rFonts w:ascii="ArialMT" w:hAnsi="ArialMT" w:cs="ArialMT"/>
        </w:rPr>
        <w:t>o</w:t>
      </w:r>
      <w:r w:rsidRPr="00660106">
        <w:rPr>
          <w:rFonts w:ascii="ArialMT" w:hAnsi="ArialMT" w:cs="ArialMT"/>
        </w:rPr>
        <w:t>rganism not identified</w:t>
      </w:r>
      <w:r>
        <w:rPr>
          <w:rFonts w:ascii="ArialMT" w:hAnsi="ArialMT" w:cs="ArialMT"/>
        </w:rPr>
        <w:t xml:space="preserve">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7DAE5052" w14:textId="0B27706C">
      <w:pPr>
        <w:pStyle w:val="ans2"/>
      </w:pPr>
      <w:r>
        <w:t xml:space="preserve">Bacterial infection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234C6695" w14:textId="2E26BE4C">
      <w:pPr>
        <w:pStyle w:val="ans2"/>
      </w:pPr>
      <w:r>
        <w:t>Fungal infection</w:t>
      </w:r>
      <w:r w:rsidRPr="000C43A3">
        <w:t xml:space="preserve"> –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4633DC" w:rsidR="00D60CC9" w:rsidP="007E74AB" w:rsidRDefault="00D60CC9" w14:paraId="4508214B" w14:textId="252CD5A2">
      <w:pPr>
        <w:pStyle w:val="ans2"/>
        <w:rPr>
          <w:rStyle w:val="gotoChar"/>
          <w:b w:val="0"/>
          <w:i w:val="0"/>
          <w:lang w:eastAsia="en-US"/>
        </w:rPr>
      </w:pPr>
      <w:r>
        <w:t>Viral infection</w:t>
      </w:r>
      <w:r w:rsidRPr="000C43A3">
        <w:t xml:space="preserve"> – </w:t>
      </w:r>
      <w:r w:rsidRPr="0034771D">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074224" w:rsidR="004633DC" w:rsidP="004633DC" w:rsidRDefault="004633DC" w14:paraId="06CAB1C1" w14:textId="2E5F7A68">
      <w:pPr>
        <w:pStyle w:val="ans1"/>
        <w:ind w:firstLine="180"/>
        <w:rPr>
          <w:rFonts w:asciiTheme="minorHAnsi" w:hAnsiTheme="minorHAnsi" w:cstheme="minorBidi"/>
          <w:sz w:val="22"/>
          <w:szCs w:val="22"/>
          <w:highlight w:val="cyan"/>
          <w:lang w:eastAsia="en-US"/>
        </w:rPr>
      </w:pPr>
      <w:r w:rsidRPr="00074224">
        <w:rPr>
          <w:highlight w:val="cyan"/>
        </w:rPr>
        <w:t xml:space="preserve">COVID-19 (SARS-CoV-2) – </w:t>
      </w:r>
      <w:r w:rsidRPr="00074224">
        <w:rPr>
          <w:b/>
          <w:bCs/>
          <w:i/>
          <w:iCs/>
          <w:highlight w:val="cyan"/>
        </w:rPr>
        <w:t xml:space="preserve">Go to question </w:t>
      </w:r>
      <w:r w:rsidRPr="00074224">
        <w:rPr>
          <w:b/>
          <w:bCs/>
          <w:i/>
          <w:iCs/>
          <w:highlight w:val="cyan"/>
        </w:rPr>
        <w:fldChar w:fldCharType="begin"/>
      </w:r>
      <w:r w:rsidRPr="00074224">
        <w:rPr>
          <w:b/>
          <w:bCs/>
          <w:i/>
          <w:iCs/>
          <w:highlight w:val="cyan"/>
        </w:rPr>
        <w:instrText xml:space="preserve"> REF _Ref36128461 \r \h </w:instrText>
      </w:r>
      <w:r w:rsidR="00074224">
        <w:rPr>
          <w:b/>
          <w:bCs/>
          <w:i/>
          <w:iCs/>
          <w:highlight w:val="cyan"/>
        </w:rPr>
        <w:instrText xml:space="preserve"> \* MERGEFORMAT </w:instrText>
      </w:r>
      <w:r w:rsidRPr="00074224">
        <w:rPr>
          <w:b/>
          <w:bCs/>
          <w:i/>
          <w:iCs/>
          <w:highlight w:val="cyan"/>
        </w:rPr>
      </w:r>
      <w:r w:rsidRPr="00074224">
        <w:rPr>
          <w:b/>
          <w:bCs/>
          <w:i/>
          <w:iCs/>
          <w:highlight w:val="cyan"/>
        </w:rPr>
        <w:fldChar w:fldCharType="separate"/>
      </w:r>
      <w:r w:rsidR="0033646C">
        <w:rPr>
          <w:b/>
          <w:bCs/>
          <w:i/>
          <w:iCs/>
          <w:highlight w:val="cyan"/>
        </w:rPr>
        <w:t>5</w:t>
      </w:r>
      <w:r w:rsidRPr="00074224">
        <w:rPr>
          <w:b/>
          <w:bCs/>
          <w:i/>
          <w:iCs/>
          <w:highlight w:val="cyan"/>
        </w:rPr>
        <w:fldChar w:fldCharType="end"/>
      </w:r>
    </w:p>
    <w:p w:rsidR="00D60CC9" w:rsidP="007E74AB" w:rsidRDefault="00D60CC9" w14:paraId="63F218CE" w14:textId="161BE38B">
      <w:pPr>
        <w:pStyle w:val="ans2"/>
      </w:pPr>
      <w:r>
        <w:t>Protozoal infection</w:t>
      </w:r>
      <w:r w:rsidRPr="000C43A3">
        <w:t xml:space="preserve"> –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9AE7984" w14:textId="42B507CC">
      <w:pPr>
        <w:pStyle w:val="ans2"/>
      </w:pPr>
      <w:r>
        <w:t xml:space="preserve">Other infection – </w:t>
      </w:r>
      <w:r w:rsidRPr="007E74AB">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7E74AB" w:rsidR="00D60CC9" w:rsidP="007E74AB" w:rsidRDefault="00D60CC9" w14:paraId="15789F43" w14:textId="77777777">
      <w:pPr>
        <w:pStyle w:val="In2"/>
      </w:pPr>
      <w:r w:rsidRPr="007E74AB">
        <w:t xml:space="preserve">Pulmonary </w:t>
      </w:r>
    </w:p>
    <w:p w:rsidR="00D60CC9" w:rsidP="007E74AB" w:rsidRDefault="00D60CC9" w14:paraId="4F828CCE" w14:textId="77777777">
      <w:pPr>
        <w:pStyle w:val="ans2"/>
      </w:pPr>
      <w:r>
        <w:t>I</w:t>
      </w:r>
      <w:r w:rsidRPr="00660106">
        <w:t>diopathic</w:t>
      </w:r>
      <w:r>
        <w:t xml:space="preserve"> pneumonia syndrome (IPS) </w:t>
      </w:r>
      <w:r w:rsidRPr="000C43A3">
        <w:t xml:space="preserve">– </w:t>
      </w:r>
      <w:r w:rsidRPr="007E74AB">
        <w:rPr>
          <w:rStyle w:val="GoToChar0"/>
        </w:rPr>
        <w:t xml:space="preserve">Go to question </w:t>
      </w:r>
      <w:r w:rsidRPr="007E74AB" w:rsidR="003466DF">
        <w:rPr>
          <w:rStyle w:val="GoToChar0"/>
        </w:rPr>
        <w:t>5</w:t>
      </w:r>
    </w:p>
    <w:p w:rsidR="00D60CC9" w:rsidP="007E74AB" w:rsidRDefault="00D60CC9" w14:paraId="5E608EE7" w14:textId="77777777">
      <w:pPr>
        <w:pStyle w:val="ans2"/>
      </w:pPr>
      <w:r>
        <w:t>Pneumonitis due to C</w:t>
      </w:r>
      <w:r w:rsidRPr="00660106">
        <w:t>ytomegalovirus (CMV)</w:t>
      </w:r>
      <w:r w:rsidR="0034771D">
        <w:t xml:space="preserve"> </w:t>
      </w:r>
      <w:r w:rsidRPr="000C43A3">
        <w:t xml:space="preserve">– </w:t>
      </w:r>
      <w:r w:rsidRPr="007E74AB">
        <w:rPr>
          <w:rStyle w:val="GoToChar0"/>
        </w:rPr>
        <w:t xml:space="preserve">Go to question </w:t>
      </w:r>
      <w:r w:rsidRPr="007E74AB" w:rsidR="003466DF">
        <w:rPr>
          <w:rStyle w:val="GoToChar0"/>
        </w:rPr>
        <w:t>5</w:t>
      </w:r>
    </w:p>
    <w:p w:rsidR="00D60CC9" w:rsidP="007E74AB" w:rsidRDefault="00D60CC9" w14:paraId="39572C7A" w14:textId="77777777">
      <w:pPr>
        <w:pStyle w:val="ans2"/>
        <w:rPr>
          <w:rFonts w:ascii="ArialMT" w:hAnsi="ArialMT" w:cs="ArialMT"/>
        </w:rPr>
      </w:pPr>
      <w:r>
        <w:t xml:space="preserve">Pneumonitis due to other </w:t>
      </w:r>
      <w:r>
        <w:rPr>
          <w:rFonts w:ascii="ArialMT" w:hAnsi="ArialMT" w:cs="ArialMT"/>
        </w:rPr>
        <w:t>virus</w:t>
      </w:r>
      <w:r w:rsidRPr="000C43A3">
        <w:t xml:space="preserve"> – </w:t>
      </w:r>
      <w:r w:rsidRPr="007E74AB">
        <w:rPr>
          <w:rStyle w:val="GoToChar0"/>
        </w:rPr>
        <w:t xml:space="preserve">Go to question </w:t>
      </w:r>
      <w:r w:rsidRPr="007E74AB" w:rsidR="003466DF">
        <w:rPr>
          <w:rStyle w:val="GoToChar0"/>
        </w:rPr>
        <w:t>5</w:t>
      </w:r>
    </w:p>
    <w:p w:rsidR="00D60CC9" w:rsidP="007E74AB" w:rsidRDefault="00D60CC9" w14:paraId="60522820" w14:textId="2BEA1128">
      <w:pPr>
        <w:pStyle w:val="ans2"/>
      </w:pPr>
      <w:r w:rsidRPr="00660106">
        <w:t xml:space="preserve">Other </w:t>
      </w:r>
      <w:r>
        <w:t xml:space="preserve">pulmonary syndrome (excluding pulmonary hemorrhage)  – </w:t>
      </w:r>
      <w:r w:rsidRPr="007E74AB">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222168" w:rsidR="00D60CC9" w:rsidP="007E74AB" w:rsidRDefault="00D60CC9" w14:paraId="4ADA2B5E" w14:textId="33863423">
      <w:pPr>
        <w:pStyle w:val="ans2"/>
      </w:pPr>
      <w:r>
        <w:t>Diffuse alveolar damage (without hemorrhage</w:t>
      </w:r>
      <w:r w:rsidRPr="00660106">
        <w:t>)</w:t>
      </w:r>
      <w:r>
        <w:t xml:space="preserve"> –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EBE8386" w14:textId="7186CD9B">
      <w:pPr>
        <w:pStyle w:val="ans2"/>
      </w:pPr>
      <w:r>
        <w:t>A</w:t>
      </w:r>
      <w:r w:rsidR="004C56DF">
        <w:t>cute</w:t>
      </w:r>
      <w:r w:rsidR="007E74AB">
        <w:t xml:space="preserve"> </w:t>
      </w:r>
      <w:r>
        <w:t>respiratory distress s</w:t>
      </w:r>
      <w:r w:rsidRPr="00660106">
        <w:t>yndrome (ARDS) (other than IPS)</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DC8855E" w14:textId="77777777">
      <w:pPr>
        <w:pStyle w:val="In2"/>
      </w:pPr>
      <w:r w:rsidRPr="00EC63EC">
        <w:lastRenderedPageBreak/>
        <w:t>Organ failure (not due to GVHD or infection)</w:t>
      </w:r>
    </w:p>
    <w:p w:rsidR="00D60CC9" w:rsidP="007E74AB" w:rsidRDefault="00D60CC9" w14:paraId="70B1513F" w14:textId="703B5B2F">
      <w:pPr>
        <w:pStyle w:val="ans2"/>
      </w:pPr>
      <w:r w:rsidRPr="00660106">
        <w:t xml:space="preserve">Liver </w:t>
      </w:r>
      <w:r>
        <w:t xml:space="preserve">failure </w:t>
      </w:r>
      <w:r w:rsidRPr="00660106">
        <w:t>(not VOD)</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D86BF84" w14:textId="3DA8EB8C">
      <w:pPr>
        <w:pStyle w:val="ans2"/>
      </w:pPr>
      <w:proofErr w:type="spellStart"/>
      <w:r w:rsidRPr="00660106">
        <w:t>Veno</w:t>
      </w:r>
      <w:proofErr w:type="spellEnd"/>
      <w:r w:rsidRPr="00660106">
        <w:t>-oc</w:t>
      </w:r>
      <w:r>
        <w:t>clusive disease (VOD) / sinusoid</w:t>
      </w:r>
      <w:r w:rsidRPr="00660106">
        <w:t>al obstruction syndrome (SOS)</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222168" w:rsidR="00D60CC9" w:rsidP="007E74AB" w:rsidRDefault="00D60CC9" w14:paraId="156E1EDF" w14:textId="6FCCCE6A">
      <w:pPr>
        <w:pStyle w:val="ans2"/>
      </w:pPr>
      <w:r w:rsidRPr="00222168">
        <w:rPr>
          <w:rFonts w:ascii="Arial-BoldMT" w:hAnsi="Arial-BoldMT" w:cs="Arial-BoldMT"/>
          <w:bCs/>
        </w:rPr>
        <w:t>Cardiac</w:t>
      </w:r>
      <w:r>
        <w:rPr>
          <w:rFonts w:ascii="Arial-BoldMT" w:hAnsi="Arial-BoldMT" w:cs="Arial-BoldMT"/>
          <w:bCs/>
        </w:rPr>
        <w:t xml:space="preserve"> failure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3CA3046A" w14:textId="67BD81D6">
      <w:pPr>
        <w:pStyle w:val="ans2"/>
      </w:pPr>
      <w:r>
        <w:t>Pulmonary failure</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4ED2136" w14:textId="4396C8AF">
      <w:pPr>
        <w:pStyle w:val="ans2"/>
      </w:pPr>
      <w:r>
        <w:t xml:space="preserve">Central nervous system (CNS) failure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81FF221" w14:textId="61175893">
      <w:pPr>
        <w:pStyle w:val="ans2"/>
      </w:pPr>
      <w:r>
        <w:t xml:space="preserve">Renal failure </w:t>
      </w:r>
      <w:r w:rsidRPr="000C43A3">
        <w:t xml:space="preserve">– </w:t>
      </w:r>
      <w:r w:rsidRPr="0034771D">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6C98A9D6" w14:textId="447C654C">
      <w:pPr>
        <w:pStyle w:val="ans2"/>
      </w:pPr>
      <w:r w:rsidRPr="00660106">
        <w:t xml:space="preserve">Gastrointestinal (GI) </w:t>
      </w:r>
      <w:r>
        <w:t xml:space="preserve">failure </w:t>
      </w:r>
      <w:r w:rsidRPr="00660106">
        <w:t>(not liver)</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37B86C61" w14:textId="03D1BC78">
      <w:pPr>
        <w:pStyle w:val="ans2"/>
      </w:pPr>
      <w:r>
        <w:t xml:space="preserve">Multiple organ failure – </w:t>
      </w:r>
      <w:r w:rsidRPr="007E74AB">
        <w:rPr>
          <w:rStyle w:val="gotoChar"/>
        </w:rPr>
        <w:t xml:space="preserve">Go to question </w:t>
      </w:r>
      <w:r w:rsidR="007C1CE6">
        <w:rPr>
          <w:rStyle w:val="gotoChar"/>
        </w:rPr>
        <w:fldChar w:fldCharType="begin"/>
      </w:r>
      <w:r w:rsidR="007C1CE6">
        <w:rPr>
          <w:rStyle w:val="gotoChar"/>
        </w:rPr>
        <w:instrText xml:space="preserve"> REF _Ref523831786 \r \h </w:instrText>
      </w:r>
      <w:r w:rsidR="007C1CE6">
        <w:rPr>
          <w:rStyle w:val="gotoChar"/>
        </w:rPr>
      </w:r>
      <w:r w:rsidR="007C1CE6">
        <w:rPr>
          <w:rStyle w:val="gotoChar"/>
        </w:rPr>
        <w:fldChar w:fldCharType="separate"/>
      </w:r>
      <w:r w:rsidR="0033646C">
        <w:rPr>
          <w:rStyle w:val="gotoChar"/>
        </w:rPr>
        <w:t>4</w:t>
      </w:r>
      <w:r w:rsidR="007C1CE6">
        <w:rPr>
          <w:rStyle w:val="gotoChar"/>
        </w:rPr>
        <w:fldChar w:fldCharType="end"/>
      </w:r>
    </w:p>
    <w:p w:rsidR="00D60CC9" w:rsidP="007E74AB" w:rsidRDefault="00D60CC9" w14:paraId="3922A5F9" w14:textId="1FBBA6CC">
      <w:pPr>
        <w:pStyle w:val="ans2"/>
      </w:pPr>
      <w:r>
        <w:t xml:space="preserve">Other organ failure – </w:t>
      </w:r>
      <w:r w:rsidRPr="007E74AB">
        <w:rPr>
          <w:rStyle w:val="gotoChar"/>
        </w:rPr>
        <w:t xml:space="preserve">Go to question </w:t>
      </w:r>
      <w:r w:rsidR="007C1CE6">
        <w:rPr>
          <w:rStyle w:val="gotoChar"/>
        </w:rPr>
        <w:fldChar w:fldCharType="begin"/>
      </w:r>
      <w:r w:rsidR="007C1CE6">
        <w:rPr>
          <w:rStyle w:val="gotoChar"/>
        </w:rPr>
        <w:instrText xml:space="preserve"> REF _Ref523831786 \r \h </w:instrText>
      </w:r>
      <w:r w:rsidR="007C1CE6">
        <w:rPr>
          <w:rStyle w:val="gotoChar"/>
        </w:rPr>
      </w:r>
      <w:r w:rsidR="007C1CE6">
        <w:rPr>
          <w:rStyle w:val="gotoChar"/>
        </w:rPr>
        <w:fldChar w:fldCharType="separate"/>
      </w:r>
      <w:r w:rsidR="0033646C">
        <w:rPr>
          <w:rStyle w:val="gotoChar"/>
        </w:rPr>
        <w:t>4</w:t>
      </w:r>
      <w:r w:rsidR="007C1CE6">
        <w:rPr>
          <w:rStyle w:val="gotoChar"/>
        </w:rPr>
        <w:fldChar w:fldCharType="end"/>
      </w:r>
    </w:p>
    <w:p w:rsidRPr="00000007" w:rsidR="00D60CC9" w:rsidP="007E74AB" w:rsidRDefault="00D60CC9" w14:paraId="0146080B" w14:textId="77777777">
      <w:pPr>
        <w:pStyle w:val="In2"/>
      </w:pPr>
      <w:r w:rsidRPr="00000007">
        <w:t>Malignancy</w:t>
      </w:r>
    </w:p>
    <w:p w:rsidR="00D60CC9" w:rsidP="007E74AB" w:rsidRDefault="00D60CC9" w14:paraId="76AF4584" w14:textId="37DF466B">
      <w:pPr>
        <w:pStyle w:val="ans2"/>
      </w:pPr>
      <w:r>
        <w:t>New</w:t>
      </w:r>
      <w:r w:rsidRPr="00660106">
        <w:t xml:space="preserve"> ma</w:t>
      </w:r>
      <w:r>
        <w:t>lignancy (post-H</w:t>
      </w:r>
      <w:r w:rsidRPr="00660106">
        <w:t>CT</w:t>
      </w:r>
      <w:r>
        <w:t xml:space="preserve"> or post-cellular therapy</w:t>
      </w:r>
      <w:r w:rsidRPr="00660106">
        <w:t>)</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3D0AC9A6" w14:textId="2C25B3B0">
      <w:pPr>
        <w:pStyle w:val="ans2"/>
      </w:pPr>
      <w:r w:rsidRPr="00660106">
        <w:t xml:space="preserve">Prior </w:t>
      </w:r>
      <w:r>
        <w:t>malignancy (malignancy initially diagnosed prior to HCT or cellular therapy, other than the malignancy for which the HCT or cellular therapy was performed</w:t>
      </w:r>
      <w:r w:rsidRPr="00660106">
        <w:t>)</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2C4677" w:rsidR="00D60CC9" w:rsidP="004C56DF" w:rsidRDefault="00D60CC9" w14:paraId="61E6AB83" w14:textId="77777777">
      <w:pPr>
        <w:pStyle w:val="In2"/>
      </w:pPr>
      <w:r>
        <w:t>Hemorrhage</w:t>
      </w:r>
    </w:p>
    <w:p w:rsidR="00D60CC9" w:rsidP="007E74AB" w:rsidRDefault="00D60CC9" w14:paraId="694EA1FF" w14:textId="55E32C80">
      <w:pPr>
        <w:pStyle w:val="ans2"/>
      </w:pPr>
      <w:r w:rsidRPr="00660106">
        <w:t>Pulmonary</w:t>
      </w:r>
      <w:r>
        <w:t xml:space="preserve"> 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08A99293" w14:textId="32394A1B">
      <w:pPr>
        <w:pStyle w:val="ans2"/>
      </w:pPr>
      <w:r>
        <w:t>Diffuse alveolar hemorrhage (DAH</w:t>
      </w:r>
      <w:r w:rsidRPr="00660106">
        <w:t>)</w:t>
      </w:r>
      <w:r>
        <w:t xml:space="preserve"> –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6C68CA32" w14:textId="611DD169">
      <w:pPr>
        <w:pStyle w:val="ans2"/>
      </w:pPr>
      <w:r w:rsidRPr="00660106">
        <w:t>Intracranial</w:t>
      </w:r>
      <w:r w:rsidRPr="006D7129">
        <w:t xml:space="preserve"> </w:t>
      </w:r>
      <w:r>
        <w:t xml:space="preserve">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0B21D43B" w14:textId="652F51CE">
      <w:pPr>
        <w:pStyle w:val="ans2"/>
      </w:pPr>
      <w:r w:rsidRPr="00660106">
        <w:t>Gastrointestinal</w:t>
      </w:r>
      <w:r w:rsidRPr="006D7129">
        <w:t xml:space="preserve"> </w:t>
      </w:r>
      <w:r>
        <w:t xml:space="preserve">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BD79CD9" w14:textId="48156677">
      <w:pPr>
        <w:pStyle w:val="ans2"/>
      </w:pPr>
      <w:r w:rsidRPr="00660106">
        <w:t>Hemorrhagic cystitis</w:t>
      </w:r>
      <w:r>
        <w:t xml:space="preserv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Pr="004C56DF" w:rsidR="00D60CC9" w:rsidP="007E74AB" w:rsidRDefault="00D60CC9" w14:paraId="09A8FA44" w14:textId="04FC0E2D">
      <w:pPr>
        <w:pStyle w:val="ans2"/>
        <w:rPr>
          <w:rStyle w:val="GoToChar0"/>
          <w:b w:val="0"/>
          <w:i w:val="0"/>
          <w:lang w:eastAsia="en-US"/>
        </w:rPr>
      </w:pPr>
      <w:r>
        <w:t xml:space="preserve">Other hemorrhage – </w:t>
      </w:r>
      <w:r w:rsidRPr="004C56DF">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004C56DF" w:rsidP="004C56DF" w:rsidRDefault="004C56DF" w14:paraId="3295B67B" w14:textId="77777777">
      <w:pPr>
        <w:pStyle w:val="ans2"/>
        <w:numPr>
          <w:ilvl w:val="0"/>
          <w:numId w:val="0"/>
        </w:numPr>
        <w:ind w:left="1440"/>
      </w:pPr>
    </w:p>
    <w:p w:rsidRPr="00EC63EC" w:rsidR="00D60CC9" w:rsidP="004C56DF" w:rsidRDefault="00D60CC9" w14:paraId="348653DE" w14:textId="77777777">
      <w:pPr>
        <w:pStyle w:val="In2"/>
      </w:pPr>
      <w:r w:rsidRPr="00EC63EC">
        <w:t>Vascular</w:t>
      </w:r>
    </w:p>
    <w:p w:rsidR="00D60CC9" w:rsidP="007E74AB" w:rsidRDefault="00D60CC9" w14:paraId="204C348E" w14:textId="4775ED5B">
      <w:pPr>
        <w:pStyle w:val="ans2"/>
        <w:rPr>
          <w:rFonts w:ascii="ArialMT" w:hAnsi="ArialMT" w:cs="ArialMT"/>
        </w:rPr>
      </w:pPr>
      <w:r w:rsidRPr="00660106">
        <w:rPr>
          <w:rFonts w:ascii="ArialMT" w:hAnsi="ArialMT" w:cs="ArialMT"/>
        </w:rPr>
        <w:t>Thromboembolic</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688FB50" w14:textId="62FF909E">
      <w:pPr>
        <w:pStyle w:val="ans2"/>
      </w:pPr>
      <w:r w:rsidRPr="00660106">
        <w:t>Disseminated intravascular coagulation (DIC)</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Pr="000C43A3" w:rsidR="00D60CC9" w:rsidP="007E74AB" w:rsidRDefault="00D60CC9" w14:paraId="701DE9BA" w14:textId="3F7EE13E">
      <w:pPr>
        <w:pStyle w:val="ans2"/>
      </w:pPr>
      <w:r w:rsidRPr="00660106">
        <w:t xml:space="preserve">Thrombotic </w:t>
      </w:r>
      <w:r>
        <w:t>microangiopathy</w:t>
      </w:r>
      <w:r w:rsidRPr="00660106">
        <w:t xml:space="preserve"> (</w:t>
      </w:r>
      <w:r>
        <w:t>TMA) (Thrombotic thrombocytopenic purpura (</w:t>
      </w:r>
      <w:r w:rsidRPr="00660106">
        <w:t>TTP</w:t>
      </w:r>
      <w:r>
        <w:t>)/Hemolytic Uremic Syndrome (HUS)</w:t>
      </w:r>
      <w:r w:rsidRPr="00660106">
        <w:t>)</w:t>
      </w:r>
      <w:r w:rsidRPr="000C43A3">
        <w:t xml:space="preserve">– </w:t>
      </w:r>
      <w:r w:rsidRPr="0034771D">
        <w:rPr>
          <w:rStyle w:val="GoToChar0"/>
        </w:rPr>
        <w:t>Go to question</w:t>
      </w:r>
      <w:r w:rsidR="007C1CE6">
        <w:rPr>
          <w:rStyle w:val="GoToChar0"/>
        </w:rPr>
        <w:t xml:space="preserve">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469C7137" w14:textId="1E1A6DE0">
      <w:pPr>
        <w:pStyle w:val="ans2"/>
      </w:pPr>
      <w:r>
        <w:t xml:space="preserve">Other vascular - </w:t>
      </w:r>
      <w:r w:rsidRPr="0034771D">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9321A4" w:rsidR="00D60CC9" w:rsidP="004C56DF" w:rsidRDefault="00D60CC9" w14:paraId="7AB03381" w14:textId="77777777">
      <w:pPr>
        <w:pStyle w:val="In2"/>
      </w:pPr>
      <w:r w:rsidRPr="009321A4">
        <w:t>Other</w:t>
      </w:r>
    </w:p>
    <w:p w:rsidR="00D60CC9" w:rsidP="007E74AB" w:rsidRDefault="00D60CC9" w14:paraId="54B4C49D" w14:textId="54FE86D2">
      <w:pPr>
        <w:pStyle w:val="ans2"/>
      </w:pPr>
      <w:r w:rsidRPr="00660106">
        <w:t>Accidental death</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35E7927A" w14:textId="2D4AC198">
      <w:pPr>
        <w:pStyle w:val="ans2"/>
      </w:pPr>
      <w:r w:rsidRPr="00660106">
        <w:t>Suicide</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0FEB2B30" w14:textId="7BE2077C">
      <w:pPr>
        <w:pStyle w:val="ans2"/>
      </w:pPr>
      <w:r>
        <w:t xml:space="preserve">Other cause - </w:t>
      </w:r>
      <w:r w:rsidRPr="0034771D">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D44047" w:rsidR="00D60CC9" w:rsidP="007E74AB" w:rsidRDefault="00D60CC9" w14:paraId="4BE4943F" w14:textId="77777777">
      <w:pPr>
        <w:pStyle w:val="Q3"/>
      </w:pPr>
      <w:bookmarkStart w:name="_Ref523831786" w:id="3"/>
      <w:r w:rsidRPr="00D44047">
        <w:t>Specify:</w:t>
      </w:r>
      <w:bookmarkEnd w:id="3"/>
      <w:r w:rsidRPr="00D44047">
        <w:t xml:space="preserve"> </w:t>
      </w:r>
      <w:r w:rsidRPr="00D44047">
        <w:tab/>
      </w:r>
      <w:r w:rsidR="000A7690">
        <w:t>_________________________________</w:t>
      </w:r>
    </w:p>
    <w:p w:rsidR="00D60CC9" w:rsidP="00D44047" w:rsidRDefault="00D60CC9" w14:paraId="1B181D7D" w14:textId="14476B22">
      <w:pPr>
        <w:pStyle w:val="Q2"/>
      </w:pPr>
      <w:bookmarkStart w:name="_Ref523831750" w:id="4"/>
      <w:bookmarkStart w:name="_Ref36128461" w:id="5"/>
      <w:r>
        <w:t>Contributing cause of death</w:t>
      </w:r>
      <w:bookmarkEnd w:id="4"/>
      <w:r w:rsidR="00EE0C2D">
        <w:t xml:space="preserve"> (check all that apply)</w:t>
      </w:r>
      <w:bookmarkEnd w:id="5"/>
    </w:p>
    <w:p w:rsidRPr="00D44047" w:rsidR="00D60CC9" w:rsidP="00D44047" w:rsidRDefault="00D60CC9" w14:paraId="07300DC5" w14:textId="03417E23">
      <w:pPr>
        <w:pStyle w:val="ans2"/>
      </w:pPr>
      <w:r w:rsidRPr="00D44047">
        <w:t xml:space="preserve">Recurrence / persistence / progression of disease for which the HCT or cellular therapy was performed – </w:t>
      </w:r>
      <w:r w:rsidRPr="0034771D">
        <w:rPr>
          <w:rStyle w:val="GoToChar0"/>
        </w:rPr>
        <w:t xml:space="preserve">Go to question </w:t>
      </w:r>
      <w:r w:rsidR="007C1CE6">
        <w:rPr>
          <w:rStyle w:val="GoToChar0"/>
        </w:rPr>
        <w:fldChar w:fldCharType="begin"/>
      </w:r>
      <w:r w:rsidR="007C1CE6">
        <w:rPr>
          <w:rStyle w:val="GoToChar0"/>
        </w:rPr>
        <w:instrText xml:space="preserve"> REF _Ref523829118 \r \h </w:instrText>
      </w:r>
      <w:r w:rsidR="007C1CE6">
        <w:rPr>
          <w:rStyle w:val="GoToChar0"/>
        </w:rPr>
      </w:r>
      <w:r w:rsidR="007C1CE6">
        <w:rPr>
          <w:rStyle w:val="GoToChar0"/>
        </w:rPr>
        <w:fldChar w:fldCharType="separate"/>
      </w:r>
      <w:r w:rsidR="0033646C">
        <w:rPr>
          <w:rStyle w:val="GoToChar0"/>
        </w:rPr>
        <w:t>7</w:t>
      </w:r>
      <w:r w:rsidR="007C1CE6">
        <w:rPr>
          <w:rStyle w:val="GoToChar0"/>
        </w:rPr>
        <w:fldChar w:fldCharType="end"/>
      </w:r>
    </w:p>
    <w:p w:rsidRPr="00D44047" w:rsidR="00D60CC9" w:rsidP="00D44047" w:rsidRDefault="00D60CC9" w14:paraId="598CEB5F" w14:textId="05CE97C8">
      <w:pPr>
        <w:pStyle w:val="ans2"/>
      </w:pPr>
      <w:r w:rsidRPr="00D44047">
        <w:t xml:space="preserve">Acute GVHD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0E2E8D2E" w14:textId="0A17E613">
      <w:pPr>
        <w:pStyle w:val="ans2"/>
      </w:pPr>
      <w:r w:rsidRPr="00D44047">
        <w:t xml:space="preserve">Chronic GVHD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2AEAE63E" w14:textId="692C37A4">
      <w:pPr>
        <w:pStyle w:val="ans2"/>
      </w:pPr>
      <w:r w:rsidRPr="00D44047">
        <w:t xml:space="preserve">Graft rejection or failure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108FABC6" w14:textId="4C6886AA">
      <w:pPr>
        <w:pStyle w:val="ans2"/>
      </w:pPr>
      <w:r w:rsidRPr="00D44047">
        <w:t xml:space="preserve">Cytokine release syndrome – </w:t>
      </w:r>
      <w:r w:rsidRPr="0034771D">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4C56DF" w:rsidRDefault="004C56DF" w14:paraId="72BD76D6" w14:textId="77777777">
      <w:pPr>
        <w:pStyle w:val="In2"/>
      </w:pPr>
      <w:r>
        <w:t>Infection</w:t>
      </w:r>
    </w:p>
    <w:p w:rsidRPr="00D44047" w:rsidR="00D60CC9" w:rsidP="00D44047" w:rsidRDefault="00D60CC9" w14:paraId="6984DA83" w14:textId="4CD3EB92">
      <w:pPr>
        <w:pStyle w:val="ans2"/>
      </w:pPr>
      <w:r w:rsidRPr="00D44047">
        <w:t xml:space="preserve"> Infection, organism not identified – </w:t>
      </w:r>
      <w:r w:rsidRPr="0034771D">
        <w:rPr>
          <w:rStyle w:val="gotoChar"/>
        </w:rPr>
        <w:t>Go to question</w:t>
      </w:r>
      <w:r w:rsidRPr="0034771D" w:rsidR="003D6CC0">
        <w:rPr>
          <w:rStyle w:val="gotoChar"/>
        </w:rPr>
        <w:t xml:space="preserve">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28BFCDA6" w14:textId="3B0B35BF">
      <w:pPr>
        <w:pStyle w:val="ans2"/>
      </w:pPr>
      <w:r w:rsidRPr="00D44047">
        <w:t xml:space="preserve">Bacterial infection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61412F05" w14:textId="4CD96273">
      <w:pPr>
        <w:pStyle w:val="ans2"/>
      </w:pPr>
      <w:r w:rsidRPr="00D44047">
        <w:t xml:space="preserve">Fungal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4633DC" w:rsidR="00D60CC9" w:rsidP="00D44047" w:rsidRDefault="00D60CC9" w14:paraId="1CB5CB3B" w14:textId="605FF93D">
      <w:pPr>
        <w:pStyle w:val="ans2"/>
        <w:rPr>
          <w:rStyle w:val="gotoChar"/>
          <w:b w:val="0"/>
          <w:i w:val="0"/>
          <w:lang w:eastAsia="en-US"/>
        </w:rPr>
      </w:pPr>
      <w:r w:rsidRPr="00D44047">
        <w:t xml:space="preserve">Viral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074224" w:rsidR="004633DC" w:rsidP="004633DC" w:rsidRDefault="004633DC" w14:paraId="636CAD2D" w14:textId="0504409F">
      <w:pPr>
        <w:pStyle w:val="ans1"/>
        <w:ind w:firstLine="180"/>
        <w:rPr>
          <w:rFonts w:asciiTheme="minorHAnsi" w:hAnsiTheme="minorHAnsi" w:cstheme="minorBidi"/>
          <w:sz w:val="22"/>
          <w:szCs w:val="22"/>
          <w:highlight w:val="cyan"/>
          <w:lang w:eastAsia="en-US"/>
        </w:rPr>
      </w:pPr>
      <w:bookmarkStart w:name="_Hlk36128577" w:id="6"/>
      <w:r w:rsidRPr="00074224">
        <w:rPr>
          <w:highlight w:val="cyan"/>
        </w:rPr>
        <w:t xml:space="preserve">COVID-19 (SARS-CoV-2) – </w:t>
      </w:r>
      <w:r w:rsidRPr="00074224">
        <w:rPr>
          <w:b/>
          <w:bCs/>
          <w:i/>
          <w:iCs/>
          <w:highlight w:val="cyan"/>
        </w:rPr>
        <w:t xml:space="preserve">Go to question </w:t>
      </w:r>
      <w:r w:rsidRPr="00074224">
        <w:rPr>
          <w:b/>
          <w:bCs/>
          <w:i/>
          <w:iCs/>
          <w:highlight w:val="cyan"/>
        </w:rPr>
        <w:fldChar w:fldCharType="begin"/>
      </w:r>
      <w:r w:rsidRPr="00074224">
        <w:rPr>
          <w:b/>
          <w:bCs/>
          <w:i/>
          <w:iCs/>
          <w:highlight w:val="cyan"/>
        </w:rPr>
        <w:instrText xml:space="preserve"> REF _Ref523829118 \r \h </w:instrText>
      </w:r>
      <w:r w:rsidR="00074224">
        <w:rPr>
          <w:b/>
          <w:bCs/>
          <w:i/>
          <w:iCs/>
          <w:highlight w:val="cyan"/>
        </w:rPr>
        <w:instrText xml:space="preserve"> \* MERGEFORMAT </w:instrText>
      </w:r>
      <w:r w:rsidRPr="00074224">
        <w:rPr>
          <w:b/>
          <w:bCs/>
          <w:i/>
          <w:iCs/>
          <w:highlight w:val="cyan"/>
        </w:rPr>
      </w:r>
      <w:r w:rsidRPr="00074224">
        <w:rPr>
          <w:b/>
          <w:bCs/>
          <w:i/>
          <w:iCs/>
          <w:highlight w:val="cyan"/>
        </w:rPr>
        <w:fldChar w:fldCharType="separate"/>
      </w:r>
      <w:r w:rsidR="0033646C">
        <w:rPr>
          <w:b/>
          <w:bCs/>
          <w:i/>
          <w:iCs/>
          <w:highlight w:val="cyan"/>
        </w:rPr>
        <w:t>7</w:t>
      </w:r>
      <w:r w:rsidRPr="00074224">
        <w:rPr>
          <w:b/>
          <w:bCs/>
          <w:i/>
          <w:iCs/>
          <w:highlight w:val="cyan"/>
        </w:rPr>
        <w:fldChar w:fldCharType="end"/>
      </w:r>
    </w:p>
    <w:bookmarkEnd w:id="6"/>
    <w:p w:rsidRPr="00D44047" w:rsidR="00D60CC9" w:rsidP="00D44047" w:rsidRDefault="00D60CC9" w14:paraId="054245F1" w14:textId="1822DFFA">
      <w:pPr>
        <w:pStyle w:val="ans2"/>
      </w:pPr>
      <w:r w:rsidRPr="00D44047">
        <w:t xml:space="preserve">Protozoal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5A81E82B" w14:textId="04630DD3">
      <w:pPr>
        <w:pStyle w:val="ans2"/>
      </w:pPr>
      <w:r w:rsidRPr="00D44047">
        <w:t xml:space="preserve">Other infection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44B4AD9C" w14:textId="77777777">
      <w:pPr>
        <w:pStyle w:val="In2"/>
      </w:pPr>
      <w:r w:rsidRPr="00D44047">
        <w:t>Pulmonary</w:t>
      </w:r>
    </w:p>
    <w:p w:rsidRPr="00D44047" w:rsidR="00D60CC9" w:rsidP="00D44047" w:rsidRDefault="00D60CC9" w14:paraId="62751A67" w14:textId="53DB20FA">
      <w:pPr>
        <w:pStyle w:val="ans2"/>
      </w:pPr>
      <w:r w:rsidRPr="00D44047">
        <w:t xml:space="preserve">Idiopathic pneumonia syndrome (IPS)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4182CE5D" w14:textId="75604DE1">
      <w:pPr>
        <w:pStyle w:val="ans2"/>
      </w:pPr>
      <w:r w:rsidRPr="00D44047">
        <w:t xml:space="preserve">Pneumonitis due to Cytomegalovirus (CMV)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5233A3AB" w14:textId="1B8FE457">
      <w:pPr>
        <w:pStyle w:val="ans2"/>
      </w:pPr>
      <w:r w:rsidRPr="00D44047">
        <w:t xml:space="preserve">Pneumonitis due to other virus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221AC7D1" w14:textId="457A0E1D">
      <w:pPr>
        <w:pStyle w:val="ans2"/>
      </w:pPr>
      <w:r w:rsidRPr="00D44047">
        <w:t xml:space="preserve">Other pulmonary syndrome (excluding pulmonary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_Ref523829157 \r \h </w:instrText>
      </w:r>
      <w:r w:rsidR="00AE284C">
        <w:rPr>
          <w:rStyle w:val="gotoChar"/>
        </w:rPr>
      </w:r>
      <w:r w:rsidR="00AE284C">
        <w:rPr>
          <w:rStyle w:val="gotoChar"/>
        </w:rPr>
        <w:fldChar w:fldCharType="separate"/>
      </w:r>
      <w:r w:rsidR="0033646C">
        <w:rPr>
          <w:rStyle w:val="gotoChar"/>
        </w:rPr>
        <w:t>6</w:t>
      </w:r>
      <w:r w:rsidR="00AE284C">
        <w:rPr>
          <w:rStyle w:val="gotoChar"/>
        </w:rPr>
        <w:fldChar w:fldCharType="end"/>
      </w:r>
    </w:p>
    <w:p w:rsidRPr="00D44047" w:rsidR="00D60CC9" w:rsidP="00D44047" w:rsidRDefault="00D60CC9" w14:paraId="78705797" w14:textId="18D49DD8">
      <w:pPr>
        <w:pStyle w:val="ans2"/>
      </w:pPr>
      <w:r w:rsidRPr="00D44047">
        <w:t xml:space="preserve">Diffuse alveolar damage (without hemorrhage)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08DD44AE" w14:textId="454A8373">
      <w:pPr>
        <w:pStyle w:val="ans2"/>
      </w:pPr>
      <w:r w:rsidRPr="00D44047">
        <w:t>A</w:t>
      </w:r>
      <w:r w:rsidR="004C56DF">
        <w:t>cute</w:t>
      </w:r>
      <w:r w:rsidRPr="00D44047">
        <w:t xml:space="preserve"> respiratory distress syndrome (ARDS) (other than IPS)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4C56DF" w:rsidRDefault="00D60CC9" w14:paraId="2BA06E66" w14:textId="77777777">
      <w:pPr>
        <w:pStyle w:val="In2"/>
      </w:pPr>
      <w:r w:rsidRPr="00D44047">
        <w:t>Organ failure (not due to GVHD or infection)</w:t>
      </w:r>
    </w:p>
    <w:p w:rsidRPr="00D44047" w:rsidR="00D60CC9" w:rsidP="00D44047" w:rsidRDefault="00D60CC9" w14:paraId="44B818D2" w14:textId="10D2D8D2">
      <w:pPr>
        <w:pStyle w:val="ans2"/>
      </w:pPr>
      <w:r w:rsidRPr="00D44047">
        <w:t xml:space="preserve">Liver failure (not VOD)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659CFAFE" w14:textId="0DDAFC0E">
      <w:pPr>
        <w:pStyle w:val="ans2"/>
      </w:pPr>
      <w:proofErr w:type="spellStart"/>
      <w:r w:rsidRPr="00D44047">
        <w:t>Veno</w:t>
      </w:r>
      <w:proofErr w:type="spellEnd"/>
      <w:r w:rsidRPr="00D44047">
        <w:t xml:space="preserve">-occlusive disease (VOD) / sinusoidal obstruction syndrome (SOS) – </w:t>
      </w:r>
      <w:r w:rsidRPr="004C56DF">
        <w:rPr>
          <w:rStyle w:val="gotoChar"/>
        </w:rPr>
        <w:t>Go to question</w:t>
      </w:r>
      <w:r w:rsidR="00AE284C">
        <w:rPr>
          <w:rStyle w:val="gotoChar"/>
        </w:rPr>
        <w:t xml:space="preserve">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5255BFC8" w14:textId="3150AECC">
      <w:pPr>
        <w:pStyle w:val="ans2"/>
      </w:pPr>
      <w:r w:rsidRPr="00D44047">
        <w:t xml:space="preserve">Cardiac failure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3EAB4FDF" w14:textId="0662BC0F">
      <w:pPr>
        <w:pStyle w:val="ans2"/>
      </w:pPr>
      <w:r w:rsidRPr="00D44047">
        <w:t xml:space="preserve">Pulmonary failure–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4D23ED49" w14:textId="51637838">
      <w:pPr>
        <w:pStyle w:val="ans2"/>
      </w:pPr>
      <w:r w:rsidRPr="00D44047">
        <w:t xml:space="preserve">Central nervous system (CNS)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7652EA19" w14:textId="7B42B19E">
      <w:pPr>
        <w:pStyle w:val="ans2"/>
      </w:pPr>
      <w:r w:rsidRPr="00D44047">
        <w:t xml:space="preserve">Renal failure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65EBC674" w14:textId="7B31C312">
      <w:pPr>
        <w:pStyle w:val="ans2"/>
      </w:pPr>
      <w:r w:rsidRPr="00D44047">
        <w:t xml:space="preserve">Gastrointestinal (GI) failure (not liver)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21293645" w14:textId="362748CE">
      <w:pPr>
        <w:pStyle w:val="ans2"/>
      </w:pPr>
      <w:r w:rsidRPr="00D44047">
        <w:t xml:space="preserve">Multiple organ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D44047" w:rsidRDefault="00D60CC9" w14:paraId="4513BEA5" w14:textId="34D3B8F6">
      <w:pPr>
        <w:pStyle w:val="ans2"/>
      </w:pPr>
      <w:r w:rsidRPr="00D44047">
        <w:t xml:space="preserve">Other organ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2185A805" w14:textId="77777777">
      <w:pPr>
        <w:pStyle w:val="In2"/>
      </w:pPr>
      <w:r w:rsidRPr="00D44047">
        <w:t>Malignancy</w:t>
      </w:r>
    </w:p>
    <w:p w:rsidRPr="00D44047" w:rsidR="00D60CC9" w:rsidP="00D44047" w:rsidRDefault="00D60CC9" w14:paraId="1F8B86C2" w14:textId="6AC13FB2">
      <w:pPr>
        <w:pStyle w:val="ans2"/>
      </w:pPr>
      <w:r w:rsidRPr="00D44047">
        <w:t xml:space="preserve">New malignancy (post-HCT or post-cellular therapy)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46BD8A22" w14:textId="588E3E24">
      <w:pPr>
        <w:pStyle w:val="ans2"/>
      </w:pPr>
      <w:r w:rsidRPr="00D44047">
        <w:t xml:space="preserve">Prior malignancy (malignancy initially diagnosed prior to HCT or cellular therapy, other than the malignancy for which the HCT or cellular therapy was performed)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4C56DF" w:rsidRDefault="00D60CC9" w14:paraId="70690308" w14:textId="77777777">
      <w:pPr>
        <w:pStyle w:val="In2"/>
      </w:pPr>
      <w:r w:rsidRPr="00D44047">
        <w:t>Hemorrhage</w:t>
      </w:r>
    </w:p>
    <w:p w:rsidRPr="00D44047" w:rsidR="00D60CC9" w:rsidP="00D44047" w:rsidRDefault="00D60CC9" w14:paraId="07A62B18" w14:textId="751A0A4A">
      <w:pPr>
        <w:pStyle w:val="ans2"/>
      </w:pPr>
      <w:r w:rsidRPr="00D44047">
        <w:t xml:space="preserve">Pulmonary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0CCFDB77" w14:textId="23AD19BE">
      <w:pPr>
        <w:pStyle w:val="ans2"/>
      </w:pPr>
      <w:r w:rsidRPr="00D44047">
        <w:t xml:space="preserve">Diffuse alveolar hemorrhage (DAH)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1D2309FF" w14:textId="0EEBA6C9">
      <w:pPr>
        <w:pStyle w:val="ans2"/>
      </w:pPr>
      <w:r w:rsidRPr="00D44047">
        <w:t xml:space="preserve">Intracranial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64434417" w14:textId="5FB276B4">
      <w:pPr>
        <w:pStyle w:val="ans2"/>
      </w:pPr>
      <w:r w:rsidRPr="00D44047">
        <w:t xml:space="preserve">Gastrointestinal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03981900" w14:textId="5277A669">
      <w:pPr>
        <w:pStyle w:val="ans2"/>
      </w:pPr>
      <w:r w:rsidRPr="00D44047">
        <w:t xml:space="preserve">Hemorrhagic cystitis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7D03C507" w14:textId="2376DD9B">
      <w:pPr>
        <w:pStyle w:val="ans2"/>
      </w:pPr>
      <w:r w:rsidRPr="00D44047">
        <w:t xml:space="preserve">Other hemorrhage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14AA87F2" w14:textId="77777777">
      <w:pPr>
        <w:pStyle w:val="In2"/>
      </w:pPr>
      <w:r w:rsidRPr="00D44047">
        <w:t>Vascular</w:t>
      </w:r>
    </w:p>
    <w:p w:rsidRPr="00D44047" w:rsidR="00D60CC9" w:rsidP="00D44047" w:rsidRDefault="00D60CC9" w14:paraId="6D2DFFB1" w14:textId="4DC4F66F">
      <w:pPr>
        <w:pStyle w:val="ans2"/>
      </w:pPr>
      <w:r w:rsidRPr="00D44047">
        <w:t xml:space="preserve">Thromboembolic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18B70CA9" w14:textId="59F29DBA">
      <w:pPr>
        <w:pStyle w:val="ans2"/>
      </w:pPr>
      <w:r w:rsidRPr="00D44047">
        <w:t xml:space="preserve">Disseminated intravascular coagulation (DIC)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416D5D7A" w14:textId="68CBF963">
      <w:pPr>
        <w:pStyle w:val="ans2"/>
      </w:pPr>
      <w:r w:rsidRPr="00D44047">
        <w:t xml:space="preserve">Thrombotic microangiopathy (TMA) (Thrombotic thrombocytopenic purpura (TTP)/Hemolytic Uremic Syndrome (HUS))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1BA7DFFF" w14:textId="389F8872">
      <w:pPr>
        <w:pStyle w:val="ans2"/>
      </w:pPr>
      <w:r w:rsidRPr="00D44047">
        <w:t xml:space="preserve">Other vascular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124908D7" w14:textId="77777777">
      <w:pPr>
        <w:pStyle w:val="In2"/>
      </w:pPr>
      <w:r w:rsidRPr="00D44047">
        <w:t>Other</w:t>
      </w:r>
    </w:p>
    <w:p w:rsidRPr="00D44047" w:rsidR="00D60CC9" w:rsidP="00D44047" w:rsidRDefault="00D60CC9" w14:paraId="16E4D35C" w14:textId="1942BF7F">
      <w:pPr>
        <w:pStyle w:val="ans2"/>
      </w:pPr>
      <w:r w:rsidRPr="00D44047">
        <w:t xml:space="preserve">Accidental death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638D2D30" w14:textId="4C53569E">
      <w:pPr>
        <w:pStyle w:val="ans2"/>
      </w:pPr>
      <w:r w:rsidRPr="00D44047">
        <w:t xml:space="preserve">Suicide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3A0B7031" w14:textId="7F859B85">
      <w:pPr>
        <w:pStyle w:val="ans2"/>
      </w:pPr>
      <w:r w:rsidRPr="00D44047">
        <w:t xml:space="preserve">Other cause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D44047" w:rsidRDefault="00D60CC9" w14:paraId="63DBD4E6" w14:textId="77777777">
      <w:pPr>
        <w:pStyle w:val="Q3"/>
      </w:pPr>
      <w:bookmarkStart w:name="_Ref523829157" w:id="7"/>
      <w:r w:rsidRPr="00D44047">
        <w:t>Specify:_______________________________________________________________________</w:t>
      </w:r>
      <w:bookmarkEnd w:id="7"/>
    </w:p>
    <w:p w:rsidRPr="00C7569F" w:rsidR="0055749E" w:rsidP="0024208B" w:rsidRDefault="00B31DD6" w14:paraId="65A8793A" w14:textId="77777777">
      <w:pPr>
        <w:pStyle w:val="sectionhead"/>
      </w:pPr>
      <w:r>
        <w:t>Subsequent Transplant</w:t>
      </w:r>
    </w:p>
    <w:p w:rsidRPr="00EE36F5" w:rsidR="00397311" w:rsidP="00101DC6" w:rsidRDefault="00397311" w14:paraId="0B3F8156" w14:textId="77777777">
      <w:pPr>
        <w:pStyle w:val="Q1"/>
      </w:pPr>
      <w:bookmarkStart w:name="_Ref523829118" w:id="8"/>
      <w:r w:rsidRPr="00EE36F5">
        <w:t>Did the r</w:t>
      </w:r>
      <w:r>
        <w:t>ecipient receive a subsequent H</w:t>
      </w:r>
      <w:r w:rsidRPr="00EE36F5">
        <w:t>CT since the date of last report?</w:t>
      </w:r>
      <w:bookmarkEnd w:id="8"/>
    </w:p>
    <w:p w:rsidRPr="00EE36F5" w:rsidR="00397311" w:rsidP="00101DC6" w:rsidRDefault="00397311" w14:paraId="1E517CDD" w14:textId="42C39D6D">
      <w:pPr>
        <w:pStyle w:val="ans1"/>
      </w:pPr>
      <w:r>
        <w:t xml:space="preserve">Yes – </w:t>
      </w:r>
      <w:r w:rsidRPr="00446FB6">
        <w:rPr>
          <w:rStyle w:val="gotoChar"/>
        </w:rPr>
        <w:t xml:space="preserve">Go to question </w:t>
      </w:r>
      <w:r w:rsidR="00447006">
        <w:rPr>
          <w:rStyle w:val="gotoChar"/>
        </w:rPr>
        <w:fldChar w:fldCharType="begin"/>
      </w:r>
      <w:r w:rsidR="00447006">
        <w:rPr>
          <w:rStyle w:val="gotoChar"/>
        </w:rPr>
        <w:instrText xml:space="preserve"> REF _Ref523832595 \r \h </w:instrText>
      </w:r>
      <w:r w:rsidR="00447006">
        <w:rPr>
          <w:rStyle w:val="gotoChar"/>
        </w:rPr>
      </w:r>
      <w:r w:rsidR="00447006">
        <w:rPr>
          <w:rStyle w:val="gotoChar"/>
        </w:rPr>
        <w:fldChar w:fldCharType="separate"/>
      </w:r>
      <w:r w:rsidR="0033646C">
        <w:rPr>
          <w:rStyle w:val="gotoChar"/>
        </w:rPr>
        <w:t>8</w:t>
      </w:r>
      <w:r w:rsidR="00447006">
        <w:rPr>
          <w:rStyle w:val="gotoChar"/>
        </w:rPr>
        <w:fldChar w:fldCharType="end"/>
      </w:r>
    </w:p>
    <w:p w:rsidR="00397311" w:rsidP="00101DC6" w:rsidRDefault="00397311" w14:paraId="372FDBBD" w14:textId="4053F356">
      <w:pPr>
        <w:pStyle w:val="ans1"/>
      </w:pPr>
      <w:r>
        <w:t xml:space="preserve">No - </w:t>
      </w:r>
      <w:r w:rsidRPr="00446FB6">
        <w:rPr>
          <w:rStyle w:val="gotoChar"/>
        </w:rPr>
        <w:t xml:space="preserve">Go to question </w:t>
      </w:r>
      <w:r w:rsidR="00447006">
        <w:rPr>
          <w:rStyle w:val="gotoChar"/>
        </w:rPr>
        <w:fldChar w:fldCharType="begin"/>
      </w:r>
      <w:r w:rsidR="00447006">
        <w:rPr>
          <w:rStyle w:val="gotoChar"/>
        </w:rPr>
        <w:instrText xml:space="preserve"> REF _Ref523832601 \r \h </w:instrText>
      </w:r>
      <w:r w:rsidR="00447006">
        <w:rPr>
          <w:rStyle w:val="gotoChar"/>
        </w:rPr>
      </w:r>
      <w:r w:rsidR="00447006">
        <w:rPr>
          <w:rStyle w:val="gotoChar"/>
        </w:rPr>
        <w:fldChar w:fldCharType="separate"/>
      </w:r>
      <w:r w:rsidR="0033646C">
        <w:rPr>
          <w:rStyle w:val="gotoChar"/>
        </w:rPr>
        <w:t>12</w:t>
      </w:r>
      <w:r w:rsidR="00447006">
        <w:rPr>
          <w:rStyle w:val="gotoChar"/>
        </w:rPr>
        <w:fldChar w:fldCharType="end"/>
      </w:r>
    </w:p>
    <w:p w:rsidRPr="00EE36F5" w:rsidR="00397311" w:rsidP="00101DC6" w:rsidRDefault="00397311" w14:paraId="420DB701" w14:textId="77777777">
      <w:pPr>
        <w:pStyle w:val="Q2"/>
      </w:pPr>
      <w:bookmarkStart w:name="_Ref523832595" w:id="9"/>
      <w:r w:rsidRPr="00EE36F5">
        <w:t xml:space="preserve">Date of </w:t>
      </w:r>
      <w:r>
        <w:rPr>
          <w:rFonts w:ascii="ArialMT" w:hAnsi="ArialMT" w:cs="ArialMT"/>
          <w:lang w:eastAsia="en-US"/>
        </w:rPr>
        <w:t xml:space="preserve">subsequent </w:t>
      </w:r>
      <w:r>
        <w:t>H</w:t>
      </w:r>
      <w:r w:rsidRPr="00EE36F5">
        <w:t>CT: ___ ___ ___ ___ — ___ ___ — ___ ___</w:t>
      </w:r>
      <w:bookmarkEnd w:id="9"/>
    </w:p>
    <w:p w:rsidRPr="00EE36F5" w:rsidR="00397311" w:rsidP="00101DC6" w:rsidRDefault="00101DC6" w14:paraId="233276EF" w14:textId="77777777">
      <w:pPr>
        <w:pStyle w:val="YYMMDD"/>
      </w:pPr>
      <w:r>
        <w:tab/>
      </w:r>
      <w:r w:rsidRPr="00EE36F5" w:rsidR="00397311">
        <w:t>YYYY</w:t>
      </w:r>
      <w:r w:rsidRPr="00EE36F5" w:rsidR="00397311">
        <w:tab/>
        <w:t>MM</w:t>
      </w:r>
      <w:r w:rsidRPr="00EE36F5" w:rsidR="00397311">
        <w:tab/>
        <w:t>DD</w:t>
      </w:r>
    </w:p>
    <w:p w:rsidRPr="00743859" w:rsidR="00AC59D5" w:rsidP="00101DC6" w:rsidRDefault="00AC59D5" w14:paraId="620972EF" w14:textId="77777777">
      <w:pPr>
        <w:pStyle w:val="Q2"/>
      </w:pPr>
      <w:r w:rsidRPr="00743859">
        <w:t xml:space="preserve">What was </w:t>
      </w:r>
      <w:r>
        <w:t>the indication for subsequent H</w:t>
      </w:r>
      <w:r w:rsidRPr="00743859">
        <w:t>CT?</w:t>
      </w:r>
    </w:p>
    <w:p w:rsidRPr="00743859" w:rsidR="00AC59D5" w:rsidP="00101DC6" w:rsidRDefault="00AC59D5" w14:paraId="1F8B18F0" w14:textId="10F8F216">
      <w:pPr>
        <w:pStyle w:val="ans2"/>
      </w:pPr>
      <w:r w:rsidRPr="00743859">
        <w:t xml:space="preserve">Graft failure / </w:t>
      </w:r>
      <w:r>
        <w:t>insufficient</w:t>
      </w:r>
      <w:r w:rsidRPr="00743859">
        <w:t xml:space="preserve"> hematopoietic recovery</w:t>
      </w:r>
      <w:r w:rsidR="00E6464F">
        <w:t xml:space="preserve"> - </w:t>
      </w:r>
      <w:r w:rsidRPr="00EC535C" w:rsidR="00E6464F">
        <w:rPr>
          <w:color w:val="1F4E79"/>
        </w:rPr>
        <w:t>Allogeneic HCTs</w:t>
      </w:r>
      <w:r w:rsidR="00E6464F">
        <w:t xml:space="preserve"> </w:t>
      </w:r>
      <w:r w:rsidRPr="00DC7849" w:rsidR="00E6464F">
        <w:rPr>
          <w:rStyle w:val="instructionChar"/>
        </w:rPr>
        <w:t xml:space="preserve">Complete </w:t>
      </w:r>
      <w:r w:rsidR="00E6464F">
        <w:rPr>
          <w:rStyle w:val="instructionChar"/>
        </w:rPr>
        <w:t>a Pre-TED Form 2400 for the subsequent HCT</w:t>
      </w:r>
      <w:r>
        <w:t xml:space="preserve"> –</w:t>
      </w:r>
      <w:r w:rsidRPr="00743859">
        <w:t xml:space="preserve">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00AC59D5" w:rsidP="00101DC6" w:rsidRDefault="00AC59D5" w14:paraId="3648680F" w14:textId="7C27AF6B">
      <w:pPr>
        <w:pStyle w:val="ans2"/>
        <w:rPr>
          <w:rStyle w:val="gotoChar"/>
        </w:rPr>
      </w:pPr>
      <w:r w:rsidRPr="00743859">
        <w:t xml:space="preserve">Persistent primary disease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Go to question</w:t>
      </w:r>
      <w:r w:rsidR="00447006">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D7391" w:rsidP="00101DC6" w:rsidRDefault="00AD7391" w14:paraId="12CCDC1F" w14:textId="1A256F7B">
      <w:pPr>
        <w:pStyle w:val="ans2"/>
      </w:pPr>
      <w:r>
        <w:t xml:space="preserve">Recurrent </w:t>
      </w:r>
      <w:r w:rsidRPr="00743859">
        <w:t xml:space="preserve">primary disease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Go to question</w:t>
      </w:r>
      <w:r w:rsidR="00447006">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C59D5" w:rsidP="00101DC6" w:rsidRDefault="00AC59D5" w14:paraId="58254E7A" w14:textId="145762EF">
      <w:pPr>
        <w:pStyle w:val="ans2"/>
      </w:pPr>
      <w:r w:rsidRPr="00743859">
        <w:t xml:space="preserve">Planned </w:t>
      </w:r>
      <w:r w:rsidR="00454270">
        <w:t xml:space="preserve">subsequent </w:t>
      </w:r>
      <w:r>
        <w:t>H</w:t>
      </w:r>
      <w:r w:rsidRPr="00743859">
        <w:t xml:space="preserve">CT, per protocol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C59D5" w:rsidP="00101DC6" w:rsidRDefault="00AC59D5" w14:paraId="2A408785" w14:textId="4AD00FED">
      <w:pPr>
        <w:pStyle w:val="ans2"/>
      </w:pPr>
      <w:r w:rsidRPr="00743859">
        <w:t xml:space="preserve">New </w:t>
      </w:r>
      <w:bookmarkStart w:name="_Hlk526344462" w:id="10"/>
      <w:r w:rsidRPr="00743859">
        <w:t>malignancy</w:t>
      </w:r>
      <w:r w:rsidR="009605E7">
        <w:t xml:space="preserve"> (including PTLD and EBV lymphoma)</w:t>
      </w:r>
      <w:r w:rsidRPr="00743859">
        <w:t xml:space="preserve"> </w:t>
      </w:r>
      <w:bookmarkEnd w:id="10"/>
      <w:r w:rsidRPr="00743859">
        <w:t xml:space="preserve">– </w:t>
      </w:r>
      <w:r w:rsidRPr="00C14B59">
        <w:rPr>
          <w:rStyle w:val="instructionChar"/>
        </w:rPr>
        <w:t xml:space="preserve">Complete </w:t>
      </w:r>
      <w:r>
        <w:rPr>
          <w:rStyle w:val="instructionChar"/>
        </w:rPr>
        <w:t>a Pre-TED Form 2400 for the subsequent HCT</w:t>
      </w:r>
      <w:r>
        <w:t xml:space="preserve">–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C59D5" w:rsidP="00101DC6" w:rsidRDefault="00AC59D5" w14:paraId="089BD40F" w14:textId="3491C6C1">
      <w:pPr>
        <w:pStyle w:val="ans2"/>
      </w:pPr>
      <w:r>
        <w:t>Insufficient</w:t>
      </w:r>
      <w:r w:rsidRPr="00743859">
        <w:t xml:space="preserve"> chimerism </w:t>
      </w:r>
      <w:r>
        <w:t xml:space="preserve">– </w:t>
      </w:r>
      <w:r w:rsidRPr="00DC7849">
        <w:rPr>
          <w:rStyle w:val="instructionChar"/>
        </w:rPr>
        <w:t xml:space="preserve">Complete </w:t>
      </w:r>
      <w:r>
        <w:rPr>
          <w:rStyle w:val="instructionChar"/>
        </w:rPr>
        <w:t>a Pre-TED Form 2400 for the subsequent HCT</w:t>
      </w:r>
      <w:r w:rsidRPr="00DC7849" w:rsidDel="000742DE">
        <w:rPr>
          <w:rStyle w:val="instructionChar"/>
        </w:rPr>
        <w:t xml:space="preserve"> </w:t>
      </w:r>
      <w:r>
        <w:t xml:space="preserve">– </w:t>
      </w:r>
      <w:r w:rsidRPr="00C14B59">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00AC59D5" w:rsidP="00101DC6" w:rsidRDefault="00AC59D5" w14:paraId="5D22F5A6" w14:textId="4BF3ACAD">
      <w:pPr>
        <w:pStyle w:val="ans2"/>
        <w:rPr>
          <w:rStyle w:val="gotoChar"/>
        </w:rPr>
      </w:pPr>
      <w:r w:rsidRPr="00743859">
        <w:t>Other</w:t>
      </w:r>
      <w:r>
        <w:t xml:space="preserve"> – </w:t>
      </w:r>
      <w:r w:rsidRPr="00DC7849">
        <w:rPr>
          <w:rStyle w:val="instructionChar"/>
        </w:rPr>
        <w:t xml:space="preserve">Complete </w:t>
      </w:r>
      <w:r>
        <w:rPr>
          <w:rStyle w:val="instructionChar"/>
        </w:rPr>
        <w:t>a Pre-TED Form 2400 for the subsequent HCT</w:t>
      </w:r>
      <w:r w:rsidRPr="00DC7849" w:rsidDel="000742DE">
        <w:rPr>
          <w:rStyle w:val="instructionChar"/>
        </w:rPr>
        <w:t xml:space="preserve"> </w:t>
      </w:r>
      <w:r>
        <w:t xml:space="preserve">– </w:t>
      </w:r>
      <w:r w:rsidRPr="00C14B59">
        <w:rPr>
          <w:rStyle w:val="gotoChar"/>
        </w:rPr>
        <w:t xml:space="preserve">Go to </w:t>
      </w:r>
      <w:r>
        <w:rPr>
          <w:rStyle w:val="gotoChar"/>
        </w:rPr>
        <w:t xml:space="preserve">question </w:t>
      </w:r>
      <w:r w:rsidR="00447006">
        <w:rPr>
          <w:rStyle w:val="gotoChar"/>
        </w:rPr>
        <w:fldChar w:fldCharType="begin"/>
      </w:r>
      <w:r w:rsidR="00447006">
        <w:rPr>
          <w:rStyle w:val="gotoChar"/>
        </w:rPr>
        <w:instrText xml:space="preserve"> REF _Ref523832640 \r \h </w:instrText>
      </w:r>
      <w:r w:rsidR="00447006">
        <w:rPr>
          <w:rStyle w:val="gotoChar"/>
        </w:rPr>
      </w:r>
      <w:r w:rsidR="00447006">
        <w:rPr>
          <w:rStyle w:val="gotoChar"/>
        </w:rPr>
        <w:fldChar w:fldCharType="separate"/>
      </w:r>
      <w:r w:rsidR="0033646C">
        <w:rPr>
          <w:rStyle w:val="gotoChar"/>
        </w:rPr>
        <w:t>10</w:t>
      </w:r>
      <w:r w:rsidR="00447006">
        <w:rPr>
          <w:rStyle w:val="gotoChar"/>
        </w:rPr>
        <w:fldChar w:fldCharType="end"/>
      </w:r>
    </w:p>
    <w:p w:rsidR="00AC59D5" w:rsidP="00101DC6" w:rsidRDefault="00AC59D5" w14:paraId="2136D5F8" w14:textId="77777777">
      <w:pPr>
        <w:pStyle w:val="Q3"/>
      </w:pPr>
      <w:bookmarkStart w:name="_Ref523832640" w:id="11"/>
      <w:r>
        <w:t>Specify other indication: ___________________</w:t>
      </w:r>
      <w:bookmarkEnd w:id="11"/>
    </w:p>
    <w:p w:rsidRPr="00743859" w:rsidR="00B44770" w:rsidP="00101DC6" w:rsidRDefault="00B44770" w14:paraId="4FBB5DD0" w14:textId="49002A68">
      <w:pPr>
        <w:pStyle w:val="Q2"/>
      </w:pPr>
      <w:bookmarkStart w:name="_Ref523832607" w:id="12"/>
      <w:r>
        <w:t>Source of HSCs</w:t>
      </w:r>
      <w:r w:rsidR="003A5B93">
        <w:t xml:space="preserve"> (check all that apply)</w:t>
      </w:r>
      <w:r>
        <w:t>:</w:t>
      </w:r>
      <w:bookmarkEnd w:id="12"/>
    </w:p>
    <w:p w:rsidRPr="00743859" w:rsidR="00B44770" w:rsidP="00101DC6" w:rsidRDefault="00B44770" w14:paraId="620AE2C8" w14:textId="77777777">
      <w:pPr>
        <w:pStyle w:val="ans2"/>
      </w:pPr>
      <w:r>
        <w:t xml:space="preserve">Allogeneic, related </w:t>
      </w:r>
    </w:p>
    <w:p w:rsidR="00B44770" w:rsidP="00101DC6" w:rsidRDefault="00B44770" w14:paraId="56AAF3EA" w14:textId="77777777">
      <w:pPr>
        <w:pStyle w:val="ans2"/>
        <w:rPr>
          <w:rStyle w:val="gotoChar"/>
        </w:rPr>
      </w:pPr>
      <w:r>
        <w:t>Allogeneic, unrelated</w:t>
      </w:r>
      <w:r w:rsidRPr="00743859">
        <w:t xml:space="preserve"> </w:t>
      </w:r>
    </w:p>
    <w:p w:rsidR="001C564D" w:rsidP="00446FB6" w:rsidRDefault="00B44770" w14:paraId="775C2901" w14:textId="77777777">
      <w:pPr>
        <w:pStyle w:val="ans2"/>
      </w:pPr>
      <w:r>
        <w:t>Autologous</w:t>
      </w:r>
      <w:r w:rsidR="001C564D">
        <w:t xml:space="preserve"> </w:t>
      </w:r>
    </w:p>
    <w:p w:rsidR="009321A4" w:rsidP="00101DC6" w:rsidRDefault="009321A4" w14:paraId="259DF2C4" w14:textId="77777777">
      <w:pPr>
        <w:pStyle w:val="Q1"/>
      </w:pPr>
      <w:bookmarkStart w:name="_Ref523832601" w:id="13"/>
      <w:r>
        <w:t xml:space="preserve">Has the recipient received a cellular therapy since the date of last report? (e.g. </w:t>
      </w:r>
      <w:r w:rsidR="00E704B6">
        <w:t xml:space="preserve">CAR-T, </w:t>
      </w:r>
      <w:r>
        <w:t>DCI)</w:t>
      </w:r>
      <w:bookmarkEnd w:id="13"/>
      <w:r>
        <w:t xml:space="preserve"> </w:t>
      </w:r>
    </w:p>
    <w:p w:rsidRPr="000F66FF" w:rsidR="009321A4" w:rsidP="00101DC6" w:rsidRDefault="009321A4" w14:paraId="37771628" w14:textId="14AD3A19">
      <w:pPr>
        <w:pStyle w:val="ans1"/>
      </w:pPr>
      <w:r w:rsidRPr="000F66FF">
        <w:t>Yes</w:t>
      </w:r>
      <w:r>
        <w:t xml:space="preserve"> – </w:t>
      </w:r>
      <w:r w:rsidRPr="00446FB6">
        <w:rPr>
          <w:rStyle w:val="gotoChar"/>
        </w:rPr>
        <w:t xml:space="preserve">Go to question </w:t>
      </w:r>
      <w:r w:rsidR="00447006">
        <w:rPr>
          <w:rStyle w:val="gotoChar"/>
        </w:rPr>
        <w:fldChar w:fldCharType="begin"/>
      </w:r>
      <w:r w:rsidR="00447006">
        <w:rPr>
          <w:rStyle w:val="gotoChar"/>
        </w:rPr>
        <w:instrText xml:space="preserve"> REF _Ref523832648 \r \h </w:instrText>
      </w:r>
      <w:r w:rsidR="00447006">
        <w:rPr>
          <w:rStyle w:val="gotoChar"/>
        </w:rPr>
      </w:r>
      <w:r w:rsidR="00447006">
        <w:rPr>
          <w:rStyle w:val="gotoChar"/>
        </w:rPr>
        <w:fldChar w:fldCharType="separate"/>
      </w:r>
      <w:r w:rsidR="0033646C">
        <w:rPr>
          <w:rStyle w:val="gotoChar"/>
        </w:rPr>
        <w:t>13</w:t>
      </w:r>
      <w:r w:rsidR="00447006">
        <w:rPr>
          <w:rStyle w:val="gotoChar"/>
        </w:rPr>
        <w:fldChar w:fldCharType="end"/>
      </w:r>
      <w:r w:rsidR="00447006">
        <w:rPr>
          <w:rStyle w:val="gotoChar"/>
        </w:rPr>
        <w:t xml:space="preserve"> </w:t>
      </w:r>
      <w:r w:rsidR="00DB2409">
        <w:rPr>
          <w:i/>
        </w:rPr>
        <w:t xml:space="preserve">– </w:t>
      </w:r>
      <w:r w:rsidR="00DB2409">
        <w:rPr>
          <w:rStyle w:val="instructionChar"/>
        </w:rPr>
        <w:t>Also c</w:t>
      </w:r>
      <w:r w:rsidRPr="00DC7849" w:rsidR="00DB2409">
        <w:rPr>
          <w:rStyle w:val="instructionChar"/>
        </w:rPr>
        <w:t xml:space="preserve">omplete </w:t>
      </w:r>
      <w:r w:rsidRPr="008E16E7" w:rsidR="00DB2409">
        <w:rPr>
          <w:rStyle w:val="instructionChar"/>
        </w:rPr>
        <w:t>Cellular Therapy Essential Data Pre-Infusion</w:t>
      </w:r>
      <w:r w:rsidRPr="00A0247E" w:rsidR="00DB2409">
        <w:t xml:space="preserve"> </w:t>
      </w:r>
      <w:r w:rsidRPr="00A0247E" w:rsidR="00DB2409">
        <w:rPr>
          <w:rStyle w:val="instructionChar"/>
          <w:color w:val="1F4E79"/>
        </w:rPr>
        <w:t>Form 4000</w:t>
      </w:r>
      <w:r w:rsidR="00DB2409">
        <w:rPr>
          <w:i/>
        </w:rPr>
        <w:t xml:space="preserve"> </w:t>
      </w:r>
    </w:p>
    <w:p w:rsidR="009321A4" w:rsidP="00101DC6" w:rsidRDefault="009321A4" w14:paraId="6E99C4E9" w14:textId="46F8F254">
      <w:pPr>
        <w:pStyle w:val="ans1"/>
      </w:pPr>
      <w:r w:rsidRPr="000F66FF">
        <w:t>No</w:t>
      </w:r>
      <w:r>
        <w:t xml:space="preserve"> – </w:t>
      </w:r>
      <w:r w:rsidRPr="00446FB6" w:rsidR="0091512D">
        <w:rPr>
          <w:rStyle w:val="gotoChar"/>
        </w:rPr>
        <w:t>Go</w:t>
      </w:r>
      <w:r w:rsidRPr="00446FB6">
        <w:rPr>
          <w:rStyle w:val="gotoChar"/>
        </w:rPr>
        <w:t xml:space="preserve"> to question </w:t>
      </w:r>
      <w:r w:rsidR="00447006">
        <w:rPr>
          <w:rStyle w:val="gotoChar"/>
        </w:rPr>
        <w:fldChar w:fldCharType="begin"/>
      </w:r>
      <w:r w:rsidR="00447006">
        <w:rPr>
          <w:rStyle w:val="gotoChar"/>
        </w:rPr>
        <w:instrText xml:space="preserve"> REF _Ref523832655 \r \h </w:instrText>
      </w:r>
      <w:r w:rsidR="00447006">
        <w:rPr>
          <w:rStyle w:val="gotoChar"/>
        </w:rPr>
      </w:r>
      <w:r w:rsidR="00447006">
        <w:rPr>
          <w:rStyle w:val="gotoChar"/>
        </w:rPr>
        <w:fldChar w:fldCharType="separate"/>
      </w:r>
      <w:r w:rsidR="0033646C">
        <w:rPr>
          <w:rStyle w:val="gotoChar"/>
        </w:rPr>
        <w:t>14</w:t>
      </w:r>
      <w:r w:rsidR="00447006">
        <w:rPr>
          <w:rStyle w:val="gotoChar"/>
        </w:rPr>
        <w:fldChar w:fldCharType="end"/>
      </w:r>
    </w:p>
    <w:p w:rsidR="009321A4" w:rsidP="00101DC6" w:rsidRDefault="009321A4" w14:paraId="1C240A52" w14:textId="77777777">
      <w:pPr>
        <w:pStyle w:val="Q2"/>
      </w:pPr>
      <w:bookmarkStart w:name="_Ref523832648" w:id="14"/>
      <w:r>
        <w:t>Date of cellular therapy: ___ ___ ___ ___</w:t>
      </w:r>
      <w:r w:rsidR="002D5353">
        <w:t xml:space="preserve"> </w:t>
      </w:r>
      <w:r>
        <w:t xml:space="preserve"> - ___ ___ - ___ ___</w:t>
      </w:r>
      <w:bookmarkEnd w:id="14"/>
      <w:r>
        <w:t xml:space="preserve"> </w:t>
      </w:r>
    </w:p>
    <w:p w:rsidRPr="00AC59D5" w:rsidR="00101DC6" w:rsidP="002D5353" w:rsidRDefault="002D5353" w14:paraId="2DACA004" w14:textId="77777777">
      <w:pPr>
        <w:pStyle w:val="YYMMDD"/>
        <w:tabs>
          <w:tab w:val="clear" w:pos="5310"/>
          <w:tab w:val="left" w:pos="3870"/>
          <w:tab w:val="center" w:pos="6030"/>
        </w:tabs>
      </w:pPr>
      <w:r>
        <w:tab/>
        <w:t xml:space="preserve">YYYY                 </w:t>
      </w:r>
      <w:r w:rsidR="00101DC6">
        <w:t>MM</w:t>
      </w:r>
      <w:r w:rsidR="00101DC6">
        <w:tab/>
        <w:t>DD</w:t>
      </w:r>
    </w:p>
    <w:p w:rsidR="000B54C8" w:rsidP="0024208B" w:rsidRDefault="000B54C8" w14:paraId="52838415" w14:textId="77777777">
      <w:pPr>
        <w:pStyle w:val="sectionhead"/>
      </w:pPr>
      <w:r w:rsidRPr="000B54C8">
        <w:t>Initial ANC Recovery</w:t>
      </w:r>
    </w:p>
    <w:p w:rsidR="009321A4" w:rsidP="00101DC6" w:rsidRDefault="00893010" w14:paraId="1A6EF02C" w14:textId="77777777">
      <w:pPr>
        <w:pStyle w:val="Q1"/>
      </w:pPr>
      <w:bookmarkStart w:name="_Ref523832655" w:id="15"/>
      <w:r>
        <w:t>W</w:t>
      </w:r>
      <w:r w:rsidRPr="00743859" w:rsidR="00B31DD6">
        <w:t xml:space="preserve">as there evidence of </w:t>
      </w:r>
      <w:r w:rsidR="00B31DD6">
        <w:t xml:space="preserve">initial </w:t>
      </w:r>
      <w:r w:rsidRPr="00743859" w:rsidR="00B31DD6">
        <w:t>hematopoietic r</w:t>
      </w:r>
      <w:r w:rsidR="00B31DD6">
        <w:t>ecovery</w:t>
      </w:r>
      <w:r w:rsidRPr="00743859" w:rsidR="00B31DD6">
        <w:t>?</w:t>
      </w:r>
      <w:bookmarkEnd w:id="15"/>
      <w:r w:rsidRPr="00743859" w:rsidR="00B31DD6">
        <w:t xml:space="preserve"> </w:t>
      </w:r>
    </w:p>
    <w:p w:rsidRPr="00743859" w:rsidR="00B31DD6" w:rsidP="00101DC6" w:rsidRDefault="00B31DD6" w14:paraId="2D0099F5" w14:textId="4B99AC6C">
      <w:pPr>
        <w:pStyle w:val="ans1"/>
      </w:pPr>
      <w:r w:rsidRPr="00743859">
        <w:t>Yes</w:t>
      </w:r>
      <w:r w:rsidR="00B01E1B">
        <w:t xml:space="preserve"> (</w:t>
      </w:r>
      <w:r w:rsidRPr="00743859">
        <w:t>ANC ≥ 500/mm</w:t>
      </w:r>
      <w:r w:rsidRPr="00743859">
        <w:rPr>
          <w:vertAlign w:val="superscript"/>
        </w:rPr>
        <w:t>3</w:t>
      </w:r>
      <w:r w:rsidRPr="00743859">
        <w:t xml:space="preserve"> achieved and sustained for 3 lab values</w:t>
      </w:r>
      <w:r w:rsidR="00B01E1B">
        <w:t>)</w:t>
      </w:r>
      <w:r w:rsidRPr="00743859">
        <w:t xml:space="preserve"> </w:t>
      </w:r>
      <w:r w:rsidRPr="00F670DE">
        <w:t>–</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_Ref523832661 \r \h </w:instrText>
      </w:r>
      <w:r w:rsidR="00447006">
        <w:rPr>
          <w:rStyle w:val="gotoChar"/>
        </w:rPr>
      </w:r>
      <w:r w:rsidR="00447006">
        <w:rPr>
          <w:rStyle w:val="gotoChar"/>
        </w:rPr>
        <w:fldChar w:fldCharType="separate"/>
      </w:r>
      <w:r w:rsidR="0033646C">
        <w:rPr>
          <w:rStyle w:val="gotoChar"/>
        </w:rPr>
        <w:t>15</w:t>
      </w:r>
      <w:r w:rsidR="00447006">
        <w:rPr>
          <w:rStyle w:val="gotoChar"/>
        </w:rPr>
        <w:fldChar w:fldCharType="end"/>
      </w:r>
    </w:p>
    <w:p w:rsidRPr="00743859" w:rsidR="00B31DD6" w:rsidP="00101DC6" w:rsidRDefault="00B31DD6" w14:paraId="0B1F1AE8" w14:textId="65F24E74">
      <w:pPr>
        <w:pStyle w:val="ans1"/>
      </w:pPr>
      <w:r w:rsidRPr="00743859">
        <w:t>No</w:t>
      </w:r>
      <w:r>
        <w:t xml:space="preserve"> </w:t>
      </w:r>
      <w:r w:rsidR="00B01E1B">
        <w:t>(</w:t>
      </w:r>
      <w:r w:rsidRPr="00743859">
        <w:t>ANC ≥ 500/mm</w:t>
      </w:r>
      <w:r w:rsidRPr="00743859">
        <w:rPr>
          <w:vertAlign w:val="superscript"/>
        </w:rPr>
        <w:t>3</w:t>
      </w:r>
      <w:r w:rsidRPr="00743859">
        <w:t xml:space="preserve"> was not achieved</w:t>
      </w:r>
      <w:r w:rsidR="00B01E1B">
        <w:t>)</w:t>
      </w:r>
      <w:r w:rsidRPr="00743859">
        <w:t xml:space="preserve"> </w:t>
      </w:r>
      <w:r w:rsidRPr="00F670DE">
        <w:t>–</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33646C">
        <w:rPr>
          <w:rStyle w:val="gotoChar"/>
        </w:rPr>
        <w:t>16</w:t>
      </w:r>
      <w:r w:rsidR="00447006">
        <w:rPr>
          <w:rStyle w:val="gotoChar"/>
        </w:rPr>
        <w:fldChar w:fldCharType="end"/>
      </w:r>
    </w:p>
    <w:p w:rsidR="00B31DD6" w:rsidP="00101DC6" w:rsidRDefault="00B31DD6" w14:paraId="4357F406" w14:textId="16A1EF5F">
      <w:pPr>
        <w:pStyle w:val="ans1"/>
        <w:rPr>
          <w:rStyle w:val="gotoChar"/>
        </w:rPr>
      </w:pPr>
      <w:r>
        <w:t xml:space="preserve">Not applicable </w:t>
      </w:r>
      <w:r w:rsidR="00B01E1B">
        <w:t>(</w:t>
      </w:r>
      <w:r w:rsidRPr="00743859">
        <w:t>ANC never dropped below 500/mm</w:t>
      </w:r>
      <w:r w:rsidRPr="00743859">
        <w:rPr>
          <w:vertAlign w:val="superscript"/>
        </w:rPr>
        <w:t>3</w:t>
      </w:r>
      <w:r w:rsidRPr="00743859">
        <w:t xml:space="preserve"> at any time after the start of the preparative regimen</w:t>
      </w:r>
      <w:r w:rsidR="00B01E1B">
        <w:t>)</w:t>
      </w:r>
      <w:r w:rsidRPr="00F670DE">
        <w:t xml:space="preserve"> –</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33646C">
        <w:rPr>
          <w:rStyle w:val="gotoChar"/>
        </w:rPr>
        <w:t>16</w:t>
      </w:r>
      <w:r w:rsidR="00447006">
        <w:rPr>
          <w:rStyle w:val="gotoChar"/>
        </w:rPr>
        <w:fldChar w:fldCharType="end"/>
      </w:r>
    </w:p>
    <w:p w:rsidRPr="00BB425C" w:rsidR="00B31DD6" w:rsidP="00BB425C" w:rsidRDefault="00B01E1B" w14:paraId="2039576F" w14:textId="1740F342">
      <w:pPr>
        <w:pStyle w:val="ans1"/>
        <w:rPr>
          <w:b/>
          <w:i/>
        </w:rPr>
      </w:pPr>
      <w:r>
        <w:t>Previously reported (</w:t>
      </w:r>
      <w:r w:rsidRPr="00373F10" w:rsidR="00E6464F">
        <w:t>recipient’s initial hematopoietic recovery was recorded on a previous report</w:t>
      </w:r>
      <w:r>
        <w:t>)</w:t>
      </w:r>
      <w:r w:rsidRPr="00F670DE" w:rsidR="00E6464F">
        <w:t xml:space="preserve"> –</w:t>
      </w:r>
      <w:r w:rsidRPr="00743859" w:rsidR="00E6464F">
        <w:t xml:space="preserve"> </w:t>
      </w:r>
      <w:r w:rsidRPr="00AC45BC" w:rsidR="00E6464F">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33646C">
        <w:rPr>
          <w:rStyle w:val="gotoChar"/>
        </w:rPr>
        <w:t>16</w:t>
      </w:r>
      <w:r w:rsidR="00447006">
        <w:rPr>
          <w:rStyle w:val="gotoChar"/>
        </w:rPr>
        <w:fldChar w:fldCharType="end"/>
      </w:r>
    </w:p>
    <w:p w:rsidRPr="00577C58" w:rsidR="00A92A15" w:rsidP="00101DC6" w:rsidRDefault="00B01E1B" w14:paraId="52DBFB37" w14:textId="77777777">
      <w:pPr>
        <w:pStyle w:val="Q2"/>
      </w:pPr>
      <w:bookmarkStart w:name="_Ref523832661" w:id="16"/>
      <w:r w:rsidRPr="00743859">
        <w:t>Date ANC ≥ 500/mm</w:t>
      </w:r>
      <w:r w:rsidRPr="00743859">
        <w:rPr>
          <w:vertAlign w:val="superscript"/>
        </w:rPr>
        <w:t>3</w:t>
      </w:r>
      <w:r w:rsidRPr="00743859">
        <w:t xml:space="preserve"> (first of 3 lab values)</w:t>
      </w:r>
      <w:r w:rsidRPr="00A92A15" w:rsidR="00A92A15">
        <w:t>:</w:t>
      </w:r>
      <w:r w:rsidR="00A92A15">
        <w:t xml:space="preserve"> </w:t>
      </w:r>
      <w:r w:rsidRPr="00EE36F5" w:rsidR="00A92A15">
        <w:t>___ ___ ___ ___ — ___ ___ — ___ ___</w:t>
      </w:r>
      <w:bookmarkEnd w:id="16"/>
      <w:r w:rsidR="009C680A">
        <w:t xml:space="preserve"> </w:t>
      </w:r>
    </w:p>
    <w:p w:rsidR="00A92A15" w:rsidP="00BB425C" w:rsidRDefault="00A92A15" w14:paraId="5C41482B" w14:textId="77777777">
      <w:pPr>
        <w:pStyle w:val="YYMMDD"/>
        <w:tabs>
          <w:tab w:val="clear" w:pos="4050"/>
          <w:tab w:val="clear" w:pos="5310"/>
          <w:tab w:val="clear" w:pos="6300"/>
          <w:tab w:val="center" w:pos="5580"/>
          <w:tab w:val="center" w:pos="6930"/>
          <w:tab w:val="center" w:pos="8010"/>
        </w:tabs>
      </w:pPr>
      <w:r w:rsidRPr="000B54C8">
        <w:tab/>
        <w:t>YYYY</w:t>
      </w:r>
      <w:r w:rsidRPr="000B54C8">
        <w:tab/>
        <w:t>MM</w:t>
      </w:r>
      <w:r w:rsidRPr="000B54C8">
        <w:tab/>
        <w:t>DD</w:t>
      </w:r>
    </w:p>
    <w:p w:rsidRPr="00577C58" w:rsidR="00A97326" w:rsidP="00101DC6" w:rsidRDefault="00A92A15" w14:paraId="4F7A75A2" w14:textId="77777777">
      <w:pPr>
        <w:pStyle w:val="Q1"/>
      </w:pPr>
      <w:bookmarkStart w:name="_Ref523832667" w:id="17"/>
      <w:r w:rsidRPr="001C0999">
        <w:t>Did</w:t>
      </w:r>
      <w:r w:rsidR="006B7B39">
        <w:t xml:space="preserve"> late</w:t>
      </w:r>
      <w:r w:rsidRPr="001C0999">
        <w:t xml:space="preserve"> graft failure</w:t>
      </w:r>
      <w:r w:rsidRPr="00A92A15">
        <w:t xml:space="preserve"> occur?</w:t>
      </w:r>
      <w:bookmarkEnd w:id="17"/>
    </w:p>
    <w:p w:rsidRPr="00BB425C" w:rsidR="00A97326" w:rsidP="00BB425C" w:rsidRDefault="00A97326" w14:paraId="27FFA3CA" w14:textId="77777777">
      <w:pPr>
        <w:pStyle w:val="ans1"/>
      </w:pPr>
      <w:r w:rsidRPr="00BB425C">
        <w:t>Yes</w:t>
      </w:r>
    </w:p>
    <w:p w:rsidR="00A92A15" w:rsidP="00ED49E3" w:rsidRDefault="00ED49E3" w14:paraId="153B515B" w14:textId="77777777">
      <w:pPr>
        <w:pStyle w:val="ans1"/>
      </w:pPr>
      <w:r>
        <w:t>No</w:t>
      </w:r>
    </w:p>
    <w:p w:rsidR="00A92A15" w:rsidP="0024208B" w:rsidRDefault="00A92A15" w14:paraId="1FACC2CA" w14:textId="77777777">
      <w:pPr>
        <w:pStyle w:val="sectionhead"/>
      </w:pPr>
      <w:r w:rsidRPr="00A92A15">
        <w:t>Initial Platelet Recovery</w:t>
      </w:r>
    </w:p>
    <w:p w:rsidRPr="00A92A15" w:rsidR="00A92A15" w:rsidP="00D44047" w:rsidRDefault="00A92A15" w14:paraId="41B971BC" w14:textId="77777777">
      <w:pPr>
        <w:pStyle w:val="instruction"/>
      </w:pPr>
      <w:r w:rsidRPr="00A92A15">
        <w:t>(Optional for Non-U.S. Centers)</w:t>
      </w:r>
    </w:p>
    <w:p w:rsidR="009321A4" w:rsidP="00BB425C" w:rsidRDefault="00B31DD6" w14:paraId="024D158A" w14:textId="77777777">
      <w:pPr>
        <w:pStyle w:val="Q1"/>
      </w:pPr>
      <w:r w:rsidRPr="00743859">
        <w:t>Was an initial platelet count ≥ 20 x 10</w:t>
      </w:r>
      <w:r w:rsidRPr="00743859">
        <w:rPr>
          <w:vertAlign w:val="superscript"/>
        </w:rPr>
        <w:t>9</w:t>
      </w:r>
      <w:r w:rsidRPr="00743859">
        <w:t>/L achieved?</w:t>
      </w:r>
    </w:p>
    <w:p w:rsidRPr="00743859" w:rsidR="00B31DD6" w:rsidP="00BB425C" w:rsidRDefault="00B31DD6" w14:paraId="623FF33F" w14:textId="4F735631">
      <w:pPr>
        <w:pStyle w:val="ans1"/>
      </w:pPr>
      <w:r w:rsidRPr="00743859">
        <w:t>Yes</w:t>
      </w:r>
      <w:r>
        <w:t xml:space="preserve"> – </w:t>
      </w:r>
      <w:r w:rsidRPr="00AC45BC">
        <w:rPr>
          <w:rStyle w:val="gotoChar"/>
        </w:rPr>
        <w:t xml:space="preserve">Go to question </w:t>
      </w:r>
      <w:r w:rsidR="00447006">
        <w:rPr>
          <w:rStyle w:val="gotoChar"/>
        </w:rPr>
        <w:fldChar w:fldCharType="begin"/>
      </w:r>
      <w:r w:rsidR="00447006">
        <w:rPr>
          <w:rStyle w:val="gotoChar"/>
        </w:rPr>
        <w:instrText xml:space="preserve"> REF _Ref523832684 \r \h </w:instrText>
      </w:r>
      <w:r w:rsidR="00447006">
        <w:rPr>
          <w:rStyle w:val="gotoChar"/>
        </w:rPr>
      </w:r>
      <w:r w:rsidR="00447006">
        <w:rPr>
          <w:rStyle w:val="gotoChar"/>
        </w:rPr>
        <w:fldChar w:fldCharType="separate"/>
      </w:r>
      <w:r w:rsidR="0033646C">
        <w:rPr>
          <w:rStyle w:val="gotoChar"/>
        </w:rPr>
        <w:t>18</w:t>
      </w:r>
      <w:r w:rsidR="00447006">
        <w:rPr>
          <w:rStyle w:val="gotoChar"/>
        </w:rPr>
        <w:fldChar w:fldCharType="end"/>
      </w:r>
    </w:p>
    <w:p w:rsidRPr="00743859" w:rsidR="00B31DD6" w:rsidP="00BB425C" w:rsidRDefault="00B31DD6" w14:paraId="4A63A6DC" w14:textId="22B0F98C">
      <w:pPr>
        <w:pStyle w:val="ans1"/>
      </w:pPr>
      <w:r w:rsidRPr="00743859">
        <w:t>No</w:t>
      </w:r>
      <w:r>
        <w:t xml:space="preserve"> –</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33646C">
        <w:rPr>
          <w:rStyle w:val="gotoChar"/>
        </w:rPr>
        <w:t>19</w:t>
      </w:r>
      <w:r w:rsidR="00447006">
        <w:rPr>
          <w:rStyle w:val="gotoChar"/>
        </w:rPr>
        <w:fldChar w:fldCharType="end"/>
      </w:r>
    </w:p>
    <w:p w:rsidR="00B31DD6" w:rsidP="00BB425C" w:rsidRDefault="00B31DD6" w14:paraId="6C0510C6" w14:textId="224E67C7">
      <w:pPr>
        <w:pStyle w:val="ans1"/>
        <w:rPr>
          <w:rStyle w:val="gotoChar"/>
        </w:rPr>
      </w:pPr>
      <w:r>
        <w:t xml:space="preserve">Not applicable - </w:t>
      </w:r>
      <w:r w:rsidRPr="00743859">
        <w:t>Platelet count never dropped below 20 x 10</w:t>
      </w:r>
      <w:r w:rsidRPr="00743859">
        <w:rPr>
          <w:vertAlign w:val="superscript"/>
        </w:rPr>
        <w:t>9</w:t>
      </w:r>
      <w:r w:rsidRPr="00743859">
        <w:t>/L</w:t>
      </w:r>
      <w:r>
        <w:t xml:space="preserve"> –</w:t>
      </w:r>
      <w:r w:rsidRPr="00743859">
        <w:t xml:space="preserve"> </w:t>
      </w:r>
      <w:r w:rsidRPr="00AC45BC">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33646C">
        <w:rPr>
          <w:rStyle w:val="gotoChar"/>
        </w:rPr>
        <w:t>19</w:t>
      </w:r>
      <w:r w:rsidR="00447006">
        <w:rPr>
          <w:rStyle w:val="gotoChar"/>
        </w:rPr>
        <w:fldChar w:fldCharType="end"/>
      </w:r>
    </w:p>
    <w:p w:rsidRPr="00743859" w:rsidR="00B31DD6" w:rsidP="000C1603" w:rsidRDefault="00E6464F" w14:paraId="19616761" w14:textId="7724E282">
      <w:pPr>
        <w:pStyle w:val="ans1"/>
      </w:pPr>
      <w:r>
        <w:t xml:space="preserve">Previously reported - </w:t>
      </w:r>
      <w:r w:rsidRPr="00743859">
        <w:t>≥ 20 x 10</w:t>
      </w:r>
      <w:r w:rsidRPr="00743859">
        <w:rPr>
          <w:vertAlign w:val="superscript"/>
        </w:rPr>
        <w:t>9</w:t>
      </w:r>
      <w:r w:rsidRPr="00743859">
        <w:t xml:space="preserve">/L </w:t>
      </w:r>
      <w:r>
        <w:t>was achieved and reported previously –</w:t>
      </w:r>
      <w:r w:rsidRPr="00743859">
        <w:t xml:space="preserve"> </w:t>
      </w:r>
      <w:r w:rsidRPr="00AC45BC">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33646C">
        <w:rPr>
          <w:rStyle w:val="gotoChar"/>
        </w:rPr>
        <w:t>19</w:t>
      </w:r>
      <w:r w:rsidR="00447006">
        <w:rPr>
          <w:rStyle w:val="gotoChar"/>
        </w:rPr>
        <w:fldChar w:fldCharType="end"/>
      </w:r>
    </w:p>
    <w:p w:rsidRPr="00577C58" w:rsidR="00A92A15" w:rsidP="00BB425C" w:rsidRDefault="00596992" w14:paraId="48C7B9FF" w14:textId="77777777">
      <w:pPr>
        <w:pStyle w:val="Q2"/>
      </w:pPr>
      <w:bookmarkStart w:name="_Ref523832684" w:id="18"/>
      <w:r>
        <w:t xml:space="preserve">Date </w:t>
      </w:r>
      <w:r w:rsidR="00B01E1B">
        <w:t>p</w:t>
      </w:r>
      <w:r>
        <w:t>latelet</w:t>
      </w:r>
      <w:r w:rsidR="00B01E1B">
        <w:t>s</w:t>
      </w:r>
      <w:r>
        <w:t xml:space="preserve"> </w:t>
      </w:r>
      <w:r w:rsidRPr="00743859">
        <w:t xml:space="preserve">≥ </w:t>
      </w:r>
      <w:r w:rsidRPr="00A92A15" w:rsidR="00A92A15">
        <w:t>20 x 10</w:t>
      </w:r>
      <w:r w:rsidRPr="00A92A15" w:rsidR="00A92A15">
        <w:rPr>
          <w:vertAlign w:val="superscript"/>
        </w:rPr>
        <w:t>9</w:t>
      </w:r>
      <w:r w:rsidRPr="00A92A15" w:rsidR="00A92A15">
        <w:t>/L:</w:t>
      </w:r>
      <w:r w:rsidR="00A92A15">
        <w:t xml:space="preserve"> </w:t>
      </w:r>
      <w:r w:rsidRPr="00EE36F5" w:rsidR="00A92A15">
        <w:t>___ ___ ___ ___ — ___ ___ — ___ ___</w:t>
      </w:r>
      <w:bookmarkEnd w:id="18"/>
      <w:r w:rsidR="009C680A">
        <w:t xml:space="preserve"> </w:t>
      </w:r>
    </w:p>
    <w:p w:rsidR="00A92A15" w:rsidP="00101DC6" w:rsidRDefault="00A92A15" w14:paraId="31374999" w14:textId="77777777">
      <w:pPr>
        <w:pStyle w:val="YYMMDD"/>
      </w:pPr>
      <w:r w:rsidRPr="000B54C8">
        <w:tab/>
        <w:t>YYYY</w:t>
      </w:r>
      <w:r w:rsidRPr="000B54C8">
        <w:tab/>
        <w:t>MM</w:t>
      </w:r>
      <w:r w:rsidRPr="000B54C8">
        <w:tab/>
        <w:t>DD</w:t>
      </w:r>
    </w:p>
    <w:p w:rsidR="00A92A15" w:rsidP="0024208B" w:rsidRDefault="00D44762" w14:paraId="310F43E1" w14:textId="77777777">
      <w:pPr>
        <w:pStyle w:val="sectionhead"/>
      </w:pPr>
      <w:r>
        <w:t>Graft v</w:t>
      </w:r>
      <w:r w:rsidR="004C3CE5">
        <w:t>s.</w:t>
      </w:r>
      <w:r>
        <w:t xml:space="preserve"> Host Disease </w:t>
      </w:r>
    </w:p>
    <w:p w:rsidRPr="00D44762" w:rsidR="00D44762" w:rsidP="00101DC6" w:rsidRDefault="00D44762" w14:paraId="31ABEBA7" w14:textId="29FED11C">
      <w:pPr>
        <w:pStyle w:val="instruction"/>
      </w:pPr>
      <w:r w:rsidRPr="00D44762">
        <w:t xml:space="preserve">This section is for allogeneic </w:t>
      </w:r>
      <w:r>
        <w:t>HCT</w:t>
      </w:r>
      <w:r w:rsidRPr="00D44762">
        <w:t xml:space="preserve">s only. If </w:t>
      </w:r>
      <w:r w:rsidR="004C3CE5">
        <w:t xml:space="preserve">this was an </w:t>
      </w:r>
      <w:r w:rsidRPr="00D44762">
        <w:t>autologous</w:t>
      </w:r>
      <w:r w:rsidR="004C3CE5">
        <w:t xml:space="preserve"> HCT</w:t>
      </w:r>
      <w:r w:rsidRPr="00D44762">
        <w:t xml:space="preserve">, </w:t>
      </w:r>
      <w:r w:rsidR="004C3CE5">
        <w:t xml:space="preserve">continue to </w:t>
      </w:r>
      <w:r w:rsidR="000C0E84">
        <w:t>Liver Toxicity Prophylaxis</w:t>
      </w:r>
      <w:r w:rsidR="00747929">
        <w:t xml:space="preserve">, question </w:t>
      </w:r>
      <w:r w:rsidR="00747929">
        <w:fldChar w:fldCharType="begin"/>
      </w:r>
      <w:r w:rsidR="00747929">
        <w:instrText xml:space="preserve"> REF _Ref528742157 \r \h </w:instrText>
      </w:r>
      <w:r w:rsidR="00747929">
        <w:fldChar w:fldCharType="separate"/>
      </w:r>
      <w:r w:rsidR="0033646C">
        <w:t>45</w:t>
      </w:r>
      <w:r w:rsidR="00747929">
        <w:fldChar w:fldCharType="end"/>
      </w:r>
      <w:r w:rsidR="00747929">
        <w:t>.</w:t>
      </w:r>
    </w:p>
    <w:p w:rsidRPr="00577C58" w:rsidR="000C0C96" w:rsidP="00BB425C" w:rsidRDefault="000C0C96" w14:paraId="2B7C2223" w14:textId="77777777">
      <w:pPr>
        <w:pStyle w:val="Q1"/>
      </w:pPr>
      <w:bookmarkStart w:name="_Ref523832689" w:id="19"/>
      <w:r w:rsidRPr="00964F2E">
        <w:t xml:space="preserve">Did acute GVHD </w:t>
      </w:r>
      <w:r w:rsidR="006B7B39">
        <w:t xml:space="preserve">develop </w:t>
      </w:r>
      <w:r w:rsidR="000B4B21">
        <w:t>since the date of last report</w:t>
      </w:r>
      <w:r w:rsidRPr="00577C58">
        <w:t>?</w:t>
      </w:r>
      <w:bookmarkEnd w:id="19"/>
    </w:p>
    <w:p w:rsidRPr="00577C58" w:rsidR="000B4B21" w:rsidP="00F10F83" w:rsidRDefault="00D60CC9" w14:paraId="54366298" w14:textId="7EED2AB3">
      <w:pPr>
        <w:pStyle w:val="ans1"/>
      </w:pPr>
      <w:r>
        <w:t>Yes</w:t>
      </w:r>
      <w:r w:rsidR="000C0C96">
        <w:t xml:space="preserve">– </w:t>
      </w:r>
      <w:r w:rsidRPr="001550B0" w:rsidR="000C0C96">
        <w:rPr>
          <w:rStyle w:val="gotoChar"/>
        </w:rPr>
        <w:t xml:space="preserve">Go to question </w:t>
      </w:r>
      <w:r w:rsidR="00447006">
        <w:rPr>
          <w:rStyle w:val="gotoChar"/>
        </w:rPr>
        <w:fldChar w:fldCharType="begin"/>
      </w:r>
      <w:r w:rsidR="00447006">
        <w:rPr>
          <w:rStyle w:val="gotoChar"/>
        </w:rPr>
        <w:instrText xml:space="preserve"> REF _Ref523832712 \r \h </w:instrText>
      </w:r>
      <w:r w:rsidR="00447006">
        <w:rPr>
          <w:rStyle w:val="gotoChar"/>
        </w:rPr>
      </w:r>
      <w:r w:rsidR="00447006">
        <w:rPr>
          <w:rStyle w:val="gotoChar"/>
        </w:rPr>
        <w:fldChar w:fldCharType="separate"/>
      </w:r>
      <w:r w:rsidR="0033646C">
        <w:rPr>
          <w:rStyle w:val="gotoChar"/>
        </w:rPr>
        <w:t>20</w:t>
      </w:r>
      <w:r w:rsidR="00447006">
        <w:rPr>
          <w:rStyle w:val="gotoChar"/>
        </w:rPr>
        <w:fldChar w:fldCharType="end"/>
      </w:r>
    </w:p>
    <w:p w:rsidRPr="00577C58" w:rsidR="000C0C96" w:rsidP="00F10F83" w:rsidRDefault="000C0C96" w14:paraId="45713ECE" w14:textId="7870663E">
      <w:pPr>
        <w:pStyle w:val="ans1"/>
      </w:pPr>
      <w:r>
        <w:t>No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_Ref523832716 \r \h </w:instrText>
      </w:r>
      <w:r w:rsidR="00447006">
        <w:rPr>
          <w:rStyle w:val="gotoChar"/>
        </w:rPr>
      </w:r>
      <w:r w:rsidR="00447006">
        <w:rPr>
          <w:rStyle w:val="gotoChar"/>
        </w:rPr>
        <w:fldChar w:fldCharType="separate"/>
      </w:r>
      <w:r w:rsidR="0033646C">
        <w:rPr>
          <w:rStyle w:val="gotoChar"/>
        </w:rPr>
        <w:t>21</w:t>
      </w:r>
      <w:r w:rsidR="00447006">
        <w:rPr>
          <w:rStyle w:val="gotoChar"/>
        </w:rPr>
        <w:fldChar w:fldCharType="end"/>
      </w:r>
    </w:p>
    <w:p w:rsidR="000C0C96" w:rsidP="00F10F83" w:rsidRDefault="000C0C96" w14:paraId="248339A8" w14:textId="66EE27C3">
      <w:pPr>
        <w:pStyle w:val="ans1"/>
        <w:rPr>
          <w:rStyle w:val="gotoChar"/>
        </w:rPr>
      </w:pPr>
      <w:r w:rsidRPr="00577C58">
        <w:t>Unknown</w:t>
      </w:r>
      <w:r>
        <w:t xml:space="preserve">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_Ref523832716 \r \h </w:instrText>
      </w:r>
      <w:r w:rsidR="00447006">
        <w:rPr>
          <w:rStyle w:val="gotoChar"/>
        </w:rPr>
      </w:r>
      <w:r w:rsidR="00447006">
        <w:rPr>
          <w:rStyle w:val="gotoChar"/>
        </w:rPr>
        <w:fldChar w:fldCharType="separate"/>
      </w:r>
      <w:r w:rsidR="0033646C">
        <w:rPr>
          <w:rStyle w:val="gotoChar"/>
        </w:rPr>
        <w:t>21</w:t>
      </w:r>
      <w:r w:rsidR="00447006">
        <w:rPr>
          <w:rStyle w:val="gotoChar"/>
        </w:rPr>
        <w:fldChar w:fldCharType="end"/>
      </w:r>
    </w:p>
    <w:p w:rsidR="00185D0B" w:rsidP="00BB425C" w:rsidRDefault="00185D0B" w14:paraId="5947AD2F" w14:textId="79F3738E">
      <w:pPr>
        <w:pStyle w:val="Q2"/>
      </w:pPr>
      <w:bookmarkStart w:name="_Ref523832712" w:id="20"/>
      <w:r w:rsidRPr="001550B0">
        <w:t xml:space="preserve">Date of acute GVHD diagnosis: </w:t>
      </w:r>
      <w:r>
        <w:t>___ ___ ___ ___ — ___ ___ — ___ ___</w:t>
      </w:r>
      <w:r w:rsidR="00CC1D2A">
        <w:t xml:space="preserve"> - </w:t>
      </w:r>
      <w:r w:rsidRPr="00D44047" w:rsidR="00CC1D2A">
        <w:rPr>
          <w:b/>
          <w:i/>
        </w:rPr>
        <w:t xml:space="preserve">Go to question </w:t>
      </w:r>
      <w:bookmarkEnd w:id="20"/>
      <w:r w:rsidR="007531E3">
        <w:rPr>
          <w:b/>
          <w:i/>
        </w:rPr>
        <w:fldChar w:fldCharType="begin"/>
      </w:r>
      <w:r w:rsidR="007531E3">
        <w:rPr>
          <w:b/>
          <w:i/>
        </w:rPr>
        <w:instrText xml:space="preserve"> REF _Ref523832729 \r \h </w:instrText>
      </w:r>
      <w:r w:rsidR="007531E3">
        <w:rPr>
          <w:b/>
          <w:i/>
        </w:rPr>
      </w:r>
      <w:r w:rsidR="007531E3">
        <w:rPr>
          <w:b/>
          <w:i/>
        </w:rPr>
        <w:fldChar w:fldCharType="separate"/>
      </w:r>
      <w:r w:rsidR="0033646C">
        <w:rPr>
          <w:b/>
          <w:i/>
        </w:rPr>
        <w:t>22</w:t>
      </w:r>
      <w:r w:rsidR="007531E3">
        <w:rPr>
          <w:b/>
          <w:i/>
        </w:rPr>
        <w:fldChar w:fldCharType="end"/>
      </w:r>
    </w:p>
    <w:p w:rsidRPr="005A3A81" w:rsidR="00185D0B" w:rsidP="00101DC6" w:rsidRDefault="00185D0B" w14:paraId="2DCBC508" w14:textId="77777777">
      <w:pPr>
        <w:pStyle w:val="YYMMDD"/>
      </w:pPr>
      <w:r w:rsidRPr="00AA3F7F">
        <w:tab/>
        <w:t>YYYY</w:t>
      </w:r>
      <w:r w:rsidRPr="00AA3F7F">
        <w:tab/>
        <w:t>MM</w:t>
      </w:r>
      <w:r w:rsidRPr="00AA3F7F">
        <w:tab/>
        <w:t>DD</w:t>
      </w:r>
    </w:p>
    <w:p w:rsidRPr="00577C58" w:rsidR="00185D0B" w:rsidP="00BB425C" w:rsidRDefault="00185D0B" w14:paraId="7D529F64" w14:textId="77777777">
      <w:pPr>
        <w:pStyle w:val="Q1"/>
      </w:pPr>
      <w:bookmarkStart w:name="_Ref523832716" w:id="21"/>
      <w:r w:rsidRPr="00964F2E">
        <w:t xml:space="preserve">Did acute </w:t>
      </w:r>
      <w:r w:rsidR="00716681">
        <w:t xml:space="preserve">GVHD </w:t>
      </w:r>
      <w:r>
        <w:t>persist</w:t>
      </w:r>
      <w:r w:rsidRPr="00964F2E">
        <w:t xml:space="preserve"> </w:t>
      </w:r>
      <w:r>
        <w:t>since the date of last report</w:t>
      </w:r>
      <w:r w:rsidRPr="00577C58">
        <w:t>?</w:t>
      </w:r>
      <w:bookmarkEnd w:id="21"/>
    </w:p>
    <w:p w:rsidRPr="00577C58" w:rsidR="00185D0B" w:rsidP="00BB425C" w:rsidRDefault="00185D0B" w14:paraId="65B9B736" w14:textId="5391AB72">
      <w:pPr>
        <w:pStyle w:val="ans1"/>
      </w:pPr>
      <w:r>
        <w:t xml:space="preserve">Yes– </w:t>
      </w:r>
      <w:r w:rsidRPr="001550B0">
        <w:rPr>
          <w:rStyle w:val="gotoChar"/>
        </w:rPr>
        <w:t xml:space="preserve">Go to question </w:t>
      </w:r>
      <w:r w:rsidR="00251B26">
        <w:rPr>
          <w:rStyle w:val="gotoChar"/>
        </w:rPr>
        <w:fldChar w:fldCharType="begin"/>
      </w:r>
      <w:r w:rsidR="00251B26">
        <w:rPr>
          <w:rStyle w:val="gotoChar"/>
        </w:rPr>
        <w:instrText xml:space="preserve"> REF _Ref523832735 \r \h </w:instrText>
      </w:r>
      <w:r w:rsidR="00251B26">
        <w:rPr>
          <w:rStyle w:val="gotoChar"/>
        </w:rPr>
      </w:r>
      <w:r w:rsidR="00251B26">
        <w:rPr>
          <w:rStyle w:val="gotoChar"/>
        </w:rPr>
        <w:fldChar w:fldCharType="separate"/>
      </w:r>
      <w:r w:rsidR="0033646C">
        <w:rPr>
          <w:rStyle w:val="gotoChar"/>
        </w:rPr>
        <w:t>29</w:t>
      </w:r>
      <w:r w:rsidR="00251B26">
        <w:rPr>
          <w:rStyle w:val="gotoChar"/>
        </w:rPr>
        <w:fldChar w:fldCharType="end"/>
      </w:r>
    </w:p>
    <w:p w:rsidRPr="00577C58" w:rsidR="00185D0B" w:rsidP="00BB425C" w:rsidRDefault="00185D0B" w14:paraId="20B6846F" w14:textId="2564B5E6">
      <w:pPr>
        <w:pStyle w:val="ans1"/>
      </w:pPr>
      <w:r>
        <w:t>No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_Ref523832743 \r \h </w:instrText>
      </w:r>
      <w:r w:rsidR="00447006">
        <w:rPr>
          <w:rStyle w:val="gotoChar"/>
        </w:rPr>
      </w:r>
      <w:r w:rsidR="00447006">
        <w:rPr>
          <w:rStyle w:val="gotoChar"/>
        </w:rPr>
        <w:fldChar w:fldCharType="separate"/>
      </w:r>
      <w:r w:rsidR="0033646C">
        <w:rPr>
          <w:rStyle w:val="gotoChar"/>
        </w:rPr>
        <w:t>37</w:t>
      </w:r>
      <w:r w:rsidR="00447006">
        <w:rPr>
          <w:rStyle w:val="gotoChar"/>
        </w:rPr>
        <w:fldChar w:fldCharType="end"/>
      </w:r>
    </w:p>
    <w:p w:rsidRPr="005A3A81" w:rsidR="000C0C96" w:rsidP="002B6EFC" w:rsidRDefault="00185D0B" w14:paraId="15036CCB" w14:textId="3D739300">
      <w:pPr>
        <w:pStyle w:val="ans1"/>
      </w:pPr>
      <w:r w:rsidRPr="00577C58">
        <w:t>Unknown</w:t>
      </w:r>
      <w:r>
        <w:t xml:space="preserve">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_Ref523832743 \r \h </w:instrText>
      </w:r>
      <w:r w:rsidR="00447006">
        <w:rPr>
          <w:rStyle w:val="gotoChar"/>
        </w:rPr>
      </w:r>
      <w:r w:rsidR="00447006">
        <w:rPr>
          <w:rStyle w:val="gotoChar"/>
        </w:rPr>
        <w:fldChar w:fldCharType="separate"/>
      </w:r>
      <w:r w:rsidR="0033646C">
        <w:rPr>
          <w:rStyle w:val="gotoChar"/>
        </w:rPr>
        <w:t>37</w:t>
      </w:r>
      <w:r w:rsidR="00447006">
        <w:rPr>
          <w:rStyle w:val="gotoChar"/>
        </w:rPr>
        <w:fldChar w:fldCharType="end"/>
      </w:r>
      <w:r w:rsidR="000C0C96">
        <w:tab/>
      </w:r>
      <w:r w:rsidRPr="00AA3F7F" w:rsidR="000C0C96">
        <w:tab/>
      </w:r>
      <w:r w:rsidR="000C0C96">
        <w:tab/>
      </w:r>
      <w:r w:rsidR="000C0C96">
        <w:tab/>
      </w:r>
    </w:p>
    <w:p w:rsidRPr="00743859" w:rsidR="000C0C96" w:rsidP="00BB425C" w:rsidRDefault="000C0C96" w14:paraId="3F7172C0" w14:textId="10BC46EB">
      <w:pPr>
        <w:pStyle w:val="Q2"/>
      </w:pPr>
      <w:bookmarkStart w:name="_Ref523832729" w:id="22"/>
      <w:r>
        <w:t>Overall</w:t>
      </w:r>
      <w:r w:rsidRPr="00743859">
        <w:t xml:space="preserve"> grade of acute GVHD</w:t>
      </w:r>
      <w:r>
        <w:t xml:space="preserve"> at diagnosis</w:t>
      </w:r>
      <w:r w:rsidRPr="00743859">
        <w:t>:</w:t>
      </w:r>
      <w:bookmarkEnd w:id="22"/>
    </w:p>
    <w:p w:rsidRPr="00743859" w:rsidR="000C0C96" w:rsidP="00BB425C" w:rsidRDefault="000C0C96" w14:paraId="7E4C02C4" w14:textId="77777777">
      <w:pPr>
        <w:pStyle w:val="ans2"/>
      </w:pPr>
      <w:r w:rsidRPr="00743859">
        <w:t>I</w:t>
      </w:r>
      <w:r w:rsidR="00716681">
        <w:t xml:space="preserve"> - Rash on ≤ 50% of skin, no liver or gut involvement</w:t>
      </w:r>
    </w:p>
    <w:p w:rsidRPr="00743859" w:rsidR="000C0C96" w:rsidP="00BB425C" w:rsidRDefault="000C0C96" w14:paraId="4513234C" w14:textId="74F400FA">
      <w:pPr>
        <w:pStyle w:val="ans2"/>
      </w:pPr>
      <w:r w:rsidRPr="00743859">
        <w:t>II</w:t>
      </w:r>
      <w:r w:rsidR="00716681">
        <w:t xml:space="preserve"> - Rash on &gt; 50% of skin, bilirubin 2-3 mg/dL, or diarrhea 500 – 1000 mL/day or persistent nausea</w:t>
      </w:r>
      <w:r w:rsidR="001624FC">
        <w:t xml:space="preserve"> or </w:t>
      </w:r>
      <w:r w:rsidR="00F66F61">
        <w:t>vomiting</w:t>
      </w:r>
    </w:p>
    <w:p w:rsidRPr="00743859" w:rsidR="000C0C96" w:rsidP="00BB425C" w:rsidRDefault="000C0C96" w14:paraId="0A3DEB76" w14:textId="77777777">
      <w:pPr>
        <w:pStyle w:val="ans2"/>
      </w:pPr>
      <w:r w:rsidRPr="00743859">
        <w:t>III</w:t>
      </w:r>
      <w:r w:rsidR="00716681">
        <w:t xml:space="preserve"> - Bilirubin 3-15 mg/dL, or gut stage 2-4 diarrhea &gt; 1000 mL/day or severe abdominal pain with or without ileus</w:t>
      </w:r>
    </w:p>
    <w:p w:rsidR="000C0C96" w:rsidP="00BB425C" w:rsidRDefault="000C0C96" w14:paraId="047EC0F9" w14:textId="77777777">
      <w:pPr>
        <w:pStyle w:val="ans2"/>
      </w:pPr>
      <w:r w:rsidRPr="00743859">
        <w:t>IV</w:t>
      </w:r>
      <w:r w:rsidR="00716681">
        <w:t xml:space="preserve"> - Generalized erythroderma with bullous formation, or bilirubin &gt;15 mg/dL</w:t>
      </w:r>
    </w:p>
    <w:p w:rsidR="000C0C96" w:rsidP="00BB425C" w:rsidRDefault="000C0C96" w14:paraId="0DBDBF4A" w14:textId="77777777">
      <w:pPr>
        <w:pStyle w:val="ans2"/>
      </w:pPr>
      <w:r>
        <w:t>Not applicable (acute GVHD present but grade is not applicable)</w:t>
      </w:r>
    </w:p>
    <w:p w:rsidRPr="00743859" w:rsidR="006B7B39" w:rsidP="00D44047" w:rsidRDefault="006B7B39" w14:paraId="43604184" w14:textId="77777777">
      <w:pPr>
        <w:pStyle w:val="instruction"/>
        <w:ind w:left="624"/>
      </w:pPr>
      <w:r>
        <w:tab/>
      </w:r>
      <w:r w:rsidRPr="00743859">
        <w:t xml:space="preserve">List the </w:t>
      </w:r>
      <w:r>
        <w:t>stage for each organ at diagnosis of acute GVHD</w:t>
      </w:r>
      <w:r w:rsidRPr="00743859">
        <w:t>:</w:t>
      </w:r>
    </w:p>
    <w:p w:rsidRPr="00743859" w:rsidR="006B7B39" w:rsidP="00BB425C" w:rsidRDefault="006B7B39" w14:paraId="5EBE314E" w14:textId="77777777">
      <w:pPr>
        <w:pStyle w:val="Q2"/>
      </w:pPr>
      <w:r w:rsidRPr="00743859">
        <w:t>Skin:</w:t>
      </w:r>
    </w:p>
    <w:p w:rsidRPr="00743859" w:rsidR="006B7B39" w:rsidP="00BB425C" w:rsidRDefault="006B7B39" w14:paraId="41765AB2" w14:textId="77777777">
      <w:pPr>
        <w:pStyle w:val="ans2"/>
      </w:pPr>
      <w:r w:rsidRPr="00743859">
        <w:t>Stage 0 – no rash</w:t>
      </w:r>
      <w:r w:rsidR="00E70B29">
        <w:t>, no rash</w:t>
      </w:r>
      <w:r>
        <w:t xml:space="preserve"> </w:t>
      </w:r>
      <w:r w:rsidRPr="00743859">
        <w:t>attributable to acute GVHD</w:t>
      </w:r>
    </w:p>
    <w:p w:rsidRPr="00743859" w:rsidR="006B7B39" w:rsidP="00BB425C" w:rsidRDefault="006B7B39" w14:paraId="748244F0" w14:textId="77777777">
      <w:pPr>
        <w:pStyle w:val="ans2"/>
      </w:pPr>
      <w:r w:rsidRPr="00743859">
        <w:t>Stage 1 – maculopapular rash, &lt; 25% of body surface</w:t>
      </w:r>
    </w:p>
    <w:p w:rsidRPr="00743859" w:rsidR="006B7B39" w:rsidP="00BB425C" w:rsidRDefault="006B7B39" w14:paraId="449BA911" w14:textId="77777777">
      <w:pPr>
        <w:pStyle w:val="ans2"/>
      </w:pPr>
      <w:r w:rsidRPr="00743859">
        <w:t>Stage 2 – maculopapular rash, 25–50% of body surface</w:t>
      </w:r>
    </w:p>
    <w:p w:rsidRPr="00743859" w:rsidR="006B7B39" w:rsidP="00BB425C" w:rsidRDefault="006B7B39" w14:paraId="22B1D103" w14:textId="77777777">
      <w:pPr>
        <w:pStyle w:val="ans2"/>
      </w:pPr>
      <w:r w:rsidRPr="00743859">
        <w:t>Stage 3 – generalized erythroderma</w:t>
      </w:r>
      <w:r w:rsidR="00BB783B">
        <w:t>, &gt; 50% of body surface</w:t>
      </w:r>
    </w:p>
    <w:p w:rsidRPr="00743859" w:rsidR="006B7B39" w:rsidP="00BB425C" w:rsidRDefault="006B7B39" w14:paraId="1AAC1FC8" w14:textId="77777777">
      <w:pPr>
        <w:pStyle w:val="ans2"/>
      </w:pPr>
      <w:r w:rsidRPr="00743859">
        <w:t>Stage 4 – generalized erythroderma with bullae formation and</w:t>
      </w:r>
      <w:r w:rsidR="006A30CE">
        <w:t>/or</w:t>
      </w:r>
      <w:r w:rsidRPr="00743859">
        <w:t xml:space="preserve"> desquamation</w:t>
      </w:r>
    </w:p>
    <w:p w:rsidRPr="00743859" w:rsidR="006B7B39" w:rsidP="00BB425C" w:rsidRDefault="006B7B39" w14:paraId="584BFE44" w14:textId="77777777">
      <w:pPr>
        <w:pStyle w:val="Q2"/>
      </w:pPr>
      <w:r w:rsidRPr="00743859">
        <w:t>Lower intestinal tract: (use mL/day for adult recipients and mL</w:t>
      </w:r>
      <w:r w:rsidR="00CF5245">
        <w:t>/kg</w:t>
      </w:r>
      <w:r w:rsidRPr="00743859">
        <w:t>/day for pediatric recipients)</w:t>
      </w:r>
    </w:p>
    <w:p w:rsidRPr="00743859" w:rsidR="006B7B39" w:rsidP="00BB425C" w:rsidRDefault="006B7B39" w14:paraId="766662E6" w14:textId="77777777">
      <w:pPr>
        <w:pStyle w:val="ans2"/>
      </w:pPr>
      <w:r>
        <w:t>Stage 0 – no diarrhea</w:t>
      </w:r>
      <w:r w:rsidR="00E70B29">
        <w:t>, no diarrhea</w:t>
      </w:r>
      <w:r>
        <w:t xml:space="preserve"> attributable to acute GVHD</w:t>
      </w:r>
      <w:r w:rsidRPr="008B17D2">
        <w:t xml:space="preserve"> </w:t>
      </w:r>
      <w:r>
        <w:t xml:space="preserve">/ </w:t>
      </w:r>
      <w:r w:rsidRPr="00743859">
        <w:t xml:space="preserve">diarrhea </w:t>
      </w:r>
      <w:r w:rsidR="00BC0759">
        <w:t xml:space="preserve">&lt; </w:t>
      </w:r>
      <w:r w:rsidRPr="00743859">
        <w:t xml:space="preserve">500 mL/day </w:t>
      </w:r>
      <w:r w:rsidR="00BC0759">
        <w:t>(adult), or &lt; 10 mL</w:t>
      </w:r>
      <w:r w:rsidRPr="00743859">
        <w:t>/</w:t>
      </w:r>
      <w:r w:rsidR="00BC0759">
        <w:t>kg/</w:t>
      </w:r>
      <w:r w:rsidRPr="00743859">
        <w:t>day</w:t>
      </w:r>
      <w:r w:rsidR="003D6CC0">
        <w:t xml:space="preserve"> </w:t>
      </w:r>
      <w:r w:rsidR="00BC0759">
        <w:t>(pediatric)</w:t>
      </w:r>
    </w:p>
    <w:p w:rsidRPr="00743859" w:rsidR="006B7B39" w:rsidP="00BB425C" w:rsidRDefault="00BC0759" w14:paraId="50ECF67B" w14:textId="77777777">
      <w:pPr>
        <w:pStyle w:val="ans2"/>
      </w:pPr>
      <w:r>
        <w:t>Stage 1 – diarrhea 500 -</w:t>
      </w:r>
      <w:r w:rsidRPr="00743859" w:rsidR="006B7B39">
        <w:t xml:space="preserve"> 1000 mL/day </w:t>
      </w:r>
      <w:r>
        <w:t>(adult), or 10 - 19.9 mL</w:t>
      </w:r>
      <w:r w:rsidRPr="00743859" w:rsidR="006B7B39">
        <w:t>/</w:t>
      </w:r>
      <w:r>
        <w:t>kg/</w:t>
      </w:r>
      <w:r w:rsidRPr="00743859" w:rsidR="006B7B39">
        <w:t>day</w:t>
      </w:r>
      <w:r>
        <w:t xml:space="preserve"> (pediatric)</w:t>
      </w:r>
    </w:p>
    <w:p w:rsidRPr="00743859" w:rsidR="006B7B39" w:rsidP="00BB425C" w:rsidRDefault="00BC0759" w14:paraId="2DB8C04D" w14:textId="77777777">
      <w:pPr>
        <w:pStyle w:val="ans2"/>
      </w:pPr>
      <w:r>
        <w:t>Stage 2 – diarrhea 1001 -</w:t>
      </w:r>
      <w:r w:rsidRPr="00743859" w:rsidR="006B7B39">
        <w:t xml:space="preserve"> 1500 mL/day </w:t>
      </w:r>
      <w:r>
        <w:t>(adult), or 20 - 30 mL/kg</w:t>
      </w:r>
      <w:r w:rsidRPr="00743859" w:rsidR="006B7B39">
        <w:t>/day</w:t>
      </w:r>
      <w:r>
        <w:t xml:space="preserve"> (pediatric)</w:t>
      </w:r>
    </w:p>
    <w:p w:rsidRPr="00743859" w:rsidR="006B7B39" w:rsidP="00BB425C" w:rsidRDefault="006B7B39" w14:paraId="23B607DE" w14:textId="77777777">
      <w:pPr>
        <w:pStyle w:val="ans2"/>
      </w:pPr>
      <w:r w:rsidRPr="00743859">
        <w:t>Stage 3 – diarrhea &gt; 1500 mL/day</w:t>
      </w:r>
      <w:r w:rsidR="00BC0759">
        <w:t xml:space="preserve"> (adult),</w:t>
      </w:r>
      <w:r w:rsidRPr="00743859">
        <w:t xml:space="preserve"> or &gt; </w:t>
      </w:r>
      <w:r w:rsidR="00BC0759">
        <w:t>30 mL/kg/</w:t>
      </w:r>
      <w:r w:rsidRPr="00743859">
        <w:t>day</w:t>
      </w:r>
      <w:r w:rsidR="00BC0759">
        <w:t xml:space="preserve"> (pediatric)</w:t>
      </w:r>
    </w:p>
    <w:p w:rsidRPr="00743859" w:rsidR="006B7B39" w:rsidP="00BB425C" w:rsidRDefault="006B7B39" w14:paraId="1958847A" w14:textId="77777777">
      <w:pPr>
        <w:pStyle w:val="ans2"/>
      </w:pPr>
      <w:r w:rsidRPr="00743859">
        <w:t>Stage 4 – severe abdominal pain, with or without ileus</w:t>
      </w:r>
      <w:r>
        <w:t>,</w:t>
      </w:r>
      <w:r w:rsidR="006A30CE">
        <w:t xml:space="preserve"> and/or</w:t>
      </w:r>
      <w:r>
        <w:t xml:space="preserve"> grossly bloody stool</w:t>
      </w:r>
    </w:p>
    <w:p w:rsidRPr="00743859" w:rsidR="006B7B39" w:rsidP="00BB425C" w:rsidRDefault="006B7B39" w14:paraId="73DEF1F7" w14:textId="77777777">
      <w:pPr>
        <w:pStyle w:val="Q2"/>
      </w:pPr>
      <w:r w:rsidRPr="00743859">
        <w:t>Upper intestinal tract:</w:t>
      </w:r>
    </w:p>
    <w:p w:rsidRPr="00743859" w:rsidR="006B7B39" w:rsidP="00BB425C" w:rsidRDefault="006B7B39" w14:paraId="4AF59308" w14:textId="77777777">
      <w:pPr>
        <w:pStyle w:val="ans2"/>
      </w:pPr>
      <w:r w:rsidRPr="00743859">
        <w:t>Stage 0 – no persistent nausea or vomiting</w:t>
      </w:r>
    </w:p>
    <w:p w:rsidRPr="00743859" w:rsidR="006B7B39" w:rsidP="00BB425C" w:rsidRDefault="006B7B39" w14:paraId="4A166EF3" w14:textId="77777777">
      <w:pPr>
        <w:pStyle w:val="ans2"/>
      </w:pPr>
      <w:r w:rsidRPr="00743859">
        <w:t>Stage 1 – persistent nausea or vomiting</w:t>
      </w:r>
    </w:p>
    <w:p w:rsidRPr="00743859" w:rsidR="006B7B39" w:rsidP="00BB425C" w:rsidRDefault="006B7B39" w14:paraId="59AB4056" w14:textId="77777777">
      <w:pPr>
        <w:pStyle w:val="Q2"/>
      </w:pPr>
      <w:r w:rsidRPr="00743859">
        <w:t>Liver:</w:t>
      </w:r>
    </w:p>
    <w:p w:rsidRPr="00743859" w:rsidR="006B7B39" w:rsidP="00BB425C" w:rsidRDefault="006B7B39" w14:paraId="19CFF7D7" w14:textId="77777777">
      <w:pPr>
        <w:pStyle w:val="ans2"/>
      </w:pPr>
      <w:r w:rsidRPr="00743859">
        <w:t xml:space="preserve">Stage 0 – </w:t>
      </w:r>
      <w:r>
        <w:t xml:space="preserve">No liver acute GVHD / </w:t>
      </w:r>
      <w:r w:rsidRPr="00743859">
        <w:t>bilirubin &lt; 2.0 mg/</w:t>
      </w:r>
      <w:proofErr w:type="spellStart"/>
      <w:r w:rsidRPr="00743859">
        <w:t>dL</w:t>
      </w:r>
      <w:proofErr w:type="spellEnd"/>
      <w:r w:rsidRPr="00743859">
        <w:t xml:space="preserve"> (&lt; 34 </w:t>
      </w:r>
      <w:proofErr w:type="spellStart"/>
      <w:r w:rsidRPr="00743859">
        <w:t>μmol</w:t>
      </w:r>
      <w:proofErr w:type="spellEnd"/>
      <w:r w:rsidRPr="00743859">
        <w:t>/L)</w:t>
      </w:r>
    </w:p>
    <w:p w:rsidRPr="00743859" w:rsidR="006B7B39" w:rsidP="00BB425C" w:rsidRDefault="006B7B39" w14:paraId="5A63A95A" w14:textId="77777777">
      <w:pPr>
        <w:pStyle w:val="ans2"/>
      </w:pPr>
      <w:r w:rsidRPr="00743859">
        <w:t>Stage 1 – bilirubin 2.0–3.0 mg/</w:t>
      </w:r>
      <w:proofErr w:type="spellStart"/>
      <w:r w:rsidRPr="00743859">
        <w:t>dL</w:t>
      </w:r>
      <w:proofErr w:type="spellEnd"/>
      <w:r w:rsidRPr="00743859">
        <w:t xml:space="preserve"> (34–52 </w:t>
      </w:r>
      <w:proofErr w:type="spellStart"/>
      <w:r w:rsidRPr="00743859">
        <w:t>μmol</w:t>
      </w:r>
      <w:proofErr w:type="spellEnd"/>
      <w:r w:rsidRPr="00743859">
        <w:t>/L)</w:t>
      </w:r>
    </w:p>
    <w:p w:rsidRPr="00743859" w:rsidR="006B7B39" w:rsidP="00BB425C" w:rsidRDefault="006B7B39" w14:paraId="3C64CF04" w14:textId="77777777">
      <w:pPr>
        <w:pStyle w:val="ans2"/>
      </w:pPr>
      <w:r w:rsidRPr="00743859">
        <w:t>Stage 2 – bilirubin 3.1–6.0 mg/</w:t>
      </w:r>
      <w:proofErr w:type="spellStart"/>
      <w:r w:rsidRPr="00743859">
        <w:t>dL</w:t>
      </w:r>
      <w:proofErr w:type="spellEnd"/>
      <w:r w:rsidRPr="00743859">
        <w:t xml:space="preserve"> (53–103 </w:t>
      </w:r>
      <w:proofErr w:type="spellStart"/>
      <w:r w:rsidRPr="00743859">
        <w:t>μmol</w:t>
      </w:r>
      <w:proofErr w:type="spellEnd"/>
      <w:r w:rsidRPr="00743859">
        <w:t>/L)</w:t>
      </w:r>
    </w:p>
    <w:p w:rsidRPr="00743859" w:rsidR="006B7B39" w:rsidP="00BB425C" w:rsidRDefault="006B7B39" w14:paraId="0266A6D2" w14:textId="77777777">
      <w:pPr>
        <w:pStyle w:val="ans2"/>
      </w:pPr>
      <w:r w:rsidRPr="00743859">
        <w:t>Stage 3 – bilirubin 6.1–15.0 mg/</w:t>
      </w:r>
      <w:proofErr w:type="spellStart"/>
      <w:r w:rsidRPr="00743859">
        <w:t>dL</w:t>
      </w:r>
      <w:proofErr w:type="spellEnd"/>
      <w:r w:rsidRPr="00743859">
        <w:t xml:space="preserve"> (104–256 </w:t>
      </w:r>
      <w:proofErr w:type="spellStart"/>
      <w:r w:rsidRPr="00743859">
        <w:t>μmol</w:t>
      </w:r>
      <w:proofErr w:type="spellEnd"/>
      <w:r w:rsidRPr="00743859">
        <w:t>/L)</w:t>
      </w:r>
    </w:p>
    <w:p w:rsidR="006B7B39" w:rsidP="00BB425C" w:rsidRDefault="006B7B39" w14:paraId="371A7C03" w14:textId="77777777">
      <w:pPr>
        <w:pStyle w:val="ans2"/>
      </w:pPr>
      <w:r w:rsidRPr="00743859">
        <w:t>Stage 4 – bilirubin &gt; 15.0 mg/</w:t>
      </w:r>
      <w:proofErr w:type="spellStart"/>
      <w:r w:rsidRPr="00743859">
        <w:t>dL</w:t>
      </w:r>
      <w:proofErr w:type="spellEnd"/>
      <w:r w:rsidRPr="00743859">
        <w:t xml:space="preserve"> (&gt; 256 </w:t>
      </w:r>
      <w:proofErr w:type="spellStart"/>
      <w:r w:rsidRPr="00743859">
        <w:t>μmol</w:t>
      </w:r>
      <w:proofErr w:type="spellEnd"/>
      <w:r w:rsidRPr="00743859">
        <w:t>/L)</w:t>
      </w:r>
    </w:p>
    <w:p w:rsidRPr="00743859" w:rsidR="006B7B39" w:rsidP="00D44047" w:rsidRDefault="006B7B39" w14:paraId="0E146200" w14:textId="77777777">
      <w:pPr>
        <w:pStyle w:val="answer1"/>
        <w:ind w:firstLine="0"/>
      </w:pPr>
    </w:p>
    <w:p w:rsidRPr="00743859" w:rsidR="006B7B39" w:rsidP="00446FB6" w:rsidRDefault="006B7B39" w14:paraId="3F005B7D" w14:textId="77777777">
      <w:pPr>
        <w:pStyle w:val="Q2"/>
      </w:pPr>
      <w:r w:rsidRPr="00446FB6">
        <w:t>Other</w:t>
      </w:r>
      <w:r w:rsidRPr="00743859">
        <w:t xml:space="preserve"> </w:t>
      </w:r>
      <w:r>
        <w:t>site(s) involved with acute GVHD</w:t>
      </w:r>
    </w:p>
    <w:p w:rsidRPr="00743859" w:rsidR="006B7B39" w:rsidP="00BB425C" w:rsidRDefault="006B7B39" w14:paraId="0BC29AD0" w14:textId="15A6FD0D">
      <w:pPr>
        <w:pStyle w:val="ans2"/>
      </w:pPr>
      <w:r w:rsidRPr="00743859">
        <w:t>Yes</w:t>
      </w:r>
      <w:r w:rsidRPr="00F670DE">
        <w:t xml:space="preserve"> –</w:t>
      </w:r>
      <w:r>
        <w:t xml:space="preserve"> </w:t>
      </w:r>
      <w:r>
        <w:rPr>
          <w:rStyle w:val="gotoChar"/>
        </w:rPr>
        <w:t>Go to question</w:t>
      </w:r>
      <w:r w:rsidRPr="008E18E2">
        <w:rPr>
          <w:rStyle w:val="gotoChar"/>
        </w:rPr>
        <w:t xml:space="preserve"> </w:t>
      </w:r>
      <w:r w:rsidR="00447006">
        <w:rPr>
          <w:rStyle w:val="gotoChar"/>
        </w:rPr>
        <w:fldChar w:fldCharType="begin"/>
      </w:r>
      <w:r w:rsidR="00447006">
        <w:rPr>
          <w:rStyle w:val="gotoChar"/>
        </w:rPr>
        <w:instrText xml:space="preserve"> REF _Ref523832764 \r \h </w:instrText>
      </w:r>
      <w:r w:rsidR="00447006">
        <w:rPr>
          <w:rStyle w:val="gotoChar"/>
        </w:rPr>
      </w:r>
      <w:r w:rsidR="00447006">
        <w:rPr>
          <w:rStyle w:val="gotoChar"/>
        </w:rPr>
        <w:fldChar w:fldCharType="separate"/>
      </w:r>
      <w:r w:rsidR="0033646C">
        <w:rPr>
          <w:rStyle w:val="gotoChar"/>
        </w:rPr>
        <w:t>28</w:t>
      </w:r>
      <w:r w:rsidR="00447006">
        <w:rPr>
          <w:rStyle w:val="gotoChar"/>
        </w:rPr>
        <w:fldChar w:fldCharType="end"/>
      </w:r>
    </w:p>
    <w:p w:rsidRPr="00743859" w:rsidR="006B7B39" w:rsidP="00BB425C" w:rsidRDefault="006B7B39" w14:paraId="43B9CD38" w14:textId="27E7C997">
      <w:pPr>
        <w:pStyle w:val="ans2"/>
      </w:pPr>
      <w:r w:rsidRPr="00743859">
        <w:t>No</w:t>
      </w:r>
      <w:r w:rsidRPr="00F670DE">
        <w:t xml:space="preserve"> –</w:t>
      </w:r>
      <w:r w:rsidRPr="00743859">
        <w:t xml:space="preserve"> </w:t>
      </w:r>
      <w:r w:rsidRPr="008E18E2">
        <w:rPr>
          <w:rStyle w:val="gotoChar"/>
        </w:rPr>
        <w:t>Go t</w:t>
      </w:r>
      <w:r w:rsidR="00F90208">
        <w:rPr>
          <w:rStyle w:val="gotoChar"/>
        </w:rPr>
        <w:t xml:space="preserve">o question </w:t>
      </w:r>
      <w:r w:rsidR="00447006">
        <w:rPr>
          <w:rStyle w:val="gotoChar"/>
        </w:rPr>
        <w:fldChar w:fldCharType="begin"/>
      </w:r>
      <w:r w:rsidR="00447006">
        <w:rPr>
          <w:rStyle w:val="gotoChar"/>
        </w:rPr>
        <w:instrText xml:space="preserve"> REF _Ref523832735 \r \h </w:instrText>
      </w:r>
      <w:r w:rsidR="00447006">
        <w:rPr>
          <w:rStyle w:val="gotoChar"/>
        </w:rPr>
      </w:r>
      <w:r w:rsidR="00447006">
        <w:rPr>
          <w:rStyle w:val="gotoChar"/>
        </w:rPr>
        <w:fldChar w:fldCharType="separate"/>
      </w:r>
      <w:r w:rsidR="0033646C">
        <w:rPr>
          <w:rStyle w:val="gotoChar"/>
        </w:rPr>
        <w:t>29</w:t>
      </w:r>
      <w:r w:rsidR="00447006">
        <w:rPr>
          <w:rStyle w:val="gotoChar"/>
        </w:rPr>
        <w:fldChar w:fldCharType="end"/>
      </w:r>
    </w:p>
    <w:p w:rsidR="006B7B39" w:rsidP="00446FB6" w:rsidRDefault="006B7B39" w14:paraId="4A02A4E6" w14:textId="77777777">
      <w:pPr>
        <w:pStyle w:val="Q3"/>
      </w:pPr>
      <w:bookmarkStart w:name="_Ref523832764" w:id="23"/>
      <w:r w:rsidRPr="00743859">
        <w:t>Specify other site</w:t>
      </w:r>
      <w:r>
        <w:t>(s)</w:t>
      </w:r>
      <w:r w:rsidRPr="00743859">
        <w:t xml:space="preserve">: </w:t>
      </w:r>
      <w:r w:rsidRPr="00743859">
        <w:tab/>
      </w:r>
      <w:r w:rsidR="00BB425C">
        <w:t>_________________________________</w:t>
      </w:r>
      <w:bookmarkEnd w:id="23"/>
    </w:p>
    <w:p w:rsidRPr="00D44047" w:rsidR="0028695F" w:rsidP="00BB425C" w:rsidRDefault="0028695F" w14:paraId="627CF74D" w14:textId="77777777">
      <w:pPr>
        <w:pStyle w:val="In2"/>
      </w:pPr>
      <w:r w:rsidRPr="00D44047">
        <w:t xml:space="preserve">Specify the maximum overall grade </w:t>
      </w:r>
      <w:r w:rsidR="00B15CCE">
        <w:t xml:space="preserve">and organ staging </w:t>
      </w:r>
      <w:r w:rsidRPr="00D44047">
        <w:t>of acute GVHD since the date of last report</w:t>
      </w:r>
    </w:p>
    <w:p w:rsidRPr="00577C58" w:rsidR="000C0C96" w:rsidP="00BB425C" w:rsidRDefault="000C0C96" w14:paraId="6F282674" w14:textId="77777777">
      <w:pPr>
        <w:pStyle w:val="Q2"/>
      </w:pPr>
      <w:bookmarkStart w:name="_Ref523832735" w:id="24"/>
      <w:r w:rsidRPr="00BB425C">
        <w:t>Maximum</w:t>
      </w:r>
      <w:r>
        <w:t xml:space="preserve"> overall grade of a</w:t>
      </w:r>
      <w:r w:rsidRPr="00A92A15">
        <w:t>cute GVHD</w:t>
      </w:r>
      <w:r>
        <w:t>:</w:t>
      </w:r>
      <w:bookmarkEnd w:id="24"/>
    </w:p>
    <w:p w:rsidRPr="00577C58" w:rsidR="000C0C96" w:rsidP="00BB425C" w:rsidRDefault="000C0C96" w14:paraId="7258160A" w14:textId="77777777">
      <w:pPr>
        <w:pStyle w:val="ans2"/>
      </w:pPr>
      <w:r>
        <w:t>I</w:t>
      </w:r>
      <w:r w:rsidR="002D5A39">
        <w:t xml:space="preserve"> - Rash on ≤ 50% of skin, no liver or gut involvement</w:t>
      </w:r>
    </w:p>
    <w:p w:rsidRPr="00577C58" w:rsidR="000C0C96" w:rsidP="00BB425C" w:rsidRDefault="000C0C96" w14:paraId="38527F09" w14:textId="54F624A3">
      <w:pPr>
        <w:pStyle w:val="ans2"/>
      </w:pPr>
      <w:r>
        <w:t>II</w:t>
      </w:r>
      <w:r w:rsidR="002D5A39">
        <w:t xml:space="preserve"> - Rash on &gt; 50% of skin, bilirubin 2-3 mg/dL, or diarrhea 500 – 1000 mL/day or persistent nausea</w:t>
      </w:r>
      <w:r w:rsidR="00F66F61">
        <w:t xml:space="preserve"> or vomiting</w:t>
      </w:r>
    </w:p>
    <w:p w:rsidRPr="00577C58" w:rsidR="000C0C96" w:rsidP="00BB425C" w:rsidRDefault="000C0C96" w14:paraId="4FE04A6B" w14:textId="77777777">
      <w:pPr>
        <w:pStyle w:val="ans2"/>
      </w:pPr>
      <w:r>
        <w:t>III</w:t>
      </w:r>
      <w:r w:rsidR="002D5A39">
        <w:t xml:space="preserve"> - Bilirubin 3-15 mg/dL, or gut stage 2-4 diarrhea &gt; 1000 mL/day or severe abdominal pain with or without ileus</w:t>
      </w:r>
    </w:p>
    <w:p w:rsidRPr="00577C58" w:rsidR="000C0C96" w:rsidP="00BB425C" w:rsidRDefault="000C0C96" w14:paraId="6A93D604" w14:textId="77777777">
      <w:pPr>
        <w:pStyle w:val="ans2"/>
      </w:pPr>
      <w:r>
        <w:t>IV</w:t>
      </w:r>
      <w:r w:rsidR="002D5A39">
        <w:t xml:space="preserve"> - Generalized erythroderma with bullous formation, or bilirubin &gt;15 mg/dL</w:t>
      </w:r>
    </w:p>
    <w:p w:rsidR="000C0C96" w:rsidP="00BB425C" w:rsidRDefault="000C0C96" w14:paraId="44864DEA" w14:textId="77777777">
      <w:pPr>
        <w:pStyle w:val="ans2"/>
      </w:pPr>
      <w:r>
        <w:t xml:space="preserve">Not applicable (acute GVHD present but </w:t>
      </w:r>
      <w:r w:rsidR="006B7B39">
        <w:t>cannot be graded</w:t>
      </w:r>
      <w:r>
        <w:t>)</w:t>
      </w:r>
    </w:p>
    <w:p w:rsidR="006B7B39" w:rsidP="00446FB6" w:rsidRDefault="006B7B39" w14:paraId="6F67EA83" w14:textId="77777777">
      <w:pPr>
        <w:pStyle w:val="Q3"/>
      </w:pPr>
      <w:r>
        <w:t xml:space="preserve">Date </w:t>
      </w:r>
      <w:r w:rsidRPr="00446FB6" w:rsidR="00E429B1">
        <w:t>maximum</w:t>
      </w:r>
      <w:r w:rsidR="00E429B1">
        <w:t xml:space="preserve"> overall grade of acute GVHD</w:t>
      </w:r>
      <w:r>
        <w:t xml:space="preserve">: ___ ___ ___ ___ - ___ ___ - ___ ___ </w:t>
      </w:r>
    </w:p>
    <w:p w:rsidRPr="00743859" w:rsidR="0024208B" w:rsidP="0024208B" w:rsidRDefault="0024208B" w14:paraId="009CA200" w14:textId="77777777">
      <w:pPr>
        <w:pStyle w:val="Q2"/>
      </w:pPr>
      <w:r w:rsidRPr="00743859">
        <w:t>Skin:</w:t>
      </w:r>
    </w:p>
    <w:p w:rsidRPr="00743859" w:rsidR="0024208B" w:rsidP="0024208B" w:rsidRDefault="0024208B" w14:paraId="13FF779A" w14:textId="77777777">
      <w:pPr>
        <w:pStyle w:val="ans2"/>
      </w:pPr>
      <w:r w:rsidRPr="00743859">
        <w:t>Stage 0 – no rash</w:t>
      </w:r>
      <w:r>
        <w:t xml:space="preserve">, no rash </w:t>
      </w:r>
      <w:r w:rsidRPr="00743859">
        <w:t>attributable to acute GVHD</w:t>
      </w:r>
    </w:p>
    <w:p w:rsidRPr="00743859" w:rsidR="0024208B" w:rsidP="0024208B" w:rsidRDefault="0024208B" w14:paraId="4A9BF8C2" w14:textId="77777777">
      <w:pPr>
        <w:pStyle w:val="ans2"/>
      </w:pPr>
      <w:r w:rsidRPr="00743859">
        <w:t>Stage 1 – maculopapular rash, &lt; 25% of body surface</w:t>
      </w:r>
    </w:p>
    <w:p w:rsidRPr="00743859" w:rsidR="0024208B" w:rsidP="0024208B" w:rsidRDefault="0024208B" w14:paraId="5CA2F717" w14:textId="77777777">
      <w:pPr>
        <w:pStyle w:val="ans2"/>
      </w:pPr>
      <w:r w:rsidRPr="00743859">
        <w:t>Stage 2 – maculopapular rash, 25–50% of body surface</w:t>
      </w:r>
    </w:p>
    <w:p w:rsidRPr="00743859" w:rsidR="0024208B" w:rsidP="0024208B" w:rsidRDefault="0024208B" w14:paraId="72EE0FF5" w14:textId="77777777">
      <w:pPr>
        <w:pStyle w:val="ans2"/>
      </w:pPr>
      <w:r w:rsidRPr="00743859">
        <w:t>Stage 3 – generalized erythroderma</w:t>
      </w:r>
      <w:r>
        <w:t>, &gt; 50% of body surface</w:t>
      </w:r>
    </w:p>
    <w:p w:rsidRPr="00743859" w:rsidR="0024208B" w:rsidP="0024208B" w:rsidRDefault="0024208B" w14:paraId="31E72BB5" w14:textId="77777777">
      <w:pPr>
        <w:pStyle w:val="ans2"/>
      </w:pPr>
      <w:r w:rsidRPr="00743859">
        <w:t>Stage 4 – generalized erythroderma with bullae formation and</w:t>
      </w:r>
      <w:r>
        <w:t>/or</w:t>
      </w:r>
      <w:r w:rsidRPr="00743859">
        <w:t xml:space="preserve"> desquamation</w:t>
      </w:r>
    </w:p>
    <w:p w:rsidRPr="00743859" w:rsidR="0024208B" w:rsidP="0024208B" w:rsidRDefault="0024208B" w14:paraId="0C84826B" w14:textId="77777777">
      <w:pPr>
        <w:pStyle w:val="Q2"/>
      </w:pPr>
      <w:r w:rsidRPr="00743859">
        <w:t>Lower intestinal tract: (use mL/day for adult recipients and mL</w:t>
      </w:r>
      <w:r>
        <w:t>/kg</w:t>
      </w:r>
      <w:r w:rsidRPr="00743859">
        <w:t>/day for pediatric recipients)</w:t>
      </w:r>
    </w:p>
    <w:p w:rsidRPr="00743859" w:rsidR="0024208B" w:rsidP="0024208B" w:rsidRDefault="0024208B" w14:paraId="528BF72C" w14:textId="77777777">
      <w:pPr>
        <w:pStyle w:val="ans2"/>
      </w:pPr>
      <w:r>
        <w:t>Stage 0 – no diarrhea, no diarrhea attributable to acute GVHD</w:t>
      </w:r>
      <w:r w:rsidRPr="008B17D2">
        <w:t xml:space="preserve"> </w:t>
      </w:r>
      <w:r>
        <w:t xml:space="preserve">/ </w:t>
      </w:r>
      <w:r w:rsidRPr="00743859">
        <w:t xml:space="preserve">diarrhea </w:t>
      </w:r>
      <w:r>
        <w:t xml:space="preserve">&lt; </w:t>
      </w:r>
      <w:r w:rsidRPr="00743859">
        <w:t xml:space="preserve">500 mL/day </w:t>
      </w:r>
      <w:r>
        <w:t>(adult), or &lt; 10 mL</w:t>
      </w:r>
      <w:r w:rsidRPr="00743859">
        <w:t>/</w:t>
      </w:r>
      <w:r>
        <w:t>kg/</w:t>
      </w:r>
      <w:r w:rsidRPr="00743859">
        <w:t>day</w:t>
      </w:r>
      <w:r>
        <w:t xml:space="preserve"> (pediatric)</w:t>
      </w:r>
    </w:p>
    <w:p w:rsidRPr="00743859" w:rsidR="0024208B" w:rsidP="0024208B" w:rsidRDefault="0024208B" w14:paraId="5E962494" w14:textId="77777777">
      <w:pPr>
        <w:pStyle w:val="ans2"/>
      </w:pPr>
      <w:r>
        <w:t>Stage 1 – diarrhea 500 -</w:t>
      </w:r>
      <w:r w:rsidRPr="00743859">
        <w:t xml:space="preserve"> 1000 mL/day </w:t>
      </w:r>
      <w:r>
        <w:t>(adult), or 10 - 19.9 mL</w:t>
      </w:r>
      <w:r w:rsidRPr="00743859">
        <w:t>/</w:t>
      </w:r>
      <w:r>
        <w:t>kg/</w:t>
      </w:r>
      <w:r w:rsidRPr="00743859">
        <w:t>day</w:t>
      </w:r>
      <w:r>
        <w:t xml:space="preserve"> (pediatric)</w:t>
      </w:r>
    </w:p>
    <w:p w:rsidRPr="00743859" w:rsidR="0024208B" w:rsidP="0024208B" w:rsidRDefault="0024208B" w14:paraId="41063A8D" w14:textId="77777777">
      <w:pPr>
        <w:pStyle w:val="ans2"/>
      </w:pPr>
      <w:r>
        <w:t>Stage 2 – diarrhea 1001 -</w:t>
      </w:r>
      <w:r w:rsidRPr="00743859">
        <w:t xml:space="preserve"> 1500 mL/day </w:t>
      </w:r>
      <w:r>
        <w:t>(adult), or 20 - 30 mL/kg</w:t>
      </w:r>
      <w:r w:rsidRPr="00743859">
        <w:t>/day</w:t>
      </w:r>
      <w:r>
        <w:t xml:space="preserve"> (pediatric)</w:t>
      </w:r>
    </w:p>
    <w:p w:rsidRPr="00743859" w:rsidR="0024208B" w:rsidP="0024208B" w:rsidRDefault="0024208B" w14:paraId="27010592" w14:textId="77777777">
      <w:pPr>
        <w:pStyle w:val="ans2"/>
      </w:pPr>
      <w:r w:rsidRPr="00743859">
        <w:t>Stage 3 – diarrhea &gt; 1500 mL/day</w:t>
      </w:r>
      <w:r>
        <w:t xml:space="preserve"> (adult),</w:t>
      </w:r>
      <w:r w:rsidRPr="00743859">
        <w:t xml:space="preserve"> or &gt; </w:t>
      </w:r>
      <w:r>
        <w:t>30 mL/kg/</w:t>
      </w:r>
      <w:r w:rsidRPr="00743859">
        <w:t>day</w:t>
      </w:r>
      <w:r>
        <w:t xml:space="preserve"> (pediatric)</w:t>
      </w:r>
    </w:p>
    <w:p w:rsidRPr="00743859" w:rsidR="0024208B" w:rsidP="0024208B" w:rsidRDefault="0024208B" w14:paraId="6D3F7D6A" w14:textId="77777777">
      <w:pPr>
        <w:pStyle w:val="ans2"/>
      </w:pPr>
      <w:r w:rsidRPr="00743859">
        <w:t>Stage 4 – severe abdominal pain, with or without ileus</w:t>
      </w:r>
      <w:r>
        <w:t>, and/or grossly bloody stool</w:t>
      </w:r>
    </w:p>
    <w:p w:rsidRPr="00743859" w:rsidR="0024208B" w:rsidP="0024208B" w:rsidRDefault="0024208B" w14:paraId="37BB415F" w14:textId="77777777">
      <w:pPr>
        <w:pStyle w:val="Q2"/>
      </w:pPr>
      <w:r w:rsidRPr="00743859">
        <w:t>Upper intestinal tract:</w:t>
      </w:r>
    </w:p>
    <w:p w:rsidRPr="00743859" w:rsidR="0024208B" w:rsidP="0024208B" w:rsidRDefault="0024208B" w14:paraId="25C7A8B6" w14:textId="77777777">
      <w:pPr>
        <w:pStyle w:val="ans2"/>
      </w:pPr>
      <w:r w:rsidRPr="00743859">
        <w:t>Stage 0 – no persistent nausea or vomiting</w:t>
      </w:r>
    </w:p>
    <w:p w:rsidRPr="00743859" w:rsidR="0024208B" w:rsidP="0024208B" w:rsidRDefault="0024208B" w14:paraId="77A027BA" w14:textId="77777777">
      <w:pPr>
        <w:pStyle w:val="ans2"/>
      </w:pPr>
      <w:r w:rsidRPr="00743859">
        <w:t>Stage 1 – persistent nausea or vomiting</w:t>
      </w:r>
    </w:p>
    <w:p w:rsidRPr="00743859" w:rsidR="0024208B" w:rsidP="0024208B" w:rsidRDefault="0024208B" w14:paraId="56211410" w14:textId="77777777">
      <w:pPr>
        <w:pStyle w:val="Q2"/>
      </w:pPr>
      <w:r w:rsidRPr="00743859">
        <w:t>Liver:</w:t>
      </w:r>
    </w:p>
    <w:p w:rsidRPr="00743859" w:rsidR="0024208B" w:rsidP="0024208B" w:rsidRDefault="0024208B" w14:paraId="4E0B8FA4" w14:textId="77777777">
      <w:pPr>
        <w:pStyle w:val="ans2"/>
      </w:pPr>
      <w:r w:rsidRPr="00743859">
        <w:t xml:space="preserve">Stage 0 – </w:t>
      </w:r>
      <w:r>
        <w:t xml:space="preserve">No liver acute GVHD / </w:t>
      </w:r>
      <w:r w:rsidRPr="00743859">
        <w:t>bilirubin &lt; 2.0 mg/</w:t>
      </w:r>
      <w:proofErr w:type="spellStart"/>
      <w:r w:rsidRPr="00743859">
        <w:t>dL</w:t>
      </w:r>
      <w:proofErr w:type="spellEnd"/>
      <w:r w:rsidRPr="00743859">
        <w:t xml:space="preserve"> (&lt; 34 </w:t>
      </w:r>
      <w:proofErr w:type="spellStart"/>
      <w:r w:rsidRPr="00743859">
        <w:t>μmol</w:t>
      </w:r>
      <w:proofErr w:type="spellEnd"/>
      <w:r w:rsidRPr="00743859">
        <w:t>/L)</w:t>
      </w:r>
    </w:p>
    <w:p w:rsidRPr="00743859" w:rsidR="0024208B" w:rsidP="0024208B" w:rsidRDefault="0024208B" w14:paraId="2C925AA6" w14:textId="77777777">
      <w:pPr>
        <w:pStyle w:val="ans2"/>
      </w:pPr>
      <w:r w:rsidRPr="00743859">
        <w:t>Stage 1 – bilirubin 2.0–3.0 mg/</w:t>
      </w:r>
      <w:proofErr w:type="spellStart"/>
      <w:r w:rsidRPr="00743859">
        <w:t>dL</w:t>
      </w:r>
      <w:proofErr w:type="spellEnd"/>
      <w:r w:rsidRPr="00743859">
        <w:t xml:space="preserve"> (34–52 </w:t>
      </w:r>
      <w:proofErr w:type="spellStart"/>
      <w:r w:rsidRPr="00743859">
        <w:t>μmol</w:t>
      </w:r>
      <w:proofErr w:type="spellEnd"/>
      <w:r w:rsidRPr="00743859">
        <w:t>/L)</w:t>
      </w:r>
    </w:p>
    <w:p w:rsidRPr="00743859" w:rsidR="0024208B" w:rsidP="0024208B" w:rsidRDefault="0024208B" w14:paraId="05AC6481" w14:textId="77777777">
      <w:pPr>
        <w:pStyle w:val="ans2"/>
      </w:pPr>
      <w:r w:rsidRPr="00743859">
        <w:t>Stage 2 – bilirubin 3.1–6.0 mg/</w:t>
      </w:r>
      <w:proofErr w:type="spellStart"/>
      <w:r w:rsidRPr="00743859">
        <w:t>dL</w:t>
      </w:r>
      <w:proofErr w:type="spellEnd"/>
      <w:r w:rsidRPr="00743859">
        <w:t xml:space="preserve"> (53–103 </w:t>
      </w:r>
      <w:proofErr w:type="spellStart"/>
      <w:r w:rsidRPr="00743859">
        <w:t>μmol</w:t>
      </w:r>
      <w:proofErr w:type="spellEnd"/>
      <w:r w:rsidRPr="00743859">
        <w:t>/L)</w:t>
      </w:r>
    </w:p>
    <w:p w:rsidRPr="00743859" w:rsidR="0024208B" w:rsidP="0024208B" w:rsidRDefault="0024208B" w14:paraId="4198664E" w14:textId="77777777">
      <w:pPr>
        <w:pStyle w:val="ans2"/>
      </w:pPr>
      <w:r w:rsidRPr="00743859">
        <w:t>Stage 3 – bilirubin 6.1–15.0 mg/</w:t>
      </w:r>
      <w:proofErr w:type="spellStart"/>
      <w:r w:rsidRPr="00743859">
        <w:t>dL</w:t>
      </w:r>
      <w:proofErr w:type="spellEnd"/>
      <w:r w:rsidRPr="00743859">
        <w:t xml:space="preserve"> (104–256 </w:t>
      </w:r>
      <w:proofErr w:type="spellStart"/>
      <w:r w:rsidRPr="00743859">
        <w:t>μmol</w:t>
      </w:r>
      <w:proofErr w:type="spellEnd"/>
      <w:r w:rsidRPr="00743859">
        <w:t>/L)</w:t>
      </w:r>
    </w:p>
    <w:p w:rsidR="0024208B" w:rsidP="0024208B" w:rsidRDefault="0024208B" w14:paraId="0E999615" w14:textId="77777777">
      <w:pPr>
        <w:pStyle w:val="ans2"/>
      </w:pPr>
      <w:r w:rsidRPr="00743859">
        <w:t>Stage 4 – bilirubin &gt; 15.0 mg/</w:t>
      </w:r>
      <w:proofErr w:type="spellStart"/>
      <w:r w:rsidRPr="00743859">
        <w:t>dL</w:t>
      </w:r>
      <w:proofErr w:type="spellEnd"/>
      <w:r w:rsidRPr="00743859">
        <w:t xml:space="preserve"> (&gt; 256 </w:t>
      </w:r>
      <w:proofErr w:type="spellStart"/>
      <w:r w:rsidRPr="00743859">
        <w:t>μmol</w:t>
      </w:r>
      <w:proofErr w:type="spellEnd"/>
      <w:r w:rsidRPr="00743859">
        <w:t>/L)</w:t>
      </w:r>
    </w:p>
    <w:p w:rsidRPr="00743859" w:rsidR="0024208B" w:rsidP="0024208B" w:rsidRDefault="0024208B" w14:paraId="351F4BA4" w14:textId="77777777">
      <w:pPr>
        <w:pStyle w:val="answer1"/>
        <w:ind w:firstLine="0"/>
      </w:pPr>
    </w:p>
    <w:p w:rsidRPr="00743859" w:rsidR="0024208B" w:rsidP="0024208B" w:rsidRDefault="0024208B" w14:paraId="0CA5AC45" w14:textId="77777777">
      <w:pPr>
        <w:pStyle w:val="Q2"/>
      </w:pPr>
      <w:r w:rsidRPr="00446FB6">
        <w:t>Other</w:t>
      </w:r>
      <w:r w:rsidRPr="00743859">
        <w:t xml:space="preserve"> </w:t>
      </w:r>
      <w:r>
        <w:t>site(s) involved with acute GVHD</w:t>
      </w:r>
    </w:p>
    <w:p w:rsidRPr="00743859" w:rsidR="0024208B" w:rsidP="0024208B" w:rsidRDefault="0024208B" w14:paraId="4ACE96CD" w14:textId="2291EEFD">
      <w:pPr>
        <w:pStyle w:val="ans2"/>
      </w:pPr>
      <w:r w:rsidRPr="00743859">
        <w:t>Yes</w:t>
      </w:r>
      <w:r w:rsidRPr="00F670DE">
        <w:t xml:space="preserve"> –</w:t>
      </w:r>
      <w:r>
        <w:t xml:space="preserve"> </w:t>
      </w:r>
      <w:r>
        <w:rPr>
          <w:rStyle w:val="gotoChar"/>
        </w:rPr>
        <w:t>Go to question</w:t>
      </w:r>
      <w:r w:rsidRPr="008E18E2">
        <w:rPr>
          <w:rStyle w:val="gotoChar"/>
        </w:rPr>
        <w:t xml:space="preserve"> </w:t>
      </w:r>
      <w:r>
        <w:rPr>
          <w:rStyle w:val="gotoChar"/>
        </w:rPr>
        <w:fldChar w:fldCharType="begin"/>
      </w:r>
      <w:r>
        <w:rPr>
          <w:rStyle w:val="gotoChar"/>
        </w:rPr>
        <w:instrText xml:space="preserve"> REF _Ref525727366 \r \h </w:instrText>
      </w:r>
      <w:r>
        <w:rPr>
          <w:rStyle w:val="gotoChar"/>
        </w:rPr>
      </w:r>
      <w:r>
        <w:rPr>
          <w:rStyle w:val="gotoChar"/>
        </w:rPr>
        <w:fldChar w:fldCharType="separate"/>
      </w:r>
      <w:r w:rsidR="0033646C">
        <w:rPr>
          <w:rStyle w:val="gotoChar"/>
        </w:rPr>
        <w:t>36</w:t>
      </w:r>
      <w:r>
        <w:rPr>
          <w:rStyle w:val="gotoChar"/>
        </w:rPr>
        <w:fldChar w:fldCharType="end"/>
      </w:r>
    </w:p>
    <w:p w:rsidRPr="00743859" w:rsidR="0024208B" w:rsidP="0024208B" w:rsidRDefault="0024208B" w14:paraId="727C181A" w14:textId="784F4980">
      <w:pPr>
        <w:pStyle w:val="ans2"/>
      </w:pPr>
      <w:r w:rsidRPr="00743859">
        <w:t>No</w:t>
      </w:r>
      <w:r w:rsidRPr="00F670DE">
        <w:t xml:space="preserve"> –</w:t>
      </w:r>
      <w:r w:rsidRPr="00743859">
        <w:t xml:space="preserve"> </w:t>
      </w:r>
      <w:r w:rsidRPr="008E18E2">
        <w:rPr>
          <w:rStyle w:val="gotoChar"/>
        </w:rPr>
        <w:t>Go t</w:t>
      </w:r>
      <w:r>
        <w:rPr>
          <w:rStyle w:val="gotoChar"/>
        </w:rPr>
        <w:t xml:space="preserve">o question </w:t>
      </w:r>
      <w:r>
        <w:rPr>
          <w:rStyle w:val="gotoChar"/>
        </w:rPr>
        <w:fldChar w:fldCharType="begin"/>
      </w:r>
      <w:r>
        <w:rPr>
          <w:rStyle w:val="gotoChar"/>
        </w:rPr>
        <w:instrText xml:space="preserve"> REF _Ref523832743 \r \h </w:instrText>
      </w:r>
      <w:r>
        <w:rPr>
          <w:rStyle w:val="gotoChar"/>
        </w:rPr>
      </w:r>
      <w:r>
        <w:rPr>
          <w:rStyle w:val="gotoChar"/>
        </w:rPr>
        <w:fldChar w:fldCharType="separate"/>
      </w:r>
      <w:r w:rsidR="0033646C">
        <w:rPr>
          <w:rStyle w:val="gotoChar"/>
        </w:rPr>
        <w:t>37</w:t>
      </w:r>
      <w:r>
        <w:rPr>
          <w:rStyle w:val="gotoChar"/>
        </w:rPr>
        <w:fldChar w:fldCharType="end"/>
      </w:r>
    </w:p>
    <w:p w:rsidR="0024208B" w:rsidP="0024208B" w:rsidRDefault="0024208B" w14:paraId="1DB59149" w14:textId="77777777">
      <w:pPr>
        <w:pStyle w:val="Q3"/>
      </w:pPr>
      <w:bookmarkStart w:name="_Ref525727366" w:id="25"/>
      <w:r w:rsidRPr="00743859">
        <w:t>Specify other site</w:t>
      </w:r>
      <w:r>
        <w:t>(s)</w:t>
      </w:r>
      <w:r w:rsidRPr="00743859">
        <w:t xml:space="preserve">: </w:t>
      </w:r>
      <w:r w:rsidRPr="00743859">
        <w:tab/>
      </w:r>
      <w:r>
        <w:t>_________________________________</w:t>
      </w:r>
      <w:bookmarkEnd w:id="25"/>
    </w:p>
    <w:p w:rsidRPr="00577C58" w:rsidR="000C0C96" w:rsidP="00D44047" w:rsidRDefault="000C0C96" w14:paraId="59937077" w14:textId="77777777">
      <w:pPr>
        <w:pStyle w:val="ans1"/>
        <w:numPr>
          <w:ilvl w:val="0"/>
          <w:numId w:val="0"/>
        </w:numPr>
        <w:ind w:left="864"/>
      </w:pPr>
    </w:p>
    <w:p w:rsidRPr="00577C58" w:rsidR="000C0C96" w:rsidP="00BB425C" w:rsidRDefault="006B7B39" w14:paraId="084E61FF" w14:textId="77777777">
      <w:pPr>
        <w:pStyle w:val="Q1"/>
      </w:pPr>
      <w:bookmarkStart w:name="_Ref523832743" w:id="26"/>
      <w:r>
        <w:t>Did chronic GVHD develop since the date of last report</w:t>
      </w:r>
      <w:r w:rsidRPr="00577C58" w:rsidR="000C0C96">
        <w:t>?</w:t>
      </w:r>
      <w:bookmarkEnd w:id="26"/>
      <w:r w:rsidR="000B4B21">
        <w:t xml:space="preserve"> </w:t>
      </w:r>
    </w:p>
    <w:p w:rsidRPr="00577C58" w:rsidR="000C0C96" w:rsidP="00BB425C" w:rsidRDefault="00FF58CA" w14:paraId="4212222B" w14:textId="31AC9F54">
      <w:pPr>
        <w:pStyle w:val="ans1"/>
      </w:pPr>
      <w:r>
        <w:t>Yes</w:t>
      </w:r>
      <w:r w:rsidR="000C0C96">
        <w:t xml:space="preserve"> – </w:t>
      </w:r>
      <w:r w:rsidR="000C0C96">
        <w:rPr>
          <w:rStyle w:val="gotoChar"/>
        </w:rPr>
        <w:t xml:space="preserve">Go to questions </w:t>
      </w:r>
      <w:r w:rsidR="00447006">
        <w:rPr>
          <w:rStyle w:val="gotoChar"/>
        </w:rPr>
        <w:fldChar w:fldCharType="begin"/>
      </w:r>
      <w:r w:rsidR="00447006">
        <w:rPr>
          <w:rStyle w:val="gotoChar"/>
        </w:rPr>
        <w:instrText xml:space="preserve"> REF _Ref523832777 \r \h </w:instrText>
      </w:r>
      <w:r w:rsidR="00447006">
        <w:rPr>
          <w:rStyle w:val="gotoChar"/>
        </w:rPr>
      </w:r>
      <w:r w:rsidR="00447006">
        <w:rPr>
          <w:rStyle w:val="gotoChar"/>
        </w:rPr>
        <w:fldChar w:fldCharType="separate"/>
      </w:r>
      <w:r w:rsidR="0033646C">
        <w:rPr>
          <w:rStyle w:val="gotoChar"/>
        </w:rPr>
        <w:t>38</w:t>
      </w:r>
      <w:r w:rsidR="00447006">
        <w:rPr>
          <w:rStyle w:val="gotoChar"/>
        </w:rPr>
        <w:fldChar w:fldCharType="end"/>
      </w:r>
    </w:p>
    <w:p w:rsidRPr="00577C58" w:rsidR="000C0C96" w:rsidP="00BB425C" w:rsidRDefault="000C0C96" w14:paraId="4CB59DBE" w14:textId="4D9ED353">
      <w:pPr>
        <w:pStyle w:val="ans1"/>
      </w:pPr>
      <w:r>
        <w:t>N</w:t>
      </w:r>
      <w:r w:rsidRPr="00AB5472">
        <w:t xml:space="preserve">o </w:t>
      </w:r>
      <w:r>
        <w:t xml:space="preserve">- </w:t>
      </w:r>
      <w:r w:rsidRPr="00AE3468">
        <w:rPr>
          <w:rStyle w:val="gotoChar"/>
        </w:rPr>
        <w:t xml:space="preserve">Go to question </w:t>
      </w:r>
      <w:r w:rsidR="00447006">
        <w:rPr>
          <w:rStyle w:val="gotoChar"/>
        </w:rPr>
        <w:fldChar w:fldCharType="begin"/>
      </w:r>
      <w:r w:rsidR="00447006">
        <w:rPr>
          <w:rStyle w:val="gotoChar"/>
        </w:rPr>
        <w:instrText xml:space="preserve"> REF _Ref523832783 \r \h </w:instrText>
      </w:r>
      <w:r w:rsidR="00447006">
        <w:rPr>
          <w:rStyle w:val="gotoChar"/>
        </w:rPr>
      </w:r>
      <w:r w:rsidR="00447006">
        <w:rPr>
          <w:rStyle w:val="gotoChar"/>
        </w:rPr>
        <w:fldChar w:fldCharType="separate"/>
      </w:r>
      <w:r w:rsidR="0033646C">
        <w:rPr>
          <w:rStyle w:val="gotoChar"/>
        </w:rPr>
        <w:t>39</w:t>
      </w:r>
      <w:r w:rsidR="00447006">
        <w:rPr>
          <w:rStyle w:val="gotoChar"/>
        </w:rPr>
        <w:fldChar w:fldCharType="end"/>
      </w:r>
    </w:p>
    <w:p w:rsidRPr="00577C58" w:rsidR="000C0C96" w:rsidP="00BB425C" w:rsidRDefault="000C0C96" w14:paraId="6E715EDB" w14:textId="54BBB18E">
      <w:pPr>
        <w:pStyle w:val="ans1"/>
      </w:pPr>
      <w:r w:rsidRPr="00577C58">
        <w:t>Unknown</w:t>
      </w:r>
      <w:r>
        <w:t xml:space="preserve"> –</w:t>
      </w:r>
      <w:r w:rsidRPr="00577C58">
        <w:t xml:space="preserve"> </w:t>
      </w:r>
      <w:r w:rsidRPr="00AE3468">
        <w:rPr>
          <w:rStyle w:val="gotoChar"/>
        </w:rPr>
        <w:t xml:space="preserve">Go to question </w:t>
      </w:r>
      <w:r w:rsidR="00447006">
        <w:rPr>
          <w:rStyle w:val="gotoChar"/>
        </w:rPr>
        <w:fldChar w:fldCharType="begin"/>
      </w:r>
      <w:r w:rsidR="00447006">
        <w:rPr>
          <w:rStyle w:val="gotoChar"/>
        </w:rPr>
        <w:instrText xml:space="preserve"> REF _Ref523832783 \r \h </w:instrText>
      </w:r>
      <w:r w:rsidR="00447006">
        <w:rPr>
          <w:rStyle w:val="gotoChar"/>
        </w:rPr>
      </w:r>
      <w:r w:rsidR="00447006">
        <w:rPr>
          <w:rStyle w:val="gotoChar"/>
        </w:rPr>
        <w:fldChar w:fldCharType="separate"/>
      </w:r>
      <w:r w:rsidR="0033646C">
        <w:rPr>
          <w:rStyle w:val="gotoChar"/>
        </w:rPr>
        <w:t>39</w:t>
      </w:r>
      <w:r w:rsidR="00447006">
        <w:rPr>
          <w:rStyle w:val="gotoChar"/>
        </w:rPr>
        <w:fldChar w:fldCharType="end"/>
      </w:r>
    </w:p>
    <w:p w:rsidRPr="00577C58" w:rsidR="000C0C96" w:rsidP="00BB425C" w:rsidRDefault="000B4B21" w14:paraId="0E50F9CA" w14:textId="3348512C">
      <w:pPr>
        <w:pStyle w:val="Q2"/>
      </w:pPr>
      <w:bookmarkStart w:name="_Ref523832777" w:id="27"/>
      <w:r>
        <w:t xml:space="preserve">Date </w:t>
      </w:r>
      <w:r w:rsidRPr="00A92A15" w:rsidR="000C0C96">
        <w:t>of chronic GVHD</w:t>
      </w:r>
      <w:r>
        <w:t xml:space="preserve"> diagnosis</w:t>
      </w:r>
      <w:r w:rsidRPr="00A92A15" w:rsidR="000C0C96">
        <w:t>:</w:t>
      </w:r>
      <w:r w:rsidR="000C0C96">
        <w:t xml:space="preserve"> </w:t>
      </w:r>
      <w:r w:rsidRPr="00EE36F5" w:rsidR="000C0C96">
        <w:t>___ ___ ___ ___ — ___ ___ — ___ ___</w:t>
      </w:r>
      <w:r>
        <w:t xml:space="preserve"> </w:t>
      </w:r>
      <w:r w:rsidRPr="00743859">
        <w:rPr>
          <w:rFonts w:ascii="Wingdings" w:hAnsi="Wingdings"/>
          <w:sz w:val="21"/>
          <w:szCs w:val="21"/>
        </w:rPr>
        <w:t></w:t>
      </w:r>
      <w:r w:rsidRPr="00743859">
        <w:t xml:space="preserve"> </w:t>
      </w:r>
      <w:r w:rsidRPr="00FE406A">
        <w:rPr>
          <w:sz w:val="20"/>
          <w:szCs w:val="20"/>
        </w:rPr>
        <w:t>Date estimated</w:t>
      </w:r>
      <w:r w:rsidR="00CC1D2A">
        <w:rPr>
          <w:sz w:val="20"/>
          <w:szCs w:val="20"/>
        </w:rPr>
        <w:t xml:space="preserve"> </w:t>
      </w:r>
      <w:r w:rsidR="00CC1D2A">
        <w:t xml:space="preserve">– </w:t>
      </w:r>
      <w:r w:rsidR="00CC1D2A">
        <w:rPr>
          <w:rStyle w:val="gotoChar"/>
        </w:rPr>
        <w:t xml:space="preserve">Go to questions </w:t>
      </w:r>
      <w:bookmarkEnd w:id="27"/>
      <w:r w:rsidR="00447006">
        <w:rPr>
          <w:rStyle w:val="gotoChar"/>
        </w:rPr>
        <w:fldChar w:fldCharType="begin"/>
      </w:r>
      <w:r w:rsidR="00447006">
        <w:rPr>
          <w:rStyle w:val="gotoChar"/>
        </w:rPr>
        <w:instrText xml:space="preserve"> REF _Ref523832797 \r \h </w:instrText>
      </w:r>
      <w:r w:rsidR="00447006">
        <w:rPr>
          <w:rStyle w:val="gotoChar"/>
        </w:rPr>
      </w:r>
      <w:r w:rsidR="00447006">
        <w:rPr>
          <w:rStyle w:val="gotoChar"/>
        </w:rPr>
        <w:fldChar w:fldCharType="separate"/>
      </w:r>
      <w:r w:rsidR="0033646C">
        <w:rPr>
          <w:rStyle w:val="gotoChar"/>
        </w:rPr>
        <w:t>40</w:t>
      </w:r>
      <w:r w:rsidR="00447006">
        <w:rPr>
          <w:rStyle w:val="gotoChar"/>
        </w:rPr>
        <w:fldChar w:fldCharType="end"/>
      </w:r>
    </w:p>
    <w:p w:rsidR="000C0C96" w:rsidP="00101DC6" w:rsidRDefault="000C0C96" w14:paraId="538B622B" w14:textId="77777777">
      <w:pPr>
        <w:pStyle w:val="YYMMDD"/>
      </w:pPr>
      <w:r w:rsidRPr="000B54C8">
        <w:tab/>
      </w:r>
      <w:r>
        <w:tab/>
      </w:r>
      <w:r>
        <w:tab/>
      </w:r>
      <w:r w:rsidRPr="000B54C8">
        <w:t>YYYY</w:t>
      </w:r>
      <w:r w:rsidRPr="000B54C8">
        <w:tab/>
        <w:t>MM</w:t>
      </w:r>
      <w:r w:rsidRPr="000B54C8">
        <w:tab/>
        <w:t>DD</w:t>
      </w:r>
    </w:p>
    <w:p w:rsidRPr="00577C58" w:rsidR="00185D0B" w:rsidP="00BB425C" w:rsidRDefault="00185D0B" w14:paraId="2541F6C5" w14:textId="77777777">
      <w:pPr>
        <w:pStyle w:val="Q1"/>
      </w:pPr>
      <w:bookmarkStart w:name="_Ref523832783" w:id="28"/>
      <w:r>
        <w:t>Did chronic GVHD persist since the date of last report</w:t>
      </w:r>
      <w:r w:rsidRPr="00577C58">
        <w:t>?</w:t>
      </w:r>
      <w:bookmarkEnd w:id="28"/>
      <w:r>
        <w:t xml:space="preserve"> </w:t>
      </w:r>
    </w:p>
    <w:p w:rsidRPr="00577C58" w:rsidR="00185D0B" w:rsidP="00BB425C" w:rsidRDefault="00185D0B" w14:paraId="6EA4B3AA" w14:textId="66E560DF">
      <w:pPr>
        <w:pStyle w:val="ans1"/>
      </w:pPr>
      <w:r>
        <w:t xml:space="preserve">Yes – </w:t>
      </w:r>
      <w:r>
        <w:rPr>
          <w:rStyle w:val="gotoChar"/>
        </w:rPr>
        <w:t xml:space="preserve">Go to questions </w:t>
      </w:r>
      <w:r w:rsidR="009B1A93">
        <w:rPr>
          <w:rStyle w:val="gotoChar"/>
        </w:rPr>
        <w:fldChar w:fldCharType="begin"/>
      </w:r>
      <w:r w:rsidR="009B1A93">
        <w:rPr>
          <w:rStyle w:val="gotoChar"/>
        </w:rPr>
        <w:instrText xml:space="preserve"> REF _Ref523832797 \r \h </w:instrText>
      </w:r>
      <w:r w:rsidR="009B1A93">
        <w:rPr>
          <w:rStyle w:val="gotoChar"/>
        </w:rPr>
      </w:r>
      <w:r w:rsidR="009B1A93">
        <w:rPr>
          <w:rStyle w:val="gotoChar"/>
        </w:rPr>
        <w:fldChar w:fldCharType="separate"/>
      </w:r>
      <w:r w:rsidR="0033646C">
        <w:rPr>
          <w:rStyle w:val="gotoChar"/>
        </w:rPr>
        <w:t>40</w:t>
      </w:r>
      <w:r w:rsidR="009B1A93">
        <w:rPr>
          <w:rStyle w:val="gotoChar"/>
        </w:rPr>
        <w:fldChar w:fldCharType="end"/>
      </w:r>
    </w:p>
    <w:p w:rsidRPr="00577C58" w:rsidR="00185D0B" w:rsidP="00BB425C" w:rsidRDefault="00185D0B" w14:paraId="3F8D6144" w14:textId="1CF53AE2">
      <w:pPr>
        <w:pStyle w:val="ans1"/>
      </w:pPr>
      <w:r>
        <w:t>N</w:t>
      </w:r>
      <w:r w:rsidRPr="00AB5472">
        <w:t xml:space="preserve">o </w:t>
      </w:r>
      <w:r>
        <w:t xml:space="preserve">- </w:t>
      </w:r>
      <w:r w:rsidRPr="00AE3468">
        <w:rPr>
          <w:rStyle w:val="gotoChar"/>
        </w:rPr>
        <w:t xml:space="preserve">Go to question </w:t>
      </w:r>
      <w:r w:rsidR="00000738">
        <w:rPr>
          <w:rStyle w:val="gotoChar"/>
        </w:rPr>
        <w:fldChar w:fldCharType="begin"/>
      </w:r>
      <w:r w:rsidR="00000738">
        <w:rPr>
          <w:rStyle w:val="gotoChar"/>
        </w:rPr>
        <w:instrText xml:space="preserve"> REF _Ref531777773 \r \h </w:instrText>
      </w:r>
      <w:r w:rsidR="00000738">
        <w:rPr>
          <w:rStyle w:val="gotoChar"/>
        </w:rPr>
      </w:r>
      <w:r w:rsidR="00000738">
        <w:rPr>
          <w:rStyle w:val="gotoChar"/>
        </w:rPr>
        <w:fldChar w:fldCharType="separate"/>
      </w:r>
      <w:r w:rsidR="0033646C">
        <w:rPr>
          <w:rStyle w:val="gotoChar"/>
        </w:rPr>
        <w:t>43</w:t>
      </w:r>
      <w:r w:rsidR="00000738">
        <w:rPr>
          <w:rStyle w:val="gotoChar"/>
        </w:rPr>
        <w:fldChar w:fldCharType="end"/>
      </w:r>
    </w:p>
    <w:p w:rsidR="00185D0B" w:rsidP="00BB425C" w:rsidRDefault="00185D0B" w14:paraId="2DD945BF" w14:textId="771D8653">
      <w:pPr>
        <w:pStyle w:val="ans1"/>
      </w:pPr>
      <w:r w:rsidRPr="00577C58">
        <w:t>Unknown</w:t>
      </w:r>
      <w:r>
        <w:t xml:space="preserve"> –</w:t>
      </w:r>
      <w:r w:rsidRPr="00577C58">
        <w:t xml:space="preserve"> </w:t>
      </w:r>
      <w:r w:rsidRPr="00AE3468">
        <w:rPr>
          <w:rStyle w:val="gotoChar"/>
        </w:rPr>
        <w:t>Go to question</w:t>
      </w:r>
      <w:r w:rsidR="00000738">
        <w:rPr>
          <w:rStyle w:val="gotoChar"/>
        </w:rPr>
        <w:t xml:space="preserve"> </w:t>
      </w:r>
      <w:r w:rsidR="00000738">
        <w:rPr>
          <w:rStyle w:val="gotoChar"/>
        </w:rPr>
        <w:fldChar w:fldCharType="begin"/>
      </w:r>
      <w:r w:rsidR="00000738">
        <w:rPr>
          <w:rStyle w:val="gotoChar"/>
        </w:rPr>
        <w:instrText xml:space="preserve"> REF _Ref531777773 \r \h </w:instrText>
      </w:r>
      <w:r w:rsidR="00000738">
        <w:rPr>
          <w:rStyle w:val="gotoChar"/>
        </w:rPr>
      </w:r>
      <w:r w:rsidR="00000738">
        <w:rPr>
          <w:rStyle w:val="gotoChar"/>
        </w:rPr>
        <w:fldChar w:fldCharType="separate"/>
      </w:r>
      <w:r w:rsidR="0033646C">
        <w:rPr>
          <w:rStyle w:val="gotoChar"/>
        </w:rPr>
        <w:t>43</w:t>
      </w:r>
      <w:r w:rsidR="00000738">
        <w:rPr>
          <w:rStyle w:val="gotoChar"/>
        </w:rPr>
        <w:fldChar w:fldCharType="end"/>
      </w:r>
      <w:r w:rsidR="0028695F">
        <w:tab/>
      </w:r>
    </w:p>
    <w:p w:rsidRPr="00D44047" w:rsidR="0028695F" w:rsidP="00BB425C" w:rsidRDefault="00185D0B" w14:paraId="03557447" w14:textId="77777777">
      <w:pPr>
        <w:pStyle w:val="instruction"/>
      </w:pPr>
      <w:r>
        <w:tab/>
      </w:r>
      <w:r w:rsidRPr="00D44047" w:rsidR="0028695F">
        <w:t>Specify the maximum grade of chronic GVHD since the date of last report:</w:t>
      </w:r>
    </w:p>
    <w:p w:rsidRPr="00577C58" w:rsidR="000C0C96" w:rsidP="00BB425C" w:rsidRDefault="000C0C96" w14:paraId="005A6AA4" w14:textId="77777777">
      <w:pPr>
        <w:pStyle w:val="Q2"/>
      </w:pPr>
      <w:bookmarkStart w:name="_Ref523832797" w:id="29"/>
      <w:r w:rsidRPr="00A92A15">
        <w:t xml:space="preserve">Maximum </w:t>
      </w:r>
      <w:r>
        <w:t>grade of chronic</w:t>
      </w:r>
      <w:r w:rsidRPr="00A92A15">
        <w:t xml:space="preserve"> GVHD</w:t>
      </w:r>
      <w:r>
        <w:t>:  (according to best clinical judgment)</w:t>
      </w:r>
      <w:bookmarkEnd w:id="29"/>
    </w:p>
    <w:p w:rsidRPr="00577C58" w:rsidR="000C0C96" w:rsidP="00BB425C" w:rsidRDefault="000C0C96" w14:paraId="27B9B473" w14:textId="77777777">
      <w:pPr>
        <w:pStyle w:val="ans2"/>
      </w:pPr>
      <w:r>
        <w:t xml:space="preserve">Mild </w:t>
      </w:r>
    </w:p>
    <w:p w:rsidRPr="00577C58" w:rsidR="000C0C96" w:rsidP="00BB425C" w:rsidRDefault="000C0C96" w14:paraId="1A4C7354" w14:textId="77777777">
      <w:pPr>
        <w:pStyle w:val="ans2"/>
      </w:pPr>
      <w:r>
        <w:t xml:space="preserve">Moderate </w:t>
      </w:r>
    </w:p>
    <w:p w:rsidRPr="00577C58" w:rsidR="000C0C96" w:rsidP="00BB425C" w:rsidRDefault="000C0C96" w14:paraId="01F10D53" w14:textId="77777777">
      <w:pPr>
        <w:pStyle w:val="ans2"/>
      </w:pPr>
      <w:r>
        <w:t xml:space="preserve">Severe </w:t>
      </w:r>
    </w:p>
    <w:p w:rsidR="000C0C96" w:rsidP="00BB425C" w:rsidRDefault="000C0C96" w14:paraId="1798D849" w14:textId="77777777">
      <w:pPr>
        <w:pStyle w:val="ans2"/>
      </w:pPr>
      <w:r w:rsidRPr="00A92A15">
        <w:t>Unknown</w:t>
      </w:r>
      <w:r>
        <w:t xml:space="preserve"> </w:t>
      </w:r>
    </w:p>
    <w:p w:rsidRPr="00577C58" w:rsidR="006B7B39" w:rsidP="00BB425C" w:rsidRDefault="0028695F" w14:paraId="5DAE25A9" w14:textId="77777777">
      <w:pPr>
        <w:pStyle w:val="Q2"/>
      </w:pPr>
      <w:r>
        <w:t>Specify if</w:t>
      </w:r>
      <w:r w:rsidR="006B7B39">
        <w:t xml:space="preserve"> chronic</w:t>
      </w:r>
      <w:r w:rsidRPr="00A92A15" w:rsidR="006B7B39">
        <w:t xml:space="preserve"> GVHD</w:t>
      </w:r>
      <w:r>
        <w:t xml:space="preserve"> was limited or extensive</w:t>
      </w:r>
      <w:r w:rsidR="006B7B39">
        <w:t xml:space="preserve">: </w:t>
      </w:r>
    </w:p>
    <w:p w:rsidRPr="00577C58" w:rsidR="006B7B39" w:rsidP="00BB425C" w:rsidRDefault="006B7B39" w14:paraId="7CE7BDA0" w14:textId="77777777">
      <w:pPr>
        <w:pStyle w:val="ans2"/>
      </w:pPr>
      <w:r>
        <w:t>Limited</w:t>
      </w:r>
      <w:r w:rsidR="00EE7F88">
        <w:t xml:space="preserve"> - localized skin involvement and/or liver dysfunction</w:t>
      </w:r>
    </w:p>
    <w:p w:rsidRPr="00743859" w:rsidR="006B7B39" w:rsidP="00BB425C" w:rsidRDefault="006B7B39" w14:paraId="61629F48" w14:textId="77777777">
      <w:pPr>
        <w:pStyle w:val="ans2"/>
      </w:pPr>
      <w:r>
        <w:t xml:space="preserve">Extensive </w:t>
      </w:r>
      <w:r w:rsidRPr="00743859">
        <w:t>– one or more of the following:</w:t>
      </w:r>
    </w:p>
    <w:p w:rsidRPr="00743859" w:rsidR="006B7B39" w:rsidP="00BB425C" w:rsidRDefault="006B7B39" w14:paraId="1F856640" w14:textId="77777777">
      <w:pPr>
        <w:pStyle w:val="ans2"/>
        <w:numPr>
          <w:ilvl w:val="0"/>
          <w:numId w:val="0"/>
        </w:numPr>
        <w:ind w:left="1440"/>
      </w:pPr>
      <w:r w:rsidRPr="00743859">
        <w:t>– generalized skin involvement; or,</w:t>
      </w:r>
    </w:p>
    <w:p w:rsidRPr="00743859" w:rsidR="006B7B39" w:rsidP="00BB425C" w:rsidRDefault="006B7B39" w14:paraId="5BB0579A" w14:textId="77777777">
      <w:pPr>
        <w:pStyle w:val="ans2"/>
        <w:numPr>
          <w:ilvl w:val="0"/>
          <w:numId w:val="0"/>
        </w:numPr>
        <w:ind w:left="1440"/>
      </w:pPr>
      <w:r w:rsidRPr="00743859">
        <w:t>– liver histology showing chronic aggressive hepatitis, bridging necrosis or cirrhosis; or,</w:t>
      </w:r>
    </w:p>
    <w:p w:rsidRPr="00743859" w:rsidR="006B7B39" w:rsidP="00BB425C" w:rsidRDefault="006B7B39" w14:paraId="171D8B2F" w14:textId="77777777">
      <w:pPr>
        <w:pStyle w:val="ans2"/>
        <w:numPr>
          <w:ilvl w:val="0"/>
          <w:numId w:val="0"/>
        </w:numPr>
        <w:ind w:left="1440"/>
      </w:pPr>
      <w:r w:rsidRPr="00743859">
        <w:t>– involvement o</w:t>
      </w:r>
      <w:r>
        <w:t>f eye: Schirmer’</w:t>
      </w:r>
      <w:r w:rsidRPr="00743859">
        <w:t>s test with &lt; 5 mm wetting; or</w:t>
      </w:r>
    </w:p>
    <w:p w:rsidRPr="00743859" w:rsidR="006B7B39" w:rsidP="00BB425C" w:rsidRDefault="006B7B39" w14:paraId="6371548D" w14:textId="77777777">
      <w:pPr>
        <w:pStyle w:val="ans2"/>
        <w:numPr>
          <w:ilvl w:val="0"/>
          <w:numId w:val="0"/>
        </w:numPr>
        <w:ind w:left="1440"/>
      </w:pPr>
      <w:r w:rsidRPr="00743859">
        <w:t>– involvement of minor salivary glands or oral mucosa demonstrated on labial biopsy; or</w:t>
      </w:r>
    </w:p>
    <w:p w:rsidR="006B7B39" w:rsidP="00BB425C" w:rsidRDefault="006B7B39" w14:paraId="0DC59432" w14:textId="77777777">
      <w:pPr>
        <w:pStyle w:val="ans2"/>
        <w:numPr>
          <w:ilvl w:val="0"/>
          <w:numId w:val="0"/>
        </w:numPr>
        <w:ind w:left="1440"/>
      </w:pPr>
      <w:r w:rsidRPr="00743859">
        <w:t>– involvement of any other target organ</w:t>
      </w:r>
    </w:p>
    <w:p w:rsidRPr="00577C58" w:rsidR="006B7B39" w:rsidP="00BB425C" w:rsidRDefault="006B7B39" w14:paraId="6FD2F603" w14:textId="77777777">
      <w:pPr>
        <w:pStyle w:val="Q3"/>
      </w:pPr>
      <w:r>
        <w:t>Date of maximum grade of chronic GVHD: ___ ___ ___ ___ - ___ ___ - ___ ___</w:t>
      </w:r>
    </w:p>
    <w:p w:rsidRPr="006B2D65" w:rsidR="00134701" w:rsidP="006B2D65" w:rsidRDefault="00134701" w14:paraId="4FD1EDBC" w14:textId="203A4ADF">
      <w:pPr>
        <w:pStyle w:val="YMDNoTab"/>
        <w:ind w:firstLine="6120"/>
        <w:rPr>
          <w:rStyle w:val="Q1Char"/>
          <w:sz w:val="15"/>
          <w:szCs w:val="15"/>
        </w:rPr>
      </w:pPr>
      <w:bookmarkStart w:name="_Ref523832823" w:id="30"/>
      <w:r w:rsidRPr="006B2D65">
        <w:rPr>
          <w:rStyle w:val="Q1Char"/>
          <w:sz w:val="15"/>
          <w:szCs w:val="15"/>
        </w:rPr>
        <w:t>YYYY                 MM           DD</w:t>
      </w:r>
    </w:p>
    <w:p w:rsidRPr="00743859" w:rsidR="000C0C96" w:rsidP="00D44047" w:rsidRDefault="000C0C96" w14:paraId="0B34C59B" w14:textId="2AD8A34C">
      <w:bookmarkStart w:name="_Ref531777773" w:id="31"/>
      <w:r w:rsidRPr="00BB425C">
        <w:rPr>
          <w:rStyle w:val="Q1Char"/>
        </w:rPr>
        <w:t xml:space="preserve">Is the recipient </w:t>
      </w:r>
      <w:r w:rsidRPr="00BB425C" w:rsidR="002D5A39">
        <w:rPr>
          <w:rStyle w:val="Q1Char"/>
        </w:rPr>
        <w:t xml:space="preserve">still taking systemic steroids? (Do not report steroids for adrenal insufficiency, </w:t>
      </w:r>
      <w:r w:rsidR="00747929">
        <w:rPr>
          <w:rStyle w:val="Q1Char"/>
        </w:rPr>
        <w:t xml:space="preserve">or steroid dose </w:t>
      </w:r>
      <w:r w:rsidRPr="00BB425C" w:rsidR="002D5A39">
        <w:rPr>
          <w:rStyle w:val="Q1Char"/>
        </w:rPr>
        <w:t>≤10 mg/day for</w:t>
      </w:r>
      <w:r w:rsidR="002D5A39">
        <w:t xml:space="preserve"> adults, &lt;0.1 mg/kg/day for children)</w:t>
      </w:r>
      <w:bookmarkEnd w:id="30"/>
      <w:bookmarkEnd w:id="31"/>
    </w:p>
    <w:p w:rsidRPr="00743859" w:rsidR="000C0C96" w:rsidP="00BB425C" w:rsidRDefault="000C0C96" w14:paraId="028D902C" w14:textId="77777777">
      <w:pPr>
        <w:pStyle w:val="ans1"/>
      </w:pPr>
      <w:r w:rsidRPr="00743859">
        <w:t>Yes</w:t>
      </w:r>
      <w:r w:rsidRPr="00551078">
        <w:t xml:space="preserve"> </w:t>
      </w:r>
    </w:p>
    <w:p w:rsidR="000C0C96" w:rsidP="00BB425C" w:rsidRDefault="000C0C96" w14:paraId="0BE098B1" w14:textId="77777777">
      <w:pPr>
        <w:pStyle w:val="ans1"/>
      </w:pPr>
      <w:r w:rsidRPr="00743859">
        <w:t>No</w:t>
      </w:r>
      <w:r w:rsidRPr="00551078">
        <w:t xml:space="preserve"> </w:t>
      </w:r>
    </w:p>
    <w:p w:rsidR="000C0C96" w:rsidP="00BB425C" w:rsidRDefault="000C0C96" w14:paraId="424E7454" w14:textId="77777777">
      <w:pPr>
        <w:pStyle w:val="ans1"/>
      </w:pPr>
      <w:r>
        <w:t>Not applicable</w:t>
      </w:r>
    </w:p>
    <w:p w:rsidR="00D36F68" w:rsidP="00BB425C" w:rsidRDefault="00D36F68" w14:paraId="56D1838F" w14:textId="77777777">
      <w:pPr>
        <w:pStyle w:val="ans1"/>
      </w:pPr>
      <w:r w:rsidRPr="00743859">
        <w:t>Unknown</w:t>
      </w:r>
    </w:p>
    <w:p w:rsidRPr="00743859" w:rsidR="002D5A39" w:rsidP="00BB425C" w:rsidRDefault="002D5A39" w14:paraId="3EB0F9B0" w14:textId="77777777">
      <w:pPr>
        <w:pStyle w:val="Q1"/>
      </w:pPr>
      <w:r w:rsidRPr="00743859">
        <w:t xml:space="preserve">Is the recipient still taking </w:t>
      </w:r>
      <w:r>
        <w:t xml:space="preserve">(non-steroid) </w:t>
      </w:r>
      <w:r w:rsidRPr="00743859">
        <w:t xml:space="preserve">immunosuppressive agents (including PUVA) </w:t>
      </w:r>
      <w:r>
        <w:t xml:space="preserve">for </w:t>
      </w:r>
      <w:r w:rsidRPr="00743859">
        <w:t>GVHD?</w:t>
      </w:r>
    </w:p>
    <w:p w:rsidRPr="00743859" w:rsidR="002D5A39" w:rsidP="00BB425C" w:rsidRDefault="002D5A39" w14:paraId="2667AEA1" w14:textId="77777777">
      <w:pPr>
        <w:pStyle w:val="ans1"/>
      </w:pPr>
      <w:r w:rsidRPr="00743859">
        <w:t>Yes</w:t>
      </w:r>
      <w:r w:rsidRPr="00551078">
        <w:t xml:space="preserve"> </w:t>
      </w:r>
    </w:p>
    <w:p w:rsidR="002D5A39" w:rsidP="00BB425C" w:rsidRDefault="002D5A39" w14:paraId="72A31A38" w14:textId="77777777">
      <w:pPr>
        <w:pStyle w:val="ans1"/>
      </w:pPr>
      <w:r w:rsidRPr="00743859">
        <w:t>No</w:t>
      </w:r>
      <w:r w:rsidRPr="00551078">
        <w:t xml:space="preserve"> </w:t>
      </w:r>
    </w:p>
    <w:p w:rsidR="002D5A39" w:rsidP="00BB425C" w:rsidRDefault="002D5A39" w14:paraId="7631DE56" w14:textId="77777777">
      <w:pPr>
        <w:pStyle w:val="ans1"/>
      </w:pPr>
      <w:r>
        <w:t>Not applicable</w:t>
      </w:r>
    </w:p>
    <w:p w:rsidR="00172AD4" w:rsidP="00174EFD" w:rsidRDefault="002D5A39" w14:paraId="722B7D27" w14:textId="77777777">
      <w:pPr>
        <w:pStyle w:val="ans1"/>
      </w:pPr>
      <w:r w:rsidRPr="00743859">
        <w:t>Unknown</w:t>
      </w:r>
    </w:p>
    <w:p w:rsidR="00172AD4" w:rsidP="00D44047" w:rsidRDefault="00172AD4" w14:paraId="096D4160" w14:textId="77777777">
      <w:pPr>
        <w:pStyle w:val="answer0"/>
        <w:ind w:left="1170" w:firstLine="0"/>
      </w:pPr>
    </w:p>
    <w:p w:rsidR="00172AD4" w:rsidP="0024208B" w:rsidRDefault="00172AD4" w14:paraId="3F71AB42" w14:textId="77777777">
      <w:pPr>
        <w:pStyle w:val="sectionhead"/>
      </w:pPr>
      <w:bookmarkStart w:name="_Hlk524462742" w:id="32"/>
      <w:r>
        <w:t xml:space="preserve">Liver Toxicity Prophylaxis </w:t>
      </w:r>
    </w:p>
    <w:p w:rsidRPr="00743859" w:rsidR="00172AD4" w:rsidP="00921D9F" w:rsidRDefault="00172AD4" w14:paraId="06C3E357" w14:textId="77777777">
      <w:bookmarkStart w:name="_Ref528742157" w:id="33"/>
      <w:bookmarkEnd w:id="32"/>
      <w:r>
        <w:t>Was specific therapy used to prevent liver toxicity</w:t>
      </w:r>
      <w:r w:rsidRPr="00743859">
        <w:t>?</w:t>
      </w:r>
      <w:bookmarkEnd w:id="33"/>
    </w:p>
    <w:p w:rsidRPr="00743859" w:rsidR="00172AD4" w:rsidP="00921D9F" w:rsidRDefault="00172AD4" w14:paraId="23F52459" w14:textId="61E492F3">
      <w:pPr>
        <w:pStyle w:val="ans1"/>
      </w:pPr>
      <w:r w:rsidRPr="00743859">
        <w:t>Yes</w:t>
      </w:r>
      <w:r w:rsidRPr="00551078">
        <w:t xml:space="preserve"> –</w:t>
      </w:r>
      <w:r>
        <w:t xml:space="preserve"> </w:t>
      </w:r>
      <w:r>
        <w:rPr>
          <w:rStyle w:val="gotoChar"/>
        </w:rPr>
        <w:t>Go to question</w:t>
      </w:r>
      <w:r w:rsidRPr="009035D0">
        <w:rPr>
          <w:rStyle w:val="gotoChar"/>
        </w:rPr>
        <w:t xml:space="preserve"> </w:t>
      </w:r>
      <w:r w:rsidR="002D5353">
        <w:rPr>
          <w:rStyle w:val="gotoChar"/>
        </w:rPr>
        <w:fldChar w:fldCharType="begin"/>
      </w:r>
      <w:r w:rsidR="002D5353">
        <w:rPr>
          <w:rStyle w:val="gotoChar"/>
        </w:rPr>
        <w:instrText xml:space="preserve"> REF _Ref523833228 \r \h </w:instrText>
      </w:r>
      <w:r w:rsidR="002D5353">
        <w:rPr>
          <w:rStyle w:val="gotoChar"/>
        </w:rPr>
      </w:r>
      <w:r w:rsidR="002D5353">
        <w:rPr>
          <w:rStyle w:val="gotoChar"/>
        </w:rPr>
        <w:fldChar w:fldCharType="separate"/>
      </w:r>
      <w:r w:rsidR="0033646C">
        <w:rPr>
          <w:rStyle w:val="gotoChar"/>
        </w:rPr>
        <w:t>46</w:t>
      </w:r>
      <w:r w:rsidR="002D5353">
        <w:rPr>
          <w:rStyle w:val="gotoChar"/>
        </w:rPr>
        <w:fldChar w:fldCharType="end"/>
      </w:r>
    </w:p>
    <w:p w:rsidR="00172AD4" w:rsidP="00921D9F" w:rsidRDefault="00172AD4" w14:paraId="0E803676" w14:textId="58D0A9BB">
      <w:pPr>
        <w:pStyle w:val="ans1"/>
        <w:rPr>
          <w:rStyle w:val="gotoChar"/>
        </w:rPr>
      </w:pPr>
      <w:r w:rsidRPr="00743859">
        <w:t>No</w:t>
      </w:r>
      <w:r w:rsidRPr="00551078">
        <w:t xml:space="preserve"> –</w:t>
      </w:r>
      <w:r w:rsidRPr="00743859">
        <w:t xml:space="preserve"> </w:t>
      </w:r>
      <w:r w:rsidRPr="009035D0">
        <w:rPr>
          <w:rStyle w:val="gotoChar"/>
        </w:rPr>
        <w:t>Go to question</w:t>
      </w:r>
      <w:r w:rsidRPr="00874464">
        <w:rPr>
          <w:rStyle w:val="gotoChar"/>
        </w:rPr>
        <w:t xml:space="preserve"> </w:t>
      </w:r>
      <w:r w:rsidR="002D5353">
        <w:rPr>
          <w:rStyle w:val="gotoChar"/>
        </w:rPr>
        <w:fldChar w:fldCharType="begin"/>
      </w:r>
      <w:r w:rsidR="002D5353">
        <w:rPr>
          <w:rStyle w:val="gotoChar"/>
        </w:rPr>
        <w:instrText xml:space="preserve"> REF _Ref523833235 \r \h </w:instrText>
      </w:r>
      <w:r w:rsidR="002D5353">
        <w:rPr>
          <w:rStyle w:val="gotoChar"/>
        </w:rPr>
      </w:r>
      <w:r w:rsidR="002D5353">
        <w:rPr>
          <w:rStyle w:val="gotoChar"/>
        </w:rPr>
        <w:fldChar w:fldCharType="separate"/>
      </w:r>
      <w:r w:rsidR="0033646C">
        <w:rPr>
          <w:rStyle w:val="gotoChar"/>
        </w:rPr>
        <w:t>48</w:t>
      </w:r>
      <w:r w:rsidR="002D5353">
        <w:rPr>
          <w:rStyle w:val="gotoChar"/>
        </w:rPr>
        <w:fldChar w:fldCharType="end"/>
      </w:r>
    </w:p>
    <w:p w:rsidR="000A7690" w:rsidP="00921D9F" w:rsidRDefault="000A7690" w14:paraId="67B61552" w14:textId="77777777">
      <w:pPr>
        <w:pStyle w:val="Q2"/>
      </w:pPr>
      <w:bookmarkStart w:name="_Ref523833228" w:id="34"/>
      <w:r>
        <w:t>Specify therapy:</w:t>
      </w:r>
      <w:r w:rsidR="00F21600">
        <w:t xml:space="preserve"> (check all that apply)</w:t>
      </w:r>
    </w:p>
    <w:p w:rsidR="000A7690" w:rsidP="000A7690" w:rsidRDefault="005034B8" w14:paraId="4F5CDD6E" w14:textId="063C9900">
      <w:pPr>
        <w:pStyle w:val="ans2"/>
      </w:pPr>
      <w:r>
        <w:t>Defibrotide</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38A79B5B" w14:textId="18EBB81C">
      <w:pPr>
        <w:pStyle w:val="ans2"/>
      </w:pPr>
      <w:r>
        <w:t>N-acetylcysteine</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10FFB619" w14:textId="5440634F">
      <w:pPr>
        <w:pStyle w:val="ans2"/>
      </w:pPr>
      <w:r>
        <w:t>Tissue plasminogen activator (TPA)</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3CF98DDC" w14:textId="2BC3F4F3">
      <w:pPr>
        <w:pStyle w:val="ans2"/>
      </w:pPr>
      <w:proofErr w:type="spellStart"/>
      <w:r>
        <w:t>Urosodiol</w:t>
      </w:r>
      <w:proofErr w:type="spellEnd"/>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4CC41447" w14:textId="5F194390">
      <w:pPr>
        <w:pStyle w:val="ans2"/>
      </w:pPr>
      <w:r>
        <w:t xml:space="preserve">Other – </w:t>
      </w:r>
      <w:r w:rsidRPr="00446FB6">
        <w:rPr>
          <w:rStyle w:val="GoToChar0"/>
        </w:rPr>
        <w:t>Go to que</w:t>
      </w:r>
      <w:r>
        <w:rPr>
          <w:rStyle w:val="GoToChar0"/>
        </w:rPr>
        <w:t xml:space="preserve">stion </w:t>
      </w:r>
      <w:r>
        <w:rPr>
          <w:rStyle w:val="GoToChar0"/>
        </w:rPr>
        <w:fldChar w:fldCharType="begin"/>
      </w:r>
      <w:r>
        <w:rPr>
          <w:rStyle w:val="GoToChar0"/>
        </w:rPr>
        <w:instrText xml:space="preserve"> REF _Ref523833242 \r \h </w:instrText>
      </w:r>
      <w:r>
        <w:rPr>
          <w:rStyle w:val="GoToChar0"/>
        </w:rPr>
      </w:r>
      <w:r>
        <w:rPr>
          <w:rStyle w:val="GoToChar0"/>
        </w:rPr>
        <w:fldChar w:fldCharType="separate"/>
      </w:r>
      <w:r w:rsidR="0033646C">
        <w:rPr>
          <w:rStyle w:val="GoToChar0"/>
        </w:rPr>
        <w:t>47</w:t>
      </w:r>
      <w:r>
        <w:rPr>
          <w:rStyle w:val="GoToChar0"/>
        </w:rPr>
        <w:fldChar w:fldCharType="end"/>
      </w:r>
    </w:p>
    <w:p w:rsidR="00172AD4" w:rsidP="00FC6457" w:rsidRDefault="00172AD4" w14:paraId="6C7A9774" w14:textId="5E8642ED">
      <w:pPr>
        <w:pStyle w:val="Q3"/>
      </w:pPr>
      <w:bookmarkStart w:name="_Ref523833242" w:id="35"/>
      <w:bookmarkEnd w:id="34"/>
      <w:r>
        <w:t xml:space="preserve">Specify </w:t>
      </w:r>
      <w:r w:rsidRPr="00446FB6">
        <w:t>other</w:t>
      </w:r>
      <w:r>
        <w:t xml:space="preserve"> therapy: ______________________________________</w:t>
      </w:r>
      <w:bookmarkEnd w:id="35"/>
    </w:p>
    <w:p w:rsidR="00C22AD2" w:rsidP="0024208B" w:rsidRDefault="00284561" w14:paraId="361130FB" w14:textId="77777777">
      <w:pPr>
        <w:pStyle w:val="sectionhead"/>
      </w:pPr>
      <w:proofErr w:type="spellStart"/>
      <w:r w:rsidRPr="00743859">
        <w:t>Veno</w:t>
      </w:r>
      <w:proofErr w:type="spellEnd"/>
      <w:r w:rsidRPr="00743859">
        <w:t>-o</w:t>
      </w:r>
      <w:r w:rsidR="00055580">
        <w:t>cclusive disease (VOD) /</w:t>
      </w:r>
      <w:r w:rsidR="00C96116">
        <w:t xml:space="preserve"> </w:t>
      </w:r>
      <w:r w:rsidR="00055580">
        <w:t>Sinuso</w:t>
      </w:r>
      <w:r w:rsidRPr="00743859">
        <w:t>i</w:t>
      </w:r>
      <w:r w:rsidR="00055580">
        <w:t>d</w:t>
      </w:r>
      <w:r w:rsidRPr="00743859">
        <w:t>al obstruction syndrome (SOS)</w:t>
      </w:r>
      <w:r w:rsidR="00C22AD2">
        <w:t xml:space="preserve"> </w:t>
      </w:r>
    </w:p>
    <w:p w:rsidR="00C22AD2" w:rsidP="00D44047" w:rsidRDefault="00C22AD2" w14:paraId="4C90E021" w14:textId="77777777">
      <w:pPr>
        <w:pStyle w:val="ans1"/>
        <w:numPr>
          <w:ilvl w:val="0"/>
          <w:numId w:val="0"/>
        </w:numPr>
      </w:pPr>
    </w:p>
    <w:p w:rsidRPr="000357C6" w:rsidR="00C22AD2" w:rsidP="0054317F" w:rsidRDefault="00C22AD2" w14:paraId="6CF32EBF" w14:textId="77777777">
      <w:pPr>
        <w:pStyle w:val="instruction"/>
      </w:pPr>
      <w:r w:rsidRPr="000357C6">
        <w:t>Specify if the recipient developed VOD</w:t>
      </w:r>
      <w:r w:rsidR="00C165B7">
        <w:t xml:space="preserve"> / SOS</w:t>
      </w:r>
      <w:r w:rsidRPr="000357C6">
        <w:t xml:space="preserve"> since the date of last report:</w:t>
      </w:r>
    </w:p>
    <w:p w:rsidR="000C0C96" w:rsidP="0054317F" w:rsidRDefault="003D4751" w14:paraId="485550A5" w14:textId="77777777">
      <w:pPr>
        <w:pStyle w:val="Q1"/>
      </w:pPr>
      <w:bookmarkStart w:name="_Ref523833235" w:id="36"/>
      <w:r>
        <w:t xml:space="preserve">Did </w:t>
      </w:r>
      <w:proofErr w:type="spellStart"/>
      <w:r>
        <w:t>v</w:t>
      </w:r>
      <w:r w:rsidRPr="00743859">
        <w:t>eno</w:t>
      </w:r>
      <w:proofErr w:type="spellEnd"/>
      <w:r w:rsidRPr="00743859" w:rsidR="00C22AD2">
        <w:t>-o</w:t>
      </w:r>
      <w:r w:rsidR="00543A55">
        <w:t>cclusive disease (VOD) / sinuso</w:t>
      </w:r>
      <w:r w:rsidRPr="00743859" w:rsidR="00C22AD2">
        <w:t>i</w:t>
      </w:r>
      <w:r w:rsidR="00543A55">
        <w:t>d</w:t>
      </w:r>
      <w:r w:rsidRPr="00743859" w:rsidR="00C22AD2">
        <w:t>al obstruction syndrome (SOS)</w:t>
      </w:r>
      <w:r>
        <w:t xml:space="preserve"> develop since the date of last report?</w:t>
      </w:r>
      <w:bookmarkEnd w:id="36"/>
    </w:p>
    <w:p w:rsidRPr="00743859" w:rsidR="00C22AD2" w:rsidP="0054317F" w:rsidRDefault="00C22AD2" w14:paraId="0C039C24" w14:textId="369779B8">
      <w:pPr>
        <w:pStyle w:val="ans1"/>
      </w:pPr>
      <w:r w:rsidRPr="00743859">
        <w:t>Yes</w:t>
      </w:r>
      <w:r w:rsidRPr="00551078">
        <w:t xml:space="preserve"> </w:t>
      </w:r>
      <w:r w:rsidR="00800A33">
        <w:t xml:space="preserve">– </w:t>
      </w:r>
      <w:r w:rsidRPr="00446FB6" w:rsidR="00800A33">
        <w:rPr>
          <w:rStyle w:val="GoToChar0"/>
        </w:rPr>
        <w:t xml:space="preserve">Go to question </w:t>
      </w:r>
      <w:r w:rsidR="002D5353">
        <w:rPr>
          <w:rStyle w:val="GoToChar0"/>
        </w:rPr>
        <w:fldChar w:fldCharType="begin"/>
      </w:r>
      <w:r w:rsidR="002D5353">
        <w:rPr>
          <w:rStyle w:val="GoToChar0"/>
        </w:rPr>
        <w:instrText xml:space="preserve"> REF _Ref523833252 \r \h </w:instrText>
      </w:r>
      <w:r w:rsidR="002D5353">
        <w:rPr>
          <w:rStyle w:val="GoToChar0"/>
        </w:rPr>
      </w:r>
      <w:r w:rsidR="002D5353">
        <w:rPr>
          <w:rStyle w:val="GoToChar0"/>
        </w:rPr>
        <w:fldChar w:fldCharType="separate"/>
      </w:r>
      <w:r w:rsidR="0033646C">
        <w:rPr>
          <w:rStyle w:val="GoToChar0"/>
        </w:rPr>
        <w:t>49</w:t>
      </w:r>
      <w:r w:rsidR="002D5353">
        <w:rPr>
          <w:rStyle w:val="GoToChar0"/>
        </w:rPr>
        <w:fldChar w:fldCharType="end"/>
      </w:r>
    </w:p>
    <w:p w:rsidR="00C22AD2" w:rsidP="0054317F" w:rsidRDefault="00C22AD2" w14:paraId="0189CE86" w14:textId="71384735">
      <w:pPr>
        <w:pStyle w:val="ans1"/>
      </w:pPr>
      <w:r w:rsidRPr="00743859">
        <w:t>No</w:t>
      </w:r>
      <w:r w:rsidRPr="00551078">
        <w:t xml:space="preserve"> </w:t>
      </w:r>
      <w:r w:rsidR="00800A33">
        <w:t xml:space="preserve">– </w:t>
      </w:r>
      <w:r w:rsidRPr="00446FB6" w:rsidR="00800A33">
        <w:rPr>
          <w:rStyle w:val="GoToChar0"/>
        </w:rPr>
        <w:t xml:space="preserve">Go to question </w:t>
      </w:r>
      <w:r w:rsidR="002004EA">
        <w:rPr>
          <w:rStyle w:val="GoToChar0"/>
        </w:rPr>
        <w:fldChar w:fldCharType="begin"/>
      </w:r>
      <w:r w:rsidR="002004EA">
        <w:rPr>
          <w:rStyle w:val="GoToChar0"/>
        </w:rPr>
        <w:instrText xml:space="preserve"> REF _Ref36464353 \r \h </w:instrText>
      </w:r>
      <w:r w:rsidR="002004EA">
        <w:rPr>
          <w:rStyle w:val="GoToChar0"/>
        </w:rPr>
      </w:r>
      <w:r w:rsidR="002004EA">
        <w:rPr>
          <w:rStyle w:val="GoToChar0"/>
        </w:rPr>
        <w:fldChar w:fldCharType="separate"/>
      </w:r>
      <w:r w:rsidR="0033646C">
        <w:rPr>
          <w:rStyle w:val="GoToChar0"/>
        </w:rPr>
        <w:t>50</w:t>
      </w:r>
      <w:r w:rsidR="002004EA">
        <w:rPr>
          <w:rStyle w:val="GoToChar0"/>
        </w:rPr>
        <w:fldChar w:fldCharType="end"/>
      </w:r>
    </w:p>
    <w:p w:rsidR="00800A33" w:rsidP="0054317F" w:rsidRDefault="00800A33" w14:paraId="1EC49C0F" w14:textId="77777777">
      <w:pPr>
        <w:pStyle w:val="Q2"/>
      </w:pPr>
      <w:bookmarkStart w:name="_Ref523833252" w:id="37"/>
      <w:r>
        <w:t>Date of diagnosis: ___ ___ ___ ___ - ___ ___ - ___ ___</w:t>
      </w:r>
      <w:bookmarkEnd w:id="37"/>
      <w:r w:rsidR="00E25F5E">
        <w:t xml:space="preserve"> </w:t>
      </w:r>
    </w:p>
    <w:p w:rsidR="0054317F" w:rsidP="0054317F" w:rsidRDefault="0054317F" w14:paraId="77A3B9D3" w14:textId="44AE5C01">
      <w:pPr>
        <w:pStyle w:val="YYMMDD"/>
        <w:tabs>
          <w:tab w:val="clear" w:pos="4050"/>
          <w:tab w:val="clear" w:pos="5310"/>
          <w:tab w:val="clear" w:pos="6300"/>
          <w:tab w:val="center" w:pos="3510"/>
          <w:tab w:val="center" w:pos="4590"/>
          <w:tab w:val="center" w:pos="5400"/>
        </w:tabs>
      </w:pPr>
      <w:r>
        <w:tab/>
        <w:t>YYYY</w:t>
      </w:r>
      <w:r>
        <w:tab/>
        <w:t>MM</w:t>
      </w:r>
      <w:r>
        <w:tab/>
        <w:t>DD</w:t>
      </w:r>
    </w:p>
    <w:p w:rsidR="00184382" w:rsidP="00184382" w:rsidRDefault="00184382" w14:paraId="27945915" w14:textId="77777777">
      <w:pPr>
        <w:pStyle w:val="sectionhead"/>
      </w:pPr>
      <w:r w:rsidRPr="00336029">
        <w:rPr>
          <w:highlight w:val="cyan"/>
        </w:rPr>
        <w:t>Infection</w:t>
      </w:r>
      <w:r>
        <w:t xml:space="preserve"> </w:t>
      </w:r>
    </w:p>
    <w:p w:rsidRPr="00F62AFA" w:rsidR="00184382" w:rsidP="00184382" w:rsidRDefault="00184382" w14:paraId="012A3E4B" w14:textId="77777777">
      <w:pPr>
        <w:pStyle w:val="Q1"/>
        <w:rPr>
          <w:highlight w:val="cyan"/>
        </w:rPr>
      </w:pPr>
      <w:bookmarkStart w:name="_Ref36464353" w:id="38"/>
      <w:r w:rsidRPr="00F62AFA">
        <w:rPr>
          <w:highlight w:val="cyan"/>
        </w:rPr>
        <w:t>Did the recipient develop COVID-19 (SARS-CoV-2) since the date of last report?</w:t>
      </w:r>
      <w:bookmarkEnd w:id="38"/>
    </w:p>
    <w:p w:rsidRPr="00F62AFA" w:rsidR="00184382" w:rsidP="00184382" w:rsidRDefault="00184382" w14:paraId="4CA4778C" w14:textId="77777777">
      <w:pPr>
        <w:pStyle w:val="ans1"/>
        <w:rPr>
          <w:highlight w:val="cyan"/>
        </w:rPr>
      </w:pPr>
      <w:r w:rsidRPr="00F62AFA">
        <w:rPr>
          <w:highlight w:val="cyan"/>
        </w:rPr>
        <w:t xml:space="preserve">Yes </w:t>
      </w:r>
    </w:p>
    <w:p w:rsidR="00184382" w:rsidP="00184382" w:rsidRDefault="00184382" w14:paraId="5C8B0775" w14:textId="428730C0">
      <w:pPr>
        <w:pStyle w:val="ans1"/>
        <w:rPr>
          <w:highlight w:val="cyan"/>
        </w:rPr>
      </w:pPr>
      <w:r w:rsidRPr="00F62AFA">
        <w:rPr>
          <w:highlight w:val="cyan"/>
        </w:rPr>
        <w:t>No</w:t>
      </w:r>
    </w:p>
    <w:p w:rsidRPr="004B65F8" w:rsidR="004B65F8" w:rsidP="004B65F8" w:rsidRDefault="004B65F8" w14:paraId="072C86F3" w14:textId="77777777">
      <w:pPr>
        <w:pStyle w:val="Q2"/>
        <w:rPr>
          <w:highlight w:val="cyan"/>
        </w:rPr>
      </w:pPr>
      <w:r w:rsidRPr="004B65F8">
        <w:rPr>
          <w:highlight w:val="cyan"/>
        </w:rPr>
        <w:t xml:space="preserve">Date of diagnosis: ___ ___ ___ ___ - ___ ___ - ___ ___ </w:t>
      </w:r>
    </w:p>
    <w:p w:rsidR="00184382" w:rsidP="004B65F8" w:rsidRDefault="004B65F8" w14:paraId="700C6BE6" w14:textId="0688644D">
      <w:pPr>
        <w:pStyle w:val="YYMMDD"/>
        <w:tabs>
          <w:tab w:val="clear" w:pos="4050"/>
          <w:tab w:val="clear" w:pos="5310"/>
          <w:tab w:val="clear" w:pos="6300"/>
          <w:tab w:val="center" w:pos="3510"/>
          <w:tab w:val="center" w:pos="4590"/>
          <w:tab w:val="center" w:pos="5400"/>
        </w:tabs>
      </w:pPr>
      <w:r>
        <w:tab/>
      </w:r>
      <w:r w:rsidRPr="004B65F8">
        <w:rPr>
          <w:highlight w:val="cyan"/>
        </w:rPr>
        <w:t>YYYY</w:t>
      </w:r>
      <w:r w:rsidRPr="004B65F8">
        <w:rPr>
          <w:highlight w:val="cyan"/>
        </w:rPr>
        <w:tab/>
        <w:t>MM</w:t>
      </w:r>
      <w:r w:rsidRPr="004B65F8">
        <w:rPr>
          <w:highlight w:val="cyan"/>
        </w:rPr>
        <w:tab/>
        <w:t>DD</w:t>
      </w:r>
    </w:p>
    <w:p w:rsidRPr="00577C58" w:rsidR="00A92A15" w:rsidP="0024208B" w:rsidRDefault="00A92A15" w14:paraId="5F1CB8D7" w14:textId="77777777">
      <w:pPr>
        <w:pStyle w:val="sectionhead"/>
      </w:pPr>
      <w:r w:rsidRPr="00A92A15">
        <w:t xml:space="preserve">New Malignancy, Lymphoproliferative or Myeloproliferative </w:t>
      </w:r>
      <w:r w:rsidR="000125BC">
        <w:t xml:space="preserve">Disease / </w:t>
      </w:r>
      <w:r w:rsidRPr="00A92A15">
        <w:t>Disorder</w:t>
      </w:r>
    </w:p>
    <w:p w:rsidRPr="008B41BD" w:rsidR="008B41BD" w:rsidP="00956D8E" w:rsidRDefault="00327515" w14:paraId="6BEC08F6" w14:textId="77777777">
      <w:pPr>
        <w:pStyle w:val="instruction"/>
        <w:rPr>
          <w:rStyle w:val="gotoChar"/>
          <w:i w:val="0"/>
        </w:rPr>
      </w:pPr>
      <w:r w:rsidRPr="00327515">
        <w:t>Report new malignancies that are different than the disease</w:t>
      </w:r>
      <w:r w:rsidR="000125BC">
        <w:t xml:space="preserve"> / disorder</w:t>
      </w:r>
      <w:r w:rsidRPr="00327515">
        <w:t xml:space="preserve"> for which HCT was performed.  Do not include relapse</w:t>
      </w:r>
      <w:r>
        <w:t>, progression or transformation</w:t>
      </w:r>
      <w:r w:rsidR="008B41BD">
        <w:t xml:space="preserve"> of the same disease subtype.</w:t>
      </w:r>
    </w:p>
    <w:p w:rsidRPr="00743859" w:rsidR="008B41BD" w:rsidP="00956D8E" w:rsidRDefault="008B41BD" w14:paraId="5920C50B" w14:textId="77777777">
      <w:pPr>
        <w:pStyle w:val="Q1"/>
      </w:pPr>
      <w:bookmarkStart w:name="_Ref523833259" w:id="39"/>
      <w:r w:rsidRPr="00743859">
        <w:t xml:space="preserve">Did a </w:t>
      </w:r>
      <w:r>
        <w:t>new</w:t>
      </w:r>
      <w:r w:rsidRPr="00743859">
        <w:t xml:space="preserve"> malignancy</w:t>
      </w:r>
      <w:r>
        <w:t>, myelodysplastic,</w:t>
      </w:r>
      <w:r w:rsidRPr="00743859">
        <w:t xml:space="preserve"> myeloproliferative</w:t>
      </w:r>
      <w:r w:rsidR="00614F37">
        <w:t>, or lymphoproliferative</w:t>
      </w:r>
      <w:r w:rsidRPr="00743859">
        <w:t xml:space="preserve"> </w:t>
      </w:r>
      <w:r w:rsidR="000125BC">
        <w:t xml:space="preserve">disease / </w:t>
      </w:r>
      <w:r w:rsidRPr="00743859">
        <w:t xml:space="preserve">disorder </w:t>
      </w:r>
      <w:r w:rsidR="00D139E2">
        <w:t>occu</w:t>
      </w:r>
      <w:r w:rsidRPr="00743859">
        <w:t>r that is different from the disease</w:t>
      </w:r>
      <w:r w:rsidR="000125BC">
        <w:t xml:space="preserve"> / disorder</w:t>
      </w:r>
      <w:r w:rsidRPr="00743859">
        <w:t xml:space="preserve"> for which the </w:t>
      </w:r>
      <w:r>
        <w:t>H</w:t>
      </w:r>
      <w:r w:rsidRPr="00743859">
        <w:t xml:space="preserve">CT </w:t>
      </w:r>
      <w:r w:rsidR="004C757E">
        <w:t xml:space="preserve">or cellular therapy </w:t>
      </w:r>
      <w:r w:rsidRPr="00743859">
        <w:t>was performed?</w:t>
      </w:r>
      <w:r>
        <w:t xml:space="preserve"> (include clonal cytogenetic abnormalities, and post-transplant lymphoproliferative disorders)</w:t>
      </w:r>
      <w:bookmarkEnd w:id="39"/>
    </w:p>
    <w:p w:rsidRPr="00743859" w:rsidR="008B41BD" w:rsidP="00956D8E" w:rsidRDefault="008B41BD" w14:paraId="5934249D" w14:textId="78DE1D74">
      <w:pPr>
        <w:pStyle w:val="ans1"/>
      </w:pPr>
      <w:r w:rsidRPr="00743859">
        <w:t>Yes</w:t>
      </w:r>
      <w:r w:rsidRPr="00551078">
        <w:t xml:space="preserve"> –</w:t>
      </w:r>
      <w:r>
        <w:t xml:space="preserve"> </w:t>
      </w:r>
      <w:r>
        <w:rPr>
          <w:rStyle w:val="gotoChar"/>
        </w:rPr>
        <w:t xml:space="preserve">Go to question </w:t>
      </w:r>
      <w:r w:rsidR="002D5353">
        <w:rPr>
          <w:rStyle w:val="gotoChar"/>
        </w:rPr>
        <w:fldChar w:fldCharType="begin"/>
      </w:r>
      <w:r w:rsidR="002D5353">
        <w:rPr>
          <w:rStyle w:val="gotoChar"/>
        </w:rPr>
        <w:instrText xml:space="preserve"> REF _Ref523833264 \r \h </w:instrText>
      </w:r>
      <w:r w:rsidR="002D5353">
        <w:rPr>
          <w:rStyle w:val="gotoChar"/>
        </w:rPr>
      </w:r>
      <w:r w:rsidR="002D5353">
        <w:rPr>
          <w:rStyle w:val="gotoChar"/>
        </w:rPr>
        <w:fldChar w:fldCharType="separate"/>
      </w:r>
      <w:r w:rsidR="0033646C">
        <w:rPr>
          <w:rStyle w:val="gotoChar"/>
        </w:rPr>
        <w:t>53</w:t>
      </w:r>
      <w:r w:rsidR="002D5353">
        <w:rPr>
          <w:rStyle w:val="gotoChar"/>
        </w:rPr>
        <w:fldChar w:fldCharType="end"/>
      </w:r>
    </w:p>
    <w:p w:rsidRPr="00E603D1" w:rsidR="00E603D1" w:rsidP="00956D8E" w:rsidRDefault="008B41BD" w14:paraId="466AF608" w14:textId="7BB709B6">
      <w:pPr>
        <w:pStyle w:val="ans1"/>
        <w:rPr>
          <w:rStyle w:val="gotoChar"/>
          <w:b w:val="0"/>
          <w:i w:val="0"/>
        </w:rPr>
      </w:pPr>
      <w:r w:rsidRPr="00743859">
        <w:t>No</w:t>
      </w:r>
      <w:r w:rsidRPr="00551078">
        <w:t xml:space="preserve"> –</w:t>
      </w:r>
      <w:r w:rsidRPr="00743859">
        <w:t xml:space="preserve"> </w:t>
      </w:r>
      <w:r w:rsidRPr="00244A38">
        <w:rPr>
          <w:rStyle w:val="gotoChar"/>
        </w:rPr>
        <w:t xml:space="preserve">Go to question </w:t>
      </w:r>
      <w:r w:rsidR="002D5353">
        <w:rPr>
          <w:rStyle w:val="gotoChar"/>
        </w:rPr>
        <w:fldChar w:fldCharType="begin"/>
      </w:r>
      <w:r w:rsidR="002D5353">
        <w:rPr>
          <w:rStyle w:val="gotoChar"/>
        </w:rPr>
        <w:instrText xml:space="preserve"> REF _Ref523833270 \r \h </w:instrText>
      </w:r>
      <w:r w:rsidR="002D5353">
        <w:rPr>
          <w:rStyle w:val="gotoChar"/>
        </w:rPr>
      </w:r>
      <w:r w:rsidR="002D5353">
        <w:rPr>
          <w:rStyle w:val="gotoChar"/>
        </w:rPr>
        <w:fldChar w:fldCharType="separate"/>
      </w:r>
      <w:r w:rsidR="0033646C">
        <w:rPr>
          <w:rStyle w:val="gotoChar"/>
        </w:rPr>
        <w:t>60</w:t>
      </w:r>
      <w:r w:rsidR="002D5353">
        <w:rPr>
          <w:rStyle w:val="gotoChar"/>
        </w:rPr>
        <w:fldChar w:fldCharType="end"/>
      </w:r>
    </w:p>
    <w:p w:rsidR="008B41BD" w:rsidP="00D44047" w:rsidRDefault="008B41BD" w14:paraId="106D7550" w14:textId="77777777">
      <w:pPr>
        <w:pStyle w:val="answer0"/>
        <w:ind w:firstLine="0"/>
        <w:rPr>
          <w:rStyle w:val="gotoChar"/>
        </w:rPr>
      </w:pPr>
    </w:p>
    <w:p w:rsidRPr="008B41BD" w:rsidR="008B41BD" w:rsidP="00D44047" w:rsidRDefault="008B41BD" w14:paraId="523A40D3" w14:textId="4A0AD5E9">
      <w:pPr>
        <w:pStyle w:val="answer0"/>
        <w:ind w:left="540" w:firstLine="0"/>
      </w:pPr>
      <w:r w:rsidRPr="008B41BD">
        <w:rPr>
          <w:rStyle w:val="gotoChar"/>
          <w:color w:val="1F4E79"/>
        </w:rPr>
        <w:t xml:space="preserve">Copy and complete questions </w:t>
      </w:r>
      <w:r w:rsidR="002D5353">
        <w:rPr>
          <w:rStyle w:val="gotoChar"/>
          <w:color w:val="1F4E79"/>
        </w:rPr>
        <w:fldChar w:fldCharType="begin"/>
      </w:r>
      <w:r w:rsidR="002D5353">
        <w:rPr>
          <w:rStyle w:val="gotoChar"/>
          <w:color w:val="1F4E79"/>
        </w:rPr>
        <w:instrText xml:space="preserve"> REF _Ref523833264 \r \h </w:instrText>
      </w:r>
      <w:r w:rsidR="002D5353">
        <w:rPr>
          <w:rStyle w:val="gotoChar"/>
          <w:color w:val="1F4E79"/>
        </w:rPr>
      </w:r>
      <w:r w:rsidR="002D5353">
        <w:rPr>
          <w:rStyle w:val="gotoChar"/>
          <w:color w:val="1F4E79"/>
        </w:rPr>
        <w:fldChar w:fldCharType="separate"/>
      </w:r>
      <w:r w:rsidR="0033646C">
        <w:rPr>
          <w:rStyle w:val="gotoChar"/>
          <w:color w:val="1F4E79"/>
        </w:rPr>
        <w:t>53</w:t>
      </w:r>
      <w:r w:rsidR="002D5353">
        <w:rPr>
          <w:rStyle w:val="gotoChar"/>
          <w:color w:val="1F4E79"/>
        </w:rPr>
        <w:fldChar w:fldCharType="end"/>
      </w:r>
      <w:r w:rsidR="00057064">
        <w:rPr>
          <w:rStyle w:val="gotoChar"/>
          <w:color w:val="1F4E79"/>
        </w:rPr>
        <w:t>-</w:t>
      </w:r>
      <w:r w:rsidR="002D5353">
        <w:rPr>
          <w:rStyle w:val="gotoChar"/>
          <w:color w:val="1F4E79"/>
        </w:rPr>
        <w:fldChar w:fldCharType="begin"/>
      </w:r>
      <w:r w:rsidR="002D5353">
        <w:rPr>
          <w:rStyle w:val="gotoChar"/>
          <w:color w:val="1F4E79"/>
        </w:rPr>
        <w:instrText xml:space="preserve"> REF _Ref523833278 \r \h </w:instrText>
      </w:r>
      <w:r w:rsidR="002D5353">
        <w:rPr>
          <w:rStyle w:val="gotoChar"/>
          <w:color w:val="1F4E79"/>
        </w:rPr>
      </w:r>
      <w:r w:rsidR="002D5353">
        <w:rPr>
          <w:rStyle w:val="gotoChar"/>
          <w:color w:val="1F4E79"/>
        </w:rPr>
        <w:fldChar w:fldCharType="separate"/>
      </w:r>
      <w:r w:rsidR="0033646C">
        <w:rPr>
          <w:rStyle w:val="gotoChar"/>
          <w:color w:val="1F4E79"/>
        </w:rPr>
        <w:t>59</w:t>
      </w:r>
      <w:r w:rsidR="002D5353">
        <w:rPr>
          <w:rStyle w:val="gotoChar"/>
          <w:color w:val="1F4E79"/>
        </w:rPr>
        <w:fldChar w:fldCharType="end"/>
      </w:r>
      <w:r w:rsidRPr="008B41BD" w:rsidR="00233220">
        <w:rPr>
          <w:rStyle w:val="gotoChar"/>
          <w:color w:val="1F4E79"/>
        </w:rPr>
        <w:t xml:space="preserve"> </w:t>
      </w:r>
      <w:r w:rsidRPr="008B41BD">
        <w:rPr>
          <w:rStyle w:val="gotoChar"/>
          <w:color w:val="1F4E79"/>
        </w:rPr>
        <w:t>to report each new malignancy diagnosed since the date of last report. The submission of a pathology report or other supportive documentation for each reported new malignancy is strongly recommended.</w:t>
      </w:r>
    </w:p>
    <w:p w:rsidRPr="00743859" w:rsidR="008B41BD" w:rsidP="00956D8E" w:rsidRDefault="008B41BD" w14:paraId="1FD5B26D" w14:textId="77777777">
      <w:pPr>
        <w:pStyle w:val="Q2"/>
      </w:pPr>
      <w:bookmarkStart w:name="_Ref523833264" w:id="40"/>
      <w:r>
        <w:t>Specify the new malignancy:</w:t>
      </w:r>
      <w:bookmarkEnd w:id="40"/>
    </w:p>
    <w:p w:rsidR="008B41BD" w:rsidP="00956D8E" w:rsidRDefault="008B41BD" w14:paraId="642AB5EB" w14:textId="1F73764C">
      <w:pPr>
        <w:pStyle w:val="ans2"/>
        <w:rPr>
          <w:rStyle w:val="gotoChar"/>
        </w:rPr>
      </w:pPr>
      <w:r w:rsidRPr="00743859">
        <w:t>Acute myeloid leukemia (AML / ANLL)</w:t>
      </w:r>
      <w:r w:rsidRPr="00551078">
        <w:t xml:space="preserve"> –</w:t>
      </w:r>
      <w:r>
        <w:t xml:space="preserve"> </w:t>
      </w:r>
      <w:r w:rsidRPr="009103E9">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614F37" w:rsidP="00956D8E" w:rsidRDefault="00D664EA" w14:paraId="5591ECA9" w14:textId="04A34942">
      <w:pPr>
        <w:pStyle w:val="ans2"/>
        <w:rPr>
          <w:rStyle w:val="gotoChar"/>
        </w:rPr>
      </w:pPr>
      <w:r>
        <w:t xml:space="preserve">Other leukemia </w:t>
      </w:r>
      <w:r w:rsidRPr="00551078" w:rsidR="00614F37">
        <w:t>–</w:t>
      </w:r>
      <w:r w:rsidRPr="00743859" w:rsidR="00614F37">
        <w:t xml:space="preserve"> </w:t>
      </w:r>
      <w:r w:rsidR="00614F37">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28695F" w:rsidP="00956D8E" w:rsidRDefault="0028695F" w14:paraId="5A30E5A3" w14:textId="72AB98C5">
      <w:pPr>
        <w:pStyle w:val="ans2"/>
        <w:rPr>
          <w:rStyle w:val="gotoChar"/>
        </w:rPr>
      </w:pPr>
      <w:r>
        <w:t>Myelodysplastic syndrome (MDS)</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28695F" w:rsidP="00956D8E" w:rsidRDefault="0028695F" w14:paraId="20E67AAE" w14:textId="67B1F2BB">
      <w:pPr>
        <w:pStyle w:val="ans2"/>
        <w:rPr>
          <w:rStyle w:val="gotoChar"/>
        </w:rPr>
      </w:pPr>
      <w:r>
        <w:t>Myeloproliferative neoplasm (MPN)</w:t>
      </w:r>
      <w:r w:rsidRPr="00551078">
        <w:t xml:space="preserve"> –</w:t>
      </w:r>
      <w:r w:rsidRPr="00743859">
        <w:t xml:space="preserve"> </w:t>
      </w:r>
      <w:r>
        <w:rPr>
          <w:rStyle w:val="gotoChar"/>
        </w:rPr>
        <w:t>Go to question</w:t>
      </w:r>
      <w:r w:rsidR="00462132">
        <w:rPr>
          <w:rStyle w:val="gotoChar"/>
        </w:rPr>
        <w:t xml:space="preserve">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28695F" w:rsidP="00956D8E" w:rsidRDefault="0028695F" w14:paraId="44FD1E3B" w14:textId="64810B73">
      <w:pPr>
        <w:pStyle w:val="ans2"/>
        <w:rPr>
          <w:rFonts w:ascii="Wingdings" w:hAnsi="Wingdings"/>
          <w:sz w:val="21"/>
          <w:szCs w:val="21"/>
        </w:rPr>
      </w:pPr>
      <w:r>
        <w:t>Myelodysplasia / myeloproliferative neoplasm</w:t>
      </w:r>
      <w:r w:rsidRPr="00551078">
        <w:t xml:space="preserve"> </w:t>
      </w:r>
      <w:r w:rsidR="000D0C76">
        <w:t>(MDS / MPN)</w:t>
      </w:r>
      <w:r w:rsidRPr="00551078">
        <w:t>–</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614F37" w:rsidP="00956D8E" w:rsidRDefault="00614F37" w14:paraId="3D7DA00A" w14:textId="53FEF0C3">
      <w:pPr>
        <w:pStyle w:val="ans2"/>
        <w:rPr>
          <w:rStyle w:val="gotoChar"/>
        </w:rPr>
      </w:pPr>
      <w:r>
        <w:t>Hodgkin lymphoma</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33646C">
        <w:rPr>
          <w:rStyle w:val="gotoChar"/>
        </w:rPr>
        <w:t>55</w:t>
      </w:r>
      <w:r w:rsidR="002D5353">
        <w:rPr>
          <w:rStyle w:val="gotoChar"/>
        </w:rPr>
        <w:fldChar w:fldCharType="end"/>
      </w:r>
    </w:p>
    <w:p w:rsidR="00614F37" w:rsidP="00956D8E" w:rsidRDefault="00614F37" w14:paraId="17717AF9" w14:textId="739DF18F">
      <w:pPr>
        <w:pStyle w:val="ans2"/>
        <w:rPr>
          <w:rStyle w:val="gotoChar"/>
        </w:rPr>
      </w:pPr>
      <w:r w:rsidRPr="00743859">
        <w:t>No</w:t>
      </w:r>
      <w:r>
        <w:t>n-Hodgkin lymphoma</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33646C">
        <w:rPr>
          <w:rStyle w:val="gotoChar"/>
        </w:rPr>
        <w:t>55</w:t>
      </w:r>
      <w:r w:rsidR="002D5353">
        <w:rPr>
          <w:rStyle w:val="gotoChar"/>
        </w:rPr>
        <w:fldChar w:fldCharType="end"/>
      </w:r>
    </w:p>
    <w:p w:rsidR="00614F37" w:rsidP="00956D8E" w:rsidRDefault="00614F37" w14:paraId="7787660A" w14:textId="436A9DD4">
      <w:pPr>
        <w:pStyle w:val="ans2"/>
        <w:rPr>
          <w:rFonts w:ascii="Wingdings" w:hAnsi="Wingdings"/>
          <w:sz w:val="21"/>
          <w:szCs w:val="21"/>
        </w:rPr>
      </w:pPr>
      <w:r>
        <w:t>Post-transplant lymphoproliferative disorder</w:t>
      </w:r>
      <w:r w:rsidRPr="00551078">
        <w:t xml:space="preserve"> </w:t>
      </w:r>
      <w:r w:rsidR="000D0C76">
        <w:t>(PTLD)</w:t>
      </w:r>
      <w:r w:rsidRPr="00551078">
        <w:t>–</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33646C">
        <w:rPr>
          <w:rStyle w:val="gotoChar"/>
        </w:rPr>
        <w:t>55</w:t>
      </w:r>
      <w:r w:rsidR="002D5353">
        <w:rPr>
          <w:rStyle w:val="gotoChar"/>
        </w:rPr>
        <w:fldChar w:fldCharType="end"/>
      </w:r>
    </w:p>
    <w:p w:rsidR="0014095F" w:rsidP="00956D8E" w:rsidRDefault="0014095F" w14:paraId="206287B1" w14:textId="62E81D8C">
      <w:pPr>
        <w:pStyle w:val="ans2"/>
        <w:rPr>
          <w:rStyle w:val="gotoChar"/>
        </w:rPr>
      </w:pPr>
      <w:r w:rsidRPr="00743859">
        <w:t>Clonal cytogenetic abnormality without leukemia or MDS</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614F37" w:rsidP="00956D8E" w:rsidRDefault="0014095F" w14:paraId="7EFC6717" w14:textId="2554E4E8">
      <w:pPr>
        <w:pStyle w:val="ans2"/>
        <w:rPr>
          <w:rFonts w:ascii="Wingdings" w:hAnsi="Wingdings"/>
          <w:sz w:val="21"/>
          <w:szCs w:val="21"/>
        </w:rPr>
      </w:pPr>
      <w:r>
        <w:t>Uncontrolled proliferation of donor cells without malignant transformation</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8B41BD" w:rsidP="00956D8E" w:rsidRDefault="008B41BD" w14:paraId="340BDCBC" w14:textId="2300F5A1">
      <w:pPr>
        <w:pStyle w:val="ans2"/>
        <w:rPr>
          <w:rStyle w:val="gotoChar"/>
        </w:rPr>
      </w:pPr>
      <w:r w:rsidRPr="00743859">
        <w:t>Breast cancer</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8B41BD" w:rsidP="00956D8E" w:rsidRDefault="008B41BD" w14:paraId="461FEA0B" w14:textId="6B888DC3">
      <w:pPr>
        <w:pStyle w:val="ans2"/>
        <w:rPr>
          <w:rStyle w:val="gotoChar"/>
        </w:rPr>
      </w:pPr>
      <w:r w:rsidRPr="00743859">
        <w:t>Central nervous system (CNS) malignancy (</w:t>
      </w:r>
      <w:r>
        <w:t xml:space="preserve">e.g. </w:t>
      </w:r>
      <w:r w:rsidRPr="00743859">
        <w:t>glioblastoma, astrocytoma)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5162885A" w14:textId="2B428EC0">
      <w:pPr>
        <w:pStyle w:val="ans2"/>
        <w:rPr>
          <w:rStyle w:val="gotoChar"/>
        </w:rPr>
      </w:pPr>
      <w:r w:rsidRPr="00743859">
        <w:t>Gastrointestinal malignancy (</w:t>
      </w:r>
      <w:r>
        <w:t xml:space="preserve">e.g. </w:t>
      </w:r>
      <w:r w:rsidRPr="00743859">
        <w:t>colon, rectum, stomach, pancreas, intestine)</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4C15D52A" w14:textId="30645104">
      <w:pPr>
        <w:pStyle w:val="ans2"/>
        <w:rPr>
          <w:rStyle w:val="gotoChar"/>
        </w:rPr>
      </w:pPr>
      <w:r w:rsidRPr="00743859">
        <w:t>Genitourinary malignancy (</w:t>
      </w:r>
      <w:r>
        <w:t xml:space="preserve">e.g. </w:t>
      </w:r>
      <w:r w:rsidRPr="00743859">
        <w:t>kidney, bladder, ovary, testicle, genitalia, uterus, cervix)</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28695F" w:rsidP="00956D8E" w:rsidRDefault="008B41BD" w14:paraId="7C9F7862" w14:textId="68A0D151">
      <w:pPr>
        <w:pStyle w:val="ans2"/>
        <w:rPr>
          <w:rStyle w:val="gotoChar"/>
        </w:rPr>
      </w:pPr>
      <w:r w:rsidRPr="00743859">
        <w:t>Lung cancer</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14095F" w:rsidP="00956D8E" w:rsidRDefault="0014095F" w14:paraId="0CDA366D" w14:textId="7B85DF20">
      <w:pPr>
        <w:pStyle w:val="ans2"/>
        <w:rPr>
          <w:rStyle w:val="gotoChar"/>
        </w:rPr>
      </w:pPr>
      <w:r w:rsidRPr="00743859">
        <w:t>Melanoma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14095F" w:rsidP="00956D8E" w:rsidRDefault="0014095F" w14:paraId="2A669997" w14:textId="47D4E924">
      <w:pPr>
        <w:pStyle w:val="ans2"/>
        <w:rPr>
          <w:rStyle w:val="gotoChar"/>
        </w:rPr>
      </w:pPr>
      <w:r>
        <w:t>Basal cell s</w:t>
      </w:r>
      <w:r w:rsidRPr="00743859">
        <w:t>kin malignancy</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Pr="00D44047" w:rsidR="0014095F" w:rsidP="00956D8E" w:rsidRDefault="0014095F" w14:paraId="3D1EECDA" w14:textId="14231550">
      <w:pPr>
        <w:pStyle w:val="ans2"/>
        <w:rPr>
          <w:b/>
          <w:i/>
        </w:rPr>
      </w:pPr>
      <w:r>
        <w:t>Squamous cell</w:t>
      </w:r>
      <w:r w:rsidRPr="00743859">
        <w:t xml:space="preserve"> skin malignancy</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66714D78" w14:textId="7EB04804">
      <w:pPr>
        <w:pStyle w:val="ans2"/>
        <w:rPr>
          <w:rStyle w:val="gotoChar"/>
        </w:rPr>
      </w:pPr>
      <w:r w:rsidRPr="00743859">
        <w:t>Oropharyngeal cancer (</w:t>
      </w:r>
      <w:r>
        <w:t xml:space="preserve">e.g. </w:t>
      </w:r>
      <w:r w:rsidRPr="00743859">
        <w:t>tongue, buccal mucosa)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23B5F27A" w14:textId="49713AF3">
      <w:pPr>
        <w:pStyle w:val="ans2"/>
        <w:rPr>
          <w:rStyle w:val="gotoChar"/>
        </w:rPr>
      </w:pPr>
      <w:r w:rsidRPr="00743859">
        <w:t>Sarcoma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1623EBCB" w14:textId="517A4915">
      <w:pPr>
        <w:pStyle w:val="ans2"/>
        <w:rPr>
          <w:rStyle w:val="gotoChar"/>
        </w:rPr>
      </w:pPr>
      <w:r w:rsidRPr="00743859">
        <w:t>Thyroid cancer</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Pr="00272E09" w:rsidR="008B41BD" w:rsidP="00956D8E" w:rsidRDefault="008B41BD" w14:paraId="7B198A6F" w14:textId="07BF209F">
      <w:pPr>
        <w:pStyle w:val="ans2"/>
        <w:rPr>
          <w:rStyle w:val="gotoChar"/>
        </w:rPr>
      </w:pPr>
      <w:r>
        <w:t>Other</w:t>
      </w:r>
      <w:r w:rsidRPr="00551078">
        <w:t xml:space="preserve"> </w:t>
      </w:r>
      <w:r>
        <w:t xml:space="preserve">new malignancy </w:t>
      </w:r>
      <w:r w:rsidRPr="00551078">
        <w:t>–</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_Ref523834157 \r \h </w:instrText>
      </w:r>
      <w:r w:rsidR="005E5DE8">
        <w:rPr>
          <w:rStyle w:val="gotoChar"/>
        </w:rPr>
      </w:r>
      <w:r w:rsidR="005E5DE8">
        <w:rPr>
          <w:rStyle w:val="gotoChar"/>
        </w:rPr>
        <w:fldChar w:fldCharType="separate"/>
      </w:r>
      <w:r w:rsidR="0033646C">
        <w:rPr>
          <w:rStyle w:val="gotoChar"/>
        </w:rPr>
        <w:t>54</w:t>
      </w:r>
      <w:r w:rsidR="005E5DE8">
        <w:rPr>
          <w:rStyle w:val="gotoChar"/>
        </w:rPr>
        <w:fldChar w:fldCharType="end"/>
      </w:r>
    </w:p>
    <w:p w:rsidR="008B41BD" w:rsidP="00C77BC2" w:rsidRDefault="008B41BD" w14:paraId="1DE0AD4D" w14:textId="75AD22F4">
      <w:pPr>
        <w:pStyle w:val="Q3"/>
      </w:pPr>
      <w:bookmarkStart w:name="_Ref523834157" w:id="41"/>
      <w:r>
        <w:t>Specify other new malignancy: _________________________________</w:t>
      </w:r>
      <w:r w:rsidR="00212FD0">
        <w:t xml:space="preserve"> - </w:t>
      </w:r>
      <w:r w:rsidR="00CC1D2A">
        <w:rPr>
          <w:b/>
          <w:i/>
        </w:rPr>
        <w:t xml:space="preserve">Go to question </w:t>
      </w:r>
      <w:bookmarkEnd w:id="41"/>
      <w:r w:rsidR="005E5DE8">
        <w:rPr>
          <w:b/>
          <w:i/>
        </w:rPr>
        <w:fldChar w:fldCharType="begin"/>
      </w:r>
      <w:r w:rsidR="005E5DE8">
        <w:rPr>
          <w:b/>
          <w:i/>
        </w:rPr>
        <w:instrText xml:space="preserve"> REF _Ref523833365 \r \h </w:instrText>
      </w:r>
      <w:r w:rsidR="005E5DE8">
        <w:rPr>
          <w:b/>
          <w:i/>
        </w:rPr>
      </w:r>
      <w:r w:rsidR="005E5DE8">
        <w:rPr>
          <w:b/>
          <w:i/>
        </w:rPr>
        <w:fldChar w:fldCharType="separate"/>
      </w:r>
      <w:r w:rsidR="0033646C">
        <w:rPr>
          <w:b/>
          <w:i/>
        </w:rPr>
        <w:t>56</w:t>
      </w:r>
      <w:r w:rsidR="005E5DE8">
        <w:rPr>
          <w:b/>
          <w:i/>
        </w:rPr>
        <w:fldChar w:fldCharType="end"/>
      </w:r>
    </w:p>
    <w:p w:rsidR="00212FD0" w:rsidP="0062094B" w:rsidRDefault="00212FD0" w14:paraId="4F6528E1" w14:textId="77777777">
      <w:pPr>
        <w:pStyle w:val="Q3"/>
      </w:pPr>
      <w:bookmarkStart w:name="_Ref523833391" w:id="42"/>
      <w:r>
        <w:t>Is the tumor EBV positive?</w:t>
      </w:r>
      <w:bookmarkEnd w:id="42"/>
    </w:p>
    <w:p w:rsidR="00212FD0" w:rsidP="0062094B" w:rsidRDefault="00212FD0" w14:paraId="76DE2BA2" w14:textId="77777777">
      <w:pPr>
        <w:pStyle w:val="ans3"/>
      </w:pPr>
      <w:r>
        <w:t>Yes</w:t>
      </w:r>
    </w:p>
    <w:p w:rsidR="00212FD0" w:rsidP="0062094B" w:rsidRDefault="00212FD0" w14:paraId="443CD545" w14:textId="77777777">
      <w:pPr>
        <w:pStyle w:val="ans3"/>
      </w:pPr>
      <w:r>
        <w:t>No</w:t>
      </w:r>
    </w:p>
    <w:p w:rsidRPr="00743859" w:rsidR="008B41BD" w:rsidP="00827695" w:rsidRDefault="008B41BD" w14:paraId="6CCE95CD" w14:textId="77777777">
      <w:pPr>
        <w:pStyle w:val="Q2"/>
      </w:pPr>
      <w:bookmarkStart w:name="_Ref523833365" w:id="43"/>
      <w:r w:rsidRPr="00743859">
        <w:t>Date of diagnosis: ___ ___ ___ ___ — ___ ___ — ___ ___</w:t>
      </w:r>
      <w:bookmarkEnd w:id="43"/>
    </w:p>
    <w:p w:rsidR="008B41BD" w:rsidP="00E94AB5" w:rsidRDefault="00E94AB5" w14:paraId="4C55BC3A" w14:textId="77777777">
      <w:pPr>
        <w:pStyle w:val="YYMMDD"/>
        <w:tabs>
          <w:tab w:val="clear" w:pos="4050"/>
          <w:tab w:val="clear" w:pos="5310"/>
          <w:tab w:val="clear" w:pos="6300"/>
          <w:tab w:val="center" w:pos="3330"/>
          <w:tab w:val="center" w:pos="4770"/>
          <w:tab w:val="center" w:pos="5760"/>
        </w:tabs>
      </w:pPr>
      <w:r>
        <w:tab/>
      </w:r>
      <w:r w:rsidRPr="00743859" w:rsidR="008B41BD">
        <w:t>YYYY</w:t>
      </w:r>
      <w:r w:rsidRPr="00743859" w:rsidR="008B41BD">
        <w:tab/>
        <w:t>MM</w:t>
      </w:r>
      <w:r w:rsidRPr="00743859" w:rsidR="008B41BD">
        <w:tab/>
        <w:t>DD</w:t>
      </w:r>
    </w:p>
    <w:p w:rsidRPr="00577C58" w:rsidR="00A665BF" w:rsidP="00956D8E" w:rsidRDefault="00A665BF" w14:paraId="1022E67F" w14:textId="77777777">
      <w:pPr>
        <w:pStyle w:val="Q2"/>
      </w:pPr>
      <w:r>
        <w:t xml:space="preserve">Was documentation submitted to the CIBMTR? (e.g. </w:t>
      </w:r>
      <w:r w:rsidRPr="009C680A">
        <w:t>pathology / autopsy report or other documentation</w:t>
      </w:r>
      <w:r>
        <w:t>)</w:t>
      </w:r>
    </w:p>
    <w:p w:rsidRPr="00577C58" w:rsidR="00A665BF" w:rsidP="00956D8E" w:rsidRDefault="00A665BF" w14:paraId="25F15F6B" w14:textId="77777777">
      <w:pPr>
        <w:pStyle w:val="ans2"/>
      </w:pPr>
      <w:r>
        <w:t xml:space="preserve">Yes </w:t>
      </w:r>
    </w:p>
    <w:p w:rsidR="00233220" w:rsidP="002B6EFC" w:rsidRDefault="00A665BF" w14:paraId="37E65813" w14:textId="77777777">
      <w:pPr>
        <w:pStyle w:val="ans2"/>
      </w:pPr>
      <w:r>
        <w:t>No</w:t>
      </w:r>
    </w:p>
    <w:p w:rsidRPr="00743859" w:rsidR="008B41BD" w:rsidP="00956D8E" w:rsidRDefault="008B41BD" w14:paraId="1ACDA054" w14:textId="77777777">
      <w:pPr>
        <w:pStyle w:val="Q2"/>
      </w:pPr>
      <w:r>
        <w:t>W</w:t>
      </w:r>
      <w:r w:rsidRPr="00743859">
        <w:t xml:space="preserve">as </w:t>
      </w:r>
      <w:r>
        <w:t>the new malignancy donor</w:t>
      </w:r>
      <w:r w:rsidR="00C1038C">
        <w:t xml:space="preserve"> </w:t>
      </w:r>
      <w:r>
        <w:t>/</w:t>
      </w:r>
      <w:r w:rsidR="00C1038C">
        <w:t xml:space="preserve"> </w:t>
      </w:r>
      <w:r>
        <w:t>cell product derived</w:t>
      </w:r>
      <w:r w:rsidRPr="00743859">
        <w:t>?</w:t>
      </w:r>
    </w:p>
    <w:p w:rsidRPr="00822D88" w:rsidR="008B41BD" w:rsidP="00956D8E" w:rsidRDefault="008B41BD" w14:paraId="5D8C7EAC" w14:textId="6D9806A1">
      <w:pPr>
        <w:pStyle w:val="ans2"/>
      </w:pPr>
      <w:r w:rsidRPr="00743859">
        <w:t>Yes</w:t>
      </w:r>
      <w:r w:rsidRPr="00551078">
        <w:t xml:space="preserv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_Ref523833278 \r \h </w:instrText>
      </w:r>
      <w:r w:rsidR="005E5DE8">
        <w:rPr>
          <w:rStyle w:val="GoToChar0"/>
        </w:rPr>
      </w:r>
      <w:r w:rsidR="005E5DE8">
        <w:rPr>
          <w:rStyle w:val="GoToChar0"/>
        </w:rPr>
        <w:fldChar w:fldCharType="separate"/>
      </w:r>
      <w:r w:rsidR="0033646C">
        <w:rPr>
          <w:rStyle w:val="GoToChar0"/>
        </w:rPr>
        <w:t>59</w:t>
      </w:r>
      <w:r w:rsidR="005E5DE8">
        <w:rPr>
          <w:rStyle w:val="GoToChar0"/>
        </w:rPr>
        <w:fldChar w:fldCharType="end"/>
      </w:r>
    </w:p>
    <w:p w:rsidRPr="00743859" w:rsidR="008B41BD" w:rsidP="00956D8E" w:rsidRDefault="008B41BD" w14:paraId="71E46340" w14:textId="39E47404">
      <w:pPr>
        <w:pStyle w:val="ans2"/>
      </w:pPr>
      <w:r w:rsidRPr="00743859">
        <w:t>No</w:t>
      </w:r>
      <w:r w:rsidRPr="00551078">
        <w:t xml:space="preserv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_Ref523833278 \r \h </w:instrText>
      </w:r>
      <w:r w:rsidR="005E5DE8">
        <w:rPr>
          <w:rStyle w:val="GoToChar0"/>
        </w:rPr>
      </w:r>
      <w:r w:rsidR="005E5DE8">
        <w:rPr>
          <w:rStyle w:val="GoToChar0"/>
        </w:rPr>
        <w:fldChar w:fldCharType="separate"/>
      </w:r>
      <w:r w:rsidR="0033646C">
        <w:rPr>
          <w:rStyle w:val="GoToChar0"/>
        </w:rPr>
        <w:t>59</w:t>
      </w:r>
      <w:r w:rsidR="005E5DE8">
        <w:rPr>
          <w:rStyle w:val="GoToChar0"/>
        </w:rPr>
        <w:fldChar w:fldCharType="end"/>
      </w:r>
    </w:p>
    <w:p w:rsidRPr="00743859" w:rsidR="008B41BD" w:rsidP="00956D8E" w:rsidRDefault="008B41BD" w14:paraId="61C07520" w14:textId="1712F54D">
      <w:pPr>
        <w:pStyle w:val="ans2"/>
      </w:pPr>
      <w:r>
        <w:t xml:space="preserve">Not </w:t>
      </w:r>
      <w:r w:rsidR="00347A79">
        <w:t xml:space="preserve">done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_Ref523833270 \r \h </w:instrText>
      </w:r>
      <w:r w:rsidR="005E5DE8">
        <w:rPr>
          <w:rStyle w:val="GoToChar0"/>
        </w:rPr>
      </w:r>
      <w:r w:rsidR="005E5DE8">
        <w:rPr>
          <w:rStyle w:val="GoToChar0"/>
        </w:rPr>
        <w:fldChar w:fldCharType="separate"/>
      </w:r>
      <w:r w:rsidR="0033646C">
        <w:rPr>
          <w:rStyle w:val="GoToChar0"/>
        </w:rPr>
        <w:t>60</w:t>
      </w:r>
      <w:r w:rsidR="005E5DE8">
        <w:rPr>
          <w:rStyle w:val="GoToChar0"/>
        </w:rPr>
        <w:fldChar w:fldCharType="end"/>
      </w:r>
    </w:p>
    <w:p w:rsidRPr="00743859" w:rsidR="008B41BD" w:rsidP="00956D8E" w:rsidRDefault="008B41BD" w14:paraId="2F5A359A" w14:textId="77777777">
      <w:pPr>
        <w:pStyle w:val="Q3"/>
      </w:pPr>
      <w:bookmarkStart w:name="_Ref523833278" w:id="44"/>
      <w:r>
        <w:t xml:space="preserve">Was documentation submitted to the CIBMTR? (e.g. </w:t>
      </w:r>
      <w:r w:rsidRPr="00743859">
        <w:t>cell origin evalu</w:t>
      </w:r>
      <w:r>
        <w:t>ation (VNTR, cytogenetics, FISH)</w:t>
      </w:r>
      <w:r w:rsidR="00EF71F9">
        <w:t>)</w:t>
      </w:r>
      <w:bookmarkEnd w:id="44"/>
    </w:p>
    <w:p w:rsidRPr="00D6615B" w:rsidR="008B41BD" w:rsidP="00D6615B" w:rsidRDefault="008B41BD" w14:paraId="32C71AC8" w14:textId="77777777">
      <w:pPr>
        <w:pStyle w:val="ans3"/>
      </w:pPr>
      <w:r w:rsidRPr="00D6615B">
        <w:t xml:space="preserve">Yes </w:t>
      </w:r>
    </w:p>
    <w:p w:rsidRPr="00D6615B" w:rsidR="008B41BD" w:rsidP="00D6615B" w:rsidRDefault="008B41BD" w14:paraId="1B5B2939" w14:textId="77777777">
      <w:pPr>
        <w:pStyle w:val="ans3"/>
      </w:pPr>
      <w:r w:rsidRPr="00D6615B">
        <w:t>No</w:t>
      </w:r>
    </w:p>
    <w:p w:rsidR="00CC1D2A" w:rsidP="00D44047" w:rsidRDefault="00CC1D2A" w14:paraId="13493CE3" w14:textId="77777777">
      <w:pPr>
        <w:pStyle w:val="ans1"/>
        <w:numPr>
          <w:ilvl w:val="0"/>
          <w:numId w:val="0"/>
        </w:numPr>
        <w:ind w:left="1800"/>
        <w:rPr>
          <w:rStyle w:val="gotoChar"/>
        </w:rPr>
      </w:pPr>
    </w:p>
    <w:p w:rsidRPr="00743859" w:rsidR="00B52C2B" w:rsidP="0024208B" w:rsidRDefault="00B52C2B" w14:paraId="7BB18762" w14:textId="77777777">
      <w:pPr>
        <w:pStyle w:val="sectionhead"/>
      </w:pPr>
      <w:bookmarkStart w:name="_Hlk524462811" w:id="45"/>
      <w:r w:rsidRPr="00743859">
        <w:t>Chimerism Studies</w:t>
      </w:r>
      <w:r w:rsidR="003758B9">
        <w:t xml:space="preserve"> </w:t>
      </w:r>
      <w:bookmarkEnd w:id="45"/>
      <w:r w:rsidR="00F8144A">
        <w:t>(Cord Blood Units</w:t>
      </w:r>
      <w:r w:rsidR="008230F6">
        <w:t xml:space="preserve">, </w:t>
      </w:r>
      <w:r w:rsidR="00F8144A">
        <w:t>Beta Thalassemia</w:t>
      </w:r>
      <w:r w:rsidR="008230F6">
        <w:t>, and Sickle Cell</w:t>
      </w:r>
      <w:r w:rsidR="00F8144A">
        <w:t xml:space="preserve"> </w:t>
      </w:r>
      <w:r w:rsidR="008230F6">
        <w:t xml:space="preserve">Disease </w:t>
      </w:r>
      <w:r w:rsidR="00F8144A">
        <w:t>Only)</w:t>
      </w:r>
    </w:p>
    <w:p w:rsidRPr="00D27D5E" w:rsidR="004C3764" w:rsidP="00C77BC2" w:rsidRDefault="004C3764" w14:paraId="64A3C046" w14:textId="02E8CA63">
      <w:pPr>
        <w:pStyle w:val="instruction"/>
      </w:pPr>
      <w:r w:rsidRPr="00D27D5E">
        <w:t>This section relates to chimerism</w:t>
      </w:r>
      <w:r w:rsidR="001B26D1">
        <w:t xml:space="preserve"> studie</w:t>
      </w:r>
      <w:r w:rsidRPr="00D27D5E">
        <w:t>s from allogeneic HCTs</w:t>
      </w:r>
      <w:r w:rsidR="003758B9">
        <w:t xml:space="preserve"> using cord blood units </w:t>
      </w:r>
      <w:r w:rsidR="00CF6A87">
        <w:t xml:space="preserve">or for </w:t>
      </w:r>
      <w:r w:rsidR="00002114">
        <w:t>recipients</w:t>
      </w:r>
      <w:r w:rsidR="00CF6A87">
        <w:t xml:space="preserve"> who</w:t>
      </w:r>
      <w:r w:rsidR="00002114">
        <w:t>se primary disease is beta thalassemia</w:t>
      </w:r>
      <w:r w:rsidR="008230F6">
        <w:t xml:space="preserve"> or sickle cell disease</w:t>
      </w:r>
      <w:r w:rsidRPr="00D27D5E">
        <w:t>. If this was an autologous HCT</w:t>
      </w:r>
      <w:r w:rsidR="003758B9">
        <w:t>, or an allogeneic HCT using a bone marrow or PBSC product</w:t>
      </w:r>
      <w:r w:rsidRPr="00D27D5E">
        <w:t xml:space="preserve">, </w:t>
      </w:r>
      <w:r w:rsidR="00002114">
        <w:t xml:space="preserve">or a different primary disease, </w:t>
      </w:r>
      <w:r w:rsidRPr="00D27D5E">
        <w:t>continue to disease assessment.</w:t>
      </w:r>
    </w:p>
    <w:p w:rsidRPr="00743859" w:rsidR="00B52C2B" w:rsidP="00890FE8" w:rsidRDefault="00B52C2B" w14:paraId="79141910" w14:textId="77777777">
      <w:pPr>
        <w:pStyle w:val="Q1"/>
      </w:pPr>
      <w:bookmarkStart w:name="_Ref523833270" w:id="46"/>
      <w:r w:rsidRPr="00890FE8">
        <w:t>Were</w:t>
      </w:r>
      <w:r w:rsidRPr="00743859">
        <w:t xml:space="preserve"> chi</w:t>
      </w:r>
      <w:r>
        <w:t>merism studies performed since the date of last report</w:t>
      </w:r>
      <w:r w:rsidRPr="00743859">
        <w:t>?</w:t>
      </w:r>
      <w:bookmarkEnd w:id="46"/>
      <w:r>
        <w:t xml:space="preserve"> </w:t>
      </w:r>
    </w:p>
    <w:p w:rsidRPr="000C1603" w:rsidR="00B52C2B" w:rsidP="000C1603" w:rsidRDefault="00B52C2B" w14:paraId="131280A3" w14:textId="76473638">
      <w:pPr>
        <w:pStyle w:val="ans1"/>
      </w:pPr>
      <w:r w:rsidRPr="000C1603">
        <w:t xml:space="preserve">Yes – </w:t>
      </w:r>
      <w:r w:rsidRPr="0062094B">
        <w:rPr>
          <w:rStyle w:val="gotoChar"/>
        </w:rPr>
        <w:t xml:space="preserve">Go to </w:t>
      </w:r>
      <w:r w:rsidRPr="0062094B" w:rsidR="00233220">
        <w:rPr>
          <w:rStyle w:val="gotoChar"/>
        </w:rPr>
        <w:t xml:space="preserve">question </w:t>
      </w:r>
      <w:r w:rsidR="005E5DE8">
        <w:rPr>
          <w:rStyle w:val="gotoChar"/>
        </w:rPr>
        <w:fldChar w:fldCharType="begin"/>
      </w:r>
      <w:r w:rsidR="005E5DE8">
        <w:rPr>
          <w:rStyle w:val="gotoChar"/>
        </w:rPr>
        <w:instrText xml:space="preserve"> REF _Ref523834185 \r \h </w:instrText>
      </w:r>
      <w:r w:rsidR="005E5DE8">
        <w:rPr>
          <w:rStyle w:val="gotoChar"/>
        </w:rPr>
      </w:r>
      <w:r w:rsidR="005E5DE8">
        <w:rPr>
          <w:rStyle w:val="gotoChar"/>
        </w:rPr>
        <w:fldChar w:fldCharType="separate"/>
      </w:r>
      <w:r w:rsidR="0033646C">
        <w:rPr>
          <w:rStyle w:val="gotoChar"/>
        </w:rPr>
        <w:t>61</w:t>
      </w:r>
      <w:r w:rsidR="005E5DE8">
        <w:rPr>
          <w:rStyle w:val="gotoChar"/>
        </w:rPr>
        <w:fldChar w:fldCharType="end"/>
      </w:r>
    </w:p>
    <w:p w:rsidRPr="000C1603" w:rsidR="00B52C2B" w:rsidP="000C1603" w:rsidRDefault="00B52C2B" w14:paraId="47DDB093" w14:textId="57DD19BF">
      <w:pPr>
        <w:pStyle w:val="ans1"/>
      </w:pPr>
      <w:r w:rsidRPr="000C1603">
        <w:t xml:space="preserve">No – </w:t>
      </w:r>
      <w:r w:rsidRPr="0062094B">
        <w:rPr>
          <w:rStyle w:val="gotoChar"/>
        </w:rPr>
        <w:t xml:space="preserve">Go to question </w:t>
      </w:r>
      <w:r w:rsidR="005E5DE8">
        <w:rPr>
          <w:rStyle w:val="gotoChar"/>
        </w:rPr>
        <w:fldChar w:fldCharType="begin"/>
      </w:r>
      <w:r w:rsidR="005E5DE8">
        <w:rPr>
          <w:rStyle w:val="gotoChar"/>
        </w:rPr>
        <w:instrText xml:space="preserve"> REF _Ref523834197 \r \h </w:instrText>
      </w:r>
      <w:r w:rsidR="005E5DE8">
        <w:rPr>
          <w:rStyle w:val="gotoChar"/>
        </w:rPr>
      </w:r>
      <w:r w:rsidR="005E5DE8">
        <w:rPr>
          <w:rStyle w:val="gotoChar"/>
        </w:rPr>
        <w:fldChar w:fldCharType="separate"/>
      </w:r>
      <w:r w:rsidR="0033646C">
        <w:rPr>
          <w:rStyle w:val="gotoChar"/>
        </w:rPr>
        <w:t>80</w:t>
      </w:r>
      <w:r w:rsidR="005E5DE8">
        <w:rPr>
          <w:rStyle w:val="gotoChar"/>
        </w:rPr>
        <w:fldChar w:fldCharType="end"/>
      </w:r>
    </w:p>
    <w:p w:rsidRPr="00743859" w:rsidR="00B52C2B" w:rsidP="00C77BC2" w:rsidRDefault="00B52C2B" w14:paraId="1ECBDC8F" w14:textId="77777777">
      <w:pPr>
        <w:pStyle w:val="Q2"/>
      </w:pPr>
      <w:bookmarkStart w:name="_Ref523834185" w:id="47"/>
      <w:r>
        <w:t xml:space="preserve">Was documentation submitted to the CIBMTR? (e.g. </w:t>
      </w:r>
      <w:r w:rsidRPr="00743859">
        <w:t>chimerism laborator</w:t>
      </w:r>
      <w:r>
        <w:t>y reports)</w:t>
      </w:r>
      <w:bookmarkEnd w:id="47"/>
    </w:p>
    <w:p w:rsidRPr="00743859" w:rsidR="00B52C2B" w:rsidP="00C77BC2" w:rsidRDefault="00B52C2B" w14:paraId="0DD915AC" w14:textId="77777777">
      <w:pPr>
        <w:pStyle w:val="ans2"/>
      </w:pPr>
      <w:r w:rsidRPr="00743859">
        <w:t>Yes</w:t>
      </w:r>
    </w:p>
    <w:p w:rsidRPr="00743859" w:rsidR="00B52C2B" w:rsidP="00C77BC2" w:rsidRDefault="00B52C2B" w14:paraId="5C21120B" w14:textId="77777777">
      <w:pPr>
        <w:pStyle w:val="ans2"/>
      </w:pPr>
      <w:r w:rsidRPr="00743859">
        <w:t>No</w:t>
      </w:r>
    </w:p>
    <w:p w:rsidRPr="00743859" w:rsidR="00B52C2B" w:rsidP="00C77BC2" w:rsidRDefault="00B52C2B" w14:paraId="7BBE106D" w14:textId="77777777">
      <w:pPr>
        <w:pStyle w:val="Q2"/>
      </w:pPr>
      <w:r w:rsidRPr="00743859">
        <w:t xml:space="preserve">Were </w:t>
      </w:r>
      <w:r>
        <w:t xml:space="preserve">chimerism </w:t>
      </w:r>
      <w:r w:rsidR="0028695F">
        <w:t xml:space="preserve">studies </w:t>
      </w:r>
      <w:r>
        <w:t>assessed for more than one donor</w:t>
      </w:r>
      <w:r w:rsidR="00B01E1B">
        <w:t xml:space="preserve"> </w:t>
      </w:r>
      <w:r>
        <w:t>/</w:t>
      </w:r>
      <w:r w:rsidR="00B01E1B">
        <w:t xml:space="preserve"> </w:t>
      </w:r>
      <w:r>
        <w:t>multiple donors</w:t>
      </w:r>
      <w:r w:rsidRPr="00743859">
        <w:t>?</w:t>
      </w:r>
    </w:p>
    <w:p w:rsidRPr="00956EC7" w:rsidR="00B52C2B" w:rsidP="00C77BC2" w:rsidRDefault="00B52C2B" w14:paraId="45891D09" w14:textId="77777777">
      <w:pPr>
        <w:pStyle w:val="ans2"/>
      </w:pPr>
      <w:r w:rsidRPr="00743859">
        <w:t>Yes</w:t>
      </w:r>
      <w:r w:rsidRPr="00F670DE">
        <w:t xml:space="preserve"> </w:t>
      </w:r>
    </w:p>
    <w:p w:rsidRPr="00743859" w:rsidR="00B52C2B" w:rsidP="00C77BC2" w:rsidRDefault="00B52C2B" w14:paraId="382BAA6D" w14:textId="77777777">
      <w:pPr>
        <w:pStyle w:val="ans2"/>
      </w:pPr>
      <w:r w:rsidRPr="00743859">
        <w:t>No</w:t>
      </w:r>
      <w:r w:rsidRPr="00F670DE">
        <w:t xml:space="preserve"> </w:t>
      </w:r>
    </w:p>
    <w:p w:rsidRPr="00743859" w:rsidR="00B52C2B" w:rsidP="00D44047" w:rsidRDefault="00B52C2B" w14:paraId="7E35EE5C" w14:textId="77777777">
      <w:pPr>
        <w:pStyle w:val="instruction"/>
      </w:pPr>
      <w:r w:rsidRPr="00743859">
        <w:t>Provide date(s), method(s) and other information for all chimerism studies performed</w:t>
      </w:r>
      <w:r>
        <w:t xml:space="preserve"> since the date of last report</w:t>
      </w:r>
      <w:r w:rsidRPr="00743859">
        <w:t>.</w:t>
      </w:r>
    </w:p>
    <w:p w:rsidRPr="00743859" w:rsidR="00B52C2B" w:rsidP="00890FE8" w:rsidRDefault="00B52C2B" w14:paraId="76064CA9" w14:textId="77777777">
      <w:pPr>
        <w:pStyle w:val="Q1"/>
      </w:pPr>
      <w:bookmarkStart w:name="_Ref523835331" w:id="48"/>
      <w:r w:rsidRPr="00890FE8">
        <w:t>NMDP</w:t>
      </w:r>
      <w:r>
        <w:t xml:space="preserve"> d</w:t>
      </w:r>
      <w:r w:rsidRPr="00743859">
        <w:t>onor ID: ___ ___ ___ ___ — ___ ___ ___ ___ — ___</w:t>
      </w:r>
      <w:bookmarkEnd w:id="48"/>
    </w:p>
    <w:p w:rsidRPr="00743859" w:rsidR="00B52C2B" w:rsidP="00C77BC2" w:rsidRDefault="00B52C2B" w14:paraId="6AB7D85E" w14:textId="77777777">
      <w:pPr>
        <w:pStyle w:val="Q1"/>
      </w:pPr>
      <w:r w:rsidRPr="00743859">
        <w:t>NMDP cord blood unit ID: ___ ___ ___ ___ ___ ___ ___ ___ ___ ___</w:t>
      </w:r>
    </w:p>
    <w:p w:rsidRPr="00743859" w:rsidR="00B52C2B" w:rsidP="00C77BC2" w:rsidRDefault="00B52C2B" w14:paraId="29F47A6C" w14:textId="77777777">
      <w:pPr>
        <w:pStyle w:val="Q1"/>
      </w:pPr>
      <w:r>
        <w:t>Non-</w:t>
      </w:r>
      <w:r w:rsidRPr="00743859">
        <w:t xml:space="preserve">NMDP </w:t>
      </w:r>
      <w:r>
        <w:t>unrelated donor</w:t>
      </w:r>
      <w:r w:rsidRPr="00743859">
        <w:t xml:space="preserve"> ID: ___ ___ ___ ___ ___ ___ ___ ___ ___ ___</w:t>
      </w:r>
    </w:p>
    <w:p w:rsidR="00B52C2B" w:rsidP="00C77BC2" w:rsidRDefault="00B52C2B" w14:paraId="230946C5" w14:textId="77777777">
      <w:pPr>
        <w:pStyle w:val="Q1"/>
      </w:pPr>
      <w:r w:rsidRPr="00743859">
        <w:t xml:space="preserve">Non-NMDP </w:t>
      </w:r>
      <w:r>
        <w:t>cord blood unit</w:t>
      </w:r>
      <w:r w:rsidRPr="00743859">
        <w:t xml:space="preserve"> ID: ___ ___ ___ ___ ___ ___ ___ ___ ___ ___</w:t>
      </w:r>
      <w:r>
        <w:t xml:space="preserve"> ___ ___ ___ ___ ___</w:t>
      </w:r>
    </w:p>
    <w:p w:rsidR="00F21600" w:rsidP="00F261D4" w:rsidRDefault="00F21600" w14:paraId="35ECBC9F" w14:textId="39ACC2C7">
      <w:pPr>
        <w:pStyle w:val="Q1"/>
        <w:spacing w:before="240"/>
      </w:pPr>
      <w:r>
        <w:t xml:space="preserve">Global Registration Identifiers for Donors (GRID): __ __ __ __ __ __ __ __ __ __ __ __ __ __ __ __ __ __ __ </w:t>
      </w:r>
    </w:p>
    <w:p w:rsidRPr="00743859" w:rsidR="000F7602" w:rsidP="00C77BC2" w:rsidRDefault="000F7602" w14:paraId="560CFD6C" w14:textId="77777777">
      <w:pPr>
        <w:pStyle w:val="Q1"/>
      </w:pPr>
      <w:r>
        <w:t>D</w:t>
      </w:r>
      <w:r w:rsidRPr="00743859">
        <w:t>ate of birth</w:t>
      </w:r>
      <w:r>
        <w:t xml:space="preserve">: (donor / infant) </w:t>
      </w:r>
      <w:r w:rsidRPr="00743859">
        <w:t xml:space="preserve"> ___ ___ ___ ___ — ___ ___ — ___ ___</w:t>
      </w:r>
      <w:r w:rsidR="00D95C77">
        <w:t xml:space="preserve"> </w:t>
      </w:r>
      <w:r>
        <w:t xml:space="preserve"> </w:t>
      </w:r>
      <w:r w:rsidRPr="00D87A6D">
        <w:rPr>
          <w:b/>
          <w:color w:val="1F4E79"/>
        </w:rPr>
        <w:t>– OR –</w:t>
      </w:r>
      <w:r w:rsidR="00D95C77">
        <w:t xml:space="preserve">  </w:t>
      </w:r>
      <w:r>
        <w:t>Age: (donor/infant) ___ ___</w:t>
      </w:r>
      <w:r w:rsidR="00D95C77">
        <w:t xml:space="preserve"> </w:t>
      </w:r>
    </w:p>
    <w:p w:rsidR="000F7602" w:rsidP="00890FE8" w:rsidRDefault="000F7602" w14:paraId="4B62F405" w14:textId="77777777">
      <w:pPr>
        <w:pStyle w:val="answer1"/>
      </w:pPr>
      <w:r>
        <w:tab/>
      </w:r>
      <w:r>
        <w:tab/>
      </w:r>
      <w:r w:rsidR="00D02DE3">
        <w:tab/>
      </w:r>
      <w:r w:rsidR="00D02DE3">
        <w:tab/>
      </w:r>
      <w:r w:rsidRPr="00D02DE3">
        <w:rPr>
          <w:rStyle w:val="YYMMDDChar"/>
        </w:rPr>
        <w:tab/>
        <w:t>YYYY</w:t>
      </w:r>
      <w:r w:rsidRPr="00D02DE3">
        <w:rPr>
          <w:rStyle w:val="YYMMDDChar"/>
        </w:rPr>
        <w:tab/>
        <w:t>MM</w:t>
      </w:r>
      <w:r w:rsidRPr="00D02DE3">
        <w:rPr>
          <w:rStyle w:val="YYMMDDChar"/>
        </w:rPr>
        <w:tab/>
        <w:t>DD</w:t>
      </w:r>
      <w:r w:rsidR="00D95C77">
        <w:t xml:space="preserve">  </w:t>
      </w:r>
      <w:r w:rsidR="00D95C77">
        <w:tab/>
      </w:r>
      <w:r w:rsidR="00D02DE3">
        <w:tab/>
      </w:r>
      <w:r w:rsidR="00D02DE3">
        <w:tab/>
      </w:r>
      <w:r w:rsidR="00D02DE3">
        <w:tab/>
      </w:r>
      <w:r w:rsidR="00D02DE3">
        <w:tab/>
      </w:r>
      <w:r w:rsidRPr="00743859" w:rsidR="00D95C77">
        <w:rPr>
          <w:rFonts w:ascii="Wingdings" w:hAnsi="Wingdings"/>
          <w:sz w:val="21"/>
          <w:szCs w:val="21"/>
        </w:rPr>
        <w:t></w:t>
      </w:r>
      <w:r w:rsidR="00D95C77">
        <w:t xml:space="preserve"> </w:t>
      </w:r>
      <w:r w:rsidRPr="00890FE8" w:rsidR="00D95C77">
        <w:t>Months</w:t>
      </w:r>
    </w:p>
    <w:p w:rsidRPr="00743859" w:rsidR="00D95C77" w:rsidP="00D44047" w:rsidRDefault="00D95C77" w14:paraId="2E385137" w14:textId="4D63AB66">
      <w:pPr>
        <w:pStyle w:val="answer1"/>
        <w:ind w:left="630" w:firstLine="0"/>
      </w:pPr>
      <w:r>
        <w:tab/>
      </w:r>
      <w:r>
        <w:tab/>
      </w:r>
      <w:r>
        <w:tab/>
      </w:r>
      <w:r>
        <w:tab/>
      </w:r>
      <w:r>
        <w:tab/>
      </w:r>
      <w:r>
        <w:tab/>
      </w:r>
      <w:r w:rsidR="00D02DE3">
        <w:tab/>
      </w:r>
      <w:r w:rsidR="00D02DE3">
        <w:tab/>
      </w:r>
      <w:r w:rsidR="00D02DE3">
        <w:tab/>
      </w:r>
      <w:r w:rsidR="00D02DE3">
        <w:tab/>
      </w:r>
      <w:r w:rsidR="00D02DE3">
        <w:tab/>
      </w:r>
      <w:r w:rsidR="00D02DE3">
        <w:tab/>
      </w:r>
      <w:r w:rsidRPr="00743859" w:rsidR="009C4007">
        <w:rPr>
          <w:rFonts w:ascii="Wingdings" w:hAnsi="Wingdings"/>
          <w:sz w:val="21"/>
          <w:szCs w:val="21"/>
        </w:rPr>
        <w:t></w:t>
      </w:r>
      <w:r>
        <w:t xml:space="preserve"> Years</w:t>
      </w:r>
    </w:p>
    <w:p w:rsidRPr="00743859" w:rsidR="00B52C2B" w:rsidP="00C77BC2" w:rsidRDefault="00B52C2B" w14:paraId="419065F3" w14:textId="77777777">
      <w:pPr>
        <w:pStyle w:val="Q2"/>
      </w:pPr>
      <w:r>
        <w:t>Sex (Donor / infant)</w:t>
      </w:r>
      <w:r w:rsidRPr="00743859">
        <w:t xml:space="preserve"> </w:t>
      </w:r>
    </w:p>
    <w:p w:rsidRPr="00743859" w:rsidR="00B52C2B" w:rsidP="00890FE8" w:rsidRDefault="00B52C2B" w14:paraId="5BA3F33E" w14:textId="77777777">
      <w:pPr>
        <w:pStyle w:val="ans2"/>
      </w:pPr>
      <w:r w:rsidRPr="00743859">
        <w:t>Male</w:t>
      </w:r>
    </w:p>
    <w:p w:rsidR="00B52C2B" w:rsidP="00890FE8" w:rsidRDefault="00B52C2B" w14:paraId="3BB774CE" w14:textId="77777777">
      <w:pPr>
        <w:pStyle w:val="ans2"/>
      </w:pPr>
      <w:r w:rsidRPr="00890FE8">
        <w:t>Female</w:t>
      </w:r>
    </w:p>
    <w:p w:rsidRPr="00743859" w:rsidR="00B52C2B" w:rsidP="00890FE8" w:rsidRDefault="00B52C2B" w14:paraId="0808D02A" w14:textId="77777777">
      <w:pPr>
        <w:pStyle w:val="Q1"/>
      </w:pPr>
      <w:r w:rsidRPr="00743859">
        <w:t xml:space="preserve">Date </w:t>
      </w:r>
      <w:r>
        <w:t xml:space="preserve">sample collected: </w:t>
      </w:r>
      <w:r w:rsidRPr="00743859">
        <w:t>___ ___ ___ ___ — ___ ___ — ___ ___</w:t>
      </w:r>
    </w:p>
    <w:p w:rsidRPr="00743859" w:rsidR="00B52C2B" w:rsidP="00890FE8" w:rsidRDefault="00B52C2B" w14:paraId="5526A01E" w14:textId="77777777">
      <w:pPr>
        <w:pStyle w:val="YYMMDD"/>
        <w:tabs>
          <w:tab w:val="clear" w:pos="4050"/>
          <w:tab w:val="clear" w:pos="5310"/>
          <w:tab w:val="clear" w:pos="6300"/>
          <w:tab w:val="center" w:pos="4590"/>
          <w:tab w:val="center" w:pos="5670"/>
        </w:tabs>
        <w:ind w:left="3150"/>
      </w:pPr>
      <w:r w:rsidRPr="00743859">
        <w:t>YYYY</w:t>
      </w:r>
      <w:r w:rsidRPr="00743859">
        <w:tab/>
        <w:t>MM</w:t>
      </w:r>
      <w:r w:rsidRPr="00743859">
        <w:tab/>
        <w:t>DD</w:t>
      </w:r>
    </w:p>
    <w:p w:rsidRPr="00743859" w:rsidR="00B52C2B" w:rsidP="00890FE8" w:rsidRDefault="00B52C2B" w14:paraId="45D975F7" w14:textId="77777777">
      <w:pPr>
        <w:pStyle w:val="Q1"/>
      </w:pPr>
      <w:r w:rsidRPr="00890FE8">
        <w:t>Method</w:t>
      </w:r>
    </w:p>
    <w:p w:rsidR="00B52C2B" w:rsidP="00890FE8" w:rsidRDefault="00B1404F" w14:paraId="428F611E" w14:textId="008EB438">
      <w:pPr>
        <w:pStyle w:val="ans1"/>
        <w:rPr>
          <w:b/>
          <w:i/>
        </w:rPr>
      </w:pPr>
      <w:r>
        <w:t>Karyotyping</w:t>
      </w:r>
      <w:r w:rsidRPr="00F670DE" w:rsidR="00B52C2B">
        <w:t xml:space="preserve"> </w:t>
      </w:r>
      <w:r w:rsidR="00B52C2B">
        <w:t>for XX/XY</w:t>
      </w:r>
      <w:r w:rsidRPr="00F670DE" w:rsidR="00B52C2B">
        <w:t>–</w:t>
      </w:r>
      <w:r w:rsidR="00B52C2B">
        <w:t xml:space="preserve"> </w:t>
      </w:r>
      <w:r w:rsidRPr="00171AC8" w:rsidR="00B52C2B">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33646C">
        <w:rPr>
          <w:b/>
          <w:i/>
        </w:rPr>
        <w:t>73</w:t>
      </w:r>
      <w:r w:rsidR="005E5DE8">
        <w:rPr>
          <w:b/>
          <w:i/>
        </w:rPr>
        <w:fldChar w:fldCharType="end"/>
      </w:r>
    </w:p>
    <w:p w:rsidRPr="00743859" w:rsidR="00B52C2B" w:rsidP="00890FE8" w:rsidRDefault="00B52C2B" w14:paraId="118D9451" w14:textId="2B7F49D5">
      <w:pPr>
        <w:pStyle w:val="ans1"/>
      </w:pPr>
      <w:r w:rsidRPr="00743859">
        <w:t>Fluorescent in situ hybridization (FISH)</w:t>
      </w:r>
      <w:r w:rsidRPr="00F670DE">
        <w:t xml:space="preserve"> </w:t>
      </w:r>
      <w:r>
        <w:t>for XX/XY</w:t>
      </w:r>
      <w:r w:rsidRPr="00743859">
        <w:t xml:space="preserve"> </w:t>
      </w:r>
      <w:r w:rsidRPr="00F670DE">
        <w:t>–</w:t>
      </w:r>
      <w:r>
        <w:t xml:space="preserve"> </w:t>
      </w:r>
      <w:r w:rsidRPr="00171AC8">
        <w:rPr>
          <w:rStyle w:val="gotoChar"/>
        </w:rPr>
        <w:t xml:space="preserve">Go to question </w:t>
      </w:r>
      <w:r w:rsidR="005E5DE8">
        <w:rPr>
          <w:b/>
          <w:i/>
        </w:rPr>
        <w:fldChar w:fldCharType="begin"/>
      </w:r>
      <w:r w:rsidR="005E5DE8">
        <w:rPr>
          <w:rStyle w:val="gotoChar"/>
        </w:rPr>
        <w:instrText xml:space="preserve"> REF _Ref523834208 \r \h </w:instrText>
      </w:r>
      <w:r w:rsidR="005E5DE8">
        <w:rPr>
          <w:b/>
          <w:i/>
        </w:rPr>
      </w:r>
      <w:r w:rsidR="005E5DE8">
        <w:rPr>
          <w:b/>
          <w:i/>
        </w:rPr>
        <w:fldChar w:fldCharType="separate"/>
      </w:r>
      <w:r w:rsidR="0033646C">
        <w:rPr>
          <w:rStyle w:val="gotoChar"/>
        </w:rPr>
        <w:t>73</w:t>
      </w:r>
      <w:r w:rsidR="005E5DE8">
        <w:rPr>
          <w:b/>
          <w:i/>
        </w:rPr>
        <w:fldChar w:fldCharType="end"/>
      </w:r>
    </w:p>
    <w:p w:rsidRPr="00743859" w:rsidR="00B52C2B" w:rsidP="00D02DE3" w:rsidRDefault="00B52C2B" w14:paraId="7F7FA7C9" w14:textId="34D3EA62">
      <w:pPr>
        <w:pStyle w:val="ans1"/>
      </w:pPr>
      <w:r w:rsidRPr="00743859">
        <w:t>Restriction fragment-length polymorphisms (RFLP)</w:t>
      </w:r>
      <w:r w:rsidRPr="00F670DE">
        <w:t xml:space="preserve"> –</w:t>
      </w:r>
      <w:r>
        <w:t xml:space="preserve"> </w:t>
      </w:r>
      <w:r w:rsidRPr="00171AC8">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33646C">
        <w:rPr>
          <w:b/>
          <w:i/>
        </w:rPr>
        <w:t>73</w:t>
      </w:r>
      <w:r w:rsidR="005E5DE8">
        <w:rPr>
          <w:b/>
          <w:i/>
        </w:rPr>
        <w:fldChar w:fldCharType="end"/>
      </w:r>
    </w:p>
    <w:p w:rsidRPr="00743859" w:rsidR="00B52C2B" w:rsidP="00D02DE3" w:rsidRDefault="00B52C2B" w14:paraId="5F54CB58" w14:textId="0A3DF1E8">
      <w:pPr>
        <w:pStyle w:val="ans1"/>
      </w:pPr>
      <w:r w:rsidRPr="00743859">
        <w:t>VNTR</w:t>
      </w:r>
      <w:r w:rsidR="00D84F1C">
        <w:t xml:space="preserve"> or </w:t>
      </w:r>
      <w:r w:rsidRPr="00743859">
        <w:t>STR, micro or mini satellite</w:t>
      </w:r>
      <w:r w:rsidRPr="00F670DE">
        <w:t xml:space="preserve"> </w:t>
      </w:r>
      <w:r w:rsidR="00D84F1C">
        <w:t xml:space="preserve">(also include AFLP) </w:t>
      </w:r>
      <w:r w:rsidRPr="00F670DE">
        <w:t>–</w:t>
      </w:r>
      <w:r>
        <w:t xml:space="preserve"> </w:t>
      </w:r>
      <w:r w:rsidRPr="00171AC8">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33646C">
        <w:rPr>
          <w:b/>
          <w:i/>
        </w:rPr>
        <w:t>73</w:t>
      </w:r>
      <w:r w:rsidR="005E5DE8">
        <w:rPr>
          <w:b/>
          <w:i/>
        </w:rPr>
        <w:fldChar w:fldCharType="end"/>
      </w:r>
    </w:p>
    <w:p w:rsidRPr="00743859" w:rsidR="00B52C2B" w:rsidP="00D02DE3" w:rsidRDefault="00B52C2B" w14:paraId="5309DC97" w14:textId="19B8AE23">
      <w:pPr>
        <w:pStyle w:val="ans1"/>
      </w:pPr>
      <w:r w:rsidRPr="00743859">
        <w:t>Other</w:t>
      </w:r>
      <w:r w:rsidRPr="00F670DE">
        <w:t xml:space="preserve"> –</w:t>
      </w:r>
      <w:r w:rsidRPr="00743859">
        <w:t xml:space="preserve"> </w:t>
      </w:r>
      <w:r w:rsidRPr="005424FA">
        <w:rPr>
          <w:rStyle w:val="gotoChar"/>
        </w:rPr>
        <w:t xml:space="preserve">Go to question </w:t>
      </w:r>
      <w:r w:rsidR="005E5DE8">
        <w:rPr>
          <w:rStyle w:val="gotoChar"/>
        </w:rPr>
        <w:fldChar w:fldCharType="begin"/>
      </w:r>
      <w:r w:rsidR="005E5DE8">
        <w:rPr>
          <w:rStyle w:val="gotoChar"/>
        </w:rPr>
        <w:instrText xml:space="preserve"> REF _Ref523834227 \r \h </w:instrText>
      </w:r>
      <w:r w:rsidR="005E5DE8">
        <w:rPr>
          <w:rStyle w:val="gotoChar"/>
        </w:rPr>
      </w:r>
      <w:r w:rsidR="005E5DE8">
        <w:rPr>
          <w:rStyle w:val="gotoChar"/>
        </w:rPr>
        <w:fldChar w:fldCharType="separate"/>
      </w:r>
      <w:r w:rsidR="0033646C">
        <w:rPr>
          <w:rStyle w:val="gotoChar"/>
        </w:rPr>
        <w:t>72</w:t>
      </w:r>
      <w:r w:rsidR="005E5DE8">
        <w:rPr>
          <w:rStyle w:val="gotoChar"/>
        </w:rPr>
        <w:fldChar w:fldCharType="end"/>
      </w:r>
    </w:p>
    <w:p w:rsidRPr="00743859" w:rsidR="00B52C2B" w:rsidP="00D02DE3" w:rsidRDefault="00B52C2B" w14:paraId="3C605CBB" w14:textId="7AF4682D">
      <w:pPr>
        <w:pStyle w:val="Q2"/>
      </w:pPr>
      <w:bookmarkStart w:name="_Ref523834227" w:id="49"/>
      <w:r>
        <w:t>Specify:</w:t>
      </w:r>
      <w:bookmarkEnd w:id="49"/>
      <w:r w:rsidR="00D04670">
        <w:t xml:space="preserve"> _________________________________</w:t>
      </w:r>
      <w:r w:rsidRPr="00743859">
        <w:tab/>
      </w:r>
    </w:p>
    <w:p w:rsidRPr="00743859" w:rsidR="00B52C2B" w:rsidP="00D02DE3" w:rsidRDefault="00B52C2B" w14:paraId="57D23D89" w14:textId="77777777">
      <w:pPr>
        <w:pStyle w:val="Q1"/>
      </w:pPr>
      <w:bookmarkStart w:name="_Ref523834208" w:id="50"/>
      <w:r w:rsidRPr="00743859">
        <w:t xml:space="preserve">Cell </w:t>
      </w:r>
      <w:r>
        <w:t>source</w:t>
      </w:r>
      <w:bookmarkEnd w:id="50"/>
    </w:p>
    <w:p w:rsidRPr="00743859" w:rsidR="00B52C2B" w:rsidP="00D02DE3" w:rsidRDefault="00B52C2B" w14:paraId="378F952D" w14:textId="77777777">
      <w:pPr>
        <w:pStyle w:val="ans1"/>
      </w:pPr>
      <w:r w:rsidRPr="00743859">
        <w:t>Bone marrow</w:t>
      </w:r>
      <w:r w:rsidRPr="00F670DE">
        <w:t xml:space="preserve"> </w:t>
      </w:r>
    </w:p>
    <w:p w:rsidRPr="00743859" w:rsidR="00B52C2B" w:rsidP="00D02DE3" w:rsidRDefault="00B52C2B" w14:paraId="1A5AA21D" w14:textId="77777777">
      <w:pPr>
        <w:pStyle w:val="ans1"/>
      </w:pPr>
      <w:r w:rsidRPr="00743859">
        <w:t xml:space="preserve">Peripheral blood </w:t>
      </w:r>
    </w:p>
    <w:p w:rsidRPr="00743859" w:rsidR="00B52C2B" w:rsidP="00D02DE3" w:rsidRDefault="00B52C2B" w14:paraId="2209DFF2" w14:textId="77777777">
      <w:pPr>
        <w:pStyle w:val="Q1"/>
      </w:pPr>
      <w:bookmarkStart w:name="_Ref523835270" w:id="51"/>
      <w:r w:rsidRPr="00743859">
        <w:t xml:space="preserve">Cell </w:t>
      </w:r>
      <w:r>
        <w:t>type</w:t>
      </w:r>
      <w:bookmarkEnd w:id="51"/>
    </w:p>
    <w:p w:rsidR="00B52C2B" w:rsidP="00D02DE3" w:rsidRDefault="00B52C2B" w14:paraId="6FE0FD3C" w14:textId="786BA0EA">
      <w:pPr>
        <w:pStyle w:val="ans1"/>
        <w:rPr>
          <w:b/>
          <w:i/>
        </w:rPr>
      </w:pPr>
      <w:r>
        <w:t>Unsorted / whole</w:t>
      </w:r>
      <w:r w:rsidRPr="00F670DE">
        <w:t xml:space="preserve"> –</w:t>
      </w:r>
      <w:r>
        <w:t xml:space="preserve"> </w:t>
      </w:r>
      <w:r w:rsidRPr="00171AC8">
        <w:rPr>
          <w:b/>
          <w:i/>
        </w:rPr>
        <w:t xml:space="preserve">Go to question </w:t>
      </w:r>
      <w:r w:rsidR="002273C3">
        <w:rPr>
          <w:b/>
          <w:i/>
        </w:rPr>
        <w:fldChar w:fldCharType="begin"/>
      </w:r>
      <w:r w:rsidR="002273C3">
        <w:rPr>
          <w:b/>
          <w:i/>
        </w:rPr>
        <w:instrText xml:space="preserve"> REF _Ref523834564 \r \h </w:instrText>
      </w:r>
      <w:r w:rsidR="002273C3">
        <w:rPr>
          <w:b/>
          <w:i/>
        </w:rPr>
      </w:r>
      <w:r w:rsidR="002273C3">
        <w:rPr>
          <w:b/>
          <w:i/>
        </w:rPr>
        <w:fldChar w:fldCharType="separate"/>
      </w:r>
      <w:r w:rsidR="0033646C">
        <w:rPr>
          <w:b/>
          <w:i/>
        </w:rPr>
        <w:t>76</w:t>
      </w:r>
      <w:r w:rsidR="002273C3">
        <w:rPr>
          <w:b/>
          <w:i/>
        </w:rPr>
        <w:fldChar w:fldCharType="end"/>
      </w:r>
    </w:p>
    <w:p w:rsidR="00B52C2B" w:rsidP="00D02DE3" w:rsidRDefault="00B52C2B" w14:paraId="255FDB16" w14:textId="01106697">
      <w:pPr>
        <w:pStyle w:val="ans1"/>
        <w:rPr>
          <w:b/>
          <w:i/>
        </w:rPr>
      </w:pPr>
      <w:r>
        <w:t>Red blood cells</w:t>
      </w:r>
      <w:r w:rsidRPr="00F670DE">
        <w:t xml:space="preserve"> –</w:t>
      </w:r>
      <w:r>
        <w:t xml:space="preserve"> </w:t>
      </w:r>
      <w:r w:rsidRPr="00171AC8">
        <w:rPr>
          <w:b/>
          <w:i/>
        </w:rPr>
        <w:t xml:space="preserve">Go to question </w:t>
      </w:r>
      <w:r w:rsidR="002273C3">
        <w:rPr>
          <w:b/>
          <w:i/>
        </w:rPr>
        <w:fldChar w:fldCharType="begin"/>
      </w:r>
      <w:r w:rsidR="002273C3">
        <w:rPr>
          <w:b/>
          <w:i/>
        </w:rPr>
        <w:instrText xml:space="preserve"> REF _Ref523834572 \r \h </w:instrText>
      </w:r>
      <w:r w:rsidR="002273C3">
        <w:rPr>
          <w:b/>
          <w:i/>
        </w:rPr>
      </w:r>
      <w:r w:rsidR="002273C3">
        <w:rPr>
          <w:b/>
          <w:i/>
        </w:rPr>
        <w:fldChar w:fldCharType="separate"/>
      </w:r>
      <w:r w:rsidR="0033646C">
        <w:rPr>
          <w:b/>
          <w:i/>
        </w:rPr>
        <w:t>78</w:t>
      </w:r>
      <w:r w:rsidR="002273C3">
        <w:rPr>
          <w:b/>
          <w:i/>
        </w:rPr>
        <w:fldChar w:fldCharType="end"/>
      </w:r>
    </w:p>
    <w:p w:rsidRPr="00743859" w:rsidR="00B52C2B" w:rsidP="00D02DE3" w:rsidRDefault="002C4677" w14:paraId="6964B13C" w14:textId="40F40449">
      <w:pPr>
        <w:pStyle w:val="ans1"/>
      </w:pPr>
      <w:r>
        <w:t>Hematopoietic progenitor cells (</w:t>
      </w:r>
      <w:r w:rsidR="00B52C2B">
        <w:t>CD34+ cells</w:t>
      </w:r>
      <w:r>
        <w:t>)</w:t>
      </w:r>
      <w:r w:rsidRPr="00F670DE" w:rsidR="00B52C2B">
        <w:t xml:space="preserve"> –</w:t>
      </w:r>
      <w:r w:rsidR="00B52C2B">
        <w:t xml:space="preserve"> </w:t>
      </w:r>
      <w:r w:rsidRPr="00171AC8" w:rsidR="00B52C2B">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Pr="00743859" w:rsidR="00B52C2B" w:rsidP="00D02DE3" w:rsidRDefault="00B52C2B" w14:paraId="56F02742" w14:textId="1BD071E9">
      <w:pPr>
        <w:pStyle w:val="ans1"/>
      </w:pPr>
      <w:r>
        <w:t>Total</w:t>
      </w:r>
      <w:r w:rsidRPr="00743859">
        <w:t xml:space="preserve"> mononuclear cells (</w:t>
      </w:r>
      <w:proofErr w:type="spellStart"/>
      <w:r>
        <w:t>lymphs</w:t>
      </w:r>
      <w:proofErr w:type="spellEnd"/>
      <w:r>
        <w:t xml:space="preserve"> &amp; </w:t>
      </w:r>
      <w:proofErr w:type="spellStart"/>
      <w:r>
        <w:t>monos</w:t>
      </w:r>
      <w:proofErr w:type="spellEnd"/>
      <w:r w:rsidRPr="00743859">
        <w:t>)</w:t>
      </w:r>
      <w:r w:rsidRPr="00F670DE">
        <w:t xml:space="preserve"> –</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Pr="00743859" w:rsidR="00B52C2B" w:rsidP="00890FE8" w:rsidRDefault="00B52C2B" w14:paraId="561EEE5C" w14:textId="15A2990A">
      <w:pPr>
        <w:pStyle w:val="ans1"/>
      </w:pPr>
      <w:r w:rsidRPr="00743859">
        <w:t>T-cells</w:t>
      </w:r>
      <w:r>
        <w:t xml:space="preserve"> (includes CD3+, CD4+, and/or CD8+) </w:t>
      </w:r>
      <w:r w:rsidRPr="00F670DE">
        <w:t>–</w:t>
      </w:r>
      <w:r>
        <w:t xml:space="preserve"> </w:t>
      </w:r>
      <w:r w:rsidRPr="00821BF4">
        <w:rPr>
          <w:rStyle w:val="gotoChar"/>
        </w:rPr>
        <w:t xml:space="preserve">Go to question </w:t>
      </w:r>
      <w:r w:rsidR="005F03C2">
        <w:rPr>
          <w:b/>
          <w:i/>
        </w:rPr>
        <w:fldChar w:fldCharType="begin"/>
      </w:r>
      <w:r w:rsidR="005F03C2">
        <w:rPr>
          <w:rStyle w:val="gotoChar"/>
        </w:rPr>
        <w:instrText xml:space="preserve"> REF _Ref523834572 \r \h </w:instrText>
      </w:r>
      <w:r w:rsidR="005F03C2">
        <w:rPr>
          <w:b/>
          <w:i/>
        </w:rPr>
      </w:r>
      <w:r w:rsidR="005F03C2">
        <w:rPr>
          <w:b/>
          <w:i/>
        </w:rPr>
        <w:fldChar w:fldCharType="separate"/>
      </w:r>
      <w:r w:rsidR="0033646C">
        <w:rPr>
          <w:rStyle w:val="gotoChar"/>
        </w:rPr>
        <w:t>78</w:t>
      </w:r>
      <w:r w:rsidR="005F03C2">
        <w:rPr>
          <w:b/>
          <w:i/>
        </w:rPr>
        <w:fldChar w:fldCharType="end"/>
      </w:r>
    </w:p>
    <w:p w:rsidRPr="00743859" w:rsidR="00B52C2B" w:rsidP="00D02DE3" w:rsidRDefault="00B52C2B" w14:paraId="7BAB2206" w14:textId="3CAC4657">
      <w:pPr>
        <w:pStyle w:val="ans1"/>
      </w:pPr>
      <w:r w:rsidRPr="00743859">
        <w:t>B-cells</w:t>
      </w:r>
      <w:r>
        <w:t xml:space="preserve"> (includes CD19+ or CD20+) </w:t>
      </w:r>
      <w:r w:rsidRPr="00F670DE">
        <w:t>–</w:t>
      </w:r>
      <w:r>
        <w:t xml:space="preserve"> </w:t>
      </w:r>
      <w:r w:rsidRPr="00821BF4">
        <w:rPr>
          <w:rStyle w:val="gotoChar"/>
        </w:rPr>
        <w:t>Go to question</w:t>
      </w:r>
      <w:r w:rsidR="002273C3">
        <w:rPr>
          <w:rStyle w:val="gotoChar"/>
        </w:rPr>
        <w:t xml:space="preserve"> </w:t>
      </w:r>
      <w:r w:rsidR="005F03C2">
        <w:rPr>
          <w:rStyle w:val="gotoChar"/>
        </w:rPr>
        <w:fldChar w:fldCharType="begin"/>
      </w:r>
      <w:r w:rsidR="005F03C2">
        <w:rPr>
          <w:rStyle w:val="gotoChar"/>
        </w:rPr>
        <w:instrText xml:space="preserve"> REF _Ref523834572 \r \h </w:instrText>
      </w:r>
      <w:r w:rsidR="005F03C2">
        <w:rPr>
          <w:rStyle w:val="gotoChar"/>
        </w:rPr>
      </w:r>
      <w:r w:rsidR="005F03C2">
        <w:rPr>
          <w:rStyle w:val="gotoChar"/>
        </w:rPr>
        <w:fldChar w:fldCharType="separate"/>
      </w:r>
      <w:r w:rsidR="0033646C">
        <w:rPr>
          <w:rStyle w:val="gotoChar"/>
        </w:rPr>
        <w:t>78</w:t>
      </w:r>
      <w:r w:rsidR="005F03C2">
        <w:rPr>
          <w:rStyle w:val="gotoChar"/>
        </w:rPr>
        <w:fldChar w:fldCharType="end"/>
      </w:r>
      <w:r w:rsidRPr="00821BF4">
        <w:rPr>
          <w:rStyle w:val="gotoChar"/>
        </w:rPr>
        <w:t xml:space="preserve"> </w:t>
      </w:r>
    </w:p>
    <w:p w:rsidRPr="00743859" w:rsidR="00B52C2B" w:rsidP="00D02DE3" w:rsidRDefault="00B52C2B" w14:paraId="6F4541E1" w14:textId="5736DEF3">
      <w:pPr>
        <w:pStyle w:val="ans1"/>
      </w:pPr>
      <w:r>
        <w:t xml:space="preserve">Granulocytes (includes CD33+ myeloid cells) </w:t>
      </w:r>
      <w:r w:rsidRPr="00F670DE">
        <w:t>–</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Pr="00743859" w:rsidR="00B52C2B" w:rsidP="00D02DE3" w:rsidRDefault="00B52C2B" w14:paraId="4EFD3EC3" w14:textId="6A1A91CB">
      <w:pPr>
        <w:pStyle w:val="ans1"/>
      </w:pPr>
      <w:r>
        <w:t xml:space="preserve">NK cells (CD56+) </w:t>
      </w:r>
      <w:r w:rsidRPr="00F670DE">
        <w:t>–</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00B52C2B" w:rsidP="00D02DE3" w:rsidRDefault="00B52C2B" w14:paraId="645D9993" w14:textId="02FC1F68">
      <w:pPr>
        <w:pStyle w:val="ans1"/>
      </w:pPr>
      <w:r>
        <w:t xml:space="preserve">Other </w:t>
      </w:r>
      <w:r w:rsidRPr="00F670DE">
        <w:t>–</w:t>
      </w:r>
      <w:r>
        <w:t xml:space="preserve"> </w:t>
      </w:r>
      <w:r w:rsidRPr="0062094B">
        <w:rPr>
          <w:rStyle w:val="gotoChar"/>
        </w:rPr>
        <w:t xml:space="preserve">Go to question </w:t>
      </w:r>
      <w:r w:rsidR="005F03C2">
        <w:rPr>
          <w:rStyle w:val="gotoChar"/>
        </w:rPr>
        <w:fldChar w:fldCharType="begin"/>
      </w:r>
      <w:r w:rsidR="005F03C2">
        <w:rPr>
          <w:rStyle w:val="gotoChar"/>
        </w:rPr>
        <w:instrText xml:space="preserve"> REF _Ref523835284 \r \h </w:instrText>
      </w:r>
      <w:r w:rsidR="005F03C2">
        <w:rPr>
          <w:rStyle w:val="gotoChar"/>
        </w:rPr>
      </w:r>
      <w:r w:rsidR="005F03C2">
        <w:rPr>
          <w:rStyle w:val="gotoChar"/>
        </w:rPr>
        <w:fldChar w:fldCharType="separate"/>
      </w:r>
      <w:r w:rsidR="0033646C">
        <w:rPr>
          <w:rStyle w:val="gotoChar"/>
        </w:rPr>
        <w:t>75</w:t>
      </w:r>
      <w:r w:rsidR="005F03C2">
        <w:rPr>
          <w:rStyle w:val="gotoChar"/>
        </w:rPr>
        <w:fldChar w:fldCharType="end"/>
      </w:r>
    </w:p>
    <w:p w:rsidRPr="00890FE8" w:rsidR="00B52C2B" w:rsidP="00D04670" w:rsidRDefault="00B52C2B" w14:paraId="75D99B54" w14:textId="1DF9BE70">
      <w:pPr>
        <w:pStyle w:val="Q2"/>
        <w:rPr>
          <w:rStyle w:val="gotoChar"/>
          <w:b w:val="0"/>
          <w:i w:val="0"/>
        </w:rPr>
      </w:pPr>
      <w:bookmarkStart w:name="_Ref523835284" w:id="52"/>
      <w:r>
        <w:t>Specify:</w:t>
      </w:r>
      <w:bookmarkEnd w:id="52"/>
      <w:r>
        <w:t xml:space="preserve"> </w:t>
      </w:r>
      <w:r w:rsidR="00D04670">
        <w:t>_________________________________</w:t>
      </w:r>
      <w:r w:rsidRPr="00743859">
        <w:tab/>
      </w:r>
    </w:p>
    <w:p w:rsidRPr="00743859" w:rsidR="00B52C2B" w:rsidP="00890FE8" w:rsidRDefault="00B52C2B" w14:paraId="3828DA2E" w14:textId="77777777">
      <w:pPr>
        <w:pStyle w:val="Q1"/>
      </w:pPr>
      <w:bookmarkStart w:name="_Ref523834564" w:id="53"/>
      <w:r w:rsidRPr="00743859">
        <w:t>Total cells examined</w:t>
      </w:r>
      <w:r>
        <w:t>:</w:t>
      </w:r>
      <w:r w:rsidRPr="00743859">
        <w:t xml:space="preserve"> ___ ___ ___ ___ ___ ___</w:t>
      </w:r>
      <w:bookmarkEnd w:id="53"/>
      <w:r>
        <w:t xml:space="preserve"> </w:t>
      </w:r>
    </w:p>
    <w:p w:rsidRPr="00743859" w:rsidR="00B52C2B" w:rsidP="00D02DE3" w:rsidRDefault="00B52C2B" w14:paraId="1246E983" w14:textId="43834C38">
      <w:pPr>
        <w:pStyle w:val="Q1"/>
      </w:pPr>
      <w:r w:rsidRPr="00743859">
        <w:t>Number of donor cells</w:t>
      </w:r>
      <w:r>
        <w:t>:</w:t>
      </w:r>
      <w:r w:rsidRPr="00743859">
        <w:t xml:space="preserve"> ___ ___ ___ ___</w:t>
      </w:r>
      <w:r w:rsidRPr="00D63AA1">
        <w:rPr>
          <w:b/>
          <w:i/>
        </w:rPr>
        <w:t xml:space="preserve">- Go to </w:t>
      </w:r>
      <w:r w:rsidR="00421A12">
        <w:rPr>
          <w:b/>
          <w:i/>
        </w:rPr>
        <w:t xml:space="preserve">question </w:t>
      </w:r>
      <w:r w:rsidR="005F03C2">
        <w:rPr>
          <w:b/>
          <w:i/>
        </w:rPr>
        <w:fldChar w:fldCharType="begin"/>
      </w:r>
      <w:r w:rsidR="005F03C2">
        <w:rPr>
          <w:b/>
          <w:i/>
        </w:rPr>
        <w:instrText xml:space="preserve"> REF _Ref523834197 \r \h </w:instrText>
      </w:r>
      <w:r w:rsidR="005F03C2">
        <w:rPr>
          <w:b/>
          <w:i/>
        </w:rPr>
      </w:r>
      <w:r w:rsidR="005F03C2">
        <w:rPr>
          <w:b/>
          <w:i/>
        </w:rPr>
        <w:fldChar w:fldCharType="separate"/>
      </w:r>
      <w:r w:rsidR="0033646C">
        <w:rPr>
          <w:b/>
          <w:i/>
        </w:rPr>
        <w:t>80</w:t>
      </w:r>
      <w:r w:rsidR="005F03C2">
        <w:rPr>
          <w:b/>
          <w:i/>
        </w:rPr>
        <w:fldChar w:fldCharType="end"/>
      </w:r>
    </w:p>
    <w:p w:rsidRPr="00743859" w:rsidR="00B52C2B" w:rsidP="00890FE8" w:rsidRDefault="00B52C2B" w14:paraId="4578EF0D" w14:textId="77777777">
      <w:pPr>
        <w:pStyle w:val="Q1"/>
      </w:pPr>
      <w:bookmarkStart w:name="_Ref523834572" w:id="54"/>
      <w:r>
        <w:t xml:space="preserve">Were </w:t>
      </w:r>
      <w:r w:rsidRPr="00890FE8">
        <w:t>donor</w:t>
      </w:r>
      <w:r>
        <w:t xml:space="preserve"> cells detected?</w:t>
      </w:r>
      <w:bookmarkEnd w:id="54"/>
    </w:p>
    <w:p w:rsidRPr="00743859" w:rsidR="00B52C2B" w:rsidP="00890FE8" w:rsidRDefault="00B52C2B" w14:paraId="4B77A2DC" w14:textId="3EA229B4">
      <w:pPr>
        <w:pStyle w:val="ans1"/>
      </w:pPr>
      <w:r>
        <w:t xml:space="preserve">Yes - </w:t>
      </w:r>
      <w:r w:rsidRPr="00821BF4">
        <w:rPr>
          <w:rStyle w:val="gotoChar"/>
        </w:rPr>
        <w:t xml:space="preserve">Go to question </w:t>
      </w:r>
      <w:r w:rsidR="005F03C2">
        <w:rPr>
          <w:rStyle w:val="gotoChar"/>
        </w:rPr>
        <w:fldChar w:fldCharType="begin"/>
      </w:r>
      <w:r w:rsidR="005F03C2">
        <w:rPr>
          <w:rStyle w:val="gotoChar"/>
        </w:rPr>
        <w:instrText xml:space="preserve"> REF _Ref523835102 \r \h </w:instrText>
      </w:r>
      <w:r w:rsidR="005F03C2">
        <w:rPr>
          <w:rStyle w:val="gotoChar"/>
        </w:rPr>
      </w:r>
      <w:r w:rsidR="005F03C2">
        <w:rPr>
          <w:rStyle w:val="gotoChar"/>
        </w:rPr>
        <w:fldChar w:fldCharType="separate"/>
      </w:r>
      <w:r w:rsidR="0033646C">
        <w:rPr>
          <w:rStyle w:val="gotoChar"/>
        </w:rPr>
        <w:t>79</w:t>
      </w:r>
      <w:r w:rsidR="005F03C2">
        <w:rPr>
          <w:rStyle w:val="gotoChar"/>
        </w:rPr>
        <w:fldChar w:fldCharType="end"/>
      </w:r>
    </w:p>
    <w:p w:rsidRPr="00743859" w:rsidR="00B52C2B" w:rsidP="00890FE8" w:rsidRDefault="00B52C2B" w14:paraId="47AFA34B" w14:textId="5D4E6E6D">
      <w:pPr>
        <w:pStyle w:val="ans1"/>
      </w:pPr>
      <w:r>
        <w:t xml:space="preserve">No – </w:t>
      </w:r>
      <w:r w:rsidRPr="00890FE8" w:rsidR="00421A12">
        <w:rPr>
          <w:rStyle w:val="GoToChar0"/>
        </w:rPr>
        <w:t xml:space="preserve">Go to question </w:t>
      </w:r>
      <w:r w:rsidR="005F03C2">
        <w:rPr>
          <w:rStyle w:val="GoToChar0"/>
        </w:rPr>
        <w:fldChar w:fldCharType="begin"/>
      </w:r>
      <w:r w:rsidR="005F03C2">
        <w:rPr>
          <w:rStyle w:val="GoToChar0"/>
        </w:rPr>
        <w:instrText xml:space="preserve"> REF _Ref523834197 \r \h </w:instrText>
      </w:r>
      <w:r w:rsidR="005F03C2">
        <w:rPr>
          <w:rStyle w:val="GoToChar0"/>
        </w:rPr>
      </w:r>
      <w:r w:rsidR="005F03C2">
        <w:rPr>
          <w:rStyle w:val="GoToChar0"/>
        </w:rPr>
        <w:fldChar w:fldCharType="separate"/>
      </w:r>
      <w:r w:rsidR="0033646C">
        <w:rPr>
          <w:rStyle w:val="GoToChar0"/>
        </w:rPr>
        <w:t>80</w:t>
      </w:r>
      <w:r w:rsidR="005F03C2">
        <w:rPr>
          <w:rStyle w:val="GoToChar0"/>
        </w:rPr>
        <w:fldChar w:fldCharType="end"/>
      </w:r>
    </w:p>
    <w:p w:rsidRPr="00743859" w:rsidR="00B52C2B" w:rsidP="00890FE8" w:rsidRDefault="00B52C2B" w14:paraId="38185820" w14:textId="77777777">
      <w:pPr>
        <w:pStyle w:val="Q2"/>
      </w:pPr>
      <w:bookmarkStart w:name="_Ref523835102" w:id="55"/>
      <w:r w:rsidRPr="00743859">
        <w:t>Percent donor cells</w:t>
      </w:r>
      <w:r>
        <w:t xml:space="preserve">: </w:t>
      </w:r>
      <w:r w:rsidRPr="00743859">
        <w:t xml:space="preserve"> </w:t>
      </w:r>
      <w:r>
        <w:t>___ ___ ___ %</w:t>
      </w:r>
      <w:bookmarkEnd w:id="55"/>
    </w:p>
    <w:p w:rsidRPr="009321A4" w:rsidR="009C680A" w:rsidP="00D02DE3" w:rsidRDefault="00B52C2B" w14:paraId="18F9A256" w14:textId="5BC13C77">
      <w:pPr>
        <w:pStyle w:val="instruction"/>
      </w:pPr>
      <w:r w:rsidRPr="009321A4">
        <w:t xml:space="preserve">Copy questions </w:t>
      </w:r>
      <w:r w:rsidR="005F03C2">
        <w:fldChar w:fldCharType="begin"/>
      </w:r>
      <w:r w:rsidR="005F03C2">
        <w:instrText xml:space="preserve"> REF _Ref523835331 \r \h </w:instrText>
      </w:r>
      <w:r w:rsidR="005F03C2">
        <w:fldChar w:fldCharType="separate"/>
      </w:r>
      <w:r w:rsidR="0033646C">
        <w:t>63</w:t>
      </w:r>
      <w:r w:rsidR="005F03C2">
        <w:fldChar w:fldCharType="end"/>
      </w:r>
      <w:r w:rsidRPr="009321A4" w:rsidR="00233220">
        <w:t xml:space="preserve"> </w:t>
      </w:r>
      <w:r w:rsidRPr="009321A4" w:rsidR="00F90618">
        <w:t xml:space="preserve">– </w:t>
      </w:r>
      <w:r w:rsidR="005F03C2">
        <w:fldChar w:fldCharType="begin"/>
      </w:r>
      <w:r w:rsidR="005F03C2">
        <w:instrText xml:space="preserve"> REF _Ref523835102 \r \h </w:instrText>
      </w:r>
      <w:r w:rsidR="005F03C2">
        <w:fldChar w:fldCharType="separate"/>
      </w:r>
      <w:r w:rsidR="0033646C">
        <w:t>79</w:t>
      </w:r>
      <w:r w:rsidR="005F03C2">
        <w:fldChar w:fldCharType="end"/>
      </w:r>
      <w:r w:rsidRPr="009321A4" w:rsidR="00233220">
        <w:t xml:space="preserve"> </w:t>
      </w:r>
      <w:r w:rsidRPr="009321A4">
        <w:t>if needed for multiple chimerism studies.</w:t>
      </w:r>
    </w:p>
    <w:p w:rsidR="00B52C2B" w:rsidP="00D44047" w:rsidRDefault="00B52C2B" w14:paraId="3BD5877F" w14:textId="77777777">
      <w:pPr>
        <w:pStyle w:val="ans1"/>
        <w:numPr>
          <w:ilvl w:val="0"/>
          <w:numId w:val="0"/>
        </w:numPr>
        <w:ind w:left="864"/>
      </w:pPr>
    </w:p>
    <w:p w:rsidR="00F57AFE" w:rsidP="00D44047" w:rsidRDefault="00F57AFE" w14:paraId="09BBED34" w14:textId="77777777">
      <w:pPr>
        <w:pStyle w:val="ans1"/>
        <w:numPr>
          <w:ilvl w:val="0"/>
          <w:numId w:val="0"/>
        </w:numPr>
        <w:ind w:left="864"/>
      </w:pPr>
    </w:p>
    <w:p w:rsidR="00F57AFE" w:rsidP="0024208B" w:rsidRDefault="00F57AFE" w14:paraId="0987A41C" w14:textId="77777777">
      <w:pPr>
        <w:pStyle w:val="sectionhead"/>
      </w:pPr>
      <w:r w:rsidRPr="00F57AFE">
        <w:t xml:space="preserve">Disease </w:t>
      </w:r>
      <w:r w:rsidR="006A30CE">
        <w:t>Assessment at the Time of Best Response to HCT</w:t>
      </w:r>
    </w:p>
    <w:p w:rsidRPr="00F57AFE" w:rsidR="00F57AFE" w:rsidP="00890FE8" w:rsidRDefault="00820103" w14:paraId="33AF6CD6" w14:textId="77777777">
      <w:pPr>
        <w:pStyle w:val="Q1"/>
        <w:rPr>
          <w:b/>
        </w:rPr>
      </w:pPr>
      <w:bookmarkStart w:name="_Ref523834197" w:id="56"/>
      <w:r w:rsidRPr="00890FE8">
        <w:t>Compared</w:t>
      </w:r>
      <w:r>
        <w:rPr>
          <w:lang w:eastAsia="en-US"/>
        </w:rPr>
        <w:t xml:space="preserve"> to the disease status prior to the preparative regimen, what was the best response to HCT since the date of the last report?</w:t>
      </w:r>
      <w:r w:rsidRPr="00B77C3B">
        <w:rPr>
          <w:lang w:eastAsia="en-US"/>
        </w:rPr>
        <w:t xml:space="preserve"> (</w:t>
      </w:r>
      <w:r w:rsidRPr="005A7A02">
        <w:t>Include response to any therapy given for post-HCT maintenance or consolidation, but exclude any therapy given for relapsed, persist</w:t>
      </w:r>
      <w:r>
        <w:t>e</w:t>
      </w:r>
      <w:r w:rsidRPr="005A7A02">
        <w:t>nt, or progressive disease</w:t>
      </w:r>
      <w:r w:rsidRPr="00B77C3B">
        <w:rPr>
          <w:rFonts w:ascii="ArialMT" w:hAnsi="ArialMT" w:cs="ArialMT"/>
          <w:lang w:eastAsia="en-US"/>
        </w:rPr>
        <w:t>)</w:t>
      </w:r>
      <w:bookmarkEnd w:id="56"/>
    </w:p>
    <w:p w:rsidRPr="000C1603" w:rsidR="00F57AFE" w:rsidP="00890FE8" w:rsidRDefault="00820103" w14:paraId="6BEF1D17" w14:textId="7B8F2F12">
      <w:pPr>
        <w:pStyle w:val="ans1"/>
      </w:pPr>
      <w:r w:rsidRPr="000C1603">
        <w:t xml:space="preserve">Continued complete remission </w:t>
      </w:r>
      <w:r w:rsidRPr="000C1603" w:rsidR="0014095F">
        <w:t xml:space="preserve">(CCR) </w:t>
      </w:r>
      <w:r w:rsidRPr="006B3BC6" w:rsidR="00175C2E">
        <w:rPr>
          <w:rStyle w:val="In2Char"/>
        </w:rPr>
        <w:t>-</w:t>
      </w:r>
      <w:r w:rsidR="0066302E">
        <w:rPr>
          <w:rStyle w:val="In2Char"/>
        </w:rPr>
        <w:t xml:space="preserve"> </w:t>
      </w:r>
      <w:r w:rsidRPr="006B3BC6" w:rsidR="00175C2E">
        <w:rPr>
          <w:rStyle w:val="In2Char"/>
        </w:rPr>
        <w:t>For patients transplanted in CR</w:t>
      </w:r>
      <w:r w:rsidRPr="000C1603" w:rsidR="001C0999">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_Ref523835399 \r \h </w:instrText>
      </w:r>
      <w:r w:rsidR="005F03C2">
        <w:rPr>
          <w:rStyle w:val="GoToChar0"/>
        </w:rPr>
      </w:r>
      <w:r w:rsidR="005F03C2">
        <w:rPr>
          <w:rStyle w:val="GoToChar0"/>
        </w:rPr>
        <w:fldChar w:fldCharType="separate"/>
      </w:r>
      <w:r w:rsidR="0033646C">
        <w:rPr>
          <w:rStyle w:val="GoToChar0"/>
        </w:rPr>
        <w:t>103</w:t>
      </w:r>
      <w:r w:rsidR="005F03C2">
        <w:rPr>
          <w:rStyle w:val="GoToChar0"/>
        </w:rPr>
        <w:fldChar w:fldCharType="end"/>
      </w:r>
    </w:p>
    <w:p w:rsidRPr="000C1603" w:rsidR="00F57AFE" w:rsidP="00890FE8" w:rsidRDefault="00820103" w14:paraId="4F3BE2E8" w14:textId="0BD2B985">
      <w:pPr>
        <w:pStyle w:val="ans1"/>
      </w:pPr>
      <w:r w:rsidRPr="000C1603">
        <w:t xml:space="preserve">Complete remission </w:t>
      </w:r>
      <w:r w:rsidRPr="000C1603" w:rsidR="0014095F">
        <w:t xml:space="preserve">(CR) </w:t>
      </w:r>
      <w:r w:rsidRPr="000C1603" w:rsidR="001C0999">
        <w:t>-</w:t>
      </w:r>
      <w:r w:rsidRPr="000C1603" w:rsidR="00F57AFE">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_Ref523835410 \r \h </w:instrText>
      </w:r>
      <w:r w:rsidR="005F03C2">
        <w:rPr>
          <w:rStyle w:val="GoToChar0"/>
        </w:rPr>
      </w:r>
      <w:r w:rsidR="005F03C2">
        <w:rPr>
          <w:rStyle w:val="GoToChar0"/>
        </w:rPr>
        <w:fldChar w:fldCharType="separate"/>
      </w:r>
      <w:r w:rsidR="0033646C">
        <w:rPr>
          <w:rStyle w:val="GoToChar0"/>
        </w:rPr>
        <w:t>82</w:t>
      </w:r>
      <w:r w:rsidR="005F03C2">
        <w:rPr>
          <w:rStyle w:val="GoToChar0"/>
        </w:rPr>
        <w:fldChar w:fldCharType="end"/>
      </w:r>
    </w:p>
    <w:p w:rsidRPr="000C1603" w:rsidR="00F57AFE" w:rsidP="000C1603" w:rsidRDefault="006821EB" w14:paraId="477CB952" w14:textId="2F3EE391">
      <w:pPr>
        <w:pStyle w:val="ans1"/>
      </w:pPr>
      <w:r w:rsidRPr="000C1603">
        <w:t>No</w:t>
      </w:r>
      <w:r w:rsidRPr="000C1603" w:rsidR="00820103">
        <w:t xml:space="preserve">t in complete remission </w:t>
      </w:r>
      <w:r w:rsidRPr="000C1603" w:rsidR="001C0999">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_Ref523835416 \r \h </w:instrText>
      </w:r>
      <w:r w:rsidR="005F03C2">
        <w:rPr>
          <w:rStyle w:val="GoToChar0"/>
        </w:rPr>
      </w:r>
      <w:r w:rsidR="005F03C2">
        <w:rPr>
          <w:rStyle w:val="GoToChar0"/>
        </w:rPr>
        <w:fldChar w:fldCharType="separate"/>
      </w:r>
      <w:r w:rsidR="0033646C">
        <w:rPr>
          <w:rStyle w:val="GoToChar0"/>
        </w:rPr>
        <w:t>81</w:t>
      </w:r>
      <w:r w:rsidR="005F03C2">
        <w:rPr>
          <w:rStyle w:val="GoToChar0"/>
        </w:rPr>
        <w:fldChar w:fldCharType="end"/>
      </w:r>
    </w:p>
    <w:p w:rsidRPr="000C1603" w:rsidR="00F57AFE" w:rsidP="00890FE8" w:rsidRDefault="00F57AFE" w14:paraId="16DE4CDE" w14:textId="7A3848CA">
      <w:pPr>
        <w:pStyle w:val="ans1"/>
        <w:rPr>
          <w:rStyle w:val="gotoChar"/>
          <w:b w:val="0"/>
          <w:i w:val="0"/>
        </w:rPr>
      </w:pPr>
      <w:r w:rsidRPr="000C1603">
        <w:t xml:space="preserve">Not evaluated </w:t>
      </w:r>
      <w:r w:rsidRPr="000C1603" w:rsidR="001C0999">
        <w:t xml:space="preserve">- </w:t>
      </w:r>
      <w:r w:rsidRPr="00890FE8">
        <w:rPr>
          <w:rStyle w:val="GoToChar0"/>
        </w:rPr>
        <w:t xml:space="preserve">Go to question </w:t>
      </w:r>
      <w:r w:rsidR="005F03C2">
        <w:rPr>
          <w:rStyle w:val="GoToChar0"/>
        </w:rPr>
        <w:fldChar w:fldCharType="begin"/>
      </w:r>
      <w:r w:rsidR="005F03C2">
        <w:rPr>
          <w:rStyle w:val="GoToChar0"/>
        </w:rPr>
        <w:instrText xml:space="preserve"> REF _Ref523835399 \r \h </w:instrText>
      </w:r>
      <w:r w:rsidR="005F03C2">
        <w:rPr>
          <w:rStyle w:val="GoToChar0"/>
        </w:rPr>
      </w:r>
      <w:r w:rsidR="005F03C2">
        <w:rPr>
          <w:rStyle w:val="GoToChar0"/>
        </w:rPr>
        <w:fldChar w:fldCharType="separate"/>
      </w:r>
      <w:r w:rsidR="0033646C">
        <w:rPr>
          <w:rStyle w:val="GoToChar0"/>
        </w:rPr>
        <w:t>103</w:t>
      </w:r>
      <w:r w:rsidR="005F03C2">
        <w:rPr>
          <w:rStyle w:val="GoToChar0"/>
        </w:rPr>
        <w:fldChar w:fldCharType="end"/>
      </w:r>
    </w:p>
    <w:p w:rsidRPr="00820103" w:rsidR="00820103" w:rsidP="00890FE8" w:rsidRDefault="00820103" w14:paraId="69379E76" w14:textId="77777777">
      <w:pPr>
        <w:pStyle w:val="Q2"/>
      </w:pPr>
      <w:bookmarkStart w:name="_Ref523835416" w:id="57"/>
      <w:r w:rsidRPr="00890FE8">
        <w:t>Specify</w:t>
      </w:r>
      <w:r w:rsidRPr="00820103">
        <w:t xml:space="preserve"> disease status</w:t>
      </w:r>
      <w:r>
        <w:t xml:space="preserve"> if not in complete remission</w:t>
      </w:r>
      <w:r w:rsidRPr="00820103">
        <w:t>:</w:t>
      </w:r>
      <w:bookmarkEnd w:id="57"/>
    </w:p>
    <w:p w:rsidRPr="00577C58" w:rsidR="00820103" w:rsidP="00890FE8" w:rsidRDefault="00820103" w14:paraId="15C70F74" w14:textId="1E166BD6">
      <w:pPr>
        <w:pStyle w:val="ans2"/>
      </w:pPr>
      <w:r w:rsidRPr="00890FE8">
        <w:t>Disease</w:t>
      </w:r>
      <w:r>
        <w:t xml:space="preserve"> detected </w:t>
      </w:r>
      <w:r w:rsidR="00F811AA">
        <w:t xml:space="preserve"> - </w:t>
      </w:r>
      <w:r w:rsidRPr="00890FE8" w:rsidR="00F811AA">
        <w:rPr>
          <w:rStyle w:val="GoToChar0"/>
        </w:rPr>
        <w:t xml:space="preserve">Go to question </w:t>
      </w:r>
      <w:r w:rsidR="005F03C2">
        <w:rPr>
          <w:rStyle w:val="GoToChar0"/>
        </w:rPr>
        <w:fldChar w:fldCharType="begin"/>
      </w:r>
      <w:r w:rsidR="005F03C2">
        <w:rPr>
          <w:rStyle w:val="GoToChar0"/>
        </w:rPr>
        <w:instrText xml:space="preserve"> REF _Ref523835436 \r \h </w:instrText>
      </w:r>
      <w:r w:rsidR="005F03C2">
        <w:rPr>
          <w:rStyle w:val="GoToChar0"/>
        </w:rPr>
      </w:r>
      <w:r w:rsidR="005F03C2">
        <w:rPr>
          <w:rStyle w:val="GoToChar0"/>
        </w:rPr>
        <w:fldChar w:fldCharType="separate"/>
      </w:r>
      <w:r w:rsidR="0033646C">
        <w:rPr>
          <w:rStyle w:val="GoToChar0"/>
        </w:rPr>
        <w:t>84</w:t>
      </w:r>
      <w:r w:rsidR="005F03C2">
        <w:rPr>
          <w:rStyle w:val="GoToChar0"/>
        </w:rPr>
        <w:fldChar w:fldCharType="end"/>
      </w:r>
    </w:p>
    <w:p w:rsidR="00820103" w:rsidP="00890FE8" w:rsidRDefault="00380466" w14:paraId="10A88EEA" w14:textId="21CDE2E8">
      <w:pPr>
        <w:pStyle w:val="ans2"/>
      </w:pPr>
      <w:r w:rsidRPr="00890FE8">
        <w:t>No</w:t>
      </w:r>
      <w:r>
        <w:t xml:space="preserve"> disease detected but i</w:t>
      </w:r>
      <w:r w:rsidR="00820103">
        <w:t>ncomplete evaluation to establish CR</w:t>
      </w:r>
      <w:r w:rsidR="00BE7E78">
        <w:t xml:space="preserve"> </w:t>
      </w:r>
      <w:r w:rsidR="000114FB">
        <w:t xml:space="preserve">  - </w:t>
      </w:r>
      <w:r w:rsidR="005F03C2">
        <w:rPr>
          <w:rStyle w:val="gotoChar"/>
        </w:rPr>
        <w:t xml:space="preserve">Go to question </w:t>
      </w:r>
      <w:r w:rsidR="005F03C2">
        <w:rPr>
          <w:rStyle w:val="gotoChar"/>
        </w:rPr>
        <w:fldChar w:fldCharType="begin"/>
      </w:r>
      <w:r w:rsidR="005F03C2">
        <w:rPr>
          <w:rStyle w:val="gotoChar"/>
        </w:rPr>
        <w:instrText xml:space="preserve"> REF _Ref523835436 \r \h </w:instrText>
      </w:r>
      <w:r w:rsidR="005F03C2">
        <w:rPr>
          <w:rStyle w:val="gotoChar"/>
        </w:rPr>
      </w:r>
      <w:r w:rsidR="005F03C2">
        <w:rPr>
          <w:rStyle w:val="gotoChar"/>
        </w:rPr>
        <w:fldChar w:fldCharType="separate"/>
      </w:r>
      <w:r w:rsidR="0033646C">
        <w:rPr>
          <w:rStyle w:val="gotoChar"/>
        </w:rPr>
        <w:t>84</w:t>
      </w:r>
      <w:r w:rsidR="005F03C2">
        <w:rPr>
          <w:rStyle w:val="gotoChar"/>
        </w:rPr>
        <w:fldChar w:fldCharType="end"/>
      </w:r>
    </w:p>
    <w:p w:rsidRPr="00BA52FD" w:rsidR="00820103" w:rsidP="000C1603" w:rsidRDefault="00820103" w14:paraId="2D7F5C35" w14:textId="77777777">
      <w:pPr>
        <w:pStyle w:val="Q2"/>
      </w:pPr>
      <w:bookmarkStart w:name="_Ref523835410" w:id="58"/>
      <w:r w:rsidRPr="000C1603">
        <w:t>Was</w:t>
      </w:r>
      <w:r>
        <w:t xml:space="preserve"> the date of best response previously reported?</w:t>
      </w:r>
      <w:bookmarkEnd w:id="58"/>
    </w:p>
    <w:p w:rsidR="00820103" w:rsidP="00890FE8" w:rsidRDefault="00820103" w14:paraId="0A0135BF" w14:textId="30086BD9">
      <w:pPr>
        <w:pStyle w:val="ans2"/>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_Ref523835399 \r \h </w:instrText>
      </w:r>
      <w:r w:rsidR="005F03C2">
        <w:rPr>
          <w:rStyle w:val="gotoChar"/>
        </w:rPr>
      </w:r>
      <w:r w:rsidR="005F03C2">
        <w:rPr>
          <w:rStyle w:val="gotoChar"/>
        </w:rPr>
        <w:fldChar w:fldCharType="separate"/>
      </w:r>
      <w:r w:rsidR="0033646C">
        <w:rPr>
          <w:rStyle w:val="gotoChar"/>
        </w:rPr>
        <w:t>103</w:t>
      </w:r>
      <w:r w:rsidR="005F03C2">
        <w:rPr>
          <w:rStyle w:val="gotoChar"/>
        </w:rPr>
        <w:fldChar w:fldCharType="end"/>
      </w:r>
    </w:p>
    <w:p w:rsidRPr="00BA52FD" w:rsidR="00820103" w:rsidP="00D02DE3" w:rsidRDefault="00820103" w14:paraId="6B77A7B7" w14:textId="76CF5C92">
      <w:pPr>
        <w:pStyle w:val="ans2"/>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_Ref523835467 \r \h </w:instrText>
      </w:r>
      <w:r w:rsidR="005F03C2">
        <w:rPr>
          <w:rStyle w:val="gotoChar"/>
        </w:rPr>
      </w:r>
      <w:r w:rsidR="005F03C2">
        <w:rPr>
          <w:rStyle w:val="gotoChar"/>
        </w:rPr>
        <w:fldChar w:fldCharType="separate"/>
      </w:r>
      <w:r w:rsidR="0033646C">
        <w:rPr>
          <w:rStyle w:val="gotoChar"/>
        </w:rPr>
        <w:t>83</w:t>
      </w:r>
      <w:r w:rsidR="005F03C2">
        <w:rPr>
          <w:rStyle w:val="gotoChar"/>
        </w:rPr>
        <w:fldChar w:fldCharType="end"/>
      </w:r>
    </w:p>
    <w:p w:rsidRPr="0074480C" w:rsidR="00820103" w:rsidP="00890FE8" w:rsidRDefault="00820103" w14:paraId="686A14AF" w14:textId="77777777">
      <w:pPr>
        <w:pStyle w:val="Q3"/>
      </w:pPr>
      <w:bookmarkStart w:name="_Ref523835467" w:id="59"/>
      <w:r>
        <w:rPr>
          <w:rStyle w:val="A1Char"/>
        </w:rPr>
        <w:t xml:space="preserve">Date </w:t>
      </w:r>
      <w:r w:rsidRPr="00890FE8">
        <w:rPr>
          <w:rStyle w:val="A1Char"/>
        </w:rPr>
        <w:t>assessed</w:t>
      </w:r>
      <w:r w:rsidRPr="0047718B">
        <w:rPr>
          <w:rStyle w:val="A1Char"/>
        </w:rPr>
        <w:t xml:space="preserve">:   </w:t>
      </w:r>
      <w:r w:rsidRPr="0047718B">
        <w:rPr>
          <w:rStyle w:val="A1Char"/>
        </w:rPr>
        <w:tab/>
        <w:t xml:space="preserve"> ___</w:t>
      </w:r>
      <w:r w:rsidRPr="0074480C">
        <w:t xml:space="preserve"> ___ ___ ___ — ___ ___ — ___ ___</w:t>
      </w:r>
      <w:bookmarkEnd w:id="59"/>
      <w:r>
        <w:t xml:space="preserve">       </w:t>
      </w:r>
    </w:p>
    <w:p w:rsidRPr="00577C58" w:rsidR="00820103" w:rsidP="00890FE8" w:rsidRDefault="00820103" w14:paraId="48A86B7E" w14:textId="77777777">
      <w:pPr>
        <w:pStyle w:val="YYMMDD"/>
      </w:pPr>
      <w:r>
        <w:t xml:space="preserve">                                                                                   </w:t>
      </w:r>
      <w:r w:rsidRPr="0074480C">
        <w:t>YYYY</w:t>
      </w:r>
      <w:r>
        <w:t xml:space="preserve">                         </w:t>
      </w:r>
      <w:r w:rsidRPr="0074480C">
        <w:t>MM</w:t>
      </w:r>
      <w:r>
        <w:t xml:space="preserve">                  </w:t>
      </w:r>
      <w:r w:rsidRPr="0074480C">
        <w:t>DD</w:t>
      </w:r>
    </w:p>
    <w:p w:rsidR="008A088B" w:rsidP="00D44047" w:rsidRDefault="008A088B" w14:paraId="0030AC86" w14:textId="77777777">
      <w:pPr>
        <w:pStyle w:val="In2"/>
        <w:ind w:left="720"/>
      </w:pPr>
      <w:r w:rsidRPr="008B77F0">
        <w:t>Specify the method(s) used to assess the disease status</w:t>
      </w:r>
      <w:r w:rsidR="00EA0A7C">
        <w:t xml:space="preserve"> at the time of best response</w:t>
      </w:r>
      <w:r w:rsidRPr="008B77F0">
        <w:t>:</w:t>
      </w:r>
    </w:p>
    <w:p w:rsidR="008A088B" w:rsidP="00D02DE3" w:rsidRDefault="008A088B" w14:paraId="66574BCC" w14:textId="77777777">
      <w:pPr>
        <w:pStyle w:val="Q3"/>
      </w:pPr>
      <w:bookmarkStart w:name="_Ref523835436" w:id="60"/>
      <w:r>
        <w:t xml:space="preserve">Was the disease status assessed by </w:t>
      </w:r>
      <w:r w:rsidRPr="00620FE0">
        <w:t xml:space="preserve">molecular testing </w:t>
      </w:r>
      <w:r>
        <w:t>(e.g. PCR)?</w:t>
      </w:r>
      <w:bookmarkEnd w:id="60"/>
    </w:p>
    <w:p w:rsidR="008A088B" w:rsidP="006E2392" w:rsidRDefault="008A088B" w14:paraId="3E03B704" w14:textId="2684650D">
      <w:pPr>
        <w:pStyle w:val="ans3"/>
      </w:pPr>
      <w:r>
        <w:t xml:space="preserve">Yes - </w:t>
      </w:r>
      <w:r w:rsidRPr="00CA7056">
        <w:rPr>
          <w:rStyle w:val="gotoChar"/>
        </w:rPr>
        <w:t>Go to question</w:t>
      </w:r>
      <w:r>
        <w:rPr>
          <w:rStyle w:val="gotoChar"/>
        </w:rPr>
        <w:t>s</w:t>
      </w:r>
      <w:r w:rsidRPr="00CA7056">
        <w:rPr>
          <w:rStyle w:val="gotoChar"/>
        </w:rPr>
        <w:t xml:space="preserve"> </w:t>
      </w:r>
      <w:r w:rsidR="005F03C2">
        <w:rPr>
          <w:rStyle w:val="gotoChar"/>
        </w:rPr>
        <w:fldChar w:fldCharType="begin"/>
      </w:r>
      <w:r w:rsidR="005F03C2">
        <w:rPr>
          <w:rStyle w:val="gotoChar"/>
        </w:rPr>
        <w:instrText xml:space="preserve"> REF _Ref523835487 \r \h </w:instrText>
      </w:r>
      <w:r w:rsidR="005F03C2">
        <w:rPr>
          <w:rStyle w:val="gotoChar"/>
        </w:rPr>
      </w:r>
      <w:r w:rsidR="005F03C2">
        <w:rPr>
          <w:rStyle w:val="gotoChar"/>
        </w:rPr>
        <w:fldChar w:fldCharType="separate"/>
      </w:r>
      <w:r w:rsidR="0033646C">
        <w:rPr>
          <w:rStyle w:val="gotoChar"/>
        </w:rPr>
        <w:t>85</w:t>
      </w:r>
      <w:r w:rsidR="005F03C2">
        <w:rPr>
          <w:rStyle w:val="gotoChar"/>
        </w:rPr>
        <w:fldChar w:fldCharType="end"/>
      </w:r>
    </w:p>
    <w:p w:rsidR="008A088B" w:rsidP="00D02DE3" w:rsidRDefault="008A088B" w14:paraId="2F90D784" w14:textId="75245EF6">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_Ref523835494 \r \h </w:instrText>
      </w:r>
      <w:r w:rsidR="005F03C2">
        <w:rPr>
          <w:rStyle w:val="gotoChar"/>
        </w:rPr>
      </w:r>
      <w:r w:rsidR="005F03C2">
        <w:rPr>
          <w:rStyle w:val="gotoChar"/>
        </w:rPr>
        <w:fldChar w:fldCharType="separate"/>
      </w:r>
      <w:r w:rsidR="0033646C">
        <w:rPr>
          <w:rStyle w:val="gotoChar"/>
        </w:rPr>
        <w:t>87</w:t>
      </w:r>
      <w:r w:rsidR="005F03C2">
        <w:rPr>
          <w:rStyle w:val="gotoChar"/>
        </w:rPr>
        <w:fldChar w:fldCharType="end"/>
      </w:r>
    </w:p>
    <w:p w:rsidR="00B02509" w:rsidP="006E2392" w:rsidRDefault="00B02509" w14:paraId="62A8AC3B" w14:textId="5718F456">
      <w:pPr>
        <w:pStyle w:val="ans3"/>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_Ref523835494 \r \h </w:instrText>
      </w:r>
      <w:r w:rsidR="005F03C2">
        <w:rPr>
          <w:rStyle w:val="gotoChar"/>
        </w:rPr>
      </w:r>
      <w:r w:rsidR="005F03C2">
        <w:rPr>
          <w:rStyle w:val="gotoChar"/>
        </w:rPr>
        <w:fldChar w:fldCharType="separate"/>
      </w:r>
      <w:r w:rsidR="0033646C">
        <w:rPr>
          <w:rStyle w:val="gotoChar"/>
        </w:rPr>
        <w:t>87</w:t>
      </w:r>
      <w:r w:rsidR="005F03C2">
        <w:rPr>
          <w:rStyle w:val="gotoChar"/>
        </w:rPr>
        <w:fldChar w:fldCharType="end"/>
      </w:r>
    </w:p>
    <w:p w:rsidRPr="0074480C" w:rsidR="008A088B" w:rsidP="006E2392" w:rsidRDefault="008A088B" w14:paraId="7BE445FF" w14:textId="77777777">
      <w:pPr>
        <w:pStyle w:val="Q4"/>
      </w:pPr>
      <w:bookmarkStart w:name="_Ref523835487" w:id="61"/>
      <w:r w:rsidRPr="001066CB">
        <w:t xml:space="preserve">Date </w:t>
      </w:r>
      <w:r>
        <w:t>assessed</w:t>
      </w:r>
      <w:r w:rsidRPr="001066CB">
        <w:t>:</w:t>
      </w:r>
      <w:r>
        <w:t xml:space="preserve">  </w:t>
      </w:r>
      <w:r w:rsidRPr="0074480C">
        <w:t>___ ___ ___ ___ — ___ ___ — ___ ___</w:t>
      </w:r>
      <w:bookmarkEnd w:id="61"/>
    </w:p>
    <w:p w:rsidRPr="0074480C" w:rsidR="008A088B" w:rsidP="00890FE8" w:rsidRDefault="008A088B" w14:paraId="7F5E3D6C" w14:textId="77777777">
      <w:pPr>
        <w:pStyle w:val="YYMMDD"/>
        <w:ind w:left="4320" w:hanging="180"/>
      </w:pPr>
      <w:r>
        <w:tab/>
      </w:r>
      <w:r w:rsidRPr="0074480C">
        <w:t>YYYY</w:t>
      </w:r>
      <w:r>
        <w:t xml:space="preserve">                         </w:t>
      </w:r>
      <w:r w:rsidRPr="0074480C">
        <w:t>MM</w:t>
      </w:r>
      <w:r>
        <w:t xml:space="preserve">                  </w:t>
      </w:r>
      <w:r w:rsidRPr="0074480C">
        <w:t>DD</w:t>
      </w:r>
    </w:p>
    <w:p w:rsidR="008A088B" w:rsidP="006E2392" w:rsidRDefault="008A088B" w14:paraId="5D6746C1" w14:textId="77777777">
      <w:pPr>
        <w:pStyle w:val="Q4"/>
      </w:pPr>
      <w:r w:rsidRPr="00661E29">
        <w:t xml:space="preserve">Was </w:t>
      </w:r>
      <w:r w:rsidRPr="00890FE8">
        <w:t>disease</w:t>
      </w:r>
      <w:r w:rsidRPr="002D064B">
        <w:t xml:space="preserve"> detected?</w:t>
      </w:r>
    </w:p>
    <w:p w:rsidR="008A088B" w:rsidP="00D538EC" w:rsidRDefault="00EF6A9B" w14:paraId="5E1230F4" w14:textId="77777777">
      <w:pPr>
        <w:pStyle w:val="ans4"/>
      </w:pPr>
      <w:r w:rsidRPr="00D538EC">
        <w:t>Yes</w:t>
      </w:r>
      <w:r>
        <w:t xml:space="preserve"> </w:t>
      </w:r>
    </w:p>
    <w:p w:rsidR="008A088B" w:rsidP="00D02DE3" w:rsidRDefault="00EF6A9B" w14:paraId="7AECEE7B" w14:textId="77777777">
      <w:pPr>
        <w:pStyle w:val="ans4"/>
      </w:pPr>
      <w:r>
        <w:t xml:space="preserve">No </w:t>
      </w:r>
    </w:p>
    <w:p w:rsidR="008A088B" w:rsidP="006E2392" w:rsidRDefault="008A088B" w14:paraId="6E85EFD3" w14:textId="77777777">
      <w:pPr>
        <w:pStyle w:val="Q3"/>
      </w:pPr>
      <w:bookmarkStart w:name="_Ref523835494" w:id="62"/>
      <w:r w:rsidRPr="00E338D0">
        <w:t xml:space="preserve">Was the </w:t>
      </w:r>
      <w:r w:rsidRPr="006E2392">
        <w:t>disease</w:t>
      </w:r>
      <w:r w:rsidRPr="00E338D0">
        <w:t xml:space="preserve"> status assessed via </w:t>
      </w:r>
      <w:r>
        <w:t>flow cytometry</w:t>
      </w:r>
      <w:r w:rsidRPr="00E338D0">
        <w:t>?</w:t>
      </w:r>
      <w:bookmarkEnd w:id="62"/>
    </w:p>
    <w:p w:rsidR="008A088B" w:rsidP="006E2392" w:rsidRDefault="008A088B" w14:paraId="234E5755" w14:textId="2080D0D0">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_Ref523835516 \r \h </w:instrText>
      </w:r>
      <w:r w:rsidR="005F03C2">
        <w:rPr>
          <w:rStyle w:val="gotoChar"/>
        </w:rPr>
      </w:r>
      <w:r w:rsidR="005F03C2">
        <w:rPr>
          <w:rStyle w:val="gotoChar"/>
        </w:rPr>
        <w:fldChar w:fldCharType="separate"/>
      </w:r>
      <w:r w:rsidR="0033646C">
        <w:rPr>
          <w:rStyle w:val="gotoChar"/>
        </w:rPr>
        <w:t>88</w:t>
      </w:r>
      <w:r w:rsidR="005F03C2">
        <w:rPr>
          <w:rStyle w:val="gotoChar"/>
        </w:rPr>
        <w:fldChar w:fldCharType="end"/>
      </w:r>
    </w:p>
    <w:p w:rsidR="008A088B" w:rsidP="00D02DE3" w:rsidRDefault="008A088B" w14:paraId="0F791E17" w14:textId="4C4FDE5B">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_Ref523835523 \r \h </w:instrText>
      </w:r>
      <w:r w:rsidR="005F03C2">
        <w:rPr>
          <w:rStyle w:val="gotoChar"/>
        </w:rPr>
      </w:r>
      <w:r w:rsidR="005F03C2">
        <w:rPr>
          <w:rStyle w:val="gotoChar"/>
        </w:rPr>
        <w:fldChar w:fldCharType="separate"/>
      </w:r>
      <w:r w:rsidR="0033646C">
        <w:rPr>
          <w:rStyle w:val="gotoChar"/>
        </w:rPr>
        <w:t>90</w:t>
      </w:r>
      <w:r w:rsidR="005F03C2">
        <w:rPr>
          <w:rStyle w:val="gotoChar"/>
        </w:rPr>
        <w:fldChar w:fldCharType="end"/>
      </w:r>
    </w:p>
    <w:p w:rsidR="00B02509" w:rsidP="00D02DE3" w:rsidRDefault="006E2392" w14:paraId="34841366" w14:textId="6616A01F">
      <w:pPr>
        <w:pStyle w:val="ans3"/>
      </w:pPr>
      <w:r>
        <w:t>N</w:t>
      </w:r>
      <w:r w:rsidR="00B02509">
        <w:t xml:space="preserve">ot applicable - </w:t>
      </w:r>
      <w:r w:rsidRPr="00CA7056" w:rsidR="00B02509">
        <w:rPr>
          <w:rStyle w:val="gotoChar"/>
        </w:rPr>
        <w:t xml:space="preserve">Go to question </w:t>
      </w:r>
      <w:r w:rsidR="005F03C2">
        <w:rPr>
          <w:rStyle w:val="gotoChar"/>
        </w:rPr>
        <w:fldChar w:fldCharType="begin"/>
      </w:r>
      <w:r w:rsidR="005F03C2">
        <w:rPr>
          <w:rStyle w:val="gotoChar"/>
        </w:rPr>
        <w:instrText xml:space="preserve"> REF _Ref523835523 \r \h </w:instrText>
      </w:r>
      <w:r w:rsidR="005F03C2">
        <w:rPr>
          <w:rStyle w:val="gotoChar"/>
        </w:rPr>
      </w:r>
      <w:r w:rsidR="005F03C2">
        <w:rPr>
          <w:rStyle w:val="gotoChar"/>
        </w:rPr>
        <w:fldChar w:fldCharType="separate"/>
      </w:r>
      <w:r w:rsidR="0033646C">
        <w:rPr>
          <w:rStyle w:val="gotoChar"/>
        </w:rPr>
        <w:t>90</w:t>
      </w:r>
      <w:r w:rsidR="005F03C2">
        <w:rPr>
          <w:rStyle w:val="gotoChar"/>
        </w:rPr>
        <w:fldChar w:fldCharType="end"/>
      </w:r>
    </w:p>
    <w:p w:rsidRPr="0074480C" w:rsidR="008A088B" w:rsidP="006E2392" w:rsidRDefault="008A088B" w14:paraId="49E90EFD" w14:textId="77777777">
      <w:pPr>
        <w:pStyle w:val="Q4"/>
      </w:pPr>
      <w:bookmarkStart w:name="_Ref523835516" w:id="63"/>
      <w:r w:rsidRPr="00944F3D">
        <w:t xml:space="preserve">Date </w:t>
      </w:r>
      <w:r>
        <w:t>assessed</w:t>
      </w:r>
      <w:r w:rsidRPr="00944F3D">
        <w:t>:</w:t>
      </w:r>
      <w:r>
        <w:t xml:space="preserve"> </w:t>
      </w:r>
      <w:r w:rsidRPr="0074480C">
        <w:t>___ ___ ___ ___ — ___ ___ — ___ ___</w:t>
      </w:r>
      <w:bookmarkEnd w:id="63"/>
    </w:p>
    <w:p w:rsidRPr="0074480C" w:rsidR="008A088B" w:rsidP="006E2392" w:rsidRDefault="008A088B" w14:paraId="0CF0DF13" w14:textId="77777777">
      <w:pPr>
        <w:pStyle w:val="YYMMDD"/>
        <w:ind w:left="4230"/>
      </w:pPr>
      <w:r>
        <w:tab/>
      </w:r>
      <w:r w:rsidRPr="0074480C">
        <w:t>YYYY</w:t>
      </w:r>
      <w:r>
        <w:t xml:space="preserve">                         </w:t>
      </w:r>
      <w:r w:rsidRPr="0074480C">
        <w:t>MM</w:t>
      </w:r>
      <w:r>
        <w:t xml:space="preserve">                  </w:t>
      </w:r>
      <w:r w:rsidRPr="0074480C">
        <w:t>DD</w:t>
      </w:r>
    </w:p>
    <w:p w:rsidR="008A088B" w:rsidP="006E2392" w:rsidRDefault="008A088B" w14:paraId="0FAA833E" w14:textId="77777777">
      <w:pPr>
        <w:pStyle w:val="Q4"/>
      </w:pPr>
      <w:r w:rsidRPr="00661E29">
        <w:t xml:space="preserve">Was </w:t>
      </w:r>
      <w:r w:rsidRPr="006E2392">
        <w:t>disease</w:t>
      </w:r>
      <w:r w:rsidRPr="002D064B">
        <w:t xml:space="preserve"> detected?</w:t>
      </w:r>
    </w:p>
    <w:p w:rsidR="008A088B" w:rsidP="006E2392" w:rsidRDefault="00EF6A9B" w14:paraId="1B79A2DD" w14:textId="77777777">
      <w:pPr>
        <w:pStyle w:val="ans4"/>
      </w:pPr>
      <w:r>
        <w:t>Yes</w:t>
      </w:r>
    </w:p>
    <w:p w:rsidR="008A088B" w:rsidP="00D02DE3" w:rsidRDefault="00EF6A9B" w14:paraId="2469BAC0" w14:textId="77777777">
      <w:pPr>
        <w:pStyle w:val="ans4"/>
      </w:pPr>
      <w:r>
        <w:t xml:space="preserve">No </w:t>
      </w:r>
    </w:p>
    <w:p w:rsidR="008A088B" w:rsidP="006E2392" w:rsidRDefault="008A088B" w14:paraId="072E0FA6" w14:textId="77777777">
      <w:pPr>
        <w:pStyle w:val="Q3"/>
      </w:pPr>
      <w:bookmarkStart w:name="_Ref523835523" w:id="64"/>
      <w:r w:rsidRPr="00E338D0">
        <w:t>Was the disease status assessed</w:t>
      </w:r>
      <w:r>
        <w:t xml:space="preserve"> by c</w:t>
      </w:r>
      <w:r w:rsidRPr="00661E29">
        <w:t xml:space="preserve">ytogenetic </w:t>
      </w:r>
      <w:r>
        <w:t>testing (</w:t>
      </w:r>
      <w:r w:rsidR="00C37700">
        <w:t>karyotyping</w:t>
      </w:r>
      <w:r>
        <w:t xml:space="preserve"> or FISH)?</w:t>
      </w:r>
      <w:bookmarkEnd w:id="64"/>
    </w:p>
    <w:p w:rsidR="008A088B" w:rsidP="006E2392" w:rsidRDefault="008A088B" w14:paraId="0D1B1A1E" w14:textId="47851EF5">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_Ref523835537 \r \h </w:instrText>
      </w:r>
      <w:r w:rsidR="005F03C2">
        <w:rPr>
          <w:rStyle w:val="gotoChar"/>
        </w:rPr>
      </w:r>
      <w:r w:rsidR="005F03C2">
        <w:rPr>
          <w:rStyle w:val="gotoChar"/>
        </w:rPr>
        <w:fldChar w:fldCharType="separate"/>
      </w:r>
      <w:r w:rsidR="0033646C">
        <w:rPr>
          <w:rStyle w:val="gotoChar"/>
        </w:rPr>
        <w:t>91</w:t>
      </w:r>
      <w:r w:rsidR="005F03C2">
        <w:rPr>
          <w:rStyle w:val="gotoChar"/>
        </w:rPr>
        <w:fldChar w:fldCharType="end"/>
      </w:r>
    </w:p>
    <w:p w:rsidR="008A088B" w:rsidP="006E2392" w:rsidRDefault="008A088B" w14:paraId="63C596F6" w14:textId="2AB171B1">
      <w:pPr>
        <w:pStyle w:val="ans3"/>
        <w:rPr>
          <w:rStyle w:val="gotoChar"/>
        </w:rPr>
      </w:pPr>
      <w:r>
        <w:t xml:space="preserve">No - </w:t>
      </w:r>
      <w:r w:rsidRPr="00CA7056">
        <w:rPr>
          <w:rStyle w:val="gotoChar"/>
        </w:rPr>
        <w:t>Go to question</w:t>
      </w:r>
      <w:r w:rsidR="003466DF">
        <w:rPr>
          <w:rStyle w:val="gotoChar"/>
        </w:rPr>
        <w:t xml:space="preserve">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00B02509" w:rsidP="006E2392" w:rsidRDefault="00B02509" w14:paraId="2E3D3FB3" w14:textId="21AA3A6E">
      <w:pPr>
        <w:pStyle w:val="ans3"/>
      </w:pPr>
      <w:r>
        <w:t xml:space="preserve">Not applicable - </w:t>
      </w:r>
      <w:r w:rsidRPr="00CA7056">
        <w:rPr>
          <w:rStyle w:val="gotoChar"/>
        </w:rPr>
        <w:t>Go to question</w:t>
      </w:r>
      <w:r>
        <w:rPr>
          <w:rStyle w:val="gotoChar"/>
        </w:rPr>
        <w:t xml:space="preserve">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008A088B" w:rsidP="006E2392" w:rsidRDefault="008A088B" w14:paraId="7EC171D1" w14:textId="77777777">
      <w:pPr>
        <w:pStyle w:val="Q4"/>
      </w:pPr>
      <w:bookmarkStart w:name="_Ref523835537" w:id="65"/>
      <w:r w:rsidRPr="00405B9E">
        <w:t xml:space="preserve">Was the disease </w:t>
      </w:r>
      <w:r>
        <w:t xml:space="preserve">status </w:t>
      </w:r>
      <w:r w:rsidRPr="00405B9E">
        <w:t>assessed via FISH</w:t>
      </w:r>
      <w:r w:rsidRPr="00CA7056">
        <w:t>?</w:t>
      </w:r>
      <w:bookmarkEnd w:id="65"/>
    </w:p>
    <w:p w:rsidR="008A088B" w:rsidP="006E2392" w:rsidRDefault="008A088B" w14:paraId="5E385D2E" w14:textId="2DAF1A64">
      <w:pPr>
        <w:pStyle w:val="ans4"/>
      </w:pPr>
      <w:r w:rsidRPr="006E2392">
        <w:t>Yes</w:t>
      </w:r>
      <w:r>
        <w:t xml:space="preserve"> - </w:t>
      </w:r>
      <w:r w:rsidRPr="00CA7056">
        <w:rPr>
          <w:rStyle w:val="gotoChar"/>
        </w:rPr>
        <w:t>Go to question</w:t>
      </w:r>
      <w:r>
        <w:rPr>
          <w:rStyle w:val="gotoChar"/>
        </w:rPr>
        <w:t>s</w:t>
      </w:r>
      <w:r w:rsidRPr="00CA7056">
        <w:rPr>
          <w:rStyle w:val="gotoChar"/>
        </w:rPr>
        <w:t xml:space="preserve"> </w:t>
      </w:r>
      <w:r w:rsidR="005F03C2">
        <w:rPr>
          <w:rStyle w:val="gotoChar"/>
        </w:rPr>
        <w:fldChar w:fldCharType="begin"/>
      </w:r>
      <w:r w:rsidR="005F03C2">
        <w:rPr>
          <w:rStyle w:val="gotoChar"/>
        </w:rPr>
        <w:instrText xml:space="preserve"> REF _Ref523835558 \r \h </w:instrText>
      </w:r>
      <w:r w:rsidR="005F03C2">
        <w:rPr>
          <w:rStyle w:val="gotoChar"/>
        </w:rPr>
      </w:r>
      <w:r w:rsidR="005F03C2">
        <w:rPr>
          <w:rStyle w:val="gotoChar"/>
        </w:rPr>
        <w:fldChar w:fldCharType="separate"/>
      </w:r>
      <w:r w:rsidR="0033646C">
        <w:rPr>
          <w:rStyle w:val="gotoChar"/>
        </w:rPr>
        <w:t>92</w:t>
      </w:r>
      <w:r w:rsidR="005F03C2">
        <w:rPr>
          <w:rStyle w:val="gotoChar"/>
        </w:rPr>
        <w:fldChar w:fldCharType="end"/>
      </w:r>
    </w:p>
    <w:p w:rsidR="008A088B" w:rsidP="006E2392" w:rsidRDefault="006E2392" w14:paraId="335B8A19" w14:textId="20343036">
      <w:pPr>
        <w:pStyle w:val="ans4"/>
        <w:rPr>
          <w:rStyle w:val="gotoChar"/>
        </w:rPr>
      </w:pPr>
      <w:r>
        <w:t>N</w:t>
      </w:r>
      <w:r w:rsidR="008A088B">
        <w:t xml:space="preserve">o - </w:t>
      </w:r>
      <w:r w:rsidRPr="00CA7056" w:rsidR="008A088B">
        <w:rPr>
          <w:rStyle w:val="gotoChar"/>
        </w:rPr>
        <w:t xml:space="preserve">Go to question </w:t>
      </w:r>
      <w:r w:rsidR="005F03C2">
        <w:rPr>
          <w:rStyle w:val="gotoChar"/>
        </w:rPr>
        <w:fldChar w:fldCharType="begin"/>
      </w:r>
      <w:r w:rsidR="005F03C2">
        <w:rPr>
          <w:rStyle w:val="gotoChar"/>
        </w:rPr>
        <w:instrText xml:space="preserve"> REF _Ref523835570 \r \h </w:instrText>
      </w:r>
      <w:r w:rsidR="005F03C2">
        <w:rPr>
          <w:rStyle w:val="gotoChar"/>
        </w:rPr>
      </w:r>
      <w:r w:rsidR="005F03C2">
        <w:rPr>
          <w:rStyle w:val="gotoChar"/>
        </w:rPr>
        <w:fldChar w:fldCharType="separate"/>
      </w:r>
      <w:r w:rsidR="0033646C">
        <w:rPr>
          <w:rStyle w:val="gotoChar"/>
        </w:rPr>
        <w:t>94</w:t>
      </w:r>
      <w:r w:rsidR="005F03C2">
        <w:rPr>
          <w:rStyle w:val="gotoChar"/>
        </w:rPr>
        <w:fldChar w:fldCharType="end"/>
      </w:r>
    </w:p>
    <w:p w:rsidR="00B02509" w:rsidP="00D02DE3" w:rsidRDefault="00B02509" w14:paraId="59CDB97F" w14:textId="289154BD">
      <w:pPr>
        <w:pStyle w:val="ans4"/>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_Ref523835570 \r \h </w:instrText>
      </w:r>
      <w:r w:rsidR="005F03C2">
        <w:rPr>
          <w:rStyle w:val="gotoChar"/>
        </w:rPr>
      </w:r>
      <w:r w:rsidR="005F03C2">
        <w:rPr>
          <w:rStyle w:val="gotoChar"/>
        </w:rPr>
        <w:fldChar w:fldCharType="separate"/>
      </w:r>
      <w:r w:rsidR="0033646C">
        <w:rPr>
          <w:rStyle w:val="gotoChar"/>
        </w:rPr>
        <w:t>94</w:t>
      </w:r>
      <w:r w:rsidR="005F03C2">
        <w:rPr>
          <w:rStyle w:val="gotoChar"/>
        </w:rPr>
        <w:fldChar w:fldCharType="end"/>
      </w:r>
    </w:p>
    <w:p w:rsidRPr="0074480C" w:rsidR="008A088B" w:rsidP="006E2392" w:rsidRDefault="008A088B" w14:paraId="445223DD" w14:textId="77777777">
      <w:pPr>
        <w:pStyle w:val="Q5"/>
      </w:pPr>
      <w:bookmarkStart w:name="_Ref523835558" w:id="66"/>
      <w:r w:rsidRPr="00405B9E">
        <w:t xml:space="preserve">Date </w:t>
      </w:r>
      <w:r>
        <w:t>assessed</w:t>
      </w:r>
      <w:r w:rsidRPr="00405B9E">
        <w:t>:</w:t>
      </w:r>
      <w:r>
        <w:t xml:space="preserve">  </w:t>
      </w:r>
      <w:r w:rsidRPr="0074480C">
        <w:t>___ ___ ___ ___ — ___ ___ — ___ ___</w:t>
      </w:r>
      <w:bookmarkEnd w:id="66"/>
    </w:p>
    <w:p w:rsidRPr="0074480C" w:rsidR="008A088B" w:rsidP="006E2392" w:rsidRDefault="008A088B" w14:paraId="1E36B040" w14:textId="77777777">
      <w:pPr>
        <w:pStyle w:val="YYMMDD"/>
        <w:ind w:left="1440"/>
      </w:pPr>
      <w:r>
        <w:t xml:space="preserve">                                                          </w:t>
      </w:r>
      <w:r>
        <w:tab/>
      </w:r>
      <w:r>
        <w:tab/>
        <w:t xml:space="preserve">             </w:t>
      </w:r>
      <w:r w:rsidRPr="0074480C">
        <w:t>YYYY</w:t>
      </w:r>
      <w:r>
        <w:t xml:space="preserve">                         </w:t>
      </w:r>
      <w:r w:rsidRPr="0074480C">
        <w:t>MM</w:t>
      </w:r>
      <w:r>
        <w:t xml:space="preserve">                  </w:t>
      </w:r>
      <w:r w:rsidRPr="0074480C">
        <w:t>DD</w:t>
      </w:r>
    </w:p>
    <w:p w:rsidR="008A088B" w:rsidP="006E2392" w:rsidRDefault="008A088B" w14:paraId="33144E5C" w14:textId="77777777">
      <w:pPr>
        <w:pStyle w:val="Q5"/>
      </w:pPr>
      <w:r w:rsidRPr="00661E29">
        <w:t xml:space="preserve">Was </w:t>
      </w:r>
      <w:r w:rsidRPr="002D064B">
        <w:t>disease detected?</w:t>
      </w:r>
    </w:p>
    <w:p w:rsidR="008A088B" w:rsidP="004C00C6" w:rsidRDefault="00EF6A9B" w14:paraId="2D0EE15C" w14:textId="77777777">
      <w:pPr>
        <w:pStyle w:val="ans5"/>
      </w:pPr>
      <w:r>
        <w:t xml:space="preserve">Yes </w:t>
      </w:r>
    </w:p>
    <w:p w:rsidR="008A088B" w:rsidP="004C00C6" w:rsidRDefault="008A088B" w14:paraId="2EE85A45" w14:textId="77777777">
      <w:pPr>
        <w:pStyle w:val="ans5"/>
      </w:pPr>
      <w:r>
        <w:t xml:space="preserve">No </w:t>
      </w:r>
    </w:p>
    <w:p w:rsidR="008A088B" w:rsidP="00910E62" w:rsidRDefault="008A088B" w14:paraId="22DBC65C" w14:textId="77777777">
      <w:pPr>
        <w:pStyle w:val="Q4"/>
      </w:pPr>
      <w:bookmarkStart w:name="_Ref523835570" w:id="67"/>
      <w:r w:rsidRPr="00E338D0">
        <w:t xml:space="preserve">Was the disease status assessed via </w:t>
      </w:r>
      <w:r w:rsidR="00C37700">
        <w:t>karyotyping</w:t>
      </w:r>
      <w:r w:rsidRPr="00E338D0">
        <w:t>?</w:t>
      </w:r>
      <w:bookmarkEnd w:id="67"/>
    </w:p>
    <w:p w:rsidR="008A088B" w:rsidP="00D02DE3" w:rsidRDefault="008A088B" w14:paraId="64558139" w14:textId="61AE6A5E">
      <w:pPr>
        <w:pStyle w:val="ans4"/>
      </w:pPr>
      <w:r>
        <w:t xml:space="preserve">Yes - </w:t>
      </w:r>
      <w:r w:rsidRPr="00CA7056">
        <w:rPr>
          <w:rStyle w:val="gotoChar"/>
        </w:rPr>
        <w:t>Go to question</w:t>
      </w:r>
      <w:r w:rsidR="000A7612">
        <w:rPr>
          <w:rStyle w:val="gotoChar"/>
        </w:rPr>
        <w:t xml:space="preserve"> </w:t>
      </w:r>
      <w:r w:rsidR="005F03C2">
        <w:rPr>
          <w:rStyle w:val="gotoChar"/>
        </w:rPr>
        <w:fldChar w:fldCharType="begin"/>
      </w:r>
      <w:r w:rsidR="005F03C2">
        <w:rPr>
          <w:rStyle w:val="gotoChar"/>
        </w:rPr>
        <w:instrText xml:space="preserve"> REF _Ref523835584 \r \h </w:instrText>
      </w:r>
      <w:r w:rsidR="005F03C2">
        <w:rPr>
          <w:rStyle w:val="gotoChar"/>
        </w:rPr>
      </w:r>
      <w:r w:rsidR="005F03C2">
        <w:rPr>
          <w:rStyle w:val="gotoChar"/>
        </w:rPr>
        <w:fldChar w:fldCharType="separate"/>
      </w:r>
      <w:r w:rsidR="0033646C">
        <w:rPr>
          <w:rStyle w:val="gotoChar"/>
        </w:rPr>
        <w:t>95</w:t>
      </w:r>
      <w:r w:rsidR="005F03C2">
        <w:rPr>
          <w:rStyle w:val="gotoChar"/>
        </w:rPr>
        <w:fldChar w:fldCharType="end"/>
      </w:r>
    </w:p>
    <w:p w:rsidR="008A088B" w:rsidP="00D02DE3" w:rsidRDefault="008A088B" w14:paraId="3F4B64B0" w14:textId="018BB2DC">
      <w:pPr>
        <w:pStyle w:val="ans4"/>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00B02509" w:rsidP="00D02DE3" w:rsidRDefault="00B02509" w14:paraId="4A628CE1" w14:textId="68DD7F59">
      <w:pPr>
        <w:pStyle w:val="ans4"/>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Pr="0074480C" w:rsidR="008A088B" w:rsidP="00910E62" w:rsidRDefault="008A088B" w14:paraId="41C35E84" w14:textId="77777777">
      <w:pPr>
        <w:pStyle w:val="Q5"/>
      </w:pPr>
      <w:bookmarkStart w:name="_Ref523835584" w:id="68"/>
      <w:r w:rsidRPr="00944F3D">
        <w:t xml:space="preserve">Date </w:t>
      </w:r>
      <w:r w:rsidRPr="00910E62">
        <w:t>assessed</w:t>
      </w:r>
      <w:r w:rsidRPr="00944F3D">
        <w:t>:</w:t>
      </w:r>
      <w:r>
        <w:t xml:space="preserve">  </w:t>
      </w:r>
      <w:r w:rsidRPr="0074480C">
        <w:t>___ ___ ___ ___ — ___ ___ — ___ ___</w:t>
      </w:r>
      <w:bookmarkEnd w:id="68"/>
    </w:p>
    <w:p w:rsidRPr="0074480C" w:rsidR="008A088B" w:rsidP="0062094B" w:rsidRDefault="0062094B" w14:paraId="7F0DD26E" w14:textId="77777777">
      <w:pPr>
        <w:pStyle w:val="YYMMDD"/>
        <w:tabs>
          <w:tab w:val="clear" w:pos="4050"/>
          <w:tab w:val="clear" w:pos="5310"/>
          <w:tab w:val="clear" w:pos="6300"/>
          <w:tab w:val="center" w:pos="3420"/>
        </w:tabs>
      </w:pPr>
      <w:r>
        <w:tab/>
      </w:r>
      <w:r>
        <w:tab/>
      </w:r>
      <w:r>
        <w:tab/>
        <w:t xml:space="preserve">           </w:t>
      </w:r>
      <w:r w:rsidRPr="0074480C" w:rsidR="008A088B">
        <w:t>YYYY</w:t>
      </w:r>
      <w:r w:rsidR="008A088B">
        <w:t xml:space="preserve">                         </w:t>
      </w:r>
      <w:r w:rsidRPr="0074480C" w:rsidR="008A088B">
        <w:t>MM</w:t>
      </w:r>
      <w:r w:rsidR="008A088B">
        <w:t xml:space="preserve">                  </w:t>
      </w:r>
      <w:r w:rsidRPr="0074480C" w:rsidR="008A088B">
        <w:t>DD</w:t>
      </w:r>
    </w:p>
    <w:p w:rsidR="008A088B" w:rsidP="00910E62" w:rsidRDefault="008A088B" w14:paraId="504EB60E" w14:textId="77777777">
      <w:pPr>
        <w:pStyle w:val="Q5"/>
      </w:pPr>
      <w:r w:rsidRPr="00661E29">
        <w:t xml:space="preserve">Was </w:t>
      </w:r>
      <w:r w:rsidRPr="002D064B">
        <w:t>disease detected?</w:t>
      </w:r>
    </w:p>
    <w:p w:rsidR="008A088B" w:rsidP="004C00C6" w:rsidRDefault="00EF6A9B" w14:paraId="76AB06BB" w14:textId="77777777">
      <w:pPr>
        <w:pStyle w:val="ans5"/>
      </w:pPr>
      <w:r>
        <w:t xml:space="preserve">Yes </w:t>
      </w:r>
    </w:p>
    <w:p w:rsidR="008A088B" w:rsidP="004C00C6" w:rsidRDefault="008A088B" w14:paraId="1A2E375C" w14:textId="77777777">
      <w:pPr>
        <w:pStyle w:val="ans5"/>
      </w:pPr>
      <w:r>
        <w:t xml:space="preserve">No </w:t>
      </w:r>
    </w:p>
    <w:p w:rsidR="00380466" w:rsidP="00A96361" w:rsidRDefault="00380466" w14:paraId="7A0E8EF9" w14:textId="77777777">
      <w:pPr>
        <w:pStyle w:val="Q3"/>
      </w:pPr>
      <w:bookmarkStart w:name="_Ref523835546" w:id="69"/>
      <w:r w:rsidRPr="00E338D0">
        <w:t xml:space="preserve">Was the disease status </w:t>
      </w:r>
      <w:r w:rsidRPr="00A96361">
        <w:t>assessed</w:t>
      </w:r>
      <w:r w:rsidRPr="00E338D0">
        <w:t xml:space="preserve"> </w:t>
      </w:r>
      <w:r>
        <w:t>by radiological assessment</w:t>
      </w:r>
      <w:r w:rsidRPr="00E338D0">
        <w:t>?</w:t>
      </w:r>
      <w:r>
        <w:t xml:space="preserve"> (e.g. PET, MRI, CT)</w:t>
      </w:r>
      <w:bookmarkEnd w:id="69"/>
    </w:p>
    <w:p w:rsidR="00380466" w:rsidP="00A96361" w:rsidRDefault="00380466" w14:paraId="1B8FDC66" w14:textId="76149D20">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_Ref523835603 \r \h </w:instrText>
      </w:r>
      <w:r w:rsidR="005F03C2">
        <w:rPr>
          <w:rStyle w:val="gotoChar"/>
        </w:rPr>
      </w:r>
      <w:r w:rsidR="005F03C2">
        <w:rPr>
          <w:rStyle w:val="gotoChar"/>
        </w:rPr>
        <w:fldChar w:fldCharType="separate"/>
      </w:r>
      <w:r w:rsidR="0033646C">
        <w:rPr>
          <w:rStyle w:val="gotoChar"/>
        </w:rPr>
        <w:t>98</w:t>
      </w:r>
      <w:r w:rsidR="005F03C2">
        <w:rPr>
          <w:rStyle w:val="gotoChar"/>
        </w:rPr>
        <w:fldChar w:fldCharType="end"/>
      </w:r>
    </w:p>
    <w:p w:rsidR="00380466" w:rsidP="00A96361" w:rsidRDefault="00380466" w14:paraId="7906E4EE" w14:textId="24878A14">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_Ref523835609 \r \h </w:instrText>
      </w:r>
      <w:r w:rsidR="005F03C2">
        <w:rPr>
          <w:rStyle w:val="gotoChar"/>
        </w:rPr>
      </w:r>
      <w:r w:rsidR="005F03C2">
        <w:rPr>
          <w:rStyle w:val="gotoChar"/>
        </w:rPr>
        <w:fldChar w:fldCharType="separate"/>
      </w:r>
      <w:r w:rsidR="0033646C">
        <w:rPr>
          <w:rStyle w:val="gotoChar"/>
        </w:rPr>
        <w:t>100</w:t>
      </w:r>
      <w:r w:rsidR="005F03C2">
        <w:rPr>
          <w:rStyle w:val="gotoChar"/>
        </w:rPr>
        <w:fldChar w:fldCharType="end"/>
      </w:r>
    </w:p>
    <w:p w:rsidR="00B02509" w:rsidP="00A96361" w:rsidRDefault="00B02509" w14:paraId="1889814A" w14:textId="7E05BB9C">
      <w:pPr>
        <w:pStyle w:val="ans3"/>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_Ref523835609 \r \h </w:instrText>
      </w:r>
      <w:r w:rsidR="005F03C2">
        <w:rPr>
          <w:rStyle w:val="gotoChar"/>
        </w:rPr>
      </w:r>
      <w:r w:rsidR="005F03C2">
        <w:rPr>
          <w:rStyle w:val="gotoChar"/>
        </w:rPr>
        <w:fldChar w:fldCharType="separate"/>
      </w:r>
      <w:r w:rsidR="0033646C">
        <w:rPr>
          <w:rStyle w:val="gotoChar"/>
        </w:rPr>
        <w:t>100</w:t>
      </w:r>
      <w:r w:rsidR="005F03C2">
        <w:rPr>
          <w:rStyle w:val="gotoChar"/>
        </w:rPr>
        <w:fldChar w:fldCharType="end"/>
      </w:r>
    </w:p>
    <w:p w:rsidR="00380466" w:rsidP="00A96361" w:rsidRDefault="00380466" w14:paraId="6E31AD0D" w14:textId="77777777">
      <w:pPr>
        <w:pStyle w:val="Q4"/>
      </w:pPr>
      <w:bookmarkStart w:name="_Ref523835603" w:id="70"/>
      <w:r w:rsidRPr="00944F3D">
        <w:t xml:space="preserve">Date </w:t>
      </w:r>
      <w:r>
        <w:t>assessed</w:t>
      </w:r>
      <w:r w:rsidRPr="00944F3D">
        <w:t>:</w:t>
      </w:r>
      <w:r>
        <w:t xml:space="preserve"> </w:t>
      </w:r>
      <w:r w:rsidRPr="0074480C">
        <w:t>___ ___ ___ ___ — ___ ___ — ___ ___</w:t>
      </w:r>
      <w:bookmarkEnd w:id="70"/>
    </w:p>
    <w:p w:rsidR="00380466" w:rsidP="00C96FA1" w:rsidRDefault="00380466" w14:paraId="02C8BC45" w14:textId="77777777">
      <w:pPr>
        <w:pStyle w:val="Q4"/>
      </w:pPr>
      <w:r w:rsidRPr="00661E29">
        <w:t xml:space="preserve">Was </w:t>
      </w:r>
      <w:r w:rsidRPr="00C96FA1">
        <w:t>disease</w:t>
      </w:r>
      <w:r w:rsidRPr="002D064B">
        <w:t xml:space="preserve"> detected?</w:t>
      </w:r>
    </w:p>
    <w:p w:rsidR="00380466" w:rsidP="00C96FA1" w:rsidRDefault="00380466" w14:paraId="69EB4FF2" w14:textId="77777777">
      <w:pPr>
        <w:pStyle w:val="ans4"/>
      </w:pPr>
      <w:r w:rsidRPr="00C96FA1">
        <w:t>Yes</w:t>
      </w:r>
    </w:p>
    <w:p w:rsidR="00F57AFE" w:rsidP="00A96361" w:rsidRDefault="00380466" w14:paraId="0366EF8E" w14:textId="77777777">
      <w:pPr>
        <w:pStyle w:val="ans4"/>
      </w:pPr>
      <w:r>
        <w:t>No</w:t>
      </w:r>
    </w:p>
    <w:p w:rsidR="00380466" w:rsidP="00C96FA1" w:rsidRDefault="00380466" w14:paraId="1F00CFA3" w14:textId="77777777">
      <w:pPr>
        <w:pStyle w:val="Q3"/>
      </w:pPr>
      <w:bookmarkStart w:name="_Ref523835609" w:id="71"/>
      <w:r w:rsidRPr="00E338D0">
        <w:t xml:space="preserve">Was the </w:t>
      </w:r>
      <w:r w:rsidRPr="00C96FA1">
        <w:t>disease</w:t>
      </w:r>
      <w:r w:rsidRPr="00E338D0">
        <w:t xml:space="preserve"> status assessed </w:t>
      </w:r>
      <w:r>
        <w:t>by clinical/hematologic assessment</w:t>
      </w:r>
      <w:r w:rsidRPr="00E338D0">
        <w:t>?</w:t>
      </w:r>
      <w:bookmarkEnd w:id="71"/>
    </w:p>
    <w:p w:rsidR="00380466" w:rsidP="00C96FA1" w:rsidRDefault="00380466" w14:paraId="7D2A6AC4" w14:textId="0DAA735A">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_Ref523835626 \r \h </w:instrText>
      </w:r>
      <w:r w:rsidR="005F03C2">
        <w:rPr>
          <w:rStyle w:val="gotoChar"/>
        </w:rPr>
      </w:r>
      <w:r w:rsidR="005F03C2">
        <w:rPr>
          <w:rStyle w:val="gotoChar"/>
        </w:rPr>
        <w:fldChar w:fldCharType="separate"/>
      </w:r>
      <w:r w:rsidR="0033646C">
        <w:rPr>
          <w:rStyle w:val="gotoChar"/>
        </w:rPr>
        <w:t>101</w:t>
      </w:r>
      <w:r w:rsidR="005F03C2">
        <w:rPr>
          <w:rStyle w:val="gotoChar"/>
        </w:rPr>
        <w:fldChar w:fldCharType="end"/>
      </w:r>
    </w:p>
    <w:p w:rsidR="00380466" w:rsidP="00C96FA1" w:rsidRDefault="00380466" w14:paraId="5F4ED724" w14:textId="3804670B">
      <w:pPr>
        <w:pStyle w:val="ans3"/>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_Ref523835399 \r \h </w:instrText>
      </w:r>
      <w:r w:rsidR="005F03C2">
        <w:rPr>
          <w:rStyle w:val="gotoChar"/>
        </w:rPr>
      </w:r>
      <w:r w:rsidR="005F03C2">
        <w:rPr>
          <w:rStyle w:val="gotoChar"/>
        </w:rPr>
        <w:fldChar w:fldCharType="separate"/>
      </w:r>
      <w:r w:rsidR="0033646C">
        <w:rPr>
          <w:rStyle w:val="gotoChar"/>
        </w:rPr>
        <w:t>103</w:t>
      </w:r>
      <w:r w:rsidR="005F03C2">
        <w:rPr>
          <w:rStyle w:val="gotoChar"/>
        </w:rPr>
        <w:fldChar w:fldCharType="end"/>
      </w:r>
    </w:p>
    <w:p w:rsidR="00380466" w:rsidP="00C96FA1" w:rsidRDefault="00380466" w14:paraId="6EA05651" w14:textId="3BE5D317">
      <w:pPr>
        <w:pStyle w:val="Q4"/>
      </w:pPr>
      <w:bookmarkStart w:name="_Ref523835626" w:id="72"/>
      <w:r w:rsidRPr="00944F3D">
        <w:t xml:space="preserve">Date </w:t>
      </w:r>
      <w:r>
        <w:t>assessed</w:t>
      </w:r>
      <w:r w:rsidRPr="00944F3D">
        <w:t>:</w:t>
      </w:r>
      <w:r>
        <w:t xml:space="preserve"> </w:t>
      </w:r>
      <w:r w:rsidRPr="0074480C">
        <w:t>___ ___ ___ ___ — ___ ___ — ___ ___</w:t>
      </w:r>
      <w:bookmarkEnd w:id="72"/>
    </w:p>
    <w:p w:rsidRPr="0074480C" w:rsidR="005E330D" w:rsidP="005E330D" w:rsidRDefault="005E330D" w14:paraId="7ADFE627" w14:textId="624F0FF2">
      <w:pPr>
        <w:pStyle w:val="YMDNoTab"/>
        <w:ind w:firstLine="4050"/>
      </w:pPr>
      <w:r>
        <w:t xml:space="preserve">        YYYY </w:t>
      </w:r>
      <w:r>
        <w:tab/>
        <w:t xml:space="preserve">                    MM </w:t>
      </w:r>
      <w:r>
        <w:tab/>
      </w:r>
      <w:r>
        <w:tab/>
        <w:t xml:space="preserve">     DD</w:t>
      </w:r>
    </w:p>
    <w:p w:rsidR="00380466" w:rsidP="00C96FA1" w:rsidRDefault="00380466" w14:paraId="181C6441" w14:textId="77777777">
      <w:pPr>
        <w:pStyle w:val="Q4"/>
      </w:pPr>
      <w:r w:rsidRPr="00661E29">
        <w:t xml:space="preserve">Was </w:t>
      </w:r>
      <w:r w:rsidRPr="002D064B">
        <w:t>disease detected?</w:t>
      </w:r>
    </w:p>
    <w:p w:rsidR="00380466" w:rsidP="00C96FA1" w:rsidRDefault="00380466" w14:paraId="143ECAC9" w14:textId="77777777">
      <w:pPr>
        <w:pStyle w:val="ans4"/>
      </w:pPr>
      <w:r w:rsidRPr="00C96FA1">
        <w:t>Yes</w:t>
      </w:r>
    </w:p>
    <w:p w:rsidR="00185D0B" w:rsidP="0062094B" w:rsidRDefault="00380466" w14:paraId="47F64B33" w14:textId="77777777">
      <w:pPr>
        <w:pStyle w:val="ans4"/>
      </w:pPr>
      <w:r>
        <w:t>No</w:t>
      </w:r>
    </w:p>
    <w:p w:rsidR="001F01A2" w:rsidP="0024208B" w:rsidRDefault="001F01A2" w14:paraId="4EAFB69F" w14:textId="77777777">
      <w:pPr>
        <w:pStyle w:val="sectionhead"/>
      </w:pPr>
      <w:r>
        <w:t>Post-HCT Therapy</w:t>
      </w:r>
    </w:p>
    <w:p w:rsidR="001F01A2" w:rsidP="00D44047" w:rsidRDefault="00D44762" w14:paraId="45FDDC76" w14:textId="77777777">
      <w:pPr>
        <w:pStyle w:val="instruction"/>
      </w:pPr>
      <w:r>
        <w:t xml:space="preserve">Report therapy given since the date of last report to prevent relapse or progressive disease. This may include maintenance and consolidation therapy. Do not report any therapy given </w:t>
      </w:r>
      <w:r w:rsidR="001B26D1">
        <w:t>for relapsed, persistent, or progressive disease</w:t>
      </w:r>
      <w:r>
        <w:t>.</w:t>
      </w:r>
    </w:p>
    <w:p w:rsidR="00D44762" w:rsidP="00050005" w:rsidRDefault="00D44762" w14:paraId="36FF6785" w14:textId="77777777">
      <w:pPr>
        <w:pStyle w:val="Q1"/>
      </w:pPr>
      <w:bookmarkStart w:name="_Ref523835399" w:id="73"/>
      <w:r>
        <w:t>Was therapy given since the date of the last report for reasons other than relapse, persistent, or progressive disease? (Include any maintenance and consolidation therapy.)</w:t>
      </w:r>
      <w:bookmarkEnd w:id="73"/>
    </w:p>
    <w:p w:rsidR="00D44762" w:rsidP="00050005" w:rsidRDefault="00D44762" w14:paraId="7F332C2F" w14:textId="27472DE5">
      <w:pPr>
        <w:pStyle w:val="ans1"/>
      </w:pPr>
      <w:r>
        <w:t xml:space="preserve">Yes - </w:t>
      </w:r>
      <w:r>
        <w:rPr>
          <w:rStyle w:val="gotoChar"/>
        </w:rPr>
        <w:t>Go to question</w:t>
      </w:r>
      <w:r w:rsidRPr="002B0D58">
        <w:rPr>
          <w:rStyle w:val="gotoChar"/>
        </w:rPr>
        <w:t xml:space="preserve"> </w:t>
      </w:r>
      <w:r w:rsidR="00FC6457">
        <w:rPr>
          <w:rStyle w:val="gotoChar"/>
        </w:rPr>
        <w:fldChar w:fldCharType="begin"/>
      </w:r>
      <w:r w:rsidR="00FC6457">
        <w:rPr>
          <w:rStyle w:val="gotoChar"/>
        </w:rPr>
        <w:instrText xml:space="preserve"> REF _Ref524007517 \r \h </w:instrText>
      </w:r>
      <w:r w:rsidR="00FC6457">
        <w:rPr>
          <w:rStyle w:val="gotoChar"/>
        </w:rPr>
      </w:r>
      <w:r w:rsidR="00FC6457">
        <w:rPr>
          <w:rStyle w:val="gotoChar"/>
        </w:rPr>
        <w:fldChar w:fldCharType="separate"/>
      </w:r>
      <w:r w:rsidR="0033646C">
        <w:rPr>
          <w:rStyle w:val="gotoChar"/>
        </w:rPr>
        <w:t>104</w:t>
      </w:r>
      <w:r w:rsidR="00FC6457">
        <w:rPr>
          <w:rStyle w:val="gotoChar"/>
        </w:rPr>
        <w:fldChar w:fldCharType="end"/>
      </w:r>
    </w:p>
    <w:p w:rsidRPr="0011411D" w:rsidR="00D44762" w:rsidP="00050005" w:rsidRDefault="00D44762" w14:paraId="6933033A" w14:textId="6F71F250">
      <w:pPr>
        <w:pStyle w:val="ans1"/>
      </w:pPr>
      <w:r w:rsidRPr="0011411D">
        <w:t xml:space="preserve">No - </w:t>
      </w:r>
      <w:r w:rsidRPr="0011411D">
        <w:rPr>
          <w:rStyle w:val="gotoChar"/>
        </w:rPr>
        <w:t xml:space="preserve">Go to question </w:t>
      </w:r>
      <w:r w:rsidRPr="0011411D" w:rsidR="005F03C2">
        <w:rPr>
          <w:rStyle w:val="gotoChar"/>
        </w:rPr>
        <w:fldChar w:fldCharType="begin"/>
      </w:r>
      <w:r w:rsidRPr="0011411D" w:rsidR="005F03C2">
        <w:rPr>
          <w:rStyle w:val="gotoChar"/>
        </w:rPr>
        <w:instrText xml:space="preserve"> REF _Ref523835653 \r \h </w:instrText>
      </w:r>
      <w:r w:rsidRPr="0011411D" w:rsidR="00F8144A">
        <w:rPr>
          <w:rStyle w:val="gotoChar"/>
        </w:rPr>
        <w:instrText xml:space="preserve"> \* MERGEFORMAT </w:instrText>
      </w:r>
      <w:r w:rsidRPr="0011411D" w:rsidR="005F03C2">
        <w:rPr>
          <w:rStyle w:val="gotoChar"/>
        </w:rPr>
      </w:r>
      <w:r w:rsidRPr="0011411D" w:rsidR="005F03C2">
        <w:rPr>
          <w:rStyle w:val="gotoChar"/>
        </w:rPr>
        <w:fldChar w:fldCharType="separate"/>
      </w:r>
      <w:r w:rsidR="0033646C">
        <w:rPr>
          <w:rStyle w:val="gotoChar"/>
        </w:rPr>
        <w:t>108</w:t>
      </w:r>
      <w:r w:rsidRPr="0011411D" w:rsidR="005F03C2">
        <w:rPr>
          <w:rStyle w:val="gotoChar"/>
        </w:rPr>
        <w:fldChar w:fldCharType="end"/>
      </w:r>
    </w:p>
    <w:p w:rsidR="00E62C02" w:rsidP="00050005" w:rsidRDefault="00E62C02" w14:paraId="650FC785" w14:textId="77777777">
      <w:pPr>
        <w:pStyle w:val="Q2"/>
      </w:pPr>
      <w:bookmarkStart w:name="_Ref524007517" w:id="74"/>
      <w:bookmarkStart w:name="_Ref523835642" w:id="75"/>
      <w:r>
        <w:t>Specify therapy:</w:t>
      </w:r>
      <w:bookmarkEnd w:id="74"/>
      <w:r>
        <w:t xml:space="preserve"> </w:t>
      </w:r>
      <w:r w:rsidR="00F21600">
        <w:t>(check all that apply)</w:t>
      </w:r>
    </w:p>
    <w:p w:rsidR="005C305F" w:rsidP="005C305F" w:rsidRDefault="005C305F" w14:paraId="6B59162B" w14:textId="5336975A">
      <w:pPr>
        <w:pStyle w:val="ans2"/>
      </w:pPr>
      <w:r>
        <w:t>Blinded randomized trial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33646C">
        <w:rPr>
          <w:rStyle w:val="gotoChar"/>
        </w:rPr>
        <w:t>108</w:t>
      </w:r>
      <w:r>
        <w:rPr>
          <w:rStyle w:val="gotoChar"/>
        </w:rPr>
        <w:fldChar w:fldCharType="end"/>
      </w:r>
    </w:p>
    <w:p w:rsidR="005C305F" w:rsidP="005C305F" w:rsidRDefault="005C305F" w14:paraId="4C8750F4" w14:textId="28A8D397">
      <w:pPr>
        <w:pStyle w:val="ans2"/>
      </w:pPr>
      <w:r>
        <w:t>Cellular therapy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33646C">
        <w:rPr>
          <w:rStyle w:val="gotoChar"/>
        </w:rPr>
        <w:t>108</w:t>
      </w:r>
      <w:r>
        <w:rPr>
          <w:rStyle w:val="gotoChar"/>
        </w:rPr>
        <w:fldChar w:fldCharType="end"/>
      </w:r>
    </w:p>
    <w:p w:rsidR="005C305F" w:rsidP="005C305F" w:rsidRDefault="005C305F" w14:paraId="3C0C5F09" w14:textId="33C431A7">
      <w:pPr>
        <w:pStyle w:val="ans2"/>
      </w:pPr>
      <w:r>
        <w:t>Radiation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33646C">
        <w:rPr>
          <w:rStyle w:val="gotoChar"/>
        </w:rPr>
        <w:t>108</w:t>
      </w:r>
      <w:r>
        <w:rPr>
          <w:rStyle w:val="gotoChar"/>
        </w:rPr>
        <w:fldChar w:fldCharType="end"/>
      </w:r>
    </w:p>
    <w:p w:rsidR="00D44762" w:rsidP="008E16E7" w:rsidRDefault="008E16E7" w14:paraId="29663866" w14:textId="2BFFB11E">
      <w:pPr>
        <w:pStyle w:val="ans2"/>
      </w:pPr>
      <w:r w:rsidRPr="009E4F50">
        <w:t>Systemic therapy</w:t>
      </w:r>
      <w:r>
        <w:t xml:space="preserve"> </w:t>
      </w:r>
      <w:bookmarkEnd w:id="75"/>
      <w:r w:rsidR="00E62C02">
        <w:t>-</w:t>
      </w:r>
      <w:r w:rsidRPr="004634C0" w:rsidR="00E62C02">
        <w:t xml:space="preserve"> </w:t>
      </w:r>
      <w:r w:rsidR="00E62C02">
        <w:rPr>
          <w:rStyle w:val="gotoChar"/>
        </w:rPr>
        <w:t>Go to question</w:t>
      </w:r>
      <w:r w:rsidR="00FC6457">
        <w:rPr>
          <w:rStyle w:val="gotoChar"/>
        </w:rPr>
        <w:t xml:space="preserve"> </w:t>
      </w:r>
      <w:r w:rsidR="00E62C02">
        <w:rPr>
          <w:rStyle w:val="gotoChar"/>
        </w:rPr>
        <w:fldChar w:fldCharType="begin"/>
      </w:r>
      <w:r w:rsidR="00E62C02">
        <w:rPr>
          <w:rStyle w:val="gotoChar"/>
        </w:rPr>
        <w:instrText xml:space="preserve"> REF _Ref524007456 \r \h </w:instrText>
      </w:r>
      <w:r w:rsidR="00E62C02">
        <w:rPr>
          <w:rStyle w:val="gotoChar"/>
        </w:rPr>
      </w:r>
      <w:r w:rsidR="00E62C02">
        <w:rPr>
          <w:rStyle w:val="gotoChar"/>
        </w:rPr>
        <w:fldChar w:fldCharType="separate"/>
      </w:r>
      <w:r w:rsidR="0033646C">
        <w:rPr>
          <w:rStyle w:val="gotoChar"/>
        </w:rPr>
        <w:t>105</w:t>
      </w:r>
      <w:r w:rsidR="00E62C02">
        <w:rPr>
          <w:rStyle w:val="gotoChar"/>
        </w:rPr>
        <w:fldChar w:fldCharType="end"/>
      </w:r>
    </w:p>
    <w:p w:rsidR="00E62C02" w:rsidP="008E16E7" w:rsidRDefault="00E62C02" w14:paraId="15A128BF" w14:textId="637C5AC3">
      <w:pPr>
        <w:pStyle w:val="ans2"/>
      </w:pPr>
      <w:r>
        <w:t>Other therapy -</w:t>
      </w:r>
      <w:r w:rsidRPr="004634C0">
        <w:t xml:space="preserve"> </w:t>
      </w:r>
      <w:r>
        <w:rPr>
          <w:rStyle w:val="gotoChar"/>
        </w:rPr>
        <w:t xml:space="preserve">Go to </w:t>
      </w:r>
      <w:r w:rsidR="008230F6">
        <w:rPr>
          <w:rStyle w:val="gotoChar"/>
        </w:rPr>
        <w:t xml:space="preserve">question </w:t>
      </w:r>
      <w:r>
        <w:rPr>
          <w:rStyle w:val="gotoChar"/>
        </w:rPr>
        <w:fldChar w:fldCharType="begin"/>
      </w:r>
      <w:r>
        <w:rPr>
          <w:rStyle w:val="gotoChar"/>
        </w:rPr>
        <w:instrText xml:space="preserve"> REF _Ref523836054 \r \h </w:instrText>
      </w:r>
      <w:r>
        <w:rPr>
          <w:rStyle w:val="gotoChar"/>
        </w:rPr>
      </w:r>
      <w:r>
        <w:rPr>
          <w:rStyle w:val="gotoChar"/>
        </w:rPr>
        <w:fldChar w:fldCharType="separate"/>
      </w:r>
      <w:r w:rsidR="0033646C">
        <w:rPr>
          <w:rStyle w:val="gotoChar"/>
        </w:rPr>
        <w:t>107</w:t>
      </w:r>
      <w:r>
        <w:rPr>
          <w:rStyle w:val="gotoChar"/>
        </w:rPr>
        <w:fldChar w:fldCharType="end"/>
      </w:r>
    </w:p>
    <w:p w:rsidR="00F261D4" w:rsidP="00F261D4" w:rsidRDefault="00F261D4" w14:paraId="09462C62" w14:textId="6ECA7A31">
      <w:pPr>
        <w:pStyle w:val="Q3"/>
      </w:pPr>
      <w:bookmarkStart w:name="_Ref524007456" w:id="76"/>
      <w:bookmarkStart w:name="OLE_LINK2" w:id="77"/>
      <w:bookmarkStart w:name="_Ref523835667" w:id="78"/>
      <w:r>
        <w:t>Specify system</w:t>
      </w:r>
      <w:r w:rsidR="00000738">
        <w:t>ic</w:t>
      </w:r>
      <w:r>
        <w:t xml:space="preserve"> therapy:</w:t>
      </w:r>
      <w:bookmarkEnd w:id="76"/>
      <w:r>
        <w:t xml:space="preserve"> (check all that apply)</w:t>
      </w:r>
    </w:p>
    <w:p w:rsidR="00E62C02" w:rsidP="008E16E7" w:rsidRDefault="00E62C02" w14:paraId="64A8B22D" w14:textId="77777777">
      <w:pPr>
        <w:pStyle w:val="ans3"/>
      </w:pPr>
      <w:proofErr w:type="spellStart"/>
      <w:r w:rsidRPr="00050005">
        <w:t>Alemtuzumab</w:t>
      </w:r>
      <w:proofErr w:type="spellEnd"/>
      <w:r>
        <w:t xml:space="preserve"> (</w:t>
      </w:r>
      <w:proofErr w:type="spellStart"/>
      <w:r>
        <w:t>Campath</w:t>
      </w:r>
      <w:proofErr w:type="spellEnd"/>
      <w:r>
        <w:t>)</w:t>
      </w:r>
    </w:p>
    <w:p w:rsidR="00642931" w:rsidP="00642931" w:rsidRDefault="00642931" w14:paraId="36C8476F" w14:textId="77777777">
      <w:pPr>
        <w:pStyle w:val="ans3"/>
      </w:pPr>
      <w:proofErr w:type="spellStart"/>
      <w:r>
        <w:t>Azacytidine</w:t>
      </w:r>
      <w:proofErr w:type="spellEnd"/>
      <w:r>
        <w:t xml:space="preserve"> (</w:t>
      </w:r>
      <w:proofErr w:type="spellStart"/>
      <w:r>
        <w:t>Vidaza</w:t>
      </w:r>
      <w:proofErr w:type="spellEnd"/>
      <w:r>
        <w:t>)</w:t>
      </w:r>
    </w:p>
    <w:p w:rsidR="00E62C02" w:rsidP="008E16E7" w:rsidRDefault="00E62C02" w14:paraId="3C69340F" w14:textId="77777777">
      <w:pPr>
        <w:pStyle w:val="ans3"/>
      </w:pPr>
      <w:r>
        <w:t>Blinatumomab</w:t>
      </w:r>
    </w:p>
    <w:p w:rsidR="00642931" w:rsidP="00642931" w:rsidRDefault="00642931" w14:paraId="2AFEE8E9" w14:textId="77777777">
      <w:pPr>
        <w:pStyle w:val="ans3"/>
      </w:pPr>
      <w:proofErr w:type="spellStart"/>
      <w:r w:rsidRPr="00E67D24">
        <w:t>Bortezomib</w:t>
      </w:r>
      <w:proofErr w:type="spellEnd"/>
      <w:r>
        <w:t xml:space="preserve"> (</w:t>
      </w:r>
      <w:proofErr w:type="spellStart"/>
      <w:r>
        <w:t>Velcade</w:t>
      </w:r>
      <w:proofErr w:type="spellEnd"/>
      <w:r>
        <w:t>)</w:t>
      </w:r>
    </w:p>
    <w:p w:rsidR="005F1189" w:rsidP="005F1189" w:rsidRDefault="005F1189" w14:paraId="1039F4BC" w14:textId="77777777">
      <w:pPr>
        <w:pStyle w:val="ans3"/>
      </w:pPr>
      <w:r w:rsidRPr="009D0F73">
        <w:t>Bosutinib</w:t>
      </w:r>
    </w:p>
    <w:p w:rsidR="00642931" w:rsidP="00642931" w:rsidRDefault="00642931" w14:paraId="1A6E8BB8" w14:textId="77777777">
      <w:pPr>
        <w:pStyle w:val="ans3"/>
      </w:pPr>
      <w:r>
        <w:t>Carfilzomib</w:t>
      </w:r>
    </w:p>
    <w:p w:rsidR="00642931" w:rsidP="00642931" w:rsidRDefault="00642931" w14:paraId="1DF2C6E5" w14:textId="77777777">
      <w:pPr>
        <w:pStyle w:val="ans3"/>
      </w:pPr>
      <w:r>
        <w:t>Chemotherapy</w:t>
      </w:r>
    </w:p>
    <w:p w:rsidR="005F1189" w:rsidP="005F1189" w:rsidRDefault="005F1189" w14:paraId="05C509C0" w14:textId="77777777">
      <w:pPr>
        <w:pStyle w:val="ans3"/>
      </w:pPr>
      <w:proofErr w:type="spellStart"/>
      <w:r>
        <w:t>Dasatinib</w:t>
      </w:r>
      <w:proofErr w:type="spellEnd"/>
      <w:r>
        <w:t xml:space="preserve"> (</w:t>
      </w:r>
      <w:proofErr w:type="spellStart"/>
      <w:r>
        <w:t>Sprycel</w:t>
      </w:r>
      <w:proofErr w:type="spellEnd"/>
      <w:r>
        <w:t>)</w:t>
      </w:r>
    </w:p>
    <w:p w:rsidR="00642931" w:rsidP="00642931" w:rsidRDefault="00642931" w14:paraId="7313B3F5" w14:textId="77777777">
      <w:pPr>
        <w:pStyle w:val="ans3"/>
      </w:pPr>
      <w:proofErr w:type="spellStart"/>
      <w:r>
        <w:t>Decitabine</w:t>
      </w:r>
      <w:proofErr w:type="spellEnd"/>
      <w:r>
        <w:t xml:space="preserve"> (</w:t>
      </w:r>
      <w:proofErr w:type="spellStart"/>
      <w:r>
        <w:t>Dacogen</w:t>
      </w:r>
      <w:proofErr w:type="spellEnd"/>
      <w:r>
        <w:t>)</w:t>
      </w:r>
    </w:p>
    <w:p w:rsidR="00E62C02" w:rsidP="008E16E7" w:rsidRDefault="00E62C02" w14:paraId="55EBBA75" w14:textId="77777777">
      <w:pPr>
        <w:pStyle w:val="ans3"/>
      </w:pPr>
      <w:proofErr w:type="spellStart"/>
      <w:r>
        <w:t>Gemtuzumab</w:t>
      </w:r>
      <w:proofErr w:type="spellEnd"/>
      <w:r>
        <w:t xml:space="preserve"> (</w:t>
      </w:r>
      <w:proofErr w:type="spellStart"/>
      <w:r>
        <w:t>Mylotarg</w:t>
      </w:r>
      <w:proofErr w:type="spellEnd"/>
      <w:r>
        <w:t>, anti-CD33)</w:t>
      </w:r>
    </w:p>
    <w:p w:rsidR="005F1189" w:rsidP="005F1189" w:rsidRDefault="005F1189" w14:paraId="4F5D0F77" w14:textId="77777777">
      <w:pPr>
        <w:pStyle w:val="ans3"/>
      </w:pPr>
      <w:proofErr w:type="spellStart"/>
      <w:r>
        <w:t>Gilteritinib</w:t>
      </w:r>
      <w:proofErr w:type="spellEnd"/>
    </w:p>
    <w:p w:rsidR="00642931" w:rsidP="00642931" w:rsidRDefault="00642931" w14:paraId="402736D3" w14:textId="77777777">
      <w:pPr>
        <w:pStyle w:val="ans3"/>
      </w:pPr>
      <w:r>
        <w:t>Ibrutinib</w:t>
      </w:r>
    </w:p>
    <w:p w:rsidR="005F1189" w:rsidP="005F1189" w:rsidRDefault="005F1189" w14:paraId="3B6F1A63" w14:textId="77777777">
      <w:pPr>
        <w:pStyle w:val="ans3"/>
      </w:pPr>
      <w:r>
        <w:t>Imatinib mesylate (Gleevec)</w:t>
      </w:r>
    </w:p>
    <w:p w:rsidR="00642931" w:rsidP="00642931" w:rsidRDefault="00642931" w14:paraId="30542AB9" w14:textId="77777777">
      <w:pPr>
        <w:pStyle w:val="ans3"/>
      </w:pPr>
      <w:proofErr w:type="spellStart"/>
      <w:r>
        <w:t>Ixazomib</w:t>
      </w:r>
      <w:proofErr w:type="spellEnd"/>
    </w:p>
    <w:p w:rsidR="00642931" w:rsidP="00642931" w:rsidRDefault="00642931" w14:paraId="27F7BE1F" w14:textId="77777777">
      <w:pPr>
        <w:pStyle w:val="ans3"/>
      </w:pPr>
      <w:proofErr w:type="spellStart"/>
      <w:r>
        <w:t>Lenalidomide</w:t>
      </w:r>
      <w:proofErr w:type="spellEnd"/>
      <w:r>
        <w:t xml:space="preserve"> (</w:t>
      </w:r>
      <w:proofErr w:type="spellStart"/>
      <w:r>
        <w:t>Revlimid</w:t>
      </w:r>
      <w:proofErr w:type="spellEnd"/>
      <w:r>
        <w:t>)</w:t>
      </w:r>
    </w:p>
    <w:p w:rsidR="005F1189" w:rsidP="005F1189" w:rsidRDefault="005F1189" w14:paraId="6645669A" w14:textId="77777777">
      <w:pPr>
        <w:pStyle w:val="ans3"/>
      </w:pPr>
      <w:proofErr w:type="spellStart"/>
      <w:r>
        <w:t>Lestaurtinib</w:t>
      </w:r>
      <w:proofErr w:type="spellEnd"/>
    </w:p>
    <w:p w:rsidR="005F1189" w:rsidP="005F1189" w:rsidRDefault="005F1189" w14:paraId="0F7E1CC2" w14:textId="77777777">
      <w:pPr>
        <w:pStyle w:val="ans3"/>
      </w:pPr>
      <w:proofErr w:type="spellStart"/>
      <w:r>
        <w:t>Midostaurin</w:t>
      </w:r>
      <w:proofErr w:type="spellEnd"/>
    </w:p>
    <w:p w:rsidR="005F1189" w:rsidP="005F1189" w:rsidRDefault="005F1189" w14:paraId="7421E6C9" w14:textId="77777777">
      <w:pPr>
        <w:pStyle w:val="ans3"/>
      </w:pPr>
      <w:proofErr w:type="spellStart"/>
      <w:r>
        <w:t>Nilotinib</w:t>
      </w:r>
      <w:proofErr w:type="spellEnd"/>
      <w:r>
        <w:t xml:space="preserve"> (AMN107, </w:t>
      </w:r>
      <w:proofErr w:type="spellStart"/>
      <w:r>
        <w:t>Tasigna</w:t>
      </w:r>
      <w:proofErr w:type="spellEnd"/>
      <w:r>
        <w:t>)</w:t>
      </w:r>
    </w:p>
    <w:p w:rsidR="00642931" w:rsidP="00642931" w:rsidRDefault="00642931" w14:paraId="539FA295" w14:textId="77777777">
      <w:pPr>
        <w:pStyle w:val="ans3"/>
      </w:pPr>
      <w:r>
        <w:t>Nivolumab</w:t>
      </w:r>
    </w:p>
    <w:p w:rsidR="00642931" w:rsidP="00642931" w:rsidRDefault="00642931" w14:paraId="2E2D07D2" w14:textId="77777777">
      <w:pPr>
        <w:pStyle w:val="ans3"/>
      </w:pPr>
      <w:r>
        <w:t>Pembrolizumab</w:t>
      </w:r>
    </w:p>
    <w:p w:rsidR="00642931" w:rsidP="00642931" w:rsidRDefault="00642931" w14:paraId="1091C707" w14:textId="77777777">
      <w:pPr>
        <w:pStyle w:val="ans3"/>
      </w:pPr>
      <w:r>
        <w:t>Pomalidomide</w:t>
      </w:r>
    </w:p>
    <w:p w:rsidR="00642931" w:rsidP="00642931" w:rsidRDefault="00642931" w14:paraId="438D12D0" w14:textId="77777777">
      <w:pPr>
        <w:pStyle w:val="ans3"/>
      </w:pPr>
      <w:proofErr w:type="spellStart"/>
      <w:r>
        <w:t>Quizartinib</w:t>
      </w:r>
      <w:proofErr w:type="spellEnd"/>
    </w:p>
    <w:p w:rsidRPr="00FC6457" w:rsidR="00E62C02" w:rsidP="008E16E7" w:rsidRDefault="00E62C02" w14:paraId="1617830B" w14:textId="77777777">
      <w:pPr>
        <w:pStyle w:val="ans3"/>
        <w:rPr>
          <w:rStyle w:val="gotoChar"/>
          <w:b w:val="0"/>
          <w:i w:val="0"/>
          <w:lang w:eastAsia="en-US"/>
        </w:rPr>
      </w:pPr>
      <w:r>
        <w:t>Rituximab (</w:t>
      </w:r>
      <w:proofErr w:type="spellStart"/>
      <w:r>
        <w:t>Rituxan</w:t>
      </w:r>
      <w:proofErr w:type="spellEnd"/>
      <w:r>
        <w:t xml:space="preserve">, </w:t>
      </w:r>
      <w:proofErr w:type="spellStart"/>
      <w:r>
        <w:t>MabThera</w:t>
      </w:r>
      <w:proofErr w:type="spellEnd"/>
      <w:r>
        <w:t>)</w:t>
      </w:r>
    </w:p>
    <w:p w:rsidR="00E62C02" w:rsidP="008E16E7" w:rsidRDefault="00E62C02" w14:paraId="77394A99" w14:textId="77777777">
      <w:pPr>
        <w:pStyle w:val="ans3"/>
      </w:pPr>
      <w:r>
        <w:t>Sorafenib</w:t>
      </w:r>
    </w:p>
    <w:p w:rsidR="00E62C02" w:rsidP="008E16E7" w:rsidRDefault="00E62C02" w14:paraId="6BEFD627" w14:textId="77777777">
      <w:pPr>
        <w:pStyle w:val="ans3"/>
      </w:pPr>
      <w:r>
        <w:t>Sunitinib</w:t>
      </w:r>
    </w:p>
    <w:p w:rsidR="00E62C02" w:rsidP="008E16E7" w:rsidRDefault="00E62C02" w14:paraId="156259B7" w14:textId="77777777">
      <w:pPr>
        <w:pStyle w:val="ans3"/>
      </w:pPr>
      <w:r>
        <w:t>Thalidomide (</w:t>
      </w:r>
      <w:proofErr w:type="spellStart"/>
      <w:r>
        <w:t>Thalomid</w:t>
      </w:r>
      <w:proofErr w:type="spellEnd"/>
      <w:r>
        <w:t>)</w:t>
      </w:r>
    </w:p>
    <w:p w:rsidR="00E62C02" w:rsidP="008E16E7" w:rsidRDefault="00E62C02" w14:paraId="53A7DB99" w14:textId="4C0FF7C6">
      <w:pPr>
        <w:pStyle w:val="ans3"/>
      </w:pPr>
      <w:r>
        <w:t>Other systemic therapy-</w:t>
      </w:r>
      <w:r w:rsidRPr="004634C0">
        <w:t xml:space="preserve"> </w:t>
      </w:r>
      <w:r>
        <w:rPr>
          <w:rStyle w:val="gotoChar"/>
        </w:rPr>
        <w:t xml:space="preserve">Go to question </w:t>
      </w:r>
      <w:r>
        <w:rPr>
          <w:rStyle w:val="gotoChar"/>
        </w:rPr>
        <w:fldChar w:fldCharType="begin"/>
      </w:r>
      <w:r>
        <w:rPr>
          <w:rStyle w:val="gotoChar"/>
        </w:rPr>
        <w:instrText xml:space="preserve"> REF _Ref524007480 \r \h </w:instrText>
      </w:r>
      <w:r>
        <w:rPr>
          <w:rStyle w:val="gotoChar"/>
        </w:rPr>
      </w:r>
      <w:r>
        <w:rPr>
          <w:rStyle w:val="gotoChar"/>
        </w:rPr>
        <w:fldChar w:fldCharType="separate"/>
      </w:r>
      <w:r w:rsidR="0033646C">
        <w:rPr>
          <w:rStyle w:val="gotoChar"/>
        </w:rPr>
        <w:t>106</w:t>
      </w:r>
      <w:r>
        <w:rPr>
          <w:rStyle w:val="gotoChar"/>
        </w:rPr>
        <w:fldChar w:fldCharType="end"/>
      </w:r>
    </w:p>
    <w:p w:rsidRPr="00B66CBD" w:rsidR="00E62C02" w:rsidP="00E62C02" w:rsidRDefault="00E62C02" w14:paraId="69A067E1" w14:textId="77777777">
      <w:pPr>
        <w:pStyle w:val="Q4"/>
        <w:rPr>
          <w:rStyle w:val="gotoChar"/>
          <w:b w:val="0"/>
          <w:i w:val="0"/>
        </w:rPr>
      </w:pPr>
      <w:bookmarkStart w:name="_Ref524007480" w:id="79"/>
      <w:bookmarkEnd w:id="77"/>
      <w:r w:rsidRPr="00344DA9">
        <w:rPr>
          <w:rStyle w:val="gotoChar"/>
          <w:b w:val="0"/>
          <w:i w:val="0"/>
        </w:rPr>
        <w:t>Specify other systemic therapy</w:t>
      </w:r>
      <w:r w:rsidRPr="00344DA9">
        <w:rPr>
          <w:rStyle w:val="gotoChar"/>
          <w:i w:val="0"/>
        </w:rPr>
        <w:t>: ____________________</w:t>
      </w:r>
      <w:bookmarkEnd w:id="79"/>
    </w:p>
    <w:p w:rsidRPr="00344DA9" w:rsidR="003824EA" w:rsidP="006301D1" w:rsidRDefault="00D44762" w14:paraId="5C7830F2" w14:textId="77777777">
      <w:pPr>
        <w:pStyle w:val="Q3"/>
        <w:rPr>
          <w:rStyle w:val="gotoChar"/>
          <w:b w:val="0"/>
          <w:i w:val="0"/>
        </w:rPr>
      </w:pPr>
      <w:bookmarkStart w:name="_Ref523836054" w:id="80"/>
      <w:bookmarkEnd w:id="78"/>
      <w:r w:rsidRPr="00D44762">
        <w:rPr>
          <w:rStyle w:val="gotoChar"/>
          <w:b w:val="0"/>
          <w:i w:val="0"/>
        </w:rPr>
        <w:t xml:space="preserve">Specify </w:t>
      </w:r>
      <w:r w:rsidRPr="006301D1">
        <w:rPr>
          <w:rStyle w:val="gotoChar"/>
          <w:b w:val="0"/>
          <w:i w:val="0"/>
        </w:rPr>
        <w:t>other</w:t>
      </w:r>
      <w:r w:rsidRPr="00D44762">
        <w:rPr>
          <w:rStyle w:val="gotoChar"/>
          <w:b w:val="0"/>
          <w:i w:val="0"/>
        </w:rPr>
        <w:t xml:space="preserve"> therapy</w:t>
      </w:r>
      <w:r w:rsidRPr="00D55256">
        <w:rPr>
          <w:rStyle w:val="gotoChar"/>
        </w:rPr>
        <w:t>: ____________________________________</w:t>
      </w:r>
      <w:bookmarkEnd w:id="80"/>
    </w:p>
    <w:p w:rsidRPr="00577C58" w:rsidR="00635F5F" w:rsidP="00635F5F" w:rsidRDefault="00635F5F" w14:paraId="09FAA7C2" w14:textId="77777777">
      <w:pPr>
        <w:pStyle w:val="ans3"/>
        <w:numPr>
          <w:ilvl w:val="0"/>
          <w:numId w:val="0"/>
        </w:numPr>
      </w:pPr>
    </w:p>
    <w:p w:rsidRPr="000336F1" w:rsidR="00285890" w:rsidP="00285890" w:rsidRDefault="00285890" w14:paraId="700269E8" w14:textId="77777777">
      <w:pPr>
        <w:numPr>
          <w:ilvl w:val="0"/>
          <w:numId w:val="0"/>
        </w:numPr>
        <w:ind w:left="576" w:hanging="576"/>
        <w:rPr>
          <w:rStyle w:val="gotoChar"/>
          <w:b w:val="0"/>
          <w:i w:val="0"/>
        </w:rPr>
      </w:pPr>
    </w:p>
    <w:p w:rsidR="00F57AFE" w:rsidP="0024208B" w:rsidRDefault="006821EB" w14:paraId="27A5DE79" w14:textId="77777777">
      <w:pPr>
        <w:pStyle w:val="sectionhead"/>
      </w:pPr>
      <w:bookmarkStart w:name="_Hlk523914801" w:id="81"/>
      <w:r>
        <w:t xml:space="preserve">Relapse or Progression </w:t>
      </w:r>
      <w:r w:rsidR="00BD7A15">
        <w:t>Post-</w:t>
      </w:r>
      <w:r>
        <w:t>H</w:t>
      </w:r>
      <w:r w:rsidRPr="00F57AFE" w:rsidR="00F57AFE">
        <w:t>CT</w:t>
      </w:r>
    </w:p>
    <w:bookmarkEnd w:id="81"/>
    <w:p w:rsidR="00F57AFE" w:rsidP="00D44047" w:rsidRDefault="00820103" w14:paraId="21547EBB" w14:textId="77777777">
      <w:pPr>
        <w:pStyle w:val="instruction"/>
      </w:pPr>
      <w:r>
        <w:t xml:space="preserve">Report </w:t>
      </w:r>
      <w:r w:rsidR="006046E0">
        <w:t xml:space="preserve">if the recipient has experienced a clinical/hematologic relapse or progression post-HCT. If the relapse or progression was detected in a previous reporting </w:t>
      </w:r>
      <w:proofErr w:type="gramStart"/>
      <w:r w:rsidR="006046E0">
        <w:t>period</w:t>
      </w:r>
      <w:proofErr w:type="gramEnd"/>
      <w:r w:rsidR="006046E0">
        <w:t xml:space="preserve"> indicate that and continue on.  If the first clinical/hematologic relapse occurred since the date of last report, indicate the date it was first detected in this reporting period.</w:t>
      </w:r>
    </w:p>
    <w:p w:rsidRPr="00577C58" w:rsidR="006046E0" w:rsidP="009666DA" w:rsidRDefault="006046E0" w14:paraId="418E9D4E" w14:textId="77777777">
      <w:pPr>
        <w:pStyle w:val="Q1"/>
      </w:pPr>
      <w:bookmarkStart w:name="_Ref523835653" w:id="82"/>
      <w:r>
        <w:t xml:space="preserve">Did the </w:t>
      </w:r>
      <w:r w:rsidR="003824EA">
        <w:t>recipient experience a clinical/</w:t>
      </w:r>
      <w:r>
        <w:t>hematologic relapse or progression post-HCT?</w:t>
      </w:r>
      <w:bookmarkEnd w:id="82"/>
    </w:p>
    <w:p w:rsidRPr="00577C58" w:rsidR="006046E0" w:rsidP="009666DA" w:rsidRDefault="006046E0" w14:paraId="17359D38" w14:textId="1BFEADBD">
      <w:pPr>
        <w:pStyle w:val="ans1"/>
      </w:pPr>
      <w:r w:rsidRPr="009666DA">
        <w:t>Yes</w:t>
      </w:r>
      <w:r>
        <w:t xml:space="preserve"> - </w:t>
      </w:r>
      <w:r w:rsidRPr="00F64F29">
        <w:rPr>
          <w:rStyle w:val="gotoChar"/>
        </w:rPr>
        <w:t xml:space="preserve">Go to question </w:t>
      </w:r>
      <w:r w:rsidR="00A60F81">
        <w:rPr>
          <w:rStyle w:val="gotoChar"/>
        </w:rPr>
        <w:fldChar w:fldCharType="begin"/>
      </w:r>
      <w:r w:rsidR="00A60F81">
        <w:rPr>
          <w:rStyle w:val="gotoChar"/>
        </w:rPr>
        <w:instrText xml:space="preserve"> REF _Ref523836093 \r \h </w:instrText>
      </w:r>
      <w:r w:rsidR="00A60F81">
        <w:rPr>
          <w:rStyle w:val="gotoChar"/>
        </w:rPr>
      </w:r>
      <w:r w:rsidR="00A60F81">
        <w:rPr>
          <w:rStyle w:val="gotoChar"/>
        </w:rPr>
        <w:fldChar w:fldCharType="separate"/>
      </w:r>
      <w:r w:rsidR="0033646C">
        <w:rPr>
          <w:rStyle w:val="gotoChar"/>
        </w:rPr>
        <w:t>109</w:t>
      </w:r>
      <w:r w:rsidR="00A60F81">
        <w:rPr>
          <w:rStyle w:val="gotoChar"/>
        </w:rPr>
        <w:fldChar w:fldCharType="end"/>
      </w:r>
    </w:p>
    <w:p w:rsidRPr="00577C58" w:rsidR="006046E0" w:rsidP="009666DA" w:rsidRDefault="006046E0" w14:paraId="7EDD25B0" w14:textId="2494877E">
      <w:pPr>
        <w:pStyle w:val="ans1"/>
      </w:pPr>
      <w:r>
        <w:t xml:space="preserve">No - </w:t>
      </w:r>
      <w:r w:rsidRPr="00F64F29">
        <w:rPr>
          <w:rStyle w:val="gotoChar"/>
        </w:rPr>
        <w:t xml:space="preserve">Go to question </w:t>
      </w:r>
      <w:r w:rsidR="00A60F81">
        <w:rPr>
          <w:rStyle w:val="gotoChar"/>
        </w:rPr>
        <w:fldChar w:fldCharType="begin"/>
      </w:r>
      <w:r w:rsidR="00A60F81">
        <w:rPr>
          <w:rStyle w:val="gotoChar"/>
        </w:rPr>
        <w:instrText xml:space="preserve"> REF _Ref523836100 \r \h </w:instrText>
      </w:r>
      <w:r w:rsidR="00A60F81">
        <w:rPr>
          <w:rStyle w:val="gotoChar"/>
        </w:rPr>
      </w:r>
      <w:r w:rsidR="00A60F81">
        <w:rPr>
          <w:rStyle w:val="gotoChar"/>
        </w:rPr>
        <w:fldChar w:fldCharType="separate"/>
      </w:r>
      <w:r w:rsidR="0033646C">
        <w:rPr>
          <w:rStyle w:val="gotoChar"/>
        </w:rPr>
        <w:t>111</w:t>
      </w:r>
      <w:r w:rsidR="00A60F81">
        <w:rPr>
          <w:rStyle w:val="gotoChar"/>
        </w:rPr>
        <w:fldChar w:fldCharType="end"/>
      </w:r>
    </w:p>
    <w:p w:rsidRPr="00577C58" w:rsidR="00E963B1" w:rsidP="009666DA" w:rsidRDefault="006046E0" w14:paraId="04FBC18F" w14:textId="77777777">
      <w:pPr>
        <w:pStyle w:val="Q2"/>
      </w:pPr>
      <w:bookmarkStart w:name="_Hlk523914899" w:id="83"/>
      <w:bookmarkStart w:name="_Ref523836093" w:id="84"/>
      <w:bookmarkStart w:name="_Hlk524462909" w:id="85"/>
      <w:r>
        <w:t xml:space="preserve">Was the date of </w:t>
      </w:r>
      <w:r w:rsidR="00635F5F">
        <w:t xml:space="preserve">the first </w:t>
      </w:r>
      <w:r>
        <w:t>clinical/hematologic relapse</w:t>
      </w:r>
      <w:r w:rsidR="0014095F">
        <w:t xml:space="preserve"> or </w:t>
      </w:r>
      <w:r>
        <w:t>progression previously reported</w:t>
      </w:r>
      <w:bookmarkEnd w:id="83"/>
      <w:r>
        <w:t>?</w:t>
      </w:r>
      <w:bookmarkEnd w:id="84"/>
      <w:r w:rsidR="003824EA">
        <w:t xml:space="preserve"> </w:t>
      </w:r>
    </w:p>
    <w:bookmarkEnd w:id="85"/>
    <w:p w:rsidRPr="00577C58" w:rsidR="00E963B1" w:rsidP="009666DA" w:rsidRDefault="00E963B1" w14:paraId="493D3EB9" w14:textId="3F91C1F0">
      <w:pPr>
        <w:pStyle w:val="ans2"/>
      </w:pPr>
      <w:r>
        <w:t xml:space="preserve">Yes </w:t>
      </w:r>
      <w:r w:rsidR="001C0999">
        <w:t xml:space="preserve">- </w:t>
      </w:r>
      <w:r w:rsidRPr="00F64F29">
        <w:rPr>
          <w:rStyle w:val="gotoChar"/>
        </w:rPr>
        <w:t xml:space="preserve">Go to question </w:t>
      </w:r>
      <w:r w:rsidR="00592E15">
        <w:rPr>
          <w:rStyle w:val="gotoChar"/>
        </w:rPr>
        <w:fldChar w:fldCharType="begin"/>
      </w:r>
      <w:r w:rsidR="00592E15">
        <w:rPr>
          <w:rStyle w:val="gotoChar"/>
        </w:rPr>
        <w:instrText xml:space="preserve"> REF _Ref523836140 \r \h </w:instrText>
      </w:r>
      <w:r w:rsidR="00592E15">
        <w:rPr>
          <w:rStyle w:val="gotoChar"/>
        </w:rPr>
      </w:r>
      <w:r w:rsidR="00592E15">
        <w:rPr>
          <w:rStyle w:val="gotoChar"/>
        </w:rPr>
        <w:fldChar w:fldCharType="separate"/>
      </w:r>
      <w:r w:rsidR="0033646C">
        <w:rPr>
          <w:rStyle w:val="gotoChar"/>
        </w:rPr>
        <w:t>119</w:t>
      </w:r>
      <w:r w:rsidR="00592E15">
        <w:rPr>
          <w:rStyle w:val="gotoChar"/>
        </w:rPr>
        <w:fldChar w:fldCharType="end"/>
      </w:r>
      <w:r w:rsidR="00592E15">
        <w:rPr>
          <w:rStyle w:val="gotoChar"/>
        </w:rPr>
        <w:t xml:space="preserve"> </w:t>
      </w:r>
      <w:r w:rsidRPr="003824EA" w:rsidR="003824EA">
        <w:rPr>
          <w:rStyle w:val="gotoChar"/>
          <w:i w:val="0"/>
          <w:color w:val="365F91"/>
        </w:rPr>
        <w:t>(only valid &gt;day 100)</w:t>
      </w:r>
    </w:p>
    <w:p w:rsidRPr="006046E0" w:rsidR="006046E0" w:rsidP="009666DA" w:rsidRDefault="00E963B1" w14:paraId="4D9C2CC0" w14:textId="3FD147CD">
      <w:pPr>
        <w:pStyle w:val="ans2"/>
      </w:pPr>
      <w:r w:rsidRPr="009666DA">
        <w:t>No</w:t>
      </w:r>
      <w:r>
        <w:t xml:space="preserve"> </w:t>
      </w:r>
      <w:r w:rsidR="001C0999">
        <w:t xml:space="preserve">- </w:t>
      </w:r>
      <w:r w:rsidRPr="00F64F29">
        <w:rPr>
          <w:rStyle w:val="gotoChar"/>
        </w:rPr>
        <w:t xml:space="preserve">Go to question </w:t>
      </w:r>
      <w:r w:rsidR="004A6DEB">
        <w:rPr>
          <w:rStyle w:val="gotoChar"/>
        </w:rPr>
        <w:fldChar w:fldCharType="begin"/>
      </w:r>
      <w:r w:rsidR="004A6DEB">
        <w:rPr>
          <w:rStyle w:val="gotoChar"/>
        </w:rPr>
        <w:instrText xml:space="preserve"> REF _Ref523836121 \r \h </w:instrText>
      </w:r>
      <w:r w:rsidR="004A6DEB">
        <w:rPr>
          <w:rStyle w:val="gotoChar"/>
        </w:rPr>
      </w:r>
      <w:r w:rsidR="004A6DEB">
        <w:rPr>
          <w:rStyle w:val="gotoChar"/>
        </w:rPr>
        <w:fldChar w:fldCharType="separate"/>
      </w:r>
      <w:r w:rsidR="0033646C">
        <w:rPr>
          <w:rStyle w:val="gotoChar"/>
        </w:rPr>
        <w:t>110</w:t>
      </w:r>
      <w:r w:rsidR="004A6DEB">
        <w:rPr>
          <w:rStyle w:val="gotoChar"/>
        </w:rPr>
        <w:fldChar w:fldCharType="end"/>
      </w:r>
    </w:p>
    <w:p w:rsidR="00E963B1" w:rsidP="009666DA" w:rsidRDefault="006046E0" w14:paraId="7B6DB104" w14:textId="77777777">
      <w:pPr>
        <w:pStyle w:val="Q3"/>
      </w:pPr>
      <w:bookmarkStart w:name="_Ref523836121" w:id="86"/>
      <w:r>
        <w:t>D</w:t>
      </w:r>
      <w:r w:rsidRPr="00F64F29" w:rsidR="00E963B1">
        <w:t>ate first seen</w:t>
      </w:r>
      <w:r w:rsidRPr="00447284" w:rsidR="00E963B1">
        <w:t>:</w:t>
      </w:r>
      <w:r w:rsidR="00E963B1">
        <w:t xml:space="preserve"> ___ ___ ___ ___ — ___ ___ — ___ ___</w:t>
      </w:r>
      <w:bookmarkEnd w:id="86"/>
      <w:r w:rsidR="00E963B1">
        <w:t xml:space="preserve"> </w:t>
      </w:r>
    </w:p>
    <w:p w:rsidR="00E963B1" w:rsidP="009666DA" w:rsidRDefault="00E963B1" w14:paraId="3A2CDC8A" w14:textId="77777777">
      <w:pPr>
        <w:pStyle w:val="YYMMDD"/>
        <w:tabs>
          <w:tab w:val="clear" w:pos="4050"/>
          <w:tab w:val="clear" w:pos="5310"/>
          <w:tab w:val="clear" w:pos="6300"/>
        </w:tabs>
      </w:pPr>
      <w:r w:rsidRPr="00447284">
        <w:tab/>
      </w:r>
      <w:r>
        <w:tab/>
      </w:r>
      <w:r>
        <w:tab/>
      </w:r>
      <w:r w:rsidR="009666DA">
        <w:tab/>
        <w:t xml:space="preserve">                 </w:t>
      </w:r>
      <w:r w:rsidRPr="009666DA">
        <w:t>YYYY</w:t>
      </w:r>
      <w:r w:rsidRPr="00447284">
        <w:tab/>
      </w:r>
      <w:r w:rsidR="009666DA">
        <w:t xml:space="preserve">                 </w:t>
      </w:r>
      <w:r w:rsidRPr="00447284">
        <w:t>MM</w:t>
      </w:r>
      <w:r w:rsidRPr="00447284">
        <w:tab/>
      </w:r>
      <w:r w:rsidR="009666DA">
        <w:t xml:space="preserve">     </w:t>
      </w:r>
      <w:r w:rsidRPr="00447284">
        <w:t>DD</w:t>
      </w:r>
    </w:p>
    <w:p w:rsidR="00EE7F88" w:rsidP="00101DC6" w:rsidRDefault="00EE7F88" w14:paraId="66157E29" w14:textId="77777777">
      <w:pPr>
        <w:pStyle w:val="YYMMDD"/>
      </w:pPr>
    </w:p>
    <w:p w:rsidRPr="00D44047" w:rsidR="00EE7F88" w:rsidP="009666DA" w:rsidRDefault="00EE7F88" w14:paraId="6195D78A" w14:textId="29739B70">
      <w:pPr>
        <w:pStyle w:val="instruction"/>
      </w:pPr>
      <w:r w:rsidRPr="007E72E3">
        <w:t>Intervention</w:t>
      </w:r>
      <w:r w:rsidRPr="00D44047">
        <w:t xml:space="preserve"> for relapsed disease, persistent disease,</w:t>
      </w:r>
      <w:r w:rsidR="00635F5F">
        <w:t xml:space="preserve"> or</w:t>
      </w:r>
      <w:r w:rsidRPr="00D44047">
        <w:t xml:space="preserve"> progressive disease </w:t>
      </w:r>
    </w:p>
    <w:p w:rsidRPr="00577C58" w:rsidR="00597782" w:rsidP="0014241C" w:rsidRDefault="00042E81" w14:paraId="4C7AB182" w14:textId="531EDBB9">
      <w:pPr>
        <w:pStyle w:val="Q1"/>
      </w:pPr>
      <w:bookmarkStart w:name="_Ref523836100" w:id="87"/>
      <w:bookmarkStart w:name="_Hlk524463006" w:id="88"/>
      <w:r>
        <w:t xml:space="preserve">Was intervention </w:t>
      </w:r>
      <w:r w:rsidR="00597782">
        <w:t>given for relapse</w:t>
      </w:r>
      <w:r w:rsidR="003824EA">
        <w:t>d</w:t>
      </w:r>
      <w:r w:rsidR="00597782">
        <w:t>, persistent</w:t>
      </w:r>
      <w:r w:rsidR="001433BE">
        <w:t xml:space="preserve"> </w:t>
      </w:r>
      <w:r w:rsidR="00B63DDC">
        <w:t>or</w:t>
      </w:r>
      <w:r w:rsidR="00597782">
        <w:t xml:space="preserve"> progressive disease since the date of last report?</w:t>
      </w:r>
      <w:bookmarkEnd w:id="87"/>
    </w:p>
    <w:bookmarkEnd w:id="88"/>
    <w:p w:rsidRPr="00577C58" w:rsidR="00597782" w:rsidP="0014241C" w:rsidRDefault="00597782" w14:paraId="19F8A30B" w14:textId="05776D35">
      <w:pPr>
        <w:pStyle w:val="ans1"/>
      </w:pPr>
      <w:r>
        <w:t xml:space="preserve">Yes - </w:t>
      </w:r>
      <w:r w:rsidRPr="00F64F29">
        <w:rPr>
          <w:rStyle w:val="gotoChar"/>
        </w:rPr>
        <w:t xml:space="preserve">Go to question </w:t>
      </w:r>
      <w:r w:rsidR="004A6DEB">
        <w:rPr>
          <w:rStyle w:val="gotoChar"/>
        </w:rPr>
        <w:fldChar w:fldCharType="begin"/>
      </w:r>
      <w:r w:rsidR="004A6DEB">
        <w:rPr>
          <w:rStyle w:val="gotoChar"/>
        </w:rPr>
        <w:instrText xml:space="preserve"> REF _Ref523836127 \r \h </w:instrText>
      </w:r>
      <w:r w:rsidR="009323CB">
        <w:rPr>
          <w:rStyle w:val="gotoChar"/>
        </w:rPr>
        <w:instrText xml:space="preserve"> \* MERGEFORMAT </w:instrText>
      </w:r>
      <w:r w:rsidR="004A6DEB">
        <w:rPr>
          <w:rStyle w:val="gotoChar"/>
        </w:rPr>
      </w:r>
      <w:r w:rsidR="004A6DEB">
        <w:rPr>
          <w:rStyle w:val="gotoChar"/>
        </w:rPr>
        <w:fldChar w:fldCharType="separate"/>
      </w:r>
      <w:r w:rsidR="0033646C">
        <w:rPr>
          <w:rStyle w:val="gotoChar"/>
        </w:rPr>
        <w:t>112</w:t>
      </w:r>
      <w:r w:rsidR="004A6DEB">
        <w:rPr>
          <w:rStyle w:val="gotoChar"/>
        </w:rPr>
        <w:fldChar w:fldCharType="end"/>
      </w:r>
    </w:p>
    <w:p w:rsidR="00597782" w:rsidP="0014241C" w:rsidRDefault="00597782" w14:paraId="7293962A" w14:textId="4A358C81">
      <w:pPr>
        <w:pStyle w:val="ans1"/>
        <w:rPr>
          <w:rStyle w:val="gotoChar"/>
        </w:rPr>
      </w:pPr>
      <w:r>
        <w:t xml:space="preserve">No - </w:t>
      </w:r>
      <w:r w:rsidRPr="00F64F29">
        <w:rPr>
          <w:rStyle w:val="gotoChar"/>
        </w:rPr>
        <w:t xml:space="preserve">Go to question </w:t>
      </w:r>
      <w:r w:rsidR="004A6DEB">
        <w:rPr>
          <w:rStyle w:val="gotoChar"/>
        </w:rPr>
        <w:fldChar w:fldCharType="begin"/>
      </w:r>
      <w:r w:rsidR="004A6DEB">
        <w:rPr>
          <w:rStyle w:val="gotoChar"/>
        </w:rPr>
        <w:instrText xml:space="preserve"> REF _Ref523836140 \r \h </w:instrText>
      </w:r>
      <w:r w:rsidR="009323CB">
        <w:rPr>
          <w:rStyle w:val="gotoChar"/>
        </w:rPr>
        <w:instrText xml:space="preserve"> \* MERGEFORMAT </w:instrText>
      </w:r>
      <w:r w:rsidR="004A6DEB">
        <w:rPr>
          <w:rStyle w:val="gotoChar"/>
        </w:rPr>
      </w:r>
      <w:r w:rsidR="004A6DEB">
        <w:rPr>
          <w:rStyle w:val="gotoChar"/>
        </w:rPr>
        <w:fldChar w:fldCharType="separate"/>
      </w:r>
      <w:r w:rsidR="0033646C">
        <w:rPr>
          <w:rStyle w:val="gotoChar"/>
        </w:rPr>
        <w:t>119</w:t>
      </w:r>
      <w:r w:rsidR="004A6DEB">
        <w:rPr>
          <w:rStyle w:val="gotoChar"/>
        </w:rPr>
        <w:fldChar w:fldCharType="end"/>
      </w:r>
    </w:p>
    <w:p w:rsidRPr="00577C58" w:rsidR="00204488" w:rsidP="0014241C" w:rsidRDefault="00204488" w14:paraId="22F4B9CD" w14:textId="77777777">
      <w:pPr>
        <w:pStyle w:val="Q2"/>
      </w:pPr>
      <w:bookmarkStart w:name="_Ref523836127" w:id="89"/>
      <w:r>
        <w:t xml:space="preserve">Specify </w:t>
      </w:r>
      <w:r w:rsidR="007E43CA">
        <w:t>reason</w:t>
      </w:r>
      <w:r>
        <w:t xml:space="preserve"> for which intervention was given:</w:t>
      </w:r>
      <w:bookmarkEnd w:id="89"/>
      <w:r>
        <w:t xml:space="preserve"> </w:t>
      </w:r>
    </w:p>
    <w:p w:rsidRPr="00577C58" w:rsidR="00204488" w:rsidP="0014241C" w:rsidRDefault="00204488" w14:paraId="2188C0B8" w14:textId="77777777">
      <w:pPr>
        <w:pStyle w:val="ans2"/>
      </w:pPr>
      <w:r w:rsidRPr="00B817AE">
        <w:t>Persistent</w:t>
      </w:r>
      <w:r>
        <w:t xml:space="preserve"> disease</w:t>
      </w:r>
    </w:p>
    <w:p w:rsidR="00204488" w:rsidP="0014241C" w:rsidRDefault="00204488" w14:paraId="1656251E" w14:textId="77777777">
      <w:pPr>
        <w:pStyle w:val="ans2"/>
      </w:pPr>
      <w:r w:rsidRPr="00B817AE">
        <w:t>Relapsed</w:t>
      </w:r>
      <w:r>
        <w:t xml:space="preserve"> / progressive disease</w:t>
      </w:r>
    </w:p>
    <w:p w:rsidRPr="00F21600" w:rsidR="00FC6457" w:rsidP="006B3BC6" w:rsidRDefault="00597782" w14:paraId="3E440E52" w14:textId="77777777">
      <w:pPr>
        <w:pStyle w:val="Q2"/>
        <w:tabs>
          <w:tab w:val="clear" w:pos="1080"/>
          <w:tab w:val="left" w:pos="990"/>
        </w:tabs>
        <w:rPr>
          <w:i/>
        </w:rPr>
      </w:pPr>
      <w:r w:rsidRPr="00F21600">
        <w:rPr>
          <w:rStyle w:val="gotoChar"/>
          <w:b w:val="0"/>
          <w:i w:val="0"/>
        </w:rPr>
        <w:tab/>
      </w:r>
      <w:r w:rsidRPr="00F21600" w:rsidR="00FC6457">
        <w:rPr>
          <w:rStyle w:val="gotoChar"/>
          <w:b w:val="0"/>
          <w:i w:val="0"/>
        </w:rPr>
        <w:t xml:space="preserve">Specify the method(s) of detection for which intervention was given: </w:t>
      </w:r>
      <w:r w:rsidR="00F21600">
        <w:t>(check all that apply)</w:t>
      </w:r>
    </w:p>
    <w:p w:rsidRPr="00577C58" w:rsidR="00FC6457" w:rsidP="006B3BC6" w:rsidRDefault="00FC6457" w14:paraId="53E62E8A" w14:textId="77777777">
      <w:pPr>
        <w:pStyle w:val="ans2"/>
      </w:pPr>
      <w:r>
        <w:t xml:space="preserve">Clinical/hematologic </w:t>
      </w:r>
    </w:p>
    <w:p w:rsidRPr="00577C58" w:rsidR="009B5D68" w:rsidP="006B3BC6" w:rsidRDefault="009B5D68" w14:paraId="51E6137E" w14:textId="77777777">
      <w:pPr>
        <w:pStyle w:val="ans2"/>
      </w:pPr>
      <w:r>
        <w:t xml:space="preserve">Cytogenetic </w:t>
      </w:r>
    </w:p>
    <w:p w:rsidRPr="00577C58" w:rsidR="009B5D68" w:rsidP="006B3BC6" w:rsidRDefault="009B5D68" w14:paraId="67D41C56" w14:textId="77777777">
      <w:pPr>
        <w:pStyle w:val="ans2"/>
      </w:pPr>
      <w:r>
        <w:t>Disease specific molecular marker</w:t>
      </w:r>
    </w:p>
    <w:p w:rsidR="009B5D68" w:rsidP="0014241C" w:rsidRDefault="009B5D68" w14:paraId="4EE9A4BA" w14:textId="5FA5D2BE">
      <w:pPr>
        <w:pStyle w:val="ans2"/>
      </w:pPr>
      <w:r>
        <w:t xml:space="preserve">Flow cytometry </w:t>
      </w:r>
    </w:p>
    <w:p w:rsidRPr="00577C58" w:rsidR="00FC6457" w:rsidP="006B3BC6" w:rsidRDefault="00FC6457" w14:paraId="4094514E" w14:textId="5E8FD4F5">
      <w:pPr>
        <w:pStyle w:val="ans2"/>
      </w:pPr>
      <w:r>
        <w:t>Radiological (e.g. PET, MRI, CT)</w:t>
      </w:r>
    </w:p>
    <w:p w:rsidR="00345D40" w:rsidP="0014241C" w:rsidRDefault="00345D40" w14:paraId="0CAC534A" w14:textId="77777777">
      <w:pPr>
        <w:pStyle w:val="Q2"/>
      </w:pPr>
      <w:r w:rsidRPr="00F64F29">
        <w:t xml:space="preserve">Date </w:t>
      </w:r>
      <w:r w:rsidR="003824EA">
        <w:t>intervention</w:t>
      </w:r>
      <w:r w:rsidR="00597782">
        <w:t xml:space="preserve"> started</w:t>
      </w:r>
      <w:r w:rsidRPr="00447284">
        <w:t>:</w:t>
      </w:r>
      <w:r>
        <w:t xml:space="preserve"> ___ ___ ___ ___ — ___ ___ — ___ ___ </w:t>
      </w:r>
    </w:p>
    <w:p w:rsidR="00345D40" w:rsidP="0063627A" w:rsidRDefault="00345D40" w14:paraId="4A03EAD7" w14:textId="77777777">
      <w:pPr>
        <w:pStyle w:val="YYMMDD"/>
      </w:pPr>
      <w:r w:rsidRPr="00447284">
        <w:tab/>
        <w:t>YYYY</w:t>
      </w:r>
      <w:r w:rsidRPr="00447284">
        <w:tab/>
        <w:t>MM</w:t>
      </w:r>
      <w:r w:rsidRPr="00447284">
        <w:tab/>
        <w:t>DD</w:t>
      </w:r>
    </w:p>
    <w:p w:rsidR="00E0341E" w:rsidRDefault="00E0341E" w14:paraId="13551359" w14:textId="77777777">
      <w:pPr>
        <w:pStyle w:val="Q2"/>
      </w:pPr>
      <w:r>
        <w:t xml:space="preserve">Specify therapy: </w:t>
      </w:r>
      <w:r w:rsidR="00F21600">
        <w:t>(check all that apply)</w:t>
      </w:r>
    </w:p>
    <w:p w:rsidR="000B0A8D" w:rsidP="0014241C" w:rsidRDefault="000B0A8D" w14:paraId="24587168" w14:textId="7C55B598">
      <w:pPr>
        <w:pStyle w:val="ans2"/>
      </w:pPr>
      <w:r>
        <w:t>Blinded randomized trial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119</w:t>
      </w:r>
      <w:r>
        <w:rPr>
          <w:rStyle w:val="gotoChar"/>
        </w:rPr>
        <w:fldChar w:fldCharType="end"/>
      </w:r>
    </w:p>
    <w:p w:rsidR="000B0A8D" w:rsidRDefault="000B0A8D" w14:paraId="0E5C5DF4" w14:textId="380563CF">
      <w:pPr>
        <w:pStyle w:val="ans2"/>
      </w:pPr>
      <w:r>
        <w:t>Cellular therapy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119</w:t>
      </w:r>
      <w:r>
        <w:rPr>
          <w:rStyle w:val="gotoChar"/>
        </w:rPr>
        <w:fldChar w:fldCharType="end"/>
      </w:r>
    </w:p>
    <w:p w:rsidR="000B0A8D" w:rsidP="0014241C" w:rsidRDefault="000B0A8D" w14:paraId="50AB31C8" w14:textId="4FB21795">
      <w:pPr>
        <w:pStyle w:val="ans2"/>
      </w:pPr>
      <w:r>
        <w:t>Radiation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119</w:t>
      </w:r>
      <w:r>
        <w:rPr>
          <w:rStyle w:val="gotoChar"/>
        </w:rPr>
        <w:fldChar w:fldCharType="end"/>
      </w:r>
    </w:p>
    <w:p w:rsidR="00E0341E" w:rsidRDefault="00E0341E" w14:paraId="41D3FD9F" w14:textId="65AD2CD1">
      <w:pPr>
        <w:pStyle w:val="ans2"/>
      </w:pPr>
      <w:r w:rsidRPr="009E4F50">
        <w:t>Systemic therapy</w:t>
      </w:r>
      <w:r>
        <w:t xml:space="preserve"> -</w:t>
      </w:r>
      <w:r w:rsidRPr="004634C0">
        <w:t xml:space="preserve"> </w:t>
      </w:r>
      <w:r>
        <w:rPr>
          <w:rStyle w:val="gotoChar"/>
        </w:rPr>
        <w:t xml:space="preserve">Go to question </w:t>
      </w:r>
      <w:r>
        <w:rPr>
          <w:rStyle w:val="gotoChar"/>
        </w:rPr>
        <w:fldChar w:fldCharType="begin"/>
      </w:r>
      <w:r>
        <w:rPr>
          <w:rStyle w:val="gotoChar"/>
        </w:rPr>
        <w:instrText xml:space="preserve"> REF _Ref524007771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116</w:t>
      </w:r>
      <w:r>
        <w:rPr>
          <w:rStyle w:val="gotoChar"/>
        </w:rPr>
        <w:fldChar w:fldCharType="end"/>
      </w:r>
    </w:p>
    <w:p w:rsidR="00E0341E" w:rsidRDefault="00E0341E" w14:paraId="7B0F0CCA" w14:textId="0DF6BA41">
      <w:pPr>
        <w:pStyle w:val="ans2"/>
      </w:pPr>
      <w:r>
        <w:t>Other therapy -</w:t>
      </w:r>
      <w:r w:rsidRPr="004634C0">
        <w:t xml:space="preserve"> </w:t>
      </w:r>
      <w:r>
        <w:rPr>
          <w:rStyle w:val="gotoChar"/>
        </w:rPr>
        <w:t xml:space="preserve">Go to question </w:t>
      </w:r>
      <w:r>
        <w:rPr>
          <w:rStyle w:val="gotoChar"/>
        </w:rPr>
        <w:fldChar w:fldCharType="begin"/>
      </w:r>
      <w:r>
        <w:rPr>
          <w:rStyle w:val="gotoChar"/>
        </w:rPr>
        <w:instrText xml:space="preserve"> REF _Ref524007779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118</w:t>
      </w:r>
      <w:r>
        <w:rPr>
          <w:rStyle w:val="gotoChar"/>
        </w:rPr>
        <w:fldChar w:fldCharType="end"/>
      </w:r>
    </w:p>
    <w:p w:rsidR="00E0341E" w:rsidRDefault="00E0341E" w14:paraId="0B6A99A5" w14:textId="487D7E04">
      <w:pPr>
        <w:pStyle w:val="Q3"/>
      </w:pPr>
      <w:bookmarkStart w:name="_Ref524007771" w:id="90"/>
      <w:r>
        <w:t>Specify system</w:t>
      </w:r>
      <w:r w:rsidR="00000738">
        <w:t>ic</w:t>
      </w:r>
      <w:r>
        <w:t xml:space="preserve"> therapy:</w:t>
      </w:r>
      <w:bookmarkEnd w:id="90"/>
      <w:r>
        <w:t xml:space="preserve"> </w:t>
      </w:r>
      <w:r w:rsidR="00390A0E">
        <w:t>(check all that apply)</w:t>
      </w:r>
    </w:p>
    <w:p w:rsidR="00E0341E" w:rsidRDefault="00E0341E" w14:paraId="139516F3" w14:textId="77777777">
      <w:pPr>
        <w:pStyle w:val="ans3"/>
      </w:pPr>
      <w:proofErr w:type="spellStart"/>
      <w:r w:rsidRPr="00050005">
        <w:t>Alemtuzumab</w:t>
      </w:r>
      <w:proofErr w:type="spellEnd"/>
      <w:r>
        <w:t xml:space="preserve"> (</w:t>
      </w:r>
      <w:proofErr w:type="spellStart"/>
      <w:r>
        <w:t>Campath</w:t>
      </w:r>
      <w:proofErr w:type="spellEnd"/>
      <w:r>
        <w:t>)</w:t>
      </w:r>
    </w:p>
    <w:p w:rsidR="0004145B" w:rsidRDefault="0004145B" w14:paraId="599E311B" w14:textId="77777777">
      <w:pPr>
        <w:pStyle w:val="ans3"/>
      </w:pPr>
      <w:proofErr w:type="spellStart"/>
      <w:r>
        <w:t>Azacytidine</w:t>
      </w:r>
      <w:proofErr w:type="spellEnd"/>
      <w:r>
        <w:t xml:space="preserve"> (</w:t>
      </w:r>
      <w:proofErr w:type="spellStart"/>
      <w:r>
        <w:t>Vidaza</w:t>
      </w:r>
      <w:proofErr w:type="spellEnd"/>
      <w:r>
        <w:t>)</w:t>
      </w:r>
    </w:p>
    <w:p w:rsidR="00E0341E" w:rsidRDefault="00E0341E" w14:paraId="24CEC7EE" w14:textId="77777777">
      <w:pPr>
        <w:pStyle w:val="ans3"/>
      </w:pPr>
      <w:r>
        <w:t>Blinatumomab</w:t>
      </w:r>
    </w:p>
    <w:p w:rsidR="0004145B" w:rsidRDefault="0004145B" w14:paraId="2BD8B740" w14:textId="77777777">
      <w:pPr>
        <w:pStyle w:val="ans3"/>
      </w:pPr>
      <w:proofErr w:type="spellStart"/>
      <w:r w:rsidRPr="00E67D24">
        <w:t>Bortezomib</w:t>
      </w:r>
      <w:proofErr w:type="spellEnd"/>
      <w:r>
        <w:t xml:space="preserve"> (</w:t>
      </w:r>
      <w:proofErr w:type="spellStart"/>
      <w:r>
        <w:t>Velcade</w:t>
      </w:r>
      <w:proofErr w:type="spellEnd"/>
      <w:r>
        <w:t>)</w:t>
      </w:r>
    </w:p>
    <w:p w:rsidR="0004145B" w:rsidRDefault="0004145B" w14:paraId="33FAD829" w14:textId="77777777">
      <w:pPr>
        <w:pStyle w:val="ans3"/>
      </w:pPr>
      <w:r w:rsidRPr="009D0F73">
        <w:t>Bosutinib</w:t>
      </w:r>
    </w:p>
    <w:p w:rsidR="0004145B" w:rsidRDefault="0004145B" w14:paraId="3943626E" w14:textId="77777777">
      <w:pPr>
        <w:pStyle w:val="ans3"/>
      </w:pPr>
      <w:r>
        <w:t>Carfilzomib</w:t>
      </w:r>
    </w:p>
    <w:p w:rsidR="0004145B" w:rsidP="0002050B" w:rsidRDefault="0004145B" w14:paraId="6923DF04" w14:textId="2577CCBB">
      <w:pPr>
        <w:pStyle w:val="ans3"/>
      </w:pPr>
      <w:r>
        <w:t xml:space="preserve">Chemotherapy </w:t>
      </w:r>
    </w:p>
    <w:p w:rsidR="006807EF" w:rsidP="0002050B" w:rsidRDefault="006807EF" w14:paraId="202F7A1E" w14:textId="77777777">
      <w:pPr>
        <w:pStyle w:val="ans3"/>
      </w:pPr>
      <w:proofErr w:type="spellStart"/>
      <w:r>
        <w:t>Dasatinib</w:t>
      </w:r>
      <w:proofErr w:type="spellEnd"/>
      <w:r>
        <w:t xml:space="preserve"> (</w:t>
      </w:r>
      <w:proofErr w:type="spellStart"/>
      <w:r>
        <w:t>Sprycel</w:t>
      </w:r>
      <w:proofErr w:type="spellEnd"/>
      <w:r>
        <w:t>)</w:t>
      </w:r>
    </w:p>
    <w:p w:rsidR="0004145B" w:rsidP="0002050B" w:rsidRDefault="0004145B" w14:paraId="586C8652" w14:textId="77777777">
      <w:pPr>
        <w:pStyle w:val="ans3"/>
      </w:pPr>
      <w:proofErr w:type="spellStart"/>
      <w:r>
        <w:t>Decitabine</w:t>
      </w:r>
      <w:proofErr w:type="spellEnd"/>
      <w:r>
        <w:t xml:space="preserve"> (</w:t>
      </w:r>
      <w:proofErr w:type="spellStart"/>
      <w:r>
        <w:t>Dacogen</w:t>
      </w:r>
      <w:proofErr w:type="spellEnd"/>
      <w:r>
        <w:t>)</w:t>
      </w:r>
    </w:p>
    <w:p w:rsidR="00E0341E" w:rsidP="0002050B" w:rsidRDefault="00E0341E" w14:paraId="5669E52F" w14:textId="77777777">
      <w:pPr>
        <w:pStyle w:val="ans3"/>
      </w:pPr>
      <w:proofErr w:type="spellStart"/>
      <w:r>
        <w:t>Gemtuzumab</w:t>
      </w:r>
      <w:proofErr w:type="spellEnd"/>
      <w:r>
        <w:t xml:space="preserve"> (</w:t>
      </w:r>
      <w:proofErr w:type="spellStart"/>
      <w:r>
        <w:t>Mylotarg</w:t>
      </w:r>
      <w:proofErr w:type="spellEnd"/>
      <w:r>
        <w:t>, anti-CD33)</w:t>
      </w:r>
    </w:p>
    <w:p w:rsidR="0004145B" w:rsidP="0002050B" w:rsidRDefault="0004145B" w14:paraId="378A1D68" w14:textId="77777777">
      <w:pPr>
        <w:pStyle w:val="ans3"/>
      </w:pPr>
      <w:proofErr w:type="spellStart"/>
      <w:r>
        <w:t>Gilteritinib</w:t>
      </w:r>
      <w:proofErr w:type="spellEnd"/>
    </w:p>
    <w:p w:rsidR="0004145B" w:rsidP="0002050B" w:rsidRDefault="0004145B" w14:paraId="4896F6BF" w14:textId="77777777">
      <w:pPr>
        <w:pStyle w:val="ans3"/>
      </w:pPr>
      <w:r>
        <w:t>Ibrutinib</w:t>
      </w:r>
    </w:p>
    <w:p w:rsidR="0004145B" w:rsidP="0002050B" w:rsidRDefault="0004145B" w14:paraId="6284E0AA" w14:textId="77777777">
      <w:pPr>
        <w:pStyle w:val="ans3"/>
      </w:pPr>
      <w:r>
        <w:t>Imatinib mesylate (Gleevec)</w:t>
      </w:r>
    </w:p>
    <w:p w:rsidR="0004145B" w:rsidP="0002050B" w:rsidRDefault="0004145B" w14:paraId="1EABCD73" w14:textId="77777777">
      <w:pPr>
        <w:pStyle w:val="ans3"/>
      </w:pPr>
      <w:proofErr w:type="spellStart"/>
      <w:r>
        <w:t>Ixazomib</w:t>
      </w:r>
      <w:proofErr w:type="spellEnd"/>
    </w:p>
    <w:p w:rsidR="0004145B" w:rsidP="0002050B" w:rsidRDefault="0004145B" w14:paraId="3FF579A3" w14:textId="77777777">
      <w:pPr>
        <w:pStyle w:val="ans3"/>
      </w:pPr>
      <w:proofErr w:type="spellStart"/>
      <w:r>
        <w:t>Lenalidomide</w:t>
      </w:r>
      <w:proofErr w:type="spellEnd"/>
      <w:r>
        <w:t xml:space="preserve"> (</w:t>
      </w:r>
      <w:proofErr w:type="spellStart"/>
      <w:r>
        <w:t>Revlimid</w:t>
      </w:r>
      <w:proofErr w:type="spellEnd"/>
      <w:r>
        <w:t>)</w:t>
      </w:r>
    </w:p>
    <w:p w:rsidR="0004145B" w:rsidP="0002050B" w:rsidRDefault="0004145B" w14:paraId="47483948" w14:textId="77777777">
      <w:pPr>
        <w:pStyle w:val="ans3"/>
      </w:pPr>
      <w:proofErr w:type="spellStart"/>
      <w:r>
        <w:t>Lestaurtinib</w:t>
      </w:r>
      <w:proofErr w:type="spellEnd"/>
    </w:p>
    <w:p w:rsidR="0004145B" w:rsidP="0002050B" w:rsidRDefault="0004145B" w14:paraId="38CA5B8B" w14:textId="77777777">
      <w:pPr>
        <w:pStyle w:val="ans3"/>
      </w:pPr>
      <w:proofErr w:type="spellStart"/>
      <w:r>
        <w:t>Midostaurin</w:t>
      </w:r>
      <w:proofErr w:type="spellEnd"/>
    </w:p>
    <w:p w:rsidR="0004145B" w:rsidP="0002050B" w:rsidRDefault="0004145B" w14:paraId="4626BBE9" w14:textId="77777777">
      <w:pPr>
        <w:pStyle w:val="ans3"/>
      </w:pPr>
      <w:proofErr w:type="spellStart"/>
      <w:r>
        <w:t>Nilotinib</w:t>
      </w:r>
      <w:proofErr w:type="spellEnd"/>
      <w:r>
        <w:t xml:space="preserve"> (AMN107, </w:t>
      </w:r>
      <w:proofErr w:type="spellStart"/>
      <w:r>
        <w:t>Tasigna</w:t>
      </w:r>
      <w:proofErr w:type="spellEnd"/>
      <w:r>
        <w:t>)</w:t>
      </w:r>
    </w:p>
    <w:p w:rsidR="0004145B" w:rsidP="0002050B" w:rsidRDefault="0004145B" w14:paraId="5703C05F" w14:textId="77777777">
      <w:pPr>
        <w:pStyle w:val="ans3"/>
      </w:pPr>
      <w:r>
        <w:t>Nivolumab</w:t>
      </w:r>
    </w:p>
    <w:p w:rsidR="0004145B" w:rsidP="0002050B" w:rsidRDefault="0004145B" w14:paraId="45F7D77A" w14:textId="77777777">
      <w:pPr>
        <w:pStyle w:val="ans3"/>
      </w:pPr>
      <w:r>
        <w:t>Pembrolizumab</w:t>
      </w:r>
    </w:p>
    <w:p w:rsidR="0004145B" w:rsidP="0002050B" w:rsidRDefault="0004145B" w14:paraId="50122A6D" w14:textId="77777777">
      <w:pPr>
        <w:pStyle w:val="ans3"/>
      </w:pPr>
      <w:r>
        <w:t>Pomalidomide</w:t>
      </w:r>
    </w:p>
    <w:p w:rsidR="0004145B" w:rsidP="0002050B" w:rsidRDefault="0004145B" w14:paraId="63F27FE5" w14:textId="77777777">
      <w:pPr>
        <w:pStyle w:val="ans3"/>
      </w:pPr>
      <w:proofErr w:type="spellStart"/>
      <w:r>
        <w:t>Quizartinib</w:t>
      </w:r>
      <w:proofErr w:type="spellEnd"/>
    </w:p>
    <w:p w:rsidRPr="00FC6457" w:rsidR="00E0341E" w:rsidP="0002050B" w:rsidRDefault="00E0341E" w14:paraId="69216E66" w14:textId="77777777">
      <w:pPr>
        <w:pStyle w:val="ans3"/>
        <w:rPr>
          <w:rStyle w:val="gotoChar"/>
          <w:b w:val="0"/>
          <w:i w:val="0"/>
          <w:lang w:eastAsia="en-US"/>
        </w:rPr>
      </w:pPr>
      <w:r>
        <w:t>Rituximab (</w:t>
      </w:r>
      <w:proofErr w:type="spellStart"/>
      <w:r>
        <w:t>Rituxan</w:t>
      </w:r>
      <w:proofErr w:type="spellEnd"/>
      <w:r>
        <w:t xml:space="preserve">, </w:t>
      </w:r>
      <w:proofErr w:type="spellStart"/>
      <w:r>
        <w:t>MabThera</w:t>
      </w:r>
      <w:proofErr w:type="spellEnd"/>
      <w:r>
        <w:t>)</w:t>
      </w:r>
    </w:p>
    <w:p w:rsidR="00E0341E" w:rsidP="0002050B" w:rsidRDefault="00E0341E" w14:paraId="429522B6" w14:textId="77777777">
      <w:pPr>
        <w:pStyle w:val="ans3"/>
      </w:pPr>
      <w:r>
        <w:t>Sorafenib</w:t>
      </w:r>
    </w:p>
    <w:p w:rsidR="00E0341E" w:rsidP="0002050B" w:rsidRDefault="00E0341E" w14:paraId="6E6169EB" w14:textId="77777777">
      <w:pPr>
        <w:pStyle w:val="ans3"/>
      </w:pPr>
      <w:r>
        <w:t>Sunitinib</w:t>
      </w:r>
    </w:p>
    <w:p w:rsidR="00E0341E" w:rsidP="0002050B" w:rsidRDefault="00E0341E" w14:paraId="0F55AAA3" w14:textId="1BEE0CBC">
      <w:pPr>
        <w:pStyle w:val="ans3"/>
      </w:pPr>
      <w:r>
        <w:t>Thalidomide (</w:t>
      </w:r>
      <w:proofErr w:type="spellStart"/>
      <w:r>
        <w:t>Thalomid</w:t>
      </w:r>
      <w:proofErr w:type="spellEnd"/>
      <w:r>
        <w:t>)</w:t>
      </w:r>
    </w:p>
    <w:p w:rsidR="00E0341E" w:rsidP="0002050B" w:rsidRDefault="00E0341E" w14:paraId="647FF9FE" w14:textId="2B5D9726">
      <w:pPr>
        <w:pStyle w:val="ans3"/>
      </w:pPr>
      <w:r>
        <w:t>Other systemic therapy-</w:t>
      </w:r>
      <w:r w:rsidRPr="004634C0">
        <w:t xml:space="preserve"> </w:t>
      </w:r>
      <w:r>
        <w:rPr>
          <w:rStyle w:val="gotoChar"/>
        </w:rPr>
        <w:t xml:space="preserve">Go to question </w:t>
      </w:r>
      <w:r>
        <w:rPr>
          <w:rStyle w:val="gotoChar"/>
        </w:rPr>
        <w:fldChar w:fldCharType="begin"/>
      </w:r>
      <w:r>
        <w:rPr>
          <w:rStyle w:val="gotoChar"/>
        </w:rPr>
        <w:instrText xml:space="preserve"> REF _Ref524007784 \r \h </w:instrText>
      </w:r>
      <w:r w:rsidR="0002050B">
        <w:rPr>
          <w:rStyle w:val="gotoChar"/>
        </w:rPr>
        <w:instrText xml:space="preserve"> \* MERGEFORMAT </w:instrText>
      </w:r>
      <w:r>
        <w:rPr>
          <w:rStyle w:val="gotoChar"/>
        </w:rPr>
      </w:r>
      <w:r>
        <w:rPr>
          <w:rStyle w:val="gotoChar"/>
        </w:rPr>
        <w:fldChar w:fldCharType="separate"/>
      </w:r>
      <w:r w:rsidR="0033646C">
        <w:rPr>
          <w:rStyle w:val="gotoChar"/>
        </w:rPr>
        <w:t>117</w:t>
      </w:r>
      <w:r>
        <w:rPr>
          <w:rStyle w:val="gotoChar"/>
        </w:rPr>
        <w:fldChar w:fldCharType="end"/>
      </w:r>
    </w:p>
    <w:p w:rsidRPr="00B66CBD" w:rsidR="00E0341E" w:rsidP="0002050B" w:rsidRDefault="00E0341E" w14:paraId="1CA669C1" w14:textId="77777777">
      <w:pPr>
        <w:pStyle w:val="Q4"/>
        <w:rPr>
          <w:rStyle w:val="gotoChar"/>
          <w:b w:val="0"/>
          <w:i w:val="0"/>
        </w:rPr>
      </w:pPr>
      <w:bookmarkStart w:name="_Ref524007784" w:id="91"/>
      <w:r w:rsidRPr="00344DA9">
        <w:rPr>
          <w:rStyle w:val="gotoChar"/>
          <w:b w:val="0"/>
          <w:i w:val="0"/>
        </w:rPr>
        <w:t>Specify other systemic therapy</w:t>
      </w:r>
      <w:r w:rsidRPr="00344DA9">
        <w:rPr>
          <w:rStyle w:val="gotoChar"/>
          <w:i w:val="0"/>
        </w:rPr>
        <w:t>: ____________________</w:t>
      </w:r>
      <w:bookmarkEnd w:id="91"/>
    </w:p>
    <w:p w:rsidRPr="00344DA9" w:rsidR="00E0341E" w:rsidP="0002050B" w:rsidRDefault="00E0341E" w14:paraId="3733DAD8" w14:textId="77777777">
      <w:pPr>
        <w:pStyle w:val="Q3"/>
        <w:rPr>
          <w:rStyle w:val="gotoChar"/>
          <w:b w:val="0"/>
          <w:i w:val="0"/>
        </w:rPr>
      </w:pPr>
      <w:bookmarkStart w:name="_Ref524007779" w:id="92"/>
      <w:r w:rsidRPr="00D44762">
        <w:rPr>
          <w:rStyle w:val="gotoChar"/>
          <w:b w:val="0"/>
          <w:i w:val="0"/>
        </w:rPr>
        <w:t>Specify other therapy</w:t>
      </w:r>
      <w:r w:rsidRPr="00D55256">
        <w:rPr>
          <w:rStyle w:val="gotoChar"/>
        </w:rPr>
        <w:t>: ____________________________________</w:t>
      </w:r>
      <w:bookmarkEnd w:id="92"/>
    </w:p>
    <w:p w:rsidR="00294052" w:rsidP="00D44047" w:rsidRDefault="00294052" w14:paraId="7F56CBA7" w14:textId="77777777">
      <w:pPr>
        <w:numPr>
          <w:ilvl w:val="0"/>
          <w:numId w:val="0"/>
        </w:numPr>
      </w:pPr>
    </w:p>
    <w:p w:rsidRPr="00344DA9" w:rsidR="005405FE" w:rsidP="0024208B" w:rsidRDefault="005405FE" w14:paraId="3FCFC1F9" w14:textId="77777777">
      <w:pPr>
        <w:pStyle w:val="sectionhead"/>
      </w:pPr>
      <w:r>
        <w:t xml:space="preserve">Current Disease Status </w:t>
      </w:r>
    </w:p>
    <w:p w:rsidRPr="00F57AFE" w:rsidR="005405FE" w:rsidP="00F17433" w:rsidRDefault="005405FE" w14:paraId="2051547C" w14:textId="77777777">
      <w:pPr>
        <w:pStyle w:val="Q1"/>
        <w:rPr>
          <w:b/>
        </w:rPr>
      </w:pPr>
      <w:bookmarkStart w:name="_Ref523836140" w:id="93"/>
      <w:r>
        <w:rPr>
          <w:lang w:eastAsia="en-US"/>
        </w:rPr>
        <w:t>What is the current disease status?</w:t>
      </w:r>
      <w:bookmarkEnd w:id="93"/>
      <w:r>
        <w:rPr>
          <w:lang w:eastAsia="en-US"/>
        </w:rPr>
        <w:t xml:space="preserve"> </w:t>
      </w:r>
    </w:p>
    <w:p w:rsidRPr="00577C58" w:rsidR="005405FE" w:rsidP="00F17433" w:rsidRDefault="005405FE" w14:paraId="6B22E984" w14:textId="7E21A921">
      <w:pPr>
        <w:pStyle w:val="ans1"/>
      </w:pPr>
      <w:r>
        <w:t>Complete remission</w:t>
      </w:r>
      <w:r w:rsidR="00C165B7">
        <w:t xml:space="preserve"> (CR)</w:t>
      </w:r>
      <w:r>
        <w:t xml:space="preserve"> - </w:t>
      </w:r>
      <w:r w:rsidRPr="00F57AFE">
        <w:rPr>
          <w:rStyle w:val="gotoChar"/>
        </w:rPr>
        <w:t xml:space="preserve">Go to question </w:t>
      </w:r>
      <w:r w:rsidR="00455D91">
        <w:rPr>
          <w:rStyle w:val="gotoChar"/>
        </w:rPr>
        <w:fldChar w:fldCharType="begin"/>
      </w:r>
      <w:r w:rsidR="00455D91">
        <w:rPr>
          <w:rStyle w:val="gotoChar"/>
        </w:rPr>
        <w:instrText xml:space="preserve"> REF _Ref523836514 \r \h </w:instrText>
      </w:r>
      <w:r w:rsidR="00455D91">
        <w:rPr>
          <w:rStyle w:val="gotoChar"/>
        </w:rPr>
      </w:r>
      <w:r w:rsidR="00455D91">
        <w:rPr>
          <w:rStyle w:val="gotoChar"/>
        </w:rPr>
        <w:fldChar w:fldCharType="separate"/>
      </w:r>
      <w:r w:rsidR="0033646C">
        <w:rPr>
          <w:rStyle w:val="gotoChar"/>
        </w:rPr>
        <w:t>121</w:t>
      </w:r>
      <w:r w:rsidR="00455D91">
        <w:rPr>
          <w:rStyle w:val="gotoChar"/>
        </w:rPr>
        <w:fldChar w:fldCharType="end"/>
      </w:r>
    </w:p>
    <w:p w:rsidRPr="00577C58" w:rsidR="005405FE" w:rsidP="00F17433" w:rsidRDefault="005405FE" w14:paraId="3565704E" w14:textId="13058C92">
      <w:pPr>
        <w:pStyle w:val="ans1"/>
      </w:pPr>
      <w:r>
        <w:t xml:space="preserve">Not </w:t>
      </w:r>
      <w:r w:rsidRPr="00F17433">
        <w:t>in</w:t>
      </w:r>
      <w:r>
        <w:t xml:space="preserve"> complete remission - </w:t>
      </w:r>
      <w:r w:rsidRPr="00F57AFE">
        <w:rPr>
          <w:rStyle w:val="gotoChar"/>
        </w:rPr>
        <w:t xml:space="preserve">Go to question </w:t>
      </w:r>
      <w:r w:rsidR="00455D91">
        <w:rPr>
          <w:rStyle w:val="gotoChar"/>
        </w:rPr>
        <w:fldChar w:fldCharType="begin"/>
      </w:r>
      <w:r w:rsidR="00455D91">
        <w:rPr>
          <w:rStyle w:val="gotoChar"/>
        </w:rPr>
        <w:instrText xml:space="preserve"> REF _Ref523836520 \r \h </w:instrText>
      </w:r>
      <w:r w:rsidR="00455D91">
        <w:rPr>
          <w:rStyle w:val="gotoChar"/>
        </w:rPr>
      </w:r>
      <w:r w:rsidR="00455D91">
        <w:rPr>
          <w:rStyle w:val="gotoChar"/>
        </w:rPr>
        <w:fldChar w:fldCharType="separate"/>
      </w:r>
      <w:r w:rsidR="0033646C">
        <w:rPr>
          <w:rStyle w:val="gotoChar"/>
        </w:rPr>
        <w:t>120</w:t>
      </w:r>
      <w:r w:rsidR="00455D91">
        <w:rPr>
          <w:rStyle w:val="gotoChar"/>
        </w:rPr>
        <w:fldChar w:fldCharType="end"/>
      </w:r>
    </w:p>
    <w:p w:rsidR="005405FE" w:rsidP="00F17433" w:rsidRDefault="005405FE" w14:paraId="0F9223DA" w14:textId="77777777">
      <w:pPr>
        <w:pStyle w:val="ans1"/>
        <w:rPr>
          <w:rStyle w:val="gotoChar"/>
        </w:rPr>
      </w:pPr>
      <w:r w:rsidRPr="00F57AFE">
        <w:t>Not evaluated</w:t>
      </w:r>
      <w:r>
        <w:t xml:space="preserve"> - </w:t>
      </w:r>
      <w:r w:rsidR="00260F63">
        <w:rPr>
          <w:rStyle w:val="gotoChar"/>
        </w:rPr>
        <w:t>Go to First Name</w:t>
      </w:r>
    </w:p>
    <w:p w:rsidRPr="00820103" w:rsidR="005405FE" w:rsidP="00F17433" w:rsidRDefault="005405FE" w14:paraId="7476088E" w14:textId="77777777">
      <w:pPr>
        <w:pStyle w:val="Q2"/>
      </w:pPr>
      <w:bookmarkStart w:name="_Ref523836520" w:id="94"/>
      <w:r w:rsidRPr="00820103">
        <w:t>Specify disease status</w:t>
      </w:r>
      <w:r>
        <w:t xml:space="preserve"> if not in complete remission</w:t>
      </w:r>
      <w:r w:rsidRPr="00820103">
        <w:t>:</w:t>
      </w:r>
      <w:bookmarkEnd w:id="94"/>
    </w:p>
    <w:p w:rsidRPr="00577C58" w:rsidR="005405FE" w:rsidP="00F17433" w:rsidRDefault="005405FE" w14:paraId="6F332FC9" w14:textId="77777777">
      <w:pPr>
        <w:pStyle w:val="ans2"/>
      </w:pPr>
      <w:r>
        <w:t xml:space="preserve">Disease detected </w:t>
      </w:r>
    </w:p>
    <w:p w:rsidRPr="000336F1" w:rsidR="005405FE" w:rsidP="00F17433" w:rsidRDefault="005405FE" w14:paraId="19BD2A22" w14:textId="77777777">
      <w:pPr>
        <w:pStyle w:val="ans2"/>
        <w:rPr>
          <w:b/>
          <w:color w:val="365F91"/>
        </w:rPr>
      </w:pPr>
      <w:r>
        <w:t>No disease detected but incomplete evaluation to establish CR</w:t>
      </w:r>
    </w:p>
    <w:p w:rsidR="005405FE" w:rsidP="00F17433" w:rsidRDefault="005405FE" w14:paraId="0906146D" w14:textId="77777777">
      <w:pPr>
        <w:pStyle w:val="Q2"/>
      </w:pPr>
      <w:bookmarkStart w:name="_Ref523836514" w:id="95"/>
      <w:r>
        <w:t>Date of most recent disease assessment</w:t>
      </w:r>
      <w:bookmarkEnd w:id="95"/>
    </w:p>
    <w:p w:rsidRPr="002E6794" w:rsidR="005405FE" w:rsidP="00F17433" w:rsidRDefault="005405FE" w14:paraId="494A444E" w14:textId="136814C0">
      <w:pPr>
        <w:pStyle w:val="ans2"/>
        <w:rPr>
          <w:rStyle w:val="GoToChar0"/>
        </w:rPr>
      </w:pPr>
      <w:r>
        <w:t xml:space="preserve">Known – </w:t>
      </w:r>
      <w:r w:rsidRPr="002E6794">
        <w:rPr>
          <w:rStyle w:val="GoToChar0"/>
        </w:rPr>
        <w:t xml:space="preserve">Go to question </w:t>
      </w:r>
      <w:r w:rsidR="00455D91">
        <w:rPr>
          <w:rStyle w:val="GoToChar0"/>
        </w:rPr>
        <w:fldChar w:fldCharType="begin"/>
      </w:r>
      <w:r w:rsidR="00455D91">
        <w:rPr>
          <w:rStyle w:val="GoToChar0"/>
        </w:rPr>
        <w:instrText xml:space="preserve"> REF _Ref523836529 \r \h </w:instrText>
      </w:r>
      <w:r w:rsidR="00455D91">
        <w:rPr>
          <w:rStyle w:val="GoToChar0"/>
        </w:rPr>
      </w:r>
      <w:r w:rsidR="00455D91">
        <w:rPr>
          <w:rStyle w:val="GoToChar0"/>
        </w:rPr>
        <w:fldChar w:fldCharType="separate"/>
      </w:r>
      <w:r w:rsidR="0033646C">
        <w:rPr>
          <w:rStyle w:val="GoToChar0"/>
        </w:rPr>
        <w:t>122</w:t>
      </w:r>
      <w:r w:rsidR="00455D91">
        <w:rPr>
          <w:rStyle w:val="GoToChar0"/>
        </w:rPr>
        <w:fldChar w:fldCharType="end"/>
      </w:r>
    </w:p>
    <w:p w:rsidRPr="00042E81" w:rsidR="005405FE" w:rsidP="00F17433" w:rsidRDefault="005405FE" w14:paraId="412B52B5" w14:textId="77777777">
      <w:pPr>
        <w:pStyle w:val="ans2"/>
      </w:pPr>
      <w:r>
        <w:t xml:space="preserve">Unknown – </w:t>
      </w:r>
      <w:r w:rsidRPr="002E6794" w:rsidR="00260F63">
        <w:rPr>
          <w:rStyle w:val="GoToChar0"/>
        </w:rPr>
        <w:t>Go to First Name</w:t>
      </w:r>
    </w:p>
    <w:p w:rsidR="005405FE" w:rsidP="00F17433" w:rsidRDefault="005405FE" w14:paraId="3610B296" w14:textId="77777777">
      <w:pPr>
        <w:pStyle w:val="Q3"/>
      </w:pPr>
      <w:bookmarkStart w:name="_Ref523836529" w:id="96"/>
      <w:r w:rsidRPr="00F64F29">
        <w:t xml:space="preserve">Date of </w:t>
      </w:r>
      <w:r>
        <w:t>most recent disease a</w:t>
      </w:r>
      <w:r w:rsidRPr="00F64F29">
        <w:t>ssessment</w:t>
      </w:r>
      <w:r w:rsidRPr="00447284">
        <w:t>:</w:t>
      </w:r>
      <w:r>
        <w:t xml:space="preserve"> ___ ___ ___ ___ — ___ ___ — ___ ___</w:t>
      </w:r>
      <w:bookmarkEnd w:id="96"/>
    </w:p>
    <w:p w:rsidR="005405FE" w:rsidP="002E6794" w:rsidRDefault="005405FE" w14:paraId="399FED40" w14:textId="77777777">
      <w:pPr>
        <w:pStyle w:val="YYMMDD"/>
        <w:tabs>
          <w:tab w:val="clear" w:pos="5310"/>
          <w:tab w:val="clear" w:pos="6300"/>
          <w:tab w:val="center" w:pos="6120"/>
        </w:tabs>
      </w:pPr>
      <w:r w:rsidRPr="00447284">
        <w:tab/>
      </w:r>
      <w:r w:rsidR="00F17433">
        <w:tab/>
      </w:r>
      <w:r w:rsidRPr="00F17433">
        <w:t>YYYY</w:t>
      </w:r>
      <w:r w:rsidRPr="00447284">
        <w:tab/>
      </w:r>
      <w:r w:rsidR="00F17433">
        <w:t xml:space="preserve">                </w:t>
      </w:r>
      <w:r w:rsidRPr="00447284">
        <w:t>MM</w:t>
      </w:r>
      <w:r w:rsidRPr="00447284">
        <w:tab/>
      </w:r>
      <w:r w:rsidR="00F17433">
        <w:t xml:space="preserve">      </w:t>
      </w:r>
      <w:r w:rsidRPr="00447284">
        <w:t>DD</w:t>
      </w:r>
    </w:p>
    <w:p w:rsidR="00485D3B" w:rsidP="00F17433" w:rsidRDefault="00F17433" w14:paraId="475D7209" w14:textId="60FA7E15">
      <w:pPr>
        <w:pStyle w:val="Q1"/>
        <w:numPr>
          <w:ilvl w:val="0"/>
          <w:numId w:val="0"/>
        </w:numPr>
        <w:ind w:left="576" w:hanging="576"/>
      </w:pPr>
      <w:r>
        <w:t xml:space="preserve">First Name: </w:t>
      </w:r>
      <w:r w:rsidR="00485D3B">
        <w:t>_______________________________________________________________________________</w:t>
      </w:r>
      <w:r>
        <w:t>______</w:t>
      </w:r>
    </w:p>
    <w:p w:rsidR="00485D3B" w:rsidP="00F17433" w:rsidRDefault="00485D3B" w14:paraId="66ECAF8A" w14:textId="77777777">
      <w:pPr>
        <w:numPr>
          <w:ilvl w:val="0"/>
          <w:numId w:val="0"/>
        </w:numPr>
        <w:ind w:left="576" w:hanging="576"/>
      </w:pPr>
      <w:r>
        <w:t xml:space="preserve">Last </w:t>
      </w:r>
      <w:r w:rsidRPr="00F17433">
        <w:rPr>
          <w:rStyle w:val="Strong"/>
          <w:b w:val="0"/>
        </w:rPr>
        <w:t>Name</w:t>
      </w:r>
      <w:r>
        <w:t xml:space="preserve">: </w:t>
      </w:r>
      <w:r w:rsidR="00F17433">
        <w:t>_____________________________________________________________________________________</w:t>
      </w:r>
      <w:r>
        <w:tab/>
      </w:r>
    </w:p>
    <w:p w:rsidR="00485D3B" w:rsidP="00F17433" w:rsidRDefault="00485D3B" w14:paraId="21172D08" w14:textId="77777777">
      <w:pPr>
        <w:pStyle w:val="I1NoNumwLdr"/>
      </w:pPr>
      <w:r>
        <w:t xml:space="preserve">E-mail address: </w:t>
      </w:r>
      <w:r>
        <w:tab/>
      </w:r>
    </w:p>
    <w:p w:rsidR="00485D3B" w:rsidP="00F17433" w:rsidRDefault="00485D3B" w14:paraId="112754F7" w14:textId="77777777">
      <w:pPr>
        <w:numPr>
          <w:ilvl w:val="0"/>
          <w:numId w:val="0"/>
        </w:numPr>
        <w:ind w:left="576" w:hanging="576"/>
      </w:pPr>
      <w:r>
        <w:t>Date: ___ ___ ___ ___ — ___ ___ — ___ ___</w:t>
      </w:r>
    </w:p>
    <w:p w:rsidR="00485D3B" w:rsidP="00F17433" w:rsidRDefault="00F17433" w14:paraId="2CF33F07" w14:textId="77777777">
      <w:pPr>
        <w:pStyle w:val="YYMMDD"/>
        <w:tabs>
          <w:tab w:val="clear" w:pos="4050"/>
          <w:tab w:val="clear" w:pos="5310"/>
        </w:tabs>
        <w:ind w:left="900"/>
      </w:pPr>
      <w:r>
        <w:t xml:space="preserve">YYYY                           MM                   </w:t>
      </w:r>
      <w:r w:rsidR="00485D3B">
        <w:t>DD</w:t>
      </w:r>
    </w:p>
    <w:p w:rsidRPr="00AF6829" w:rsidR="00AF6829" w:rsidP="00D44047" w:rsidRDefault="00AF6829" w14:paraId="0AC5CB55" w14:textId="77777777">
      <w:pPr>
        <w:pStyle w:val="ans1"/>
        <w:numPr>
          <w:ilvl w:val="0"/>
          <w:numId w:val="0"/>
        </w:numPr>
      </w:pPr>
    </w:p>
    <w:sectPr w:rsidRPr="00AF6829" w:rsidR="00AF6829" w:rsidSect="00314D36">
      <w:headerReference w:type="default" r:id="rId16"/>
      <w:footerReference w:type="default" r:id="rId17"/>
      <w:headerReference w:type="first" r:id="rId18"/>
      <w:footerReference w:type="first" r:id="rId19"/>
      <w:pgSz w:w="12240" w:h="15840" w:code="1"/>
      <w:pgMar w:top="1080" w:right="1080" w:bottom="720" w:left="1080" w:header="108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RSA DoT" w:date="2020-04-03T14:04:00Z" w:initials="JKC">
    <w:p w14:paraId="3C50B764" w14:textId="45878160" w:rsidR="00937245" w:rsidRDefault="00937245" w:rsidP="00937245">
      <w:pPr>
        <w:pStyle w:val="CommentText"/>
        <w:numPr>
          <w:ilvl w:val="0"/>
          <w:numId w:val="0"/>
        </w:numPr>
      </w:pPr>
      <w:r>
        <w:rPr>
          <w:rStyle w:val="CommentReference"/>
        </w:rPr>
        <w:annotationRef/>
      </w:r>
      <w:r w:rsidR="0070289B" w:rsidRPr="00273A45">
        <w:rPr>
          <w:rFonts w:ascii="Times New Roman" w:hAnsi="Times New Roman" w:cs="Times New Roman"/>
          <w:sz w:val="22"/>
          <w:szCs w:val="28"/>
        </w:rPr>
        <w:t xml:space="preserve">Form </w:t>
      </w:r>
      <w:bookmarkStart w:id="1" w:name="_GoBack"/>
      <w:bookmarkEnd w:id="1"/>
      <w:r w:rsidR="0070289B" w:rsidRPr="00273A45">
        <w:rPr>
          <w:rFonts w:ascii="Times New Roman" w:hAnsi="Times New Roman" w:cs="Times New Roman"/>
          <w:sz w:val="22"/>
          <w:szCs w:val="28"/>
        </w:rPr>
        <w:t xml:space="preserve">additions are highlighted in </w:t>
      </w:r>
      <w:r w:rsidR="0070289B" w:rsidRPr="00273A45">
        <w:rPr>
          <w:rFonts w:ascii="Times New Roman" w:hAnsi="Times New Roman" w:cs="Times New Roman"/>
          <w:sz w:val="22"/>
          <w:szCs w:val="28"/>
          <w:highlight w:val="cyan"/>
        </w:rPr>
        <w:t>blue</w:t>
      </w:r>
      <w:r w:rsidR="0070289B" w:rsidRPr="00273A45">
        <w:rPr>
          <w:rFonts w:ascii="Times New Roman" w:hAnsi="Times New Roman" w:cs="Times New Roman"/>
          <w:sz w:val="22"/>
          <w:szCs w:val="28"/>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50B76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8C825" w14:textId="77777777" w:rsidR="00223EF3" w:rsidRDefault="00223EF3" w:rsidP="00D44047">
      <w:r>
        <w:separator/>
      </w:r>
    </w:p>
    <w:p w14:paraId="1EF30B8F" w14:textId="77777777" w:rsidR="00223EF3" w:rsidRDefault="00223EF3" w:rsidP="00D44047"/>
  </w:endnote>
  <w:endnote w:type="continuationSeparator" w:id="0">
    <w:p w14:paraId="7BDC9EEB" w14:textId="77777777" w:rsidR="00223EF3" w:rsidRDefault="00223EF3" w:rsidP="00D44047">
      <w:r>
        <w:continuationSeparator/>
      </w:r>
    </w:p>
    <w:p w14:paraId="59C9897E" w14:textId="77777777" w:rsidR="00223EF3" w:rsidRDefault="00223EF3" w:rsidP="00D4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D2E8" w14:textId="0FEFBB42" w:rsidR="00205E5C" w:rsidRDefault="0037776F" w:rsidP="00D44047">
    <w:pPr>
      <w:pStyle w:val="Footer1"/>
    </w:pPr>
    <w:r>
      <w:t>CIBMTR Form 2450</w:t>
    </w:r>
    <w:r w:rsidRPr="00644B5F">
      <w:t xml:space="preserve"> revision </w:t>
    </w:r>
    <w:r w:rsidR="000A0344">
      <w:t>5</w:t>
    </w:r>
    <w:r w:rsidRPr="00644B5F">
      <w:t xml:space="preserve"> (page </w:t>
    </w:r>
    <w:r w:rsidRPr="00644B5F">
      <w:fldChar w:fldCharType="begin"/>
    </w:r>
    <w:r w:rsidRPr="00644B5F">
      <w:instrText xml:space="preserve"> PAGE </w:instrText>
    </w:r>
    <w:r w:rsidRPr="00644B5F">
      <w:fldChar w:fldCharType="separate"/>
    </w:r>
    <w:r w:rsidR="0070289B">
      <w:rPr>
        <w:noProof/>
      </w:rPr>
      <w:t>20</w:t>
    </w:r>
    <w:r w:rsidRPr="00644B5F">
      <w:fldChar w:fldCharType="end"/>
    </w:r>
    <w:r w:rsidRPr="00644B5F">
      <w:t xml:space="preserve"> of </w:t>
    </w:r>
    <w:r>
      <w:rPr>
        <w:noProof/>
      </w:rPr>
      <w:fldChar w:fldCharType="begin"/>
    </w:r>
    <w:r>
      <w:rPr>
        <w:noProof/>
        <w:sz w:val="19"/>
        <w:szCs w:val="19"/>
      </w:rPr>
      <w:instrText xml:space="preserve"> NUMPAGES  </w:instrText>
    </w:r>
    <w:r>
      <w:rPr>
        <w:noProof/>
      </w:rPr>
      <w:fldChar w:fldCharType="separate"/>
    </w:r>
    <w:r w:rsidR="0070289B">
      <w:rPr>
        <w:noProof/>
        <w:sz w:val="19"/>
        <w:szCs w:val="19"/>
      </w:rPr>
      <w:t>23</w:t>
    </w:r>
    <w:r>
      <w:rPr>
        <w:noProof/>
      </w:rPr>
      <w:fldChar w:fldCharType="end"/>
    </w:r>
    <w:r w:rsidRPr="00644B5F">
      <w:t>)</w:t>
    </w:r>
    <w:r w:rsidR="00205E5C">
      <w:t xml:space="preserve"> DRAFT </w:t>
    </w:r>
    <w:r w:rsidR="00B15595">
      <w:t>4/3/2020</w:t>
    </w:r>
  </w:p>
  <w:p w14:paraId="46D8E748" w14:textId="74E3BA1D" w:rsidR="0037776F" w:rsidRDefault="00205E5C" w:rsidP="00D44047">
    <w:pPr>
      <w:pStyle w:val="Footer1"/>
    </w:pPr>
    <w:r w:rsidRPr="006B3BC6">
      <w:t>OMB No: 0915-0310</w:t>
    </w:r>
    <w:r>
      <w:t xml:space="preserve"> </w:t>
    </w:r>
    <w:r w:rsidRPr="006B3BC6">
      <w:t xml:space="preserve">Expiration Date: </w:t>
    </w:r>
    <w:r>
      <w:t xml:space="preserve">10/31/2022 </w:t>
    </w:r>
  </w:p>
  <w:p w14:paraId="05D49C96" w14:textId="4887CECE" w:rsidR="00C7480E" w:rsidRPr="00644B5F" w:rsidRDefault="0037776F" w:rsidP="00D44047">
    <w:pPr>
      <w:pStyle w:val="Footer1"/>
    </w:pPr>
    <w:r w:rsidRPr="008F5981">
      <w:t>Copyright © 2007 National Marrow Donor Program and The Medical College of Wisconsin,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8F53" w14:textId="2CE991C5" w:rsidR="0037776F" w:rsidRDefault="0037776F" w:rsidP="007E4095">
    <w:pPr>
      <w:pStyle w:val="Footer1"/>
    </w:pPr>
    <w:r>
      <w:t>CIBMTR Form 2450</w:t>
    </w:r>
    <w:r w:rsidRPr="00644B5F">
      <w:t xml:space="preserve"> revision </w:t>
    </w:r>
    <w:r w:rsidR="000A0344">
      <w:t>5</w:t>
    </w:r>
    <w:r w:rsidRPr="00644B5F">
      <w:t xml:space="preserve"> (page </w:t>
    </w:r>
    <w:r w:rsidRPr="00644B5F">
      <w:fldChar w:fldCharType="begin"/>
    </w:r>
    <w:r w:rsidRPr="00644B5F">
      <w:instrText xml:space="preserve"> PAGE </w:instrText>
    </w:r>
    <w:r w:rsidRPr="00644B5F">
      <w:fldChar w:fldCharType="separate"/>
    </w:r>
    <w:r w:rsidR="0070289B">
      <w:rPr>
        <w:noProof/>
      </w:rPr>
      <w:t>1</w:t>
    </w:r>
    <w:r w:rsidRPr="00644B5F">
      <w:fldChar w:fldCharType="end"/>
    </w:r>
    <w:r w:rsidRPr="00644B5F">
      <w:t xml:space="preserve"> of </w:t>
    </w:r>
    <w:r>
      <w:rPr>
        <w:noProof/>
      </w:rPr>
      <w:fldChar w:fldCharType="begin"/>
    </w:r>
    <w:r>
      <w:rPr>
        <w:noProof/>
        <w:sz w:val="19"/>
        <w:szCs w:val="19"/>
      </w:rPr>
      <w:instrText xml:space="preserve"> NUMPAGES  </w:instrText>
    </w:r>
    <w:r>
      <w:rPr>
        <w:noProof/>
      </w:rPr>
      <w:fldChar w:fldCharType="separate"/>
    </w:r>
    <w:r w:rsidR="0070289B">
      <w:rPr>
        <w:noProof/>
        <w:sz w:val="19"/>
        <w:szCs w:val="19"/>
      </w:rPr>
      <w:t>23</w:t>
    </w:r>
    <w:r>
      <w:rPr>
        <w:noProof/>
      </w:rPr>
      <w:fldChar w:fldCharType="end"/>
    </w:r>
    <w:r w:rsidRPr="00644B5F">
      <w:t xml:space="preserve">)  </w:t>
    </w:r>
    <w:r>
      <w:t xml:space="preserve">DRAFT </w:t>
    </w:r>
    <w:r w:rsidR="00B15595">
      <w:t>4/3/2020</w:t>
    </w:r>
  </w:p>
  <w:p w14:paraId="7C4944C5" w14:textId="1D15840A" w:rsidR="0037776F" w:rsidRPr="007E4095" w:rsidRDefault="0037776F" w:rsidP="007E4095">
    <w:pPr>
      <w:pStyle w:val="Footer1"/>
    </w:pPr>
    <w:r w:rsidRPr="008F5981">
      <w:t>Copyright © 2007 National Marrow Donor Program and The Medical College of Wisconsin,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6F0FA" w14:textId="77777777" w:rsidR="00223EF3" w:rsidRDefault="00223EF3" w:rsidP="00D44047">
      <w:r>
        <w:separator/>
      </w:r>
    </w:p>
    <w:p w14:paraId="6367727F" w14:textId="77777777" w:rsidR="00223EF3" w:rsidRDefault="00223EF3" w:rsidP="00D44047"/>
  </w:footnote>
  <w:footnote w:type="continuationSeparator" w:id="0">
    <w:p w14:paraId="2D30293B" w14:textId="77777777" w:rsidR="00223EF3" w:rsidRDefault="00223EF3" w:rsidP="00D44047">
      <w:r>
        <w:continuationSeparator/>
      </w:r>
    </w:p>
    <w:p w14:paraId="2BAA9094" w14:textId="77777777" w:rsidR="00223EF3" w:rsidRDefault="00223EF3" w:rsidP="00D44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E379" w14:textId="77777777" w:rsidR="0037776F" w:rsidRDefault="0070289B" w:rsidP="00D44047">
    <w:pPr>
      <w:numPr>
        <w:ilvl w:val="0"/>
        <w:numId w:val="0"/>
      </w:numPr>
    </w:pPr>
    <w:r>
      <w:rPr>
        <w:noProof/>
        <w:lang w:eastAsia="zh-TW"/>
      </w:rPr>
      <w:pict w14:anchorId="7AAD6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776F" w:rsidRPr="00577C58">
      <w:t xml:space="preserve">CIBMTR Center Number: </w:t>
    </w:r>
    <w:r w:rsidR="0037776F">
      <w:t>___ ___ ___ ___ ___</w:t>
    </w:r>
    <w:r w:rsidR="0037776F">
      <w:tab/>
      <w:t>CIBMTR Research</w:t>
    </w:r>
    <w:r w:rsidR="0037776F" w:rsidRPr="00577C58">
      <w:t xml:space="preserve"> ID: </w:t>
    </w:r>
    <w:r w:rsidR="0037776F">
      <w:t>___ ___ ___ ___ ___ ___ ___ ___ ___ ___</w:t>
    </w:r>
  </w:p>
  <w:p w14:paraId="0FAE9E68" w14:textId="77777777" w:rsidR="0037776F" w:rsidRPr="009C04A3" w:rsidRDefault="0037776F" w:rsidP="00D44047">
    <w:pP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FEC7" w14:textId="77777777" w:rsidR="0037776F" w:rsidRPr="00577C58" w:rsidRDefault="0037776F" w:rsidP="00D44047">
    <w:pPr>
      <w:numPr>
        <w:ilvl w:val="0"/>
        <w:numId w:val="0"/>
      </w:numPr>
    </w:pPr>
    <w:r>
      <w:rPr>
        <w:noProof/>
        <w:lang w:eastAsia="en-US"/>
      </w:rPr>
      <w:drawing>
        <wp:anchor distT="0" distB="0" distL="114300" distR="114300" simplePos="0" relativeHeight="251657216" behindDoc="1" locked="0" layoutInCell="1" allowOverlap="1" wp14:anchorId="688BAB49" wp14:editId="0733AD36">
          <wp:simplePos x="0" y="0"/>
          <wp:positionH relativeFrom="column">
            <wp:posOffset>2894</wp:posOffset>
          </wp:positionH>
          <wp:positionV relativeFrom="paragraph">
            <wp:posOffset>-298048</wp:posOffset>
          </wp:positionV>
          <wp:extent cx="2019300" cy="647700"/>
          <wp:effectExtent l="0" t="0" r="0" b="0"/>
          <wp:wrapTight wrapText="bothSides">
            <wp:wrapPolygon edited="0">
              <wp:start x="0" y="0"/>
              <wp:lineTo x="0" y="20965"/>
              <wp:lineTo x="21396" y="20965"/>
              <wp:lineTo x="21396" y="0"/>
              <wp:lineTo x="0" y="0"/>
            </wp:wrapPolygon>
          </wp:wrapTight>
          <wp:docPr id="2" name="Picture 0"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193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lang w:eastAsia="en-US"/>
      </w:rPr>
      <mc:AlternateContent>
        <mc:Choice Requires="wps">
          <w:drawing>
            <wp:inline distT="0" distB="0" distL="0" distR="0" wp14:anchorId="442FEE3F" wp14:editId="7DD3C704">
              <wp:extent cx="3651250" cy="546735"/>
              <wp:effectExtent l="0" t="1905"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D0BA" w14:textId="77777777" w:rsidR="0037776F" w:rsidRPr="002E01A0" w:rsidRDefault="0037776F" w:rsidP="00D44047">
                          <w:pPr>
                            <w:pStyle w:val="Title1"/>
                          </w:pPr>
                          <w:r w:rsidRPr="002E01A0">
                            <w:t>Post-Transplant Essential Data</w:t>
                          </w:r>
                        </w:p>
                      </w:txbxContent>
                    </wps:txbx>
                    <wps:bodyPr rot="0" vert="horz" wrap="square" lIns="0" tIns="0" rIns="0" bIns="0" anchor="t" anchorCtr="0" upright="1">
                      <a:noAutofit/>
                    </wps:bodyPr>
                  </wps:wsp>
                </a:graphicData>
              </a:graphic>
            </wp:inline>
          </w:drawing>
        </mc:Choice>
        <mc:Fallback>
          <w:pict>
            <v:shapetype w14:anchorId="442FEE3F" id="_x0000_t202" coordsize="21600,21600" o:spt="202" path="m,l,21600r21600,l21600,xe">
              <v:stroke joinstyle="miter"/>
              <v:path gradientshapeok="t" o:connecttype="rect"/>
            </v:shapetype>
            <v:shape id="Text Box 2" o:spid="_x0000_s1027" type="#_x0000_t202" style="width:287.5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JS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" filled="f" stroked="f">
              <v:textbox inset="0,0,0,0">
                <w:txbxContent>
                  <w:p w14:paraId="3622D0BA" w14:textId="77777777" w:rsidR="0037776F" w:rsidRPr="002E01A0" w:rsidRDefault="0037776F" w:rsidP="00D44047">
                    <w:pPr>
                      <w:pStyle w:val="Title1"/>
                    </w:pPr>
                    <w:r w:rsidRPr="002E01A0">
                      <w:t>Post-Transplant Essential Data</w:t>
                    </w:r>
                  </w:p>
                </w:txbxContent>
              </v:textbox>
              <w10:anchorlock/>
            </v:shape>
          </w:pict>
        </mc:Fallback>
      </mc:AlternateContent>
    </w:r>
  </w:p>
  <w:p w14:paraId="3EB11AF8" w14:textId="77777777" w:rsidR="0037776F" w:rsidRDefault="0037776F" w:rsidP="00D4404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214"/>
    <w:multiLevelType w:val="hybridMultilevel"/>
    <w:tmpl w:val="081A412A"/>
    <w:lvl w:ilvl="0" w:tplc="3216EEC0">
      <w:start w:val="1"/>
      <w:numFmt w:val="bullet"/>
      <w:pStyle w:val="ans1"/>
      <w:lvlText w:val=""/>
      <w:lvlJc w:val="left"/>
      <w:pPr>
        <w:ind w:left="1530"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A645B"/>
    <w:multiLevelType w:val="hybridMultilevel"/>
    <w:tmpl w:val="907A22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EF7CA8"/>
    <w:multiLevelType w:val="hybridMultilevel"/>
    <w:tmpl w:val="9D58B8FC"/>
    <w:lvl w:ilvl="0" w:tplc="B3CABF30">
      <w:start w:val="1"/>
      <w:numFmt w:val="decimal"/>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EF4AD1"/>
    <w:multiLevelType w:val="hybridMultilevel"/>
    <w:tmpl w:val="189428AC"/>
    <w:lvl w:ilvl="0" w:tplc="B80AFAF8">
      <w:start w:val="1"/>
      <w:numFmt w:val="decimal"/>
      <w:pStyle w:val="Normal"/>
      <w:lvlText w:val="%1."/>
      <w:lvlJc w:val="left"/>
      <w:pPr>
        <w:tabs>
          <w:tab w:val="num" w:pos="576"/>
        </w:tabs>
        <w:ind w:left="576" w:hanging="576"/>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4"/>
    <w:lvlOverride w:ilvl="0">
      <w:startOverride w:val="239"/>
    </w:lvlOverride>
  </w:num>
  <w:num w:numId="4">
    <w:abstractNumId w:val="3"/>
  </w:num>
  <w:num w:numId="5">
    <w:abstractNumId w:val="4"/>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num>
  <w:num w:numId="22">
    <w:abstractNumId w:val="4"/>
  </w:num>
  <w:num w:numId="23">
    <w:abstractNumId w:val="4"/>
  </w:num>
  <w:num w:numId="24">
    <w:abstractNumId w:val="4"/>
  </w:num>
  <w:num w:numId="25">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RSA DoT">
    <w15:presenceInfo w15:providerId="None" w15:userId="HRSA 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95"/>
  <w:drawingGridVerticalSpacing w:val="144"/>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Mrc0NjY2MbK0MDFU0lEKTi0uzszPAykwrAUAsLzjjSwAAAA="/>
  </w:docVars>
  <w:rsids>
    <w:rsidRoot w:val="00695BFF"/>
    <w:rsid w:val="00000007"/>
    <w:rsid w:val="00000738"/>
    <w:rsid w:val="00002114"/>
    <w:rsid w:val="00002376"/>
    <w:rsid w:val="000025AD"/>
    <w:rsid w:val="00003551"/>
    <w:rsid w:val="00004683"/>
    <w:rsid w:val="000050D9"/>
    <w:rsid w:val="00007340"/>
    <w:rsid w:val="000114FB"/>
    <w:rsid w:val="000125BC"/>
    <w:rsid w:val="000179A6"/>
    <w:rsid w:val="00020200"/>
    <w:rsid w:val="0002050B"/>
    <w:rsid w:val="00031023"/>
    <w:rsid w:val="000336F1"/>
    <w:rsid w:val="00033920"/>
    <w:rsid w:val="000357C6"/>
    <w:rsid w:val="00036CA0"/>
    <w:rsid w:val="00036FAF"/>
    <w:rsid w:val="0004145B"/>
    <w:rsid w:val="00042E81"/>
    <w:rsid w:val="0004350A"/>
    <w:rsid w:val="0004776A"/>
    <w:rsid w:val="00050005"/>
    <w:rsid w:val="000515B0"/>
    <w:rsid w:val="00055580"/>
    <w:rsid w:val="00057064"/>
    <w:rsid w:val="000663C2"/>
    <w:rsid w:val="000713FA"/>
    <w:rsid w:val="00074224"/>
    <w:rsid w:val="000764CC"/>
    <w:rsid w:val="00076C2C"/>
    <w:rsid w:val="00077F80"/>
    <w:rsid w:val="00080962"/>
    <w:rsid w:val="0008287A"/>
    <w:rsid w:val="00083767"/>
    <w:rsid w:val="000879BC"/>
    <w:rsid w:val="0009005C"/>
    <w:rsid w:val="0009121C"/>
    <w:rsid w:val="0009163B"/>
    <w:rsid w:val="00095040"/>
    <w:rsid w:val="00095E18"/>
    <w:rsid w:val="000A0344"/>
    <w:rsid w:val="000A0640"/>
    <w:rsid w:val="000A7612"/>
    <w:rsid w:val="000A7690"/>
    <w:rsid w:val="000B0A8D"/>
    <w:rsid w:val="000B4B21"/>
    <w:rsid w:val="000B54C8"/>
    <w:rsid w:val="000B6735"/>
    <w:rsid w:val="000C0C96"/>
    <w:rsid w:val="000C0E84"/>
    <w:rsid w:val="000C1603"/>
    <w:rsid w:val="000C4414"/>
    <w:rsid w:val="000C6C1E"/>
    <w:rsid w:val="000D0C76"/>
    <w:rsid w:val="000E3608"/>
    <w:rsid w:val="000E4995"/>
    <w:rsid w:val="000F0C04"/>
    <w:rsid w:val="000F1EEF"/>
    <w:rsid w:val="000F3FB8"/>
    <w:rsid w:val="000F7602"/>
    <w:rsid w:val="001000FB"/>
    <w:rsid w:val="00101DC6"/>
    <w:rsid w:val="001031E8"/>
    <w:rsid w:val="00104AB1"/>
    <w:rsid w:val="00105F24"/>
    <w:rsid w:val="0010710E"/>
    <w:rsid w:val="0011411D"/>
    <w:rsid w:val="00115C77"/>
    <w:rsid w:val="00120FDF"/>
    <w:rsid w:val="00124344"/>
    <w:rsid w:val="001252D5"/>
    <w:rsid w:val="00125335"/>
    <w:rsid w:val="00130007"/>
    <w:rsid w:val="00130DA3"/>
    <w:rsid w:val="00131154"/>
    <w:rsid w:val="00134701"/>
    <w:rsid w:val="0014095F"/>
    <w:rsid w:val="0014107C"/>
    <w:rsid w:val="0014241C"/>
    <w:rsid w:val="001433BE"/>
    <w:rsid w:val="00146807"/>
    <w:rsid w:val="00147FDA"/>
    <w:rsid w:val="001508D9"/>
    <w:rsid w:val="0015127C"/>
    <w:rsid w:val="00152572"/>
    <w:rsid w:val="001532B3"/>
    <w:rsid w:val="00153AB6"/>
    <w:rsid w:val="0015607E"/>
    <w:rsid w:val="00161C77"/>
    <w:rsid w:val="00162498"/>
    <w:rsid w:val="001624FC"/>
    <w:rsid w:val="00164C3E"/>
    <w:rsid w:val="00166BC0"/>
    <w:rsid w:val="00166C0F"/>
    <w:rsid w:val="00170FA3"/>
    <w:rsid w:val="00172AD4"/>
    <w:rsid w:val="0017442A"/>
    <w:rsid w:val="00174EFD"/>
    <w:rsid w:val="00175C2E"/>
    <w:rsid w:val="0017619D"/>
    <w:rsid w:val="00181BE1"/>
    <w:rsid w:val="00183303"/>
    <w:rsid w:val="00183C49"/>
    <w:rsid w:val="001840A5"/>
    <w:rsid w:val="001840EF"/>
    <w:rsid w:val="00184382"/>
    <w:rsid w:val="001858D9"/>
    <w:rsid w:val="00185D0B"/>
    <w:rsid w:val="00193A7A"/>
    <w:rsid w:val="00197615"/>
    <w:rsid w:val="001A0614"/>
    <w:rsid w:val="001A129E"/>
    <w:rsid w:val="001A425E"/>
    <w:rsid w:val="001B26D1"/>
    <w:rsid w:val="001B314C"/>
    <w:rsid w:val="001B723E"/>
    <w:rsid w:val="001C0999"/>
    <w:rsid w:val="001C0E48"/>
    <w:rsid w:val="001C3F46"/>
    <w:rsid w:val="001C509D"/>
    <w:rsid w:val="001C564D"/>
    <w:rsid w:val="001C59FA"/>
    <w:rsid w:val="001C7549"/>
    <w:rsid w:val="001D23F5"/>
    <w:rsid w:val="001D27B6"/>
    <w:rsid w:val="001D41B2"/>
    <w:rsid w:val="001E249F"/>
    <w:rsid w:val="001E5673"/>
    <w:rsid w:val="001E5F2B"/>
    <w:rsid w:val="001E7E57"/>
    <w:rsid w:val="001F01A2"/>
    <w:rsid w:val="001F122A"/>
    <w:rsid w:val="001F2764"/>
    <w:rsid w:val="001F412F"/>
    <w:rsid w:val="002004EA"/>
    <w:rsid w:val="0020189D"/>
    <w:rsid w:val="00204488"/>
    <w:rsid w:val="0020542D"/>
    <w:rsid w:val="00205E5C"/>
    <w:rsid w:val="002103A4"/>
    <w:rsid w:val="00212FD0"/>
    <w:rsid w:val="002161E1"/>
    <w:rsid w:val="0022177E"/>
    <w:rsid w:val="002217E4"/>
    <w:rsid w:val="00222CE1"/>
    <w:rsid w:val="00222FA7"/>
    <w:rsid w:val="00223CE7"/>
    <w:rsid w:val="00223EF3"/>
    <w:rsid w:val="002271FC"/>
    <w:rsid w:val="002273C3"/>
    <w:rsid w:val="002307AD"/>
    <w:rsid w:val="00230DBB"/>
    <w:rsid w:val="00231467"/>
    <w:rsid w:val="00233220"/>
    <w:rsid w:val="00240408"/>
    <w:rsid w:val="0024133C"/>
    <w:rsid w:val="0024208B"/>
    <w:rsid w:val="002502B4"/>
    <w:rsid w:val="0025162E"/>
    <w:rsid w:val="00251B26"/>
    <w:rsid w:val="00254AFD"/>
    <w:rsid w:val="00256343"/>
    <w:rsid w:val="00260AFF"/>
    <w:rsid w:val="00260F63"/>
    <w:rsid w:val="00261A58"/>
    <w:rsid w:val="00265C0E"/>
    <w:rsid w:val="0027387E"/>
    <w:rsid w:val="002745F9"/>
    <w:rsid w:val="002753CC"/>
    <w:rsid w:val="00277882"/>
    <w:rsid w:val="00277C2E"/>
    <w:rsid w:val="0028063E"/>
    <w:rsid w:val="00282FD9"/>
    <w:rsid w:val="00284561"/>
    <w:rsid w:val="00285890"/>
    <w:rsid w:val="00286531"/>
    <w:rsid w:val="00286849"/>
    <w:rsid w:val="0028695F"/>
    <w:rsid w:val="002879D1"/>
    <w:rsid w:val="00294052"/>
    <w:rsid w:val="00297D75"/>
    <w:rsid w:val="002A2445"/>
    <w:rsid w:val="002A44B5"/>
    <w:rsid w:val="002A532E"/>
    <w:rsid w:val="002A6255"/>
    <w:rsid w:val="002B05C3"/>
    <w:rsid w:val="002B666A"/>
    <w:rsid w:val="002B6EFC"/>
    <w:rsid w:val="002B793F"/>
    <w:rsid w:val="002B7F1C"/>
    <w:rsid w:val="002C2FB9"/>
    <w:rsid w:val="002C4677"/>
    <w:rsid w:val="002C50A1"/>
    <w:rsid w:val="002C7184"/>
    <w:rsid w:val="002D0C13"/>
    <w:rsid w:val="002D1CD2"/>
    <w:rsid w:val="002D2924"/>
    <w:rsid w:val="002D3058"/>
    <w:rsid w:val="002D5353"/>
    <w:rsid w:val="002D5A39"/>
    <w:rsid w:val="002E01A0"/>
    <w:rsid w:val="002E2F9D"/>
    <w:rsid w:val="002E3158"/>
    <w:rsid w:val="002E449C"/>
    <w:rsid w:val="002E656E"/>
    <w:rsid w:val="002E6794"/>
    <w:rsid w:val="002F2703"/>
    <w:rsid w:val="002F5DC3"/>
    <w:rsid w:val="002F5FCC"/>
    <w:rsid w:val="002F7CD7"/>
    <w:rsid w:val="00302A11"/>
    <w:rsid w:val="0031043C"/>
    <w:rsid w:val="00312A97"/>
    <w:rsid w:val="00312FE9"/>
    <w:rsid w:val="00314951"/>
    <w:rsid w:val="00314D36"/>
    <w:rsid w:val="00327515"/>
    <w:rsid w:val="0033232E"/>
    <w:rsid w:val="0033566F"/>
    <w:rsid w:val="00335D6D"/>
    <w:rsid w:val="00336029"/>
    <w:rsid w:val="0033646C"/>
    <w:rsid w:val="00337227"/>
    <w:rsid w:val="00340882"/>
    <w:rsid w:val="00341205"/>
    <w:rsid w:val="00344DA9"/>
    <w:rsid w:val="003456CE"/>
    <w:rsid w:val="00345D40"/>
    <w:rsid w:val="003466DF"/>
    <w:rsid w:val="0034771D"/>
    <w:rsid w:val="003477EB"/>
    <w:rsid w:val="00347A79"/>
    <w:rsid w:val="00351A93"/>
    <w:rsid w:val="00352FA0"/>
    <w:rsid w:val="00353292"/>
    <w:rsid w:val="00353660"/>
    <w:rsid w:val="003638C1"/>
    <w:rsid w:val="00370709"/>
    <w:rsid w:val="003708D5"/>
    <w:rsid w:val="00374A8C"/>
    <w:rsid w:val="0037549B"/>
    <w:rsid w:val="003758B9"/>
    <w:rsid w:val="0037776F"/>
    <w:rsid w:val="0038022A"/>
    <w:rsid w:val="00380466"/>
    <w:rsid w:val="00382273"/>
    <w:rsid w:val="003824EA"/>
    <w:rsid w:val="00384E7B"/>
    <w:rsid w:val="00390A0E"/>
    <w:rsid w:val="00393362"/>
    <w:rsid w:val="003961D8"/>
    <w:rsid w:val="00397311"/>
    <w:rsid w:val="00397FEC"/>
    <w:rsid w:val="00397FF6"/>
    <w:rsid w:val="003A174C"/>
    <w:rsid w:val="003A5B93"/>
    <w:rsid w:val="003B0581"/>
    <w:rsid w:val="003B47AF"/>
    <w:rsid w:val="003B540F"/>
    <w:rsid w:val="003B6111"/>
    <w:rsid w:val="003B6E71"/>
    <w:rsid w:val="003C07AE"/>
    <w:rsid w:val="003C768F"/>
    <w:rsid w:val="003D0CA0"/>
    <w:rsid w:val="003D2F99"/>
    <w:rsid w:val="003D4751"/>
    <w:rsid w:val="003D577C"/>
    <w:rsid w:val="003D5F72"/>
    <w:rsid w:val="003D6CC0"/>
    <w:rsid w:val="003E0881"/>
    <w:rsid w:val="003E2E98"/>
    <w:rsid w:val="003E4CDE"/>
    <w:rsid w:val="003E5C6A"/>
    <w:rsid w:val="003F08B3"/>
    <w:rsid w:val="003F0B49"/>
    <w:rsid w:val="003F0DA8"/>
    <w:rsid w:val="003F2B26"/>
    <w:rsid w:val="003F64DA"/>
    <w:rsid w:val="00400F1C"/>
    <w:rsid w:val="00401AA3"/>
    <w:rsid w:val="004039A0"/>
    <w:rsid w:val="00404AA4"/>
    <w:rsid w:val="00410F94"/>
    <w:rsid w:val="004133A2"/>
    <w:rsid w:val="00414F9E"/>
    <w:rsid w:val="0041677B"/>
    <w:rsid w:val="00421A12"/>
    <w:rsid w:val="00421ADA"/>
    <w:rsid w:val="00432F59"/>
    <w:rsid w:val="00435061"/>
    <w:rsid w:val="00446FB6"/>
    <w:rsid w:val="00447006"/>
    <w:rsid w:val="00447284"/>
    <w:rsid w:val="004516A8"/>
    <w:rsid w:val="004519E9"/>
    <w:rsid w:val="00452443"/>
    <w:rsid w:val="00454270"/>
    <w:rsid w:val="00455D91"/>
    <w:rsid w:val="00456117"/>
    <w:rsid w:val="00456A98"/>
    <w:rsid w:val="004577FA"/>
    <w:rsid w:val="00460FFB"/>
    <w:rsid w:val="00461275"/>
    <w:rsid w:val="00461418"/>
    <w:rsid w:val="00462132"/>
    <w:rsid w:val="004633DC"/>
    <w:rsid w:val="00470E51"/>
    <w:rsid w:val="00474C1E"/>
    <w:rsid w:val="00480BC5"/>
    <w:rsid w:val="004841DA"/>
    <w:rsid w:val="00485D3B"/>
    <w:rsid w:val="004925A3"/>
    <w:rsid w:val="004A4DB8"/>
    <w:rsid w:val="004A6DEB"/>
    <w:rsid w:val="004B1EE8"/>
    <w:rsid w:val="004B27A0"/>
    <w:rsid w:val="004B2E8F"/>
    <w:rsid w:val="004B5D96"/>
    <w:rsid w:val="004B65F8"/>
    <w:rsid w:val="004B6F35"/>
    <w:rsid w:val="004B70ED"/>
    <w:rsid w:val="004C00C6"/>
    <w:rsid w:val="004C1EA8"/>
    <w:rsid w:val="004C1FF6"/>
    <w:rsid w:val="004C3247"/>
    <w:rsid w:val="004C3764"/>
    <w:rsid w:val="004C3CE5"/>
    <w:rsid w:val="004C489F"/>
    <w:rsid w:val="004C56DF"/>
    <w:rsid w:val="004C757E"/>
    <w:rsid w:val="004C7B80"/>
    <w:rsid w:val="004D0661"/>
    <w:rsid w:val="004F40FC"/>
    <w:rsid w:val="004F543C"/>
    <w:rsid w:val="00501F57"/>
    <w:rsid w:val="005034B8"/>
    <w:rsid w:val="00505448"/>
    <w:rsid w:val="00506AE4"/>
    <w:rsid w:val="00507989"/>
    <w:rsid w:val="005126D5"/>
    <w:rsid w:val="0052069F"/>
    <w:rsid w:val="00520F5C"/>
    <w:rsid w:val="005237E8"/>
    <w:rsid w:val="00523963"/>
    <w:rsid w:val="00524721"/>
    <w:rsid w:val="00526A67"/>
    <w:rsid w:val="0053029E"/>
    <w:rsid w:val="0053291C"/>
    <w:rsid w:val="00533D28"/>
    <w:rsid w:val="00534D77"/>
    <w:rsid w:val="00537FC0"/>
    <w:rsid w:val="005405FE"/>
    <w:rsid w:val="0054188B"/>
    <w:rsid w:val="005420A3"/>
    <w:rsid w:val="0054271D"/>
    <w:rsid w:val="0054317F"/>
    <w:rsid w:val="00543A55"/>
    <w:rsid w:val="00544330"/>
    <w:rsid w:val="00547859"/>
    <w:rsid w:val="0055749E"/>
    <w:rsid w:val="00561666"/>
    <w:rsid w:val="00571018"/>
    <w:rsid w:val="00576458"/>
    <w:rsid w:val="005769F1"/>
    <w:rsid w:val="00576D02"/>
    <w:rsid w:val="00576DE2"/>
    <w:rsid w:val="00577C58"/>
    <w:rsid w:val="00582D88"/>
    <w:rsid w:val="0058618C"/>
    <w:rsid w:val="00586EF8"/>
    <w:rsid w:val="005906A9"/>
    <w:rsid w:val="00592C2F"/>
    <w:rsid w:val="00592E15"/>
    <w:rsid w:val="00596992"/>
    <w:rsid w:val="00597782"/>
    <w:rsid w:val="005A0BF8"/>
    <w:rsid w:val="005A1534"/>
    <w:rsid w:val="005A20B3"/>
    <w:rsid w:val="005A38DB"/>
    <w:rsid w:val="005A4990"/>
    <w:rsid w:val="005A5832"/>
    <w:rsid w:val="005B0D75"/>
    <w:rsid w:val="005C0359"/>
    <w:rsid w:val="005C1CCF"/>
    <w:rsid w:val="005C2F37"/>
    <w:rsid w:val="005C305F"/>
    <w:rsid w:val="005C6BB2"/>
    <w:rsid w:val="005C7470"/>
    <w:rsid w:val="005C7E04"/>
    <w:rsid w:val="005D1400"/>
    <w:rsid w:val="005D3587"/>
    <w:rsid w:val="005D399C"/>
    <w:rsid w:val="005E2DFB"/>
    <w:rsid w:val="005E330D"/>
    <w:rsid w:val="005E5DE8"/>
    <w:rsid w:val="005F03C2"/>
    <w:rsid w:val="005F1189"/>
    <w:rsid w:val="005F5019"/>
    <w:rsid w:val="005F503D"/>
    <w:rsid w:val="005F630D"/>
    <w:rsid w:val="005F6C06"/>
    <w:rsid w:val="00602E92"/>
    <w:rsid w:val="006035AF"/>
    <w:rsid w:val="006046E0"/>
    <w:rsid w:val="006065F8"/>
    <w:rsid w:val="00614F37"/>
    <w:rsid w:val="00616E07"/>
    <w:rsid w:val="006208AF"/>
    <w:rsid w:val="0062094B"/>
    <w:rsid w:val="00621F58"/>
    <w:rsid w:val="00624AD0"/>
    <w:rsid w:val="00626785"/>
    <w:rsid w:val="006301D1"/>
    <w:rsid w:val="00630AD0"/>
    <w:rsid w:val="00631499"/>
    <w:rsid w:val="00634037"/>
    <w:rsid w:val="00635B7F"/>
    <w:rsid w:val="00635F5F"/>
    <w:rsid w:val="0063600C"/>
    <w:rsid w:val="0063627A"/>
    <w:rsid w:val="00640E5D"/>
    <w:rsid w:val="00642931"/>
    <w:rsid w:val="00644B5F"/>
    <w:rsid w:val="006501DA"/>
    <w:rsid w:val="00651ABE"/>
    <w:rsid w:val="00651BDE"/>
    <w:rsid w:val="00652D7A"/>
    <w:rsid w:val="00653AA3"/>
    <w:rsid w:val="00656013"/>
    <w:rsid w:val="0066302E"/>
    <w:rsid w:val="00663ABE"/>
    <w:rsid w:val="00666CFE"/>
    <w:rsid w:val="00666E4E"/>
    <w:rsid w:val="00676869"/>
    <w:rsid w:val="00676CD6"/>
    <w:rsid w:val="006807EF"/>
    <w:rsid w:val="00681E97"/>
    <w:rsid w:val="006821EB"/>
    <w:rsid w:val="0068252D"/>
    <w:rsid w:val="0068487D"/>
    <w:rsid w:val="00685227"/>
    <w:rsid w:val="0068560A"/>
    <w:rsid w:val="0068762B"/>
    <w:rsid w:val="00690353"/>
    <w:rsid w:val="0069374D"/>
    <w:rsid w:val="00695BFF"/>
    <w:rsid w:val="006A30CE"/>
    <w:rsid w:val="006B2D65"/>
    <w:rsid w:val="006B3BC6"/>
    <w:rsid w:val="006B5E5A"/>
    <w:rsid w:val="006B7B39"/>
    <w:rsid w:val="006B7C00"/>
    <w:rsid w:val="006C0C4F"/>
    <w:rsid w:val="006C2BA8"/>
    <w:rsid w:val="006D127D"/>
    <w:rsid w:val="006D2231"/>
    <w:rsid w:val="006D7885"/>
    <w:rsid w:val="006E2167"/>
    <w:rsid w:val="006E2392"/>
    <w:rsid w:val="006E34E6"/>
    <w:rsid w:val="006E419E"/>
    <w:rsid w:val="006E4763"/>
    <w:rsid w:val="006E644D"/>
    <w:rsid w:val="006F17FE"/>
    <w:rsid w:val="006F2EFB"/>
    <w:rsid w:val="006F4FA6"/>
    <w:rsid w:val="00700601"/>
    <w:rsid w:val="00701BBD"/>
    <w:rsid w:val="007024CA"/>
    <w:rsid w:val="0070289B"/>
    <w:rsid w:val="0070379A"/>
    <w:rsid w:val="0070443C"/>
    <w:rsid w:val="00716681"/>
    <w:rsid w:val="00716E96"/>
    <w:rsid w:val="0072353A"/>
    <w:rsid w:val="007262FB"/>
    <w:rsid w:val="00726D76"/>
    <w:rsid w:val="00727E32"/>
    <w:rsid w:val="007302B4"/>
    <w:rsid w:val="00731BFF"/>
    <w:rsid w:val="0073223B"/>
    <w:rsid w:val="007330E7"/>
    <w:rsid w:val="00736D58"/>
    <w:rsid w:val="00740705"/>
    <w:rsid w:val="00741133"/>
    <w:rsid w:val="00747929"/>
    <w:rsid w:val="0075044E"/>
    <w:rsid w:val="007531E3"/>
    <w:rsid w:val="00753BF3"/>
    <w:rsid w:val="00755916"/>
    <w:rsid w:val="007603A7"/>
    <w:rsid w:val="00763842"/>
    <w:rsid w:val="00763A02"/>
    <w:rsid w:val="0077080B"/>
    <w:rsid w:val="00772752"/>
    <w:rsid w:val="00772D5D"/>
    <w:rsid w:val="00774002"/>
    <w:rsid w:val="00774D1F"/>
    <w:rsid w:val="00777F4F"/>
    <w:rsid w:val="007832CF"/>
    <w:rsid w:val="007856B5"/>
    <w:rsid w:val="00790592"/>
    <w:rsid w:val="007952C1"/>
    <w:rsid w:val="00795B69"/>
    <w:rsid w:val="00797624"/>
    <w:rsid w:val="007A1AF6"/>
    <w:rsid w:val="007A51B0"/>
    <w:rsid w:val="007A6C90"/>
    <w:rsid w:val="007B0173"/>
    <w:rsid w:val="007B12A7"/>
    <w:rsid w:val="007B1BF1"/>
    <w:rsid w:val="007B2432"/>
    <w:rsid w:val="007B31A2"/>
    <w:rsid w:val="007B4029"/>
    <w:rsid w:val="007B5A60"/>
    <w:rsid w:val="007C1CE6"/>
    <w:rsid w:val="007C2FFA"/>
    <w:rsid w:val="007C402B"/>
    <w:rsid w:val="007D26DA"/>
    <w:rsid w:val="007E0773"/>
    <w:rsid w:val="007E2E27"/>
    <w:rsid w:val="007E399E"/>
    <w:rsid w:val="007E4095"/>
    <w:rsid w:val="007E43CA"/>
    <w:rsid w:val="007E55E3"/>
    <w:rsid w:val="007E72E3"/>
    <w:rsid w:val="007E74AB"/>
    <w:rsid w:val="007F01E4"/>
    <w:rsid w:val="007F18B1"/>
    <w:rsid w:val="007F73D7"/>
    <w:rsid w:val="007F7E2B"/>
    <w:rsid w:val="00800A33"/>
    <w:rsid w:val="00805093"/>
    <w:rsid w:val="00806864"/>
    <w:rsid w:val="00806893"/>
    <w:rsid w:val="0080713C"/>
    <w:rsid w:val="00807210"/>
    <w:rsid w:val="0080729A"/>
    <w:rsid w:val="00807B16"/>
    <w:rsid w:val="008140C9"/>
    <w:rsid w:val="00820103"/>
    <w:rsid w:val="00820E0A"/>
    <w:rsid w:val="00822948"/>
    <w:rsid w:val="00822D88"/>
    <w:rsid w:val="008230F6"/>
    <w:rsid w:val="00827695"/>
    <w:rsid w:val="0082780A"/>
    <w:rsid w:val="00831E8F"/>
    <w:rsid w:val="008376AE"/>
    <w:rsid w:val="00837FAD"/>
    <w:rsid w:val="008402BF"/>
    <w:rsid w:val="00844CFE"/>
    <w:rsid w:val="00852FC4"/>
    <w:rsid w:val="0085473B"/>
    <w:rsid w:val="008605E0"/>
    <w:rsid w:val="0086175E"/>
    <w:rsid w:val="008639EE"/>
    <w:rsid w:val="00863D74"/>
    <w:rsid w:val="00870377"/>
    <w:rsid w:val="00872587"/>
    <w:rsid w:val="00873E7A"/>
    <w:rsid w:val="008772C9"/>
    <w:rsid w:val="00881A1F"/>
    <w:rsid w:val="00884475"/>
    <w:rsid w:val="00885048"/>
    <w:rsid w:val="00887931"/>
    <w:rsid w:val="0089033E"/>
    <w:rsid w:val="00890587"/>
    <w:rsid w:val="00890FE8"/>
    <w:rsid w:val="00891D0C"/>
    <w:rsid w:val="00893010"/>
    <w:rsid w:val="00896809"/>
    <w:rsid w:val="008970A4"/>
    <w:rsid w:val="00897452"/>
    <w:rsid w:val="008A088B"/>
    <w:rsid w:val="008A5045"/>
    <w:rsid w:val="008B2E8A"/>
    <w:rsid w:val="008B41BD"/>
    <w:rsid w:val="008C3520"/>
    <w:rsid w:val="008C695F"/>
    <w:rsid w:val="008C7129"/>
    <w:rsid w:val="008D2E92"/>
    <w:rsid w:val="008E16E7"/>
    <w:rsid w:val="008E2BA8"/>
    <w:rsid w:val="008E34E5"/>
    <w:rsid w:val="008E651C"/>
    <w:rsid w:val="008F10B7"/>
    <w:rsid w:val="008F2546"/>
    <w:rsid w:val="008F2EE0"/>
    <w:rsid w:val="00900CD8"/>
    <w:rsid w:val="00904B88"/>
    <w:rsid w:val="00910E62"/>
    <w:rsid w:val="0091512D"/>
    <w:rsid w:val="00921D9F"/>
    <w:rsid w:val="0092319B"/>
    <w:rsid w:val="009236D4"/>
    <w:rsid w:val="0092482B"/>
    <w:rsid w:val="00926C8B"/>
    <w:rsid w:val="00927876"/>
    <w:rsid w:val="00927C50"/>
    <w:rsid w:val="00932183"/>
    <w:rsid w:val="009321A4"/>
    <w:rsid w:val="009323CB"/>
    <w:rsid w:val="009349EF"/>
    <w:rsid w:val="00934AAE"/>
    <w:rsid w:val="00936077"/>
    <w:rsid w:val="00936519"/>
    <w:rsid w:val="00937245"/>
    <w:rsid w:val="00937531"/>
    <w:rsid w:val="00943621"/>
    <w:rsid w:val="00946132"/>
    <w:rsid w:val="00952061"/>
    <w:rsid w:val="009526A6"/>
    <w:rsid w:val="00954587"/>
    <w:rsid w:val="00956D8E"/>
    <w:rsid w:val="00957C5D"/>
    <w:rsid w:val="00957CDE"/>
    <w:rsid w:val="009605E7"/>
    <w:rsid w:val="00963086"/>
    <w:rsid w:val="0096601B"/>
    <w:rsid w:val="009666DA"/>
    <w:rsid w:val="00975101"/>
    <w:rsid w:val="00976AA4"/>
    <w:rsid w:val="0098486D"/>
    <w:rsid w:val="00984FC9"/>
    <w:rsid w:val="009860EA"/>
    <w:rsid w:val="009871DC"/>
    <w:rsid w:val="00987749"/>
    <w:rsid w:val="00990CE1"/>
    <w:rsid w:val="00991354"/>
    <w:rsid w:val="00993BEC"/>
    <w:rsid w:val="00994B50"/>
    <w:rsid w:val="009A4A90"/>
    <w:rsid w:val="009A4ED6"/>
    <w:rsid w:val="009B0579"/>
    <w:rsid w:val="009B1A93"/>
    <w:rsid w:val="009B54C0"/>
    <w:rsid w:val="009B5D68"/>
    <w:rsid w:val="009C04A3"/>
    <w:rsid w:val="009C21F5"/>
    <w:rsid w:val="009C4007"/>
    <w:rsid w:val="009C680A"/>
    <w:rsid w:val="009C6B31"/>
    <w:rsid w:val="009C702B"/>
    <w:rsid w:val="009D07D4"/>
    <w:rsid w:val="009D0F73"/>
    <w:rsid w:val="009D2375"/>
    <w:rsid w:val="009D3602"/>
    <w:rsid w:val="009D64D5"/>
    <w:rsid w:val="009E09DF"/>
    <w:rsid w:val="009E27CA"/>
    <w:rsid w:val="009E2A78"/>
    <w:rsid w:val="009E6A8A"/>
    <w:rsid w:val="009F11D9"/>
    <w:rsid w:val="009F6311"/>
    <w:rsid w:val="00A01ECD"/>
    <w:rsid w:val="00A0416E"/>
    <w:rsid w:val="00A13403"/>
    <w:rsid w:val="00A13D96"/>
    <w:rsid w:val="00A16EBA"/>
    <w:rsid w:val="00A16F0E"/>
    <w:rsid w:val="00A171F3"/>
    <w:rsid w:val="00A17B79"/>
    <w:rsid w:val="00A20332"/>
    <w:rsid w:val="00A203A5"/>
    <w:rsid w:val="00A22900"/>
    <w:rsid w:val="00A23969"/>
    <w:rsid w:val="00A24ED4"/>
    <w:rsid w:val="00A27779"/>
    <w:rsid w:val="00A2777F"/>
    <w:rsid w:val="00A277B4"/>
    <w:rsid w:val="00A32569"/>
    <w:rsid w:val="00A348E4"/>
    <w:rsid w:val="00A36A98"/>
    <w:rsid w:val="00A428C4"/>
    <w:rsid w:val="00A43A40"/>
    <w:rsid w:val="00A46CA7"/>
    <w:rsid w:val="00A47ABD"/>
    <w:rsid w:val="00A60F81"/>
    <w:rsid w:val="00A665BF"/>
    <w:rsid w:val="00A667B0"/>
    <w:rsid w:val="00A672F2"/>
    <w:rsid w:val="00A7148B"/>
    <w:rsid w:val="00A7294D"/>
    <w:rsid w:val="00A74EE5"/>
    <w:rsid w:val="00A86AEB"/>
    <w:rsid w:val="00A86B62"/>
    <w:rsid w:val="00A905D2"/>
    <w:rsid w:val="00A90C8C"/>
    <w:rsid w:val="00A92A15"/>
    <w:rsid w:val="00A95ADA"/>
    <w:rsid w:val="00A96361"/>
    <w:rsid w:val="00A97326"/>
    <w:rsid w:val="00AA0B61"/>
    <w:rsid w:val="00AA172E"/>
    <w:rsid w:val="00AA1F6E"/>
    <w:rsid w:val="00AA3F7F"/>
    <w:rsid w:val="00AA434F"/>
    <w:rsid w:val="00AA489E"/>
    <w:rsid w:val="00AA61AB"/>
    <w:rsid w:val="00AA6B3E"/>
    <w:rsid w:val="00AA7676"/>
    <w:rsid w:val="00AB4C31"/>
    <w:rsid w:val="00AB5F87"/>
    <w:rsid w:val="00AB7305"/>
    <w:rsid w:val="00AC1B12"/>
    <w:rsid w:val="00AC59B2"/>
    <w:rsid w:val="00AC59D5"/>
    <w:rsid w:val="00AC6559"/>
    <w:rsid w:val="00AD505E"/>
    <w:rsid w:val="00AD53A3"/>
    <w:rsid w:val="00AD5EFE"/>
    <w:rsid w:val="00AD7391"/>
    <w:rsid w:val="00AE0352"/>
    <w:rsid w:val="00AE068B"/>
    <w:rsid w:val="00AE150A"/>
    <w:rsid w:val="00AE23B8"/>
    <w:rsid w:val="00AE284C"/>
    <w:rsid w:val="00AE5456"/>
    <w:rsid w:val="00AF368D"/>
    <w:rsid w:val="00AF3D2D"/>
    <w:rsid w:val="00AF4528"/>
    <w:rsid w:val="00AF6829"/>
    <w:rsid w:val="00AF6F53"/>
    <w:rsid w:val="00B01E1B"/>
    <w:rsid w:val="00B02509"/>
    <w:rsid w:val="00B03437"/>
    <w:rsid w:val="00B04463"/>
    <w:rsid w:val="00B07B1E"/>
    <w:rsid w:val="00B07C30"/>
    <w:rsid w:val="00B10ECF"/>
    <w:rsid w:val="00B1404F"/>
    <w:rsid w:val="00B15595"/>
    <w:rsid w:val="00B15CCE"/>
    <w:rsid w:val="00B22FFD"/>
    <w:rsid w:val="00B31DD6"/>
    <w:rsid w:val="00B366F5"/>
    <w:rsid w:val="00B3725F"/>
    <w:rsid w:val="00B44770"/>
    <w:rsid w:val="00B45179"/>
    <w:rsid w:val="00B4596E"/>
    <w:rsid w:val="00B46E4B"/>
    <w:rsid w:val="00B52C2B"/>
    <w:rsid w:val="00B55B2B"/>
    <w:rsid w:val="00B60E5E"/>
    <w:rsid w:val="00B62B7F"/>
    <w:rsid w:val="00B62D6F"/>
    <w:rsid w:val="00B63C64"/>
    <w:rsid w:val="00B63DDC"/>
    <w:rsid w:val="00B661D3"/>
    <w:rsid w:val="00B66CBD"/>
    <w:rsid w:val="00B72E80"/>
    <w:rsid w:val="00B7429C"/>
    <w:rsid w:val="00B77549"/>
    <w:rsid w:val="00B7767D"/>
    <w:rsid w:val="00B817AE"/>
    <w:rsid w:val="00B83565"/>
    <w:rsid w:val="00B951FA"/>
    <w:rsid w:val="00B973F2"/>
    <w:rsid w:val="00BA22B7"/>
    <w:rsid w:val="00BA6823"/>
    <w:rsid w:val="00BA72AB"/>
    <w:rsid w:val="00BB12B4"/>
    <w:rsid w:val="00BB1FE8"/>
    <w:rsid w:val="00BB39ED"/>
    <w:rsid w:val="00BB425C"/>
    <w:rsid w:val="00BB4917"/>
    <w:rsid w:val="00BB6C6D"/>
    <w:rsid w:val="00BB7382"/>
    <w:rsid w:val="00BB783B"/>
    <w:rsid w:val="00BB7965"/>
    <w:rsid w:val="00BC0759"/>
    <w:rsid w:val="00BC21F5"/>
    <w:rsid w:val="00BC41AA"/>
    <w:rsid w:val="00BC4404"/>
    <w:rsid w:val="00BD34E3"/>
    <w:rsid w:val="00BD3785"/>
    <w:rsid w:val="00BD5178"/>
    <w:rsid w:val="00BD7A15"/>
    <w:rsid w:val="00BE1503"/>
    <w:rsid w:val="00BE34E4"/>
    <w:rsid w:val="00BE423E"/>
    <w:rsid w:val="00BE490D"/>
    <w:rsid w:val="00BE5BF4"/>
    <w:rsid w:val="00BE7E78"/>
    <w:rsid w:val="00BF0DFD"/>
    <w:rsid w:val="00BF331C"/>
    <w:rsid w:val="00BF4575"/>
    <w:rsid w:val="00BF46FA"/>
    <w:rsid w:val="00C02104"/>
    <w:rsid w:val="00C1038C"/>
    <w:rsid w:val="00C11E18"/>
    <w:rsid w:val="00C138A7"/>
    <w:rsid w:val="00C13A19"/>
    <w:rsid w:val="00C165B7"/>
    <w:rsid w:val="00C16E68"/>
    <w:rsid w:val="00C205B5"/>
    <w:rsid w:val="00C22AD2"/>
    <w:rsid w:val="00C32307"/>
    <w:rsid w:val="00C3291D"/>
    <w:rsid w:val="00C36CB1"/>
    <w:rsid w:val="00C37700"/>
    <w:rsid w:val="00C42988"/>
    <w:rsid w:val="00C47B2B"/>
    <w:rsid w:val="00C50ACF"/>
    <w:rsid w:val="00C52E5B"/>
    <w:rsid w:val="00C60DC5"/>
    <w:rsid w:val="00C61AD9"/>
    <w:rsid w:val="00C62156"/>
    <w:rsid w:val="00C6362E"/>
    <w:rsid w:val="00C65995"/>
    <w:rsid w:val="00C66F5B"/>
    <w:rsid w:val="00C66F99"/>
    <w:rsid w:val="00C73769"/>
    <w:rsid w:val="00C7480E"/>
    <w:rsid w:val="00C7569F"/>
    <w:rsid w:val="00C75B4A"/>
    <w:rsid w:val="00C7607A"/>
    <w:rsid w:val="00C7713B"/>
    <w:rsid w:val="00C77AA5"/>
    <w:rsid w:val="00C77BC2"/>
    <w:rsid w:val="00C804C8"/>
    <w:rsid w:val="00C80D4E"/>
    <w:rsid w:val="00C81FF8"/>
    <w:rsid w:val="00C85A5F"/>
    <w:rsid w:val="00C90390"/>
    <w:rsid w:val="00C94524"/>
    <w:rsid w:val="00C96116"/>
    <w:rsid w:val="00C96FA1"/>
    <w:rsid w:val="00C97048"/>
    <w:rsid w:val="00C97055"/>
    <w:rsid w:val="00CA3804"/>
    <w:rsid w:val="00CA3B01"/>
    <w:rsid w:val="00CA7C12"/>
    <w:rsid w:val="00CB2547"/>
    <w:rsid w:val="00CB272E"/>
    <w:rsid w:val="00CB2B85"/>
    <w:rsid w:val="00CC1D2A"/>
    <w:rsid w:val="00CC249F"/>
    <w:rsid w:val="00CD4F15"/>
    <w:rsid w:val="00CD7C9F"/>
    <w:rsid w:val="00CE0167"/>
    <w:rsid w:val="00CE0ABE"/>
    <w:rsid w:val="00CE4269"/>
    <w:rsid w:val="00CE4551"/>
    <w:rsid w:val="00CE741F"/>
    <w:rsid w:val="00CF2DC0"/>
    <w:rsid w:val="00CF5245"/>
    <w:rsid w:val="00CF6A1D"/>
    <w:rsid w:val="00CF6A87"/>
    <w:rsid w:val="00D017F0"/>
    <w:rsid w:val="00D02DE3"/>
    <w:rsid w:val="00D0301C"/>
    <w:rsid w:val="00D04670"/>
    <w:rsid w:val="00D07E6B"/>
    <w:rsid w:val="00D117CD"/>
    <w:rsid w:val="00D120C5"/>
    <w:rsid w:val="00D13257"/>
    <w:rsid w:val="00D139E2"/>
    <w:rsid w:val="00D20BCA"/>
    <w:rsid w:val="00D226B0"/>
    <w:rsid w:val="00D2334C"/>
    <w:rsid w:val="00D23CD4"/>
    <w:rsid w:val="00D27D5E"/>
    <w:rsid w:val="00D33543"/>
    <w:rsid w:val="00D35845"/>
    <w:rsid w:val="00D36E99"/>
    <w:rsid w:val="00D36F68"/>
    <w:rsid w:val="00D37BB0"/>
    <w:rsid w:val="00D41C41"/>
    <w:rsid w:val="00D41F05"/>
    <w:rsid w:val="00D44047"/>
    <w:rsid w:val="00D44762"/>
    <w:rsid w:val="00D466DC"/>
    <w:rsid w:val="00D50218"/>
    <w:rsid w:val="00D515BF"/>
    <w:rsid w:val="00D538EC"/>
    <w:rsid w:val="00D540EB"/>
    <w:rsid w:val="00D57436"/>
    <w:rsid w:val="00D60CC9"/>
    <w:rsid w:val="00D61BCD"/>
    <w:rsid w:val="00D61F7C"/>
    <w:rsid w:val="00D6615B"/>
    <w:rsid w:val="00D664EA"/>
    <w:rsid w:val="00D66679"/>
    <w:rsid w:val="00D675BF"/>
    <w:rsid w:val="00D70ED3"/>
    <w:rsid w:val="00D72F36"/>
    <w:rsid w:val="00D742AE"/>
    <w:rsid w:val="00D7599A"/>
    <w:rsid w:val="00D83972"/>
    <w:rsid w:val="00D83ACC"/>
    <w:rsid w:val="00D84F1C"/>
    <w:rsid w:val="00D87A6D"/>
    <w:rsid w:val="00D912C1"/>
    <w:rsid w:val="00D933C0"/>
    <w:rsid w:val="00D95C77"/>
    <w:rsid w:val="00D966FC"/>
    <w:rsid w:val="00DA1F1F"/>
    <w:rsid w:val="00DA26BD"/>
    <w:rsid w:val="00DB1338"/>
    <w:rsid w:val="00DB14DE"/>
    <w:rsid w:val="00DB2409"/>
    <w:rsid w:val="00DB5945"/>
    <w:rsid w:val="00DB6016"/>
    <w:rsid w:val="00DB6E29"/>
    <w:rsid w:val="00DD0099"/>
    <w:rsid w:val="00DD24B4"/>
    <w:rsid w:val="00DD497D"/>
    <w:rsid w:val="00DD5064"/>
    <w:rsid w:val="00DE0EBE"/>
    <w:rsid w:val="00DE365E"/>
    <w:rsid w:val="00DE3C43"/>
    <w:rsid w:val="00DE3F35"/>
    <w:rsid w:val="00DE63CA"/>
    <w:rsid w:val="00DE79B2"/>
    <w:rsid w:val="00DF0140"/>
    <w:rsid w:val="00DF0F6A"/>
    <w:rsid w:val="00DF4DEC"/>
    <w:rsid w:val="00DF6F1E"/>
    <w:rsid w:val="00E002C0"/>
    <w:rsid w:val="00E02667"/>
    <w:rsid w:val="00E0341E"/>
    <w:rsid w:val="00E07684"/>
    <w:rsid w:val="00E07C3D"/>
    <w:rsid w:val="00E122A2"/>
    <w:rsid w:val="00E1343D"/>
    <w:rsid w:val="00E15B2F"/>
    <w:rsid w:val="00E246AB"/>
    <w:rsid w:val="00E25A54"/>
    <w:rsid w:val="00E25F5E"/>
    <w:rsid w:val="00E27E57"/>
    <w:rsid w:val="00E27E86"/>
    <w:rsid w:val="00E3213E"/>
    <w:rsid w:val="00E34A16"/>
    <w:rsid w:val="00E37FFC"/>
    <w:rsid w:val="00E4060B"/>
    <w:rsid w:val="00E429B1"/>
    <w:rsid w:val="00E43F8D"/>
    <w:rsid w:val="00E50DE4"/>
    <w:rsid w:val="00E51B90"/>
    <w:rsid w:val="00E522C0"/>
    <w:rsid w:val="00E54D0B"/>
    <w:rsid w:val="00E569C6"/>
    <w:rsid w:val="00E6039D"/>
    <w:rsid w:val="00E603D1"/>
    <w:rsid w:val="00E62C02"/>
    <w:rsid w:val="00E63B3B"/>
    <w:rsid w:val="00E6464F"/>
    <w:rsid w:val="00E6588F"/>
    <w:rsid w:val="00E67D24"/>
    <w:rsid w:val="00E704B6"/>
    <w:rsid w:val="00E70B29"/>
    <w:rsid w:val="00E728D8"/>
    <w:rsid w:val="00E773ED"/>
    <w:rsid w:val="00E81861"/>
    <w:rsid w:val="00E81BAE"/>
    <w:rsid w:val="00E82F88"/>
    <w:rsid w:val="00E84621"/>
    <w:rsid w:val="00E853BE"/>
    <w:rsid w:val="00E9082A"/>
    <w:rsid w:val="00E94AB5"/>
    <w:rsid w:val="00E963B1"/>
    <w:rsid w:val="00EA0A7C"/>
    <w:rsid w:val="00EA1218"/>
    <w:rsid w:val="00EA3579"/>
    <w:rsid w:val="00EA3BE7"/>
    <w:rsid w:val="00EA48D3"/>
    <w:rsid w:val="00EA7403"/>
    <w:rsid w:val="00EB011E"/>
    <w:rsid w:val="00EB3BCD"/>
    <w:rsid w:val="00EC1D80"/>
    <w:rsid w:val="00EC3784"/>
    <w:rsid w:val="00ED0296"/>
    <w:rsid w:val="00ED2786"/>
    <w:rsid w:val="00ED2F9E"/>
    <w:rsid w:val="00ED49E3"/>
    <w:rsid w:val="00ED70FC"/>
    <w:rsid w:val="00ED797E"/>
    <w:rsid w:val="00EE0C2D"/>
    <w:rsid w:val="00EE400E"/>
    <w:rsid w:val="00EE4F2F"/>
    <w:rsid w:val="00EE6C05"/>
    <w:rsid w:val="00EE6EE9"/>
    <w:rsid w:val="00EE7F88"/>
    <w:rsid w:val="00EF05A0"/>
    <w:rsid w:val="00EF4110"/>
    <w:rsid w:val="00EF5C2B"/>
    <w:rsid w:val="00EF6A9B"/>
    <w:rsid w:val="00EF71F9"/>
    <w:rsid w:val="00F00038"/>
    <w:rsid w:val="00F01CA6"/>
    <w:rsid w:val="00F01D6A"/>
    <w:rsid w:val="00F03632"/>
    <w:rsid w:val="00F039FE"/>
    <w:rsid w:val="00F05A1E"/>
    <w:rsid w:val="00F07B9B"/>
    <w:rsid w:val="00F10F83"/>
    <w:rsid w:val="00F12022"/>
    <w:rsid w:val="00F132FB"/>
    <w:rsid w:val="00F155F8"/>
    <w:rsid w:val="00F17433"/>
    <w:rsid w:val="00F17C71"/>
    <w:rsid w:val="00F206E9"/>
    <w:rsid w:val="00F20FD9"/>
    <w:rsid w:val="00F21600"/>
    <w:rsid w:val="00F261D4"/>
    <w:rsid w:val="00F320F7"/>
    <w:rsid w:val="00F32E8F"/>
    <w:rsid w:val="00F33C68"/>
    <w:rsid w:val="00F355CD"/>
    <w:rsid w:val="00F373A1"/>
    <w:rsid w:val="00F4046E"/>
    <w:rsid w:val="00F43E2E"/>
    <w:rsid w:val="00F4614F"/>
    <w:rsid w:val="00F514F4"/>
    <w:rsid w:val="00F53AE3"/>
    <w:rsid w:val="00F53DF3"/>
    <w:rsid w:val="00F5413B"/>
    <w:rsid w:val="00F54E3D"/>
    <w:rsid w:val="00F555AA"/>
    <w:rsid w:val="00F559BF"/>
    <w:rsid w:val="00F57AFE"/>
    <w:rsid w:val="00F60A2B"/>
    <w:rsid w:val="00F62AFA"/>
    <w:rsid w:val="00F64F29"/>
    <w:rsid w:val="00F6639E"/>
    <w:rsid w:val="00F66F61"/>
    <w:rsid w:val="00F71481"/>
    <w:rsid w:val="00F71A51"/>
    <w:rsid w:val="00F751F4"/>
    <w:rsid w:val="00F811AA"/>
    <w:rsid w:val="00F8144A"/>
    <w:rsid w:val="00F81903"/>
    <w:rsid w:val="00F83113"/>
    <w:rsid w:val="00F90208"/>
    <w:rsid w:val="00F90618"/>
    <w:rsid w:val="00F91076"/>
    <w:rsid w:val="00F936D9"/>
    <w:rsid w:val="00F9552D"/>
    <w:rsid w:val="00F95571"/>
    <w:rsid w:val="00F96D9D"/>
    <w:rsid w:val="00F97846"/>
    <w:rsid w:val="00FA133A"/>
    <w:rsid w:val="00FA19B4"/>
    <w:rsid w:val="00FA5823"/>
    <w:rsid w:val="00FB4E36"/>
    <w:rsid w:val="00FB5D80"/>
    <w:rsid w:val="00FC06AE"/>
    <w:rsid w:val="00FC071E"/>
    <w:rsid w:val="00FC0898"/>
    <w:rsid w:val="00FC23E9"/>
    <w:rsid w:val="00FC5CF3"/>
    <w:rsid w:val="00FC6457"/>
    <w:rsid w:val="00FC695B"/>
    <w:rsid w:val="00FD108B"/>
    <w:rsid w:val="00FD45DC"/>
    <w:rsid w:val="00FD5A83"/>
    <w:rsid w:val="00FD6FAE"/>
    <w:rsid w:val="00FE2701"/>
    <w:rsid w:val="00FE58E3"/>
    <w:rsid w:val="00FE5BE1"/>
    <w:rsid w:val="00FE602C"/>
    <w:rsid w:val="00FE65B1"/>
    <w:rsid w:val="00FF03CE"/>
    <w:rsid w:val="00FF1288"/>
    <w:rsid w:val="00FF1E7C"/>
    <w:rsid w:val="00FF3D9F"/>
    <w:rsid w:val="00FF409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37D2F9"/>
  <w15:chartTrackingRefBased/>
  <w15:docId w15:val="{D4710C6A-F13E-4278-A245-D25874C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es1"/>
    <w:qFormat/>
    <w:rsid w:val="00D44047"/>
    <w:pPr>
      <w:numPr>
        <w:numId w:val="1"/>
      </w:numPr>
      <w:spacing w:before="360" w:after="120" w:line="240" w:lineRule="exact"/>
    </w:pPr>
    <w:rPr>
      <w:rFonts w:ascii="Arial" w:hAnsi="Arial" w:cs="Arial"/>
      <w:sz w:val="19"/>
      <w:szCs w:val="19"/>
      <w:lang w:eastAsia="zh-CN"/>
    </w:rPr>
  </w:style>
  <w:style w:type="paragraph" w:styleId="Heading1">
    <w:name w:val="heading 1"/>
    <w:basedOn w:val="Normal"/>
    <w:next w:val="Normal"/>
    <w:link w:val="Heading1Char"/>
    <w:qFormat/>
    <w:locked/>
    <w:rsid w:val="006301D1"/>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numPr>
        <w:numId w:val="0"/>
      </w:numPr>
      <w:tabs>
        <w:tab w:val="clear" w:pos="4680"/>
      </w:tabs>
      <w:spacing w:before="0" w:line="240" w:lineRule="auto"/>
    </w:pPr>
    <w:rPr>
      <w:sz w:val="15"/>
      <w:szCs w:val="15"/>
    </w:rPr>
  </w:style>
  <w:style w:type="paragraph" w:customStyle="1" w:styleId="Title1">
    <w:name w:val="Title1"/>
    <w:basedOn w:val="Normal"/>
    <w:link w:val="titleChar"/>
    <w:qFormat/>
    <w:rsid w:val="002E01A0"/>
    <w:pPr>
      <w:numPr>
        <w:numId w:val="0"/>
      </w:numPr>
      <w:spacing w:before="0" w:after="60" w:line="240" w:lineRule="auto"/>
    </w:pPr>
    <w:rPr>
      <w:b/>
      <w:position w:val="48"/>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ns1">
    <w:name w:val="ans1"/>
    <w:basedOn w:val="Normal"/>
    <w:link w:val="ans1Char"/>
    <w:qFormat/>
    <w:rsid w:val="00D44047"/>
    <w:pPr>
      <w:numPr>
        <w:numId w:val="25"/>
      </w:numPr>
      <w:tabs>
        <w:tab w:val="left" w:pos="900"/>
      </w:tabs>
      <w:spacing w:before="0"/>
      <w:ind w:left="900"/>
    </w:pPr>
  </w:style>
  <w:style w:type="character" w:customStyle="1" w:styleId="titleChar">
    <w:name w:val="title Char"/>
    <w:link w:val="Title1"/>
    <w:rsid w:val="002E01A0"/>
    <w:rPr>
      <w:rFonts w:ascii="Arial" w:hAnsi="Arial" w:cs="Arial"/>
      <w:b/>
      <w:position w:val="48"/>
      <w:sz w:val="32"/>
      <w:szCs w:val="32"/>
      <w:lang w:eastAsia="zh-CN"/>
    </w:rPr>
  </w:style>
  <w:style w:type="paragraph" w:customStyle="1" w:styleId="instruction">
    <w:name w:val="instruction"/>
    <w:basedOn w:val="Normal"/>
    <w:link w:val="instructionChar"/>
    <w:qFormat/>
    <w:rsid w:val="00F5413B"/>
    <w:pPr>
      <w:numPr>
        <w:numId w:val="0"/>
      </w:numPr>
      <w:spacing w:after="0"/>
    </w:pPr>
    <w:rPr>
      <w:b/>
      <w:color w:val="365F91"/>
    </w:rPr>
  </w:style>
  <w:style w:type="character" w:customStyle="1" w:styleId="ans1Char">
    <w:name w:val="ans1 Char"/>
    <w:link w:val="ans1"/>
    <w:rsid w:val="00D44047"/>
    <w:rPr>
      <w:rFonts w:ascii="Arial" w:hAnsi="Arial" w:cs="Arial"/>
      <w:sz w:val="19"/>
      <w:szCs w:val="19"/>
      <w:lang w:eastAsia="zh-CN"/>
    </w:rPr>
  </w:style>
  <w:style w:type="paragraph" w:customStyle="1" w:styleId="sectionhead">
    <w:name w:val="section head"/>
    <w:basedOn w:val="Header"/>
    <w:next w:val="Header"/>
    <w:link w:val="sectionheadChar"/>
    <w:qFormat/>
    <w:rsid w:val="0024208B"/>
    <w:pPr>
      <w:keepNext/>
      <w:keepLines/>
      <w:numPr>
        <w:numId w:val="0"/>
      </w:numPr>
      <w:pBdr>
        <w:top w:val="single" w:sz="4" w:space="4" w:color="365F91"/>
        <w:left w:val="single" w:sz="4" w:space="4" w:color="365F91"/>
        <w:bottom w:val="single" w:sz="4" w:space="4" w:color="365F91"/>
        <w:right w:val="single" w:sz="4" w:space="4" w:color="365F91"/>
      </w:pBdr>
      <w:shd w:val="clear" w:color="auto" w:fill="DBE5F1"/>
      <w:tabs>
        <w:tab w:val="clear" w:pos="4680"/>
        <w:tab w:val="clear" w:pos="9360"/>
        <w:tab w:val="right" w:leader="underscore" w:pos="10066"/>
      </w:tabs>
      <w:spacing w:before="240"/>
      <w:outlineLvl w:val="0"/>
    </w:pPr>
    <w:rPr>
      <w:rFonts w:cs="Times New Roman"/>
      <w:b/>
      <w:color w:val="365F91"/>
      <w:szCs w:val="32"/>
    </w:rPr>
  </w:style>
  <w:style w:type="character" w:customStyle="1" w:styleId="instructionChar">
    <w:name w:val="instruction Char"/>
    <w:link w:val="instruction"/>
    <w:rsid w:val="00F5413B"/>
    <w:rPr>
      <w:rFonts w:ascii="Arial" w:hAnsi="Arial" w:cs="Arial"/>
      <w:b/>
      <w:color w:val="365F91"/>
      <w:sz w:val="19"/>
      <w:szCs w:val="19"/>
      <w:lang w:eastAsia="zh-CN"/>
    </w:rPr>
  </w:style>
  <w:style w:type="paragraph" w:customStyle="1" w:styleId="ques2">
    <w:name w:val="ques2"/>
    <w:basedOn w:val="Normal"/>
    <w:link w:val="ques2Char"/>
    <w:qFormat/>
    <w:rsid w:val="00586EF8"/>
    <w:pPr>
      <w:tabs>
        <w:tab w:val="clear" w:pos="576"/>
        <w:tab w:val="num" w:pos="1140"/>
      </w:tabs>
      <w:ind w:left="1152"/>
    </w:pPr>
  </w:style>
  <w:style w:type="character" w:customStyle="1" w:styleId="sectionheadChar">
    <w:name w:val="section head Char"/>
    <w:link w:val="sectionhead"/>
    <w:rsid w:val="0024208B"/>
    <w:rPr>
      <w:rFonts w:ascii="Arial" w:eastAsia="Times New Roman" w:hAnsi="Arial" w:cs="Times New Roman"/>
      <w:b/>
      <w:color w:val="365F91"/>
      <w:sz w:val="19"/>
      <w:szCs w:val="32"/>
      <w:shd w:val="clear" w:color="auto" w:fill="DBE5F1"/>
      <w:lang w:eastAsia="zh-CN"/>
    </w:rPr>
  </w:style>
  <w:style w:type="paragraph" w:customStyle="1" w:styleId="ans2">
    <w:name w:val="ans2"/>
    <w:basedOn w:val="ans1"/>
    <w:link w:val="ans2Char"/>
    <w:qFormat/>
    <w:rsid w:val="00D44047"/>
    <w:pPr>
      <w:tabs>
        <w:tab w:val="clear" w:pos="900"/>
        <w:tab w:val="left" w:pos="1440"/>
      </w:tabs>
      <w:ind w:left="1440"/>
    </w:pPr>
    <w:rPr>
      <w:lang w:eastAsia="en-US"/>
    </w:rPr>
  </w:style>
  <w:style w:type="character" w:customStyle="1" w:styleId="ques2Char">
    <w:name w:val="ques2 Char"/>
    <w:link w:val="ques2"/>
    <w:rsid w:val="00586EF8"/>
    <w:rPr>
      <w:rFonts w:ascii="Arial" w:hAnsi="Arial" w:cs="Arial"/>
      <w:sz w:val="19"/>
      <w:szCs w:val="19"/>
      <w:lang w:eastAsia="zh-CN"/>
    </w:rPr>
  </w:style>
  <w:style w:type="paragraph" w:customStyle="1" w:styleId="ques3">
    <w:name w:val="ques3"/>
    <w:basedOn w:val="ques2"/>
    <w:link w:val="ques3Char"/>
    <w:qFormat/>
    <w:rsid w:val="00586EF8"/>
    <w:pPr>
      <w:tabs>
        <w:tab w:val="clear" w:pos="1140"/>
        <w:tab w:val="left" w:pos="1728"/>
      </w:tabs>
      <w:ind w:left="1728"/>
    </w:pPr>
  </w:style>
  <w:style w:type="character" w:customStyle="1" w:styleId="ans2Char">
    <w:name w:val="ans2 Char"/>
    <w:basedOn w:val="ans1Char"/>
    <w:link w:val="ans2"/>
    <w:rsid w:val="00D44047"/>
    <w:rPr>
      <w:rFonts w:ascii="Arial" w:hAnsi="Arial" w:cs="Arial"/>
      <w:sz w:val="19"/>
      <w:szCs w:val="19"/>
      <w:lang w:eastAsia="zh-CN"/>
    </w:rPr>
  </w:style>
  <w:style w:type="paragraph" w:customStyle="1" w:styleId="ans3">
    <w:name w:val="ans3"/>
    <w:basedOn w:val="ans2"/>
    <w:link w:val="ans3Char"/>
    <w:qFormat/>
    <w:rsid w:val="00D6615B"/>
    <w:pPr>
      <w:tabs>
        <w:tab w:val="clear" w:pos="1440"/>
        <w:tab w:val="left" w:pos="2250"/>
      </w:tabs>
      <w:ind w:left="2340" w:hanging="594"/>
    </w:pPr>
  </w:style>
  <w:style w:type="character" w:customStyle="1" w:styleId="ques3Char">
    <w:name w:val="ques3 Char"/>
    <w:basedOn w:val="ques2Char"/>
    <w:link w:val="ques3"/>
    <w:rsid w:val="00586EF8"/>
    <w:rPr>
      <w:rFonts w:ascii="Arial" w:hAnsi="Arial" w:cs="Arial"/>
      <w:sz w:val="19"/>
      <w:szCs w:val="19"/>
      <w:lang w:eastAsia="zh-CN"/>
    </w:rPr>
  </w:style>
  <w:style w:type="paragraph" w:customStyle="1" w:styleId="keyfields">
    <w:name w:val="keyfields"/>
    <w:basedOn w:val="Normal"/>
    <w:link w:val="keyfieldsChar"/>
    <w:qFormat/>
    <w:rsid w:val="00223CE7"/>
    <w:pPr>
      <w:numPr>
        <w:numId w:val="0"/>
      </w:numPr>
      <w:pBdr>
        <w:top w:val="single" w:sz="4" w:space="9" w:color="auto"/>
        <w:left w:val="single" w:sz="4" w:space="4" w:color="auto"/>
        <w:bottom w:val="single" w:sz="4" w:space="9" w:color="auto"/>
        <w:right w:val="single" w:sz="4" w:space="4" w:color="auto"/>
      </w:pBdr>
      <w:spacing w:before="0" w:after="240"/>
    </w:pPr>
  </w:style>
  <w:style w:type="character" w:customStyle="1" w:styleId="ans3Char">
    <w:name w:val="ans3 Char"/>
    <w:basedOn w:val="ans2Char"/>
    <w:link w:val="ans3"/>
    <w:rsid w:val="00D6615B"/>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paragraph" w:customStyle="1" w:styleId="question0">
    <w:name w:val="question0"/>
    <w:basedOn w:val="Normal"/>
    <w:link w:val="question0Char"/>
    <w:rsid w:val="00D912C1"/>
    <w:pPr>
      <w:numPr>
        <w:numId w:val="2"/>
      </w:numPr>
      <w:ind w:left="570" w:hanging="570"/>
    </w:pPr>
  </w:style>
  <w:style w:type="paragraph" w:customStyle="1" w:styleId="goto">
    <w:name w:val="goto"/>
    <w:basedOn w:val="ans1"/>
    <w:link w:val="gotoChar"/>
    <w:qFormat/>
    <w:rsid w:val="00F83113"/>
    <w:rPr>
      <w:b/>
      <w:i/>
    </w:rPr>
  </w:style>
  <w:style w:type="character" w:customStyle="1" w:styleId="question0Char">
    <w:name w:val="question0 Char"/>
    <w:link w:val="question0"/>
    <w:rsid w:val="00D912C1"/>
    <w:rPr>
      <w:rFonts w:ascii="Arial" w:hAnsi="Arial" w:cs="Arial"/>
      <w:sz w:val="19"/>
      <w:szCs w:val="19"/>
      <w:lang w:eastAsia="zh-CN"/>
    </w:rPr>
  </w:style>
  <w:style w:type="paragraph" w:customStyle="1" w:styleId="YYMMDD">
    <w:name w:val="YY MM DD"/>
    <w:basedOn w:val="ans1"/>
    <w:link w:val="YYMMDDChar"/>
    <w:qFormat/>
    <w:rsid w:val="00101DC6"/>
    <w:pPr>
      <w:numPr>
        <w:numId w:val="0"/>
      </w:numPr>
      <w:tabs>
        <w:tab w:val="clear" w:pos="900"/>
        <w:tab w:val="center" w:pos="4050"/>
        <w:tab w:val="center" w:pos="5310"/>
        <w:tab w:val="center" w:pos="6300"/>
      </w:tabs>
      <w:spacing w:line="240" w:lineRule="auto"/>
      <w:ind w:left="576"/>
    </w:pPr>
    <w:rPr>
      <w:sz w:val="15"/>
      <w:szCs w:val="15"/>
    </w:rPr>
  </w:style>
  <w:style w:type="character" w:customStyle="1" w:styleId="gotoChar">
    <w:name w:val="goto Char"/>
    <w:link w:val="goto"/>
    <w:rsid w:val="00F83113"/>
    <w:rPr>
      <w:rFonts w:ascii="Arial" w:hAnsi="Arial" w:cs="Arial"/>
      <w:b/>
      <w:i/>
      <w:sz w:val="19"/>
      <w:szCs w:val="19"/>
      <w:lang w:eastAsia="zh-CN"/>
    </w:rPr>
  </w:style>
  <w:style w:type="paragraph" w:customStyle="1" w:styleId="ques4">
    <w:name w:val="ques4"/>
    <w:basedOn w:val="ques3"/>
    <w:link w:val="ques4Char"/>
    <w:qFormat/>
    <w:rsid w:val="003B47AF"/>
    <w:pPr>
      <w:tabs>
        <w:tab w:val="clear" w:pos="1728"/>
        <w:tab w:val="left" w:pos="2304"/>
      </w:tabs>
      <w:ind w:left="2304"/>
    </w:pPr>
  </w:style>
  <w:style w:type="character" w:customStyle="1" w:styleId="YYMMDDChar">
    <w:name w:val="YY MM DD Char"/>
    <w:link w:val="YYMMDD"/>
    <w:rsid w:val="00101DC6"/>
    <w:rPr>
      <w:rFonts w:ascii="Arial" w:hAnsi="Arial" w:cs="Arial"/>
      <w:sz w:val="15"/>
      <w:szCs w:val="15"/>
      <w:lang w:eastAsia="zh-CN"/>
    </w:rPr>
  </w:style>
  <w:style w:type="paragraph" w:customStyle="1" w:styleId="ques01">
    <w:name w:val="ques01"/>
    <w:basedOn w:val="Normal"/>
    <w:link w:val="ques01Char"/>
    <w:qFormat/>
    <w:rsid w:val="00602E92"/>
    <w:pPr>
      <w:numPr>
        <w:numId w:val="0"/>
      </w:numPr>
      <w:tabs>
        <w:tab w:val="num" w:pos="576"/>
      </w:tabs>
      <w:ind w:left="576" w:hanging="576"/>
    </w:pPr>
  </w:style>
  <w:style w:type="character" w:customStyle="1" w:styleId="ques4Char">
    <w:name w:val="ques4 Char"/>
    <w:basedOn w:val="ques3Char"/>
    <w:link w:val="ques4"/>
    <w:rsid w:val="003B47AF"/>
    <w:rPr>
      <w:rFonts w:ascii="Arial" w:hAnsi="Arial" w:cs="Arial"/>
      <w:sz w:val="19"/>
      <w:szCs w:val="19"/>
      <w:lang w:eastAsia="zh-CN"/>
    </w:rPr>
  </w:style>
  <w:style w:type="paragraph" w:customStyle="1" w:styleId="ques02">
    <w:name w:val="ques02"/>
    <w:basedOn w:val="ques2"/>
    <w:link w:val="ques02Char"/>
    <w:qFormat/>
    <w:rsid w:val="00602E92"/>
  </w:style>
  <w:style w:type="character" w:customStyle="1" w:styleId="ques01Char">
    <w:name w:val="ques01 Char"/>
    <w:link w:val="ques01"/>
    <w:rsid w:val="00602E92"/>
    <w:rPr>
      <w:rFonts w:ascii="Arial" w:hAnsi="Arial" w:cs="Arial"/>
      <w:sz w:val="19"/>
      <w:szCs w:val="19"/>
      <w:lang w:eastAsia="zh-CN"/>
    </w:rPr>
  </w:style>
  <w:style w:type="paragraph" w:customStyle="1" w:styleId="ques03">
    <w:name w:val="ques03"/>
    <w:basedOn w:val="ques3"/>
    <w:link w:val="ques03Char"/>
    <w:qFormat/>
    <w:rsid w:val="00602E92"/>
  </w:style>
  <w:style w:type="character" w:customStyle="1" w:styleId="ques02Char">
    <w:name w:val="ques02 Char"/>
    <w:basedOn w:val="ques2Char"/>
    <w:link w:val="ques02"/>
    <w:rsid w:val="00602E92"/>
    <w:rPr>
      <w:rFonts w:ascii="Arial" w:hAnsi="Arial" w:cs="Arial"/>
      <w:sz w:val="19"/>
      <w:szCs w:val="19"/>
      <w:lang w:eastAsia="zh-CN"/>
    </w:rPr>
  </w:style>
  <w:style w:type="paragraph" w:customStyle="1" w:styleId="answer1">
    <w:name w:val="answer1"/>
    <w:basedOn w:val="Normal"/>
    <w:link w:val="answer1Char"/>
    <w:qFormat/>
    <w:rsid w:val="00EA7403"/>
    <w:pPr>
      <w:numPr>
        <w:numId w:val="0"/>
      </w:numPr>
      <w:tabs>
        <w:tab w:val="left" w:pos="1152"/>
      </w:tabs>
      <w:spacing w:before="0"/>
      <w:ind w:left="1440" w:hanging="870"/>
    </w:pPr>
  </w:style>
  <w:style w:type="character" w:customStyle="1" w:styleId="ques03Char">
    <w:name w:val="ques03 Char"/>
    <w:basedOn w:val="ques3Char"/>
    <w:link w:val="ques03"/>
    <w:rsid w:val="00602E92"/>
    <w:rPr>
      <w:rFonts w:ascii="Arial" w:hAnsi="Arial" w:cs="Arial"/>
      <w:sz w:val="19"/>
      <w:szCs w:val="19"/>
      <w:lang w:eastAsia="zh-CN"/>
    </w:rPr>
  </w:style>
  <w:style w:type="character" w:customStyle="1" w:styleId="answer1Char">
    <w:name w:val="answer1 Char"/>
    <w:link w:val="answer1"/>
    <w:rsid w:val="00EA7403"/>
    <w:rPr>
      <w:rFonts w:ascii="Arial" w:hAnsi="Arial" w:cs="Arial"/>
      <w:sz w:val="19"/>
      <w:szCs w:val="19"/>
      <w:lang w:eastAsia="zh-CN"/>
    </w:rPr>
  </w:style>
  <w:style w:type="paragraph" w:customStyle="1" w:styleId="answer0">
    <w:name w:val="answer0"/>
    <w:basedOn w:val="Normal"/>
    <w:link w:val="answer0Char"/>
    <w:qFormat/>
    <w:rsid w:val="00EA7403"/>
    <w:pPr>
      <w:numPr>
        <w:numId w:val="0"/>
      </w:numPr>
      <w:tabs>
        <w:tab w:val="left" w:pos="570"/>
      </w:tabs>
      <w:spacing w:before="0"/>
      <w:ind w:left="864" w:hanging="864"/>
    </w:pPr>
  </w:style>
  <w:style w:type="character" w:customStyle="1" w:styleId="answer0Char">
    <w:name w:val="answer0 Char"/>
    <w:link w:val="answer0"/>
    <w:rsid w:val="00EA7403"/>
    <w:rPr>
      <w:rFonts w:ascii="Arial" w:hAnsi="Arial" w:cs="Arial"/>
      <w:sz w:val="19"/>
      <w:szCs w:val="19"/>
      <w:lang w:eastAsia="zh-CN"/>
    </w:rPr>
  </w:style>
  <w:style w:type="paragraph" w:customStyle="1" w:styleId="questionindent1">
    <w:name w:val="question indent1"/>
    <w:basedOn w:val="Normal"/>
    <w:link w:val="questionindent1Char"/>
    <w:qFormat/>
    <w:rsid w:val="00CE0ABE"/>
    <w:pPr>
      <w:numPr>
        <w:numId w:val="0"/>
      </w:numPr>
      <w:tabs>
        <w:tab w:val="num" w:pos="576"/>
        <w:tab w:val="left" w:pos="1152"/>
      </w:tabs>
      <w:ind w:left="1152" w:hanging="576"/>
    </w:pPr>
  </w:style>
  <w:style w:type="character" w:customStyle="1" w:styleId="questionindent1Char">
    <w:name w:val="question indent1 Char"/>
    <w:link w:val="questionindent1"/>
    <w:rsid w:val="00CE0ABE"/>
    <w:rPr>
      <w:rFonts w:ascii="Arial" w:hAnsi="Arial" w:cs="Arial"/>
      <w:sz w:val="19"/>
      <w:szCs w:val="19"/>
      <w:lang w:eastAsia="zh-CN"/>
    </w:rPr>
  </w:style>
  <w:style w:type="paragraph" w:customStyle="1" w:styleId="questionindent2">
    <w:name w:val="question indent2"/>
    <w:basedOn w:val="questionindent1"/>
    <w:link w:val="questionindent2Char"/>
    <w:qFormat/>
    <w:rsid w:val="00327515"/>
    <w:pPr>
      <w:numPr>
        <w:numId w:val="1"/>
      </w:numPr>
      <w:tabs>
        <w:tab w:val="clear" w:pos="576"/>
        <w:tab w:val="clear" w:pos="1152"/>
        <w:tab w:val="left" w:pos="1728"/>
      </w:tabs>
      <w:ind w:left="1728"/>
    </w:pPr>
  </w:style>
  <w:style w:type="paragraph" w:customStyle="1" w:styleId="answer2">
    <w:name w:val="answer2"/>
    <w:basedOn w:val="answer1"/>
    <w:link w:val="answer2Char"/>
    <w:qFormat/>
    <w:rsid w:val="00327515"/>
    <w:pPr>
      <w:tabs>
        <w:tab w:val="clear" w:pos="1152"/>
        <w:tab w:val="left" w:pos="1728"/>
      </w:tabs>
      <w:ind w:left="2016" w:hanging="864"/>
    </w:pPr>
  </w:style>
  <w:style w:type="character" w:customStyle="1" w:styleId="questionindent2Char">
    <w:name w:val="question indent2 Char"/>
    <w:basedOn w:val="questionindent1Char"/>
    <w:link w:val="questionindent2"/>
    <w:rsid w:val="00327515"/>
    <w:rPr>
      <w:rFonts w:ascii="Arial" w:hAnsi="Arial" w:cs="Arial"/>
      <w:sz w:val="19"/>
      <w:szCs w:val="19"/>
      <w:lang w:eastAsia="zh-CN"/>
    </w:rPr>
  </w:style>
  <w:style w:type="character" w:customStyle="1" w:styleId="answer2Char">
    <w:name w:val="answer2 Char"/>
    <w:basedOn w:val="answer1Char"/>
    <w:link w:val="answer2"/>
    <w:rsid w:val="00327515"/>
    <w:rPr>
      <w:rFonts w:ascii="Arial" w:hAnsi="Arial" w:cs="Arial"/>
      <w:sz w:val="19"/>
      <w:szCs w:val="19"/>
      <w:lang w:eastAsia="zh-CN"/>
    </w:rPr>
  </w:style>
  <w:style w:type="paragraph" w:customStyle="1" w:styleId="A1">
    <w:name w:val="A1"/>
    <w:basedOn w:val="Normal"/>
    <w:link w:val="A1Char"/>
    <w:qFormat/>
    <w:rsid w:val="00820103"/>
    <w:pPr>
      <w:numPr>
        <w:numId w:val="0"/>
      </w:numPr>
      <w:tabs>
        <w:tab w:val="left" w:pos="570"/>
      </w:tabs>
      <w:spacing w:before="0"/>
      <w:ind w:left="855" w:hanging="855"/>
    </w:pPr>
  </w:style>
  <w:style w:type="character" w:customStyle="1" w:styleId="A1Char">
    <w:name w:val="A1 Char"/>
    <w:link w:val="A1"/>
    <w:rsid w:val="00820103"/>
    <w:rPr>
      <w:rFonts w:ascii="Arial" w:hAnsi="Arial" w:cs="Arial"/>
      <w:sz w:val="19"/>
      <w:szCs w:val="19"/>
      <w:lang w:eastAsia="zh-CN"/>
    </w:rPr>
  </w:style>
  <w:style w:type="paragraph" w:customStyle="1" w:styleId="Q1">
    <w:name w:val="Q1"/>
    <w:basedOn w:val="Normal"/>
    <w:link w:val="Q1Char"/>
    <w:qFormat/>
    <w:rsid w:val="00D44047"/>
  </w:style>
  <w:style w:type="paragraph" w:customStyle="1" w:styleId="Q2">
    <w:name w:val="Q2"/>
    <w:basedOn w:val="Q1"/>
    <w:link w:val="Q2Char"/>
    <w:qFormat/>
    <w:rsid w:val="00D44047"/>
    <w:pPr>
      <w:tabs>
        <w:tab w:val="clear" w:pos="576"/>
        <w:tab w:val="left" w:pos="1080"/>
      </w:tabs>
      <w:ind w:left="1080" w:hanging="540"/>
    </w:pPr>
  </w:style>
  <w:style w:type="character" w:customStyle="1" w:styleId="Q1Char">
    <w:name w:val="Q1 Char"/>
    <w:link w:val="Q1"/>
    <w:rsid w:val="00D44047"/>
    <w:rPr>
      <w:rFonts w:ascii="Arial" w:hAnsi="Arial" w:cs="Arial"/>
      <w:sz w:val="19"/>
      <w:szCs w:val="19"/>
      <w:lang w:eastAsia="zh-CN"/>
    </w:rPr>
  </w:style>
  <w:style w:type="character" w:customStyle="1" w:styleId="Q2Char">
    <w:name w:val="Q2 Char"/>
    <w:link w:val="Q2"/>
    <w:rsid w:val="00D44047"/>
    <w:rPr>
      <w:rFonts w:ascii="Arial" w:hAnsi="Arial" w:cs="Arial"/>
      <w:sz w:val="19"/>
      <w:szCs w:val="19"/>
      <w:lang w:eastAsia="zh-CN"/>
    </w:rPr>
  </w:style>
  <w:style w:type="paragraph" w:customStyle="1" w:styleId="Box105">
    <w:name w:val="Box_10.5"/>
    <w:basedOn w:val="A1"/>
    <w:link w:val="Box105Char"/>
    <w:qFormat/>
    <w:rsid w:val="00820103"/>
    <w:rPr>
      <w:rFonts w:ascii="Wingdings" w:hAnsi="Wingdings"/>
      <w:sz w:val="21"/>
      <w:szCs w:val="21"/>
    </w:rPr>
  </w:style>
  <w:style w:type="character" w:customStyle="1" w:styleId="Box105Char">
    <w:name w:val="Box_10.5 Char"/>
    <w:link w:val="Box105"/>
    <w:rsid w:val="00820103"/>
    <w:rPr>
      <w:rFonts w:ascii="Wingdings" w:hAnsi="Wingdings" w:cs="Arial"/>
      <w:sz w:val="21"/>
      <w:szCs w:val="21"/>
      <w:lang w:eastAsia="zh-CN"/>
    </w:rPr>
  </w:style>
  <w:style w:type="paragraph" w:customStyle="1" w:styleId="I1NoNumwLdr">
    <w:name w:val="I1_NoNum_wLdr"/>
    <w:basedOn w:val="Normal"/>
    <w:link w:val="I1NoNumwLdrChar"/>
    <w:qFormat/>
    <w:rsid w:val="00485D3B"/>
    <w:pPr>
      <w:numPr>
        <w:numId w:val="0"/>
      </w:numPr>
      <w:tabs>
        <w:tab w:val="right" w:leader="underscore" w:pos="10070"/>
      </w:tabs>
      <w:ind w:left="570" w:hanging="570"/>
    </w:pPr>
  </w:style>
  <w:style w:type="character" w:customStyle="1" w:styleId="I1NoNumwLdrChar">
    <w:name w:val="I1_NoNum_wLdr Char"/>
    <w:link w:val="I1NoNumwLdr"/>
    <w:rsid w:val="00485D3B"/>
    <w:rPr>
      <w:rFonts w:ascii="Arial" w:hAnsi="Arial" w:cs="Arial"/>
      <w:sz w:val="19"/>
      <w:szCs w:val="19"/>
      <w:lang w:eastAsia="zh-CN"/>
    </w:rPr>
  </w:style>
  <w:style w:type="paragraph" w:customStyle="1" w:styleId="A2">
    <w:name w:val="A2"/>
    <w:basedOn w:val="A1"/>
    <w:link w:val="A2Char"/>
    <w:qFormat/>
    <w:rsid w:val="00D44762"/>
    <w:pPr>
      <w:tabs>
        <w:tab w:val="clear" w:pos="570"/>
        <w:tab w:val="left" w:pos="1152"/>
      </w:tabs>
      <w:ind w:left="1440" w:hanging="1440"/>
    </w:pPr>
  </w:style>
  <w:style w:type="character" w:customStyle="1" w:styleId="A2Char">
    <w:name w:val="A2 Char"/>
    <w:basedOn w:val="A1Char"/>
    <w:link w:val="A2"/>
    <w:rsid w:val="00D44762"/>
    <w:rPr>
      <w:rFonts w:ascii="Arial" w:hAnsi="Arial" w:cs="Arial"/>
      <w:sz w:val="19"/>
      <w:szCs w:val="19"/>
      <w:lang w:eastAsia="zh-CN"/>
    </w:rPr>
  </w:style>
  <w:style w:type="character" w:customStyle="1" w:styleId="apple-converted-space">
    <w:name w:val="apple-converted-space"/>
    <w:rsid w:val="001C7549"/>
  </w:style>
  <w:style w:type="paragraph" w:customStyle="1" w:styleId="Title10">
    <w:name w:val="Title1"/>
    <w:basedOn w:val="Normal"/>
    <w:qFormat/>
    <w:rsid w:val="008B41BD"/>
    <w:pPr>
      <w:numPr>
        <w:numId w:val="0"/>
      </w:numPr>
      <w:spacing w:before="0" w:after="0" w:line="240" w:lineRule="auto"/>
    </w:pPr>
    <w:rPr>
      <w:b/>
      <w:position w:val="48"/>
      <w:sz w:val="32"/>
      <w:szCs w:val="32"/>
    </w:rPr>
  </w:style>
  <w:style w:type="paragraph" w:customStyle="1" w:styleId="questionindent3">
    <w:name w:val="question indent3"/>
    <w:basedOn w:val="questionindent2"/>
    <w:link w:val="questionindent3Char"/>
    <w:qFormat/>
    <w:rsid w:val="006B7B39"/>
    <w:pPr>
      <w:tabs>
        <w:tab w:val="clear" w:pos="1728"/>
        <w:tab w:val="num" w:pos="666"/>
        <w:tab w:val="left" w:pos="2304"/>
      </w:tabs>
      <w:ind w:left="2304"/>
    </w:pPr>
  </w:style>
  <w:style w:type="character" w:customStyle="1" w:styleId="questionindent3Char">
    <w:name w:val="question indent3 Char"/>
    <w:link w:val="questionindent3"/>
    <w:rsid w:val="006B7B39"/>
    <w:rPr>
      <w:rFonts w:ascii="Arial" w:hAnsi="Arial" w:cs="Arial"/>
      <w:sz w:val="19"/>
      <w:szCs w:val="19"/>
      <w:lang w:eastAsia="zh-CN"/>
    </w:rPr>
  </w:style>
  <w:style w:type="paragraph" w:customStyle="1" w:styleId="A3">
    <w:name w:val="A3"/>
    <w:basedOn w:val="A2"/>
    <w:link w:val="A3Char"/>
    <w:qFormat/>
    <w:rsid w:val="008A088B"/>
    <w:pPr>
      <w:tabs>
        <w:tab w:val="clear" w:pos="1152"/>
        <w:tab w:val="left" w:pos="1728"/>
      </w:tabs>
      <w:ind w:left="2016" w:hanging="864"/>
    </w:pPr>
  </w:style>
  <w:style w:type="character" w:customStyle="1" w:styleId="A3Char">
    <w:name w:val="A3 Char"/>
    <w:link w:val="A3"/>
    <w:rsid w:val="008A088B"/>
  </w:style>
  <w:style w:type="paragraph" w:customStyle="1" w:styleId="A4">
    <w:name w:val="A4"/>
    <w:basedOn w:val="Normal"/>
    <w:link w:val="A4Char"/>
    <w:qFormat/>
    <w:rsid w:val="008A088B"/>
    <w:pPr>
      <w:numPr>
        <w:numId w:val="0"/>
      </w:numPr>
      <w:tabs>
        <w:tab w:val="left" w:pos="2592"/>
      </w:tabs>
      <w:spacing w:before="0"/>
      <w:ind w:left="2304" w:hanging="576"/>
    </w:pPr>
  </w:style>
  <w:style w:type="paragraph" w:customStyle="1" w:styleId="In2">
    <w:name w:val="In2"/>
    <w:basedOn w:val="Normal"/>
    <w:link w:val="In2Char"/>
    <w:qFormat/>
    <w:rsid w:val="008A088B"/>
    <w:pPr>
      <w:numPr>
        <w:numId w:val="0"/>
      </w:numPr>
      <w:spacing w:after="0"/>
      <w:ind w:left="540"/>
    </w:pPr>
    <w:rPr>
      <w:b/>
      <w:color w:val="365F91"/>
    </w:rPr>
  </w:style>
  <w:style w:type="character" w:customStyle="1" w:styleId="In2Char">
    <w:name w:val="In2 Char"/>
    <w:link w:val="In2"/>
    <w:rsid w:val="008A088B"/>
    <w:rPr>
      <w:rFonts w:ascii="Arial" w:hAnsi="Arial" w:cs="Arial"/>
      <w:b/>
      <w:color w:val="365F91"/>
      <w:sz w:val="19"/>
      <w:szCs w:val="19"/>
      <w:lang w:eastAsia="zh-CN"/>
    </w:rPr>
  </w:style>
  <w:style w:type="paragraph" w:customStyle="1" w:styleId="Q3">
    <w:name w:val="Q3"/>
    <w:basedOn w:val="Q2"/>
    <w:link w:val="Q3Char"/>
    <w:qFormat/>
    <w:rsid w:val="00D44047"/>
    <w:pPr>
      <w:tabs>
        <w:tab w:val="clear" w:pos="1080"/>
        <w:tab w:val="left" w:pos="1710"/>
      </w:tabs>
      <w:ind w:left="1728" w:hanging="648"/>
    </w:pPr>
  </w:style>
  <w:style w:type="character" w:customStyle="1" w:styleId="Q3Char">
    <w:name w:val="Q3 Char"/>
    <w:link w:val="Q3"/>
    <w:rsid w:val="00D44047"/>
    <w:rPr>
      <w:rFonts w:ascii="Arial" w:hAnsi="Arial" w:cs="Arial"/>
      <w:sz w:val="19"/>
      <w:szCs w:val="19"/>
      <w:lang w:eastAsia="zh-CN"/>
    </w:rPr>
  </w:style>
  <w:style w:type="paragraph" w:customStyle="1" w:styleId="Q4">
    <w:name w:val="Q4"/>
    <w:basedOn w:val="Q3"/>
    <w:link w:val="Q4Char"/>
    <w:qFormat/>
    <w:rsid w:val="00D02DE3"/>
    <w:pPr>
      <w:tabs>
        <w:tab w:val="clear" w:pos="1710"/>
        <w:tab w:val="left" w:pos="2340"/>
      </w:tabs>
      <w:ind w:left="2340"/>
    </w:pPr>
  </w:style>
  <w:style w:type="paragraph" w:customStyle="1" w:styleId="YMDNoTab">
    <w:name w:val="YMD_NoTab"/>
    <w:basedOn w:val="YYMMDD"/>
    <w:link w:val="YMDNoTabChar"/>
    <w:qFormat/>
    <w:rsid w:val="008A088B"/>
    <w:pPr>
      <w:ind w:left="0"/>
    </w:pPr>
  </w:style>
  <w:style w:type="character" w:customStyle="1" w:styleId="Q4Char">
    <w:name w:val="Q4 Char"/>
    <w:link w:val="Q4"/>
    <w:rsid w:val="00D02DE3"/>
    <w:rPr>
      <w:rFonts w:ascii="Arial" w:hAnsi="Arial" w:cs="Arial"/>
      <w:sz w:val="19"/>
      <w:szCs w:val="19"/>
      <w:lang w:eastAsia="zh-CN"/>
    </w:rPr>
  </w:style>
  <w:style w:type="character" w:customStyle="1" w:styleId="YMDNoTabChar">
    <w:name w:val="YMD_NoTab Char"/>
    <w:link w:val="YMDNoTab"/>
    <w:rsid w:val="008A088B"/>
  </w:style>
  <w:style w:type="paragraph" w:customStyle="1" w:styleId="A5">
    <w:name w:val="A5"/>
    <w:basedOn w:val="A4"/>
    <w:link w:val="A5Char"/>
    <w:qFormat/>
    <w:rsid w:val="008A088B"/>
    <w:pPr>
      <w:tabs>
        <w:tab w:val="clear" w:pos="2592"/>
        <w:tab w:val="left" w:pos="2880"/>
      </w:tabs>
      <w:ind w:left="3150"/>
    </w:pPr>
  </w:style>
  <w:style w:type="paragraph" w:customStyle="1" w:styleId="Q5">
    <w:name w:val="Q5"/>
    <w:basedOn w:val="Q4"/>
    <w:link w:val="Q5Char"/>
    <w:qFormat/>
    <w:rsid w:val="00D02DE3"/>
    <w:pPr>
      <w:tabs>
        <w:tab w:val="clear" w:pos="2340"/>
        <w:tab w:val="left" w:pos="2880"/>
      </w:tabs>
      <w:ind w:left="2880"/>
    </w:pPr>
  </w:style>
  <w:style w:type="character" w:customStyle="1" w:styleId="A4Char">
    <w:name w:val="A4 Char"/>
    <w:link w:val="A4"/>
    <w:rsid w:val="008A088B"/>
    <w:rPr>
      <w:rFonts w:ascii="Arial" w:hAnsi="Arial" w:cs="Arial"/>
      <w:sz w:val="19"/>
      <w:szCs w:val="19"/>
      <w:lang w:eastAsia="zh-CN"/>
    </w:rPr>
  </w:style>
  <w:style w:type="character" w:customStyle="1" w:styleId="A5Char">
    <w:name w:val="A5 Char"/>
    <w:link w:val="A5"/>
    <w:rsid w:val="008A088B"/>
  </w:style>
  <w:style w:type="character" w:customStyle="1" w:styleId="Q5Char">
    <w:name w:val="Q5 Char"/>
    <w:link w:val="Q5"/>
    <w:rsid w:val="00D02DE3"/>
    <w:rPr>
      <w:rFonts w:ascii="Arial" w:hAnsi="Arial" w:cs="Arial"/>
      <w:sz w:val="19"/>
      <w:szCs w:val="19"/>
      <w:lang w:eastAsia="zh-CN"/>
    </w:rPr>
  </w:style>
  <w:style w:type="paragraph" w:styleId="NormalWeb">
    <w:name w:val="Normal (Web)"/>
    <w:basedOn w:val="Normal"/>
    <w:uiPriority w:val="99"/>
    <w:unhideWhenUsed/>
    <w:rsid w:val="001C564D"/>
    <w:pPr>
      <w:numPr>
        <w:numId w:val="0"/>
      </w:numPr>
      <w:spacing w:before="100" w:beforeAutospacing="1" w:after="100" w:afterAutospacing="1" w:line="240" w:lineRule="auto"/>
    </w:pPr>
    <w:rPr>
      <w:rFonts w:ascii="Times New Roman" w:hAnsi="Times New Roman" w:cs="Times New Roman"/>
      <w:sz w:val="24"/>
      <w:szCs w:val="24"/>
      <w:lang w:eastAsia="en-US"/>
    </w:rPr>
  </w:style>
  <w:style w:type="paragraph" w:customStyle="1" w:styleId="ans4">
    <w:name w:val="ans4"/>
    <w:basedOn w:val="ans3"/>
    <w:link w:val="ans4Char"/>
    <w:qFormat/>
    <w:rsid w:val="00D02DE3"/>
    <w:pPr>
      <w:tabs>
        <w:tab w:val="clear" w:pos="2250"/>
        <w:tab w:val="left" w:pos="2700"/>
      </w:tabs>
      <w:ind w:left="2700" w:hanging="324"/>
    </w:pPr>
  </w:style>
  <w:style w:type="paragraph" w:customStyle="1" w:styleId="ans5">
    <w:name w:val="ans5"/>
    <w:basedOn w:val="ans4"/>
    <w:link w:val="ans5Char"/>
    <w:qFormat/>
    <w:rsid w:val="004C00C6"/>
    <w:pPr>
      <w:tabs>
        <w:tab w:val="clear" w:pos="2700"/>
        <w:tab w:val="left" w:pos="3240"/>
      </w:tabs>
      <w:ind w:left="3240"/>
    </w:pPr>
  </w:style>
  <w:style w:type="character" w:customStyle="1" w:styleId="ans4Char">
    <w:name w:val="ans4 Char"/>
    <w:basedOn w:val="ans3Char"/>
    <w:link w:val="ans4"/>
    <w:rsid w:val="00D02DE3"/>
    <w:rPr>
      <w:rFonts w:ascii="Arial" w:hAnsi="Arial" w:cs="Arial"/>
      <w:sz w:val="19"/>
      <w:szCs w:val="19"/>
      <w:lang w:eastAsia="zh-CN"/>
    </w:rPr>
  </w:style>
  <w:style w:type="character" w:customStyle="1" w:styleId="GoToChar0">
    <w:name w:val="GoTo Char"/>
    <w:link w:val="GoTo0"/>
    <w:rsid w:val="000C1603"/>
    <w:rPr>
      <w:rFonts w:ascii="Arial" w:hAnsi="Arial" w:cs="Arial"/>
      <w:b/>
      <w:i/>
      <w:sz w:val="19"/>
      <w:szCs w:val="19"/>
      <w:lang w:eastAsia="zh-CN"/>
    </w:rPr>
  </w:style>
  <w:style w:type="character" w:customStyle="1" w:styleId="ans5Char">
    <w:name w:val="ans5 Char"/>
    <w:basedOn w:val="ans4Char"/>
    <w:link w:val="ans5"/>
    <w:rsid w:val="004C00C6"/>
    <w:rPr>
      <w:rFonts w:ascii="Arial" w:hAnsi="Arial" w:cs="Arial"/>
      <w:sz w:val="19"/>
      <w:szCs w:val="19"/>
      <w:lang w:eastAsia="zh-CN"/>
    </w:rPr>
  </w:style>
  <w:style w:type="paragraph" w:customStyle="1" w:styleId="GoTo0">
    <w:name w:val="GoTo"/>
    <w:basedOn w:val="A1"/>
    <w:next w:val="A1"/>
    <w:link w:val="GoToChar0"/>
    <w:autoRedefine/>
    <w:qFormat/>
    <w:rsid w:val="000C1603"/>
    <w:pPr>
      <w:ind w:left="864" w:hanging="864"/>
    </w:pPr>
    <w:rPr>
      <w:b/>
      <w:i/>
    </w:rPr>
  </w:style>
  <w:style w:type="paragraph" w:customStyle="1" w:styleId="Q6">
    <w:name w:val="Q6"/>
    <w:basedOn w:val="Q5"/>
    <w:link w:val="Q6Char"/>
    <w:qFormat/>
    <w:rsid w:val="00410F94"/>
    <w:pPr>
      <w:tabs>
        <w:tab w:val="clear" w:pos="2880"/>
        <w:tab w:val="left" w:pos="3510"/>
      </w:tabs>
      <w:ind w:left="3510"/>
    </w:pPr>
  </w:style>
  <w:style w:type="paragraph" w:customStyle="1" w:styleId="ans6">
    <w:name w:val="ans6"/>
    <w:basedOn w:val="ans5"/>
    <w:link w:val="ans6Char"/>
    <w:qFormat/>
    <w:rsid w:val="004C00C6"/>
    <w:pPr>
      <w:tabs>
        <w:tab w:val="clear" w:pos="3240"/>
        <w:tab w:val="left" w:pos="3780"/>
      </w:tabs>
      <w:ind w:left="3780"/>
    </w:pPr>
  </w:style>
  <w:style w:type="character" w:customStyle="1" w:styleId="Q6Char">
    <w:name w:val="Q6 Char"/>
    <w:basedOn w:val="Q5Char"/>
    <w:link w:val="Q6"/>
    <w:rsid w:val="00410F94"/>
    <w:rPr>
      <w:rFonts w:ascii="Arial" w:hAnsi="Arial" w:cs="Arial"/>
      <w:sz w:val="19"/>
      <w:szCs w:val="19"/>
      <w:lang w:eastAsia="zh-CN"/>
    </w:rPr>
  </w:style>
  <w:style w:type="character" w:styleId="Strong">
    <w:name w:val="Strong"/>
    <w:qFormat/>
    <w:locked/>
    <w:rsid w:val="00F17433"/>
    <w:rPr>
      <w:b/>
      <w:bCs/>
    </w:rPr>
  </w:style>
  <w:style w:type="character" w:customStyle="1" w:styleId="ans6Char">
    <w:name w:val="ans6 Char"/>
    <w:basedOn w:val="ans5Char"/>
    <w:link w:val="ans6"/>
    <w:rsid w:val="004C00C6"/>
    <w:rPr>
      <w:rFonts w:ascii="Arial" w:hAnsi="Arial" w:cs="Arial"/>
      <w:sz w:val="19"/>
      <w:szCs w:val="19"/>
      <w:lang w:eastAsia="zh-CN"/>
    </w:rPr>
  </w:style>
  <w:style w:type="character" w:customStyle="1" w:styleId="Heading1Char">
    <w:name w:val="Heading 1 Char"/>
    <w:link w:val="Heading1"/>
    <w:rsid w:val="006301D1"/>
    <w:rPr>
      <w:rFonts w:ascii="Calibri Light" w:eastAsia="Times New Roman" w:hAnsi="Calibri Light" w:cs="Times New Roman"/>
      <w:b/>
      <w:bCs/>
      <w:kern w:val="32"/>
      <w:sz w:val="32"/>
      <w:szCs w:val="32"/>
      <w:lang w:eastAsia="zh-CN"/>
    </w:rPr>
  </w:style>
  <w:style w:type="character" w:styleId="Hyperlink">
    <w:name w:val="Hyperlink"/>
    <w:basedOn w:val="DefaultParagraphFont"/>
    <w:uiPriority w:val="99"/>
    <w:unhideWhenUsed/>
    <w:rsid w:val="00542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7394">
      <w:bodyDiv w:val="1"/>
      <w:marLeft w:val="0"/>
      <w:marRight w:val="0"/>
      <w:marTop w:val="0"/>
      <w:marBottom w:val="0"/>
      <w:divBdr>
        <w:top w:val="none" w:sz="0" w:space="0" w:color="auto"/>
        <w:left w:val="none" w:sz="0" w:space="0" w:color="auto"/>
        <w:bottom w:val="none" w:sz="0" w:space="0" w:color="auto"/>
        <w:right w:val="none" w:sz="0" w:space="0" w:color="auto"/>
      </w:divBdr>
    </w:div>
    <w:div w:id="1798376379">
      <w:bodyDiv w:val="1"/>
      <w:marLeft w:val="0"/>
      <w:marRight w:val="0"/>
      <w:marTop w:val="0"/>
      <w:marBottom w:val="0"/>
      <w:divBdr>
        <w:top w:val="none" w:sz="0" w:space="0" w:color="auto"/>
        <w:left w:val="none" w:sz="0" w:space="0" w:color="auto"/>
        <w:bottom w:val="none" w:sz="0" w:space="0" w:color="auto"/>
        <w:right w:val="none" w:sz="0" w:space="0" w:color="auto"/>
      </w:divBdr>
    </w:div>
    <w:div w:id="2023311969">
      <w:bodyDiv w:val="1"/>
      <w:marLeft w:val="0"/>
      <w:marRight w:val="0"/>
      <w:marTop w:val="0"/>
      <w:marBottom w:val="0"/>
      <w:divBdr>
        <w:top w:val="none" w:sz="0" w:space="0" w:color="auto"/>
        <w:left w:val="none" w:sz="0" w:space="0" w:color="auto"/>
        <w:bottom w:val="none" w:sz="0" w:space="0" w:color="auto"/>
        <w:right w:val="none" w:sz="0" w:space="0" w:color="auto"/>
      </w:divBdr>
    </w:div>
    <w:div w:id="21146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3ff120d-8bd5-4291-a148-70db8d7e9204"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C061-BCFF-4BB3-8B55-43F1BEB9D1A8}">
  <ds:schemaRefs>
    <ds:schemaRef ds:uri="http://schemas.microsoft.com/office/2006/metadata/longProperties"/>
  </ds:schemaRefs>
</ds:datastoreItem>
</file>

<file path=customXml/itemProps2.xml><?xml version="1.0" encoding="utf-8"?>
<ds:datastoreItem xmlns:ds="http://schemas.openxmlformats.org/officeDocument/2006/customXml" ds:itemID="{D364BB61-1B37-4735-B402-2F78DD8C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7520F4-1C8B-4F24-BC6B-5048A41712E9}">
  <ds:schemaRefs>
    <ds:schemaRef ds:uri="Microsoft.SharePoint.Taxonomy.ContentTypeSync"/>
  </ds:schemaRefs>
</ds:datastoreItem>
</file>

<file path=customXml/itemProps4.xml><?xml version="1.0" encoding="utf-8"?>
<ds:datastoreItem xmlns:ds="http://schemas.openxmlformats.org/officeDocument/2006/customXml" ds:itemID="{7AA00856-0A36-4DE4-9A24-C2D8C1CC10C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107101F0-A5AF-414E-A44F-51B2F59BA93D}">
  <ds:schemaRefs>
    <ds:schemaRef ds:uri="http://schemas.microsoft.com/sharepoint/events"/>
  </ds:schemaRefs>
</ds:datastoreItem>
</file>

<file path=customXml/itemProps6.xml><?xml version="1.0" encoding="utf-8"?>
<ds:datastoreItem xmlns:ds="http://schemas.openxmlformats.org/officeDocument/2006/customXml" ds:itemID="{110DADDE-F039-4E6E-B5C3-667E07F51278}">
  <ds:schemaRefs>
    <ds:schemaRef ds:uri="http://schemas.microsoft.com/sharepoint/v3/contenttype/forms"/>
  </ds:schemaRefs>
</ds:datastoreItem>
</file>

<file path=customXml/itemProps7.xml><?xml version="1.0" encoding="utf-8"?>
<ds:datastoreItem xmlns:ds="http://schemas.openxmlformats.org/officeDocument/2006/customXml" ds:itemID="{687A3B95-DBA5-407B-A5B0-8884ADCD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4831</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04.03.2020 Updated Form OMB 0915-0310 F2450 R5 (03Apr2020)</vt:lpstr>
    </vt:vector>
  </TitlesOfParts>
  <Company>NMDP</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04.03.2020 Updated Form OMB 0915-0310 F2450 R5 (03Apr2020)</dc:title>
  <dc:subject/>
  <dc:creator>Robinette Aley</dc:creator>
  <cp:keywords/>
  <dc:description/>
  <cp:lastModifiedBy>HRSA DoT</cp:lastModifiedBy>
  <cp:revision>3</cp:revision>
  <cp:lastPrinted>2013-07-25T15:41:00Z</cp:lastPrinted>
  <dcterms:created xsi:type="dcterms:W3CDTF">2020-04-03T18:05:00Z</dcterms:created>
  <dcterms:modified xsi:type="dcterms:W3CDTF">2020-04-03T18:07:00Z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ContentType">
    <vt:lpwstr>Document</vt:lpwstr>
  </property>
  <property fmtid="{D5CDD505-2E9C-101B-9397-08002B2CF9AE}" pid="5" name="_dlc_DocId">
    <vt:lpwstr>QU7E2CAA4UTD-848-31</vt:lpwstr>
  </property>
  <property fmtid="{D5CDD505-2E9C-101B-9397-08002B2CF9AE}" pid="6" name="_dlc_DocIdItemGuid">
    <vt:lpwstr>7f82d10e-1857-4878-adc3-d124179eed9e</vt:lpwstr>
  </property>
  <property fmtid="{D5CDD505-2E9C-101B-9397-08002B2CF9AE}" pid="7" name="_dlc_DocIdUrl">
    <vt:lpwstr>https://collaborate.cibmtr.org/cibmtr/dm/formrevision/RFR/_layouts/DocIdRedir.aspx?ID=QU7E2CAA4UTD-848-31, QU7E2CAA4UTD-848-31</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Order">
    <vt:r8>2004400</vt:r8>
  </property>
</Properties>
</file>