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373C" w:rsidR="00183A4A" w:rsidP="00183A4A" w:rsidRDefault="00183A4A" w14:paraId="134A4ADB" w14:textId="4125B00E">
      <w:pPr>
        <w:rPr>
          <w:rFonts w:ascii="Times New Roman" w:hAnsi="Times New Roman" w:cs="Times New Roman"/>
          <w:sz w:val="24"/>
          <w:szCs w:val="24"/>
        </w:rPr>
      </w:pPr>
      <w:r w:rsidRPr="00B7373C">
        <w:rPr>
          <w:rFonts w:ascii="Times New Roman" w:hAnsi="Times New Roman" w:cs="Times New Roman"/>
          <w:b/>
          <w:sz w:val="24"/>
          <w:szCs w:val="24"/>
        </w:rPr>
        <w:t>DATE:</w:t>
      </w:r>
      <w:r w:rsidRPr="00B7373C">
        <w:rPr>
          <w:rFonts w:ascii="Times New Roman" w:hAnsi="Times New Roman" w:cs="Times New Roman"/>
          <w:sz w:val="24"/>
          <w:szCs w:val="24"/>
        </w:rPr>
        <w:tab/>
      </w:r>
      <w:r w:rsidRPr="00B7373C">
        <w:rPr>
          <w:rFonts w:ascii="Times New Roman" w:hAnsi="Times New Roman" w:cs="Times New Roman"/>
          <w:sz w:val="24"/>
          <w:szCs w:val="24"/>
        </w:rPr>
        <w:tab/>
      </w:r>
      <w:r w:rsidRPr="00B7373C" w:rsidR="00167FA2">
        <w:rPr>
          <w:rFonts w:ascii="Times New Roman" w:hAnsi="Times New Roman" w:cs="Times New Roman"/>
          <w:sz w:val="24"/>
          <w:szCs w:val="24"/>
          <w:highlight w:val="yellow"/>
        </w:rPr>
        <w:t>April 3</w:t>
      </w:r>
      <w:r w:rsidRPr="00B7373C">
        <w:rPr>
          <w:rFonts w:ascii="Times New Roman" w:hAnsi="Times New Roman" w:cs="Times New Roman"/>
          <w:sz w:val="24"/>
          <w:szCs w:val="24"/>
          <w:highlight w:val="yellow"/>
        </w:rPr>
        <w:t>, 20</w:t>
      </w:r>
      <w:r w:rsidRPr="00B7373C" w:rsidR="001D3C9F">
        <w:rPr>
          <w:rFonts w:ascii="Times New Roman" w:hAnsi="Times New Roman" w:cs="Times New Roman"/>
          <w:sz w:val="24"/>
          <w:szCs w:val="24"/>
          <w:highlight w:val="yellow"/>
        </w:rPr>
        <w:t>20</w:t>
      </w:r>
    </w:p>
    <w:p w:rsidRPr="00B7373C" w:rsidR="00183A4A" w:rsidP="00183A4A" w:rsidRDefault="00183A4A" w14:paraId="242662C4" w14:textId="77777777">
      <w:pPr>
        <w:rPr>
          <w:rFonts w:ascii="Times New Roman" w:hAnsi="Times New Roman" w:cs="Times New Roman"/>
          <w:sz w:val="24"/>
          <w:szCs w:val="24"/>
        </w:rPr>
      </w:pPr>
      <w:r w:rsidRPr="00B7373C">
        <w:rPr>
          <w:rFonts w:ascii="Times New Roman" w:hAnsi="Times New Roman" w:cs="Times New Roman"/>
          <w:b/>
          <w:sz w:val="24"/>
          <w:szCs w:val="24"/>
        </w:rPr>
        <w:t>TO:</w:t>
      </w:r>
      <w:r w:rsidRPr="00B7373C">
        <w:rPr>
          <w:rFonts w:ascii="Times New Roman" w:hAnsi="Times New Roman" w:cs="Times New Roman"/>
          <w:sz w:val="24"/>
          <w:szCs w:val="24"/>
        </w:rPr>
        <w:tab/>
      </w:r>
      <w:r w:rsidRPr="00B7373C">
        <w:rPr>
          <w:rFonts w:ascii="Times New Roman" w:hAnsi="Times New Roman" w:cs="Times New Roman"/>
          <w:sz w:val="24"/>
          <w:szCs w:val="24"/>
        </w:rPr>
        <w:tab/>
      </w:r>
      <w:r w:rsidRPr="00B7373C">
        <w:rPr>
          <w:rFonts w:ascii="Times New Roman" w:hAnsi="Times New Roman" w:cs="Times New Roman"/>
          <w:sz w:val="24"/>
          <w:szCs w:val="24"/>
        </w:rPr>
        <w:tab/>
        <w:t>Patrick Wells, OMB Desk Officer</w:t>
      </w:r>
    </w:p>
    <w:p w:rsidRPr="00B7373C" w:rsidR="00183A4A" w:rsidP="00183A4A" w:rsidRDefault="00183A4A" w14:paraId="6FA7BD4F" w14:textId="77777777">
      <w:pPr>
        <w:ind w:left="1440" w:firstLine="720"/>
        <w:rPr>
          <w:rFonts w:ascii="Times New Roman" w:hAnsi="Times New Roman" w:cs="Times New Roman"/>
          <w:sz w:val="24"/>
          <w:szCs w:val="24"/>
        </w:rPr>
      </w:pPr>
      <w:r w:rsidRPr="00B7373C">
        <w:rPr>
          <w:rFonts w:ascii="Times New Roman" w:hAnsi="Times New Roman" w:cs="Times New Roman"/>
          <w:sz w:val="24"/>
          <w:szCs w:val="24"/>
        </w:rPr>
        <w:t xml:space="preserve">Stephanie </w:t>
      </w:r>
      <w:proofErr w:type="spellStart"/>
      <w:r w:rsidRPr="00B7373C">
        <w:rPr>
          <w:rFonts w:ascii="Times New Roman" w:hAnsi="Times New Roman" w:cs="Times New Roman"/>
          <w:sz w:val="24"/>
          <w:szCs w:val="24"/>
        </w:rPr>
        <w:t>Mok</w:t>
      </w:r>
      <w:proofErr w:type="spellEnd"/>
      <w:r w:rsidRPr="00B7373C">
        <w:rPr>
          <w:rFonts w:ascii="Times New Roman" w:hAnsi="Times New Roman" w:cs="Times New Roman"/>
          <w:sz w:val="24"/>
          <w:szCs w:val="24"/>
        </w:rPr>
        <w:t>, OMB Desk Officer</w:t>
      </w:r>
    </w:p>
    <w:p w:rsidRPr="00B86AD9" w:rsidR="00183A4A" w:rsidP="00183A4A" w:rsidRDefault="00183A4A" w14:paraId="1116842D" w14:textId="77777777">
      <w:pPr>
        <w:rPr>
          <w:rFonts w:ascii="Times New Roman" w:hAnsi="Times New Roman" w:cs="Times New Roman"/>
          <w:sz w:val="24"/>
          <w:szCs w:val="24"/>
        </w:rPr>
      </w:pPr>
      <w:r w:rsidRPr="00B7373C">
        <w:rPr>
          <w:rFonts w:ascii="Times New Roman" w:hAnsi="Times New Roman" w:cs="Times New Roman"/>
          <w:b/>
          <w:sz w:val="24"/>
          <w:szCs w:val="24"/>
        </w:rPr>
        <w:t>FROM:</w:t>
      </w:r>
      <w:r w:rsidRPr="00B7373C">
        <w:rPr>
          <w:rFonts w:ascii="Times New Roman" w:hAnsi="Times New Roman" w:cs="Times New Roman"/>
          <w:sz w:val="24"/>
          <w:szCs w:val="24"/>
        </w:rPr>
        <w:tab/>
      </w:r>
      <w:r w:rsidRPr="00B7373C">
        <w:rPr>
          <w:rFonts w:ascii="Times New Roman" w:hAnsi="Times New Roman" w:cs="Times New Roman"/>
          <w:sz w:val="24"/>
          <w:szCs w:val="24"/>
        </w:rPr>
        <w:tab/>
        <w:t>Lisa Wright-Solomon, HRSA Information Collection Clearance Officer</w:t>
      </w:r>
    </w:p>
    <w:p w:rsidRPr="00B86AD9" w:rsidR="00183A4A" w:rsidP="00183A4A" w:rsidRDefault="00183A4A" w14:paraId="27D96B38" w14:textId="77777777">
      <w:pPr>
        <w:ind w:left="2160" w:hanging="2160"/>
        <w:rPr>
          <w:rFonts w:ascii="Times New Roman" w:hAnsi="Times New Roman" w:cs="Times New Roman"/>
          <w:b/>
          <w:sz w:val="24"/>
          <w:szCs w:val="24"/>
        </w:rPr>
      </w:pPr>
      <w:r w:rsidRPr="00B86AD9">
        <w:rPr>
          <w:rFonts w:ascii="Times New Roman" w:hAnsi="Times New Roman" w:cs="Times New Roman"/>
          <w:b/>
          <w:sz w:val="24"/>
          <w:szCs w:val="24"/>
        </w:rPr>
        <w:t>______________________________________________________________________________</w:t>
      </w:r>
    </w:p>
    <w:p w:rsidRPr="00B86AD9" w:rsidR="00183A4A" w:rsidP="00183A4A" w:rsidRDefault="00183A4A" w14:paraId="5AF31803" w14:textId="44BE9EAB">
      <w:pPr>
        <w:ind w:left="2160" w:hanging="2160"/>
        <w:rPr>
          <w:rFonts w:ascii="Times New Roman" w:hAnsi="Times New Roman" w:cs="Times New Roman"/>
          <w:sz w:val="24"/>
          <w:szCs w:val="24"/>
        </w:rPr>
      </w:pPr>
      <w:r w:rsidRPr="00B86AD9">
        <w:rPr>
          <w:rFonts w:ascii="Times New Roman" w:hAnsi="Times New Roman" w:cs="Times New Roman"/>
          <w:b/>
          <w:sz w:val="24"/>
          <w:szCs w:val="24"/>
        </w:rPr>
        <w:t>Request</w:t>
      </w:r>
      <w:r w:rsidRPr="00B86AD9">
        <w:rPr>
          <w:rFonts w:ascii="Times New Roman" w:hAnsi="Times New Roman" w:cs="Times New Roman"/>
          <w:sz w:val="24"/>
          <w:szCs w:val="24"/>
        </w:rPr>
        <w:t xml:space="preserve">:  </w:t>
      </w:r>
      <w:r w:rsidRPr="00B86AD9">
        <w:rPr>
          <w:rFonts w:ascii="Times New Roman" w:hAnsi="Times New Roman" w:cs="Times New Roman"/>
          <w:sz w:val="24"/>
          <w:szCs w:val="24"/>
        </w:rPr>
        <w:tab/>
        <w:t xml:space="preserve">The Health Resources and Services Administration (HRSA) Division of Transplantation requests approval for non-substantive changes to the Stem Cell Therapeutic Outcomes Database Collection (OMB #0915-0310, expires </w:t>
      </w:r>
      <w:r w:rsidR="008866E5">
        <w:rPr>
          <w:rFonts w:ascii="Times New Roman" w:hAnsi="Times New Roman" w:cs="Times New Roman"/>
          <w:sz w:val="24"/>
          <w:szCs w:val="24"/>
        </w:rPr>
        <w:t>10</w:t>
      </w:r>
      <w:r w:rsidRPr="00B86AD9">
        <w:rPr>
          <w:rFonts w:ascii="Times New Roman" w:hAnsi="Times New Roman" w:cs="Times New Roman"/>
          <w:sz w:val="24"/>
          <w:szCs w:val="24"/>
        </w:rPr>
        <w:t>/31/202</w:t>
      </w:r>
      <w:r w:rsidR="008866E5">
        <w:rPr>
          <w:rFonts w:ascii="Times New Roman" w:hAnsi="Times New Roman" w:cs="Times New Roman"/>
          <w:sz w:val="24"/>
          <w:szCs w:val="24"/>
        </w:rPr>
        <w:t>2</w:t>
      </w:r>
      <w:r w:rsidRPr="00B86AD9">
        <w:rPr>
          <w:rFonts w:ascii="Times New Roman" w:hAnsi="Times New Roman" w:cs="Times New Roman"/>
          <w:sz w:val="24"/>
          <w:szCs w:val="24"/>
        </w:rPr>
        <w:t xml:space="preserve">). </w:t>
      </w:r>
    </w:p>
    <w:p w:rsidR="004D1463" w:rsidP="007D2A40" w:rsidRDefault="00183A4A" w14:paraId="72C1C14E" w14:textId="5DDFE805">
      <w:pPr>
        <w:pStyle w:val="ListParagraph"/>
        <w:ind w:left="2160" w:hanging="2160"/>
        <w:rPr>
          <w:rFonts w:ascii="Times New Roman" w:hAnsi="Times New Roman" w:cs="Times New Roman"/>
          <w:sz w:val="24"/>
          <w:szCs w:val="24"/>
        </w:rPr>
      </w:pPr>
      <w:r w:rsidRPr="00B86AD9">
        <w:rPr>
          <w:rFonts w:ascii="Times New Roman" w:hAnsi="Times New Roman" w:cs="Times New Roman"/>
          <w:b/>
          <w:sz w:val="24"/>
          <w:szCs w:val="24"/>
        </w:rPr>
        <w:t>Purpose</w:t>
      </w:r>
      <w:r w:rsidRPr="00B86AD9">
        <w:rPr>
          <w:rFonts w:ascii="Times New Roman" w:hAnsi="Times New Roman" w:cs="Times New Roman"/>
          <w:sz w:val="24"/>
          <w:szCs w:val="24"/>
        </w:rPr>
        <w:t xml:space="preserve">: </w:t>
      </w:r>
      <w:r w:rsidRPr="00B86AD9">
        <w:rPr>
          <w:rFonts w:ascii="Times New Roman" w:hAnsi="Times New Roman" w:cs="Times New Roman"/>
          <w:sz w:val="24"/>
          <w:szCs w:val="24"/>
        </w:rPr>
        <w:tab/>
      </w:r>
      <w:r w:rsidRPr="004D1463" w:rsidR="004D1463">
        <w:rPr>
          <w:rFonts w:ascii="Times New Roman" w:hAnsi="Times New Roman" w:cs="Times New Roman"/>
          <w:sz w:val="24"/>
          <w:szCs w:val="24"/>
        </w:rPr>
        <w:t xml:space="preserve">The purpose of this request is to make changes to the Pre-Transplant Essential Data (Pre-TED) and </w:t>
      </w:r>
      <w:r w:rsidR="004E301F">
        <w:rPr>
          <w:rFonts w:ascii="Times New Roman" w:hAnsi="Times New Roman" w:cs="Times New Roman"/>
          <w:sz w:val="24"/>
          <w:szCs w:val="24"/>
        </w:rPr>
        <w:t>Post-Transplant Essential Data</w:t>
      </w:r>
      <w:r w:rsidRPr="004D1463" w:rsidR="004D1463">
        <w:rPr>
          <w:rFonts w:ascii="Times New Roman" w:hAnsi="Times New Roman" w:cs="Times New Roman"/>
          <w:sz w:val="24"/>
          <w:szCs w:val="24"/>
        </w:rPr>
        <w:t xml:space="preserve"> forms to </w:t>
      </w:r>
      <w:r w:rsidR="006C70F7">
        <w:rPr>
          <w:rFonts w:ascii="Times New Roman" w:hAnsi="Times New Roman" w:cs="Times New Roman"/>
          <w:sz w:val="24"/>
          <w:szCs w:val="24"/>
        </w:rPr>
        <w:t>collect relevant data related to COVID-19 (SARS-CoV-2) infection</w:t>
      </w:r>
      <w:r w:rsidRPr="004D1463" w:rsidR="004D1463">
        <w:rPr>
          <w:rFonts w:ascii="Times New Roman" w:hAnsi="Times New Roman" w:cs="Times New Roman"/>
          <w:sz w:val="24"/>
          <w:szCs w:val="24"/>
        </w:rPr>
        <w:t>.  This memo explains the changes and supporting rationale.</w:t>
      </w:r>
    </w:p>
    <w:p w:rsidR="004D1463" w:rsidP="007D2A40" w:rsidRDefault="004D1463" w14:paraId="3D8A0A56" w14:textId="77777777">
      <w:pPr>
        <w:pStyle w:val="ListParagraph"/>
        <w:ind w:left="2160" w:hanging="2160"/>
        <w:rPr>
          <w:rFonts w:ascii="Times New Roman" w:hAnsi="Times New Roman" w:cs="Times New Roman"/>
          <w:sz w:val="24"/>
          <w:szCs w:val="24"/>
        </w:rPr>
      </w:pPr>
    </w:p>
    <w:p w:rsidR="00DD0388" w:rsidP="004D1463" w:rsidRDefault="000F2772" w14:paraId="03B15E44" w14:textId="373C09AF">
      <w:pPr>
        <w:pStyle w:val="ListParagraph"/>
        <w:ind w:left="2160"/>
        <w:rPr>
          <w:rFonts w:ascii="Times New Roman" w:hAnsi="Times New Roman" w:cs="Times New Roman"/>
          <w:sz w:val="24"/>
          <w:szCs w:val="24"/>
        </w:rPr>
      </w:pPr>
      <w:r w:rsidRPr="00133984">
        <w:rPr>
          <w:rFonts w:ascii="Times New Roman" w:hAnsi="Times New Roman" w:cs="Times New Roman"/>
          <w:sz w:val="24"/>
          <w:szCs w:val="24"/>
        </w:rPr>
        <w:t xml:space="preserve">The </w:t>
      </w:r>
      <w:r w:rsidRPr="004D1463">
        <w:rPr>
          <w:rFonts w:ascii="Times New Roman" w:hAnsi="Times New Roman" w:cs="Times New Roman"/>
          <w:b/>
          <w:bCs/>
          <w:sz w:val="24"/>
          <w:szCs w:val="24"/>
        </w:rPr>
        <w:t>Pre-Transplant Essential Data (Pre-TED) Form 2400</w:t>
      </w:r>
      <w:r w:rsidRPr="00133984">
        <w:rPr>
          <w:rFonts w:ascii="Times New Roman" w:hAnsi="Times New Roman" w:cs="Times New Roman"/>
          <w:sz w:val="24"/>
          <w:szCs w:val="24"/>
        </w:rPr>
        <w:t xml:space="preserve"> </w:t>
      </w:r>
      <w:proofErr w:type="gramStart"/>
      <w:r w:rsidRPr="00133984">
        <w:rPr>
          <w:rFonts w:ascii="Times New Roman" w:hAnsi="Times New Roman" w:cs="Times New Roman"/>
          <w:sz w:val="24"/>
          <w:szCs w:val="24"/>
        </w:rPr>
        <w:t>is being modified</w:t>
      </w:r>
      <w:proofErr w:type="gramEnd"/>
      <w:r w:rsidRPr="00133984">
        <w:rPr>
          <w:rFonts w:ascii="Times New Roman" w:hAnsi="Times New Roman" w:cs="Times New Roman"/>
          <w:sz w:val="24"/>
          <w:szCs w:val="24"/>
        </w:rPr>
        <w:t xml:space="preserve"> to</w:t>
      </w:r>
      <w:r>
        <w:rPr>
          <w:rFonts w:ascii="Times New Roman" w:hAnsi="Times New Roman" w:cs="Times New Roman"/>
          <w:sz w:val="24"/>
          <w:szCs w:val="24"/>
        </w:rPr>
        <w:t xml:space="preserve"> add </w:t>
      </w:r>
      <w:r w:rsidR="00DD0388">
        <w:rPr>
          <w:rFonts w:ascii="Times New Roman" w:hAnsi="Times New Roman" w:cs="Times New Roman"/>
          <w:sz w:val="24"/>
          <w:szCs w:val="24"/>
        </w:rPr>
        <w:t xml:space="preserve">three additional questions to the form to capture COVID-19 (SARS-CoV-2) infection </w:t>
      </w:r>
      <w:r w:rsidR="009F19D3">
        <w:rPr>
          <w:rFonts w:ascii="Times New Roman" w:hAnsi="Times New Roman" w:cs="Times New Roman"/>
          <w:sz w:val="24"/>
          <w:szCs w:val="24"/>
        </w:rPr>
        <w:t>before</w:t>
      </w:r>
      <w:r w:rsidR="00DD0388">
        <w:rPr>
          <w:rFonts w:ascii="Times New Roman" w:hAnsi="Times New Roman" w:cs="Times New Roman"/>
          <w:sz w:val="24"/>
          <w:szCs w:val="24"/>
        </w:rPr>
        <w:t xml:space="preserve"> transplant. One question will capture if the patient </w:t>
      </w:r>
      <w:proofErr w:type="gramStart"/>
      <w:r w:rsidR="00DD0388">
        <w:rPr>
          <w:rFonts w:ascii="Times New Roman" w:hAnsi="Times New Roman" w:cs="Times New Roman"/>
          <w:sz w:val="24"/>
          <w:szCs w:val="24"/>
        </w:rPr>
        <w:t>has been infected</w:t>
      </w:r>
      <w:proofErr w:type="gramEnd"/>
      <w:r w:rsidR="00DD0388">
        <w:rPr>
          <w:rFonts w:ascii="Times New Roman" w:hAnsi="Times New Roman" w:cs="Times New Roman"/>
          <w:sz w:val="24"/>
          <w:szCs w:val="24"/>
        </w:rPr>
        <w:t xml:space="preserve"> with COVID-19 (SARS-CoV-2) at any time prior to the start of the preparative regimen. If so, two additional questions </w:t>
      </w:r>
      <w:proofErr w:type="gramStart"/>
      <w:r w:rsidR="00DD0388">
        <w:rPr>
          <w:rFonts w:ascii="Times New Roman" w:hAnsi="Times New Roman" w:cs="Times New Roman"/>
          <w:sz w:val="24"/>
          <w:szCs w:val="24"/>
        </w:rPr>
        <w:t>have also been added</w:t>
      </w:r>
      <w:proofErr w:type="gramEnd"/>
      <w:r w:rsidR="00DD0388">
        <w:rPr>
          <w:rFonts w:ascii="Times New Roman" w:hAnsi="Times New Roman" w:cs="Times New Roman"/>
          <w:sz w:val="24"/>
          <w:szCs w:val="24"/>
        </w:rPr>
        <w:t xml:space="preserve"> for completion to capture if the patient required hospital</w:t>
      </w:r>
      <w:r w:rsidR="009F19D3">
        <w:rPr>
          <w:rFonts w:ascii="Times New Roman" w:hAnsi="Times New Roman" w:cs="Times New Roman"/>
          <w:sz w:val="24"/>
          <w:szCs w:val="24"/>
        </w:rPr>
        <w:t>ization</w:t>
      </w:r>
      <w:r w:rsidR="00DD0388">
        <w:rPr>
          <w:rFonts w:ascii="Times New Roman" w:hAnsi="Times New Roman" w:cs="Times New Roman"/>
          <w:sz w:val="24"/>
          <w:szCs w:val="24"/>
        </w:rPr>
        <w:t xml:space="preserve"> and if mechanical ventilation was given. </w:t>
      </w:r>
    </w:p>
    <w:p w:rsidRPr="00DD0388" w:rsidR="000F2772" w:rsidP="00DD0388" w:rsidRDefault="000F2772" w14:paraId="4E54DED4" w14:textId="3F3D2F91">
      <w:pPr>
        <w:pStyle w:val="ListParagraph"/>
        <w:ind w:left="2160" w:hanging="2160"/>
        <w:rPr>
          <w:rFonts w:ascii="Times New Roman" w:hAnsi="Times New Roman" w:cs="Times New Roman"/>
          <w:sz w:val="24"/>
          <w:szCs w:val="24"/>
        </w:rPr>
      </w:pPr>
      <w:r w:rsidRPr="00133984">
        <w:rPr>
          <w:rFonts w:ascii="Times New Roman" w:hAnsi="Times New Roman" w:cs="Times New Roman"/>
          <w:sz w:val="24"/>
          <w:szCs w:val="24"/>
        </w:rPr>
        <w:t xml:space="preserve"> </w:t>
      </w:r>
    </w:p>
    <w:p w:rsidRPr="0080659C" w:rsidR="00DD0388" w:rsidP="0080659C" w:rsidRDefault="00183A4A" w14:paraId="191C3EA3" w14:textId="6FFA3CD6">
      <w:pPr>
        <w:pStyle w:val="ListParagraph"/>
        <w:ind w:left="2160"/>
        <w:rPr>
          <w:rFonts w:ascii="Times New Roman" w:hAnsi="Times New Roman" w:cs="Times New Roman"/>
          <w:sz w:val="24"/>
          <w:szCs w:val="24"/>
        </w:rPr>
      </w:pPr>
      <w:r w:rsidRPr="00133984">
        <w:rPr>
          <w:rFonts w:ascii="Times New Roman" w:hAnsi="Times New Roman" w:cs="Times New Roman"/>
          <w:sz w:val="24"/>
          <w:szCs w:val="24"/>
        </w:rPr>
        <w:t xml:space="preserve">The </w:t>
      </w:r>
      <w:r w:rsidRPr="004D1463" w:rsidR="00DD0388">
        <w:rPr>
          <w:rFonts w:ascii="Times New Roman" w:hAnsi="Times New Roman" w:cs="Times New Roman"/>
          <w:b/>
          <w:bCs/>
          <w:sz w:val="24"/>
          <w:szCs w:val="24"/>
        </w:rPr>
        <w:t>Post-Transplant Essential Data F2450</w:t>
      </w:r>
      <w:r w:rsidRPr="00133984">
        <w:rPr>
          <w:rFonts w:ascii="Times New Roman" w:hAnsi="Times New Roman" w:cs="Times New Roman"/>
          <w:sz w:val="24"/>
          <w:szCs w:val="24"/>
        </w:rPr>
        <w:t xml:space="preserve"> </w:t>
      </w:r>
      <w:proofErr w:type="gramStart"/>
      <w:r w:rsidRPr="00133984">
        <w:rPr>
          <w:rFonts w:ascii="Times New Roman" w:hAnsi="Times New Roman" w:cs="Times New Roman"/>
          <w:sz w:val="24"/>
          <w:szCs w:val="24"/>
        </w:rPr>
        <w:t>is being modified</w:t>
      </w:r>
      <w:proofErr w:type="gramEnd"/>
      <w:r w:rsidRPr="00133984">
        <w:rPr>
          <w:rFonts w:ascii="Times New Roman" w:hAnsi="Times New Roman" w:cs="Times New Roman"/>
          <w:sz w:val="24"/>
          <w:szCs w:val="24"/>
        </w:rPr>
        <w:t xml:space="preserve"> </w:t>
      </w:r>
      <w:r w:rsidR="009F19D3">
        <w:rPr>
          <w:rFonts w:ascii="Times New Roman" w:hAnsi="Times New Roman" w:cs="Times New Roman"/>
          <w:sz w:val="24"/>
          <w:szCs w:val="24"/>
        </w:rPr>
        <w:t xml:space="preserve">to </w:t>
      </w:r>
      <w:r w:rsidR="00DD0388">
        <w:rPr>
          <w:rFonts w:ascii="Times New Roman" w:hAnsi="Times New Roman" w:cs="Times New Roman"/>
          <w:sz w:val="24"/>
          <w:szCs w:val="24"/>
        </w:rPr>
        <w:t>capture if the recipient developed COVID-19 (SARS-CoV-2) in the reporting period</w:t>
      </w:r>
      <w:r w:rsidRPr="009F19D3" w:rsidR="009F19D3">
        <w:rPr>
          <w:rFonts w:ascii="Times New Roman" w:hAnsi="Times New Roman" w:cs="Times New Roman"/>
          <w:sz w:val="24"/>
          <w:szCs w:val="24"/>
        </w:rPr>
        <w:t xml:space="preserve"> </w:t>
      </w:r>
      <w:r w:rsidR="009F19D3">
        <w:rPr>
          <w:rFonts w:ascii="Times New Roman" w:hAnsi="Times New Roman" w:cs="Times New Roman"/>
          <w:sz w:val="24"/>
          <w:szCs w:val="24"/>
        </w:rPr>
        <w:t xml:space="preserve">by adding one question. Additionally, </w:t>
      </w:r>
      <w:r w:rsidR="00030132">
        <w:rPr>
          <w:rFonts w:ascii="Times New Roman" w:hAnsi="Times New Roman" w:cs="Times New Roman"/>
          <w:sz w:val="24"/>
          <w:szCs w:val="24"/>
        </w:rPr>
        <w:t>COVID-19 (</w:t>
      </w:r>
      <w:r w:rsidR="009F19D3">
        <w:rPr>
          <w:rFonts w:ascii="Times New Roman" w:hAnsi="Times New Roman" w:cs="Times New Roman"/>
          <w:sz w:val="24"/>
          <w:szCs w:val="24"/>
        </w:rPr>
        <w:t>SARS-CoV-2</w:t>
      </w:r>
      <w:r w:rsidR="00030132">
        <w:rPr>
          <w:rFonts w:ascii="Times New Roman" w:hAnsi="Times New Roman" w:cs="Times New Roman"/>
          <w:sz w:val="24"/>
          <w:szCs w:val="24"/>
        </w:rPr>
        <w:t>)</w:t>
      </w:r>
      <w:r w:rsidR="009F19D3">
        <w:rPr>
          <w:rFonts w:ascii="Times New Roman" w:hAnsi="Times New Roman" w:cs="Times New Roman"/>
          <w:sz w:val="24"/>
          <w:szCs w:val="24"/>
        </w:rPr>
        <w:t xml:space="preserve"> </w:t>
      </w:r>
      <w:proofErr w:type="gramStart"/>
      <w:r w:rsidR="009F19D3">
        <w:rPr>
          <w:rFonts w:ascii="Times New Roman" w:hAnsi="Times New Roman" w:cs="Times New Roman"/>
          <w:sz w:val="24"/>
          <w:szCs w:val="24"/>
        </w:rPr>
        <w:t>has been added</w:t>
      </w:r>
      <w:proofErr w:type="gramEnd"/>
      <w:r w:rsidR="009F19D3">
        <w:rPr>
          <w:rFonts w:ascii="Times New Roman" w:hAnsi="Times New Roman" w:cs="Times New Roman"/>
          <w:sz w:val="24"/>
          <w:szCs w:val="24"/>
        </w:rPr>
        <w:t xml:space="preserve"> as a discrete response option for cause of death.</w:t>
      </w:r>
    </w:p>
    <w:p w:rsidRPr="00852182" w:rsidR="009F19D3" w:rsidP="009F19D3" w:rsidRDefault="009F19D3" w14:paraId="1A370A8A" w14:textId="7A2BF94E">
      <w:pPr>
        <w:ind w:left="2160"/>
        <w:rPr>
          <w:rFonts w:ascii="Times New Roman" w:hAnsi="Times New Roman" w:cs="Times New Roman"/>
          <w:sz w:val="24"/>
          <w:szCs w:val="24"/>
        </w:rPr>
      </w:pPr>
      <w:r>
        <w:rPr>
          <w:rFonts w:ascii="Times New Roman" w:hAnsi="Times New Roman" w:cs="Times New Roman"/>
          <w:sz w:val="24"/>
          <w:szCs w:val="24"/>
        </w:rPr>
        <w:t xml:space="preserve">This information </w:t>
      </w:r>
      <w:proofErr w:type="gramStart"/>
      <w:r>
        <w:rPr>
          <w:rFonts w:ascii="Times New Roman" w:hAnsi="Times New Roman" w:cs="Times New Roman"/>
          <w:sz w:val="24"/>
          <w:szCs w:val="24"/>
        </w:rPr>
        <w:t>will be used</w:t>
      </w:r>
      <w:proofErr w:type="gramEnd"/>
      <w:r>
        <w:rPr>
          <w:rFonts w:ascii="Times New Roman" w:hAnsi="Times New Roman" w:cs="Times New Roman"/>
          <w:sz w:val="24"/>
          <w:szCs w:val="24"/>
        </w:rPr>
        <w:t xml:space="preserve"> as part of the statutory requirement of the C.W. Bill Young Cell Transplantation Program </w:t>
      </w:r>
      <w:r w:rsidR="00030132">
        <w:rPr>
          <w:rFonts w:ascii="Times New Roman" w:hAnsi="Times New Roman" w:cs="Times New Roman"/>
          <w:sz w:val="24"/>
          <w:szCs w:val="24"/>
        </w:rPr>
        <w:t xml:space="preserve">(CWBYCTP) </w:t>
      </w:r>
      <w:r>
        <w:rPr>
          <w:rFonts w:ascii="Times New Roman" w:hAnsi="Times New Roman" w:cs="Times New Roman"/>
          <w:sz w:val="24"/>
          <w:szCs w:val="24"/>
        </w:rPr>
        <w:t>to collect outcomes data for patients who receive blood stem cell transplants. The information will be critical to understand the impact of COVID-19 to these patients’ survival and will be vital for risk adjustments to fulfill the statutory required annual report on transplant center outcomes. These questions will be included in the standardized electronic data collection forms system to ensure sufficient quality of the data received</w:t>
      </w:r>
    </w:p>
    <w:p w:rsidRPr="00852182" w:rsidR="00852182" w:rsidP="00852182" w:rsidRDefault="00852182" w14:paraId="2658E033" w14:textId="4CA2BEB5">
      <w:pPr>
        <w:rPr>
          <w:rFonts w:ascii="Times New Roman" w:hAnsi="Times New Roman" w:cs="Times New Roman"/>
          <w:sz w:val="24"/>
          <w:szCs w:val="24"/>
        </w:rPr>
      </w:pPr>
    </w:p>
    <w:p w:rsidRPr="00000DD1" w:rsidR="00183A4A" w:rsidP="00183A4A" w:rsidRDefault="00183A4A" w14:paraId="0D92FE9D" w14:textId="43CD45F2">
      <w:pPr>
        <w:ind w:left="2160" w:hanging="2160"/>
        <w:rPr>
          <w:rFonts w:ascii="Times New Roman" w:hAnsi="Times New Roman" w:cs="Times New Roman"/>
          <w:sz w:val="24"/>
          <w:szCs w:val="24"/>
        </w:rPr>
      </w:pPr>
      <w:r w:rsidRPr="00000DD1">
        <w:rPr>
          <w:rFonts w:ascii="Times New Roman" w:hAnsi="Times New Roman" w:cs="Times New Roman"/>
          <w:b/>
          <w:sz w:val="24"/>
          <w:szCs w:val="24"/>
        </w:rPr>
        <w:lastRenderedPageBreak/>
        <w:t>Time Sensitivity</w:t>
      </w:r>
      <w:r w:rsidRPr="00000DD1">
        <w:rPr>
          <w:rFonts w:ascii="Times New Roman" w:hAnsi="Times New Roman" w:cs="Times New Roman"/>
          <w:sz w:val="24"/>
          <w:szCs w:val="24"/>
        </w:rPr>
        <w:t xml:space="preserve">:  </w:t>
      </w:r>
      <w:r w:rsidRPr="00000DD1">
        <w:rPr>
          <w:rFonts w:ascii="Times New Roman" w:hAnsi="Times New Roman" w:cs="Times New Roman"/>
          <w:sz w:val="24"/>
          <w:szCs w:val="24"/>
        </w:rPr>
        <w:tab/>
        <w:t>The SCTOD data collection</w:t>
      </w:r>
      <w:r>
        <w:rPr>
          <w:rFonts w:ascii="Times New Roman" w:hAnsi="Times New Roman" w:cs="Times New Roman"/>
          <w:sz w:val="24"/>
          <w:szCs w:val="24"/>
        </w:rPr>
        <w:t xml:space="preserve"> changes</w:t>
      </w:r>
      <w:r w:rsidRPr="00000DD1">
        <w:rPr>
          <w:rFonts w:ascii="Times New Roman" w:hAnsi="Times New Roman" w:cs="Times New Roman"/>
          <w:sz w:val="24"/>
          <w:szCs w:val="24"/>
        </w:rPr>
        <w:t xml:space="preserve"> </w:t>
      </w:r>
      <w:proofErr w:type="gramStart"/>
      <w:r w:rsidRPr="00000DD1">
        <w:rPr>
          <w:rFonts w:ascii="Times New Roman" w:hAnsi="Times New Roman" w:cs="Times New Roman"/>
          <w:sz w:val="24"/>
          <w:szCs w:val="24"/>
        </w:rPr>
        <w:t>must be completed</w:t>
      </w:r>
      <w:proofErr w:type="gramEnd"/>
      <w:r w:rsidRPr="00000DD1">
        <w:rPr>
          <w:rFonts w:ascii="Times New Roman" w:hAnsi="Times New Roman" w:cs="Times New Roman"/>
          <w:sz w:val="24"/>
          <w:szCs w:val="24"/>
        </w:rPr>
        <w:t xml:space="preserve"> in a timely manner to fulfil</w:t>
      </w:r>
      <w:r>
        <w:rPr>
          <w:rFonts w:ascii="Times New Roman" w:hAnsi="Times New Roman" w:cs="Times New Roman"/>
          <w:sz w:val="24"/>
          <w:szCs w:val="24"/>
        </w:rPr>
        <w:t>l</w:t>
      </w:r>
      <w:r w:rsidRPr="00000DD1">
        <w:rPr>
          <w:rFonts w:ascii="Times New Roman" w:hAnsi="Times New Roman" w:cs="Times New Roman"/>
          <w:sz w:val="24"/>
          <w:szCs w:val="24"/>
        </w:rPr>
        <w:t xml:space="preserve"> </w:t>
      </w:r>
      <w:r w:rsidR="00030132">
        <w:rPr>
          <w:rFonts w:ascii="Times New Roman" w:hAnsi="Times New Roman" w:cs="Times New Roman"/>
          <w:sz w:val="24"/>
          <w:szCs w:val="24"/>
        </w:rPr>
        <w:t>CWBYCTP</w:t>
      </w:r>
      <w:r w:rsidRPr="00000DD1" w:rsidR="00030132">
        <w:rPr>
          <w:rFonts w:ascii="Times New Roman" w:hAnsi="Times New Roman" w:cs="Times New Roman"/>
          <w:sz w:val="24"/>
          <w:szCs w:val="24"/>
        </w:rPr>
        <w:t xml:space="preserve"> </w:t>
      </w:r>
      <w:r w:rsidRPr="00000DD1">
        <w:rPr>
          <w:rFonts w:ascii="Times New Roman" w:hAnsi="Times New Roman" w:cs="Times New Roman"/>
          <w:sz w:val="24"/>
          <w:szCs w:val="24"/>
        </w:rPr>
        <w:t>requir</w:t>
      </w:r>
      <w:r>
        <w:rPr>
          <w:rFonts w:ascii="Times New Roman" w:hAnsi="Times New Roman" w:cs="Times New Roman"/>
          <w:sz w:val="24"/>
          <w:szCs w:val="24"/>
        </w:rPr>
        <w:t>ements. To collect data on this form</w:t>
      </w:r>
      <w:r w:rsidRPr="00000DD1">
        <w:rPr>
          <w:rFonts w:ascii="Times New Roman" w:hAnsi="Times New Roman" w:cs="Times New Roman"/>
          <w:sz w:val="24"/>
          <w:szCs w:val="24"/>
        </w:rPr>
        <w:t xml:space="preserve"> </w:t>
      </w:r>
      <w:r w:rsidRPr="00033A65">
        <w:rPr>
          <w:rFonts w:ascii="Times New Roman" w:hAnsi="Times New Roman" w:cs="Times New Roman"/>
          <w:sz w:val="24"/>
          <w:szCs w:val="24"/>
        </w:rPr>
        <w:t xml:space="preserve">by </w:t>
      </w:r>
      <w:r w:rsidR="00AB247A">
        <w:rPr>
          <w:rFonts w:ascii="Times New Roman" w:hAnsi="Times New Roman" w:cs="Times New Roman"/>
          <w:sz w:val="24"/>
          <w:szCs w:val="24"/>
        </w:rPr>
        <w:t>early</w:t>
      </w:r>
      <w:r w:rsidR="008866E5">
        <w:rPr>
          <w:rFonts w:ascii="Times New Roman" w:hAnsi="Times New Roman" w:cs="Times New Roman"/>
          <w:sz w:val="24"/>
          <w:szCs w:val="24"/>
        </w:rPr>
        <w:t>-</w:t>
      </w:r>
      <w:r w:rsidR="00AB247A">
        <w:rPr>
          <w:rFonts w:ascii="Times New Roman" w:hAnsi="Times New Roman" w:cs="Times New Roman"/>
          <w:sz w:val="24"/>
          <w:szCs w:val="24"/>
        </w:rPr>
        <w:t>May,</w:t>
      </w:r>
      <w:r w:rsidRPr="00033A65">
        <w:rPr>
          <w:rFonts w:ascii="Times New Roman" w:hAnsi="Times New Roman" w:cs="Times New Roman"/>
          <w:sz w:val="24"/>
          <w:szCs w:val="24"/>
        </w:rPr>
        <w:t xml:space="preserve"> approval of these changes </w:t>
      </w:r>
      <w:proofErr w:type="gramStart"/>
      <w:r w:rsidRPr="00033A65">
        <w:rPr>
          <w:rFonts w:ascii="Times New Roman" w:hAnsi="Times New Roman" w:cs="Times New Roman"/>
          <w:sz w:val="24"/>
          <w:szCs w:val="24"/>
        </w:rPr>
        <w:t>is needed</w:t>
      </w:r>
      <w:proofErr w:type="gramEnd"/>
      <w:r w:rsidRPr="00033A65">
        <w:rPr>
          <w:rFonts w:ascii="Times New Roman" w:hAnsi="Times New Roman" w:cs="Times New Roman"/>
          <w:sz w:val="24"/>
          <w:szCs w:val="24"/>
        </w:rPr>
        <w:t xml:space="preserve"> by </w:t>
      </w:r>
      <w:r w:rsidR="008A6A9B">
        <w:rPr>
          <w:rFonts w:ascii="Times New Roman" w:hAnsi="Times New Roman" w:cs="Times New Roman"/>
          <w:sz w:val="24"/>
          <w:szCs w:val="24"/>
        </w:rPr>
        <w:t>April 1</w:t>
      </w:r>
      <w:r w:rsidR="00AB247A">
        <w:rPr>
          <w:rFonts w:ascii="Times New Roman" w:hAnsi="Times New Roman" w:cs="Times New Roman"/>
          <w:sz w:val="24"/>
          <w:szCs w:val="24"/>
        </w:rPr>
        <w:t>5</w:t>
      </w:r>
      <w:r w:rsidR="008A6A9B">
        <w:rPr>
          <w:rFonts w:ascii="Times New Roman" w:hAnsi="Times New Roman" w:cs="Times New Roman"/>
          <w:sz w:val="24"/>
          <w:szCs w:val="24"/>
        </w:rPr>
        <w:t>, 2020</w:t>
      </w:r>
      <w:r w:rsidR="00156F38">
        <w:rPr>
          <w:rFonts w:ascii="Times New Roman" w:hAnsi="Times New Roman" w:cs="Times New Roman"/>
          <w:sz w:val="24"/>
          <w:szCs w:val="24"/>
        </w:rPr>
        <w:t xml:space="preserve">. </w:t>
      </w:r>
      <w:r w:rsidR="009F19D3">
        <w:rPr>
          <w:rFonts w:ascii="Times New Roman" w:hAnsi="Times New Roman" w:cs="Times New Roman"/>
          <w:sz w:val="24"/>
          <w:szCs w:val="24"/>
        </w:rPr>
        <w:t xml:space="preserve">Incorporating these changes expediently is essential to the quality and completeness of data about COVID-19 infection. </w:t>
      </w:r>
      <w:r w:rsidRPr="00000DD1">
        <w:rPr>
          <w:rFonts w:ascii="Times New Roman" w:hAnsi="Times New Roman" w:cs="Times New Roman"/>
          <w:sz w:val="24"/>
          <w:szCs w:val="24"/>
        </w:rPr>
        <w:t xml:space="preserve">The next release for data collection forms </w:t>
      </w:r>
      <w:proofErr w:type="gramStart"/>
      <w:r w:rsidRPr="00000DD1">
        <w:rPr>
          <w:rFonts w:ascii="Times New Roman" w:hAnsi="Times New Roman" w:cs="Times New Roman"/>
          <w:sz w:val="24"/>
          <w:szCs w:val="24"/>
        </w:rPr>
        <w:t>is scheduled</w:t>
      </w:r>
      <w:proofErr w:type="gramEnd"/>
      <w:r w:rsidRPr="00000DD1">
        <w:rPr>
          <w:rFonts w:ascii="Times New Roman" w:hAnsi="Times New Roman" w:cs="Times New Roman"/>
          <w:sz w:val="24"/>
          <w:szCs w:val="24"/>
        </w:rPr>
        <w:t xml:space="preserve"> approximately three months later.</w:t>
      </w:r>
    </w:p>
    <w:p w:rsidRPr="00B86AD9" w:rsidR="00183A4A" w:rsidP="00183A4A" w:rsidRDefault="00183A4A" w14:paraId="5B3E74F8" w14:textId="35011C19">
      <w:pPr>
        <w:ind w:left="2160" w:hanging="2160"/>
        <w:rPr>
          <w:rFonts w:ascii="Times New Roman" w:hAnsi="Times New Roman" w:cs="Times New Roman"/>
          <w:sz w:val="24"/>
          <w:szCs w:val="24"/>
        </w:rPr>
      </w:pPr>
      <w:r w:rsidRPr="00000DD1">
        <w:rPr>
          <w:rFonts w:ascii="Times New Roman" w:hAnsi="Times New Roman" w:cs="Times New Roman"/>
          <w:b/>
          <w:sz w:val="24"/>
          <w:szCs w:val="24"/>
        </w:rPr>
        <w:t>Burden:</w:t>
      </w:r>
      <w:r w:rsidRPr="00000DD1">
        <w:rPr>
          <w:rFonts w:ascii="Times New Roman" w:hAnsi="Times New Roman" w:cs="Times New Roman"/>
          <w:sz w:val="24"/>
          <w:szCs w:val="24"/>
        </w:rPr>
        <w:tab/>
      </w:r>
      <w:r w:rsidRPr="00A047EE">
        <w:rPr>
          <w:rFonts w:ascii="Times New Roman" w:hAnsi="Times New Roman" w:cs="Times New Roman"/>
          <w:sz w:val="24"/>
          <w:szCs w:val="24"/>
        </w:rPr>
        <w:t xml:space="preserve">The </w:t>
      </w:r>
      <w:r w:rsidR="00030132">
        <w:rPr>
          <w:rFonts w:ascii="Times New Roman" w:hAnsi="Times New Roman" w:cs="Times New Roman"/>
          <w:sz w:val="24"/>
          <w:szCs w:val="24"/>
        </w:rPr>
        <w:t>changes</w:t>
      </w:r>
      <w:r w:rsidRPr="00A047EE" w:rsidR="00030132">
        <w:rPr>
          <w:rFonts w:ascii="Times New Roman" w:hAnsi="Times New Roman" w:cs="Times New Roman"/>
          <w:sz w:val="24"/>
          <w:szCs w:val="24"/>
        </w:rPr>
        <w:t xml:space="preserve"> </w:t>
      </w:r>
      <w:r w:rsidRPr="00A047EE">
        <w:rPr>
          <w:rFonts w:ascii="Times New Roman" w:hAnsi="Times New Roman" w:cs="Times New Roman"/>
          <w:sz w:val="24"/>
          <w:szCs w:val="24"/>
        </w:rPr>
        <w:t>included herein do not substantially change the estimated reporting burden about patients with these indications.</w:t>
      </w:r>
      <w:r w:rsidRPr="00B86AD9">
        <w:rPr>
          <w:rFonts w:ascii="Times New Roman" w:hAnsi="Times New Roman" w:cs="Times New Roman"/>
          <w:sz w:val="24"/>
          <w:szCs w:val="24"/>
        </w:rPr>
        <w:t xml:space="preserve"> </w:t>
      </w:r>
    </w:p>
    <w:p w:rsidR="00183A4A" w:rsidP="00183A4A" w:rsidRDefault="00183A4A" w14:paraId="061A472F" w14:textId="77777777">
      <w:pPr>
        <w:rPr>
          <w:rFonts w:ascii="Times New Roman" w:hAnsi="Times New Roman" w:cs="Times New Roman"/>
          <w:b/>
          <w:sz w:val="24"/>
          <w:szCs w:val="24"/>
        </w:rPr>
      </w:pPr>
    </w:p>
    <w:p w:rsidRPr="00127B1D" w:rsidR="00183A4A" w:rsidP="00183A4A" w:rsidRDefault="00183A4A" w14:paraId="39297791" w14:textId="069FB3FE">
      <w:pPr>
        <w:rPr>
          <w:rFonts w:ascii="Times New Roman" w:hAnsi="Times New Roman" w:cs="Times New Roman"/>
          <w:b/>
          <w:sz w:val="24"/>
          <w:szCs w:val="24"/>
        </w:rPr>
      </w:pPr>
      <w:r w:rsidRPr="00127B1D">
        <w:rPr>
          <w:rFonts w:ascii="Times New Roman" w:hAnsi="Times New Roman" w:cs="Times New Roman"/>
          <w:b/>
          <w:sz w:val="24"/>
          <w:szCs w:val="24"/>
        </w:rPr>
        <w:t xml:space="preserve">PROPOSED CLARIFICATIONS AND </w:t>
      </w:r>
      <w:r w:rsidR="00760CB9">
        <w:rPr>
          <w:rFonts w:ascii="Times New Roman" w:hAnsi="Times New Roman" w:cs="Times New Roman"/>
          <w:b/>
          <w:sz w:val="24"/>
          <w:szCs w:val="24"/>
        </w:rPr>
        <w:t>CHANGES</w:t>
      </w:r>
      <w:r w:rsidRPr="00127B1D" w:rsidR="00760CB9">
        <w:rPr>
          <w:rFonts w:ascii="Times New Roman" w:hAnsi="Times New Roman" w:cs="Times New Roman"/>
          <w:b/>
          <w:sz w:val="24"/>
          <w:szCs w:val="24"/>
        </w:rPr>
        <w:t xml:space="preserve"> </w:t>
      </w:r>
      <w:r w:rsidRPr="00127B1D">
        <w:rPr>
          <w:rFonts w:ascii="Times New Roman" w:hAnsi="Times New Roman" w:cs="Times New Roman"/>
          <w:b/>
          <w:sz w:val="24"/>
          <w:szCs w:val="24"/>
        </w:rPr>
        <w:t>FOR STEM CELL THERAPEUTIC OUTCOMES DATABASE FORMS:</w:t>
      </w:r>
    </w:p>
    <w:p w:rsidR="00DE7786" w:rsidP="00DE7786" w:rsidRDefault="00DE7786" w14:paraId="1807C6A4" w14:textId="29BCFBEA">
      <w:pPr>
        <w:spacing w:after="0"/>
        <w:outlineLvl w:val="0"/>
        <w:rPr>
          <w:rFonts w:ascii="Times New Roman" w:hAnsi="Times New Roman" w:eastAsia="Times New Roman" w:cs="Times New Roman"/>
          <w:b/>
          <w:sz w:val="24"/>
          <w:szCs w:val="24"/>
          <w:u w:val="single"/>
        </w:rPr>
      </w:pPr>
      <w:r w:rsidRPr="00127B1D">
        <w:rPr>
          <w:rFonts w:ascii="Times New Roman" w:hAnsi="Times New Roman" w:eastAsia="Times New Roman" w:cs="Times New Roman"/>
          <w:b/>
          <w:sz w:val="24"/>
          <w:szCs w:val="24"/>
          <w:u w:val="single"/>
        </w:rPr>
        <w:t>Form 240</w:t>
      </w:r>
      <w:r>
        <w:rPr>
          <w:rFonts w:ascii="Times New Roman" w:hAnsi="Times New Roman" w:eastAsia="Times New Roman" w:cs="Times New Roman"/>
          <w:b/>
          <w:sz w:val="24"/>
          <w:szCs w:val="24"/>
          <w:u w:val="single"/>
        </w:rPr>
        <w:t>0</w:t>
      </w:r>
      <w:r w:rsidR="00760CB9">
        <w:rPr>
          <w:rFonts w:ascii="Times New Roman" w:hAnsi="Times New Roman" w:eastAsia="Times New Roman" w:cs="Times New Roman"/>
          <w:b/>
          <w:sz w:val="24"/>
          <w:szCs w:val="24"/>
          <w:u w:val="single"/>
        </w:rPr>
        <w:t xml:space="preserve"> – Pre-Transplant Essential Data</w:t>
      </w:r>
      <w:r w:rsidR="00883C7B">
        <w:rPr>
          <w:rFonts w:ascii="Times New Roman" w:hAnsi="Times New Roman" w:eastAsia="Times New Roman" w:cs="Times New Roman"/>
          <w:b/>
          <w:sz w:val="24"/>
          <w:szCs w:val="24"/>
          <w:u w:val="single"/>
        </w:rPr>
        <w:t xml:space="preserve"> (Pre-TED)</w:t>
      </w:r>
    </w:p>
    <w:p w:rsidR="00DE7786" w:rsidP="00DE7786" w:rsidRDefault="00DE7786" w14:paraId="7E26DAD5" w14:textId="22F1B2B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Question </w:t>
      </w:r>
      <w:r w:rsidR="00156F38">
        <w:rPr>
          <w:rFonts w:ascii="Times New Roman" w:hAnsi="Times New Roman" w:cs="Times New Roman"/>
          <w:b/>
          <w:sz w:val="24"/>
          <w:szCs w:val="24"/>
        </w:rPr>
        <w:t>88</w:t>
      </w:r>
      <w:r w:rsidR="00883C7B">
        <w:rPr>
          <w:rFonts w:ascii="Times New Roman" w:hAnsi="Times New Roman" w:cs="Times New Roman"/>
          <w:b/>
          <w:sz w:val="24"/>
          <w:szCs w:val="24"/>
        </w:rPr>
        <w:t xml:space="preserve">, page </w:t>
      </w:r>
      <w:r w:rsidR="0080412B">
        <w:rPr>
          <w:rFonts w:ascii="Times New Roman" w:hAnsi="Times New Roman" w:cs="Times New Roman"/>
          <w:b/>
          <w:sz w:val="24"/>
          <w:szCs w:val="24"/>
        </w:rPr>
        <w:t>13</w:t>
      </w:r>
      <w:r w:rsidR="00C57C7C">
        <w:rPr>
          <w:rFonts w:ascii="Times New Roman" w:hAnsi="Times New Roman" w:cs="Times New Roman"/>
          <w:b/>
          <w:sz w:val="24"/>
          <w:szCs w:val="24"/>
        </w:rPr>
        <w:t xml:space="preserve"> – Addition </w:t>
      </w:r>
    </w:p>
    <w:p w:rsidR="00DE7786" w:rsidP="00DE7786" w:rsidRDefault="001A4EF7" w14:paraId="33A62AFF" w14:textId="7C811A12">
      <w:pPr>
        <w:pStyle w:val="ListParagraph"/>
        <w:rPr>
          <w:rFonts w:ascii="Times New Roman" w:hAnsi="Times New Roman" w:cs="Times New Roman"/>
          <w:sz w:val="24"/>
          <w:szCs w:val="24"/>
        </w:rPr>
      </w:pPr>
      <w:r>
        <w:rPr>
          <w:rFonts w:ascii="Times New Roman" w:hAnsi="Times New Roman" w:cs="Times New Roman"/>
          <w:sz w:val="24"/>
          <w:szCs w:val="24"/>
        </w:rPr>
        <w:t xml:space="preserve">New question </w:t>
      </w:r>
      <w:r w:rsidR="00156F38">
        <w:rPr>
          <w:rFonts w:ascii="Times New Roman" w:hAnsi="Times New Roman" w:cs="Times New Roman"/>
          <w:sz w:val="24"/>
          <w:szCs w:val="24"/>
        </w:rPr>
        <w:t xml:space="preserve">“Has </w:t>
      </w:r>
      <w:r w:rsidRPr="00156F38" w:rsidR="00156F38">
        <w:rPr>
          <w:rFonts w:ascii="Times New Roman" w:hAnsi="Times New Roman" w:cs="Times New Roman"/>
          <w:sz w:val="24"/>
          <w:szCs w:val="24"/>
        </w:rPr>
        <w:t xml:space="preserve">the patient been infected with COVID-19 (SARS-CoV-2) </w:t>
      </w:r>
      <w:bookmarkStart w:name="_Hlk36786503" w:id="0"/>
      <w:r w:rsidRPr="00156F38" w:rsidR="00156F38">
        <w:rPr>
          <w:rFonts w:ascii="Times New Roman" w:hAnsi="Times New Roman" w:cs="Times New Roman"/>
          <w:sz w:val="24"/>
          <w:szCs w:val="24"/>
        </w:rPr>
        <w:t xml:space="preserve">based on a positive test result </w:t>
      </w:r>
      <w:bookmarkEnd w:id="0"/>
      <w:r w:rsidRPr="00156F38" w:rsidR="00156F38">
        <w:rPr>
          <w:rFonts w:ascii="Times New Roman" w:hAnsi="Times New Roman" w:cs="Times New Roman"/>
          <w:sz w:val="24"/>
          <w:szCs w:val="24"/>
        </w:rPr>
        <w:t>at any time prior to the start of the preparative regimen / infusion?</w:t>
      </w:r>
      <w:r w:rsidR="00156F38">
        <w:rPr>
          <w:rFonts w:ascii="Times New Roman" w:hAnsi="Times New Roman" w:cs="Times New Roman"/>
          <w:sz w:val="24"/>
          <w:szCs w:val="24"/>
        </w:rPr>
        <w:t>”</w:t>
      </w:r>
    </w:p>
    <w:p w:rsidR="00DE7786" w:rsidP="00DE7786" w:rsidRDefault="00DE7786" w14:paraId="670D23E4" w14:textId="11399C1F">
      <w:pPr>
        <w:pStyle w:val="ListParagraph"/>
        <w:rPr>
          <w:rFonts w:ascii="Times New Roman" w:hAnsi="Times New Roman" w:cs="Times New Roman"/>
          <w:sz w:val="24"/>
          <w:szCs w:val="24"/>
        </w:rPr>
      </w:pPr>
      <w:r w:rsidRPr="001D49AA">
        <w:rPr>
          <w:rFonts w:ascii="Times New Roman" w:hAnsi="Times New Roman" w:cs="Times New Roman"/>
          <w:sz w:val="24"/>
          <w:szCs w:val="24"/>
          <w:u w:val="single"/>
        </w:rPr>
        <w:t>Rationale</w:t>
      </w:r>
      <w:r w:rsidRPr="00127B1D">
        <w:rPr>
          <w:rFonts w:ascii="Times New Roman" w:hAnsi="Times New Roman" w:cs="Times New Roman"/>
          <w:sz w:val="24"/>
          <w:szCs w:val="24"/>
        </w:rPr>
        <w:t>:</w:t>
      </w:r>
      <w:r w:rsidR="00F707A6">
        <w:rPr>
          <w:rFonts w:ascii="Times New Roman" w:hAnsi="Times New Roman" w:cs="Times New Roman"/>
          <w:sz w:val="24"/>
          <w:szCs w:val="24"/>
        </w:rPr>
        <w:t xml:space="preserve"> To have the ability </w:t>
      </w:r>
      <w:proofErr w:type="gramStart"/>
      <w:r w:rsidR="00F707A6">
        <w:rPr>
          <w:rFonts w:ascii="Times New Roman" w:hAnsi="Times New Roman" w:cs="Times New Roman"/>
          <w:sz w:val="24"/>
          <w:szCs w:val="24"/>
        </w:rPr>
        <w:t>to better understand</w:t>
      </w:r>
      <w:proofErr w:type="gramEnd"/>
      <w:r w:rsidR="00F707A6">
        <w:rPr>
          <w:rFonts w:ascii="Times New Roman" w:hAnsi="Times New Roman" w:cs="Times New Roman"/>
          <w:sz w:val="24"/>
          <w:szCs w:val="24"/>
        </w:rPr>
        <w:t xml:space="preserve"> </w:t>
      </w:r>
      <w:r w:rsidR="009F19D3">
        <w:rPr>
          <w:rFonts w:ascii="Times New Roman" w:hAnsi="Times New Roman" w:cs="Times New Roman"/>
          <w:sz w:val="24"/>
          <w:szCs w:val="24"/>
        </w:rPr>
        <w:t>the impact of previous COVID-19 infection on subsequent blood stem cell transplantation.</w:t>
      </w:r>
    </w:p>
    <w:p w:rsidR="00156F38" w:rsidP="00DE7786" w:rsidRDefault="00156F38" w14:paraId="0699CA27" w14:textId="77777777">
      <w:pPr>
        <w:pStyle w:val="ListParagraph"/>
        <w:rPr>
          <w:rFonts w:ascii="Times New Roman" w:hAnsi="Times New Roman" w:cs="Times New Roman"/>
          <w:sz w:val="24"/>
          <w:szCs w:val="24"/>
        </w:rPr>
      </w:pPr>
    </w:p>
    <w:p w:rsidRPr="00156F38" w:rsidR="00156F38" w:rsidP="00156F38" w:rsidRDefault="00156F38" w14:paraId="52C20FEF" w14:textId="68F9924E">
      <w:pPr>
        <w:pStyle w:val="ListParagraph"/>
        <w:numPr>
          <w:ilvl w:val="0"/>
          <w:numId w:val="1"/>
        </w:numPr>
        <w:rPr>
          <w:rFonts w:ascii="Times New Roman" w:hAnsi="Times New Roman" w:cs="Times New Roman"/>
          <w:b/>
          <w:bCs/>
          <w:sz w:val="24"/>
          <w:szCs w:val="24"/>
        </w:rPr>
      </w:pPr>
      <w:r w:rsidRPr="00156F38">
        <w:rPr>
          <w:rFonts w:ascii="Times New Roman" w:hAnsi="Times New Roman" w:cs="Times New Roman"/>
          <w:b/>
          <w:bCs/>
          <w:sz w:val="24"/>
          <w:szCs w:val="24"/>
        </w:rPr>
        <w:t>Question 89</w:t>
      </w:r>
      <w:r w:rsidR="0080412B">
        <w:rPr>
          <w:rFonts w:ascii="Times New Roman" w:hAnsi="Times New Roman" w:cs="Times New Roman"/>
          <w:b/>
          <w:bCs/>
          <w:sz w:val="24"/>
          <w:szCs w:val="24"/>
        </w:rPr>
        <w:t>, page 13</w:t>
      </w:r>
      <w:r w:rsidRPr="00156F38">
        <w:rPr>
          <w:rFonts w:ascii="Times New Roman" w:hAnsi="Times New Roman" w:cs="Times New Roman"/>
          <w:b/>
          <w:bCs/>
          <w:sz w:val="24"/>
          <w:szCs w:val="24"/>
        </w:rPr>
        <w:t xml:space="preserve"> – Addition </w:t>
      </w:r>
    </w:p>
    <w:p w:rsidR="00156F38" w:rsidP="00156F38" w:rsidRDefault="00156F38" w14:paraId="4F9FE8A4" w14:textId="37C8C0A2">
      <w:pPr>
        <w:pStyle w:val="ListParagraph"/>
        <w:rPr>
          <w:rFonts w:ascii="Times New Roman" w:hAnsi="Times New Roman" w:cs="Times New Roman"/>
          <w:sz w:val="24"/>
          <w:szCs w:val="24"/>
        </w:rPr>
      </w:pPr>
      <w:r>
        <w:rPr>
          <w:rFonts w:ascii="Times New Roman" w:hAnsi="Times New Roman" w:cs="Times New Roman"/>
          <w:sz w:val="24"/>
          <w:szCs w:val="24"/>
        </w:rPr>
        <w:t>New question “</w:t>
      </w:r>
      <w:r w:rsidRPr="00156F38">
        <w:rPr>
          <w:rFonts w:ascii="Times New Roman" w:hAnsi="Times New Roman" w:cs="Times New Roman"/>
          <w:sz w:val="24"/>
          <w:szCs w:val="24"/>
        </w:rPr>
        <w:t>Did the patient require hospitalization for management of COVID-19 (SARS-CoV-2) infection?</w:t>
      </w:r>
      <w:r>
        <w:rPr>
          <w:rFonts w:ascii="Times New Roman" w:hAnsi="Times New Roman" w:cs="Times New Roman"/>
          <w:sz w:val="24"/>
          <w:szCs w:val="24"/>
        </w:rPr>
        <w:t xml:space="preserve">” </w:t>
      </w:r>
    </w:p>
    <w:p w:rsidRPr="0080659C" w:rsidR="00156F38" w:rsidP="009F19D3" w:rsidRDefault="00156F38" w14:paraId="64BB4CB1" w14:textId="1D116053">
      <w:pPr>
        <w:pStyle w:val="ListParagraph"/>
        <w:rPr>
          <w:rFonts w:ascii="Times New Roman" w:hAnsi="Times New Roman" w:cs="Times New Roman"/>
          <w:sz w:val="24"/>
          <w:szCs w:val="24"/>
        </w:rPr>
      </w:pPr>
      <w:r w:rsidRPr="00156F38">
        <w:rPr>
          <w:rFonts w:ascii="Times New Roman" w:hAnsi="Times New Roman" w:cs="Times New Roman"/>
          <w:sz w:val="24"/>
          <w:szCs w:val="24"/>
          <w:u w:val="single"/>
        </w:rPr>
        <w:t>Rationale</w:t>
      </w:r>
      <w:r>
        <w:rPr>
          <w:rFonts w:ascii="Times New Roman" w:hAnsi="Times New Roman" w:cs="Times New Roman"/>
          <w:sz w:val="24"/>
          <w:szCs w:val="24"/>
        </w:rPr>
        <w:t xml:space="preserve">: </w:t>
      </w:r>
      <w:r w:rsidR="00F707A6">
        <w:rPr>
          <w:rFonts w:ascii="Times New Roman" w:hAnsi="Times New Roman" w:cs="Times New Roman"/>
          <w:sz w:val="24"/>
          <w:szCs w:val="24"/>
        </w:rPr>
        <w:t>To capture if COVID-19 infection required hospitalization</w:t>
      </w:r>
      <w:r w:rsidR="009F19D3">
        <w:rPr>
          <w:rFonts w:ascii="Times New Roman" w:hAnsi="Times New Roman" w:cs="Times New Roman"/>
          <w:sz w:val="24"/>
          <w:szCs w:val="24"/>
        </w:rPr>
        <w:t>, one measure of the severity of COVID-19 infection</w:t>
      </w:r>
      <w:r w:rsidRPr="0080659C" w:rsidR="00F707A6">
        <w:rPr>
          <w:rFonts w:ascii="Times New Roman" w:hAnsi="Times New Roman" w:cs="Times New Roman"/>
          <w:sz w:val="24"/>
          <w:szCs w:val="24"/>
        </w:rPr>
        <w:t xml:space="preserve">. </w:t>
      </w:r>
    </w:p>
    <w:p w:rsidR="00156F38" w:rsidP="00156F38" w:rsidRDefault="00156F38" w14:paraId="2323050F" w14:textId="77777777">
      <w:pPr>
        <w:pStyle w:val="ListParagraph"/>
        <w:rPr>
          <w:rFonts w:ascii="Times New Roman" w:hAnsi="Times New Roman" w:cs="Times New Roman"/>
          <w:sz w:val="24"/>
          <w:szCs w:val="24"/>
        </w:rPr>
      </w:pPr>
    </w:p>
    <w:p w:rsidRPr="00156F38" w:rsidR="00156F38" w:rsidP="00156F38" w:rsidRDefault="00156F38" w14:paraId="47DA55F1" w14:textId="1FB3516C">
      <w:pPr>
        <w:pStyle w:val="ListParagraph"/>
        <w:numPr>
          <w:ilvl w:val="0"/>
          <w:numId w:val="1"/>
        </w:numPr>
        <w:rPr>
          <w:rFonts w:ascii="Times New Roman" w:hAnsi="Times New Roman" w:cs="Times New Roman"/>
          <w:b/>
          <w:bCs/>
          <w:sz w:val="24"/>
          <w:szCs w:val="24"/>
        </w:rPr>
      </w:pPr>
      <w:r w:rsidRPr="00156F38">
        <w:rPr>
          <w:rFonts w:ascii="Times New Roman" w:hAnsi="Times New Roman" w:cs="Times New Roman"/>
          <w:b/>
          <w:bCs/>
          <w:sz w:val="24"/>
          <w:szCs w:val="24"/>
        </w:rPr>
        <w:t>Question 90</w:t>
      </w:r>
      <w:r w:rsidR="0080412B">
        <w:rPr>
          <w:rFonts w:ascii="Times New Roman" w:hAnsi="Times New Roman" w:cs="Times New Roman"/>
          <w:b/>
          <w:bCs/>
          <w:sz w:val="24"/>
          <w:szCs w:val="24"/>
        </w:rPr>
        <w:t>, page 13</w:t>
      </w:r>
      <w:r w:rsidRPr="00156F38">
        <w:rPr>
          <w:rFonts w:ascii="Times New Roman" w:hAnsi="Times New Roman" w:cs="Times New Roman"/>
          <w:b/>
          <w:bCs/>
          <w:sz w:val="24"/>
          <w:szCs w:val="24"/>
        </w:rPr>
        <w:t xml:space="preserve"> – Addition </w:t>
      </w:r>
    </w:p>
    <w:p w:rsidR="00156F38" w:rsidP="00156F38" w:rsidRDefault="00156F38" w14:paraId="04069B3C" w14:textId="2B92EAE2">
      <w:pPr>
        <w:pStyle w:val="ListParagraph"/>
        <w:rPr>
          <w:rFonts w:ascii="Times New Roman" w:hAnsi="Times New Roman" w:cs="Times New Roman"/>
          <w:sz w:val="24"/>
          <w:szCs w:val="24"/>
        </w:rPr>
      </w:pPr>
      <w:r>
        <w:rPr>
          <w:rFonts w:ascii="Times New Roman" w:hAnsi="Times New Roman" w:cs="Times New Roman"/>
          <w:sz w:val="24"/>
          <w:szCs w:val="24"/>
        </w:rPr>
        <w:t>New question “</w:t>
      </w:r>
      <w:r w:rsidRPr="00156F38">
        <w:rPr>
          <w:rFonts w:ascii="Times New Roman" w:hAnsi="Times New Roman" w:cs="Times New Roman"/>
          <w:sz w:val="24"/>
          <w:szCs w:val="24"/>
        </w:rPr>
        <w:t>Was mechanical ventilation given for COVID-19 (SARS-CoV-2) infection?</w:t>
      </w:r>
      <w:r>
        <w:rPr>
          <w:rFonts w:ascii="Times New Roman" w:hAnsi="Times New Roman" w:cs="Times New Roman"/>
          <w:sz w:val="24"/>
          <w:szCs w:val="24"/>
        </w:rPr>
        <w:t xml:space="preserve">” </w:t>
      </w:r>
    </w:p>
    <w:p w:rsidR="00156F38" w:rsidP="00156F38" w:rsidRDefault="00156F38" w14:paraId="2D1680DE" w14:textId="1FA64062">
      <w:pPr>
        <w:pStyle w:val="ListParagraph"/>
        <w:rPr>
          <w:rFonts w:ascii="Times New Roman" w:hAnsi="Times New Roman" w:cs="Times New Roman"/>
          <w:sz w:val="24"/>
          <w:szCs w:val="24"/>
        </w:rPr>
      </w:pPr>
      <w:r w:rsidRPr="00156F38">
        <w:rPr>
          <w:rFonts w:ascii="Times New Roman" w:hAnsi="Times New Roman" w:cs="Times New Roman"/>
          <w:sz w:val="24"/>
          <w:szCs w:val="24"/>
          <w:u w:val="single"/>
        </w:rPr>
        <w:t>Rationale</w:t>
      </w:r>
      <w:r>
        <w:rPr>
          <w:rFonts w:ascii="Times New Roman" w:hAnsi="Times New Roman" w:cs="Times New Roman"/>
          <w:sz w:val="24"/>
          <w:szCs w:val="24"/>
        </w:rPr>
        <w:t xml:space="preserve">: </w:t>
      </w:r>
      <w:r w:rsidR="00F707A6">
        <w:rPr>
          <w:rFonts w:ascii="Times New Roman" w:hAnsi="Times New Roman" w:cs="Times New Roman"/>
          <w:sz w:val="24"/>
          <w:szCs w:val="24"/>
        </w:rPr>
        <w:t xml:space="preserve">To capture if mechanical ventilation </w:t>
      </w:r>
      <w:proofErr w:type="gramStart"/>
      <w:r w:rsidR="00F707A6">
        <w:rPr>
          <w:rFonts w:ascii="Times New Roman" w:hAnsi="Times New Roman" w:cs="Times New Roman"/>
          <w:sz w:val="24"/>
          <w:szCs w:val="24"/>
        </w:rPr>
        <w:t>was previously given</w:t>
      </w:r>
      <w:proofErr w:type="gramEnd"/>
      <w:r w:rsidR="00F707A6">
        <w:rPr>
          <w:rFonts w:ascii="Times New Roman" w:hAnsi="Times New Roman" w:cs="Times New Roman"/>
          <w:sz w:val="24"/>
          <w:szCs w:val="24"/>
        </w:rPr>
        <w:t xml:space="preserve"> specifically for a recipient with previous COVID-19 infection</w:t>
      </w:r>
      <w:r w:rsidR="009F19D3">
        <w:rPr>
          <w:rFonts w:ascii="Times New Roman" w:hAnsi="Times New Roman" w:cs="Times New Roman"/>
          <w:sz w:val="24"/>
          <w:szCs w:val="24"/>
        </w:rPr>
        <w:t>, another measure of COVID-19 severity</w:t>
      </w:r>
      <w:r w:rsidR="00F707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0412B" w:rsidP="00156F38" w:rsidRDefault="0080412B" w14:paraId="4800BD87" w14:textId="7CA32605">
      <w:pPr>
        <w:pStyle w:val="ListParagraph"/>
        <w:rPr>
          <w:rFonts w:ascii="Times New Roman" w:hAnsi="Times New Roman" w:cs="Times New Roman"/>
          <w:sz w:val="24"/>
          <w:szCs w:val="24"/>
        </w:rPr>
      </w:pPr>
    </w:p>
    <w:p w:rsidRPr="00B244BB" w:rsidR="0080412B" w:rsidP="0080412B" w:rsidRDefault="0080412B" w14:paraId="3804E265" w14:textId="6DC3A17F">
      <w:pPr>
        <w:pStyle w:val="ListParagraph"/>
        <w:numPr>
          <w:ilvl w:val="0"/>
          <w:numId w:val="1"/>
        </w:numPr>
        <w:rPr>
          <w:rFonts w:ascii="Times New Roman" w:hAnsi="Times New Roman" w:cs="Times New Roman"/>
          <w:b/>
          <w:bCs/>
          <w:sz w:val="24"/>
          <w:szCs w:val="24"/>
        </w:rPr>
      </w:pPr>
      <w:r w:rsidRPr="00B244BB">
        <w:rPr>
          <w:rFonts w:ascii="Times New Roman" w:hAnsi="Times New Roman" w:cs="Times New Roman"/>
          <w:b/>
          <w:bCs/>
          <w:sz w:val="24"/>
          <w:szCs w:val="24"/>
        </w:rPr>
        <w:t>Question 91, page 13 – Change</w:t>
      </w:r>
      <w:r w:rsidRPr="00B244BB" w:rsidR="005C215B">
        <w:rPr>
          <w:rFonts w:ascii="Times New Roman" w:hAnsi="Times New Roman" w:cs="Times New Roman"/>
          <w:b/>
          <w:bCs/>
          <w:sz w:val="24"/>
          <w:szCs w:val="24"/>
        </w:rPr>
        <w:t>/Addition</w:t>
      </w:r>
    </w:p>
    <w:p w:rsidRPr="00B244BB" w:rsidR="0080412B" w:rsidP="0080412B" w:rsidRDefault="005C215B" w14:paraId="2E6E17BB" w14:textId="3E49A662">
      <w:pPr>
        <w:pStyle w:val="ListParagraph"/>
        <w:rPr>
          <w:rFonts w:ascii="Times New Roman" w:hAnsi="Times New Roman" w:cs="Times New Roman"/>
          <w:sz w:val="24"/>
          <w:szCs w:val="24"/>
        </w:rPr>
      </w:pPr>
      <w:r w:rsidRPr="00B244BB">
        <w:rPr>
          <w:rFonts w:ascii="Times New Roman" w:hAnsi="Times New Roman" w:cs="Times New Roman"/>
          <w:sz w:val="24"/>
          <w:szCs w:val="24"/>
        </w:rPr>
        <w:t>Add</w:t>
      </w:r>
      <w:r w:rsidRPr="00B244BB" w:rsidR="0080412B">
        <w:rPr>
          <w:rFonts w:ascii="Times New Roman" w:hAnsi="Times New Roman" w:cs="Times New Roman"/>
          <w:sz w:val="24"/>
          <w:szCs w:val="24"/>
        </w:rPr>
        <w:t xml:space="preserve"> phrase </w:t>
      </w:r>
      <w:r w:rsidRPr="00B244BB">
        <w:rPr>
          <w:rFonts w:ascii="Times New Roman" w:hAnsi="Times New Roman" w:cs="Times New Roman"/>
          <w:sz w:val="24"/>
          <w:szCs w:val="24"/>
        </w:rPr>
        <w:t xml:space="preserve">“(excluding COVID-19 (SARS-CoV-2))” to the question, </w:t>
      </w:r>
      <w:r w:rsidRPr="00B244BB" w:rsidR="0080412B">
        <w:rPr>
          <w:rFonts w:ascii="Times New Roman" w:hAnsi="Times New Roman" w:cs="Times New Roman"/>
          <w:sz w:val="24"/>
          <w:szCs w:val="24"/>
        </w:rPr>
        <w:t xml:space="preserve">“Is there a history of mechanical ventilation (excluding COVID-19 (SARS-CoV-2))?” </w:t>
      </w:r>
    </w:p>
    <w:p w:rsidRPr="00156F38" w:rsidR="0080412B" w:rsidP="0080412B" w:rsidRDefault="0080412B" w14:paraId="19F67F30" w14:textId="53DCA0DD">
      <w:pPr>
        <w:pStyle w:val="ListParagraph"/>
        <w:rPr>
          <w:rFonts w:ascii="Times New Roman" w:hAnsi="Times New Roman" w:cs="Times New Roman"/>
          <w:sz w:val="24"/>
          <w:szCs w:val="24"/>
        </w:rPr>
      </w:pPr>
      <w:r w:rsidRPr="00B244BB">
        <w:rPr>
          <w:rFonts w:ascii="Times New Roman" w:hAnsi="Times New Roman" w:cs="Times New Roman"/>
          <w:sz w:val="24"/>
          <w:szCs w:val="24"/>
          <w:u w:val="single"/>
        </w:rPr>
        <w:t>Rationale</w:t>
      </w:r>
      <w:r w:rsidRPr="00B244BB">
        <w:rPr>
          <w:rFonts w:ascii="Times New Roman" w:hAnsi="Times New Roman" w:cs="Times New Roman"/>
          <w:sz w:val="24"/>
          <w:szCs w:val="24"/>
        </w:rPr>
        <w:t>: To clarify the existing question on mechanical ventilation excludes recipient</w:t>
      </w:r>
      <w:r w:rsidRPr="00B244BB" w:rsidR="005C215B">
        <w:rPr>
          <w:rFonts w:ascii="Times New Roman" w:hAnsi="Times New Roman" w:cs="Times New Roman"/>
          <w:sz w:val="24"/>
          <w:szCs w:val="24"/>
        </w:rPr>
        <w:t>s</w:t>
      </w:r>
      <w:r w:rsidRPr="00B244BB">
        <w:rPr>
          <w:rFonts w:ascii="Times New Roman" w:hAnsi="Times New Roman" w:cs="Times New Roman"/>
          <w:sz w:val="24"/>
          <w:szCs w:val="24"/>
        </w:rPr>
        <w:t xml:space="preserve"> who received </w:t>
      </w:r>
      <w:r w:rsidRPr="00B244BB" w:rsidR="005C215B">
        <w:rPr>
          <w:rFonts w:ascii="Times New Roman" w:hAnsi="Times New Roman" w:cs="Times New Roman"/>
          <w:sz w:val="24"/>
          <w:szCs w:val="24"/>
        </w:rPr>
        <w:t xml:space="preserve">mechanical ventilation </w:t>
      </w:r>
      <w:r w:rsidRPr="00B244BB">
        <w:rPr>
          <w:rFonts w:ascii="Times New Roman" w:hAnsi="Times New Roman" w:cs="Times New Roman"/>
          <w:sz w:val="24"/>
          <w:szCs w:val="24"/>
        </w:rPr>
        <w:t>for COVID-19 infection</w:t>
      </w:r>
      <w:r w:rsidRPr="00B244BB" w:rsidR="005C215B">
        <w:rPr>
          <w:rFonts w:ascii="Times New Roman" w:hAnsi="Times New Roman" w:cs="Times New Roman"/>
          <w:sz w:val="24"/>
          <w:szCs w:val="24"/>
        </w:rPr>
        <w:t>.</w:t>
      </w:r>
      <w:r w:rsidRPr="00B244BB">
        <w:rPr>
          <w:rFonts w:ascii="Times New Roman" w:hAnsi="Times New Roman" w:cs="Times New Roman"/>
          <w:sz w:val="24"/>
          <w:szCs w:val="24"/>
        </w:rPr>
        <w:t xml:space="preserve"> Question 90</w:t>
      </w:r>
      <w:r w:rsidRPr="00B244BB" w:rsidR="005C215B">
        <w:rPr>
          <w:rFonts w:ascii="Times New Roman" w:hAnsi="Times New Roman" w:cs="Times New Roman"/>
          <w:sz w:val="24"/>
          <w:szCs w:val="24"/>
        </w:rPr>
        <w:t xml:space="preserve"> above</w:t>
      </w:r>
      <w:r w:rsidRPr="00B244BB">
        <w:rPr>
          <w:rFonts w:ascii="Times New Roman" w:hAnsi="Times New Roman" w:cs="Times New Roman"/>
          <w:sz w:val="24"/>
          <w:szCs w:val="24"/>
        </w:rPr>
        <w:t xml:space="preserve"> ask</w:t>
      </w:r>
      <w:r w:rsidRPr="00B244BB" w:rsidR="005C215B">
        <w:rPr>
          <w:rFonts w:ascii="Times New Roman" w:hAnsi="Times New Roman" w:cs="Times New Roman"/>
          <w:sz w:val="24"/>
          <w:szCs w:val="24"/>
        </w:rPr>
        <w:t>s</w:t>
      </w:r>
      <w:r w:rsidRPr="00B244BB">
        <w:rPr>
          <w:rFonts w:ascii="Times New Roman" w:hAnsi="Times New Roman" w:cs="Times New Roman"/>
          <w:sz w:val="24"/>
          <w:szCs w:val="24"/>
        </w:rPr>
        <w:t xml:space="preserve"> about mechanical ventilation specifically for COVID-19</w:t>
      </w:r>
      <w:r w:rsidRPr="00B244BB" w:rsidR="005C215B">
        <w:rPr>
          <w:rFonts w:ascii="Times New Roman" w:hAnsi="Times New Roman" w:cs="Times New Roman"/>
          <w:sz w:val="24"/>
          <w:szCs w:val="24"/>
        </w:rPr>
        <w:t xml:space="preserve"> infection</w:t>
      </w:r>
      <w:r w:rsidRPr="00B244BB">
        <w:rPr>
          <w:rFonts w:ascii="Times New Roman" w:hAnsi="Times New Roman" w:cs="Times New Roman"/>
          <w:sz w:val="24"/>
          <w:szCs w:val="24"/>
        </w:rPr>
        <w:t>.</w:t>
      </w:r>
      <w:r>
        <w:rPr>
          <w:rFonts w:ascii="Times New Roman" w:hAnsi="Times New Roman" w:cs="Times New Roman"/>
          <w:sz w:val="24"/>
          <w:szCs w:val="24"/>
        </w:rPr>
        <w:t xml:space="preserve"> </w:t>
      </w:r>
    </w:p>
    <w:p w:rsidRPr="00127B1D" w:rsidR="00183A4A" w:rsidP="0080659C" w:rsidRDefault="00183A4A" w14:paraId="06DCD6F0" w14:textId="278CA7D0">
      <w:pPr>
        <w:spacing w:before="360" w:after="0"/>
        <w:outlineLvl w:val="0"/>
        <w:rPr>
          <w:rFonts w:ascii="Times New Roman" w:hAnsi="Times New Roman" w:eastAsia="Times New Roman" w:cs="Times New Roman"/>
          <w:b/>
          <w:sz w:val="24"/>
          <w:szCs w:val="24"/>
          <w:u w:val="single"/>
        </w:rPr>
      </w:pPr>
      <w:r w:rsidRPr="00127B1D">
        <w:rPr>
          <w:rFonts w:ascii="Times New Roman" w:hAnsi="Times New Roman" w:eastAsia="Times New Roman" w:cs="Times New Roman"/>
          <w:b/>
          <w:sz w:val="24"/>
          <w:szCs w:val="24"/>
          <w:u w:val="single"/>
        </w:rPr>
        <w:t>Form 24</w:t>
      </w:r>
      <w:r w:rsidR="00156F38">
        <w:rPr>
          <w:rFonts w:ascii="Times New Roman" w:hAnsi="Times New Roman" w:eastAsia="Times New Roman" w:cs="Times New Roman"/>
          <w:b/>
          <w:sz w:val="24"/>
          <w:szCs w:val="24"/>
          <w:u w:val="single"/>
        </w:rPr>
        <w:t>50</w:t>
      </w:r>
      <w:r w:rsidR="009E2B7A">
        <w:rPr>
          <w:rFonts w:ascii="Times New Roman" w:hAnsi="Times New Roman" w:eastAsia="Times New Roman" w:cs="Times New Roman"/>
          <w:b/>
          <w:sz w:val="24"/>
          <w:szCs w:val="24"/>
          <w:u w:val="single"/>
        </w:rPr>
        <w:t xml:space="preserve"> Post-Transplant Essential Data</w:t>
      </w:r>
    </w:p>
    <w:p w:rsidRPr="00127B1D" w:rsidR="00183A4A" w:rsidP="00183A4A" w:rsidRDefault="00183A4A" w14:paraId="612E5FD2" w14:textId="77777777">
      <w:pPr>
        <w:pStyle w:val="ListParagraph"/>
        <w:rPr>
          <w:rFonts w:ascii="Times New Roman" w:hAnsi="Times New Roman" w:cs="Times New Roman"/>
          <w:sz w:val="24"/>
          <w:szCs w:val="24"/>
        </w:rPr>
      </w:pPr>
    </w:p>
    <w:p w:rsidR="0080659C" w:rsidP="00C500E9" w:rsidRDefault="0080659C" w14:paraId="0188FCC4" w14:textId="77777777">
      <w:pPr>
        <w:pStyle w:val="ListParagraph"/>
        <w:rPr>
          <w:rFonts w:ascii="Times New Roman" w:hAnsi="Times New Roman" w:cs="Times New Roman"/>
          <w:sz w:val="24"/>
          <w:szCs w:val="24"/>
        </w:rPr>
      </w:pPr>
    </w:p>
    <w:p w:rsidRPr="00B0650D" w:rsidR="00B0650D" w:rsidP="00B0650D" w:rsidRDefault="00B0650D" w14:paraId="7D9FC36F" w14:textId="6BC2A04D">
      <w:pPr>
        <w:pStyle w:val="ListParagraph"/>
        <w:numPr>
          <w:ilvl w:val="0"/>
          <w:numId w:val="4"/>
        </w:numPr>
        <w:rPr>
          <w:rFonts w:ascii="Times New Roman" w:hAnsi="Times New Roman" w:cs="Times New Roman"/>
          <w:b/>
          <w:bCs/>
          <w:sz w:val="24"/>
          <w:szCs w:val="24"/>
        </w:rPr>
      </w:pPr>
      <w:r w:rsidRPr="00B0650D">
        <w:rPr>
          <w:rFonts w:ascii="Times New Roman" w:hAnsi="Times New Roman" w:cs="Times New Roman"/>
          <w:b/>
          <w:bCs/>
          <w:sz w:val="24"/>
          <w:szCs w:val="24"/>
        </w:rPr>
        <w:t>Question 3</w:t>
      </w:r>
      <w:r w:rsidR="00591E50">
        <w:rPr>
          <w:rFonts w:ascii="Times New Roman" w:hAnsi="Times New Roman" w:cs="Times New Roman"/>
          <w:b/>
          <w:bCs/>
          <w:sz w:val="24"/>
          <w:szCs w:val="24"/>
        </w:rPr>
        <w:t>, page 2</w:t>
      </w:r>
      <w:r w:rsidRPr="00B0650D">
        <w:rPr>
          <w:rFonts w:ascii="Times New Roman" w:hAnsi="Times New Roman" w:cs="Times New Roman"/>
          <w:b/>
          <w:bCs/>
          <w:sz w:val="24"/>
          <w:szCs w:val="24"/>
        </w:rPr>
        <w:t xml:space="preserve"> – Addition </w:t>
      </w:r>
    </w:p>
    <w:p w:rsidR="00B0650D" w:rsidP="00B0650D" w:rsidRDefault="00B0650D" w14:paraId="27A7C8FB" w14:textId="5629547B">
      <w:pPr>
        <w:pStyle w:val="ListParagraph"/>
        <w:rPr>
          <w:rFonts w:ascii="Times New Roman" w:hAnsi="Times New Roman" w:cs="Times New Roman"/>
          <w:sz w:val="24"/>
          <w:szCs w:val="24"/>
        </w:rPr>
      </w:pPr>
      <w:r>
        <w:rPr>
          <w:rFonts w:ascii="Times New Roman" w:hAnsi="Times New Roman" w:cs="Times New Roman"/>
          <w:sz w:val="24"/>
          <w:szCs w:val="24"/>
        </w:rPr>
        <w:t>New option for “</w:t>
      </w:r>
      <w:r w:rsidRPr="00B0650D">
        <w:rPr>
          <w:rFonts w:ascii="Times New Roman" w:hAnsi="Times New Roman" w:cs="Times New Roman"/>
          <w:sz w:val="24"/>
          <w:szCs w:val="24"/>
        </w:rPr>
        <w:t>COVID-19 (SARS-CoV-2)</w:t>
      </w:r>
      <w:r>
        <w:rPr>
          <w:rFonts w:ascii="Times New Roman" w:hAnsi="Times New Roman" w:cs="Times New Roman"/>
          <w:sz w:val="24"/>
          <w:szCs w:val="24"/>
        </w:rPr>
        <w:t xml:space="preserve">” as a primary cause of death. </w:t>
      </w:r>
    </w:p>
    <w:p w:rsidR="00B0650D" w:rsidP="00B0650D" w:rsidRDefault="00B0650D" w14:paraId="0A9AC722" w14:textId="7F55959C">
      <w:pPr>
        <w:pStyle w:val="ListParagraph"/>
        <w:rPr>
          <w:rFonts w:ascii="Times New Roman" w:hAnsi="Times New Roman" w:cs="Times New Roman"/>
          <w:sz w:val="24"/>
          <w:szCs w:val="24"/>
        </w:rPr>
      </w:pPr>
      <w:r w:rsidRPr="00B0650D">
        <w:rPr>
          <w:rFonts w:ascii="Times New Roman" w:hAnsi="Times New Roman" w:cs="Times New Roman"/>
          <w:sz w:val="24"/>
          <w:szCs w:val="24"/>
          <w:u w:val="single"/>
        </w:rPr>
        <w:t>Rationale</w:t>
      </w:r>
      <w:r>
        <w:rPr>
          <w:rFonts w:ascii="Times New Roman" w:hAnsi="Times New Roman" w:cs="Times New Roman"/>
          <w:sz w:val="24"/>
          <w:szCs w:val="24"/>
        </w:rPr>
        <w:t xml:space="preserve">: Capture COVID-19 as the primary cause of death. </w:t>
      </w:r>
    </w:p>
    <w:p w:rsidR="0080659C" w:rsidP="00B0650D" w:rsidRDefault="0080659C" w14:paraId="11597A89" w14:textId="77777777">
      <w:pPr>
        <w:pStyle w:val="ListParagraph"/>
        <w:rPr>
          <w:rFonts w:ascii="Times New Roman" w:hAnsi="Times New Roman" w:cs="Times New Roman"/>
          <w:sz w:val="24"/>
          <w:szCs w:val="24"/>
        </w:rPr>
      </w:pPr>
    </w:p>
    <w:p w:rsidRPr="00B0650D" w:rsidR="00B0650D" w:rsidP="00B0650D" w:rsidRDefault="00B0650D" w14:paraId="767123EF" w14:textId="0F80A88A">
      <w:pPr>
        <w:pStyle w:val="ListParagraph"/>
        <w:numPr>
          <w:ilvl w:val="0"/>
          <w:numId w:val="4"/>
        </w:numPr>
        <w:rPr>
          <w:rFonts w:ascii="Times New Roman" w:hAnsi="Times New Roman" w:cs="Times New Roman"/>
          <w:b/>
          <w:bCs/>
          <w:sz w:val="24"/>
          <w:szCs w:val="24"/>
        </w:rPr>
      </w:pPr>
      <w:r w:rsidRPr="00B0650D">
        <w:rPr>
          <w:rFonts w:ascii="Times New Roman" w:hAnsi="Times New Roman" w:cs="Times New Roman"/>
          <w:b/>
          <w:bCs/>
          <w:sz w:val="24"/>
          <w:szCs w:val="24"/>
        </w:rPr>
        <w:t>Question 5</w:t>
      </w:r>
      <w:r w:rsidR="00591E50">
        <w:rPr>
          <w:rFonts w:ascii="Times New Roman" w:hAnsi="Times New Roman" w:cs="Times New Roman"/>
          <w:b/>
          <w:bCs/>
          <w:sz w:val="24"/>
          <w:szCs w:val="24"/>
        </w:rPr>
        <w:t>, page 4</w:t>
      </w:r>
      <w:r w:rsidRPr="00B0650D">
        <w:rPr>
          <w:rFonts w:ascii="Times New Roman" w:hAnsi="Times New Roman" w:cs="Times New Roman"/>
          <w:b/>
          <w:bCs/>
          <w:sz w:val="24"/>
          <w:szCs w:val="24"/>
        </w:rPr>
        <w:t xml:space="preserve"> – Addition </w:t>
      </w:r>
    </w:p>
    <w:p w:rsidR="00B0650D" w:rsidP="00B0650D" w:rsidRDefault="00B0650D" w14:paraId="2B4C5E52" w14:textId="761553F3">
      <w:pPr>
        <w:pStyle w:val="ListParagraph"/>
        <w:rPr>
          <w:rFonts w:ascii="Times New Roman" w:hAnsi="Times New Roman" w:cs="Times New Roman"/>
          <w:sz w:val="24"/>
          <w:szCs w:val="24"/>
        </w:rPr>
      </w:pPr>
      <w:r>
        <w:rPr>
          <w:rFonts w:ascii="Times New Roman" w:hAnsi="Times New Roman" w:cs="Times New Roman"/>
          <w:sz w:val="24"/>
          <w:szCs w:val="24"/>
        </w:rPr>
        <w:t>New option for “</w:t>
      </w:r>
      <w:r w:rsidRPr="00B0650D">
        <w:rPr>
          <w:rFonts w:ascii="Times New Roman" w:hAnsi="Times New Roman" w:cs="Times New Roman"/>
          <w:sz w:val="24"/>
          <w:szCs w:val="24"/>
        </w:rPr>
        <w:t>COVID-19 (SARS-CoV-2)</w:t>
      </w:r>
      <w:r>
        <w:rPr>
          <w:rFonts w:ascii="Times New Roman" w:hAnsi="Times New Roman" w:cs="Times New Roman"/>
          <w:sz w:val="24"/>
          <w:szCs w:val="24"/>
        </w:rPr>
        <w:t xml:space="preserve">” as a contributing cause of death.  </w:t>
      </w:r>
    </w:p>
    <w:p w:rsidR="00B0650D" w:rsidP="00B0650D" w:rsidRDefault="00B0650D" w14:paraId="2BCB4A3B" w14:textId="5F6231AB">
      <w:pPr>
        <w:pStyle w:val="ListParagraph"/>
        <w:rPr>
          <w:rFonts w:ascii="Times New Roman" w:hAnsi="Times New Roman" w:cs="Times New Roman"/>
          <w:sz w:val="24"/>
          <w:szCs w:val="24"/>
        </w:rPr>
      </w:pPr>
      <w:r w:rsidRPr="00B0650D">
        <w:rPr>
          <w:rFonts w:ascii="Times New Roman" w:hAnsi="Times New Roman" w:cs="Times New Roman"/>
          <w:sz w:val="24"/>
          <w:szCs w:val="24"/>
          <w:u w:val="single"/>
        </w:rPr>
        <w:t>Rationale</w:t>
      </w:r>
      <w:r>
        <w:rPr>
          <w:rFonts w:ascii="Times New Roman" w:hAnsi="Times New Roman" w:cs="Times New Roman"/>
          <w:sz w:val="24"/>
          <w:szCs w:val="24"/>
        </w:rPr>
        <w:t xml:space="preserve">: Capture COVID-19 as the contributing cause of death. </w:t>
      </w:r>
    </w:p>
    <w:p w:rsidR="00B0650D" w:rsidP="00C500E9" w:rsidRDefault="00B0650D" w14:paraId="3E6DF2FE" w14:textId="77777777">
      <w:pPr>
        <w:pStyle w:val="ListParagraph"/>
        <w:rPr>
          <w:rFonts w:ascii="Times New Roman" w:hAnsi="Times New Roman" w:cs="Times New Roman"/>
          <w:sz w:val="24"/>
          <w:szCs w:val="24"/>
        </w:rPr>
      </w:pPr>
    </w:p>
    <w:p w:rsidRPr="00B0650D" w:rsidR="00591E50" w:rsidP="00591E50" w:rsidRDefault="00591E50" w14:paraId="08430DCA" w14:textId="4329C92E">
      <w:pPr>
        <w:pStyle w:val="ListParagraph"/>
        <w:numPr>
          <w:ilvl w:val="0"/>
          <w:numId w:val="4"/>
        </w:numPr>
        <w:rPr>
          <w:rFonts w:ascii="Times New Roman" w:hAnsi="Times New Roman" w:cs="Times New Roman"/>
          <w:b/>
          <w:sz w:val="24"/>
          <w:szCs w:val="24"/>
        </w:rPr>
      </w:pPr>
      <w:r w:rsidRPr="00B0650D">
        <w:rPr>
          <w:rFonts w:ascii="Times New Roman" w:hAnsi="Times New Roman" w:cs="Times New Roman"/>
          <w:b/>
          <w:sz w:val="24"/>
          <w:szCs w:val="24"/>
        </w:rPr>
        <w:t>Question 50</w:t>
      </w:r>
      <w:r>
        <w:rPr>
          <w:rFonts w:ascii="Times New Roman" w:hAnsi="Times New Roman" w:cs="Times New Roman"/>
          <w:b/>
          <w:sz w:val="24"/>
          <w:szCs w:val="24"/>
        </w:rPr>
        <w:t>, page 12</w:t>
      </w:r>
      <w:r w:rsidRPr="00B0650D">
        <w:rPr>
          <w:rFonts w:ascii="Times New Roman" w:hAnsi="Times New Roman" w:cs="Times New Roman"/>
          <w:b/>
          <w:sz w:val="24"/>
          <w:szCs w:val="24"/>
        </w:rPr>
        <w:t xml:space="preserve"> – Addition </w:t>
      </w:r>
    </w:p>
    <w:p w:rsidR="00591E50" w:rsidP="00591E50" w:rsidRDefault="00591E50" w14:paraId="0F74A6D9" w14:textId="2A80E5FA">
      <w:pPr>
        <w:pStyle w:val="ListParagraph"/>
        <w:rPr>
          <w:rFonts w:ascii="Times New Roman" w:hAnsi="Times New Roman" w:cs="Times New Roman"/>
          <w:sz w:val="24"/>
          <w:szCs w:val="24"/>
        </w:rPr>
      </w:pPr>
      <w:r>
        <w:rPr>
          <w:rFonts w:ascii="Times New Roman" w:hAnsi="Times New Roman" w:cs="Times New Roman"/>
          <w:sz w:val="24"/>
          <w:szCs w:val="24"/>
        </w:rPr>
        <w:t>New question “</w:t>
      </w:r>
      <w:r w:rsidRPr="00156F38">
        <w:rPr>
          <w:rFonts w:ascii="Times New Roman" w:hAnsi="Times New Roman" w:cs="Times New Roman"/>
          <w:sz w:val="24"/>
          <w:szCs w:val="24"/>
        </w:rPr>
        <w:t>Did the recipient develop COVID-19 (SARS-CoV-2) since the date of last report?</w:t>
      </w:r>
      <w:r>
        <w:rPr>
          <w:rFonts w:ascii="Times New Roman" w:hAnsi="Times New Roman" w:cs="Times New Roman"/>
          <w:sz w:val="24"/>
          <w:szCs w:val="24"/>
        </w:rPr>
        <w:t xml:space="preserve">” </w:t>
      </w:r>
    </w:p>
    <w:p w:rsidR="00591E50" w:rsidP="00591E50" w:rsidRDefault="00591E50" w14:paraId="0931899C" w14:textId="323278B4">
      <w:pPr>
        <w:pStyle w:val="ListParagraph"/>
        <w:rPr>
          <w:rFonts w:ascii="Times New Roman" w:hAnsi="Times New Roman" w:cs="Times New Roman"/>
          <w:sz w:val="24"/>
          <w:szCs w:val="24"/>
        </w:rPr>
      </w:pPr>
      <w:r w:rsidRPr="001D49AA">
        <w:rPr>
          <w:rFonts w:ascii="Times New Roman" w:hAnsi="Times New Roman" w:cs="Times New Roman"/>
          <w:sz w:val="24"/>
          <w:szCs w:val="24"/>
          <w:u w:val="single"/>
        </w:rPr>
        <w:t>Rationale</w:t>
      </w:r>
      <w:r w:rsidRPr="00127B1D">
        <w:rPr>
          <w:rFonts w:ascii="Times New Roman" w:hAnsi="Times New Roman" w:cs="Times New Roman"/>
          <w:sz w:val="24"/>
          <w:szCs w:val="24"/>
        </w:rPr>
        <w:t>:</w:t>
      </w:r>
      <w:r>
        <w:rPr>
          <w:rFonts w:ascii="Times New Roman" w:hAnsi="Times New Roman" w:cs="Times New Roman"/>
          <w:sz w:val="24"/>
          <w:szCs w:val="24"/>
        </w:rPr>
        <w:t xml:space="preserve"> Understand which recipients developed COVID-19 (SARS-CoV-2) infection after receiving a transplant and evaluate the impact of COVID-19 infection on transplant outcomes. </w:t>
      </w:r>
    </w:p>
    <w:p w:rsidR="008F51AD" w:rsidP="00591E50" w:rsidRDefault="008F51AD" w14:paraId="554D6F20" w14:textId="77777777">
      <w:pPr>
        <w:pStyle w:val="ListParagraph"/>
        <w:rPr>
          <w:rFonts w:ascii="Times New Roman" w:hAnsi="Times New Roman" w:cs="Times New Roman"/>
          <w:sz w:val="24"/>
          <w:szCs w:val="24"/>
        </w:rPr>
      </w:pPr>
    </w:p>
    <w:p w:rsidRPr="00B244BB" w:rsidR="008F51AD" w:rsidP="008F51AD" w:rsidRDefault="008F51AD" w14:paraId="7AA8B922" w14:textId="5039560E">
      <w:pPr>
        <w:pStyle w:val="ListParagraph"/>
        <w:numPr>
          <w:ilvl w:val="0"/>
          <w:numId w:val="4"/>
        </w:numPr>
        <w:rPr>
          <w:rFonts w:ascii="Times New Roman" w:hAnsi="Times New Roman" w:cs="Times New Roman"/>
          <w:b/>
          <w:bCs/>
          <w:sz w:val="24"/>
          <w:szCs w:val="24"/>
          <w:highlight w:val="yellow"/>
        </w:rPr>
      </w:pPr>
      <w:r w:rsidRPr="00B244BB">
        <w:rPr>
          <w:rFonts w:ascii="Times New Roman" w:hAnsi="Times New Roman" w:cs="Times New Roman"/>
          <w:b/>
          <w:bCs/>
          <w:sz w:val="24"/>
          <w:szCs w:val="24"/>
          <w:highlight w:val="yellow"/>
        </w:rPr>
        <w:t xml:space="preserve">Question 51, page 12 – Addition </w:t>
      </w:r>
    </w:p>
    <w:p w:rsidRPr="00B244BB" w:rsidR="008F51AD" w:rsidP="008F51AD" w:rsidRDefault="008F51AD" w14:paraId="35D349CF" w14:textId="2E0382A3">
      <w:pPr>
        <w:pStyle w:val="ListParagraph"/>
        <w:rPr>
          <w:rFonts w:ascii="Times New Roman" w:hAnsi="Times New Roman" w:cs="Times New Roman"/>
          <w:sz w:val="24"/>
          <w:szCs w:val="24"/>
          <w:highlight w:val="yellow"/>
        </w:rPr>
      </w:pPr>
      <w:r w:rsidRPr="00B244BB">
        <w:rPr>
          <w:rFonts w:ascii="Times New Roman" w:hAnsi="Times New Roman" w:cs="Times New Roman"/>
          <w:sz w:val="24"/>
          <w:szCs w:val="24"/>
          <w:highlight w:val="yellow"/>
        </w:rPr>
        <w:t xml:space="preserve">New </w:t>
      </w:r>
      <w:r w:rsidRPr="00B244BB" w:rsidR="00F008BC">
        <w:rPr>
          <w:rFonts w:ascii="Times New Roman" w:hAnsi="Times New Roman" w:cs="Times New Roman"/>
          <w:sz w:val="24"/>
          <w:szCs w:val="24"/>
          <w:highlight w:val="yellow"/>
        </w:rPr>
        <w:t xml:space="preserve">question </w:t>
      </w:r>
      <w:r w:rsidRPr="00B244BB">
        <w:rPr>
          <w:rFonts w:ascii="Times New Roman" w:hAnsi="Times New Roman" w:cs="Times New Roman"/>
          <w:sz w:val="24"/>
          <w:szCs w:val="24"/>
          <w:highlight w:val="yellow"/>
        </w:rPr>
        <w:t xml:space="preserve">“Date of </w:t>
      </w:r>
      <w:r w:rsidRPr="00B244BB" w:rsidR="00F008BC">
        <w:rPr>
          <w:rFonts w:ascii="Times New Roman" w:hAnsi="Times New Roman" w:cs="Times New Roman"/>
          <w:sz w:val="24"/>
          <w:szCs w:val="24"/>
          <w:highlight w:val="yellow"/>
        </w:rPr>
        <w:t>d</w:t>
      </w:r>
      <w:r w:rsidRPr="00B244BB">
        <w:rPr>
          <w:rFonts w:ascii="Times New Roman" w:hAnsi="Times New Roman" w:cs="Times New Roman"/>
          <w:sz w:val="24"/>
          <w:szCs w:val="24"/>
          <w:highlight w:val="yellow"/>
        </w:rPr>
        <w:t>iagnosis</w:t>
      </w:r>
      <w:r w:rsidRPr="00B244BB" w:rsidR="00F008BC">
        <w:rPr>
          <w:rFonts w:ascii="Times New Roman" w:hAnsi="Times New Roman" w:cs="Times New Roman"/>
          <w:sz w:val="24"/>
          <w:szCs w:val="24"/>
          <w:highlight w:val="yellow"/>
        </w:rPr>
        <w:t xml:space="preserve">”. </w:t>
      </w:r>
      <w:r w:rsidRPr="00B244BB">
        <w:rPr>
          <w:rFonts w:ascii="Times New Roman" w:hAnsi="Times New Roman" w:cs="Times New Roman"/>
          <w:sz w:val="24"/>
          <w:szCs w:val="24"/>
          <w:highlight w:val="yellow"/>
        </w:rPr>
        <w:t xml:space="preserve"> </w:t>
      </w:r>
    </w:p>
    <w:p w:rsidRPr="00C500E9" w:rsidR="00C500E9" w:rsidRDefault="008F51AD" w14:paraId="78784D5D" w14:textId="1A29BB0F">
      <w:pPr>
        <w:pStyle w:val="ListParagraph"/>
      </w:pPr>
      <w:r w:rsidRPr="00B244BB">
        <w:rPr>
          <w:rFonts w:ascii="Times New Roman" w:hAnsi="Times New Roman" w:cs="Times New Roman"/>
          <w:sz w:val="24"/>
          <w:szCs w:val="24"/>
          <w:highlight w:val="yellow"/>
          <w:u w:val="single"/>
        </w:rPr>
        <w:t>Rationale</w:t>
      </w:r>
      <w:r w:rsidRPr="00B244BB">
        <w:rPr>
          <w:rFonts w:ascii="Times New Roman" w:hAnsi="Times New Roman" w:cs="Times New Roman"/>
          <w:sz w:val="24"/>
          <w:szCs w:val="24"/>
          <w:highlight w:val="yellow"/>
        </w:rPr>
        <w:t xml:space="preserve">: </w:t>
      </w:r>
      <w:r w:rsidRPr="00B244BB" w:rsidR="00027667">
        <w:rPr>
          <w:rFonts w:ascii="Times New Roman" w:hAnsi="Times New Roman" w:cs="Times New Roman"/>
          <w:sz w:val="24"/>
          <w:szCs w:val="24"/>
          <w:highlight w:val="yellow"/>
        </w:rPr>
        <w:t>Capture date of diagnosis for COVID-19 and allow CIBMTR to capture multiple infection events for the same transplant.</w:t>
      </w:r>
      <w:r w:rsidR="00027667">
        <w:rPr>
          <w:rFonts w:ascii="Times New Roman" w:hAnsi="Times New Roman" w:cs="Times New Roman"/>
          <w:sz w:val="24"/>
          <w:szCs w:val="24"/>
        </w:rPr>
        <w:t xml:space="preserve">  </w:t>
      </w:r>
      <w:bookmarkStart w:name="_GoBack" w:id="1"/>
      <w:bookmarkEnd w:id="1"/>
    </w:p>
    <w:p w:rsidRPr="00B86AD9" w:rsidR="00183A4A" w:rsidP="00183A4A" w:rsidRDefault="00183A4A" w14:paraId="4CB86E26" w14:textId="77777777">
      <w:pPr>
        <w:keepNext/>
        <w:rPr>
          <w:rFonts w:ascii="Times New Roman" w:hAnsi="Times New Roman" w:cs="Times New Roman"/>
          <w:b/>
          <w:sz w:val="24"/>
          <w:szCs w:val="24"/>
        </w:rPr>
      </w:pPr>
      <w:r w:rsidRPr="00B86AD9">
        <w:rPr>
          <w:rFonts w:ascii="Times New Roman" w:hAnsi="Times New Roman" w:cs="Times New Roman"/>
          <w:b/>
          <w:sz w:val="24"/>
          <w:szCs w:val="24"/>
        </w:rPr>
        <w:t>Attachments:</w:t>
      </w:r>
    </w:p>
    <w:p w:rsidR="00DE7786" w:rsidP="00DE7786" w:rsidRDefault="00167FA2" w14:paraId="55366D6E" w14:textId="1F2128EB">
      <w:pPr>
        <w:pStyle w:val="ListParagraph"/>
        <w:numPr>
          <w:ilvl w:val="0"/>
          <w:numId w:val="2"/>
        </w:numPr>
        <w:rPr>
          <w:rFonts w:ascii="Times New Roman" w:hAnsi="Times New Roman" w:cs="Times New Roman"/>
          <w:sz w:val="24"/>
          <w:szCs w:val="24"/>
        </w:rPr>
      </w:pPr>
      <w:r w:rsidRPr="00CF22A9">
        <w:rPr>
          <w:rFonts w:ascii="Times New Roman" w:hAnsi="Times New Roman" w:cs="Times New Roman"/>
          <w:sz w:val="24"/>
          <w:szCs w:val="24"/>
        </w:rPr>
        <w:t>Original Form</w:t>
      </w:r>
      <w:r>
        <w:rPr>
          <w:rFonts w:ascii="Times New Roman" w:hAnsi="Times New Roman" w:cs="Times New Roman"/>
          <w:sz w:val="24"/>
          <w:szCs w:val="24"/>
        </w:rPr>
        <w:t xml:space="preserve"> </w:t>
      </w:r>
      <w:r w:rsidRPr="00B41848">
        <w:rPr>
          <w:rFonts w:ascii="Times New Roman" w:hAnsi="Times New Roman" w:cs="Times New Roman"/>
          <w:sz w:val="24"/>
          <w:szCs w:val="24"/>
          <w:highlight w:val="yellow"/>
        </w:rPr>
        <w:t>OMB 095-0310</w:t>
      </w:r>
      <w:r w:rsidRPr="00B41848" w:rsidR="00DE7786">
        <w:rPr>
          <w:rFonts w:ascii="Times New Roman" w:hAnsi="Times New Roman" w:cs="Times New Roman"/>
          <w:sz w:val="24"/>
          <w:szCs w:val="24"/>
          <w:highlight w:val="yellow"/>
        </w:rPr>
        <w:t xml:space="preserve"> F2400 R</w:t>
      </w:r>
      <w:r w:rsidRPr="00B41848" w:rsidR="004B5778">
        <w:rPr>
          <w:rFonts w:ascii="Times New Roman" w:hAnsi="Times New Roman" w:cs="Times New Roman"/>
          <w:sz w:val="24"/>
          <w:szCs w:val="24"/>
          <w:highlight w:val="yellow"/>
        </w:rPr>
        <w:t>7</w:t>
      </w:r>
      <w:r w:rsidRPr="00B41848" w:rsidR="00F64765">
        <w:rPr>
          <w:rFonts w:ascii="Times New Roman" w:hAnsi="Times New Roman" w:cs="Times New Roman"/>
          <w:sz w:val="24"/>
          <w:szCs w:val="24"/>
          <w:highlight w:val="yellow"/>
        </w:rPr>
        <w:t xml:space="preserve"> (version 10Mar2020)</w:t>
      </w:r>
      <w:r w:rsidR="00DE7786">
        <w:rPr>
          <w:rFonts w:ascii="Times New Roman" w:hAnsi="Times New Roman" w:cs="Times New Roman"/>
          <w:sz w:val="24"/>
          <w:szCs w:val="24"/>
        </w:rPr>
        <w:t xml:space="preserve">. Current, approved form. </w:t>
      </w:r>
    </w:p>
    <w:p w:rsidR="00DE7786" w:rsidP="00DE7786" w:rsidRDefault="00DE7786" w14:paraId="5DCE96F2" w14:textId="77777777">
      <w:pPr>
        <w:pStyle w:val="ListParagraph"/>
        <w:ind w:left="1080"/>
        <w:rPr>
          <w:rFonts w:ascii="Times New Roman" w:hAnsi="Times New Roman" w:cs="Times New Roman"/>
          <w:sz w:val="24"/>
          <w:szCs w:val="24"/>
        </w:rPr>
      </w:pPr>
    </w:p>
    <w:p w:rsidR="00DE7786" w:rsidP="0065062E" w:rsidRDefault="00167FA2" w14:paraId="612094A8" w14:textId="009ECB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Updated</w:t>
      </w:r>
      <w:r w:rsidRPr="00CF22A9">
        <w:rPr>
          <w:rFonts w:ascii="Times New Roman" w:hAnsi="Times New Roman" w:cs="Times New Roman"/>
          <w:sz w:val="24"/>
          <w:szCs w:val="24"/>
        </w:rPr>
        <w:t xml:space="preserve"> Form</w:t>
      </w:r>
      <w:r>
        <w:rPr>
          <w:rFonts w:ascii="Times New Roman" w:hAnsi="Times New Roman" w:cs="Times New Roman"/>
          <w:sz w:val="24"/>
          <w:szCs w:val="24"/>
        </w:rPr>
        <w:t xml:space="preserve"> </w:t>
      </w:r>
      <w:r w:rsidRPr="00B41848">
        <w:rPr>
          <w:rFonts w:ascii="Times New Roman" w:hAnsi="Times New Roman" w:cs="Times New Roman"/>
          <w:sz w:val="24"/>
          <w:szCs w:val="24"/>
          <w:highlight w:val="yellow"/>
        </w:rPr>
        <w:t>OMB 095-0310</w:t>
      </w:r>
      <w:r w:rsidRPr="00B41848" w:rsidR="00DE7786">
        <w:rPr>
          <w:rFonts w:ascii="Times New Roman" w:hAnsi="Times New Roman" w:cs="Times New Roman"/>
          <w:sz w:val="24"/>
          <w:szCs w:val="24"/>
          <w:highlight w:val="yellow"/>
        </w:rPr>
        <w:t xml:space="preserve"> F2400 R</w:t>
      </w:r>
      <w:r w:rsidRPr="00B41848" w:rsidR="00F64765">
        <w:rPr>
          <w:rFonts w:ascii="Times New Roman" w:hAnsi="Times New Roman" w:cs="Times New Roman"/>
          <w:sz w:val="24"/>
          <w:szCs w:val="24"/>
          <w:highlight w:val="yellow"/>
        </w:rPr>
        <w:t>7 (version 03Apr2020)</w:t>
      </w:r>
      <w:r w:rsidR="00B41848">
        <w:rPr>
          <w:rFonts w:ascii="Times New Roman" w:hAnsi="Times New Roman" w:cs="Times New Roman"/>
          <w:sz w:val="24"/>
          <w:szCs w:val="24"/>
        </w:rPr>
        <w:t>.</w:t>
      </w:r>
      <w:r w:rsidR="00DE7786">
        <w:rPr>
          <w:rFonts w:ascii="Times New Roman" w:hAnsi="Times New Roman" w:cs="Times New Roman"/>
          <w:sz w:val="24"/>
          <w:szCs w:val="24"/>
        </w:rPr>
        <w:t xml:space="preserve"> All </w:t>
      </w:r>
      <w:r w:rsidR="00591E50">
        <w:rPr>
          <w:rFonts w:ascii="Times New Roman" w:hAnsi="Times New Roman" w:cs="Times New Roman"/>
          <w:sz w:val="24"/>
          <w:szCs w:val="24"/>
        </w:rPr>
        <w:t xml:space="preserve">texts </w:t>
      </w:r>
      <w:r w:rsidR="00DE7786">
        <w:rPr>
          <w:rFonts w:ascii="Times New Roman" w:hAnsi="Times New Roman" w:cs="Times New Roman"/>
          <w:sz w:val="24"/>
          <w:szCs w:val="24"/>
        </w:rPr>
        <w:t xml:space="preserve">highlighted in yellow are </w:t>
      </w:r>
      <w:r w:rsidR="00A116A9">
        <w:rPr>
          <w:rFonts w:ascii="Times New Roman" w:hAnsi="Times New Roman" w:cs="Times New Roman"/>
          <w:sz w:val="24"/>
          <w:szCs w:val="24"/>
        </w:rPr>
        <w:t xml:space="preserve">changes </w:t>
      </w:r>
      <w:r w:rsidR="00DE7786">
        <w:rPr>
          <w:rFonts w:ascii="Times New Roman" w:hAnsi="Times New Roman" w:cs="Times New Roman"/>
          <w:sz w:val="24"/>
          <w:szCs w:val="24"/>
        </w:rPr>
        <w:t xml:space="preserve">and </w:t>
      </w:r>
      <w:r w:rsidR="00A116A9">
        <w:rPr>
          <w:rFonts w:ascii="Times New Roman" w:hAnsi="Times New Roman" w:cs="Times New Roman"/>
          <w:sz w:val="24"/>
          <w:szCs w:val="24"/>
        </w:rPr>
        <w:t xml:space="preserve">items </w:t>
      </w:r>
      <w:r w:rsidR="00DE7786">
        <w:rPr>
          <w:rFonts w:ascii="Times New Roman" w:hAnsi="Times New Roman" w:cs="Times New Roman"/>
          <w:sz w:val="24"/>
          <w:szCs w:val="24"/>
        </w:rPr>
        <w:t xml:space="preserve">highlighted in blue are additions to the attached document. </w:t>
      </w:r>
    </w:p>
    <w:p w:rsidRPr="00DE7786" w:rsidR="00DE7786" w:rsidP="0065062E" w:rsidRDefault="00DE7786" w14:paraId="2D5CF60D" w14:textId="77777777">
      <w:pPr>
        <w:pStyle w:val="ListParagraph"/>
        <w:ind w:left="1080"/>
        <w:rPr>
          <w:rFonts w:ascii="Times New Roman" w:hAnsi="Times New Roman" w:cs="Times New Roman"/>
          <w:sz w:val="24"/>
          <w:szCs w:val="24"/>
        </w:rPr>
      </w:pPr>
    </w:p>
    <w:p w:rsidRPr="0065062E" w:rsidR="00AC67C6" w:rsidP="0065062E" w:rsidRDefault="00167FA2" w14:paraId="3367307B" w14:textId="04501B58">
      <w:pPr>
        <w:pStyle w:val="ListParagraph"/>
        <w:numPr>
          <w:ilvl w:val="0"/>
          <w:numId w:val="2"/>
        </w:numPr>
        <w:rPr>
          <w:rFonts w:ascii="Times New Roman" w:hAnsi="Times New Roman" w:cs="Times New Roman"/>
          <w:sz w:val="24"/>
          <w:szCs w:val="24"/>
        </w:rPr>
      </w:pPr>
      <w:r w:rsidRPr="00CF22A9">
        <w:rPr>
          <w:rFonts w:ascii="Times New Roman" w:hAnsi="Times New Roman" w:cs="Times New Roman"/>
          <w:sz w:val="24"/>
          <w:szCs w:val="24"/>
        </w:rPr>
        <w:t>Original Form</w:t>
      </w:r>
      <w:r>
        <w:rPr>
          <w:rFonts w:ascii="Times New Roman" w:hAnsi="Times New Roman" w:cs="Times New Roman"/>
          <w:sz w:val="24"/>
          <w:szCs w:val="24"/>
        </w:rPr>
        <w:t xml:space="preserve"> </w:t>
      </w:r>
      <w:r w:rsidRPr="00B41848">
        <w:rPr>
          <w:rFonts w:ascii="Times New Roman" w:hAnsi="Times New Roman" w:cs="Times New Roman"/>
          <w:sz w:val="24"/>
          <w:szCs w:val="24"/>
          <w:highlight w:val="yellow"/>
        </w:rPr>
        <w:t>OMB 095-0310</w:t>
      </w:r>
      <w:r w:rsidRPr="00B41848" w:rsidR="00C9760B">
        <w:rPr>
          <w:rFonts w:ascii="Times New Roman" w:hAnsi="Times New Roman" w:cs="Times New Roman"/>
          <w:sz w:val="24"/>
          <w:szCs w:val="24"/>
          <w:highlight w:val="yellow"/>
        </w:rPr>
        <w:t xml:space="preserve"> </w:t>
      </w:r>
      <w:r w:rsidRPr="00B41848" w:rsidR="00994721">
        <w:rPr>
          <w:rFonts w:ascii="Times New Roman" w:hAnsi="Times New Roman" w:cs="Times New Roman"/>
          <w:sz w:val="24"/>
          <w:szCs w:val="24"/>
          <w:highlight w:val="yellow"/>
        </w:rPr>
        <w:t>F</w:t>
      </w:r>
      <w:r w:rsidRPr="00B41848" w:rsidR="00C9760B">
        <w:rPr>
          <w:rFonts w:ascii="Times New Roman" w:hAnsi="Times New Roman" w:cs="Times New Roman"/>
          <w:sz w:val="24"/>
          <w:szCs w:val="24"/>
          <w:highlight w:val="yellow"/>
        </w:rPr>
        <w:t>24</w:t>
      </w:r>
      <w:r w:rsidRPr="00B41848" w:rsidR="004B5778">
        <w:rPr>
          <w:rFonts w:ascii="Times New Roman" w:hAnsi="Times New Roman" w:cs="Times New Roman"/>
          <w:sz w:val="24"/>
          <w:szCs w:val="24"/>
          <w:highlight w:val="yellow"/>
        </w:rPr>
        <w:t>50</w:t>
      </w:r>
      <w:r w:rsidRPr="00B41848" w:rsidR="00C9760B">
        <w:rPr>
          <w:rFonts w:ascii="Times New Roman" w:hAnsi="Times New Roman" w:cs="Times New Roman"/>
          <w:sz w:val="24"/>
          <w:szCs w:val="24"/>
          <w:highlight w:val="yellow"/>
        </w:rPr>
        <w:t xml:space="preserve"> R</w:t>
      </w:r>
      <w:r w:rsidRPr="00B41848" w:rsidR="004B5778">
        <w:rPr>
          <w:rFonts w:ascii="Times New Roman" w:hAnsi="Times New Roman" w:cs="Times New Roman"/>
          <w:sz w:val="24"/>
          <w:szCs w:val="24"/>
          <w:highlight w:val="yellow"/>
        </w:rPr>
        <w:t>5</w:t>
      </w:r>
      <w:r w:rsidRPr="00B41848" w:rsidR="00F64765">
        <w:rPr>
          <w:rFonts w:ascii="Times New Roman" w:hAnsi="Times New Roman" w:cs="Times New Roman"/>
          <w:sz w:val="24"/>
          <w:szCs w:val="24"/>
          <w:highlight w:val="yellow"/>
        </w:rPr>
        <w:t xml:space="preserve"> (version 17Oct20</w:t>
      </w:r>
      <w:r w:rsidRPr="00B41848" w:rsidR="00482739">
        <w:rPr>
          <w:rFonts w:ascii="Times New Roman" w:hAnsi="Times New Roman" w:cs="Times New Roman"/>
          <w:sz w:val="24"/>
          <w:szCs w:val="24"/>
          <w:highlight w:val="yellow"/>
        </w:rPr>
        <w:t>19</w:t>
      </w:r>
      <w:r w:rsidRPr="00B41848" w:rsidR="00F64765">
        <w:rPr>
          <w:rFonts w:ascii="Times New Roman" w:hAnsi="Times New Roman" w:cs="Times New Roman"/>
          <w:sz w:val="24"/>
          <w:szCs w:val="24"/>
          <w:highlight w:val="yellow"/>
        </w:rPr>
        <w:t>)</w:t>
      </w:r>
      <w:r w:rsidR="00C9760B">
        <w:rPr>
          <w:rFonts w:ascii="Times New Roman" w:hAnsi="Times New Roman" w:cs="Times New Roman"/>
          <w:sz w:val="24"/>
          <w:szCs w:val="24"/>
        </w:rPr>
        <w:t xml:space="preserve">. Current, approved form. </w:t>
      </w:r>
    </w:p>
    <w:p w:rsidR="0065062E" w:rsidP="0065062E" w:rsidRDefault="0065062E" w14:paraId="3C8C64E4" w14:textId="77777777">
      <w:pPr>
        <w:pStyle w:val="ListParagraph"/>
        <w:ind w:left="1080"/>
        <w:rPr>
          <w:rFonts w:ascii="Times New Roman" w:hAnsi="Times New Roman" w:cs="Times New Roman"/>
          <w:sz w:val="24"/>
          <w:szCs w:val="24"/>
        </w:rPr>
      </w:pPr>
    </w:p>
    <w:p w:rsidRPr="00F707A6" w:rsidR="00016E03" w:rsidP="00183A4A" w:rsidRDefault="00167FA2" w14:paraId="68FCBEC8" w14:textId="3FCE9942">
      <w:pPr>
        <w:pStyle w:val="ListParagraph"/>
        <w:numPr>
          <w:ilvl w:val="0"/>
          <w:numId w:val="2"/>
        </w:numPr>
        <w:rPr>
          <w:rFonts w:ascii="Times New Roman" w:hAnsi="Times New Roman" w:cs="Times New Roman"/>
          <w:sz w:val="24"/>
          <w:szCs w:val="24"/>
        </w:rPr>
      </w:pPr>
      <w:r w:rsidRPr="00B41848">
        <w:rPr>
          <w:rFonts w:ascii="Times New Roman" w:hAnsi="Times New Roman" w:cs="Times New Roman"/>
          <w:sz w:val="24"/>
          <w:szCs w:val="24"/>
        </w:rPr>
        <w:t xml:space="preserve">Updated Form </w:t>
      </w:r>
      <w:r w:rsidRPr="00B41848">
        <w:rPr>
          <w:rFonts w:ascii="Times New Roman" w:hAnsi="Times New Roman" w:cs="Times New Roman"/>
          <w:sz w:val="24"/>
          <w:szCs w:val="24"/>
          <w:highlight w:val="yellow"/>
        </w:rPr>
        <w:t>OMB 095-0310</w:t>
      </w:r>
      <w:r w:rsidRPr="00B41848" w:rsidR="00591E50">
        <w:rPr>
          <w:rFonts w:ascii="Times New Roman" w:hAnsi="Times New Roman" w:cs="Times New Roman"/>
          <w:sz w:val="24"/>
          <w:szCs w:val="24"/>
          <w:highlight w:val="yellow"/>
        </w:rPr>
        <w:t xml:space="preserve"> </w:t>
      </w:r>
      <w:r w:rsidRPr="00B41848" w:rsidR="00994721">
        <w:rPr>
          <w:rFonts w:ascii="Times New Roman" w:hAnsi="Times New Roman" w:cs="Times New Roman"/>
          <w:sz w:val="24"/>
          <w:szCs w:val="24"/>
          <w:highlight w:val="yellow"/>
        </w:rPr>
        <w:t>F</w:t>
      </w:r>
      <w:r w:rsidRPr="00B41848" w:rsidR="00591E50">
        <w:rPr>
          <w:rFonts w:ascii="Times New Roman" w:hAnsi="Times New Roman" w:cs="Times New Roman"/>
          <w:sz w:val="24"/>
          <w:szCs w:val="24"/>
          <w:highlight w:val="yellow"/>
        </w:rPr>
        <w:t xml:space="preserve">2450 </w:t>
      </w:r>
      <w:r w:rsidRPr="00B41848" w:rsidR="00F64765">
        <w:rPr>
          <w:rFonts w:ascii="Times New Roman" w:hAnsi="Times New Roman" w:cs="Times New Roman"/>
          <w:sz w:val="24"/>
          <w:szCs w:val="24"/>
          <w:highlight w:val="yellow"/>
        </w:rPr>
        <w:t>R5 (</w:t>
      </w:r>
      <w:r w:rsidRPr="00B41848" w:rsidR="00482739">
        <w:rPr>
          <w:rFonts w:ascii="Times New Roman" w:hAnsi="Times New Roman" w:cs="Times New Roman"/>
          <w:sz w:val="24"/>
          <w:szCs w:val="24"/>
          <w:highlight w:val="yellow"/>
        </w:rPr>
        <w:t xml:space="preserve">version </w:t>
      </w:r>
      <w:r w:rsidRPr="00B41848" w:rsidR="00F64765">
        <w:rPr>
          <w:rFonts w:ascii="Times New Roman" w:hAnsi="Times New Roman" w:cs="Times New Roman"/>
          <w:sz w:val="24"/>
          <w:szCs w:val="24"/>
          <w:highlight w:val="yellow"/>
        </w:rPr>
        <w:t>03Apr2020)</w:t>
      </w:r>
      <w:r w:rsidRPr="00C9760B" w:rsidR="00B45B46">
        <w:rPr>
          <w:rFonts w:ascii="Times New Roman" w:hAnsi="Times New Roman" w:cs="Times New Roman"/>
          <w:sz w:val="24"/>
          <w:szCs w:val="24"/>
        </w:rPr>
        <w:t xml:space="preserve">. All </w:t>
      </w:r>
      <w:r w:rsidR="00591E50">
        <w:rPr>
          <w:rFonts w:ascii="Times New Roman" w:hAnsi="Times New Roman" w:cs="Times New Roman"/>
          <w:sz w:val="24"/>
          <w:szCs w:val="24"/>
        </w:rPr>
        <w:t xml:space="preserve">texts </w:t>
      </w:r>
      <w:r w:rsidR="00C9760B">
        <w:rPr>
          <w:rFonts w:ascii="Times New Roman" w:hAnsi="Times New Roman" w:cs="Times New Roman"/>
          <w:sz w:val="24"/>
          <w:szCs w:val="24"/>
        </w:rPr>
        <w:t>highlight</w:t>
      </w:r>
      <w:r w:rsidR="00365E53">
        <w:rPr>
          <w:rFonts w:ascii="Times New Roman" w:hAnsi="Times New Roman" w:cs="Times New Roman"/>
          <w:sz w:val="24"/>
          <w:szCs w:val="24"/>
        </w:rPr>
        <w:t>ed</w:t>
      </w:r>
      <w:r w:rsidR="00C9760B">
        <w:rPr>
          <w:rFonts w:ascii="Times New Roman" w:hAnsi="Times New Roman" w:cs="Times New Roman"/>
          <w:sz w:val="24"/>
          <w:szCs w:val="24"/>
        </w:rPr>
        <w:t xml:space="preserve"> in blue are additions</w:t>
      </w:r>
      <w:r w:rsidRPr="00C9760B" w:rsidR="00B45B46">
        <w:rPr>
          <w:rFonts w:ascii="Times New Roman" w:hAnsi="Times New Roman" w:cs="Times New Roman"/>
          <w:sz w:val="24"/>
          <w:szCs w:val="24"/>
        </w:rPr>
        <w:t xml:space="preserve"> </w:t>
      </w:r>
      <w:r w:rsidR="00205120">
        <w:rPr>
          <w:rFonts w:ascii="Times New Roman" w:hAnsi="Times New Roman" w:cs="Times New Roman"/>
          <w:sz w:val="24"/>
          <w:szCs w:val="24"/>
        </w:rPr>
        <w:t>to</w:t>
      </w:r>
      <w:r w:rsidRPr="00C9760B" w:rsidR="00B45B46">
        <w:rPr>
          <w:rFonts w:ascii="Times New Roman" w:hAnsi="Times New Roman" w:cs="Times New Roman"/>
          <w:sz w:val="24"/>
          <w:szCs w:val="24"/>
        </w:rPr>
        <w:t xml:space="preserve"> the attached document.</w:t>
      </w:r>
    </w:p>
    <w:sectPr w:rsidRPr="00F707A6" w:rsidR="00016E0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E3DAD" w14:textId="77777777" w:rsidR="00CD41FE" w:rsidRDefault="00CD41FE" w:rsidP="003612C4">
      <w:pPr>
        <w:spacing w:after="0" w:line="240" w:lineRule="auto"/>
      </w:pPr>
      <w:r>
        <w:separator/>
      </w:r>
    </w:p>
  </w:endnote>
  <w:endnote w:type="continuationSeparator" w:id="0">
    <w:p w14:paraId="1973AB5A" w14:textId="77777777" w:rsidR="00CD41FE" w:rsidRDefault="00CD41FE" w:rsidP="0036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BF678" w14:textId="7E034853" w:rsidR="003612C4" w:rsidRPr="003612C4" w:rsidRDefault="003612C4">
    <w:pPr>
      <w:pStyle w:val="Footer"/>
      <w:tabs>
        <w:tab w:val="clear" w:pos="4680"/>
        <w:tab w:val="clear" w:pos="9360"/>
      </w:tabs>
      <w:jc w:val="center"/>
      <w:rPr>
        <w:rFonts w:ascii="Times New Roman" w:hAnsi="Times New Roman" w:cs="Times New Roman"/>
        <w:caps/>
        <w:noProof/>
      </w:rPr>
    </w:pPr>
    <w:r w:rsidRPr="003612C4">
      <w:rPr>
        <w:rFonts w:ascii="Times New Roman" w:hAnsi="Times New Roman" w:cs="Times New Roman"/>
        <w:caps/>
      </w:rPr>
      <w:fldChar w:fldCharType="begin"/>
    </w:r>
    <w:r w:rsidRPr="003612C4">
      <w:rPr>
        <w:rFonts w:ascii="Times New Roman" w:hAnsi="Times New Roman" w:cs="Times New Roman"/>
        <w:caps/>
      </w:rPr>
      <w:instrText xml:space="preserve"> PAGE   \* MERGEFORMAT </w:instrText>
    </w:r>
    <w:r w:rsidRPr="003612C4">
      <w:rPr>
        <w:rFonts w:ascii="Times New Roman" w:hAnsi="Times New Roman" w:cs="Times New Roman"/>
        <w:caps/>
      </w:rPr>
      <w:fldChar w:fldCharType="separate"/>
    </w:r>
    <w:r w:rsidR="00B244BB">
      <w:rPr>
        <w:rFonts w:ascii="Times New Roman" w:hAnsi="Times New Roman" w:cs="Times New Roman"/>
        <w:caps/>
        <w:noProof/>
      </w:rPr>
      <w:t>2</w:t>
    </w:r>
    <w:r w:rsidRPr="003612C4">
      <w:rPr>
        <w:rFonts w:ascii="Times New Roman" w:hAnsi="Times New Roman" w:cs="Times New Roman"/>
        <w:caps/>
        <w:noProof/>
      </w:rPr>
      <w:fldChar w:fldCharType="end"/>
    </w:r>
  </w:p>
  <w:p w14:paraId="1A6736CF" w14:textId="77777777" w:rsidR="003612C4" w:rsidRDefault="00361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08E82" w14:textId="77777777" w:rsidR="00CD41FE" w:rsidRDefault="00CD41FE" w:rsidP="003612C4">
      <w:pPr>
        <w:spacing w:after="0" w:line="240" w:lineRule="auto"/>
      </w:pPr>
      <w:r>
        <w:separator/>
      </w:r>
    </w:p>
  </w:footnote>
  <w:footnote w:type="continuationSeparator" w:id="0">
    <w:p w14:paraId="1462EFD9" w14:textId="77777777" w:rsidR="00CD41FE" w:rsidRDefault="00CD41FE" w:rsidP="00361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945"/>
    <w:multiLevelType w:val="hybridMultilevel"/>
    <w:tmpl w:val="DE8A10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91A32"/>
    <w:multiLevelType w:val="hybridMultilevel"/>
    <w:tmpl w:val="B67E9FCA"/>
    <w:lvl w:ilvl="0" w:tplc="393C41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10B77"/>
    <w:multiLevelType w:val="hybridMultilevel"/>
    <w:tmpl w:val="4B683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A6370"/>
    <w:multiLevelType w:val="hybridMultilevel"/>
    <w:tmpl w:val="9508DA8E"/>
    <w:lvl w:ilvl="0" w:tplc="96F49668">
      <w:start w:val="268"/>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03"/>
    <w:rsid w:val="00001152"/>
    <w:rsid w:val="00002DBD"/>
    <w:rsid w:val="0000351F"/>
    <w:rsid w:val="000067B8"/>
    <w:rsid w:val="000136D8"/>
    <w:rsid w:val="0001589F"/>
    <w:rsid w:val="00016E03"/>
    <w:rsid w:val="00027667"/>
    <w:rsid w:val="00030132"/>
    <w:rsid w:val="00033A65"/>
    <w:rsid w:val="0003510E"/>
    <w:rsid w:val="00037645"/>
    <w:rsid w:val="00042382"/>
    <w:rsid w:val="00046671"/>
    <w:rsid w:val="00047550"/>
    <w:rsid w:val="0005002C"/>
    <w:rsid w:val="00054862"/>
    <w:rsid w:val="000653F2"/>
    <w:rsid w:val="00067F68"/>
    <w:rsid w:val="00070E77"/>
    <w:rsid w:val="00080B8A"/>
    <w:rsid w:val="00081745"/>
    <w:rsid w:val="00081EA6"/>
    <w:rsid w:val="00087F3A"/>
    <w:rsid w:val="000A5A37"/>
    <w:rsid w:val="000A6CDF"/>
    <w:rsid w:val="000A7146"/>
    <w:rsid w:val="000B1CDE"/>
    <w:rsid w:val="000D3C64"/>
    <w:rsid w:val="000E6600"/>
    <w:rsid w:val="000F2772"/>
    <w:rsid w:val="000F4EBA"/>
    <w:rsid w:val="00126B77"/>
    <w:rsid w:val="00127B1D"/>
    <w:rsid w:val="00133303"/>
    <w:rsid w:val="00133984"/>
    <w:rsid w:val="0013471D"/>
    <w:rsid w:val="00137EE4"/>
    <w:rsid w:val="00147189"/>
    <w:rsid w:val="00156F38"/>
    <w:rsid w:val="00160587"/>
    <w:rsid w:val="00167FA2"/>
    <w:rsid w:val="001738AE"/>
    <w:rsid w:val="0017407F"/>
    <w:rsid w:val="0017492D"/>
    <w:rsid w:val="0017551A"/>
    <w:rsid w:val="00175708"/>
    <w:rsid w:val="00175AF2"/>
    <w:rsid w:val="00183A4A"/>
    <w:rsid w:val="001841D8"/>
    <w:rsid w:val="00184F01"/>
    <w:rsid w:val="00186B75"/>
    <w:rsid w:val="00191ECA"/>
    <w:rsid w:val="0019752C"/>
    <w:rsid w:val="001A0897"/>
    <w:rsid w:val="001A4EF7"/>
    <w:rsid w:val="001A6F85"/>
    <w:rsid w:val="001B2401"/>
    <w:rsid w:val="001B75CC"/>
    <w:rsid w:val="001C4E6F"/>
    <w:rsid w:val="001D05F4"/>
    <w:rsid w:val="001D1B0D"/>
    <w:rsid w:val="001D3C9F"/>
    <w:rsid w:val="001D49AA"/>
    <w:rsid w:val="001D4B74"/>
    <w:rsid w:val="001F2832"/>
    <w:rsid w:val="00200364"/>
    <w:rsid w:val="00205120"/>
    <w:rsid w:val="00213A52"/>
    <w:rsid w:val="00224C94"/>
    <w:rsid w:val="00232DB4"/>
    <w:rsid w:val="00233EE2"/>
    <w:rsid w:val="002410FA"/>
    <w:rsid w:val="0024387B"/>
    <w:rsid w:val="00244FCB"/>
    <w:rsid w:val="00256F4D"/>
    <w:rsid w:val="002633A3"/>
    <w:rsid w:val="00263D56"/>
    <w:rsid w:val="002742FE"/>
    <w:rsid w:val="00282683"/>
    <w:rsid w:val="002864F5"/>
    <w:rsid w:val="002954FD"/>
    <w:rsid w:val="002A030B"/>
    <w:rsid w:val="002A039B"/>
    <w:rsid w:val="002A2BD5"/>
    <w:rsid w:val="002A7BD1"/>
    <w:rsid w:val="002B4431"/>
    <w:rsid w:val="002B65A3"/>
    <w:rsid w:val="002C3543"/>
    <w:rsid w:val="002C6C31"/>
    <w:rsid w:val="002E13AE"/>
    <w:rsid w:val="002E1EB9"/>
    <w:rsid w:val="002E54D3"/>
    <w:rsid w:val="002F0632"/>
    <w:rsid w:val="002F0CD6"/>
    <w:rsid w:val="002F2256"/>
    <w:rsid w:val="002F35D5"/>
    <w:rsid w:val="00303183"/>
    <w:rsid w:val="00304393"/>
    <w:rsid w:val="00306152"/>
    <w:rsid w:val="00314351"/>
    <w:rsid w:val="00315834"/>
    <w:rsid w:val="00315AED"/>
    <w:rsid w:val="00327B66"/>
    <w:rsid w:val="003378F1"/>
    <w:rsid w:val="0036006C"/>
    <w:rsid w:val="00360B25"/>
    <w:rsid w:val="003612C4"/>
    <w:rsid w:val="00362B2A"/>
    <w:rsid w:val="003643A3"/>
    <w:rsid w:val="00364979"/>
    <w:rsid w:val="00365E53"/>
    <w:rsid w:val="00382180"/>
    <w:rsid w:val="00382407"/>
    <w:rsid w:val="00393FFD"/>
    <w:rsid w:val="00395D64"/>
    <w:rsid w:val="003A7F5E"/>
    <w:rsid w:val="003D156F"/>
    <w:rsid w:val="003D28A7"/>
    <w:rsid w:val="003E56FA"/>
    <w:rsid w:val="003E6532"/>
    <w:rsid w:val="003E79C4"/>
    <w:rsid w:val="003F451C"/>
    <w:rsid w:val="003F4A63"/>
    <w:rsid w:val="004033AC"/>
    <w:rsid w:val="00415A3D"/>
    <w:rsid w:val="00421A6D"/>
    <w:rsid w:val="00431F8A"/>
    <w:rsid w:val="0044669D"/>
    <w:rsid w:val="00452295"/>
    <w:rsid w:val="00461F33"/>
    <w:rsid w:val="00466A7F"/>
    <w:rsid w:val="00477C99"/>
    <w:rsid w:val="00482739"/>
    <w:rsid w:val="00491363"/>
    <w:rsid w:val="004B5778"/>
    <w:rsid w:val="004C3D86"/>
    <w:rsid w:val="004D1463"/>
    <w:rsid w:val="004E301F"/>
    <w:rsid w:val="004F24AC"/>
    <w:rsid w:val="004F547A"/>
    <w:rsid w:val="00500904"/>
    <w:rsid w:val="00517364"/>
    <w:rsid w:val="00520177"/>
    <w:rsid w:val="00532D88"/>
    <w:rsid w:val="00542924"/>
    <w:rsid w:val="00544683"/>
    <w:rsid w:val="0055176A"/>
    <w:rsid w:val="00555F83"/>
    <w:rsid w:val="00564213"/>
    <w:rsid w:val="00567445"/>
    <w:rsid w:val="005725A2"/>
    <w:rsid w:val="00591E50"/>
    <w:rsid w:val="005958B5"/>
    <w:rsid w:val="005A2645"/>
    <w:rsid w:val="005A6B17"/>
    <w:rsid w:val="005B265F"/>
    <w:rsid w:val="005B3D2C"/>
    <w:rsid w:val="005B6EC4"/>
    <w:rsid w:val="005C215B"/>
    <w:rsid w:val="005E3185"/>
    <w:rsid w:val="005E4CF1"/>
    <w:rsid w:val="005F2047"/>
    <w:rsid w:val="00600C64"/>
    <w:rsid w:val="00607666"/>
    <w:rsid w:val="006106E8"/>
    <w:rsid w:val="00611A89"/>
    <w:rsid w:val="0062072C"/>
    <w:rsid w:val="0062241B"/>
    <w:rsid w:val="00631614"/>
    <w:rsid w:val="00641D91"/>
    <w:rsid w:val="0065062E"/>
    <w:rsid w:val="00677929"/>
    <w:rsid w:val="00690B13"/>
    <w:rsid w:val="006923D9"/>
    <w:rsid w:val="006A2529"/>
    <w:rsid w:val="006A539A"/>
    <w:rsid w:val="006B2A3B"/>
    <w:rsid w:val="006B4179"/>
    <w:rsid w:val="006B74B9"/>
    <w:rsid w:val="006C4EFF"/>
    <w:rsid w:val="006C6A34"/>
    <w:rsid w:val="006C70F7"/>
    <w:rsid w:val="006D4721"/>
    <w:rsid w:val="006E1881"/>
    <w:rsid w:val="006E1FBE"/>
    <w:rsid w:val="006E34E9"/>
    <w:rsid w:val="006E726E"/>
    <w:rsid w:val="006F43D2"/>
    <w:rsid w:val="007078D8"/>
    <w:rsid w:val="00726507"/>
    <w:rsid w:val="00730CD1"/>
    <w:rsid w:val="00731C8D"/>
    <w:rsid w:val="00734FB2"/>
    <w:rsid w:val="007434F0"/>
    <w:rsid w:val="00760CB9"/>
    <w:rsid w:val="0078594F"/>
    <w:rsid w:val="00793064"/>
    <w:rsid w:val="00793394"/>
    <w:rsid w:val="00794C97"/>
    <w:rsid w:val="007A26DD"/>
    <w:rsid w:val="007A5FE0"/>
    <w:rsid w:val="007B2C00"/>
    <w:rsid w:val="007D0516"/>
    <w:rsid w:val="007D2A40"/>
    <w:rsid w:val="007D2FFD"/>
    <w:rsid w:val="007E7176"/>
    <w:rsid w:val="007E7CA1"/>
    <w:rsid w:val="007F3395"/>
    <w:rsid w:val="007F6976"/>
    <w:rsid w:val="007F76DF"/>
    <w:rsid w:val="00803D2A"/>
    <w:rsid w:val="0080412B"/>
    <w:rsid w:val="0080659C"/>
    <w:rsid w:val="00806888"/>
    <w:rsid w:val="00807B6D"/>
    <w:rsid w:val="00837E7F"/>
    <w:rsid w:val="00852182"/>
    <w:rsid w:val="00856EF9"/>
    <w:rsid w:val="00860A39"/>
    <w:rsid w:val="00862EBA"/>
    <w:rsid w:val="00863357"/>
    <w:rsid w:val="00882F71"/>
    <w:rsid w:val="00883C7B"/>
    <w:rsid w:val="008866E5"/>
    <w:rsid w:val="0089447C"/>
    <w:rsid w:val="008A6A9B"/>
    <w:rsid w:val="008B76B2"/>
    <w:rsid w:val="008C334D"/>
    <w:rsid w:val="008E328A"/>
    <w:rsid w:val="008F51AD"/>
    <w:rsid w:val="00903913"/>
    <w:rsid w:val="00912B83"/>
    <w:rsid w:val="0091427A"/>
    <w:rsid w:val="0091636F"/>
    <w:rsid w:val="009171DF"/>
    <w:rsid w:val="009303AE"/>
    <w:rsid w:val="0093228C"/>
    <w:rsid w:val="00944E7B"/>
    <w:rsid w:val="00946E58"/>
    <w:rsid w:val="00961FDB"/>
    <w:rsid w:val="0096571B"/>
    <w:rsid w:val="00974C5C"/>
    <w:rsid w:val="00977A52"/>
    <w:rsid w:val="009801DE"/>
    <w:rsid w:val="00980C04"/>
    <w:rsid w:val="00984131"/>
    <w:rsid w:val="009849D1"/>
    <w:rsid w:val="00985757"/>
    <w:rsid w:val="00987ABF"/>
    <w:rsid w:val="0099228D"/>
    <w:rsid w:val="00994721"/>
    <w:rsid w:val="009A3977"/>
    <w:rsid w:val="009B431A"/>
    <w:rsid w:val="009C37E1"/>
    <w:rsid w:val="009C6CDD"/>
    <w:rsid w:val="009D461D"/>
    <w:rsid w:val="009E2B7A"/>
    <w:rsid w:val="009E4412"/>
    <w:rsid w:val="009F0622"/>
    <w:rsid w:val="009F19D3"/>
    <w:rsid w:val="009F1E36"/>
    <w:rsid w:val="00A01677"/>
    <w:rsid w:val="00A03039"/>
    <w:rsid w:val="00A047EE"/>
    <w:rsid w:val="00A116A9"/>
    <w:rsid w:val="00A16C8B"/>
    <w:rsid w:val="00A202D3"/>
    <w:rsid w:val="00A24F2F"/>
    <w:rsid w:val="00A572CC"/>
    <w:rsid w:val="00A654C3"/>
    <w:rsid w:val="00A71D3B"/>
    <w:rsid w:val="00A821D9"/>
    <w:rsid w:val="00A85DFC"/>
    <w:rsid w:val="00AA3941"/>
    <w:rsid w:val="00AB247A"/>
    <w:rsid w:val="00AB3CFC"/>
    <w:rsid w:val="00AC134D"/>
    <w:rsid w:val="00AC67C6"/>
    <w:rsid w:val="00AD0786"/>
    <w:rsid w:val="00AD18B4"/>
    <w:rsid w:val="00AD1B26"/>
    <w:rsid w:val="00AD1F8E"/>
    <w:rsid w:val="00AD3537"/>
    <w:rsid w:val="00AD7699"/>
    <w:rsid w:val="00AF3139"/>
    <w:rsid w:val="00AF5C52"/>
    <w:rsid w:val="00B02CCB"/>
    <w:rsid w:val="00B04020"/>
    <w:rsid w:val="00B0650D"/>
    <w:rsid w:val="00B143AD"/>
    <w:rsid w:val="00B1515B"/>
    <w:rsid w:val="00B168B5"/>
    <w:rsid w:val="00B20C25"/>
    <w:rsid w:val="00B23D19"/>
    <w:rsid w:val="00B244BB"/>
    <w:rsid w:val="00B333AB"/>
    <w:rsid w:val="00B41848"/>
    <w:rsid w:val="00B43253"/>
    <w:rsid w:val="00B4481D"/>
    <w:rsid w:val="00B45B46"/>
    <w:rsid w:val="00B45E02"/>
    <w:rsid w:val="00B50858"/>
    <w:rsid w:val="00B57C04"/>
    <w:rsid w:val="00B60BE6"/>
    <w:rsid w:val="00B7073E"/>
    <w:rsid w:val="00B7373C"/>
    <w:rsid w:val="00B83749"/>
    <w:rsid w:val="00B90579"/>
    <w:rsid w:val="00B9783D"/>
    <w:rsid w:val="00BA7DB6"/>
    <w:rsid w:val="00BB2BBF"/>
    <w:rsid w:val="00BB5D2F"/>
    <w:rsid w:val="00BB7DF2"/>
    <w:rsid w:val="00C03088"/>
    <w:rsid w:val="00C10D0F"/>
    <w:rsid w:val="00C1350C"/>
    <w:rsid w:val="00C22224"/>
    <w:rsid w:val="00C26627"/>
    <w:rsid w:val="00C42E5A"/>
    <w:rsid w:val="00C500E9"/>
    <w:rsid w:val="00C57C7C"/>
    <w:rsid w:val="00C75A79"/>
    <w:rsid w:val="00C84D29"/>
    <w:rsid w:val="00C90C0B"/>
    <w:rsid w:val="00C9211C"/>
    <w:rsid w:val="00C94A1A"/>
    <w:rsid w:val="00C95574"/>
    <w:rsid w:val="00C9760B"/>
    <w:rsid w:val="00CA0540"/>
    <w:rsid w:val="00CA2937"/>
    <w:rsid w:val="00CB35D5"/>
    <w:rsid w:val="00CD41FE"/>
    <w:rsid w:val="00CD5D9D"/>
    <w:rsid w:val="00D006E6"/>
    <w:rsid w:val="00D0605C"/>
    <w:rsid w:val="00D11157"/>
    <w:rsid w:val="00D141D6"/>
    <w:rsid w:val="00D207D8"/>
    <w:rsid w:val="00D2451F"/>
    <w:rsid w:val="00D32554"/>
    <w:rsid w:val="00D35634"/>
    <w:rsid w:val="00D36078"/>
    <w:rsid w:val="00D40490"/>
    <w:rsid w:val="00D41421"/>
    <w:rsid w:val="00D5531C"/>
    <w:rsid w:val="00D74239"/>
    <w:rsid w:val="00D9433E"/>
    <w:rsid w:val="00D952E8"/>
    <w:rsid w:val="00DA4D48"/>
    <w:rsid w:val="00DA7434"/>
    <w:rsid w:val="00DB234C"/>
    <w:rsid w:val="00DC292C"/>
    <w:rsid w:val="00DD0388"/>
    <w:rsid w:val="00DD0A7D"/>
    <w:rsid w:val="00DE17F0"/>
    <w:rsid w:val="00DE7786"/>
    <w:rsid w:val="00E116EB"/>
    <w:rsid w:val="00E1732B"/>
    <w:rsid w:val="00E20B69"/>
    <w:rsid w:val="00E23D8A"/>
    <w:rsid w:val="00E40950"/>
    <w:rsid w:val="00E527C4"/>
    <w:rsid w:val="00E7053F"/>
    <w:rsid w:val="00E70F9B"/>
    <w:rsid w:val="00E717E1"/>
    <w:rsid w:val="00E80142"/>
    <w:rsid w:val="00E91DF5"/>
    <w:rsid w:val="00EA461E"/>
    <w:rsid w:val="00EB2681"/>
    <w:rsid w:val="00EB35C2"/>
    <w:rsid w:val="00EC249F"/>
    <w:rsid w:val="00EC6121"/>
    <w:rsid w:val="00EC6DB2"/>
    <w:rsid w:val="00ED0AAE"/>
    <w:rsid w:val="00ED36EA"/>
    <w:rsid w:val="00EF1A7B"/>
    <w:rsid w:val="00EF600D"/>
    <w:rsid w:val="00EF7B41"/>
    <w:rsid w:val="00F008BC"/>
    <w:rsid w:val="00F07190"/>
    <w:rsid w:val="00F27FBB"/>
    <w:rsid w:val="00F305F9"/>
    <w:rsid w:val="00F47AA1"/>
    <w:rsid w:val="00F60F91"/>
    <w:rsid w:val="00F64765"/>
    <w:rsid w:val="00F707A6"/>
    <w:rsid w:val="00F70F40"/>
    <w:rsid w:val="00F73AFB"/>
    <w:rsid w:val="00F8223B"/>
    <w:rsid w:val="00F92DFF"/>
    <w:rsid w:val="00F931A8"/>
    <w:rsid w:val="00F969B8"/>
    <w:rsid w:val="00FA3258"/>
    <w:rsid w:val="00FA4198"/>
    <w:rsid w:val="00FB357D"/>
    <w:rsid w:val="00FC1561"/>
    <w:rsid w:val="00FC5DC9"/>
    <w:rsid w:val="00FE0EB5"/>
    <w:rsid w:val="00FE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EDA1"/>
  <w15:chartTrackingRefBased/>
  <w15:docId w15:val="{1419EBEA-894A-4A03-8EBC-5D4B8E88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E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6E03"/>
    <w:pPr>
      <w:ind w:left="720"/>
      <w:contextualSpacing/>
    </w:pPr>
  </w:style>
  <w:style w:type="character" w:customStyle="1" w:styleId="ListParagraphChar">
    <w:name w:val="List Paragraph Char"/>
    <w:basedOn w:val="DefaultParagraphFont"/>
    <w:link w:val="ListParagraph"/>
    <w:uiPriority w:val="34"/>
    <w:rsid w:val="00EA461E"/>
  </w:style>
  <w:style w:type="character" w:styleId="CommentReference">
    <w:name w:val="annotation reference"/>
    <w:basedOn w:val="DefaultParagraphFont"/>
    <w:uiPriority w:val="99"/>
    <w:semiHidden/>
    <w:unhideWhenUsed/>
    <w:rsid w:val="003F4A63"/>
    <w:rPr>
      <w:sz w:val="16"/>
      <w:szCs w:val="16"/>
    </w:rPr>
  </w:style>
  <w:style w:type="paragraph" w:styleId="CommentText">
    <w:name w:val="annotation text"/>
    <w:basedOn w:val="Normal"/>
    <w:link w:val="CommentTextChar"/>
    <w:uiPriority w:val="99"/>
    <w:semiHidden/>
    <w:unhideWhenUsed/>
    <w:rsid w:val="003F4A63"/>
    <w:pPr>
      <w:spacing w:line="240" w:lineRule="auto"/>
    </w:pPr>
    <w:rPr>
      <w:sz w:val="20"/>
      <w:szCs w:val="20"/>
    </w:rPr>
  </w:style>
  <w:style w:type="character" w:customStyle="1" w:styleId="CommentTextChar">
    <w:name w:val="Comment Text Char"/>
    <w:basedOn w:val="DefaultParagraphFont"/>
    <w:link w:val="CommentText"/>
    <w:uiPriority w:val="99"/>
    <w:semiHidden/>
    <w:rsid w:val="003F4A63"/>
    <w:rPr>
      <w:sz w:val="20"/>
      <w:szCs w:val="20"/>
    </w:rPr>
  </w:style>
  <w:style w:type="paragraph" w:styleId="CommentSubject">
    <w:name w:val="annotation subject"/>
    <w:basedOn w:val="CommentText"/>
    <w:next w:val="CommentText"/>
    <w:link w:val="CommentSubjectChar"/>
    <w:uiPriority w:val="99"/>
    <w:semiHidden/>
    <w:unhideWhenUsed/>
    <w:rsid w:val="003F4A63"/>
    <w:rPr>
      <w:b/>
      <w:bCs/>
    </w:rPr>
  </w:style>
  <w:style w:type="character" w:customStyle="1" w:styleId="CommentSubjectChar">
    <w:name w:val="Comment Subject Char"/>
    <w:basedOn w:val="CommentTextChar"/>
    <w:link w:val="CommentSubject"/>
    <w:uiPriority w:val="99"/>
    <w:semiHidden/>
    <w:rsid w:val="003F4A63"/>
    <w:rPr>
      <w:b/>
      <w:bCs/>
      <w:sz w:val="20"/>
      <w:szCs w:val="20"/>
    </w:rPr>
  </w:style>
  <w:style w:type="paragraph" w:styleId="BalloonText">
    <w:name w:val="Balloon Text"/>
    <w:basedOn w:val="Normal"/>
    <w:link w:val="BalloonTextChar"/>
    <w:uiPriority w:val="99"/>
    <w:semiHidden/>
    <w:unhideWhenUsed/>
    <w:rsid w:val="003F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63"/>
    <w:rPr>
      <w:rFonts w:ascii="Segoe UI" w:hAnsi="Segoe UI" w:cs="Segoe UI"/>
      <w:sz w:val="18"/>
      <w:szCs w:val="18"/>
    </w:rPr>
  </w:style>
  <w:style w:type="character" w:customStyle="1" w:styleId="highlight">
    <w:name w:val="highlight"/>
    <w:basedOn w:val="DefaultParagraphFont"/>
    <w:rsid w:val="008A6A9B"/>
  </w:style>
  <w:style w:type="character" w:customStyle="1" w:styleId="caps">
    <w:name w:val="caps"/>
    <w:basedOn w:val="DefaultParagraphFont"/>
    <w:rsid w:val="008A6A9B"/>
  </w:style>
  <w:style w:type="paragraph" w:styleId="Header">
    <w:name w:val="header"/>
    <w:basedOn w:val="Normal"/>
    <w:link w:val="HeaderChar"/>
    <w:uiPriority w:val="99"/>
    <w:unhideWhenUsed/>
    <w:rsid w:val="00361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2C4"/>
  </w:style>
  <w:style w:type="paragraph" w:styleId="Footer">
    <w:name w:val="footer"/>
    <w:basedOn w:val="Normal"/>
    <w:link w:val="FooterChar"/>
    <w:uiPriority w:val="99"/>
    <w:unhideWhenUsed/>
    <w:rsid w:val="00361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9E3D7-0992-436C-8120-433889D09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25341A-0E40-42A9-8458-FEB00B7C2B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8DD730-73C8-4CD4-B7FC-8624463E25BF}">
  <ds:schemaRefs>
    <ds:schemaRef ds:uri="Microsoft.SharePoint.Taxonomy.ContentTypeSync"/>
  </ds:schemaRefs>
</ds:datastoreItem>
</file>

<file path=customXml/itemProps4.xml><?xml version="1.0" encoding="utf-8"?>
<ds:datastoreItem xmlns:ds="http://schemas.openxmlformats.org/officeDocument/2006/customXml" ds:itemID="{03648ABA-DEDE-497F-B74A-380753AB5988}">
  <ds:schemaRefs>
    <ds:schemaRef ds:uri="http://schemas.microsoft.com/sharepoint/events"/>
  </ds:schemaRefs>
</ds:datastoreItem>
</file>

<file path=customXml/itemProps5.xml><?xml version="1.0" encoding="utf-8"?>
<ds:datastoreItem xmlns:ds="http://schemas.openxmlformats.org/officeDocument/2006/customXml" ds:itemID="{D4D6147B-1F21-41E7-BF72-DE859D928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2020 COVID-19 OMB Request for Non-Substantive Change Memo</vt:lpstr>
    </vt:vector>
  </TitlesOfParts>
  <Company>Medical College of Wisconsin</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04.03.2020 Change Memo - OMB 0915-0310 SCTOD Change COVID-19</dc:title>
  <dc:subject/>
  <dc:creator>Hunt, Tiffany</dc:creator>
  <cp:keywords/>
  <dc:description/>
  <cp:lastModifiedBy>HRSA DoT</cp:lastModifiedBy>
  <cp:revision>9</cp:revision>
  <cp:lastPrinted>2017-12-04T20:34:00Z</cp:lastPrinted>
  <dcterms:created xsi:type="dcterms:W3CDTF">2020-04-03T17:29:00Z</dcterms:created>
  <dcterms:modified xsi:type="dcterms:W3CDTF">2020-04-03T18:08:00Z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568400</vt:r8>
  </property>
</Properties>
</file>