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204C" w:rsidP="0042204C" w:rsidRDefault="0042204C" w14:paraId="735A02FB" w14:textId="16FDF682">
      <w:pPr>
        <w:spacing w:line="240" w:lineRule="auto"/>
        <w:contextualSpacing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 w:rsidRPr="0042204C">
        <w:rPr>
          <w:rFonts w:ascii="Times New Roman" w:hAnsi="Times New Roman" w:eastAsia="Times New Roman" w:cs="Times New Roman"/>
          <w:b/>
          <w:sz w:val="24"/>
          <w:szCs w:val="24"/>
        </w:rPr>
        <w:t>A</w:t>
      </w:r>
      <w:r w:rsidR="00EF1E5D">
        <w:rPr>
          <w:rFonts w:ascii="Times New Roman" w:hAnsi="Times New Roman" w:eastAsia="Times New Roman" w:cs="Times New Roman"/>
          <w:b/>
          <w:sz w:val="24"/>
          <w:szCs w:val="24"/>
        </w:rPr>
        <w:t>ttachment</w:t>
      </w:r>
      <w:r w:rsidRPr="0042204C">
        <w:rPr>
          <w:rFonts w:ascii="Times New Roman" w:hAnsi="Times New Roman" w:eastAsia="Times New Roman" w:cs="Times New Roman"/>
          <w:b/>
          <w:sz w:val="24"/>
          <w:szCs w:val="24"/>
        </w:rPr>
        <w:t xml:space="preserve"> </w:t>
      </w:r>
      <w:r w:rsidR="00DA24D5">
        <w:rPr>
          <w:rFonts w:ascii="Times New Roman" w:hAnsi="Times New Roman" w:eastAsia="Times New Roman" w:cs="Times New Roman"/>
          <w:b/>
          <w:sz w:val="24"/>
          <w:szCs w:val="24"/>
        </w:rPr>
        <w:t>G</w:t>
      </w:r>
      <w:bookmarkStart w:name="_GoBack" w:id="0"/>
      <w:bookmarkEnd w:id="0"/>
    </w:p>
    <w:p w:rsidR="000E23DE" w:rsidP="0033217A" w:rsidRDefault="00586EE4" w14:paraId="4A7E8F3E" w14:textId="2AC61D16">
      <w:pPr>
        <w:spacing w:line="240" w:lineRule="auto"/>
        <w:contextualSpacing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Human Subjects </w:t>
      </w:r>
      <w:r w:rsidR="00FB42B7">
        <w:rPr>
          <w:rFonts w:ascii="Times New Roman" w:hAnsi="Times New Roman" w:eastAsia="Times New Roman" w:cs="Times New Roman"/>
          <w:b/>
          <w:sz w:val="24"/>
          <w:szCs w:val="24"/>
        </w:rPr>
        <w:t xml:space="preserve">Research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Determination</w:t>
      </w:r>
    </w:p>
    <w:p w:rsidR="0033217A" w:rsidP="0033217A" w:rsidRDefault="0033217A" w14:paraId="18D8D2B7" w14:textId="74C488D2">
      <w:pPr>
        <w:spacing w:line="240" w:lineRule="auto"/>
        <w:contextualSpacing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</w:p>
    <w:p w:rsidR="00927391" w:rsidP="0033217A" w:rsidRDefault="00927391" w14:paraId="32C1CC69" w14:textId="4FCBB62E">
      <w:pPr>
        <w:spacing w:line="240" w:lineRule="auto"/>
        <w:contextualSpacing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</w:p>
    <w:p w:rsidR="00927391" w:rsidP="0033217A" w:rsidRDefault="00927391" w14:paraId="5518DAFA" w14:textId="00856F12">
      <w:pPr>
        <w:spacing w:line="240" w:lineRule="auto"/>
        <w:contextualSpacing/>
        <w:jc w:val="center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noProof/>
        </w:rPr>
        <w:drawing>
          <wp:inline distT="0" distB="0" distL="0" distR="0" wp14:anchorId="55FCF78A" wp14:editId="64B14A8A">
            <wp:extent cx="5829300" cy="7677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767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7391" w:rsidP="0033217A" w:rsidRDefault="00927391" w14:paraId="1A02BE56" w14:textId="6D53A063">
      <w:pPr>
        <w:spacing w:line="240" w:lineRule="auto"/>
        <w:contextualSpacing/>
        <w:jc w:val="center"/>
        <w:rPr>
          <w:rFonts w:ascii="Times New Roman" w:hAnsi="Times New Roman" w:eastAsia="Times New Roman" w:cs="Times New Roman"/>
          <w:bCs/>
          <w:sz w:val="24"/>
          <w:szCs w:val="24"/>
        </w:rPr>
      </w:pPr>
    </w:p>
    <w:p w:rsidR="00927391" w:rsidP="0033217A" w:rsidRDefault="00927391" w14:paraId="3C3CE802" w14:textId="079D59E4">
      <w:pPr>
        <w:spacing w:line="240" w:lineRule="auto"/>
        <w:contextualSpacing/>
        <w:jc w:val="center"/>
        <w:rPr>
          <w:rFonts w:ascii="Times New Roman" w:hAnsi="Times New Roman" w:eastAsia="Times New Roman" w:cs="Times New Roman"/>
          <w:bCs/>
          <w:sz w:val="24"/>
          <w:szCs w:val="24"/>
        </w:rPr>
      </w:pPr>
    </w:p>
    <w:p w:rsidR="00927391" w:rsidP="0033217A" w:rsidRDefault="00927391" w14:paraId="3A8E260B" w14:textId="7A563FE5">
      <w:pPr>
        <w:spacing w:line="240" w:lineRule="auto"/>
        <w:contextualSpacing/>
        <w:jc w:val="center"/>
        <w:rPr>
          <w:rFonts w:ascii="Times New Roman" w:hAnsi="Times New Roman" w:eastAsia="Times New Roman" w:cs="Times New Roman"/>
          <w:bCs/>
          <w:sz w:val="24"/>
          <w:szCs w:val="24"/>
        </w:rPr>
      </w:pPr>
    </w:p>
    <w:p w:rsidR="00927391" w:rsidP="0033217A" w:rsidRDefault="00927391" w14:paraId="59DE3478" w14:textId="3C8FB83C">
      <w:pPr>
        <w:spacing w:line="240" w:lineRule="auto"/>
        <w:contextualSpacing/>
        <w:jc w:val="center"/>
        <w:rPr>
          <w:rFonts w:ascii="Times New Roman" w:hAnsi="Times New Roman" w:eastAsia="Times New Roman" w:cs="Times New Roman"/>
          <w:bCs/>
          <w:sz w:val="24"/>
          <w:szCs w:val="24"/>
        </w:rPr>
      </w:pPr>
    </w:p>
    <w:p w:rsidR="00927391" w:rsidP="0033217A" w:rsidRDefault="00927391" w14:paraId="709BAB10" w14:textId="1EFE79C7">
      <w:pPr>
        <w:spacing w:line="240" w:lineRule="auto"/>
        <w:contextualSpacing/>
        <w:jc w:val="center"/>
        <w:rPr>
          <w:rFonts w:ascii="Times New Roman" w:hAnsi="Times New Roman" w:eastAsia="Times New Roman" w:cs="Times New Roman"/>
          <w:bCs/>
          <w:sz w:val="24"/>
          <w:szCs w:val="24"/>
        </w:rPr>
      </w:pPr>
    </w:p>
    <w:p w:rsidRPr="00927391" w:rsidR="00927391" w:rsidP="0033217A" w:rsidRDefault="00927391" w14:paraId="23928F9A" w14:textId="687BF685">
      <w:pPr>
        <w:spacing w:line="240" w:lineRule="auto"/>
        <w:contextualSpacing/>
        <w:jc w:val="center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noProof/>
        </w:rPr>
        <w:drawing>
          <wp:inline distT="0" distB="0" distL="0" distR="0" wp14:anchorId="76AD3E48" wp14:editId="6F3B348F">
            <wp:extent cx="5724525" cy="66865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668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Pr="00927391" w:rsidR="00927391" w:rsidSect="002E42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337289" w14:textId="77777777" w:rsidR="00DA24D5" w:rsidRDefault="00DA24D5" w:rsidP="00DA24D5">
      <w:pPr>
        <w:spacing w:after="0" w:line="240" w:lineRule="auto"/>
      </w:pPr>
      <w:r>
        <w:separator/>
      </w:r>
    </w:p>
  </w:endnote>
  <w:endnote w:type="continuationSeparator" w:id="0">
    <w:p w14:paraId="67C27D50" w14:textId="77777777" w:rsidR="00DA24D5" w:rsidRDefault="00DA24D5" w:rsidP="00DA2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514824" w14:textId="77777777" w:rsidR="00DA24D5" w:rsidRDefault="00DA24D5" w:rsidP="00DA24D5">
      <w:pPr>
        <w:spacing w:after="0" w:line="240" w:lineRule="auto"/>
      </w:pPr>
      <w:r>
        <w:separator/>
      </w:r>
    </w:p>
  </w:footnote>
  <w:footnote w:type="continuationSeparator" w:id="0">
    <w:p w14:paraId="432F7DC5" w14:textId="77777777" w:rsidR="00DA24D5" w:rsidRDefault="00DA24D5" w:rsidP="00DA24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D493D"/>
    <w:multiLevelType w:val="hybridMultilevel"/>
    <w:tmpl w:val="EA86B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283"/>
    <w:rsid w:val="0000538C"/>
    <w:rsid w:val="00055EC4"/>
    <w:rsid w:val="000849F0"/>
    <w:rsid w:val="000B51D1"/>
    <w:rsid w:val="000E23DE"/>
    <w:rsid w:val="000E5345"/>
    <w:rsid w:val="000F4826"/>
    <w:rsid w:val="00145C9F"/>
    <w:rsid w:val="001501F0"/>
    <w:rsid w:val="001515E7"/>
    <w:rsid w:val="001650D9"/>
    <w:rsid w:val="001D217A"/>
    <w:rsid w:val="00255800"/>
    <w:rsid w:val="002D6E50"/>
    <w:rsid w:val="002E140B"/>
    <w:rsid w:val="002E4283"/>
    <w:rsid w:val="003031C1"/>
    <w:rsid w:val="003101A9"/>
    <w:rsid w:val="00323B3E"/>
    <w:rsid w:val="0033217A"/>
    <w:rsid w:val="00337D02"/>
    <w:rsid w:val="00341031"/>
    <w:rsid w:val="00343802"/>
    <w:rsid w:val="00355380"/>
    <w:rsid w:val="00370E40"/>
    <w:rsid w:val="00386C38"/>
    <w:rsid w:val="0042204C"/>
    <w:rsid w:val="004658F5"/>
    <w:rsid w:val="00480A68"/>
    <w:rsid w:val="004A5E3D"/>
    <w:rsid w:val="004B0A2C"/>
    <w:rsid w:val="004B0C01"/>
    <w:rsid w:val="004B3D9C"/>
    <w:rsid w:val="004B7859"/>
    <w:rsid w:val="004E76AC"/>
    <w:rsid w:val="00500ACD"/>
    <w:rsid w:val="00582669"/>
    <w:rsid w:val="00586EE4"/>
    <w:rsid w:val="0058720C"/>
    <w:rsid w:val="005A6FFE"/>
    <w:rsid w:val="005D2B52"/>
    <w:rsid w:val="005F5BAD"/>
    <w:rsid w:val="006163AD"/>
    <w:rsid w:val="0062180B"/>
    <w:rsid w:val="00660A95"/>
    <w:rsid w:val="00683006"/>
    <w:rsid w:val="00684F40"/>
    <w:rsid w:val="006A7176"/>
    <w:rsid w:val="006C3E1D"/>
    <w:rsid w:val="006E76B0"/>
    <w:rsid w:val="00712F60"/>
    <w:rsid w:val="0074532D"/>
    <w:rsid w:val="007621E2"/>
    <w:rsid w:val="007677DF"/>
    <w:rsid w:val="00770A6C"/>
    <w:rsid w:val="007A41F3"/>
    <w:rsid w:val="008839C8"/>
    <w:rsid w:val="00894348"/>
    <w:rsid w:val="008B35FA"/>
    <w:rsid w:val="008B3962"/>
    <w:rsid w:val="008E45A7"/>
    <w:rsid w:val="00901174"/>
    <w:rsid w:val="00927391"/>
    <w:rsid w:val="00941E49"/>
    <w:rsid w:val="009571FB"/>
    <w:rsid w:val="00977318"/>
    <w:rsid w:val="00982B0B"/>
    <w:rsid w:val="009915D3"/>
    <w:rsid w:val="009A39A7"/>
    <w:rsid w:val="009B19B9"/>
    <w:rsid w:val="009D669C"/>
    <w:rsid w:val="009D7D23"/>
    <w:rsid w:val="00A01E61"/>
    <w:rsid w:val="00A23C06"/>
    <w:rsid w:val="00A30337"/>
    <w:rsid w:val="00A54FB1"/>
    <w:rsid w:val="00A71816"/>
    <w:rsid w:val="00A81207"/>
    <w:rsid w:val="00AC5E05"/>
    <w:rsid w:val="00AE71CD"/>
    <w:rsid w:val="00AF06B2"/>
    <w:rsid w:val="00AF22D2"/>
    <w:rsid w:val="00B1341D"/>
    <w:rsid w:val="00B21574"/>
    <w:rsid w:val="00B611EA"/>
    <w:rsid w:val="00B67901"/>
    <w:rsid w:val="00B82D65"/>
    <w:rsid w:val="00B8336E"/>
    <w:rsid w:val="00B83680"/>
    <w:rsid w:val="00BE6400"/>
    <w:rsid w:val="00C12649"/>
    <w:rsid w:val="00C52A0B"/>
    <w:rsid w:val="00C56659"/>
    <w:rsid w:val="00CA445F"/>
    <w:rsid w:val="00CE10B9"/>
    <w:rsid w:val="00D65B7E"/>
    <w:rsid w:val="00DA24D5"/>
    <w:rsid w:val="00E13834"/>
    <w:rsid w:val="00E320AE"/>
    <w:rsid w:val="00E63C2F"/>
    <w:rsid w:val="00E77934"/>
    <w:rsid w:val="00EB6B5D"/>
    <w:rsid w:val="00ED2183"/>
    <w:rsid w:val="00EF1E5D"/>
    <w:rsid w:val="00F00FB1"/>
    <w:rsid w:val="00F306F3"/>
    <w:rsid w:val="00F57F11"/>
    <w:rsid w:val="00F6454B"/>
    <w:rsid w:val="00F65EAF"/>
    <w:rsid w:val="00F8050C"/>
    <w:rsid w:val="00FA3EA5"/>
    <w:rsid w:val="00FB42B7"/>
    <w:rsid w:val="00FD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70AB80"/>
  <w15:docId w15:val="{39E281DF-9AD7-41A0-912B-9CD41C9A7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A71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2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1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5B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84F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4F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4F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4F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4F4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E10B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050C"/>
    <w:rPr>
      <w:color w:val="0000FF" w:themeColor="hyperlink"/>
      <w:u w:val="single"/>
    </w:rPr>
  </w:style>
  <w:style w:type="paragraph" w:customStyle="1" w:styleId="BodyText1">
    <w:name w:val="Body Text1"/>
    <w:basedOn w:val="Normal"/>
    <w:link w:val="bodytextChar"/>
    <w:rsid w:val="00BE6400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aliases w:val="flush Char,bt Char Char Char Char,body text1 Char Char Char Char,bt Char1,memo Char,memo body text Char Char"/>
    <w:link w:val="BodyText1"/>
    <w:rsid w:val="00BE640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</dc:creator>
  <cp:lastModifiedBy>Caffrey, Christine (CDC/DDPHSS/NCHS/DHCS)</cp:lastModifiedBy>
  <cp:revision>5</cp:revision>
  <cp:lastPrinted>2013-12-20T22:14:00Z</cp:lastPrinted>
  <dcterms:created xsi:type="dcterms:W3CDTF">2019-09-24T18:58:00Z</dcterms:created>
  <dcterms:modified xsi:type="dcterms:W3CDTF">2020-07-09T18:05:00Z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iteId">
    <vt:lpwstr>9ce70869-60db-44fd-abe8-d2767077fc8f</vt:lpwstr>
  </property>
  <property fmtid="{D5CDD505-2E9C-101B-9397-08002B2CF9AE}" pid="4" name="MSIP_Label_7b94a7b8-f06c-4dfe-bdcc-9b548fd58c31_Owner">
    <vt:lpwstr>gwo9@cdc.gov</vt:lpwstr>
  </property>
  <property fmtid="{D5CDD505-2E9C-101B-9397-08002B2CF9AE}" pid="5" name="MSIP_Label_7b94a7b8-f06c-4dfe-bdcc-9b548fd58c31_SetDate">
    <vt:lpwstr>2020-07-09T18:05:17.3319653Z</vt:lpwstr>
  </property>
  <property fmtid="{D5CDD505-2E9C-101B-9397-08002B2CF9AE}" pid="6" name="MSIP_Label_7b94a7b8-f06c-4dfe-bdcc-9b548fd58c31_Name">
    <vt:lpwstr>General</vt:lpwstr>
  </property>
  <property fmtid="{D5CDD505-2E9C-101B-9397-08002B2CF9AE}" pid="7" name="MSIP_Label_7b94a7b8-f06c-4dfe-bdcc-9b548fd58c31_Application">
    <vt:lpwstr>Microsoft Azure Information Protection</vt:lpwstr>
  </property>
  <property fmtid="{D5CDD505-2E9C-101B-9397-08002B2CF9AE}" pid="8" name="MSIP_Label_7b94a7b8-f06c-4dfe-bdcc-9b548fd58c31_ActionId">
    <vt:lpwstr>be93f987-6bee-4e55-b112-e6fffa4f6790</vt:lpwstr>
  </property>
  <property fmtid="{D5CDD505-2E9C-101B-9397-08002B2CF9AE}" pid="9" name="MSIP_Label_7b94a7b8-f06c-4dfe-bdcc-9b548fd58c31_Extended_MSFT_Method">
    <vt:lpwstr>Manual</vt:lpwstr>
  </property>
  <property fmtid="{D5CDD505-2E9C-101B-9397-08002B2CF9AE}" pid="10" name="Sensitivity">
    <vt:lpwstr>General</vt:lpwstr>
  </property>
</Properties>
</file>