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1FBF335C"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449233"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w:t>
      </w:r>
      <w:r w:rsidRPr="00A86965">
        <w:rPr>
          <w:rFonts w:ascii="Times New Roman" w:eastAsia="Times New Roman" w:hAnsi="Times New Roman" w:cs="Times New Roman"/>
          <w:sz w:val="24"/>
          <w:szCs w:val="24"/>
        </w:rPr>
        <w:t xml:space="preserve">State Capacity Building Center </w:t>
      </w:r>
      <w:r w:rsidR="00A86965" w:rsidRPr="00A86965">
        <w:rPr>
          <w:rFonts w:ascii="Times New Roman" w:hAnsi="Times New Roman" w:cs="Times New Roman"/>
          <w:sz w:val="24"/>
          <w:szCs w:val="24"/>
        </w:rPr>
        <w:t>Infant Toddler Specialist Network Training for Trainers (TFT) Collection</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505A01CB"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 xml:space="preserve">targeted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 xml:space="preserve">der to learn if the targeted 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is one type of technical assistance offered by the State Capacity Building Center.  </w:t>
      </w:r>
      <w:r w:rsidR="002E20A0" w:rsidRPr="002D52B8">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involves customized group presentations and training,</w:t>
      </w:r>
      <w:r w:rsidR="009E4151">
        <w:rPr>
          <w:rFonts w:ascii="Times New Roman" w:hAnsi="Times New Roman" w:cs="Times New Roman"/>
          <w:sz w:val="24"/>
          <w:szCs w:val="24"/>
        </w:rPr>
        <w:t xml:space="preserve"> </w:t>
      </w:r>
      <w:r w:rsidR="002E20A0" w:rsidRPr="002D52B8">
        <w:rPr>
          <w:rFonts w:ascii="Times New Roman" w:hAnsi="Times New Roman" w:cs="Times New Roman"/>
          <w:sz w:val="24"/>
          <w:szCs w:val="24"/>
        </w:rPr>
        <w:t xml:space="preserve">peer learning groups, and webinars.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The audience for the Infant Toddler Specialist Network are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365F3588"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targeted</w:t>
      </w:r>
      <w:r w:rsidR="002D52B8">
        <w:rPr>
          <w:rFonts w:ascii="Times New Roman" w:eastAsia="Times New Roman" w:hAnsi="Times New Roman" w:cs="Times New Roman"/>
          <w:sz w:val="24"/>
          <w:szCs w:val="24"/>
        </w:rPr>
        <w:t xml:space="preserve"> technical assistance provided </w:t>
      </w:r>
      <w:r w:rsidR="00EF0320">
        <w:rPr>
          <w:rFonts w:ascii="Times New Roman" w:eastAsia="Times New Roman" w:hAnsi="Times New Roman" w:cs="Times New Roman"/>
          <w:sz w:val="24"/>
          <w:szCs w:val="24"/>
        </w:rPr>
        <w:t xml:space="preserve">through </w:t>
      </w:r>
      <w:r w:rsidR="00A86965">
        <w:rPr>
          <w:rFonts w:ascii="Times New Roman" w:eastAsia="Times New Roman" w:hAnsi="Times New Roman" w:cs="Times New Roman"/>
          <w:sz w:val="24"/>
          <w:szCs w:val="24"/>
        </w:rPr>
        <w:t xml:space="preserve">the Infant Toddler Specialist Training for Trainers, </w:t>
      </w:r>
      <w:r w:rsidR="00B920C4">
        <w:rPr>
          <w:rFonts w:ascii="Times New Roman" w:eastAsia="Times New Roman" w:hAnsi="Times New Roman" w:cs="Times New Roman"/>
          <w:sz w:val="24"/>
          <w:szCs w:val="24"/>
        </w:rPr>
        <w:t xml:space="preserve">which </w:t>
      </w:r>
      <w:r w:rsidR="00A86965">
        <w:rPr>
          <w:rFonts w:ascii="Times New Roman" w:eastAsia="Times New Roman" w:hAnsi="Times New Roman" w:cs="Times New Roman"/>
          <w:sz w:val="24"/>
          <w:szCs w:val="24"/>
        </w:rPr>
        <w:t xml:space="preserve">is </w:t>
      </w:r>
      <w:r w:rsidR="00B920C4">
        <w:rPr>
          <w:rFonts w:ascii="Times New Roman" w:eastAsia="Times New Roman" w:hAnsi="Times New Roman" w:cs="Times New Roman"/>
          <w:sz w:val="24"/>
          <w:szCs w:val="24"/>
        </w:rPr>
        <w:t>a form of targeted technical assistance</w:t>
      </w:r>
      <w:r w:rsidR="009E4151">
        <w:rPr>
          <w:rFonts w:ascii="Times New Roman" w:eastAsia="Times New Roman" w:hAnsi="Times New Roman" w:cs="Times New Roman"/>
          <w:sz w:val="24"/>
          <w:szCs w:val="24"/>
        </w:rPr>
        <w:t xml:space="preserve"> that are </w:t>
      </w:r>
      <w:r w:rsidR="00B920C4">
        <w:rPr>
          <w:rFonts w:ascii="Times New Roman" w:eastAsia="Times New Roman" w:hAnsi="Times New Roman" w:cs="Times New Roman"/>
          <w:sz w:val="24"/>
          <w:szCs w:val="24"/>
        </w:rPr>
        <w:t xml:space="preserve">offered by the SCBC </w:t>
      </w:r>
      <w:r w:rsidR="009E4151">
        <w:rPr>
          <w:rFonts w:ascii="Times New Roman" w:eastAsia="Times New Roman" w:hAnsi="Times New Roman" w:cs="Times New Roman"/>
          <w:sz w:val="24"/>
          <w:szCs w:val="24"/>
        </w:rPr>
        <w:t xml:space="preserve">and </w:t>
      </w:r>
      <w:r w:rsidR="00B920C4">
        <w:rPr>
          <w:rFonts w:ascii="Times New Roman" w:eastAsia="Times New Roman" w:hAnsi="Times New Roman" w:cs="Times New Roman"/>
          <w:sz w:val="24"/>
          <w:szCs w:val="24"/>
        </w:rPr>
        <w:t>are covered by this survey.</w:t>
      </w:r>
      <w:r w:rsidR="00A86965">
        <w:rPr>
          <w:rFonts w:ascii="Times New Roman" w:eastAsia="Times New Roman" w:hAnsi="Times New Roman" w:cs="Times New Roman"/>
          <w:sz w:val="24"/>
          <w:szCs w:val="24"/>
        </w:rPr>
        <w:t xml:space="preserve"> This is a priority service for the Infant Toddler Specialists and a critical method by which they are fulfilling their responsibilities. </w:t>
      </w:r>
      <w:r w:rsidR="00B920C4">
        <w:rPr>
          <w:rFonts w:ascii="Times New Roman" w:eastAsia="Times New Roman" w:hAnsi="Times New Roman" w:cs="Times New Roman"/>
          <w:sz w:val="24"/>
          <w:szCs w:val="24"/>
        </w:rPr>
        <w:t xml:space="preserve">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254638D"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3F8F2102"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AD5494" w:rsidRPr="00714212">
        <w:rPr>
          <w:rFonts w:ascii="Times New Roman" w:eastAsia="Times New Roman" w:hAnsi="Times New Roman" w:cs="Times New Roman"/>
          <w:i/>
          <w:sz w:val="24"/>
          <w:szCs w:val="24"/>
        </w:rPr>
        <w:t xml:space="preserve">targeted </w:t>
      </w:r>
      <w:r w:rsidR="00AD5494">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through</w:t>
      </w:r>
      <w:r w:rsidR="00AD5494">
        <w:rPr>
          <w:rFonts w:ascii="Times New Roman" w:eastAsia="Times New Roman" w:hAnsi="Times New Roman" w:cs="Times New Roman"/>
          <w:sz w:val="24"/>
          <w:szCs w:val="24"/>
        </w:rPr>
        <w:t xml:space="preserve"> </w:t>
      </w:r>
      <w:r w:rsidR="00A86965">
        <w:rPr>
          <w:rFonts w:ascii="Times New Roman" w:eastAsia="Times New Roman" w:hAnsi="Times New Roman" w:cs="Times New Roman"/>
          <w:sz w:val="24"/>
          <w:szCs w:val="24"/>
        </w:rPr>
        <w:t>participation in Training for Trainers.</w:t>
      </w:r>
      <w:r w:rsidR="00AD5494">
        <w:rPr>
          <w:rFonts w:ascii="Times New Roman" w:eastAsia="Times New Roman" w:hAnsi="Times New Roman" w:cs="Times New Roman"/>
          <w:sz w:val="24"/>
          <w:szCs w:val="24"/>
        </w:rPr>
        <w:t xml:space="preserv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who provide professional development, technical assistance, and other services in support of child </w:t>
      </w:r>
      <w:r w:rsidR="00552CE3">
        <w:rPr>
          <w:rFonts w:ascii="Times New Roman" w:eastAsia="Times New Roman" w:hAnsi="Times New Roman" w:cs="Times New Roman"/>
          <w:sz w:val="24"/>
          <w:szCs w:val="24"/>
        </w:rPr>
        <w:t xml:space="preserve">care, and child care programs. Participants of Training for Trainers will be surveyed three times at different intervals of time. </w:t>
      </w:r>
      <w:r w:rsidR="00B53573">
        <w:rPr>
          <w:rFonts w:ascii="Times New Roman" w:eastAsia="Times New Roman" w:hAnsi="Times New Roman" w:cs="Times New Roman"/>
          <w:sz w:val="24"/>
          <w:szCs w:val="24"/>
        </w:rPr>
        <w:t xml:space="preserve">Individuals will be surveyed immediately after the initial Training of Trainers targeted technical assistance event, participants will be survey again three to six months after the initial event. </w:t>
      </w:r>
      <w:r w:rsidR="00C86893">
        <w:rPr>
          <w:rFonts w:ascii="Times New Roman" w:eastAsia="Times New Roman" w:hAnsi="Times New Roman" w:cs="Times New Roman"/>
          <w:sz w:val="24"/>
          <w:szCs w:val="24"/>
        </w:rPr>
        <w:t xml:space="preserve">Once the technical assistance requests concludes staff will conduct short confidential phone interviews with key respondents.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5F010060"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447850A5" w14:textId="77777777" w:rsidR="00AF31C6" w:rsidRPr="00AF31C6" w:rsidRDefault="00AF31C6" w:rsidP="00AF31C6">
      <w:pPr>
        <w:spacing w:after="0" w:line="240" w:lineRule="auto"/>
        <w:rPr>
          <w:rFonts w:ascii="Times New Roman" w:eastAsia="Times New Roman" w:hAnsi="Times New Roman" w:cs="Times New Roman"/>
          <w:i/>
          <w:sz w:val="24"/>
          <w:szCs w:val="24"/>
        </w:rPr>
      </w:pPr>
      <w:bookmarkStart w:id="1" w:name="_Hlk503877517"/>
      <w:bookmarkStart w:id="2" w:name="_Hlk501967646"/>
      <w:bookmarkStart w:id="3" w:name="_Hlk502937263"/>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No. of 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Participation 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t>
            </w:r>
          </w:p>
        </w:tc>
        <w:tc>
          <w:tcPr>
            <w:tcW w:w="1800" w:type="dxa"/>
          </w:tcPr>
          <w:p w14:paraId="1138F6F7" w14:textId="77FC8827" w:rsidR="00D87273" w:rsidRPr="00AF31C6" w:rsidRDefault="00A86965"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20" w:type="dxa"/>
          </w:tcPr>
          <w:p w14:paraId="516709D1" w14:textId="5E9EFF27" w:rsidR="00D87273" w:rsidRPr="00AF31C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r w:rsidR="00D30C77">
              <w:rPr>
                <w:rFonts w:ascii="Times New Roman" w:eastAsia="Times New Roman" w:hAnsi="Times New Roman" w:cs="Times New Roman"/>
                <w:sz w:val="24"/>
                <w:szCs w:val="24"/>
              </w:rPr>
              <w:t xml:space="preserve"> (feedback form)</w:t>
            </w:r>
          </w:p>
        </w:tc>
        <w:tc>
          <w:tcPr>
            <w:tcW w:w="3240" w:type="dxa"/>
          </w:tcPr>
          <w:p w14:paraId="78F07795" w14:textId="51B8F25F" w:rsidR="00D87273"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3C28751B" w14:textId="36B33A88" w:rsidR="00D87273" w:rsidRPr="00AF31C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hours</w:t>
            </w:r>
          </w:p>
        </w:tc>
      </w:tr>
      <w:tr w:rsidR="000A6886" w:rsidRPr="00AF31C6" w14:paraId="70742D52" w14:textId="77777777" w:rsidTr="00722616">
        <w:trPr>
          <w:trHeight w:val="274"/>
        </w:trPr>
        <w:tc>
          <w:tcPr>
            <w:tcW w:w="1795" w:type="dxa"/>
          </w:tcPr>
          <w:p w14:paraId="20DC8BF3" w14:textId="6D8D59F5"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p>
        </w:tc>
        <w:tc>
          <w:tcPr>
            <w:tcW w:w="1800" w:type="dxa"/>
          </w:tcPr>
          <w:p w14:paraId="47F1B1E2" w14:textId="0D9F921B"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20" w:type="dxa"/>
          </w:tcPr>
          <w:p w14:paraId="1E420551" w14:textId="0173F795"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r w:rsidR="00D30C77">
              <w:rPr>
                <w:rFonts w:ascii="Times New Roman" w:eastAsia="Times New Roman" w:hAnsi="Times New Roman" w:cs="Times New Roman"/>
                <w:sz w:val="24"/>
                <w:szCs w:val="24"/>
              </w:rPr>
              <w:t xml:space="preserve"> (feedback form)</w:t>
            </w:r>
          </w:p>
        </w:tc>
        <w:tc>
          <w:tcPr>
            <w:tcW w:w="3240" w:type="dxa"/>
          </w:tcPr>
          <w:p w14:paraId="65D2C293" w14:textId="6D4BC104"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617F6C8C" w14:textId="49A2C1BB"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hours</w:t>
            </w:r>
          </w:p>
        </w:tc>
      </w:tr>
      <w:tr w:rsidR="000A6886" w:rsidRPr="00AF31C6" w14:paraId="05B16C74" w14:textId="77777777" w:rsidTr="00722616">
        <w:trPr>
          <w:trHeight w:val="274"/>
        </w:trPr>
        <w:tc>
          <w:tcPr>
            <w:tcW w:w="1795" w:type="dxa"/>
          </w:tcPr>
          <w:p w14:paraId="49D0280B" w14:textId="6112C4D4"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p>
        </w:tc>
        <w:tc>
          <w:tcPr>
            <w:tcW w:w="1800" w:type="dxa"/>
          </w:tcPr>
          <w:p w14:paraId="519CFF84" w14:textId="763297B5"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20" w:type="dxa"/>
          </w:tcPr>
          <w:p w14:paraId="0F035CC6" w14:textId="6F73F79D"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minutes</w:t>
            </w:r>
            <w:r w:rsidR="00D30C77">
              <w:rPr>
                <w:rFonts w:ascii="Times New Roman" w:eastAsia="Times New Roman" w:hAnsi="Times New Roman" w:cs="Times New Roman"/>
                <w:sz w:val="24"/>
                <w:szCs w:val="24"/>
              </w:rPr>
              <w:t xml:space="preserve"> (interview)</w:t>
            </w:r>
          </w:p>
        </w:tc>
        <w:tc>
          <w:tcPr>
            <w:tcW w:w="3240" w:type="dxa"/>
          </w:tcPr>
          <w:p w14:paraId="0F0AC809" w14:textId="2B3DAEF3"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2BA8CC46" w14:textId="575B7F31" w:rsidR="000A6886" w:rsidRDefault="000A6886"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hours</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bookmarkEnd w:id="1"/>
    <w:p w14:paraId="3DF2332F" w14:textId="2D353DD6" w:rsidR="00D87273" w:rsidRPr="009E4151" w:rsidRDefault="00D87273" w:rsidP="00D87273">
      <w:pPr>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t to the Federal government is</w:t>
      </w:r>
      <w:r w:rsidR="000A6886">
        <w:rPr>
          <w:rFonts w:ascii="Times New Roman" w:eastAsia="Times New Roman" w:hAnsi="Times New Roman" w:cs="Times New Roman"/>
          <w:sz w:val="24"/>
          <w:szCs w:val="24"/>
        </w:rPr>
        <w:t xml:space="preserve"> </w:t>
      </w:r>
      <w:r w:rsidR="000A6886" w:rsidRPr="000A6886">
        <w:rPr>
          <w:rFonts w:ascii="Times New Roman" w:hAnsi="Times New Roman" w:cs="Times New Roman"/>
        </w:rPr>
        <w:t>$4727.60</w:t>
      </w:r>
      <w:r w:rsidR="000A6886">
        <w:t xml:space="preserve">.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enter reaching out to the r</w:t>
      </w:r>
      <w:r w:rsidR="00A86965">
        <w:rPr>
          <w:rFonts w:ascii="Times New Roman" w:eastAsia="Times New Roman" w:hAnsi="Times New Roman" w:cs="Times New Roman"/>
          <w:sz w:val="24"/>
          <w:szCs w:val="24"/>
        </w:rPr>
        <w:t xml:space="preserve">ecipients three times- one right after the training, several months later after the trainers who were trained have started using the new information and expertise, and then a follow up brief interview several months after that. </w:t>
      </w:r>
      <w:bookmarkEnd w:id="2"/>
      <w:r w:rsidR="00A86965">
        <w:rPr>
          <w:rFonts w:ascii="Times New Roman" w:eastAsia="Times New Roman" w:hAnsi="Times New Roman" w:cs="Times New Roman"/>
          <w:sz w:val="24"/>
          <w:szCs w:val="24"/>
        </w:rPr>
        <w:t xml:space="preserve">This is appropriate given the important priority for this service as part of the SCBC’s work to focus on infant toddler issues. Those trained are themselves trainers who are using the information and knowledge gained to reach many others in their states and communities. </w:t>
      </w:r>
    </w:p>
    <w:bookmarkEnd w:id="3"/>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E8678FF" w14:textId="321A9225" w:rsidR="0082075A" w:rsidRPr="00D71C1A" w:rsidRDefault="00EC61CC" w:rsidP="00D7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Pr="00864A90">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w:t>
      </w:r>
      <w:r w:rsidR="009E4151">
        <w:rPr>
          <w:rFonts w:ascii="Times New Roman" w:eastAsia="Times New Roman" w:hAnsi="Times New Roman" w:cs="Times New Roman"/>
          <w:sz w:val="24"/>
          <w:szCs w:val="24"/>
        </w:rPr>
        <w:t>through</w:t>
      </w:r>
      <w:r w:rsidR="00A86965">
        <w:rPr>
          <w:rFonts w:ascii="Times New Roman" w:eastAsia="Times New Roman" w:hAnsi="Times New Roman" w:cs="Times New Roman"/>
          <w:sz w:val="24"/>
          <w:szCs w:val="24"/>
        </w:rPr>
        <w:t xml:space="preserve"> Training for Trainers. </w:t>
      </w:r>
      <w:r w:rsidR="00631828">
        <w:rPr>
          <w:rFonts w:ascii="Times New Roman" w:eastAsia="Times New Roman" w:hAnsi="Times New Roman" w:cs="Times New Roman"/>
          <w:sz w:val="24"/>
          <w:szCs w:val="24"/>
        </w:rPr>
        <w:t xml:space="preserve">This is a voluntary survey.  </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3E2DFB87"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targeted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39B53DCC" w14:textId="2FD231B6"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r w:rsidR="00A86965">
        <w:rPr>
          <w:rFonts w:ascii="Times New Roman" w:eastAsia="Times New Roman" w:hAnsi="Times New Roman" w:cs="Times New Roman"/>
          <w:sz w:val="24"/>
          <w:szCs w:val="24"/>
        </w:rPr>
        <w:t>x</w:t>
      </w:r>
      <w:r w:rsidRPr="00AF31C6">
        <w:rPr>
          <w:rFonts w:ascii="Times New Roman" w:eastAsia="Times New Roman" w:hAnsi="Times New Roman" w:cs="Times New Roman"/>
          <w:sz w:val="24"/>
          <w:szCs w:val="24"/>
        </w:rPr>
        <w:t xml:space="preserve"> ] Telephone</w:t>
      </w:r>
      <w:r w:rsidRPr="00AF31C6">
        <w:rPr>
          <w:rFonts w:ascii="Times New Roman" w:eastAsia="Times New Roman" w:hAnsi="Times New Roman" w:cs="Times New Roman"/>
          <w:sz w:val="24"/>
          <w:szCs w:val="24"/>
        </w:rPr>
        <w:tab/>
      </w:r>
    </w:p>
    <w:p w14:paraId="79108942" w14:textId="7E0CD1C5"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6897000"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Will interviewers or facilitators be used?  [ </w:t>
      </w:r>
      <w:r w:rsidR="00A86965">
        <w:rPr>
          <w:rFonts w:ascii="Times New Roman" w:eastAsia="Times New Roman" w:hAnsi="Times New Roman" w:cs="Times New Roman"/>
          <w:sz w:val="24"/>
          <w:szCs w:val="24"/>
        </w:rPr>
        <w:t>x</w:t>
      </w:r>
      <w:r w:rsidRPr="00AF31C6">
        <w:rPr>
          <w:rFonts w:ascii="Times New Roman" w:eastAsia="Times New Roman" w:hAnsi="Times New Roman" w:cs="Times New Roman"/>
          <w:sz w:val="24"/>
          <w:szCs w:val="24"/>
        </w:rPr>
        <w:t xml:space="preserve"> ] Yes [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19B2D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35301C30" w14:textId="4069E837" w:rsidR="00612B5D" w:rsidRPr="00A86965" w:rsidRDefault="00871B29" w:rsidP="00612B5D">
      <w:pPr>
        <w:rPr>
          <w:rFonts w:ascii="Times New Roman" w:hAnsi="Times New Roman" w:cs="Times New Roman"/>
          <w:b/>
          <w:sz w:val="24"/>
        </w:rPr>
      </w:pPr>
      <w:r w:rsidRPr="00871B29">
        <w:rPr>
          <w:rFonts w:ascii="Times New Roman" w:hAnsi="Times New Roman" w:cs="Times New Roman"/>
          <w:b/>
          <w:sz w:val="24"/>
        </w:rPr>
        <w:t xml:space="preserve">Attachments: </w:t>
      </w:r>
      <w:r w:rsidR="00BC7A92" w:rsidRPr="00BC7A92">
        <w:rPr>
          <w:rFonts w:ascii="Times New Roman" w:hAnsi="Times New Roman" w:cs="Times New Roman"/>
          <w:b/>
          <w:sz w:val="24"/>
        </w:rPr>
        <w:t>OCC OMB GC - TOOL - Training for Trainers - Task 3 - Jan 2018</w:t>
      </w:r>
    </w:p>
    <w:sectPr w:rsidR="00612B5D" w:rsidRPr="00A8696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F196A" w14:textId="77777777" w:rsidR="00931F98" w:rsidRDefault="00931F98" w:rsidP="000C4F7B">
      <w:pPr>
        <w:spacing w:after="0" w:line="240" w:lineRule="auto"/>
      </w:pPr>
      <w:r>
        <w:separator/>
      </w:r>
    </w:p>
  </w:endnote>
  <w:endnote w:type="continuationSeparator" w:id="0">
    <w:p w14:paraId="3147B9CA" w14:textId="77777777" w:rsidR="00931F98" w:rsidRDefault="00931F98"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27C2C345"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20C7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4A97F" w14:textId="77777777" w:rsidR="00931F98" w:rsidRDefault="00931F98" w:rsidP="000C4F7B">
      <w:pPr>
        <w:spacing w:after="0" w:line="240" w:lineRule="auto"/>
      </w:pPr>
      <w:r>
        <w:separator/>
      </w:r>
    </w:p>
  </w:footnote>
  <w:footnote w:type="continuationSeparator" w:id="0">
    <w:p w14:paraId="7712D9B9" w14:textId="77777777" w:rsidR="00931F98" w:rsidRDefault="00931F98" w:rsidP="000C4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34557"/>
    <w:rsid w:val="000539AC"/>
    <w:rsid w:val="00092404"/>
    <w:rsid w:val="000A6886"/>
    <w:rsid w:val="000C4F7B"/>
    <w:rsid w:val="000E723D"/>
    <w:rsid w:val="000F7520"/>
    <w:rsid w:val="0012434A"/>
    <w:rsid w:val="001278F0"/>
    <w:rsid w:val="00134ABD"/>
    <w:rsid w:val="00165C15"/>
    <w:rsid w:val="00190748"/>
    <w:rsid w:val="00190DB6"/>
    <w:rsid w:val="001916CE"/>
    <w:rsid w:val="00193AC9"/>
    <w:rsid w:val="00231A6B"/>
    <w:rsid w:val="00236386"/>
    <w:rsid w:val="00257E51"/>
    <w:rsid w:val="00265DA8"/>
    <w:rsid w:val="00272AAA"/>
    <w:rsid w:val="00283A30"/>
    <w:rsid w:val="002A7425"/>
    <w:rsid w:val="002D52B8"/>
    <w:rsid w:val="002E20A0"/>
    <w:rsid w:val="0036579E"/>
    <w:rsid w:val="003767AC"/>
    <w:rsid w:val="0038306F"/>
    <w:rsid w:val="003973B9"/>
    <w:rsid w:val="00397E08"/>
    <w:rsid w:val="003D4D2C"/>
    <w:rsid w:val="003E0AD9"/>
    <w:rsid w:val="00456675"/>
    <w:rsid w:val="004C41CF"/>
    <w:rsid w:val="004D4517"/>
    <w:rsid w:val="00503E74"/>
    <w:rsid w:val="00552CE3"/>
    <w:rsid w:val="005A717D"/>
    <w:rsid w:val="005D7AD3"/>
    <w:rsid w:val="00612B5D"/>
    <w:rsid w:val="00620C7D"/>
    <w:rsid w:val="00631828"/>
    <w:rsid w:val="00650B17"/>
    <w:rsid w:val="0065220C"/>
    <w:rsid w:val="006B11BB"/>
    <w:rsid w:val="006B6BA2"/>
    <w:rsid w:val="006D30ED"/>
    <w:rsid w:val="006F3ABB"/>
    <w:rsid w:val="00714212"/>
    <w:rsid w:val="0076225E"/>
    <w:rsid w:val="007B4C9C"/>
    <w:rsid w:val="0082075A"/>
    <w:rsid w:val="0086001A"/>
    <w:rsid w:val="00863DA5"/>
    <w:rsid w:val="00864A90"/>
    <w:rsid w:val="00871B29"/>
    <w:rsid w:val="0088097F"/>
    <w:rsid w:val="008A5176"/>
    <w:rsid w:val="008B3748"/>
    <w:rsid w:val="009029C2"/>
    <w:rsid w:val="00931F98"/>
    <w:rsid w:val="00937651"/>
    <w:rsid w:val="009A014E"/>
    <w:rsid w:val="009C3BF5"/>
    <w:rsid w:val="009E4151"/>
    <w:rsid w:val="00A15A6E"/>
    <w:rsid w:val="00A17F7F"/>
    <w:rsid w:val="00A6782D"/>
    <w:rsid w:val="00A86965"/>
    <w:rsid w:val="00AC7CE8"/>
    <w:rsid w:val="00AD0DCA"/>
    <w:rsid w:val="00AD5494"/>
    <w:rsid w:val="00AF0A36"/>
    <w:rsid w:val="00AF31C6"/>
    <w:rsid w:val="00AF6345"/>
    <w:rsid w:val="00B53573"/>
    <w:rsid w:val="00B54862"/>
    <w:rsid w:val="00B62206"/>
    <w:rsid w:val="00B73244"/>
    <w:rsid w:val="00B773B9"/>
    <w:rsid w:val="00B920C4"/>
    <w:rsid w:val="00BC7A92"/>
    <w:rsid w:val="00BD74A2"/>
    <w:rsid w:val="00C44963"/>
    <w:rsid w:val="00C816E9"/>
    <w:rsid w:val="00C86893"/>
    <w:rsid w:val="00D20826"/>
    <w:rsid w:val="00D30C77"/>
    <w:rsid w:val="00D431DC"/>
    <w:rsid w:val="00D64E19"/>
    <w:rsid w:val="00D71C1A"/>
    <w:rsid w:val="00D87273"/>
    <w:rsid w:val="00E275D1"/>
    <w:rsid w:val="00E3112C"/>
    <w:rsid w:val="00E55EA0"/>
    <w:rsid w:val="00E6521A"/>
    <w:rsid w:val="00E86E8F"/>
    <w:rsid w:val="00EC61CC"/>
    <w:rsid w:val="00EE389F"/>
    <w:rsid w:val="00EF0320"/>
    <w:rsid w:val="00F31776"/>
    <w:rsid w:val="00F853A3"/>
    <w:rsid w:val="00FA16B0"/>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ADA3-6FE3-4D7D-B5C3-81395337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2018-07-31T15:59:00Z</dcterms:created>
  <dcterms:modified xsi:type="dcterms:W3CDTF">2018-07-31T15:59:00Z</dcterms:modified>
</cp:coreProperties>
</file>