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BD8A" w14:textId="77777777" w:rsidR="00A636A7" w:rsidRPr="008F7A28" w:rsidRDefault="00A636A7" w:rsidP="00A636A7">
      <w:pPr>
        <w:pStyle w:val="Heading2"/>
        <w:tabs>
          <w:tab w:val="left" w:pos="900"/>
        </w:tabs>
        <w:ind w:right="-180"/>
        <w:rPr>
          <w:rFonts w:ascii="Times New Roman" w:hAnsi="Times New Roman" w:cs="Times New Roman"/>
          <w:color w:val="auto"/>
        </w:rPr>
      </w:pPr>
      <w:bookmarkStart w:id="0" w:name="_GoBack"/>
      <w:bookmarkEnd w:id="0"/>
      <w:r w:rsidRPr="008F7A28">
        <w:rPr>
          <w:rFonts w:ascii="Times New Roman" w:hAnsi="Times New Roman" w:cs="Times New Roman"/>
          <w:color w:val="auto"/>
          <w:sz w:val="28"/>
        </w:rPr>
        <w:t>Request for Approval under the “Generic Clearance for the Collection of Routine Customer Feedback” (OMB Control Number: 0970-0401)</w:t>
      </w:r>
    </w:p>
    <w:p w14:paraId="598A1D7D"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427E3F28" wp14:editId="0049AC04">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512E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p>
    <w:p w14:paraId="625903A3" w14:textId="5BEE4D96" w:rsidR="00F46DB1" w:rsidRDefault="00096775" w:rsidP="00A636A7">
      <w:pPr>
        <w:rPr>
          <w:rFonts w:ascii="Times New Roman" w:hAnsi="Times New Roman" w:cs="Times New Roman"/>
        </w:rPr>
      </w:pPr>
      <w:r>
        <w:rPr>
          <w:rFonts w:ascii="Times New Roman" w:hAnsi="Times New Roman" w:cs="Times New Roman"/>
        </w:rPr>
        <w:t>National Center on Early Childhood Health and Wellness (NCECHW) Infoline Feedback Form</w:t>
      </w:r>
    </w:p>
    <w:p w14:paraId="10C049CF" w14:textId="5BF96774" w:rsidR="00A636A7" w:rsidRPr="008F7A28" w:rsidRDefault="00A636A7" w:rsidP="00572F62">
      <w:pPr>
        <w:spacing w:after="160" w:line="240" w:lineRule="auto"/>
        <w:rPr>
          <w:rFonts w:ascii="Times New Roman" w:hAnsi="Times New Roman" w:cs="Times New Roman"/>
        </w:rPr>
      </w:pPr>
      <w:r w:rsidRPr="008F7A28">
        <w:rPr>
          <w:rFonts w:ascii="Times New Roman" w:hAnsi="Times New Roman" w:cs="Times New Roman"/>
          <w:b/>
        </w:rPr>
        <w:t>PURPOSE:</w:t>
      </w:r>
    </w:p>
    <w:p w14:paraId="2B9539AA" w14:textId="2ADBDA49" w:rsidR="001037D5" w:rsidRDefault="001D1361" w:rsidP="00096775">
      <w:pPr>
        <w:pStyle w:val="Header"/>
        <w:rPr>
          <w:rFonts w:ascii="Times New Roman" w:hAnsi="Times New Roman" w:cs="Times New Roman"/>
        </w:rPr>
      </w:pPr>
      <w:r w:rsidRPr="001D1361">
        <w:rPr>
          <w:rFonts w:ascii="Times New Roman" w:hAnsi="Times New Roman" w:cs="Times New Roman"/>
        </w:rPr>
        <w:t xml:space="preserve">The purpose of the </w:t>
      </w:r>
      <w:r w:rsidR="00096775">
        <w:rPr>
          <w:rFonts w:ascii="Times New Roman" w:hAnsi="Times New Roman" w:cs="Times New Roman"/>
        </w:rPr>
        <w:t>NCECHW Infoline Feedback Form</w:t>
      </w:r>
      <w:r w:rsidR="00096775" w:rsidRPr="001D1361">
        <w:rPr>
          <w:rFonts w:ascii="Times New Roman" w:hAnsi="Times New Roman" w:cs="Times New Roman"/>
        </w:rPr>
        <w:t xml:space="preserve"> </w:t>
      </w:r>
      <w:r w:rsidRPr="001D1361">
        <w:rPr>
          <w:rFonts w:ascii="Times New Roman" w:hAnsi="Times New Roman" w:cs="Times New Roman"/>
        </w:rPr>
        <w:t xml:space="preserve">is to </w:t>
      </w:r>
      <w:r w:rsidR="00EE3E79" w:rsidRPr="00EE3E79">
        <w:rPr>
          <w:rFonts w:ascii="Times New Roman" w:hAnsi="Times New Roman" w:cs="Times New Roman"/>
        </w:rPr>
        <w:t xml:space="preserve">is to garner feedback in an efficient, timely manner, in accordance with our commitment to improving service delivery. </w:t>
      </w:r>
      <w:r w:rsidR="00EE3E79">
        <w:rPr>
          <w:rFonts w:ascii="Times New Roman" w:hAnsi="Times New Roman" w:cs="Times New Roman"/>
        </w:rPr>
        <w:t xml:space="preserve">This form will collect information </w:t>
      </w:r>
      <w:r w:rsidR="00096775">
        <w:rPr>
          <w:rFonts w:ascii="Times New Roman" w:hAnsi="Times New Roman" w:cs="Times New Roman"/>
        </w:rPr>
        <w:t>from individuals who have contacted the NCECHW Infoline via telephone or email</w:t>
      </w:r>
      <w:r w:rsidRPr="001D1361">
        <w:rPr>
          <w:rFonts w:ascii="Times New Roman" w:hAnsi="Times New Roman" w:cs="Times New Roman"/>
        </w:rPr>
        <w:t>.</w:t>
      </w:r>
      <w:r w:rsidR="00096775">
        <w:rPr>
          <w:rFonts w:ascii="Times New Roman" w:hAnsi="Times New Roman" w:cs="Times New Roman"/>
        </w:rPr>
        <w:t xml:space="preserve"> </w:t>
      </w:r>
      <w:r w:rsidR="00EE3E79">
        <w:rPr>
          <w:rFonts w:ascii="Times New Roman" w:hAnsi="Times New Roman" w:cs="Times New Roman"/>
        </w:rPr>
        <w:t>Individuals contact the</w:t>
      </w:r>
      <w:r w:rsidR="00096775">
        <w:rPr>
          <w:rFonts w:ascii="Times New Roman" w:hAnsi="Times New Roman" w:cs="Times New Roman"/>
        </w:rPr>
        <w:t xml:space="preserve"> NCECHW </w:t>
      </w:r>
      <w:r w:rsidR="00EE3E79">
        <w:rPr>
          <w:rFonts w:ascii="Times New Roman" w:hAnsi="Times New Roman" w:cs="Times New Roman"/>
        </w:rPr>
        <w:t>Infoline to inquire</w:t>
      </w:r>
      <w:r w:rsidR="00096775">
        <w:rPr>
          <w:rFonts w:ascii="Times New Roman" w:hAnsi="Times New Roman" w:cs="Times New Roman"/>
        </w:rPr>
        <w:t xml:space="preserve"> on a range of heal</w:t>
      </w:r>
      <w:r w:rsidR="00096775" w:rsidRPr="00096775">
        <w:rPr>
          <w:rFonts w:ascii="Times New Roman" w:hAnsi="Times New Roman" w:cs="Times New Roman"/>
        </w:rPr>
        <w:t>th-related topics</w:t>
      </w:r>
      <w:r w:rsidR="00096775">
        <w:rPr>
          <w:rFonts w:ascii="Times New Roman" w:hAnsi="Times New Roman" w:cs="Times New Roman"/>
        </w:rPr>
        <w:t xml:space="preserve"> (e.g., Caring for Our Children, children with special health care needs, emergency preparedness, environmental health). </w:t>
      </w:r>
    </w:p>
    <w:p w14:paraId="6DA5A209" w14:textId="77777777" w:rsidR="001D1361" w:rsidRPr="008F7A28" w:rsidRDefault="001D1361" w:rsidP="00A636A7">
      <w:pPr>
        <w:pStyle w:val="Header"/>
        <w:rPr>
          <w:rFonts w:ascii="Times New Roman" w:hAnsi="Times New Roman" w:cs="Times New Roman"/>
          <w:b/>
        </w:rPr>
      </w:pPr>
    </w:p>
    <w:p w14:paraId="38A433DA" w14:textId="77777777" w:rsidR="00A636A7" w:rsidRPr="00572F62" w:rsidRDefault="00A636A7" w:rsidP="00572F62">
      <w:pPr>
        <w:spacing w:after="160" w:line="240" w:lineRule="auto"/>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xml:space="preserve">: </w:t>
      </w:r>
    </w:p>
    <w:p w14:paraId="2AB0D782" w14:textId="09CDAFA9" w:rsidR="001D1361" w:rsidRDefault="00096775" w:rsidP="00096775">
      <w:pPr>
        <w:spacing w:after="0" w:line="240" w:lineRule="auto"/>
        <w:rPr>
          <w:rFonts w:ascii="Times New Roman" w:hAnsi="Times New Roman" w:cs="Times New Roman"/>
        </w:rPr>
      </w:pPr>
      <w:r>
        <w:rPr>
          <w:rFonts w:ascii="Times New Roman" w:hAnsi="Times New Roman" w:cs="Times New Roman"/>
        </w:rPr>
        <w:t>NCECHW Infoline i</w:t>
      </w:r>
      <w:r w:rsidRPr="00096775">
        <w:rPr>
          <w:rFonts w:ascii="Times New Roman" w:hAnsi="Times New Roman" w:cs="Times New Roman"/>
        </w:rPr>
        <w:t xml:space="preserve">nquiries come from </w:t>
      </w:r>
      <w:r>
        <w:rPr>
          <w:rFonts w:ascii="Times New Roman" w:hAnsi="Times New Roman" w:cs="Times New Roman"/>
        </w:rPr>
        <w:t xml:space="preserve">individuals in a range of roles (e.g., </w:t>
      </w:r>
      <w:r w:rsidRPr="00096775">
        <w:rPr>
          <w:rFonts w:ascii="Times New Roman" w:hAnsi="Times New Roman" w:cs="Times New Roman"/>
        </w:rPr>
        <w:t>health managers, child</w:t>
      </w:r>
      <w:r>
        <w:rPr>
          <w:rFonts w:ascii="Times New Roman" w:hAnsi="Times New Roman" w:cs="Times New Roman"/>
        </w:rPr>
        <w:t xml:space="preserve"> </w:t>
      </w:r>
      <w:r w:rsidRPr="00096775">
        <w:rPr>
          <w:rFonts w:ascii="Times New Roman" w:hAnsi="Times New Roman" w:cs="Times New Roman"/>
        </w:rPr>
        <w:t>care health consultants, mental health consultants, health specialists, health professionals, other child care and Head Start staff, and federal staff</w:t>
      </w:r>
      <w:r>
        <w:rPr>
          <w:rFonts w:ascii="Times New Roman" w:hAnsi="Times New Roman" w:cs="Times New Roman"/>
        </w:rPr>
        <w:t xml:space="preserve">).  </w:t>
      </w:r>
    </w:p>
    <w:p w14:paraId="32D8A1E4" w14:textId="77777777" w:rsidR="00096775" w:rsidRDefault="00096775" w:rsidP="00096775">
      <w:pPr>
        <w:spacing w:after="0" w:line="240" w:lineRule="auto"/>
        <w:rPr>
          <w:rFonts w:ascii="Times New Roman" w:hAnsi="Times New Roman" w:cs="Times New Roman"/>
        </w:rPr>
      </w:pPr>
    </w:p>
    <w:p w14:paraId="467D4596" w14:textId="31BFEB41" w:rsidR="00A636A7" w:rsidRPr="008F7A28" w:rsidRDefault="00A636A7" w:rsidP="00572F62">
      <w:pPr>
        <w:spacing w:after="160"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14:paraId="4EE36ABA" w14:textId="57AC101D" w:rsidR="00A636A7" w:rsidRPr="00572F62" w:rsidRDefault="00A636A7" w:rsidP="00A636A7">
      <w:pPr>
        <w:pStyle w:val="BodyTextIndent"/>
        <w:tabs>
          <w:tab w:val="left" w:pos="360"/>
        </w:tabs>
        <w:ind w:left="0"/>
        <w:rPr>
          <w:bCs/>
          <w:sz w:val="22"/>
          <w:szCs w:val="22"/>
        </w:rPr>
      </w:pPr>
      <w:r w:rsidRPr="00572F62">
        <w:rPr>
          <w:bCs/>
          <w:sz w:val="22"/>
          <w:szCs w:val="22"/>
        </w:rPr>
        <w:t>[ ] Customer Comment Card/Complaint Form</w:t>
      </w:r>
      <w:r w:rsidRPr="00572F62">
        <w:rPr>
          <w:bCs/>
          <w:sz w:val="22"/>
          <w:szCs w:val="22"/>
        </w:rPr>
        <w:tab/>
      </w:r>
      <w:r w:rsidR="00572F62">
        <w:rPr>
          <w:bCs/>
          <w:sz w:val="22"/>
          <w:szCs w:val="22"/>
        </w:rPr>
        <w:tab/>
      </w:r>
      <w:r w:rsidRPr="00572F62">
        <w:rPr>
          <w:bCs/>
          <w:sz w:val="22"/>
          <w:szCs w:val="22"/>
        </w:rPr>
        <w:t>[</w:t>
      </w:r>
      <w:r w:rsidR="00096775">
        <w:rPr>
          <w:bCs/>
          <w:sz w:val="22"/>
          <w:szCs w:val="22"/>
        </w:rPr>
        <w:t>X</w:t>
      </w:r>
      <w:r w:rsidRPr="00572F62">
        <w:rPr>
          <w:bCs/>
          <w:sz w:val="22"/>
          <w:szCs w:val="22"/>
        </w:rPr>
        <w:t>] Customer Satisfaction Survey</w:t>
      </w:r>
    </w:p>
    <w:p w14:paraId="0582363E" w14:textId="5088D8CE" w:rsidR="00A636A7" w:rsidRPr="00572F62" w:rsidRDefault="00A636A7" w:rsidP="00A636A7">
      <w:pPr>
        <w:pStyle w:val="BodyTextIndent"/>
        <w:tabs>
          <w:tab w:val="left" w:pos="360"/>
        </w:tabs>
        <w:ind w:left="0"/>
        <w:rPr>
          <w:bCs/>
          <w:sz w:val="22"/>
          <w:szCs w:val="22"/>
        </w:rPr>
      </w:pPr>
      <w:r w:rsidRPr="00572F62">
        <w:rPr>
          <w:bCs/>
          <w:sz w:val="22"/>
          <w:szCs w:val="22"/>
        </w:rPr>
        <w:t>[ ] Usability Testing (e.g., Website or Software</w:t>
      </w:r>
      <w:r w:rsidRPr="00572F62">
        <w:rPr>
          <w:bCs/>
          <w:sz w:val="22"/>
          <w:szCs w:val="22"/>
        </w:rPr>
        <w:tab/>
      </w:r>
      <w:r w:rsidR="00572F62">
        <w:rPr>
          <w:bCs/>
          <w:sz w:val="22"/>
          <w:szCs w:val="22"/>
        </w:rPr>
        <w:tab/>
      </w:r>
      <w:r w:rsidRPr="00572F62">
        <w:rPr>
          <w:bCs/>
          <w:sz w:val="22"/>
          <w:szCs w:val="22"/>
        </w:rPr>
        <w:t>[ ] Small Discussion Group</w:t>
      </w:r>
    </w:p>
    <w:p w14:paraId="6F67A5BD" w14:textId="2CF22B0F" w:rsidR="00A636A7" w:rsidRPr="00572F62" w:rsidRDefault="00A636A7" w:rsidP="00A636A7">
      <w:pPr>
        <w:pStyle w:val="BodyTextIndent"/>
        <w:tabs>
          <w:tab w:val="left" w:pos="360"/>
        </w:tabs>
        <w:ind w:left="0"/>
        <w:rPr>
          <w:bCs/>
          <w:sz w:val="22"/>
          <w:szCs w:val="22"/>
        </w:rPr>
      </w:pPr>
      <w:r w:rsidRPr="00572F62">
        <w:rPr>
          <w:bCs/>
          <w:sz w:val="22"/>
          <w:szCs w:val="22"/>
        </w:rPr>
        <w:t>[ ] Focus Group</w:t>
      </w:r>
      <w:r w:rsidRPr="00572F62">
        <w:rPr>
          <w:bCs/>
          <w:sz w:val="22"/>
          <w:szCs w:val="22"/>
        </w:rPr>
        <w:tab/>
      </w:r>
      <w:r w:rsidRPr="00572F62">
        <w:rPr>
          <w:bCs/>
          <w:sz w:val="22"/>
          <w:szCs w:val="22"/>
        </w:rPr>
        <w:tab/>
      </w:r>
      <w:r w:rsidRPr="00572F62">
        <w:rPr>
          <w:bCs/>
          <w:sz w:val="22"/>
          <w:szCs w:val="22"/>
        </w:rPr>
        <w:tab/>
      </w:r>
      <w:r w:rsidRPr="00572F62">
        <w:rPr>
          <w:bCs/>
          <w:sz w:val="22"/>
          <w:szCs w:val="22"/>
        </w:rPr>
        <w:tab/>
      </w:r>
      <w:r w:rsidRPr="00572F62">
        <w:rPr>
          <w:bCs/>
          <w:sz w:val="22"/>
          <w:szCs w:val="22"/>
        </w:rPr>
        <w:tab/>
      </w:r>
      <w:r w:rsidR="00572F62">
        <w:rPr>
          <w:bCs/>
          <w:sz w:val="22"/>
          <w:szCs w:val="22"/>
        </w:rPr>
        <w:tab/>
      </w:r>
      <w:r w:rsidRPr="00572F62">
        <w:rPr>
          <w:bCs/>
          <w:sz w:val="22"/>
          <w:szCs w:val="22"/>
        </w:rPr>
        <w:t>[ ] Other:</w:t>
      </w:r>
      <w:r w:rsidRPr="00572F62">
        <w:rPr>
          <w:bCs/>
          <w:sz w:val="22"/>
          <w:szCs w:val="22"/>
          <w:u w:val="single"/>
        </w:rPr>
        <w:t xml:space="preserve"> ______________________</w:t>
      </w:r>
    </w:p>
    <w:p w14:paraId="764E2CDB" w14:textId="77777777" w:rsidR="00A636A7" w:rsidRPr="00572F62" w:rsidRDefault="00A636A7" w:rsidP="00A636A7">
      <w:pPr>
        <w:pStyle w:val="Header"/>
        <w:rPr>
          <w:rFonts w:ascii="Times New Roman" w:hAnsi="Times New Roman" w:cs="Times New Roman"/>
        </w:rPr>
      </w:pPr>
    </w:p>
    <w:p w14:paraId="301BCEA9" w14:textId="77777777" w:rsidR="00A636A7" w:rsidRPr="008F7A28" w:rsidRDefault="00A636A7" w:rsidP="00572F62">
      <w:pPr>
        <w:spacing w:after="160" w:line="240" w:lineRule="auto"/>
        <w:rPr>
          <w:rFonts w:ascii="Times New Roman" w:hAnsi="Times New Roman" w:cs="Times New Roman"/>
          <w:b/>
        </w:rPr>
      </w:pPr>
      <w:r w:rsidRPr="008F7A28">
        <w:rPr>
          <w:rFonts w:ascii="Times New Roman" w:hAnsi="Times New Roman" w:cs="Times New Roman"/>
          <w:b/>
        </w:rPr>
        <w:t>CERTIFICATION:</w:t>
      </w:r>
    </w:p>
    <w:p w14:paraId="35D40209" w14:textId="515E77E8" w:rsidR="00A636A7" w:rsidRPr="008F7A28" w:rsidRDefault="00A636A7" w:rsidP="00A636A7">
      <w:pPr>
        <w:spacing w:after="120" w:line="240" w:lineRule="auto"/>
        <w:rPr>
          <w:rFonts w:ascii="Times New Roman" w:hAnsi="Times New Roman" w:cs="Times New Roman"/>
        </w:rPr>
      </w:pPr>
      <w:r w:rsidRPr="008F7A28">
        <w:rPr>
          <w:rFonts w:ascii="Times New Roman" w:hAnsi="Times New Roman" w:cs="Times New Roman"/>
        </w:rPr>
        <w:t>I certify the following to be true:</w:t>
      </w:r>
    </w:p>
    <w:p w14:paraId="215EE88A" w14:textId="302AD7C6"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voluntary.</w:t>
      </w:r>
    </w:p>
    <w:p w14:paraId="510BC4BB"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14:paraId="4B872887" w14:textId="5F42515A"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p>
    <w:p w14:paraId="1B2AA0C8" w14:textId="0E37E508"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p>
    <w:p w14:paraId="4D66D50C" w14:textId="76A48E42"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policy decisions.</w:t>
      </w:r>
    </w:p>
    <w:p w14:paraId="7D0816A1"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14:paraId="3A59268F" w14:textId="77777777" w:rsidR="00A636A7" w:rsidRPr="008F7A28" w:rsidRDefault="00A636A7" w:rsidP="00A636A7">
      <w:pPr>
        <w:pStyle w:val="ListParagraph"/>
        <w:spacing w:after="0" w:line="240" w:lineRule="auto"/>
        <w:ind w:left="360"/>
        <w:rPr>
          <w:rFonts w:ascii="Times New Roman" w:hAnsi="Times New Roman" w:cs="Times New Roman"/>
        </w:rPr>
      </w:pPr>
    </w:p>
    <w:p w14:paraId="09291066" w14:textId="5D6C5A14" w:rsidR="00A636A7" w:rsidRPr="008F7A28" w:rsidRDefault="00A636A7" w:rsidP="00A636A7">
      <w:pPr>
        <w:rPr>
          <w:rFonts w:ascii="Times New Roman" w:hAnsi="Times New Roman" w:cs="Times New Roman"/>
        </w:rPr>
      </w:pPr>
      <w:r w:rsidRPr="008F7A28">
        <w:rPr>
          <w:rFonts w:ascii="Times New Roman" w:hAnsi="Times New Roman" w:cs="Times New Roman"/>
        </w:rPr>
        <w:t>Name:</w:t>
      </w:r>
      <w:r w:rsidR="00885B5F">
        <w:rPr>
          <w:rFonts w:ascii="Times New Roman" w:hAnsi="Times New Roman" w:cs="Times New Roman"/>
        </w:rPr>
        <w:t xml:space="preserve"> </w:t>
      </w:r>
      <w:r w:rsidR="001D1361" w:rsidRPr="00885B5F">
        <w:rPr>
          <w:rFonts w:ascii="Times New Roman" w:hAnsi="Times New Roman" w:cs="Times New Roman"/>
          <w:u w:val="single"/>
        </w:rPr>
        <w:t>Marco Beltran</w:t>
      </w:r>
      <w:r w:rsidR="00A140F4">
        <w:rPr>
          <w:rFonts w:ascii="Times New Roman" w:hAnsi="Times New Roman" w:cs="Times New Roman"/>
          <w:u w:val="single"/>
        </w:rPr>
        <w:t>, Senior Head Start Program Specialist, Federal Lead of NCECHW Contract</w:t>
      </w:r>
    </w:p>
    <w:p w14:paraId="0766C15F"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t>To assist review, please provide answers to the following questions:</w:t>
      </w:r>
    </w:p>
    <w:p w14:paraId="0C15025A" w14:textId="77777777" w:rsidR="00A636A7" w:rsidRPr="008F7A28" w:rsidRDefault="00A636A7" w:rsidP="00572F62">
      <w:pPr>
        <w:spacing w:after="160" w:line="240" w:lineRule="auto"/>
        <w:rPr>
          <w:rFonts w:ascii="Times New Roman" w:hAnsi="Times New Roman" w:cs="Times New Roman"/>
          <w:b/>
        </w:rPr>
      </w:pPr>
      <w:r w:rsidRPr="008F7A28">
        <w:rPr>
          <w:rFonts w:ascii="Times New Roman" w:hAnsi="Times New Roman" w:cs="Times New Roman"/>
          <w:b/>
        </w:rPr>
        <w:t>Personally Identifiable Information:</w:t>
      </w:r>
    </w:p>
    <w:p w14:paraId="1D07E9F3" w14:textId="0898138F"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Is personally identifiable information (PII) collected?  [] Yes  [</w:t>
      </w:r>
      <w:r w:rsidR="00DC61FA">
        <w:rPr>
          <w:rFonts w:ascii="Times New Roman" w:hAnsi="Times New Roman" w:cs="Times New Roman"/>
        </w:rPr>
        <w:t>X</w:t>
      </w:r>
      <w:r w:rsidRPr="008F7A28">
        <w:rPr>
          <w:rFonts w:ascii="Times New Roman" w:hAnsi="Times New Roman" w:cs="Times New Roman"/>
        </w:rPr>
        <w:t xml:space="preserve">]  No </w:t>
      </w:r>
    </w:p>
    <w:p w14:paraId="53A6CC0B" w14:textId="0F561137"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will any information that is collected be included in records that are subject to the Privacy Act of 1974?  [ ] Yes [</w:t>
      </w:r>
      <w:r w:rsidR="00106BA0">
        <w:rPr>
          <w:rFonts w:ascii="Times New Roman" w:hAnsi="Times New Roman" w:cs="Times New Roman"/>
        </w:rPr>
        <w:t xml:space="preserve"> </w:t>
      </w:r>
      <w:r w:rsidRPr="008F7A28">
        <w:rPr>
          <w:rFonts w:ascii="Times New Roman" w:hAnsi="Times New Roman" w:cs="Times New Roman"/>
        </w:rPr>
        <w:t>] No</w:t>
      </w:r>
    </w:p>
    <w:p w14:paraId="40EEA7C0" w14:textId="318C9769"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has an up-to-date System of Records Notice (SORN) been published?  [ ] Yes  [ ] No</w:t>
      </w:r>
    </w:p>
    <w:p w14:paraId="2FF22E7A" w14:textId="77777777" w:rsidR="00323CF0" w:rsidRDefault="00323CF0">
      <w:pPr>
        <w:spacing w:after="160" w:line="259" w:lineRule="auto"/>
        <w:rPr>
          <w:rFonts w:ascii="Times New Roman" w:hAnsi="Times New Roman" w:cs="Times New Roman"/>
          <w:b/>
        </w:rPr>
      </w:pPr>
      <w:r>
        <w:rPr>
          <w:rFonts w:ascii="Times New Roman" w:hAnsi="Times New Roman" w:cs="Times New Roman"/>
          <w:b/>
        </w:rPr>
        <w:br w:type="page"/>
      </w:r>
    </w:p>
    <w:p w14:paraId="377A6614" w14:textId="688420FB" w:rsidR="00A636A7" w:rsidRPr="008F7A28" w:rsidRDefault="00A636A7" w:rsidP="00572F62">
      <w:pPr>
        <w:spacing w:after="160" w:line="240" w:lineRule="auto"/>
        <w:rPr>
          <w:rFonts w:ascii="Times New Roman" w:hAnsi="Times New Roman" w:cs="Times New Roman"/>
          <w:b/>
        </w:rPr>
      </w:pPr>
      <w:r w:rsidRPr="008F7A28">
        <w:rPr>
          <w:rFonts w:ascii="Times New Roman" w:hAnsi="Times New Roman" w:cs="Times New Roman"/>
          <w:b/>
        </w:rPr>
        <w:lastRenderedPageBreak/>
        <w:t>Gifts or Payments:</w:t>
      </w:r>
    </w:p>
    <w:p w14:paraId="6DAAF03E" w14:textId="57EF25E4" w:rsidR="00A636A7" w:rsidRPr="008F7A28" w:rsidRDefault="00A636A7" w:rsidP="00A636A7">
      <w:pPr>
        <w:rPr>
          <w:rFonts w:ascii="Times New Roman" w:hAnsi="Times New Roman" w:cs="Times New Roman"/>
        </w:rPr>
      </w:pPr>
      <w:r w:rsidRPr="008F7A28">
        <w:rPr>
          <w:rFonts w:ascii="Times New Roman" w:hAnsi="Times New Roman" w:cs="Times New Roman"/>
        </w:rPr>
        <w:t>Is an incentive (e.g., money or reimbursement of expenses, token of appreciation) provided to participants?  [ ] Yes [</w:t>
      </w:r>
      <w:r w:rsidR="00096775">
        <w:rPr>
          <w:rFonts w:ascii="Times New Roman" w:hAnsi="Times New Roman" w:cs="Times New Roman"/>
        </w:rPr>
        <w:t>X</w:t>
      </w:r>
      <w:r w:rsidRPr="008F7A28">
        <w:rPr>
          <w:rFonts w:ascii="Times New Roman" w:hAnsi="Times New Roman" w:cs="Times New Roman"/>
        </w:rPr>
        <w:t>] No</w:t>
      </w:r>
    </w:p>
    <w:p w14:paraId="1F5666BC" w14:textId="7F90B604" w:rsidR="00A636A7" w:rsidRPr="00572F62" w:rsidRDefault="00A636A7" w:rsidP="00572F62">
      <w:pPr>
        <w:spacing w:after="160" w:line="240" w:lineRule="auto"/>
        <w:rPr>
          <w:rFonts w:ascii="Times New Roman" w:hAnsi="Times New Roman" w:cs="Times New Roman"/>
          <w:b/>
        </w:rPr>
      </w:pPr>
      <w:r w:rsidRPr="008F7A28">
        <w:rPr>
          <w:rFonts w:ascii="Times New Roman" w:hAnsi="Times New Roman" w:cs="Times New Roman"/>
          <w:b/>
        </w:rPr>
        <w:t>BURDEN HOURS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620"/>
        <w:gridCol w:w="1620"/>
        <w:gridCol w:w="1476"/>
      </w:tblGrid>
      <w:tr w:rsidR="00A636A7" w:rsidRPr="008F7A28" w14:paraId="3C3EE03D" w14:textId="77777777" w:rsidTr="00572F62">
        <w:trPr>
          <w:trHeight w:val="274"/>
        </w:trPr>
        <w:tc>
          <w:tcPr>
            <w:tcW w:w="4945" w:type="dxa"/>
            <w:vAlign w:val="center"/>
          </w:tcPr>
          <w:p w14:paraId="50B00FDD" w14:textId="77777777" w:rsidR="00A636A7" w:rsidRPr="008F7A28" w:rsidRDefault="00A636A7" w:rsidP="00572F62">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620" w:type="dxa"/>
            <w:vAlign w:val="center"/>
          </w:tcPr>
          <w:p w14:paraId="0D5D7BC3" w14:textId="77777777" w:rsidR="00A636A7" w:rsidRPr="008F7A28" w:rsidRDefault="00A636A7" w:rsidP="00572F62">
            <w:pPr>
              <w:spacing w:after="0" w:line="240" w:lineRule="auto"/>
              <w:jc w:val="center"/>
              <w:rPr>
                <w:rFonts w:ascii="Times New Roman" w:hAnsi="Times New Roman" w:cs="Times New Roman"/>
                <w:b/>
              </w:rPr>
            </w:pPr>
            <w:r w:rsidRPr="008F7A28">
              <w:rPr>
                <w:rFonts w:ascii="Times New Roman" w:hAnsi="Times New Roman" w:cs="Times New Roman"/>
                <w:b/>
              </w:rPr>
              <w:t>No. of Respondents</w:t>
            </w:r>
          </w:p>
        </w:tc>
        <w:tc>
          <w:tcPr>
            <w:tcW w:w="1620" w:type="dxa"/>
            <w:vAlign w:val="center"/>
          </w:tcPr>
          <w:p w14:paraId="56619F96" w14:textId="77777777" w:rsidR="00A636A7" w:rsidRPr="008F7A28" w:rsidRDefault="00A636A7" w:rsidP="00572F62">
            <w:pPr>
              <w:spacing w:after="0" w:line="240" w:lineRule="auto"/>
              <w:jc w:val="center"/>
              <w:rPr>
                <w:rFonts w:ascii="Times New Roman" w:hAnsi="Times New Roman" w:cs="Times New Roman"/>
                <w:b/>
              </w:rPr>
            </w:pPr>
            <w:r w:rsidRPr="008F7A28">
              <w:rPr>
                <w:rFonts w:ascii="Times New Roman" w:hAnsi="Times New Roman" w:cs="Times New Roman"/>
                <w:b/>
              </w:rPr>
              <w:t>Participation Time</w:t>
            </w:r>
          </w:p>
        </w:tc>
        <w:tc>
          <w:tcPr>
            <w:tcW w:w="1476" w:type="dxa"/>
            <w:vAlign w:val="center"/>
          </w:tcPr>
          <w:p w14:paraId="7A341CB9" w14:textId="77777777" w:rsidR="00A636A7" w:rsidRPr="008F7A28" w:rsidRDefault="00A636A7" w:rsidP="00572F62">
            <w:pPr>
              <w:spacing w:after="0" w:line="240" w:lineRule="auto"/>
              <w:jc w:val="center"/>
              <w:rPr>
                <w:rFonts w:ascii="Times New Roman" w:hAnsi="Times New Roman" w:cs="Times New Roman"/>
                <w:b/>
              </w:rPr>
            </w:pPr>
            <w:r w:rsidRPr="008F7A28">
              <w:rPr>
                <w:rFonts w:ascii="Times New Roman" w:hAnsi="Times New Roman" w:cs="Times New Roman"/>
                <w:b/>
              </w:rPr>
              <w:t>Burden</w:t>
            </w:r>
          </w:p>
        </w:tc>
      </w:tr>
      <w:tr w:rsidR="001D1361" w:rsidRPr="008F7A28" w14:paraId="741F1967" w14:textId="77777777" w:rsidTr="001D1361">
        <w:trPr>
          <w:trHeight w:val="274"/>
        </w:trPr>
        <w:tc>
          <w:tcPr>
            <w:tcW w:w="4945" w:type="dxa"/>
          </w:tcPr>
          <w:p w14:paraId="532D67E4" w14:textId="01BDCA5D" w:rsidR="001D1361" w:rsidRPr="008F7A28" w:rsidRDefault="00DC61FA" w:rsidP="001D1361">
            <w:pPr>
              <w:spacing w:after="0"/>
              <w:rPr>
                <w:rFonts w:ascii="Times New Roman" w:hAnsi="Times New Roman" w:cs="Times New Roman"/>
              </w:rPr>
            </w:pPr>
            <w:r w:rsidRPr="001D1361">
              <w:rPr>
                <w:rFonts w:ascii="Times New Roman" w:hAnsi="Times New Roman" w:cs="Times New Roman"/>
              </w:rPr>
              <w:t xml:space="preserve">Private </w:t>
            </w:r>
            <w:r>
              <w:rPr>
                <w:rFonts w:ascii="Times New Roman" w:hAnsi="Times New Roman" w:cs="Times New Roman"/>
              </w:rPr>
              <w:t>S</w:t>
            </w:r>
            <w:r w:rsidRPr="001D1361">
              <w:rPr>
                <w:rFonts w:ascii="Times New Roman" w:hAnsi="Times New Roman" w:cs="Times New Roman"/>
              </w:rPr>
              <w:t xml:space="preserve">ector </w:t>
            </w:r>
            <w:r>
              <w:rPr>
                <w:rFonts w:ascii="Times New Roman" w:hAnsi="Times New Roman" w:cs="Times New Roman"/>
              </w:rPr>
              <w:t xml:space="preserve">– </w:t>
            </w:r>
            <w:r w:rsidR="00106BA0">
              <w:rPr>
                <w:rFonts w:ascii="Times New Roman" w:hAnsi="Times New Roman" w:cs="Times New Roman"/>
              </w:rPr>
              <w:t xml:space="preserve">Head Start </w:t>
            </w:r>
            <w:r>
              <w:rPr>
                <w:rFonts w:ascii="Times New Roman" w:hAnsi="Times New Roman" w:cs="Times New Roman"/>
              </w:rPr>
              <w:t>Health Managers</w:t>
            </w:r>
            <w:r w:rsidR="00A140F4">
              <w:rPr>
                <w:rFonts w:ascii="Times New Roman" w:hAnsi="Times New Roman" w:cs="Times New Roman"/>
              </w:rPr>
              <w:t>, Head Start Center Directors, and Other Head Start Staff</w:t>
            </w:r>
          </w:p>
        </w:tc>
        <w:tc>
          <w:tcPr>
            <w:tcW w:w="1620" w:type="dxa"/>
          </w:tcPr>
          <w:p w14:paraId="0FF7669B" w14:textId="28549132" w:rsidR="001D1361" w:rsidRPr="007F22CC" w:rsidRDefault="00A140F4" w:rsidP="00297C76">
            <w:pPr>
              <w:spacing w:after="0"/>
              <w:jc w:val="center"/>
              <w:rPr>
                <w:rFonts w:ascii="Times New Roman" w:hAnsi="Times New Roman" w:cs="Times New Roman"/>
              </w:rPr>
            </w:pPr>
            <w:r>
              <w:rPr>
                <w:rFonts w:ascii="Times New Roman" w:hAnsi="Times New Roman" w:cs="Times New Roman"/>
              </w:rPr>
              <w:t>360</w:t>
            </w:r>
          </w:p>
        </w:tc>
        <w:tc>
          <w:tcPr>
            <w:tcW w:w="1620" w:type="dxa"/>
          </w:tcPr>
          <w:p w14:paraId="2127F472" w14:textId="5CFA9A96" w:rsidR="001D1361" w:rsidRPr="007F22CC" w:rsidRDefault="001D1361" w:rsidP="00297C76">
            <w:pPr>
              <w:spacing w:after="0"/>
              <w:jc w:val="center"/>
              <w:rPr>
                <w:rFonts w:ascii="Times New Roman" w:hAnsi="Times New Roman" w:cs="Times New Roman"/>
              </w:rPr>
            </w:pPr>
            <w:r w:rsidRPr="007F22CC">
              <w:rPr>
                <w:rFonts w:ascii="Times New Roman" w:hAnsi="Times New Roman" w:cs="Times New Roman"/>
              </w:rPr>
              <w:t>5 minutes</w:t>
            </w:r>
          </w:p>
        </w:tc>
        <w:tc>
          <w:tcPr>
            <w:tcW w:w="1476" w:type="dxa"/>
          </w:tcPr>
          <w:p w14:paraId="14D96C5E" w14:textId="41DB62D1" w:rsidR="001D1361" w:rsidRPr="007F22CC" w:rsidRDefault="00A140F4" w:rsidP="00297C76">
            <w:pPr>
              <w:spacing w:after="0"/>
              <w:jc w:val="center"/>
              <w:rPr>
                <w:rFonts w:ascii="Times New Roman" w:hAnsi="Times New Roman" w:cs="Times New Roman"/>
              </w:rPr>
            </w:pPr>
            <w:r>
              <w:rPr>
                <w:rFonts w:ascii="Times New Roman" w:hAnsi="Times New Roman" w:cs="Times New Roman"/>
              </w:rPr>
              <w:t>30</w:t>
            </w:r>
            <w:r w:rsidR="00106BA0" w:rsidRPr="007F22CC">
              <w:rPr>
                <w:rFonts w:ascii="Times New Roman" w:hAnsi="Times New Roman" w:cs="Times New Roman"/>
              </w:rPr>
              <w:t xml:space="preserve"> hours</w:t>
            </w:r>
          </w:p>
        </w:tc>
      </w:tr>
      <w:tr w:rsidR="001D1361" w:rsidRPr="008F7A28" w14:paraId="3A8A8EFD" w14:textId="77777777" w:rsidTr="001D1361">
        <w:trPr>
          <w:trHeight w:val="278"/>
        </w:trPr>
        <w:tc>
          <w:tcPr>
            <w:tcW w:w="4945" w:type="dxa"/>
          </w:tcPr>
          <w:p w14:paraId="7AC1402A" w14:textId="77777777" w:rsidR="001D1361" w:rsidRPr="008F7A28" w:rsidRDefault="001D1361" w:rsidP="001D1361">
            <w:pPr>
              <w:spacing w:after="0"/>
              <w:rPr>
                <w:rFonts w:ascii="Times New Roman" w:hAnsi="Times New Roman" w:cs="Times New Roman"/>
                <w:b/>
              </w:rPr>
            </w:pPr>
            <w:r w:rsidRPr="008F7A28">
              <w:rPr>
                <w:rFonts w:ascii="Times New Roman" w:hAnsi="Times New Roman" w:cs="Times New Roman"/>
                <w:b/>
              </w:rPr>
              <w:t>Totals</w:t>
            </w:r>
          </w:p>
        </w:tc>
        <w:tc>
          <w:tcPr>
            <w:tcW w:w="1620" w:type="dxa"/>
          </w:tcPr>
          <w:p w14:paraId="62C77D72" w14:textId="7B507CCF" w:rsidR="001D1361" w:rsidRPr="007F22CC" w:rsidRDefault="007F22CC" w:rsidP="00297C76">
            <w:pPr>
              <w:spacing w:after="0"/>
              <w:jc w:val="center"/>
              <w:rPr>
                <w:rFonts w:ascii="Times New Roman" w:hAnsi="Times New Roman" w:cs="Times New Roman"/>
                <w:b/>
              </w:rPr>
            </w:pPr>
            <w:r w:rsidRPr="007F22CC">
              <w:rPr>
                <w:rFonts w:ascii="Times New Roman" w:hAnsi="Times New Roman" w:cs="Times New Roman"/>
                <w:b/>
              </w:rPr>
              <w:t>360</w:t>
            </w:r>
          </w:p>
        </w:tc>
        <w:tc>
          <w:tcPr>
            <w:tcW w:w="1620" w:type="dxa"/>
          </w:tcPr>
          <w:p w14:paraId="1A2477BA" w14:textId="0F376CE5" w:rsidR="001D1361" w:rsidRPr="007F22CC" w:rsidRDefault="001D1361" w:rsidP="00297C76">
            <w:pPr>
              <w:spacing w:after="0"/>
              <w:jc w:val="center"/>
              <w:rPr>
                <w:rFonts w:ascii="Times New Roman" w:hAnsi="Times New Roman" w:cs="Times New Roman"/>
                <w:b/>
              </w:rPr>
            </w:pPr>
            <w:r w:rsidRPr="007F22CC">
              <w:rPr>
                <w:rFonts w:ascii="Times New Roman" w:hAnsi="Times New Roman" w:cs="Times New Roman"/>
                <w:b/>
              </w:rPr>
              <w:t>5 minutes</w:t>
            </w:r>
          </w:p>
        </w:tc>
        <w:tc>
          <w:tcPr>
            <w:tcW w:w="1476" w:type="dxa"/>
          </w:tcPr>
          <w:p w14:paraId="0411D0F9" w14:textId="63E56E8E" w:rsidR="001D1361" w:rsidRPr="007F22CC" w:rsidRDefault="007F22CC" w:rsidP="00297C76">
            <w:pPr>
              <w:spacing w:after="0"/>
              <w:jc w:val="center"/>
              <w:rPr>
                <w:rFonts w:ascii="Times New Roman" w:hAnsi="Times New Roman" w:cs="Times New Roman"/>
                <w:b/>
              </w:rPr>
            </w:pPr>
            <w:r w:rsidRPr="007F22CC">
              <w:rPr>
                <w:rFonts w:ascii="Times New Roman" w:hAnsi="Times New Roman" w:cs="Times New Roman"/>
                <w:b/>
              </w:rPr>
              <w:t>30</w:t>
            </w:r>
            <w:r w:rsidR="001D1361" w:rsidRPr="007F22CC">
              <w:rPr>
                <w:rFonts w:ascii="Times New Roman" w:hAnsi="Times New Roman" w:cs="Times New Roman"/>
                <w:b/>
              </w:rPr>
              <w:t xml:space="preserve"> hours</w:t>
            </w:r>
          </w:p>
        </w:tc>
      </w:tr>
    </w:tbl>
    <w:p w14:paraId="709C5207" w14:textId="77777777" w:rsidR="00A636A7" w:rsidRPr="008F7A28" w:rsidRDefault="00A636A7" w:rsidP="00A636A7">
      <w:pPr>
        <w:rPr>
          <w:rFonts w:ascii="Times New Roman" w:hAnsi="Times New Roman" w:cs="Times New Roman"/>
        </w:rPr>
      </w:pPr>
    </w:p>
    <w:p w14:paraId="3803D9BE" w14:textId="78B8EBDA" w:rsidR="00A636A7" w:rsidRPr="008F7A28" w:rsidRDefault="00A636A7" w:rsidP="00572F62">
      <w:pPr>
        <w:spacing w:after="160"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 xml:space="preserve">The estimated annual cost to the Federal government is </w:t>
      </w:r>
      <w:r w:rsidR="009F3D07">
        <w:rPr>
          <w:rFonts w:ascii="Times New Roman" w:hAnsi="Times New Roman" w:cs="Times New Roman"/>
        </w:rPr>
        <w:t>$</w:t>
      </w:r>
      <w:r w:rsidR="007F22CC">
        <w:rPr>
          <w:rFonts w:ascii="Times New Roman" w:hAnsi="Times New Roman" w:cs="Times New Roman"/>
        </w:rPr>
        <w:t xml:space="preserve">660.87 </w:t>
      </w:r>
    </w:p>
    <w:p w14:paraId="06C529F7" w14:textId="4A6D0881" w:rsidR="00A636A7" w:rsidRPr="008F7A28" w:rsidRDefault="00A636A7" w:rsidP="00A636A7">
      <w:pPr>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53A59755"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The selection of your targeted respondents</w:t>
      </w:r>
    </w:p>
    <w:p w14:paraId="12AB7099" w14:textId="2E6E75AE" w:rsidR="00A636A7" w:rsidRPr="008F7A28" w:rsidRDefault="00A636A7" w:rsidP="00323CF0">
      <w:pPr>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r>
      <w:r w:rsidRPr="008F7A28">
        <w:rPr>
          <w:rFonts w:ascii="Times New Roman" w:hAnsi="Times New Roman" w:cs="Times New Roman"/>
        </w:rPr>
        <w:tab/>
      </w:r>
      <w:r w:rsidR="00323CF0">
        <w:rPr>
          <w:rFonts w:ascii="Times New Roman" w:hAnsi="Times New Roman" w:cs="Times New Roman"/>
        </w:rPr>
        <w:tab/>
      </w:r>
      <w:r w:rsidR="00323CF0">
        <w:rPr>
          <w:rFonts w:ascii="Times New Roman" w:hAnsi="Times New Roman" w:cs="Times New Roman"/>
        </w:rPr>
        <w:tab/>
      </w:r>
      <w:r w:rsidR="00C014E4">
        <w:rPr>
          <w:rFonts w:ascii="Times New Roman" w:hAnsi="Times New Roman" w:cs="Times New Roman"/>
        </w:rPr>
        <w:t>[</w:t>
      </w:r>
      <w:r w:rsidR="00096775">
        <w:rPr>
          <w:rFonts w:ascii="Times New Roman" w:hAnsi="Times New Roman" w:cs="Times New Roman"/>
        </w:rPr>
        <w:t>X</w:t>
      </w:r>
      <w:r w:rsidR="00C014E4">
        <w:rPr>
          <w:rFonts w:ascii="Times New Roman" w:hAnsi="Times New Roman" w:cs="Times New Roman"/>
        </w:rPr>
        <w:t>] Yes</w:t>
      </w:r>
      <w:r w:rsidR="00C014E4">
        <w:rPr>
          <w:rFonts w:ascii="Times New Roman" w:hAnsi="Times New Roman" w:cs="Times New Roman"/>
        </w:rPr>
        <w:tab/>
        <w:t>[</w:t>
      </w:r>
      <w:r w:rsidR="00323CF0">
        <w:rPr>
          <w:rFonts w:ascii="Times New Roman" w:hAnsi="Times New Roman" w:cs="Times New Roman"/>
        </w:rPr>
        <w:t xml:space="preserve"> </w:t>
      </w:r>
      <w:r w:rsidR="003C19DF">
        <w:rPr>
          <w:rFonts w:ascii="Times New Roman" w:hAnsi="Times New Roman" w:cs="Times New Roman"/>
        </w:rPr>
        <w:t>]</w:t>
      </w:r>
      <w:r w:rsidR="00C014E4">
        <w:rPr>
          <w:rFonts w:ascii="Times New Roman" w:hAnsi="Times New Roman" w:cs="Times New Roman"/>
        </w:rPr>
        <w:t xml:space="preserve"> </w:t>
      </w:r>
      <w:r w:rsidRPr="008F7A28">
        <w:rPr>
          <w:rFonts w:ascii="Times New Roman" w:hAnsi="Times New Roman" w:cs="Times New Roman"/>
        </w:rPr>
        <w:t xml:space="preserve"> No</w:t>
      </w:r>
    </w:p>
    <w:p w14:paraId="0B8D79FC" w14:textId="1CD3604D" w:rsidR="00A636A7" w:rsidRDefault="00A636A7" w:rsidP="00A636A7">
      <w:pPr>
        <w:rPr>
          <w:rFonts w:ascii="Times New Roman" w:hAnsi="Times New Roman" w:cs="Times New Roman"/>
        </w:rPr>
      </w:pPr>
      <w:r w:rsidRPr="008F7A28">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14:paraId="4608168A" w14:textId="6DA91B5C" w:rsidR="00096775" w:rsidRDefault="00A140F4" w:rsidP="00A636A7">
      <w:pPr>
        <w:rPr>
          <w:rFonts w:ascii="Times New Roman" w:hAnsi="Times New Roman" w:cs="Times New Roman"/>
        </w:rPr>
      </w:pPr>
      <w:r>
        <w:rPr>
          <w:rFonts w:ascii="Times New Roman" w:hAnsi="Times New Roman" w:cs="Times New Roman"/>
        </w:rPr>
        <w:t>R</w:t>
      </w:r>
      <w:r w:rsidR="00DC61FA">
        <w:rPr>
          <w:rFonts w:ascii="Times New Roman" w:hAnsi="Times New Roman" w:cs="Times New Roman"/>
        </w:rPr>
        <w:t>esponses have been provided to a total of 3,951 NCECHW Infoline inquiries. We will plan to administer the survey to individuals who ma</w:t>
      </w:r>
      <w:r>
        <w:rPr>
          <w:rFonts w:ascii="Times New Roman" w:hAnsi="Times New Roman" w:cs="Times New Roman"/>
        </w:rPr>
        <w:t>d</w:t>
      </w:r>
      <w:r w:rsidR="00DC61FA">
        <w:rPr>
          <w:rFonts w:ascii="Times New Roman" w:hAnsi="Times New Roman" w:cs="Times New Roman"/>
        </w:rPr>
        <w:t xml:space="preserve">e </w:t>
      </w:r>
      <w:r>
        <w:rPr>
          <w:rFonts w:ascii="Times New Roman" w:hAnsi="Times New Roman" w:cs="Times New Roman"/>
        </w:rPr>
        <w:t>these inquires</w:t>
      </w:r>
      <w:r w:rsidR="00DC61FA">
        <w:rPr>
          <w:rFonts w:ascii="Times New Roman" w:hAnsi="Times New Roman" w:cs="Times New Roman"/>
        </w:rPr>
        <w:t>. Based on previous inquiries, we anticipate approximately 1,</w:t>
      </w:r>
      <w:r w:rsidR="005671BA">
        <w:rPr>
          <w:rFonts w:ascii="Times New Roman" w:hAnsi="Times New Roman" w:cs="Times New Roman"/>
        </w:rPr>
        <w:t>8000</w:t>
      </w:r>
      <w:r w:rsidR="00DC61FA">
        <w:rPr>
          <w:rFonts w:ascii="Times New Roman" w:hAnsi="Times New Roman" w:cs="Times New Roman"/>
        </w:rPr>
        <w:t xml:space="preserve"> inquiries during this time period and </w:t>
      </w:r>
      <w:r w:rsidR="00096775" w:rsidRPr="00096775">
        <w:rPr>
          <w:rFonts w:ascii="Times New Roman" w:hAnsi="Times New Roman" w:cs="Times New Roman"/>
        </w:rPr>
        <w:t xml:space="preserve">estimate that a small subset of those </w:t>
      </w:r>
      <w:r w:rsidR="00DC61FA">
        <w:rPr>
          <w:rFonts w:ascii="Times New Roman" w:hAnsi="Times New Roman" w:cs="Times New Roman"/>
        </w:rPr>
        <w:t>individuals</w:t>
      </w:r>
      <w:r w:rsidR="00096775" w:rsidRPr="00096775">
        <w:rPr>
          <w:rFonts w:ascii="Times New Roman" w:hAnsi="Times New Roman" w:cs="Times New Roman"/>
        </w:rPr>
        <w:t xml:space="preserve"> </w:t>
      </w:r>
      <w:r w:rsidR="005671BA">
        <w:rPr>
          <w:rFonts w:ascii="Times New Roman" w:hAnsi="Times New Roman" w:cs="Times New Roman"/>
        </w:rPr>
        <w:t xml:space="preserve">(i.e., approximately 20%) </w:t>
      </w:r>
      <w:r w:rsidR="00096775" w:rsidRPr="00096775">
        <w:rPr>
          <w:rFonts w:ascii="Times New Roman" w:hAnsi="Times New Roman" w:cs="Times New Roman"/>
        </w:rPr>
        <w:t>will provide feedback.</w:t>
      </w:r>
      <w:r w:rsidR="00096775">
        <w:rPr>
          <w:rFonts w:ascii="Times New Roman" w:hAnsi="Times New Roman" w:cs="Times New Roman"/>
        </w:rPr>
        <w:t xml:space="preserve"> </w:t>
      </w:r>
    </w:p>
    <w:p w14:paraId="4D8D8127" w14:textId="6F4F088E" w:rsidR="00A636A7" w:rsidRPr="008F7A28" w:rsidRDefault="00A636A7" w:rsidP="00A636A7">
      <w:pPr>
        <w:rPr>
          <w:rFonts w:ascii="Times New Roman" w:hAnsi="Times New Roman" w:cs="Times New Roman"/>
          <w:b/>
        </w:rPr>
      </w:pPr>
      <w:r w:rsidRPr="008F7A28">
        <w:rPr>
          <w:rFonts w:ascii="Times New Roman" w:hAnsi="Times New Roman" w:cs="Times New Roman"/>
          <w:b/>
        </w:rPr>
        <w:t>Administration of the Instrument</w:t>
      </w:r>
    </w:p>
    <w:p w14:paraId="48A08F62"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14:paraId="52A970C0" w14:textId="08625E18" w:rsidR="00A636A7" w:rsidRPr="008F7A28" w:rsidRDefault="00A636A7" w:rsidP="00572F62">
      <w:pPr>
        <w:spacing w:after="80" w:line="240" w:lineRule="auto"/>
        <w:ind w:left="720"/>
        <w:rPr>
          <w:rFonts w:ascii="Times New Roman" w:hAnsi="Times New Roman" w:cs="Times New Roman"/>
        </w:rPr>
      </w:pPr>
      <w:r w:rsidRPr="008F7A28">
        <w:rPr>
          <w:rFonts w:ascii="Times New Roman" w:hAnsi="Times New Roman" w:cs="Times New Roman"/>
        </w:rPr>
        <w:t>[</w:t>
      </w:r>
      <w:r w:rsidR="00096775">
        <w:rPr>
          <w:rFonts w:ascii="Times New Roman" w:hAnsi="Times New Roman" w:cs="Times New Roman"/>
        </w:rPr>
        <w:t>X</w:t>
      </w:r>
      <w:r w:rsidRPr="008F7A28">
        <w:rPr>
          <w:rFonts w:ascii="Times New Roman" w:hAnsi="Times New Roman" w:cs="Times New Roman"/>
        </w:rPr>
        <w:t>] Web-based or other forms of Social Media</w:t>
      </w:r>
    </w:p>
    <w:p w14:paraId="495760E6" w14:textId="367E78B1" w:rsidR="00A636A7" w:rsidRPr="008F7A28" w:rsidRDefault="00A636A7" w:rsidP="00572F62">
      <w:pPr>
        <w:spacing w:after="80" w:line="240" w:lineRule="auto"/>
        <w:ind w:left="720"/>
        <w:rPr>
          <w:rFonts w:ascii="Times New Roman" w:hAnsi="Times New Roman" w:cs="Times New Roman"/>
        </w:rPr>
      </w:pPr>
      <w:r w:rsidRPr="008F7A28">
        <w:rPr>
          <w:rFonts w:ascii="Times New Roman" w:hAnsi="Times New Roman" w:cs="Times New Roman"/>
        </w:rPr>
        <w:t>[ ] Telephone</w:t>
      </w:r>
    </w:p>
    <w:p w14:paraId="382D27A7" w14:textId="2CE8F9DD" w:rsidR="00A636A7" w:rsidRPr="008F7A28" w:rsidRDefault="00A636A7" w:rsidP="00572F62">
      <w:pPr>
        <w:spacing w:after="80" w:line="240" w:lineRule="auto"/>
        <w:ind w:left="720"/>
        <w:rPr>
          <w:rFonts w:ascii="Times New Roman" w:hAnsi="Times New Roman" w:cs="Times New Roman"/>
        </w:rPr>
      </w:pPr>
      <w:r w:rsidRPr="008F7A28">
        <w:rPr>
          <w:rFonts w:ascii="Times New Roman" w:hAnsi="Times New Roman" w:cs="Times New Roman"/>
        </w:rPr>
        <w:t>[ ] In-person</w:t>
      </w:r>
    </w:p>
    <w:p w14:paraId="3757122D" w14:textId="00C66BC8" w:rsidR="00A636A7" w:rsidRPr="008F7A28" w:rsidRDefault="00A636A7" w:rsidP="00572F62">
      <w:pPr>
        <w:spacing w:after="80" w:line="240" w:lineRule="auto"/>
        <w:ind w:left="720"/>
        <w:rPr>
          <w:rFonts w:ascii="Times New Roman" w:hAnsi="Times New Roman" w:cs="Times New Roman"/>
        </w:rPr>
      </w:pPr>
      <w:r w:rsidRPr="008F7A28">
        <w:rPr>
          <w:rFonts w:ascii="Times New Roman" w:hAnsi="Times New Roman" w:cs="Times New Roman"/>
        </w:rPr>
        <w:t xml:space="preserve">[ ] Mail </w:t>
      </w:r>
    </w:p>
    <w:p w14:paraId="22612064" w14:textId="572178A0"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Other, Explain</w:t>
      </w:r>
    </w:p>
    <w:p w14:paraId="03246038" w14:textId="154FCF7A"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096775">
        <w:rPr>
          <w:rFonts w:ascii="Times New Roman" w:hAnsi="Times New Roman" w:cs="Times New Roman"/>
        </w:rPr>
        <w:t>X</w:t>
      </w:r>
      <w:r w:rsidRPr="008F7A28">
        <w:rPr>
          <w:rFonts w:ascii="Times New Roman" w:hAnsi="Times New Roman" w:cs="Times New Roman"/>
        </w:rPr>
        <w:t>] No</w:t>
      </w:r>
    </w:p>
    <w:p w14:paraId="258BE730" w14:textId="6A9D31E9" w:rsidR="00A636A7" w:rsidRPr="008F7A28" w:rsidRDefault="00A636A7" w:rsidP="00A636A7">
      <w:pPr>
        <w:pStyle w:val="ListParagraph"/>
        <w:ind w:left="360"/>
        <w:rPr>
          <w:rFonts w:ascii="Times New Roman" w:hAnsi="Times New Roman" w:cs="Times New Roman"/>
        </w:rPr>
      </w:pPr>
    </w:p>
    <w:p w14:paraId="77F6B62C" w14:textId="77777777" w:rsidR="00572F62" w:rsidRDefault="00A636A7" w:rsidP="00A636A7">
      <w:pPr>
        <w:rPr>
          <w:rFonts w:ascii="Times New Roman" w:hAnsi="Times New Roman" w:cs="Times New Roman"/>
          <w:b/>
        </w:rPr>
      </w:pPr>
      <w:r w:rsidRPr="008F7A28">
        <w:rPr>
          <w:rFonts w:ascii="Times New Roman" w:hAnsi="Times New Roman" w:cs="Times New Roman"/>
          <w:b/>
        </w:rPr>
        <w:t>Please make sure that all instruments, instructions, and scripts are submitted with the request.</w:t>
      </w:r>
    </w:p>
    <w:p w14:paraId="0330E1AD" w14:textId="396BCF26" w:rsidR="00A636A7" w:rsidRPr="008F7A28" w:rsidRDefault="00A636A7" w:rsidP="00A636A7">
      <w:pPr>
        <w:rPr>
          <w:rFonts w:ascii="Times New Roman" w:eastAsiaTheme="majorEastAsia" w:hAnsi="Times New Roman" w:cs="Times New Roman"/>
          <w:b/>
          <w:bCs/>
          <w:sz w:val="28"/>
          <w:szCs w:val="26"/>
        </w:rPr>
      </w:pPr>
      <w:r w:rsidRPr="008F7A28">
        <w:rPr>
          <w:rFonts w:ascii="Times New Roman" w:hAnsi="Times New Roman" w:cs="Times New Roman"/>
          <w:sz w:val="28"/>
        </w:rPr>
        <w:br w:type="page"/>
      </w:r>
    </w:p>
    <w:p w14:paraId="054E6E09" w14:textId="77777777" w:rsidR="00A636A7" w:rsidRPr="008F7A28" w:rsidRDefault="00A636A7" w:rsidP="00A636A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t xml:space="preserve">Instructions for completing Request for Approval under the “Generic Clearance for the Collection of Routine Customer Feedback” </w:t>
      </w:r>
    </w:p>
    <w:p w14:paraId="2CE00DFD" w14:textId="77777777" w:rsidR="00A636A7" w:rsidRPr="008F7A28" w:rsidRDefault="00A636A7" w:rsidP="00A636A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anchorId="2558B7B3" wp14:editId="578C01E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061A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2A856EA8" w14:textId="7619C370"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xxxx)</w:t>
      </w:r>
    </w:p>
    <w:p w14:paraId="5BF2DFC2" w14:textId="50696378"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collection and how it will be used. If this is part of a larger study or effort, please include this in your explanation.</w:t>
      </w:r>
    </w:p>
    <w:p w14:paraId="0F7F0AEE" w14:textId="000FC57E" w:rsidR="00A636A7" w:rsidRPr="008F7A28" w:rsidRDefault="00A636A7" w:rsidP="00A636A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14:paraId="17D30868" w14:textId="77777777" w:rsidR="00A636A7" w:rsidRPr="008F7A28" w:rsidRDefault="00A636A7" w:rsidP="00A636A7">
      <w:pPr>
        <w:pStyle w:val="Header"/>
        <w:rPr>
          <w:rFonts w:ascii="Times New Roman" w:hAnsi="Times New Roman" w:cs="Times New Roman"/>
        </w:rPr>
      </w:pPr>
    </w:p>
    <w:p w14:paraId="15F63D40" w14:textId="5FAE8AFE"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14:paraId="22986DF5" w14:textId="46171F12"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CERTIFICATION:</w:t>
      </w:r>
      <w:r w:rsidR="00572F62">
        <w:rPr>
          <w:rFonts w:ascii="Times New Roman" w:hAnsi="Times New Roman" w:cs="Times New Roman"/>
          <w:b/>
        </w:rPr>
        <w:t xml:space="preserve"> </w:t>
      </w:r>
      <w:r w:rsidRPr="008F7A28">
        <w:rPr>
          <w:rFonts w:ascii="Times New Roman" w:hAnsi="Times New Roman" w:cs="Times New Roman"/>
        </w:rPr>
        <w:t>Please read the certification carefully.  If you incorrectly certify, the collection will be returned as improperly submitted or it will be disapproved.</w:t>
      </w:r>
    </w:p>
    <w:p w14:paraId="4CBF2233" w14:textId="24EFC91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14:paraId="5B8FE255" w14:textId="212D520D" w:rsidR="00A636A7" w:rsidRPr="008F7A28" w:rsidRDefault="00A636A7" w:rsidP="00A636A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14:paraId="39EAAE9F" w14:textId="77777777" w:rsidR="00A636A7" w:rsidRPr="008F7A28" w:rsidRDefault="00A636A7" w:rsidP="00A636A7">
      <w:pPr>
        <w:spacing w:after="0" w:line="240" w:lineRule="auto"/>
        <w:rPr>
          <w:rFonts w:ascii="Times New Roman" w:hAnsi="Times New Roman" w:cs="Times New Roman"/>
          <w:b/>
        </w:rPr>
      </w:pPr>
      <w:r w:rsidRPr="008F7A28">
        <w:rPr>
          <w:rFonts w:ascii="Times New Roman" w:hAnsi="Times New Roman" w:cs="Times New Roman"/>
          <w:b/>
        </w:rPr>
        <w:t>BURDEN HOURS:</w:t>
      </w:r>
    </w:p>
    <w:p w14:paraId="7B39D822" w14:textId="00358B4A"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5259067" w14:textId="08A6B0DF"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14:paraId="3D21A998" w14:textId="34039638"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14:paraId="4F73EE88" w14:textId="24217EA0"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14:paraId="2D92A7B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14:paraId="6E397FF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2EEFB23A" w14:textId="5AFB8945"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14:paraId="3C95203B" w14:textId="1D56C071"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14:paraId="1031D431" w14:textId="188FE1F1" w:rsidR="006A32E7" w:rsidRPr="00572F62" w:rsidRDefault="00A636A7" w:rsidP="00572F62">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sectPr w:rsidR="006A32E7" w:rsidRPr="00572F62" w:rsidSect="005066DD">
      <w:headerReference w:type="default" r:id="rId8"/>
      <w:headerReference w:type="first" r:id="rId9"/>
      <w:pgSz w:w="12240" w:h="15840"/>
      <w:pgMar w:top="1305" w:right="1440" w:bottom="4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CDF74" w14:textId="77777777" w:rsidR="00B51A31" w:rsidRDefault="00B51A31">
      <w:pPr>
        <w:spacing w:after="0" w:line="240" w:lineRule="auto"/>
      </w:pPr>
      <w:r>
        <w:separator/>
      </w:r>
    </w:p>
  </w:endnote>
  <w:endnote w:type="continuationSeparator" w:id="0">
    <w:p w14:paraId="153EDD10" w14:textId="77777777" w:rsidR="00B51A31" w:rsidRDefault="00B5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E04A9" w14:textId="77777777" w:rsidR="00B51A31" w:rsidRDefault="00B51A31">
      <w:pPr>
        <w:spacing w:after="0" w:line="240" w:lineRule="auto"/>
      </w:pPr>
      <w:r>
        <w:separator/>
      </w:r>
    </w:p>
  </w:footnote>
  <w:footnote w:type="continuationSeparator" w:id="0">
    <w:p w14:paraId="7A645C31" w14:textId="77777777" w:rsidR="00B51A31" w:rsidRDefault="00B51A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265559" w14:paraId="113CCBCB"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3130F147" w14:textId="144A468B" w:rsidR="00265559" w:rsidRDefault="00F718D9">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3DA4F0C8" w14:textId="4E0808D1" w:rsidR="00265559" w:rsidRDefault="00F718D9" w:rsidP="007E3E4F">
              <w:pPr>
                <w:pStyle w:val="Header"/>
                <w:jc w:val="right"/>
                <w:rPr>
                  <w:b/>
                  <w:bCs/>
                </w:rPr>
              </w:pPr>
              <w:r>
                <w:rPr>
                  <w:b/>
                  <w:bCs/>
                </w:rPr>
                <w:t xml:space="preserve">     </w:t>
              </w:r>
            </w:p>
          </w:sdtContent>
        </w:sdt>
      </w:tc>
      <w:tc>
        <w:tcPr>
          <w:tcW w:w="1152" w:type="dxa"/>
          <w:tcBorders>
            <w:left w:val="single" w:sz="6" w:space="0" w:color="000000" w:themeColor="text1"/>
          </w:tcBorders>
        </w:tcPr>
        <w:p w14:paraId="7BB60723" w14:textId="7760CB05" w:rsidR="00265559" w:rsidRDefault="00C47396">
          <w:pPr>
            <w:pStyle w:val="Header"/>
            <w:rPr>
              <w:b/>
              <w:bCs/>
            </w:rPr>
          </w:pPr>
          <w:r>
            <w:fldChar w:fldCharType="begin"/>
          </w:r>
          <w:r>
            <w:instrText xml:space="preserve"> PAGE   \* MERGEFORMAT </w:instrText>
          </w:r>
          <w:r>
            <w:fldChar w:fldCharType="separate"/>
          </w:r>
          <w:r w:rsidR="003C19DF">
            <w:rPr>
              <w:noProof/>
            </w:rPr>
            <w:t>3</w:t>
          </w:r>
          <w:r>
            <w:rPr>
              <w:noProof/>
            </w:rPr>
            <w:fldChar w:fldCharType="end"/>
          </w:r>
        </w:p>
      </w:tc>
    </w:tr>
  </w:tbl>
  <w:p w14:paraId="6462EACF" w14:textId="77777777" w:rsidR="00265559" w:rsidRDefault="00E664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6D419A42" w14:textId="254727EC" w:rsidR="005066DD" w:rsidRPr="005066DD" w:rsidRDefault="00F718D9">
        <w:pPr>
          <w:pStyle w:val="Header"/>
          <w:pBdr>
            <w:bottom w:val="thickThinSmallGap" w:sz="24" w:space="1" w:color="823B0B" w:themeColor="accent2" w:themeShade="7F"/>
          </w:pBdr>
          <w:jc w:val="center"/>
          <w:rPr>
            <w:rFonts w:eastAsiaTheme="majorEastAsia" w:cstheme="majorBidi"/>
            <w:sz w:val="32"/>
            <w:szCs w:val="32"/>
          </w:rPr>
        </w:pPr>
        <w:r>
          <w:rPr>
            <w:rFonts w:eastAsiaTheme="majorEastAsia" w:cstheme="majorBidi"/>
            <w:sz w:val="32"/>
            <w:szCs w:val="32"/>
          </w:rPr>
          <w:t xml:space="preserve">     </w:t>
        </w:r>
      </w:p>
    </w:sdtContent>
  </w:sdt>
  <w:p w14:paraId="08C7BCC8" w14:textId="77777777" w:rsidR="005066DD" w:rsidRPr="005066DD" w:rsidRDefault="00E66447">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A7"/>
    <w:rsid w:val="00023C02"/>
    <w:rsid w:val="00052449"/>
    <w:rsid w:val="000843E4"/>
    <w:rsid w:val="00096775"/>
    <w:rsid w:val="001037D5"/>
    <w:rsid w:val="00106BA0"/>
    <w:rsid w:val="001C1D53"/>
    <w:rsid w:val="001D1361"/>
    <w:rsid w:val="00257586"/>
    <w:rsid w:val="00297C76"/>
    <w:rsid w:val="00323CF0"/>
    <w:rsid w:val="003C19DF"/>
    <w:rsid w:val="003E4675"/>
    <w:rsid w:val="00482D36"/>
    <w:rsid w:val="004B2446"/>
    <w:rsid w:val="005671BA"/>
    <w:rsid w:val="00572F62"/>
    <w:rsid w:val="0058711D"/>
    <w:rsid w:val="005C02C1"/>
    <w:rsid w:val="005C185B"/>
    <w:rsid w:val="006165E9"/>
    <w:rsid w:val="00671133"/>
    <w:rsid w:val="006F1D78"/>
    <w:rsid w:val="007B476F"/>
    <w:rsid w:val="007F22CC"/>
    <w:rsid w:val="00812183"/>
    <w:rsid w:val="00826A05"/>
    <w:rsid w:val="00885B5F"/>
    <w:rsid w:val="00952D83"/>
    <w:rsid w:val="009F12D9"/>
    <w:rsid w:val="009F3398"/>
    <w:rsid w:val="009F3D07"/>
    <w:rsid w:val="00A140F4"/>
    <w:rsid w:val="00A636A7"/>
    <w:rsid w:val="00B51A31"/>
    <w:rsid w:val="00B66771"/>
    <w:rsid w:val="00C014E4"/>
    <w:rsid w:val="00C47396"/>
    <w:rsid w:val="00D82AEE"/>
    <w:rsid w:val="00DC61FA"/>
    <w:rsid w:val="00DE711B"/>
    <w:rsid w:val="00E66447"/>
    <w:rsid w:val="00E83D16"/>
    <w:rsid w:val="00EE3E79"/>
    <w:rsid w:val="00F46DB1"/>
    <w:rsid w:val="00F71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6F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 w:type="paragraph" w:styleId="Footer">
    <w:name w:val="footer"/>
    <w:basedOn w:val="Normal"/>
    <w:link w:val="FooterChar"/>
    <w:uiPriority w:val="99"/>
    <w:unhideWhenUsed/>
    <w:rsid w:val="00323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 w:type="paragraph" w:styleId="Footer">
    <w:name w:val="footer"/>
    <w:basedOn w:val="Normal"/>
    <w:link w:val="FooterChar"/>
    <w:uiPriority w:val="99"/>
    <w:unhideWhenUsed/>
    <w:rsid w:val="00323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SYSTEM</cp:lastModifiedBy>
  <cp:revision>2</cp:revision>
  <dcterms:created xsi:type="dcterms:W3CDTF">2019-08-02T09:44:00Z</dcterms:created>
  <dcterms:modified xsi:type="dcterms:W3CDTF">2019-08-02T09:44:00Z</dcterms:modified>
</cp:coreProperties>
</file>