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E65" w:rsidP="00F80E65" w:rsidRDefault="00F80E65" w14:paraId="4D9CBD25" w14:textId="77777777">
      <w:pPr>
        <w:spacing w:after="160" w:line="259" w:lineRule="auto"/>
        <w:jc w:val="center"/>
        <w:rPr>
          <w:b/>
          <w:iCs/>
          <w:color w:val="000000"/>
        </w:rPr>
      </w:pPr>
      <w:bookmarkStart w:name="_GoBack" w:id="0"/>
      <w:bookmarkEnd w:id="0"/>
    </w:p>
    <w:p w:rsidR="00F80E65" w:rsidP="00F80E65" w:rsidRDefault="00F80E65" w14:paraId="111119F9" w14:textId="77777777">
      <w:pPr>
        <w:spacing w:after="160" w:line="259" w:lineRule="auto"/>
        <w:jc w:val="center"/>
        <w:rPr>
          <w:b/>
          <w:iCs/>
          <w:color w:val="000000"/>
        </w:rPr>
      </w:pPr>
    </w:p>
    <w:p w:rsidR="00F80E65" w:rsidP="00F80E65" w:rsidRDefault="00F80E65" w14:paraId="581E1DA7" w14:textId="77777777">
      <w:pPr>
        <w:spacing w:after="160" w:line="259" w:lineRule="auto"/>
        <w:jc w:val="center"/>
        <w:rPr>
          <w:b/>
          <w:iCs/>
          <w:color w:val="000000"/>
        </w:rPr>
      </w:pPr>
    </w:p>
    <w:p w:rsidR="00F80E65" w:rsidP="00F80E65" w:rsidRDefault="00F80E65" w14:paraId="1664725A" w14:textId="77777777">
      <w:pPr>
        <w:spacing w:after="160" w:line="259" w:lineRule="auto"/>
        <w:jc w:val="center"/>
        <w:rPr>
          <w:b/>
          <w:iCs/>
          <w:color w:val="000000"/>
        </w:rPr>
      </w:pPr>
    </w:p>
    <w:p w:rsidR="00F80E65" w:rsidP="00F80E65" w:rsidRDefault="00F80E65" w14:paraId="2683A2A4" w14:textId="77777777">
      <w:pPr>
        <w:spacing w:after="160" w:line="259" w:lineRule="auto"/>
        <w:jc w:val="center"/>
        <w:rPr>
          <w:b/>
          <w:iCs/>
          <w:color w:val="000000"/>
        </w:rPr>
      </w:pPr>
    </w:p>
    <w:p w:rsidR="00F80E65" w:rsidP="00F80E65" w:rsidRDefault="00F80E65" w14:paraId="23032D0B" w14:textId="77777777">
      <w:pPr>
        <w:spacing w:after="160" w:line="259" w:lineRule="auto"/>
        <w:jc w:val="center"/>
        <w:rPr>
          <w:b/>
          <w:iCs/>
          <w:color w:val="000000"/>
        </w:rPr>
      </w:pPr>
    </w:p>
    <w:p w:rsidR="00F80E65" w:rsidP="00F80E65" w:rsidRDefault="00F80E65" w14:paraId="4BE3D311" w14:textId="77777777">
      <w:pPr>
        <w:spacing w:after="160" w:line="259" w:lineRule="auto"/>
        <w:jc w:val="center"/>
        <w:rPr>
          <w:b/>
          <w:iCs/>
          <w:color w:val="000000"/>
        </w:rPr>
      </w:pPr>
    </w:p>
    <w:p w:rsidR="00F80E65" w:rsidP="00F80E65" w:rsidRDefault="00F80E65" w14:paraId="7E25055E" w14:textId="77777777">
      <w:pPr>
        <w:spacing w:after="160" w:line="259" w:lineRule="auto"/>
        <w:jc w:val="center"/>
        <w:rPr>
          <w:b/>
          <w:iCs/>
          <w:color w:val="000000"/>
        </w:rPr>
      </w:pPr>
    </w:p>
    <w:p w:rsidR="00F80E65" w:rsidP="00F80E65" w:rsidRDefault="00F80E65" w14:paraId="6D4BF150" w14:textId="77777777">
      <w:pPr>
        <w:spacing w:after="160" w:line="259" w:lineRule="auto"/>
        <w:jc w:val="center"/>
        <w:rPr>
          <w:b/>
          <w:iCs/>
          <w:color w:val="000000"/>
        </w:rPr>
      </w:pPr>
    </w:p>
    <w:p w:rsidR="00F80E65" w:rsidP="00F80E65" w:rsidRDefault="00F80E65" w14:paraId="1575882B" w14:textId="77777777">
      <w:pPr>
        <w:spacing w:after="160" w:line="259" w:lineRule="auto"/>
        <w:jc w:val="center"/>
        <w:rPr>
          <w:b/>
          <w:iCs/>
          <w:color w:val="000000"/>
        </w:rPr>
      </w:pPr>
    </w:p>
    <w:p w:rsidR="00F80E65" w:rsidP="00F80E65" w:rsidRDefault="00F80E65" w14:paraId="58F5A812" w14:textId="77777777">
      <w:pPr>
        <w:spacing w:after="160" w:line="259" w:lineRule="auto"/>
        <w:jc w:val="center"/>
        <w:rPr>
          <w:b/>
          <w:iCs/>
          <w:color w:val="000000"/>
        </w:rPr>
      </w:pPr>
    </w:p>
    <w:p w:rsidRPr="0050349C" w:rsidR="00F80E65" w:rsidP="00F80E65" w:rsidRDefault="00940BDC" w14:paraId="633D9B32" w14:textId="205F6E0E">
      <w:pPr>
        <w:spacing w:after="160" w:line="259" w:lineRule="auto"/>
        <w:jc w:val="center"/>
        <w:rPr>
          <w:rFonts w:asciiTheme="minorHAnsi" w:hAnsiTheme="minorHAnsi"/>
          <w:b/>
          <w:iCs/>
          <w:color w:val="000000"/>
          <w:sz w:val="22"/>
          <w:szCs w:val="22"/>
        </w:rPr>
      </w:pPr>
      <w:r w:rsidRPr="0050349C">
        <w:rPr>
          <w:rFonts w:asciiTheme="minorHAnsi" w:hAnsiTheme="minorHAnsi"/>
          <w:b/>
          <w:iCs/>
          <w:color w:val="000000"/>
          <w:sz w:val="22"/>
          <w:szCs w:val="22"/>
        </w:rPr>
        <w:t>ATTACHMENT E:</w:t>
      </w:r>
    </w:p>
    <w:p w:rsidRPr="0050349C" w:rsidR="00340A03" w:rsidP="00340A03" w:rsidRDefault="00340A03" w14:paraId="00F3CB27" w14:textId="77777777">
      <w:pPr>
        <w:spacing w:after="160" w:line="259" w:lineRule="auto"/>
        <w:jc w:val="center"/>
        <w:rPr>
          <w:rFonts w:asciiTheme="minorHAnsi" w:hAnsiTheme="minorHAnsi"/>
          <w:b/>
          <w:bCs/>
          <w:iCs/>
          <w:color w:val="000000"/>
          <w:sz w:val="22"/>
          <w:szCs w:val="22"/>
        </w:rPr>
      </w:pPr>
      <w:bookmarkStart w:name="_Hlk518914335" w:id="1"/>
      <w:r w:rsidRPr="0050349C">
        <w:rPr>
          <w:rFonts w:asciiTheme="minorHAnsi" w:hAnsiTheme="minorHAnsi"/>
          <w:b/>
          <w:bCs/>
          <w:iCs/>
          <w:color w:val="000000"/>
          <w:sz w:val="22"/>
          <w:szCs w:val="22"/>
        </w:rPr>
        <w:t xml:space="preserve">MULTI-SITE IMPLEMENTATION EVALUATION OF TRIBAL HOME VISITING (MUSE) </w:t>
      </w:r>
      <w:bookmarkEnd w:id="1"/>
    </w:p>
    <w:p w:rsidRPr="00F80E65" w:rsidR="00F80E65" w:rsidP="00F80E65" w:rsidRDefault="00F06E9F" w14:paraId="04204E17" w14:textId="0AE8AF18">
      <w:pPr>
        <w:spacing w:after="160" w:line="259" w:lineRule="auto"/>
        <w:jc w:val="center"/>
        <w:rPr>
          <w:b/>
          <w:iCs/>
          <w:color w:val="000000"/>
        </w:rPr>
      </w:pPr>
      <w:r w:rsidRPr="0050349C">
        <w:rPr>
          <w:rFonts w:asciiTheme="minorHAnsi" w:hAnsiTheme="minorHAnsi"/>
          <w:noProof/>
          <w:sz w:val="22"/>
          <w:szCs w:val="22"/>
          <w:u w:val="single"/>
        </w:rPr>
        <mc:AlternateContent>
          <mc:Choice Requires="wps">
            <w:drawing>
              <wp:anchor distT="45720" distB="45720" distL="114300" distR="114300" simplePos="0" relativeHeight="251659264" behindDoc="0" locked="0" layoutInCell="1" allowOverlap="1" wp14:editId="06432A80" wp14:anchorId="2C810C54">
                <wp:simplePos x="0" y="0"/>
                <wp:positionH relativeFrom="margin">
                  <wp:align>left</wp:align>
                </wp:positionH>
                <wp:positionV relativeFrom="paragraph">
                  <wp:posOffset>3333978</wp:posOffset>
                </wp:positionV>
                <wp:extent cx="5922645" cy="1404620"/>
                <wp:effectExtent l="0" t="0" r="2095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rgbClr val="FFFFFF"/>
                        </a:solidFill>
                        <a:ln w="9525">
                          <a:solidFill>
                            <a:srgbClr val="000000"/>
                          </a:solidFill>
                          <a:miter lim="800000"/>
                          <a:headEnd/>
                          <a:tailEnd/>
                        </a:ln>
                      </wps:spPr>
                      <wps:txbx>
                        <w:txbxContent>
                          <w:p w:rsidR="00F06E9F" w:rsidP="00F06E9F" w:rsidRDefault="00F06E9F" w14:paraId="70C1AC41" w14:textId="049EDE7A">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w:t>
                            </w:r>
                            <w:r w:rsidRPr="00B20897" w:rsidR="00E51C8A">
                              <w:rPr>
                                <w:rFonts w:ascii="Calibri" w:hAnsi="Calibri" w:cs="Calibri"/>
                                <w:iCs/>
                              </w:rPr>
                              <w:t>0970-0521</w:t>
                            </w:r>
                            <w:r w:rsidR="00E51C8A">
                              <w:rPr>
                                <w:rFonts w:ascii="Calibri" w:hAnsi="Calibri" w:cs="Calibri"/>
                                <w:iCs/>
                              </w:rPr>
                              <w:t xml:space="preserve"> </w:t>
                            </w:r>
                            <w:r w:rsidRPr="00057C4E">
                              <w:rPr>
                                <w:rFonts w:ascii="Calibri" w:hAnsi="Calibri" w:cs="Calibri"/>
                                <w:iCs/>
                              </w:rPr>
                              <w:t xml:space="preserve">and the expiration date is </w:t>
                            </w:r>
                            <w:r w:rsidR="001A5417">
                              <w:rPr>
                                <w:rFonts w:ascii="Calibri" w:hAnsi="Calibri" w:cs="Calibri"/>
                                <w:iCs/>
                              </w:rPr>
                              <w:t>12</w:t>
                            </w:r>
                            <w:r w:rsidRPr="00057C4E">
                              <w:rPr>
                                <w:rFonts w:ascii="Calibri" w:hAnsi="Calibri" w:cs="Calibri"/>
                                <w:iCs/>
                              </w:rPr>
                              <w:t>/</w:t>
                            </w:r>
                            <w:r w:rsidR="001A5417">
                              <w:rPr>
                                <w:rFonts w:ascii="Calibri" w:hAnsi="Calibri" w:cs="Calibri"/>
                                <w:iCs/>
                              </w:rPr>
                              <w:t>31</w:t>
                            </w:r>
                            <w:r w:rsidRPr="00057C4E">
                              <w:rPr>
                                <w:rFonts w:ascii="Calibri" w:hAnsi="Calibri" w:cs="Calibri"/>
                                <w:iCs/>
                              </w:rPr>
                              <w:t>/</w:t>
                            </w:r>
                            <w:r w:rsidR="001A5417">
                              <w:rPr>
                                <w:rFonts w:ascii="Calibri" w:hAnsi="Calibri" w:cs="Calibri"/>
                                <w:iCs/>
                              </w:rPr>
                              <w:t>2021</w:t>
                            </w:r>
                            <w:r w:rsidRPr="00057C4E">
                              <w:rPr>
                                <w:rFonts w:ascii="Calibri"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2C810C54">
                <v:stroke joinstyle="miter"/>
                <v:path gradientshapeok="t" o:connecttype="rect"/>
              </v:shapetype>
              <v:shape id="Text Box 2" style="position:absolute;left:0;text-align:left;margin-left:0;margin-top:262.5pt;width:46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">
                <v:textbox style="mso-fit-shape-to-text:t">
                  <w:txbxContent>
                    <w:p w:rsidR="00F06E9F" w:rsidP="00F06E9F" w:rsidRDefault="00F06E9F" w14:paraId="70C1AC41" w14:textId="049EDE7A">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w:t>
                      </w:r>
                      <w:r w:rsidRPr="00B20897" w:rsidR="00E51C8A">
                        <w:rPr>
                          <w:rFonts w:ascii="Calibri" w:hAnsi="Calibri" w:cs="Calibri"/>
                          <w:iCs/>
                        </w:rPr>
                        <w:t>0970-0521</w:t>
                      </w:r>
                      <w:r w:rsidR="00E51C8A">
                        <w:rPr>
                          <w:rFonts w:ascii="Calibri" w:hAnsi="Calibri" w:cs="Calibri"/>
                          <w:iCs/>
                        </w:rPr>
                        <w:t xml:space="preserve"> </w:t>
                      </w:r>
                      <w:r w:rsidRPr="00057C4E">
                        <w:rPr>
                          <w:rFonts w:ascii="Calibri" w:hAnsi="Calibri" w:cs="Calibri"/>
                          <w:iCs/>
                        </w:rPr>
                        <w:t xml:space="preserve">and the expiration date is </w:t>
                      </w:r>
                      <w:r w:rsidR="001A5417">
                        <w:rPr>
                          <w:rFonts w:ascii="Calibri" w:hAnsi="Calibri" w:cs="Calibri"/>
                          <w:iCs/>
                        </w:rPr>
                        <w:t>12</w:t>
                      </w:r>
                      <w:r w:rsidRPr="00057C4E">
                        <w:rPr>
                          <w:rFonts w:ascii="Calibri" w:hAnsi="Calibri" w:cs="Calibri"/>
                          <w:iCs/>
                        </w:rPr>
                        <w:t>/</w:t>
                      </w:r>
                      <w:r w:rsidR="001A5417">
                        <w:rPr>
                          <w:rFonts w:ascii="Calibri" w:hAnsi="Calibri" w:cs="Calibri"/>
                          <w:iCs/>
                        </w:rPr>
                        <w:t>31</w:t>
                      </w:r>
                      <w:r w:rsidRPr="00057C4E">
                        <w:rPr>
                          <w:rFonts w:ascii="Calibri" w:hAnsi="Calibri" w:cs="Calibri"/>
                          <w:iCs/>
                        </w:rPr>
                        <w:t>/</w:t>
                      </w:r>
                      <w:r w:rsidR="001A5417">
                        <w:rPr>
                          <w:rFonts w:ascii="Calibri" w:hAnsi="Calibri" w:cs="Calibri"/>
                          <w:iCs/>
                        </w:rPr>
                        <w:t>2021</w:t>
                      </w:r>
                      <w:r w:rsidRPr="00057C4E">
                        <w:rPr>
                          <w:rFonts w:ascii="Calibri" w:hAnsi="Calibri" w:cs="Calibri"/>
                          <w:iCs/>
                        </w:rPr>
                        <w:t>.</w:t>
                      </w:r>
                    </w:p>
                  </w:txbxContent>
                </v:textbox>
                <w10:wrap type="square" anchorx="margin"/>
              </v:shape>
            </w:pict>
          </mc:Fallback>
        </mc:AlternateContent>
      </w:r>
      <w:r w:rsidRPr="0050349C" w:rsidR="00F80E65">
        <w:rPr>
          <w:rFonts w:asciiTheme="minorHAnsi" w:hAnsiTheme="minorHAnsi"/>
          <w:b/>
          <w:iCs/>
          <w:color w:val="000000"/>
          <w:sz w:val="22"/>
          <w:szCs w:val="22"/>
        </w:rPr>
        <w:t>CAREGIVER INTERVIEW</w:t>
      </w:r>
      <w:r w:rsidR="001A5417">
        <w:rPr>
          <w:rFonts w:asciiTheme="minorHAnsi" w:hAnsiTheme="minorHAnsi"/>
          <w:b/>
          <w:iCs/>
          <w:color w:val="000000"/>
          <w:sz w:val="22"/>
          <w:szCs w:val="22"/>
        </w:rPr>
        <w:t>EE</w:t>
      </w:r>
      <w:r w:rsidRPr="0050349C" w:rsidR="00F80E65">
        <w:rPr>
          <w:rFonts w:asciiTheme="minorHAnsi" w:hAnsiTheme="minorHAnsi"/>
          <w:b/>
          <w:iCs/>
          <w:color w:val="000000"/>
          <w:sz w:val="22"/>
          <w:szCs w:val="22"/>
        </w:rPr>
        <w:t xml:space="preserve"> SELECTION GUIDE</w:t>
      </w:r>
      <w:r w:rsidR="00F80E65">
        <w:rPr>
          <w:iCs/>
          <w:color w:val="000000"/>
        </w:rPr>
        <w:br w:type="page"/>
      </w:r>
    </w:p>
    <w:p w:rsidRPr="005B5942" w:rsidR="002B0827" w:rsidP="002B0827" w:rsidRDefault="002B0827" w14:paraId="3B881E22" w14:textId="77777777">
      <w:pPr>
        <w:pStyle w:val="Heading4"/>
        <w:rPr>
          <w:i w:val="0"/>
          <w:iCs/>
          <w:sz w:val="24"/>
          <w:szCs w:val="56"/>
        </w:rPr>
      </w:pPr>
      <w:r w:rsidRPr="005B5942">
        <w:rPr>
          <w:i w:val="0"/>
          <w:iCs/>
          <w:sz w:val="24"/>
          <w:szCs w:val="56"/>
        </w:rPr>
        <w:lastRenderedPageBreak/>
        <w:t>Selecting Caregivers for MUSE Interviews</w:t>
      </w:r>
    </w:p>
    <w:p w:rsidRPr="000006A3" w:rsidR="002B0827" w:rsidP="002B0827" w:rsidRDefault="002B0827" w14:paraId="6FF8C90D" w14:textId="77777777">
      <w:pPr>
        <w:rPr>
          <w:iCs/>
          <w:color w:val="000000"/>
          <w:u w:val="single"/>
        </w:rPr>
      </w:pPr>
      <w:r w:rsidRPr="000006A3">
        <w:rPr>
          <w:iCs/>
          <w:color w:val="000000"/>
          <w:u w:val="single"/>
        </w:rPr>
        <w:t>Introduction</w:t>
      </w:r>
    </w:p>
    <w:p w:rsidRPr="00D6107B" w:rsidR="002B0827" w:rsidP="002B0827" w:rsidRDefault="002B0827" w14:paraId="3645FB99" w14:textId="65DCEAB4">
      <w:pPr>
        <w:rPr>
          <w:iCs/>
          <w:color w:val="000000"/>
        </w:rPr>
      </w:pPr>
      <w:r>
        <w:rPr>
          <w:iCs/>
          <w:color w:val="000000"/>
        </w:rPr>
        <w:t xml:space="preserve">The MUSE Team will be conducting in-person qualitative interviews with caregivers from your program who have already consented to the MUSE study. We need your help selecting which caregivers to recruit. </w:t>
      </w:r>
      <w:r w:rsidRPr="00D6107B">
        <w:rPr>
          <w:iCs/>
          <w:color w:val="000000"/>
        </w:rPr>
        <w:t xml:space="preserve">This </w:t>
      </w:r>
      <w:r w:rsidRPr="000006A3">
        <w:rPr>
          <w:bCs/>
          <w:iCs/>
          <w:color w:val="000000"/>
        </w:rPr>
        <w:t>document</w:t>
      </w:r>
      <w:r w:rsidRPr="00D6107B">
        <w:rPr>
          <w:iCs/>
          <w:color w:val="000000"/>
        </w:rPr>
        <w:t xml:space="preserve"> is intended to help you </w:t>
      </w:r>
      <w:r>
        <w:rPr>
          <w:iCs/>
          <w:color w:val="000000"/>
        </w:rPr>
        <w:t xml:space="preserve">gather the information that will help us identify caregivers to invite for interviews. Before </w:t>
      </w:r>
      <w:r w:rsidR="00D1412E">
        <w:rPr>
          <w:iCs/>
          <w:color w:val="000000"/>
        </w:rPr>
        <w:t xml:space="preserve">scheduling interviews with </w:t>
      </w:r>
      <w:r>
        <w:rPr>
          <w:iCs/>
          <w:color w:val="000000"/>
        </w:rPr>
        <w:t xml:space="preserve">your program, the MUSE Team will schedule a conference call to plan for the </w:t>
      </w:r>
      <w:r w:rsidR="00D1412E">
        <w:rPr>
          <w:iCs/>
          <w:color w:val="000000"/>
        </w:rPr>
        <w:t xml:space="preserve">in-person or virtual </w:t>
      </w:r>
      <w:r>
        <w:rPr>
          <w:iCs/>
          <w:color w:val="000000"/>
        </w:rPr>
        <w:t>interview visit. On this call, we will review this document and talk with you about how your program will identify</w:t>
      </w:r>
      <w:r w:rsidRPr="00D6107B">
        <w:rPr>
          <w:iCs/>
          <w:color w:val="000000"/>
        </w:rPr>
        <w:t xml:space="preserve"> caregivers who might be interested in </w:t>
      </w:r>
      <w:r>
        <w:rPr>
          <w:iCs/>
          <w:color w:val="000000"/>
        </w:rPr>
        <w:t>participating in an interview</w:t>
      </w:r>
      <w:r w:rsidRPr="00D6107B">
        <w:rPr>
          <w:iCs/>
          <w:color w:val="000000"/>
        </w:rPr>
        <w:t xml:space="preserve">. </w:t>
      </w:r>
    </w:p>
    <w:p w:rsidR="00B00911" w:rsidP="002B0827" w:rsidRDefault="00B00911" w14:paraId="4A6463ED" w14:textId="77777777">
      <w:pPr>
        <w:rPr>
          <w:iCs/>
          <w:color w:val="000000"/>
          <w:u w:val="single"/>
        </w:rPr>
      </w:pPr>
    </w:p>
    <w:p w:rsidRPr="000006A3" w:rsidR="002B0827" w:rsidP="002B0827" w:rsidRDefault="002B0827" w14:paraId="35D1EA6F" w14:textId="6491D9FB">
      <w:pPr>
        <w:rPr>
          <w:iCs/>
          <w:color w:val="000000"/>
          <w:u w:val="single"/>
        </w:rPr>
      </w:pPr>
      <w:r>
        <w:rPr>
          <w:iCs/>
          <w:color w:val="000000"/>
          <w:u w:val="single"/>
        </w:rPr>
        <w:t>About the Interviews</w:t>
      </w:r>
    </w:p>
    <w:p w:rsidRPr="00D6107B" w:rsidR="002B0827" w:rsidP="002B0827" w:rsidRDefault="002B0827" w14:paraId="511B7399" w14:textId="6724E616">
      <w:pPr>
        <w:rPr>
          <w:iCs/>
          <w:color w:val="000000"/>
        </w:rPr>
      </w:pPr>
      <w:r w:rsidRPr="00D6107B">
        <w:rPr>
          <w:iCs/>
          <w:color w:val="000000"/>
        </w:rPr>
        <w:t>Interviews will be conducted privately, either in</w:t>
      </w:r>
      <w:r>
        <w:rPr>
          <w:iCs/>
          <w:color w:val="000000"/>
        </w:rPr>
        <w:t xml:space="preserve"> your program’s </w:t>
      </w:r>
      <w:r w:rsidRPr="00D6107B">
        <w:rPr>
          <w:iCs/>
          <w:color w:val="000000"/>
        </w:rPr>
        <w:t>office space</w:t>
      </w:r>
      <w:r w:rsidR="00D1412E">
        <w:rPr>
          <w:iCs/>
          <w:color w:val="000000"/>
        </w:rPr>
        <w:t>, over a private telephone or video conference line,</w:t>
      </w:r>
      <w:r w:rsidRPr="00D6107B">
        <w:rPr>
          <w:iCs/>
          <w:color w:val="000000"/>
        </w:rPr>
        <w:t xml:space="preserve"> or in another convenient and private location. The </w:t>
      </w:r>
      <w:r>
        <w:rPr>
          <w:iCs/>
          <w:color w:val="000000"/>
        </w:rPr>
        <w:t xml:space="preserve">caregiver </w:t>
      </w:r>
      <w:r w:rsidRPr="00D6107B">
        <w:rPr>
          <w:iCs/>
          <w:color w:val="000000"/>
        </w:rPr>
        <w:t xml:space="preserve">interview will last approximately 60 minutes. The MUSE </w:t>
      </w:r>
      <w:r w:rsidR="00D1412E">
        <w:rPr>
          <w:iCs/>
          <w:color w:val="000000"/>
        </w:rPr>
        <w:t>Team</w:t>
      </w:r>
      <w:r w:rsidRPr="00D6107B" w:rsidR="00D1412E">
        <w:rPr>
          <w:iCs/>
          <w:color w:val="000000"/>
        </w:rPr>
        <w:t xml:space="preserve"> </w:t>
      </w:r>
      <w:r w:rsidRPr="00D6107B">
        <w:rPr>
          <w:iCs/>
          <w:color w:val="000000"/>
        </w:rPr>
        <w:t xml:space="preserve">will compensate each caregiver interviewee with $40 for participating at the end of their interview. The purpose of the interviews is to learn about caregivers’ experiences with home visiting. </w:t>
      </w:r>
    </w:p>
    <w:p w:rsidR="00781C3F" w:rsidP="002B0827" w:rsidRDefault="00781C3F" w14:paraId="2144DF19" w14:textId="77777777">
      <w:pPr>
        <w:rPr>
          <w:iCs/>
          <w:color w:val="000000"/>
          <w:u w:val="single"/>
        </w:rPr>
      </w:pPr>
    </w:p>
    <w:p w:rsidRPr="000006A3" w:rsidR="002B0827" w:rsidP="002B0827" w:rsidRDefault="002B0827" w14:paraId="252E952B" w14:textId="6A2F7BB3">
      <w:pPr>
        <w:rPr>
          <w:iCs/>
          <w:color w:val="000000"/>
          <w:u w:val="single"/>
        </w:rPr>
      </w:pPr>
      <w:r>
        <w:rPr>
          <w:iCs/>
          <w:color w:val="000000"/>
          <w:u w:val="single"/>
        </w:rPr>
        <w:t>Criteria for Selecting Caregivers for Interviews</w:t>
      </w:r>
    </w:p>
    <w:p w:rsidR="002B0827" w:rsidP="002B0827" w:rsidRDefault="002B0827" w14:paraId="071D4B45" w14:textId="77777777">
      <w:pPr>
        <w:rPr>
          <w:iCs/>
          <w:color w:val="000000"/>
        </w:rPr>
      </w:pPr>
      <w:r w:rsidRPr="00D6107B">
        <w:rPr>
          <w:iCs/>
          <w:color w:val="000000"/>
        </w:rPr>
        <w:t xml:space="preserve">We hope to interview a primary caregiver from three different families </w:t>
      </w:r>
      <w:r>
        <w:rPr>
          <w:iCs/>
          <w:color w:val="000000"/>
        </w:rPr>
        <w:t>who</w:t>
      </w:r>
      <w:r w:rsidRPr="00D6107B">
        <w:rPr>
          <w:iCs/>
          <w:color w:val="000000"/>
        </w:rPr>
        <w:t xml:space="preserve"> </w:t>
      </w:r>
      <w:r>
        <w:rPr>
          <w:iCs/>
          <w:color w:val="000000"/>
        </w:rPr>
        <w:t>is</w:t>
      </w:r>
      <w:r w:rsidRPr="00D6107B">
        <w:rPr>
          <w:iCs/>
          <w:color w:val="000000"/>
        </w:rPr>
        <w:t xml:space="preserve"> currently receiving home visiting services through your program. We would like to </w:t>
      </w:r>
      <w:r>
        <w:rPr>
          <w:iCs/>
          <w:color w:val="000000"/>
        </w:rPr>
        <w:t>include</w:t>
      </w:r>
      <w:r w:rsidRPr="00D6107B">
        <w:rPr>
          <w:iCs/>
          <w:color w:val="000000"/>
        </w:rPr>
        <w:t xml:space="preserve"> caregivers who </w:t>
      </w:r>
      <w:r>
        <w:rPr>
          <w:iCs/>
          <w:color w:val="000000"/>
        </w:rPr>
        <w:t>meet the following criteria:</w:t>
      </w:r>
    </w:p>
    <w:p w:rsidR="002B0827" w:rsidP="002B0827" w:rsidRDefault="002B0827" w14:paraId="09DD55D6" w14:textId="77777777">
      <w:pPr>
        <w:pStyle w:val="ListParagraph"/>
        <w:numPr>
          <w:ilvl w:val="0"/>
          <w:numId w:val="2"/>
        </w:numPr>
        <w:spacing w:after="160"/>
        <w:rPr>
          <w:iCs/>
          <w:color w:val="000000"/>
        </w:rPr>
      </w:pPr>
      <w:r>
        <w:rPr>
          <w:iCs/>
          <w:color w:val="000000"/>
        </w:rPr>
        <w:t>The caregiver is participating in MUSE.</w:t>
      </w:r>
    </w:p>
    <w:p w:rsidR="002B0827" w:rsidP="002B0827" w:rsidRDefault="002B0827" w14:paraId="0B3295F6" w14:textId="77777777">
      <w:pPr>
        <w:pStyle w:val="ListParagraph"/>
        <w:numPr>
          <w:ilvl w:val="0"/>
          <w:numId w:val="2"/>
        </w:numPr>
        <w:spacing w:after="160"/>
        <w:rPr>
          <w:iCs/>
          <w:color w:val="000000"/>
        </w:rPr>
      </w:pPr>
      <w:r>
        <w:rPr>
          <w:iCs/>
          <w:color w:val="000000"/>
        </w:rPr>
        <w:t>The caregiver is</w:t>
      </w:r>
      <w:r w:rsidRPr="000006A3">
        <w:rPr>
          <w:iCs/>
          <w:color w:val="000000"/>
        </w:rPr>
        <w:t xml:space="preserve"> the primary service recipient for [Program Name] home visiting services</w:t>
      </w:r>
      <w:r>
        <w:rPr>
          <w:iCs/>
          <w:color w:val="000000"/>
        </w:rPr>
        <w:t>.</w:t>
      </w:r>
      <w:r w:rsidRPr="000006A3">
        <w:rPr>
          <w:iCs/>
          <w:color w:val="000000"/>
        </w:rPr>
        <w:t xml:space="preserve"> </w:t>
      </w:r>
    </w:p>
    <w:p w:rsidR="002B0827" w:rsidP="002B0827" w:rsidRDefault="002B0827" w14:paraId="2EAFC015" w14:textId="77777777">
      <w:pPr>
        <w:pStyle w:val="ListParagraph"/>
        <w:numPr>
          <w:ilvl w:val="0"/>
          <w:numId w:val="2"/>
        </w:numPr>
        <w:spacing w:after="160"/>
        <w:rPr>
          <w:iCs/>
          <w:color w:val="000000"/>
        </w:rPr>
      </w:pPr>
      <w:r>
        <w:rPr>
          <w:iCs/>
          <w:color w:val="000000"/>
        </w:rPr>
        <w:t>The caregiver has been</w:t>
      </w:r>
      <w:r w:rsidRPr="000006A3">
        <w:rPr>
          <w:iCs/>
          <w:color w:val="000000"/>
        </w:rPr>
        <w:t xml:space="preserve"> receiv</w:t>
      </w:r>
      <w:r>
        <w:rPr>
          <w:iCs/>
          <w:color w:val="000000"/>
        </w:rPr>
        <w:t>ing</w:t>
      </w:r>
      <w:r w:rsidRPr="000006A3">
        <w:rPr>
          <w:iCs/>
          <w:color w:val="000000"/>
        </w:rPr>
        <w:t xml:space="preserve"> </w:t>
      </w:r>
      <w:r>
        <w:rPr>
          <w:iCs/>
          <w:color w:val="000000"/>
        </w:rPr>
        <w:t>home visits</w:t>
      </w:r>
      <w:r w:rsidRPr="000006A3">
        <w:rPr>
          <w:iCs/>
          <w:color w:val="000000"/>
        </w:rPr>
        <w:t xml:space="preserve"> for </w:t>
      </w:r>
      <w:r>
        <w:rPr>
          <w:iCs/>
          <w:color w:val="000000"/>
        </w:rPr>
        <w:t xml:space="preserve">at least 4 months. </w:t>
      </w:r>
    </w:p>
    <w:p w:rsidRPr="000006A3" w:rsidR="002B0827" w:rsidP="002B0827" w:rsidRDefault="002B0827" w14:paraId="2768A492" w14:textId="77777777">
      <w:pPr>
        <w:rPr>
          <w:iCs/>
          <w:color w:val="000000"/>
        </w:rPr>
      </w:pPr>
      <w:r w:rsidRPr="000006A3">
        <w:rPr>
          <w:iCs/>
          <w:color w:val="000000"/>
        </w:rPr>
        <w:t xml:space="preserve">If multiple </w:t>
      </w:r>
      <w:r>
        <w:rPr>
          <w:iCs/>
          <w:color w:val="000000"/>
        </w:rPr>
        <w:t>family members are enrolled in your program</w:t>
      </w:r>
      <w:r w:rsidRPr="000006A3">
        <w:rPr>
          <w:iCs/>
          <w:color w:val="000000"/>
        </w:rPr>
        <w:t xml:space="preserve"> (e.g. mother and father always attend together), only </w:t>
      </w:r>
      <w:r>
        <w:rPr>
          <w:iCs/>
          <w:color w:val="000000"/>
        </w:rPr>
        <w:t>the caregiver who is enrolled in MUSE</w:t>
      </w:r>
      <w:r w:rsidRPr="000006A3">
        <w:rPr>
          <w:iCs/>
          <w:color w:val="000000"/>
        </w:rPr>
        <w:t xml:space="preserve"> </w:t>
      </w:r>
      <w:r>
        <w:rPr>
          <w:iCs/>
          <w:color w:val="000000"/>
        </w:rPr>
        <w:t>is eligible to be</w:t>
      </w:r>
      <w:r w:rsidRPr="000006A3">
        <w:rPr>
          <w:iCs/>
          <w:color w:val="000000"/>
        </w:rPr>
        <w:t xml:space="preserve"> interviewed. </w:t>
      </w:r>
    </w:p>
    <w:p w:rsidR="00781C3F" w:rsidP="002B0827" w:rsidRDefault="00781C3F" w14:paraId="29BC72EE" w14:textId="77777777">
      <w:pPr>
        <w:rPr>
          <w:u w:val="single"/>
        </w:rPr>
      </w:pPr>
    </w:p>
    <w:p w:rsidRPr="000006A3" w:rsidR="002B0827" w:rsidP="002B0827" w:rsidRDefault="002B0827" w14:paraId="747E3EB1" w14:textId="573F12AE">
      <w:pPr>
        <w:rPr>
          <w:u w:val="single"/>
        </w:rPr>
      </w:pPr>
      <w:r>
        <w:rPr>
          <w:u w:val="single"/>
        </w:rPr>
        <w:t>Selecting Caregivers Who Represent the Diversity of Your Program</w:t>
      </w:r>
    </w:p>
    <w:p w:rsidRPr="00D6107B" w:rsidR="002B0827" w:rsidP="002B0827" w:rsidRDefault="002B0827" w14:paraId="2A37FB59" w14:textId="77777777">
      <w:pPr>
        <w:rPr>
          <w:iCs/>
          <w:color w:val="000000"/>
        </w:rPr>
      </w:pPr>
      <w:r w:rsidRPr="00D6107B">
        <w:t xml:space="preserve">Because your program likely serves different types of caregivers in </w:t>
      </w:r>
      <w:r>
        <w:t>a wide range of</w:t>
      </w:r>
      <w:r w:rsidRPr="00D6107B">
        <w:t xml:space="preserve"> parenting and living situations, we would like to interview</w:t>
      </w:r>
      <w:r w:rsidRPr="00D6107B">
        <w:rPr>
          <w:iCs/>
          <w:color w:val="000000"/>
        </w:rPr>
        <w:t xml:space="preserve"> a set of caregivers that best represents the diversity of your program. </w:t>
      </w:r>
      <w:r w:rsidRPr="00D6107B">
        <w:t xml:space="preserve">For example, if your program mostly serves first-time mothers, but also has a father’s program, we might try to interview one young single mother, </w:t>
      </w:r>
      <w:r>
        <w:t>one</w:t>
      </w:r>
      <w:r w:rsidRPr="00D6107B">
        <w:t xml:space="preserve"> father</w:t>
      </w:r>
      <w:r>
        <w:t>,</w:t>
      </w:r>
      <w:r w:rsidRPr="00D6107B">
        <w:t xml:space="preserve"> and </w:t>
      </w:r>
      <w:r>
        <w:t>one</w:t>
      </w:r>
      <w:r w:rsidRPr="00D6107B">
        <w:t xml:space="preserve"> mother </w:t>
      </w:r>
      <w:r>
        <w:t xml:space="preserve">who is </w:t>
      </w:r>
      <w:r w:rsidRPr="00D6107B">
        <w:t xml:space="preserve">parenting with her </w:t>
      </w:r>
      <w:r>
        <w:t xml:space="preserve">live-in </w:t>
      </w:r>
      <w:r w:rsidRPr="00D6107B">
        <w:t xml:space="preserve">partner.  </w:t>
      </w:r>
    </w:p>
    <w:p w:rsidRPr="00D6107B" w:rsidR="002B0827" w:rsidP="002B0827" w:rsidRDefault="002B0827" w14:paraId="40B2404D" w14:textId="77777777">
      <w:pPr>
        <w:rPr>
          <w:iCs/>
          <w:color w:val="000000"/>
        </w:rPr>
      </w:pPr>
      <w:r w:rsidRPr="00D6107B">
        <w:rPr>
          <w:iCs/>
          <w:color w:val="000000"/>
        </w:rPr>
        <w:t>Some types of caregivers include:</w:t>
      </w:r>
    </w:p>
    <w:p w:rsidRPr="00D6107B" w:rsidR="002B0827" w:rsidP="002B0827" w:rsidRDefault="002B0827" w14:paraId="1159A1F1" w14:textId="77777777">
      <w:pPr>
        <w:pStyle w:val="ListParagraph"/>
        <w:numPr>
          <w:ilvl w:val="0"/>
          <w:numId w:val="1"/>
        </w:numPr>
        <w:tabs>
          <w:tab w:val="num" w:pos="360"/>
        </w:tabs>
        <w:ind w:left="1260"/>
        <w:contextualSpacing w:val="0"/>
      </w:pPr>
      <w:r w:rsidRPr="00D6107B">
        <w:t>First-time mothers</w:t>
      </w:r>
    </w:p>
    <w:p w:rsidRPr="00D6107B" w:rsidR="002B0827" w:rsidP="002B0827" w:rsidRDefault="002B0827" w14:paraId="36A65778" w14:textId="77777777">
      <w:pPr>
        <w:pStyle w:val="ListParagraph"/>
        <w:numPr>
          <w:ilvl w:val="0"/>
          <w:numId w:val="1"/>
        </w:numPr>
        <w:tabs>
          <w:tab w:val="num" w:pos="360"/>
        </w:tabs>
        <w:ind w:left="1260"/>
        <w:contextualSpacing w:val="0"/>
      </w:pPr>
      <w:r w:rsidRPr="00D6107B">
        <w:t>Young mothers</w:t>
      </w:r>
    </w:p>
    <w:p w:rsidRPr="00D6107B" w:rsidR="002B0827" w:rsidP="002B0827" w:rsidRDefault="002B0827" w14:paraId="267663EC" w14:textId="77777777">
      <w:pPr>
        <w:pStyle w:val="ListParagraph"/>
        <w:numPr>
          <w:ilvl w:val="0"/>
          <w:numId w:val="1"/>
        </w:numPr>
        <w:tabs>
          <w:tab w:val="num" w:pos="360"/>
        </w:tabs>
        <w:ind w:left="1260"/>
        <w:contextualSpacing w:val="0"/>
      </w:pPr>
      <w:r w:rsidRPr="00D6107B">
        <w:t xml:space="preserve">Fathers </w:t>
      </w:r>
    </w:p>
    <w:p w:rsidRPr="00D6107B" w:rsidR="002B0827" w:rsidP="002B0827" w:rsidRDefault="002B0827" w14:paraId="26E41998" w14:textId="77777777">
      <w:pPr>
        <w:pStyle w:val="ListParagraph"/>
        <w:numPr>
          <w:ilvl w:val="0"/>
          <w:numId w:val="1"/>
        </w:numPr>
        <w:tabs>
          <w:tab w:val="num" w:pos="360"/>
        </w:tabs>
        <w:ind w:left="1260"/>
        <w:contextualSpacing w:val="0"/>
      </w:pPr>
      <w:r w:rsidRPr="00D6107B">
        <w:t>Grandparents or other primary caregivers other than biological parents</w:t>
      </w:r>
    </w:p>
    <w:p w:rsidRPr="00D6107B" w:rsidR="002B0827" w:rsidP="002B0827" w:rsidRDefault="002B0827" w14:paraId="17B6B34A" w14:textId="77777777">
      <w:pPr>
        <w:pStyle w:val="ListParagraph"/>
        <w:numPr>
          <w:ilvl w:val="0"/>
          <w:numId w:val="1"/>
        </w:numPr>
        <w:tabs>
          <w:tab w:val="num" w:pos="360"/>
        </w:tabs>
        <w:ind w:left="1260"/>
        <w:contextualSpacing w:val="0"/>
      </w:pPr>
      <w:r w:rsidRPr="00D6107B">
        <w:t>Cohabiting caregivers</w:t>
      </w:r>
    </w:p>
    <w:p w:rsidRPr="00D6107B" w:rsidR="002B0827" w:rsidP="002B0827" w:rsidRDefault="002B0827" w14:paraId="5708D3E8" w14:textId="77777777">
      <w:pPr>
        <w:pStyle w:val="ListParagraph"/>
        <w:numPr>
          <w:ilvl w:val="0"/>
          <w:numId w:val="1"/>
        </w:numPr>
        <w:tabs>
          <w:tab w:val="num" w:pos="360"/>
        </w:tabs>
        <w:spacing w:after="160"/>
        <w:ind w:left="1267"/>
        <w:contextualSpacing w:val="0"/>
      </w:pPr>
      <w:r w:rsidRPr="00D6107B">
        <w:t>Single parents</w:t>
      </w:r>
    </w:p>
    <w:p w:rsidR="002B0827" w:rsidP="002B0827" w:rsidRDefault="002B0827" w14:paraId="08B643B3" w14:textId="77777777">
      <w:pPr>
        <w:rPr>
          <w:iCs/>
          <w:color w:val="000000"/>
        </w:rPr>
      </w:pPr>
      <w:r w:rsidRPr="00D6107B">
        <w:rPr>
          <w:iCs/>
          <w:color w:val="000000"/>
        </w:rPr>
        <w:t xml:space="preserve">As you are making decisions about which caregivers to contact, we would </w:t>
      </w:r>
      <w:r>
        <w:rPr>
          <w:iCs/>
          <w:color w:val="000000"/>
        </w:rPr>
        <w:t xml:space="preserve">also </w:t>
      </w:r>
      <w:r w:rsidRPr="00D6107B">
        <w:rPr>
          <w:iCs/>
          <w:color w:val="000000"/>
        </w:rPr>
        <w:t xml:space="preserve">like you to consider </w:t>
      </w:r>
      <w:r>
        <w:rPr>
          <w:iCs/>
          <w:color w:val="000000"/>
        </w:rPr>
        <w:t xml:space="preserve">the </w:t>
      </w:r>
      <w:r w:rsidRPr="00D6107B">
        <w:rPr>
          <w:iCs/>
          <w:color w:val="000000"/>
        </w:rPr>
        <w:t>caregiver’s tribal affiliation, living situation, age, the number of children he or she has</w:t>
      </w:r>
      <w:r>
        <w:rPr>
          <w:iCs/>
          <w:color w:val="000000"/>
        </w:rPr>
        <w:t>, and the</w:t>
      </w:r>
      <w:r w:rsidRPr="00D6107B">
        <w:rPr>
          <w:iCs/>
          <w:color w:val="000000"/>
        </w:rPr>
        <w:t xml:space="preserve"> kind of parenting support he or she has</w:t>
      </w:r>
      <w:r>
        <w:rPr>
          <w:iCs/>
          <w:color w:val="000000"/>
        </w:rPr>
        <w:t xml:space="preserve">. </w:t>
      </w:r>
    </w:p>
    <w:p w:rsidRPr="000006A3" w:rsidR="002B0827" w:rsidP="002B0827" w:rsidRDefault="002B0827" w14:paraId="3BDFD94B" w14:textId="77777777">
      <w:pPr>
        <w:rPr>
          <w:iCs/>
          <w:color w:val="000000"/>
          <w:u w:val="single"/>
        </w:rPr>
      </w:pPr>
      <w:r w:rsidRPr="000006A3">
        <w:rPr>
          <w:iCs/>
          <w:color w:val="000000"/>
          <w:u w:val="single"/>
        </w:rPr>
        <w:lastRenderedPageBreak/>
        <w:t>Preparing for the Interview Visit Planning Call</w:t>
      </w:r>
    </w:p>
    <w:p w:rsidRPr="00D6107B" w:rsidR="002B0827" w:rsidP="002B0827" w:rsidRDefault="002B0827" w14:paraId="159FD95B" w14:textId="2440F006">
      <w:pPr>
        <w:rPr>
          <w:iCs/>
          <w:color w:val="000000"/>
        </w:rPr>
      </w:pPr>
      <w:r w:rsidRPr="00D6107B">
        <w:rPr>
          <w:iCs/>
          <w:color w:val="000000"/>
        </w:rPr>
        <w:t xml:space="preserve">We are asking you to take some time before the </w:t>
      </w:r>
      <w:r>
        <w:rPr>
          <w:iCs/>
          <w:color w:val="000000"/>
        </w:rPr>
        <w:t xml:space="preserve">planning </w:t>
      </w:r>
      <w:r w:rsidRPr="00D6107B">
        <w:rPr>
          <w:iCs/>
          <w:color w:val="000000"/>
        </w:rPr>
        <w:t xml:space="preserve">call to think about the different types of caregivers you serve </w:t>
      </w:r>
      <w:r>
        <w:rPr>
          <w:iCs/>
          <w:color w:val="000000"/>
        </w:rPr>
        <w:t xml:space="preserve">and </w:t>
      </w:r>
      <w:r w:rsidRPr="00D6107B">
        <w:rPr>
          <w:iCs/>
          <w:color w:val="000000"/>
        </w:rPr>
        <w:t xml:space="preserve">who you think we should interview to get the best sense of your program. </w:t>
      </w:r>
      <w:r w:rsidRPr="00921846">
        <w:rPr>
          <w:iCs/>
          <w:color w:val="000000"/>
        </w:rPr>
        <w:t>We have provided a note section at the end of this document so that your team might jot down what types of caregivers you might want to make sure to recruit for an interview.</w:t>
      </w:r>
      <w:r>
        <w:rPr>
          <w:iCs/>
          <w:color w:val="000000"/>
        </w:rPr>
        <w:t xml:space="preserve"> </w:t>
      </w:r>
      <w:r w:rsidRPr="00D6107B">
        <w:rPr>
          <w:iCs/>
          <w:color w:val="000000"/>
        </w:rPr>
        <w:t>During the call we can decide together what types of caregivers to prioritize. After the call, your team will identify</w:t>
      </w:r>
      <w:r>
        <w:rPr>
          <w:iCs/>
          <w:color w:val="000000"/>
        </w:rPr>
        <w:t xml:space="preserve"> specific</w:t>
      </w:r>
      <w:r w:rsidRPr="00D6107B">
        <w:rPr>
          <w:iCs/>
          <w:color w:val="000000"/>
        </w:rPr>
        <w:t xml:space="preserve"> caregivers that meet the criteria we establish together. </w:t>
      </w:r>
    </w:p>
    <w:p w:rsidR="00781C3F" w:rsidP="002B0827" w:rsidRDefault="00781C3F" w14:paraId="12215830" w14:textId="77777777">
      <w:pPr>
        <w:rPr>
          <w:iCs/>
          <w:color w:val="000000"/>
          <w:u w:val="single"/>
        </w:rPr>
      </w:pPr>
    </w:p>
    <w:p w:rsidRPr="000006A3" w:rsidR="002B0827" w:rsidP="002B0827" w:rsidRDefault="002B0827" w14:paraId="306239FF" w14:textId="3AA97604">
      <w:pPr>
        <w:rPr>
          <w:iCs/>
          <w:color w:val="000000"/>
          <w:u w:val="single"/>
        </w:rPr>
      </w:pPr>
      <w:r>
        <w:rPr>
          <w:iCs/>
          <w:color w:val="000000"/>
          <w:u w:val="single"/>
        </w:rPr>
        <w:t>Inviting Caregivers to Participate in Interviews</w:t>
      </w:r>
    </w:p>
    <w:p w:rsidR="002B0827" w:rsidP="002B0827" w:rsidRDefault="002B0827" w14:paraId="4357BF7B" w14:textId="225677C7">
      <w:pPr>
        <w:rPr>
          <w:iCs/>
          <w:color w:val="000000"/>
        </w:rPr>
      </w:pPr>
      <w:r w:rsidRPr="00D6107B">
        <w:rPr>
          <w:iCs/>
          <w:color w:val="000000"/>
        </w:rPr>
        <w:t xml:space="preserve">Once caregivers have been identified, we ask that you request their permission to </w:t>
      </w:r>
      <w:r>
        <w:rPr>
          <w:iCs/>
          <w:color w:val="000000"/>
        </w:rPr>
        <w:t>share</w:t>
      </w:r>
      <w:r w:rsidRPr="00D6107B">
        <w:rPr>
          <w:iCs/>
          <w:color w:val="000000"/>
        </w:rPr>
        <w:t xml:space="preserve"> their name and contact information with the MUSE team. We have a secure system for you to share this information with us. We also have a one-page flyer for you to share with these caregivers with written information about participating in a MUSE interview. We will then call </w:t>
      </w:r>
      <w:r>
        <w:rPr>
          <w:iCs/>
          <w:color w:val="000000"/>
        </w:rPr>
        <w:t xml:space="preserve">the </w:t>
      </w:r>
      <w:r w:rsidRPr="00D6107B">
        <w:rPr>
          <w:iCs/>
          <w:color w:val="000000"/>
        </w:rPr>
        <w:t xml:space="preserve">caregivers </w:t>
      </w:r>
      <w:r>
        <w:rPr>
          <w:iCs/>
          <w:color w:val="000000"/>
        </w:rPr>
        <w:t xml:space="preserve">you have </w:t>
      </w:r>
      <w:r w:rsidRPr="00D6107B">
        <w:rPr>
          <w:iCs/>
          <w:color w:val="000000"/>
        </w:rPr>
        <w:t xml:space="preserve">identified to </w:t>
      </w:r>
      <w:r>
        <w:rPr>
          <w:iCs/>
          <w:color w:val="000000"/>
        </w:rPr>
        <w:t>talk to</w:t>
      </w:r>
      <w:r w:rsidRPr="00D6107B">
        <w:rPr>
          <w:iCs/>
          <w:color w:val="000000"/>
        </w:rPr>
        <w:t xml:space="preserve"> them about the interviews, address any questions or concerns they may have, and schedule the in-person </w:t>
      </w:r>
      <w:r w:rsidR="00D1412E">
        <w:rPr>
          <w:iCs/>
          <w:color w:val="000000"/>
        </w:rPr>
        <w:t xml:space="preserve">or virtual </w:t>
      </w:r>
      <w:r w:rsidRPr="00D6107B">
        <w:rPr>
          <w:iCs/>
          <w:color w:val="000000"/>
        </w:rPr>
        <w:t xml:space="preserve">interview. </w:t>
      </w:r>
      <w:r>
        <w:rPr>
          <w:iCs/>
          <w:color w:val="000000"/>
        </w:rPr>
        <w:t>More extensive information is provided in the Qualitative Interview Visit Guide, and specific instructions will be provided by email.</w:t>
      </w:r>
    </w:p>
    <w:p w:rsidR="00B00911" w:rsidP="002B0827" w:rsidRDefault="00B00911" w14:paraId="4A7A20E9" w14:textId="77777777">
      <w:pPr>
        <w:rPr>
          <w:iCs/>
          <w:color w:val="000000"/>
        </w:rPr>
      </w:pPr>
    </w:p>
    <w:p w:rsidRPr="00D6107B" w:rsidR="002B0827" w:rsidP="002B0827" w:rsidRDefault="002B0827" w14:paraId="1859B557" w14:textId="2F40228C">
      <w:r w:rsidRPr="00D6107B">
        <w:rPr>
          <w:iCs/>
          <w:color w:val="000000"/>
        </w:rPr>
        <w:t>If you have any questions related to the interviews, please contact</w:t>
      </w:r>
      <w:r>
        <w:rPr>
          <w:iCs/>
          <w:color w:val="000000"/>
        </w:rPr>
        <w:t xml:space="preserve"> your MUSE Liaison or [NAME]</w:t>
      </w:r>
      <w:r w:rsidRPr="00D6107B">
        <w:rPr>
          <w:iCs/>
          <w:color w:val="000000"/>
        </w:rPr>
        <w:t xml:space="preserve">, </w:t>
      </w:r>
      <w:r>
        <w:rPr>
          <w:iCs/>
          <w:color w:val="000000"/>
        </w:rPr>
        <w:t>[Title]</w:t>
      </w:r>
      <w:r w:rsidRPr="00D6107B">
        <w:rPr>
          <w:iCs/>
          <w:color w:val="000000"/>
        </w:rPr>
        <w:t xml:space="preserve">, at </w:t>
      </w:r>
      <w:r w:rsidR="00781C3F">
        <w:rPr>
          <w:iCs/>
          <w:color w:val="000000"/>
        </w:rPr>
        <w:t xml:space="preserve">[phone] </w:t>
      </w:r>
      <w:r w:rsidRPr="00D6107B">
        <w:rPr>
          <w:iCs/>
          <w:color w:val="000000"/>
        </w:rPr>
        <w:t>or [email]. Thank you so much for your assistance with the qualitative component of MUSE! We truly could not do this without you, and we are excited about everything that will be learned from these interviews.</w:t>
      </w:r>
    </w:p>
    <w:p w:rsidR="00B00911" w:rsidP="002B0827" w:rsidRDefault="00B00911" w14:paraId="432B05FF" w14:textId="77777777"/>
    <w:p w:rsidR="00C47191" w:rsidRDefault="002B0827" w14:paraId="4AF8DEC0" w14:textId="5C9C6DAD">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0911">
        <w:t>________</w:t>
      </w:r>
    </w:p>
    <w:sectPr w:rsidR="00C471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CA78E" w14:textId="77777777" w:rsidR="008F3709" w:rsidRDefault="008F3709" w:rsidP="00B00911">
      <w:r>
        <w:separator/>
      </w:r>
    </w:p>
  </w:endnote>
  <w:endnote w:type="continuationSeparator" w:id="0">
    <w:p w14:paraId="642FB11B" w14:textId="77777777" w:rsidR="008F3709" w:rsidRDefault="008F3709" w:rsidP="00B0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D5EC9" w14:textId="77777777" w:rsidR="008F3709" w:rsidRDefault="008F3709" w:rsidP="00B00911">
      <w:r>
        <w:separator/>
      </w:r>
    </w:p>
  </w:footnote>
  <w:footnote w:type="continuationSeparator" w:id="0">
    <w:p w14:paraId="63E79BD2" w14:textId="77777777" w:rsidR="008F3709" w:rsidRDefault="008F3709" w:rsidP="00B00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EB3"/>
    <w:multiLevelType w:val="hybridMultilevel"/>
    <w:tmpl w:val="F2D8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533471"/>
    <w:multiLevelType w:val="hybridMultilevel"/>
    <w:tmpl w:val="1EE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65"/>
    <w:rsid w:val="0000093E"/>
    <w:rsid w:val="00002AE0"/>
    <w:rsid w:val="000034A5"/>
    <w:rsid w:val="00003B52"/>
    <w:rsid w:val="00003D62"/>
    <w:rsid w:val="0000478B"/>
    <w:rsid w:val="0000505A"/>
    <w:rsid w:val="0000607F"/>
    <w:rsid w:val="000116B8"/>
    <w:rsid w:val="0001297D"/>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158"/>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2C1"/>
    <w:rsid w:val="0007032F"/>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18E8"/>
    <w:rsid w:val="000C1A7E"/>
    <w:rsid w:val="000C4F76"/>
    <w:rsid w:val="000C5DDE"/>
    <w:rsid w:val="000C5DE3"/>
    <w:rsid w:val="000C6A17"/>
    <w:rsid w:val="000C6A7B"/>
    <w:rsid w:val="000C7F7A"/>
    <w:rsid w:val="000D4EAC"/>
    <w:rsid w:val="000D624C"/>
    <w:rsid w:val="000E07C9"/>
    <w:rsid w:val="000E3A4D"/>
    <w:rsid w:val="000E4091"/>
    <w:rsid w:val="000E4D01"/>
    <w:rsid w:val="000E6529"/>
    <w:rsid w:val="000E71E0"/>
    <w:rsid w:val="000F14B1"/>
    <w:rsid w:val="000F2AB0"/>
    <w:rsid w:val="000F2D74"/>
    <w:rsid w:val="000F3898"/>
    <w:rsid w:val="00100C85"/>
    <w:rsid w:val="00103D7F"/>
    <w:rsid w:val="001041EA"/>
    <w:rsid w:val="00104F6D"/>
    <w:rsid w:val="001056C3"/>
    <w:rsid w:val="0010719A"/>
    <w:rsid w:val="0010735C"/>
    <w:rsid w:val="00107772"/>
    <w:rsid w:val="001107EC"/>
    <w:rsid w:val="00116FE0"/>
    <w:rsid w:val="001171BD"/>
    <w:rsid w:val="00117254"/>
    <w:rsid w:val="0012262D"/>
    <w:rsid w:val="001263F4"/>
    <w:rsid w:val="00133A65"/>
    <w:rsid w:val="00134DB5"/>
    <w:rsid w:val="001371F7"/>
    <w:rsid w:val="0013760B"/>
    <w:rsid w:val="00137655"/>
    <w:rsid w:val="00141F41"/>
    <w:rsid w:val="0014221F"/>
    <w:rsid w:val="00144AC4"/>
    <w:rsid w:val="00144BB8"/>
    <w:rsid w:val="001461E4"/>
    <w:rsid w:val="001547CA"/>
    <w:rsid w:val="001567CC"/>
    <w:rsid w:val="00156ED5"/>
    <w:rsid w:val="00162CFE"/>
    <w:rsid w:val="001639D5"/>
    <w:rsid w:val="00164B58"/>
    <w:rsid w:val="001651A5"/>
    <w:rsid w:val="00165650"/>
    <w:rsid w:val="001702FF"/>
    <w:rsid w:val="001709F0"/>
    <w:rsid w:val="00171D5C"/>
    <w:rsid w:val="00176DC6"/>
    <w:rsid w:val="00180014"/>
    <w:rsid w:val="0018001E"/>
    <w:rsid w:val="0018404B"/>
    <w:rsid w:val="00184FC9"/>
    <w:rsid w:val="00187FFE"/>
    <w:rsid w:val="00190005"/>
    <w:rsid w:val="00193670"/>
    <w:rsid w:val="00193AD6"/>
    <w:rsid w:val="001945D7"/>
    <w:rsid w:val="0019518F"/>
    <w:rsid w:val="001955BD"/>
    <w:rsid w:val="00197C52"/>
    <w:rsid w:val="001A52F8"/>
    <w:rsid w:val="001A52FE"/>
    <w:rsid w:val="001A5417"/>
    <w:rsid w:val="001A6FFE"/>
    <w:rsid w:val="001B026F"/>
    <w:rsid w:val="001B027A"/>
    <w:rsid w:val="001B0FC1"/>
    <w:rsid w:val="001B13EC"/>
    <w:rsid w:val="001B39A2"/>
    <w:rsid w:val="001B5180"/>
    <w:rsid w:val="001B7B38"/>
    <w:rsid w:val="001C0E9A"/>
    <w:rsid w:val="001C13FF"/>
    <w:rsid w:val="001C3EC4"/>
    <w:rsid w:val="001C47A8"/>
    <w:rsid w:val="001C7B1C"/>
    <w:rsid w:val="001D071B"/>
    <w:rsid w:val="001D2E39"/>
    <w:rsid w:val="001D40F2"/>
    <w:rsid w:val="001D5384"/>
    <w:rsid w:val="001D53A3"/>
    <w:rsid w:val="001D5CA0"/>
    <w:rsid w:val="001D618D"/>
    <w:rsid w:val="001D6232"/>
    <w:rsid w:val="001D6C45"/>
    <w:rsid w:val="001D778E"/>
    <w:rsid w:val="001E043F"/>
    <w:rsid w:val="001E13FE"/>
    <w:rsid w:val="001F1EBC"/>
    <w:rsid w:val="001F25A6"/>
    <w:rsid w:val="001F3003"/>
    <w:rsid w:val="001F4221"/>
    <w:rsid w:val="001F4483"/>
    <w:rsid w:val="001F5D9C"/>
    <w:rsid w:val="002010BE"/>
    <w:rsid w:val="0020132F"/>
    <w:rsid w:val="0020363B"/>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19C0"/>
    <w:rsid w:val="00241A76"/>
    <w:rsid w:val="00245655"/>
    <w:rsid w:val="002459B7"/>
    <w:rsid w:val="002469A0"/>
    <w:rsid w:val="002476DC"/>
    <w:rsid w:val="00251FE4"/>
    <w:rsid w:val="002552F7"/>
    <w:rsid w:val="0026306B"/>
    <w:rsid w:val="00263085"/>
    <w:rsid w:val="00263334"/>
    <w:rsid w:val="00263B62"/>
    <w:rsid w:val="00264D14"/>
    <w:rsid w:val="0027290E"/>
    <w:rsid w:val="002734FA"/>
    <w:rsid w:val="00275AE7"/>
    <w:rsid w:val="00277016"/>
    <w:rsid w:val="002771FE"/>
    <w:rsid w:val="002778A8"/>
    <w:rsid w:val="00285B99"/>
    <w:rsid w:val="00286B23"/>
    <w:rsid w:val="00287B1A"/>
    <w:rsid w:val="0029085A"/>
    <w:rsid w:val="00292204"/>
    <w:rsid w:val="00293A5E"/>
    <w:rsid w:val="00294930"/>
    <w:rsid w:val="00294FE8"/>
    <w:rsid w:val="002A1971"/>
    <w:rsid w:val="002A4687"/>
    <w:rsid w:val="002B0827"/>
    <w:rsid w:val="002B2EDC"/>
    <w:rsid w:val="002B3EC1"/>
    <w:rsid w:val="002B3EDC"/>
    <w:rsid w:val="002B4D9C"/>
    <w:rsid w:val="002B5AF7"/>
    <w:rsid w:val="002B637C"/>
    <w:rsid w:val="002B6E90"/>
    <w:rsid w:val="002B7E2A"/>
    <w:rsid w:val="002C0B8B"/>
    <w:rsid w:val="002C5F6C"/>
    <w:rsid w:val="002C7DB6"/>
    <w:rsid w:val="002C7E05"/>
    <w:rsid w:val="002D0612"/>
    <w:rsid w:val="002D1709"/>
    <w:rsid w:val="002D1C66"/>
    <w:rsid w:val="002D1DE7"/>
    <w:rsid w:val="002D258A"/>
    <w:rsid w:val="002D3C9E"/>
    <w:rsid w:val="002D50DA"/>
    <w:rsid w:val="002D7228"/>
    <w:rsid w:val="002D7601"/>
    <w:rsid w:val="002D78D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2D5F"/>
    <w:rsid w:val="00326462"/>
    <w:rsid w:val="0032727C"/>
    <w:rsid w:val="00330F42"/>
    <w:rsid w:val="00331150"/>
    <w:rsid w:val="0033184E"/>
    <w:rsid w:val="00332220"/>
    <w:rsid w:val="003322E5"/>
    <w:rsid w:val="00333AD6"/>
    <w:rsid w:val="00334391"/>
    <w:rsid w:val="00334EAF"/>
    <w:rsid w:val="00336BBD"/>
    <w:rsid w:val="00340266"/>
    <w:rsid w:val="00340A03"/>
    <w:rsid w:val="00342867"/>
    <w:rsid w:val="00346BCF"/>
    <w:rsid w:val="003475F1"/>
    <w:rsid w:val="00347E48"/>
    <w:rsid w:val="003502D8"/>
    <w:rsid w:val="00353A8A"/>
    <w:rsid w:val="00353FF0"/>
    <w:rsid w:val="00356BFC"/>
    <w:rsid w:val="00357970"/>
    <w:rsid w:val="0036105A"/>
    <w:rsid w:val="00371428"/>
    <w:rsid w:val="0037258E"/>
    <w:rsid w:val="003733FA"/>
    <w:rsid w:val="0037476E"/>
    <w:rsid w:val="003819AB"/>
    <w:rsid w:val="003855F5"/>
    <w:rsid w:val="003877C9"/>
    <w:rsid w:val="00387BEC"/>
    <w:rsid w:val="00390925"/>
    <w:rsid w:val="00393CC7"/>
    <w:rsid w:val="00394163"/>
    <w:rsid w:val="0039432C"/>
    <w:rsid w:val="00395241"/>
    <w:rsid w:val="00395842"/>
    <w:rsid w:val="003965D3"/>
    <w:rsid w:val="00396F06"/>
    <w:rsid w:val="003A27E7"/>
    <w:rsid w:val="003A3AD1"/>
    <w:rsid w:val="003A47B1"/>
    <w:rsid w:val="003A4DDD"/>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FFC"/>
    <w:rsid w:val="003D15E1"/>
    <w:rsid w:val="003D1C7F"/>
    <w:rsid w:val="003D3D43"/>
    <w:rsid w:val="003D3F94"/>
    <w:rsid w:val="003D44E9"/>
    <w:rsid w:val="003E0957"/>
    <w:rsid w:val="003E0D79"/>
    <w:rsid w:val="003E0EFE"/>
    <w:rsid w:val="003E48DA"/>
    <w:rsid w:val="003E54FA"/>
    <w:rsid w:val="003E6666"/>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5B09"/>
    <w:rsid w:val="004578AF"/>
    <w:rsid w:val="0045791C"/>
    <w:rsid w:val="004617B7"/>
    <w:rsid w:val="00462B20"/>
    <w:rsid w:val="00462DBD"/>
    <w:rsid w:val="004667F4"/>
    <w:rsid w:val="00466CAF"/>
    <w:rsid w:val="00470B4F"/>
    <w:rsid w:val="00470DBB"/>
    <w:rsid w:val="00472815"/>
    <w:rsid w:val="00474A00"/>
    <w:rsid w:val="00476FC3"/>
    <w:rsid w:val="00482059"/>
    <w:rsid w:val="0048407F"/>
    <w:rsid w:val="004850FA"/>
    <w:rsid w:val="004877C4"/>
    <w:rsid w:val="00490140"/>
    <w:rsid w:val="0049307D"/>
    <w:rsid w:val="00495F6F"/>
    <w:rsid w:val="004A49E8"/>
    <w:rsid w:val="004A6A56"/>
    <w:rsid w:val="004B239D"/>
    <w:rsid w:val="004B28DA"/>
    <w:rsid w:val="004B6C5C"/>
    <w:rsid w:val="004B71DC"/>
    <w:rsid w:val="004B7C25"/>
    <w:rsid w:val="004C5C48"/>
    <w:rsid w:val="004C5CE0"/>
    <w:rsid w:val="004D46F6"/>
    <w:rsid w:val="004D550F"/>
    <w:rsid w:val="004D59B9"/>
    <w:rsid w:val="004D5E41"/>
    <w:rsid w:val="004D79D7"/>
    <w:rsid w:val="004D7EB8"/>
    <w:rsid w:val="004E0B04"/>
    <w:rsid w:val="004E0D95"/>
    <w:rsid w:val="004E0EEB"/>
    <w:rsid w:val="004E35A3"/>
    <w:rsid w:val="004E3BEE"/>
    <w:rsid w:val="004E77F1"/>
    <w:rsid w:val="004E797A"/>
    <w:rsid w:val="004F45CC"/>
    <w:rsid w:val="004F5806"/>
    <w:rsid w:val="004F591E"/>
    <w:rsid w:val="004F67D1"/>
    <w:rsid w:val="00501828"/>
    <w:rsid w:val="0050349C"/>
    <w:rsid w:val="00503B92"/>
    <w:rsid w:val="005040C1"/>
    <w:rsid w:val="00504CA0"/>
    <w:rsid w:val="00506F16"/>
    <w:rsid w:val="00507714"/>
    <w:rsid w:val="005140FE"/>
    <w:rsid w:val="00521542"/>
    <w:rsid w:val="005246C4"/>
    <w:rsid w:val="00525572"/>
    <w:rsid w:val="005259C9"/>
    <w:rsid w:val="00525D86"/>
    <w:rsid w:val="00527681"/>
    <w:rsid w:val="00532370"/>
    <w:rsid w:val="005336C3"/>
    <w:rsid w:val="00537D6B"/>
    <w:rsid w:val="0054103A"/>
    <w:rsid w:val="0054171C"/>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921B7"/>
    <w:rsid w:val="00594E58"/>
    <w:rsid w:val="005A168F"/>
    <w:rsid w:val="005B029D"/>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29F1"/>
    <w:rsid w:val="005E3498"/>
    <w:rsid w:val="005E4448"/>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20DCD"/>
    <w:rsid w:val="006237AF"/>
    <w:rsid w:val="006244EF"/>
    <w:rsid w:val="00626040"/>
    <w:rsid w:val="00631CB2"/>
    <w:rsid w:val="00633FB1"/>
    <w:rsid w:val="006341BC"/>
    <w:rsid w:val="00634DBA"/>
    <w:rsid w:val="00634F0E"/>
    <w:rsid w:val="006358D3"/>
    <w:rsid w:val="00651B6A"/>
    <w:rsid w:val="00652748"/>
    <w:rsid w:val="00654630"/>
    <w:rsid w:val="00661199"/>
    <w:rsid w:val="006622FE"/>
    <w:rsid w:val="006674FD"/>
    <w:rsid w:val="006703AC"/>
    <w:rsid w:val="00670675"/>
    <w:rsid w:val="006716A6"/>
    <w:rsid w:val="00671C88"/>
    <w:rsid w:val="00673D54"/>
    <w:rsid w:val="0067458C"/>
    <w:rsid w:val="0067490B"/>
    <w:rsid w:val="00677459"/>
    <w:rsid w:val="00677A0A"/>
    <w:rsid w:val="0068004C"/>
    <w:rsid w:val="0069078D"/>
    <w:rsid w:val="0069235C"/>
    <w:rsid w:val="0069313D"/>
    <w:rsid w:val="006945D8"/>
    <w:rsid w:val="00695A6F"/>
    <w:rsid w:val="00697B88"/>
    <w:rsid w:val="006A0A00"/>
    <w:rsid w:val="006A2538"/>
    <w:rsid w:val="006A75BB"/>
    <w:rsid w:val="006A7C2A"/>
    <w:rsid w:val="006A7DFC"/>
    <w:rsid w:val="006B2C51"/>
    <w:rsid w:val="006B48F4"/>
    <w:rsid w:val="006B5F43"/>
    <w:rsid w:val="006B692A"/>
    <w:rsid w:val="006B778D"/>
    <w:rsid w:val="006C1783"/>
    <w:rsid w:val="006C1A7A"/>
    <w:rsid w:val="006C359C"/>
    <w:rsid w:val="006C51CA"/>
    <w:rsid w:val="006D08D6"/>
    <w:rsid w:val="006D4CA9"/>
    <w:rsid w:val="006D556E"/>
    <w:rsid w:val="006D5736"/>
    <w:rsid w:val="006D6751"/>
    <w:rsid w:val="006D771E"/>
    <w:rsid w:val="006E0016"/>
    <w:rsid w:val="006E3362"/>
    <w:rsid w:val="006E3F7D"/>
    <w:rsid w:val="006E5E7B"/>
    <w:rsid w:val="006E6178"/>
    <w:rsid w:val="006E6841"/>
    <w:rsid w:val="006E788B"/>
    <w:rsid w:val="006F2D6E"/>
    <w:rsid w:val="006F4697"/>
    <w:rsid w:val="006F637C"/>
    <w:rsid w:val="006F6871"/>
    <w:rsid w:val="006F6F93"/>
    <w:rsid w:val="007014AB"/>
    <w:rsid w:val="00704F67"/>
    <w:rsid w:val="00705BB5"/>
    <w:rsid w:val="00705C80"/>
    <w:rsid w:val="00716B12"/>
    <w:rsid w:val="0071788C"/>
    <w:rsid w:val="007227D1"/>
    <w:rsid w:val="00722F21"/>
    <w:rsid w:val="00724417"/>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41F"/>
    <w:rsid w:val="00777985"/>
    <w:rsid w:val="00777F1C"/>
    <w:rsid w:val="00780653"/>
    <w:rsid w:val="0078123C"/>
    <w:rsid w:val="00781C3F"/>
    <w:rsid w:val="00783754"/>
    <w:rsid w:val="00783F8D"/>
    <w:rsid w:val="00784827"/>
    <w:rsid w:val="00786FEE"/>
    <w:rsid w:val="00790AA2"/>
    <w:rsid w:val="0079166B"/>
    <w:rsid w:val="00793F62"/>
    <w:rsid w:val="0079560D"/>
    <w:rsid w:val="00795F2A"/>
    <w:rsid w:val="007961AA"/>
    <w:rsid w:val="00797384"/>
    <w:rsid w:val="00797B73"/>
    <w:rsid w:val="007A0D28"/>
    <w:rsid w:val="007A25DC"/>
    <w:rsid w:val="007A674C"/>
    <w:rsid w:val="007B5A55"/>
    <w:rsid w:val="007B60F7"/>
    <w:rsid w:val="007C0107"/>
    <w:rsid w:val="007C0750"/>
    <w:rsid w:val="007C1A1D"/>
    <w:rsid w:val="007C1B6A"/>
    <w:rsid w:val="007C2284"/>
    <w:rsid w:val="007C56BB"/>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34BF"/>
    <w:rsid w:val="0085396B"/>
    <w:rsid w:val="0085741D"/>
    <w:rsid w:val="00861AD0"/>
    <w:rsid w:val="00862C83"/>
    <w:rsid w:val="0086505E"/>
    <w:rsid w:val="008655E5"/>
    <w:rsid w:val="008663F7"/>
    <w:rsid w:val="00870D67"/>
    <w:rsid w:val="00870DF0"/>
    <w:rsid w:val="008710D4"/>
    <w:rsid w:val="00872BF8"/>
    <w:rsid w:val="008749A7"/>
    <w:rsid w:val="00876336"/>
    <w:rsid w:val="00876EF5"/>
    <w:rsid w:val="00880EDA"/>
    <w:rsid w:val="00881C38"/>
    <w:rsid w:val="00883465"/>
    <w:rsid w:val="008861E7"/>
    <w:rsid w:val="008869C3"/>
    <w:rsid w:val="00887A2D"/>
    <w:rsid w:val="00896217"/>
    <w:rsid w:val="0089631E"/>
    <w:rsid w:val="008A0FC3"/>
    <w:rsid w:val="008A1C4F"/>
    <w:rsid w:val="008A33C5"/>
    <w:rsid w:val="008A3B62"/>
    <w:rsid w:val="008A5CDF"/>
    <w:rsid w:val="008A5DD0"/>
    <w:rsid w:val="008A62EC"/>
    <w:rsid w:val="008A7DDB"/>
    <w:rsid w:val="008B231A"/>
    <w:rsid w:val="008B33CB"/>
    <w:rsid w:val="008B3F3E"/>
    <w:rsid w:val="008C0AB9"/>
    <w:rsid w:val="008C6394"/>
    <w:rsid w:val="008C7C2D"/>
    <w:rsid w:val="008C7E92"/>
    <w:rsid w:val="008D0128"/>
    <w:rsid w:val="008D020D"/>
    <w:rsid w:val="008D194F"/>
    <w:rsid w:val="008D45E2"/>
    <w:rsid w:val="008D560F"/>
    <w:rsid w:val="008D6C1D"/>
    <w:rsid w:val="008D75DC"/>
    <w:rsid w:val="008E1B94"/>
    <w:rsid w:val="008E1FBC"/>
    <w:rsid w:val="008E3DD0"/>
    <w:rsid w:val="008E45C8"/>
    <w:rsid w:val="008E53C8"/>
    <w:rsid w:val="008E63A5"/>
    <w:rsid w:val="008E7F8E"/>
    <w:rsid w:val="008F3709"/>
    <w:rsid w:val="008F388F"/>
    <w:rsid w:val="008F752E"/>
    <w:rsid w:val="00900D72"/>
    <w:rsid w:val="009060DE"/>
    <w:rsid w:val="00910396"/>
    <w:rsid w:val="00910880"/>
    <w:rsid w:val="009149FD"/>
    <w:rsid w:val="00916A9D"/>
    <w:rsid w:val="009171C5"/>
    <w:rsid w:val="00917272"/>
    <w:rsid w:val="009227F5"/>
    <w:rsid w:val="00922CC6"/>
    <w:rsid w:val="009232F8"/>
    <w:rsid w:val="0092428C"/>
    <w:rsid w:val="0092502D"/>
    <w:rsid w:val="009309B6"/>
    <w:rsid w:val="00931E1E"/>
    <w:rsid w:val="00931FFE"/>
    <w:rsid w:val="00932E3D"/>
    <w:rsid w:val="009379FC"/>
    <w:rsid w:val="00937EB3"/>
    <w:rsid w:val="00940BDC"/>
    <w:rsid w:val="00942115"/>
    <w:rsid w:val="0094373C"/>
    <w:rsid w:val="00944189"/>
    <w:rsid w:val="00947A4E"/>
    <w:rsid w:val="00950E11"/>
    <w:rsid w:val="00950E47"/>
    <w:rsid w:val="00950E59"/>
    <w:rsid w:val="009537C5"/>
    <w:rsid w:val="009539DD"/>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04DC"/>
    <w:rsid w:val="009B1D54"/>
    <w:rsid w:val="009B5781"/>
    <w:rsid w:val="009B5836"/>
    <w:rsid w:val="009B6633"/>
    <w:rsid w:val="009B7244"/>
    <w:rsid w:val="009B7FE4"/>
    <w:rsid w:val="009C295F"/>
    <w:rsid w:val="009C4169"/>
    <w:rsid w:val="009C7E83"/>
    <w:rsid w:val="009D13BC"/>
    <w:rsid w:val="009D1B94"/>
    <w:rsid w:val="009D2033"/>
    <w:rsid w:val="009D3A41"/>
    <w:rsid w:val="009D3B53"/>
    <w:rsid w:val="009D4089"/>
    <w:rsid w:val="009E062C"/>
    <w:rsid w:val="009E066B"/>
    <w:rsid w:val="009E4926"/>
    <w:rsid w:val="009E4D5B"/>
    <w:rsid w:val="009E7021"/>
    <w:rsid w:val="009E7CA1"/>
    <w:rsid w:val="009F45D2"/>
    <w:rsid w:val="009F53D3"/>
    <w:rsid w:val="009F54FD"/>
    <w:rsid w:val="009F58D2"/>
    <w:rsid w:val="009F6C20"/>
    <w:rsid w:val="009F6C4A"/>
    <w:rsid w:val="009F73BE"/>
    <w:rsid w:val="00A01A62"/>
    <w:rsid w:val="00A01C99"/>
    <w:rsid w:val="00A02A6A"/>
    <w:rsid w:val="00A04049"/>
    <w:rsid w:val="00A116D9"/>
    <w:rsid w:val="00A129B1"/>
    <w:rsid w:val="00A156AE"/>
    <w:rsid w:val="00A158A9"/>
    <w:rsid w:val="00A15F02"/>
    <w:rsid w:val="00A16D7B"/>
    <w:rsid w:val="00A17920"/>
    <w:rsid w:val="00A17B33"/>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740"/>
    <w:rsid w:val="00A7085B"/>
    <w:rsid w:val="00A71AAF"/>
    <w:rsid w:val="00A7680F"/>
    <w:rsid w:val="00A77213"/>
    <w:rsid w:val="00A82228"/>
    <w:rsid w:val="00A832CD"/>
    <w:rsid w:val="00A85EA9"/>
    <w:rsid w:val="00A91F54"/>
    <w:rsid w:val="00A92746"/>
    <w:rsid w:val="00A92EE5"/>
    <w:rsid w:val="00A93F3F"/>
    <w:rsid w:val="00A954AF"/>
    <w:rsid w:val="00A97913"/>
    <w:rsid w:val="00AA0C18"/>
    <w:rsid w:val="00AA2742"/>
    <w:rsid w:val="00AA3C02"/>
    <w:rsid w:val="00AA52DA"/>
    <w:rsid w:val="00AB11E8"/>
    <w:rsid w:val="00AB303E"/>
    <w:rsid w:val="00AB5DF3"/>
    <w:rsid w:val="00AC0105"/>
    <w:rsid w:val="00AC0AF1"/>
    <w:rsid w:val="00AC2CEE"/>
    <w:rsid w:val="00AC4986"/>
    <w:rsid w:val="00AC7EA3"/>
    <w:rsid w:val="00AD02D1"/>
    <w:rsid w:val="00AD5783"/>
    <w:rsid w:val="00AD67B3"/>
    <w:rsid w:val="00AD7191"/>
    <w:rsid w:val="00AE0872"/>
    <w:rsid w:val="00AE0C3B"/>
    <w:rsid w:val="00AE2A23"/>
    <w:rsid w:val="00AE3876"/>
    <w:rsid w:val="00AE47CD"/>
    <w:rsid w:val="00AE4BE3"/>
    <w:rsid w:val="00AE4FFF"/>
    <w:rsid w:val="00AE5292"/>
    <w:rsid w:val="00AE5674"/>
    <w:rsid w:val="00AF292A"/>
    <w:rsid w:val="00AF2F75"/>
    <w:rsid w:val="00AF3FCC"/>
    <w:rsid w:val="00B00911"/>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87"/>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0FCF"/>
    <w:rsid w:val="00B64EC3"/>
    <w:rsid w:val="00B666EF"/>
    <w:rsid w:val="00B673F2"/>
    <w:rsid w:val="00B73267"/>
    <w:rsid w:val="00B7646D"/>
    <w:rsid w:val="00B82E22"/>
    <w:rsid w:val="00B83C58"/>
    <w:rsid w:val="00B84CC1"/>
    <w:rsid w:val="00B859A8"/>
    <w:rsid w:val="00B85C02"/>
    <w:rsid w:val="00B87375"/>
    <w:rsid w:val="00B9052C"/>
    <w:rsid w:val="00B9153D"/>
    <w:rsid w:val="00B937D4"/>
    <w:rsid w:val="00B938D2"/>
    <w:rsid w:val="00B95716"/>
    <w:rsid w:val="00B964BD"/>
    <w:rsid w:val="00B96AAD"/>
    <w:rsid w:val="00B9796E"/>
    <w:rsid w:val="00BA2D59"/>
    <w:rsid w:val="00BA666A"/>
    <w:rsid w:val="00BA7A62"/>
    <w:rsid w:val="00BB0DA6"/>
    <w:rsid w:val="00BB285F"/>
    <w:rsid w:val="00BB59A8"/>
    <w:rsid w:val="00BB78BB"/>
    <w:rsid w:val="00BC111F"/>
    <w:rsid w:val="00BC4DEF"/>
    <w:rsid w:val="00BD04C2"/>
    <w:rsid w:val="00BD0542"/>
    <w:rsid w:val="00BD220D"/>
    <w:rsid w:val="00BD5A46"/>
    <w:rsid w:val="00BD6EBD"/>
    <w:rsid w:val="00BD7034"/>
    <w:rsid w:val="00BD7AFF"/>
    <w:rsid w:val="00BE2CA7"/>
    <w:rsid w:val="00BE342D"/>
    <w:rsid w:val="00BE4F3E"/>
    <w:rsid w:val="00BE78A5"/>
    <w:rsid w:val="00BF0116"/>
    <w:rsid w:val="00BF1CAC"/>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0362"/>
    <w:rsid w:val="00C44BC7"/>
    <w:rsid w:val="00C47191"/>
    <w:rsid w:val="00C47773"/>
    <w:rsid w:val="00C50FE9"/>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6E7"/>
    <w:rsid w:val="00C84CCE"/>
    <w:rsid w:val="00C86DEC"/>
    <w:rsid w:val="00C86F1F"/>
    <w:rsid w:val="00C90BBE"/>
    <w:rsid w:val="00C90D4F"/>
    <w:rsid w:val="00C913D2"/>
    <w:rsid w:val="00C91D71"/>
    <w:rsid w:val="00C93402"/>
    <w:rsid w:val="00C93B54"/>
    <w:rsid w:val="00C94D1E"/>
    <w:rsid w:val="00C94F25"/>
    <w:rsid w:val="00C9723F"/>
    <w:rsid w:val="00CA08C3"/>
    <w:rsid w:val="00CA0DC2"/>
    <w:rsid w:val="00CA0E7E"/>
    <w:rsid w:val="00CA0F73"/>
    <w:rsid w:val="00CA2F39"/>
    <w:rsid w:val="00CA31C6"/>
    <w:rsid w:val="00CB06A8"/>
    <w:rsid w:val="00CB2BA6"/>
    <w:rsid w:val="00CC03A8"/>
    <w:rsid w:val="00CC1F05"/>
    <w:rsid w:val="00CC3CAF"/>
    <w:rsid w:val="00CD09BC"/>
    <w:rsid w:val="00CD22D5"/>
    <w:rsid w:val="00CD24B7"/>
    <w:rsid w:val="00CD43A7"/>
    <w:rsid w:val="00CE30D2"/>
    <w:rsid w:val="00CE3A23"/>
    <w:rsid w:val="00CE3B0E"/>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412E"/>
    <w:rsid w:val="00D15B70"/>
    <w:rsid w:val="00D15BC6"/>
    <w:rsid w:val="00D176D7"/>
    <w:rsid w:val="00D2116E"/>
    <w:rsid w:val="00D214E5"/>
    <w:rsid w:val="00D229CF"/>
    <w:rsid w:val="00D22C67"/>
    <w:rsid w:val="00D23A7D"/>
    <w:rsid w:val="00D30F7A"/>
    <w:rsid w:val="00D318D9"/>
    <w:rsid w:val="00D34CED"/>
    <w:rsid w:val="00D36CF3"/>
    <w:rsid w:val="00D413B6"/>
    <w:rsid w:val="00D44255"/>
    <w:rsid w:val="00D446D3"/>
    <w:rsid w:val="00D45885"/>
    <w:rsid w:val="00D45EBB"/>
    <w:rsid w:val="00D47028"/>
    <w:rsid w:val="00D50190"/>
    <w:rsid w:val="00D507F7"/>
    <w:rsid w:val="00D5363B"/>
    <w:rsid w:val="00D5529D"/>
    <w:rsid w:val="00D60C3E"/>
    <w:rsid w:val="00D61B60"/>
    <w:rsid w:val="00D62703"/>
    <w:rsid w:val="00D62BFE"/>
    <w:rsid w:val="00D62EB4"/>
    <w:rsid w:val="00D636AB"/>
    <w:rsid w:val="00D63FD8"/>
    <w:rsid w:val="00D64176"/>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02E4"/>
    <w:rsid w:val="00DA1D27"/>
    <w:rsid w:val="00DA23E4"/>
    <w:rsid w:val="00DA3696"/>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369E"/>
    <w:rsid w:val="00DE11AC"/>
    <w:rsid w:val="00DE13F4"/>
    <w:rsid w:val="00DE19FC"/>
    <w:rsid w:val="00DE258C"/>
    <w:rsid w:val="00DE2A6A"/>
    <w:rsid w:val="00DE2BAF"/>
    <w:rsid w:val="00DE2E97"/>
    <w:rsid w:val="00DE304A"/>
    <w:rsid w:val="00DE5434"/>
    <w:rsid w:val="00DE72A0"/>
    <w:rsid w:val="00DF0CB7"/>
    <w:rsid w:val="00DF4868"/>
    <w:rsid w:val="00DF51B9"/>
    <w:rsid w:val="00DF6B9B"/>
    <w:rsid w:val="00DF7608"/>
    <w:rsid w:val="00E00500"/>
    <w:rsid w:val="00E0294D"/>
    <w:rsid w:val="00E03482"/>
    <w:rsid w:val="00E03AA2"/>
    <w:rsid w:val="00E05E0A"/>
    <w:rsid w:val="00E06E1B"/>
    <w:rsid w:val="00E10730"/>
    <w:rsid w:val="00E10BBE"/>
    <w:rsid w:val="00E1103B"/>
    <w:rsid w:val="00E13583"/>
    <w:rsid w:val="00E1549B"/>
    <w:rsid w:val="00E176E6"/>
    <w:rsid w:val="00E21014"/>
    <w:rsid w:val="00E22AC0"/>
    <w:rsid w:val="00E23DBF"/>
    <w:rsid w:val="00E26614"/>
    <w:rsid w:val="00E26686"/>
    <w:rsid w:val="00E31149"/>
    <w:rsid w:val="00E3142D"/>
    <w:rsid w:val="00E33176"/>
    <w:rsid w:val="00E33F2B"/>
    <w:rsid w:val="00E34053"/>
    <w:rsid w:val="00E443D2"/>
    <w:rsid w:val="00E45BE1"/>
    <w:rsid w:val="00E4626E"/>
    <w:rsid w:val="00E46600"/>
    <w:rsid w:val="00E4678C"/>
    <w:rsid w:val="00E51967"/>
    <w:rsid w:val="00E51C8A"/>
    <w:rsid w:val="00E52381"/>
    <w:rsid w:val="00E54829"/>
    <w:rsid w:val="00E5605D"/>
    <w:rsid w:val="00E57D03"/>
    <w:rsid w:val="00E6058D"/>
    <w:rsid w:val="00E6068F"/>
    <w:rsid w:val="00E6191E"/>
    <w:rsid w:val="00E61D1D"/>
    <w:rsid w:val="00E6464A"/>
    <w:rsid w:val="00E64D53"/>
    <w:rsid w:val="00E67077"/>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60F0"/>
    <w:rsid w:val="00EB035E"/>
    <w:rsid w:val="00EC07FF"/>
    <w:rsid w:val="00EC377B"/>
    <w:rsid w:val="00EC4355"/>
    <w:rsid w:val="00EC4913"/>
    <w:rsid w:val="00EC4C17"/>
    <w:rsid w:val="00EC513A"/>
    <w:rsid w:val="00ED1055"/>
    <w:rsid w:val="00ED2037"/>
    <w:rsid w:val="00ED5DC1"/>
    <w:rsid w:val="00EE543E"/>
    <w:rsid w:val="00EF1014"/>
    <w:rsid w:val="00EF2974"/>
    <w:rsid w:val="00EF476A"/>
    <w:rsid w:val="00EF5556"/>
    <w:rsid w:val="00EF5C0A"/>
    <w:rsid w:val="00EF6A64"/>
    <w:rsid w:val="00EF7F0F"/>
    <w:rsid w:val="00F0169C"/>
    <w:rsid w:val="00F02D05"/>
    <w:rsid w:val="00F06C58"/>
    <w:rsid w:val="00F06E9F"/>
    <w:rsid w:val="00F11369"/>
    <w:rsid w:val="00F11721"/>
    <w:rsid w:val="00F1443C"/>
    <w:rsid w:val="00F14B2B"/>
    <w:rsid w:val="00F1754D"/>
    <w:rsid w:val="00F221C7"/>
    <w:rsid w:val="00F224E8"/>
    <w:rsid w:val="00F237F2"/>
    <w:rsid w:val="00F2776F"/>
    <w:rsid w:val="00F30E17"/>
    <w:rsid w:val="00F356FF"/>
    <w:rsid w:val="00F364FA"/>
    <w:rsid w:val="00F36841"/>
    <w:rsid w:val="00F409D0"/>
    <w:rsid w:val="00F40EDF"/>
    <w:rsid w:val="00F42B0A"/>
    <w:rsid w:val="00F431E5"/>
    <w:rsid w:val="00F43391"/>
    <w:rsid w:val="00F46DEB"/>
    <w:rsid w:val="00F508D8"/>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80E65"/>
    <w:rsid w:val="00F81A3B"/>
    <w:rsid w:val="00F85C3D"/>
    <w:rsid w:val="00F86FAD"/>
    <w:rsid w:val="00F94CC7"/>
    <w:rsid w:val="00F9508A"/>
    <w:rsid w:val="00F96826"/>
    <w:rsid w:val="00F96DA6"/>
    <w:rsid w:val="00FA0A61"/>
    <w:rsid w:val="00FA20D9"/>
    <w:rsid w:val="00FA2993"/>
    <w:rsid w:val="00FA2C1E"/>
    <w:rsid w:val="00FA36B2"/>
    <w:rsid w:val="00FA3EF6"/>
    <w:rsid w:val="00FA7BDD"/>
    <w:rsid w:val="00FB097D"/>
    <w:rsid w:val="00FB5EAA"/>
    <w:rsid w:val="00FC0CAC"/>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B498"/>
  <w15:chartTrackingRefBased/>
  <w15:docId w15:val="{E23CD6EF-B0C6-49FB-A187-6F6FCF05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E65"/>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B082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Heading3"/>
    <w:next w:val="Normal"/>
    <w:link w:val="Heading4Char"/>
    <w:uiPriority w:val="9"/>
    <w:unhideWhenUsed/>
    <w:qFormat/>
    <w:rsid w:val="002B0827"/>
    <w:pPr>
      <w:keepLines w:val="0"/>
      <w:spacing w:before="240" w:after="160" w:line="259" w:lineRule="auto"/>
      <w:outlineLvl w:val="3"/>
    </w:pPr>
    <w:rPr>
      <w:rFonts w:asciiTheme="minorHAnsi" w:eastAsiaTheme="minorHAnsi" w:hAnsiTheme="minorHAnsi" w:cstheme="minorBidi"/>
      <w:i/>
      <w:noProof/>
      <w:color w:val="2F99AF"/>
      <w:sz w:val="2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0E65"/>
    <w:pPr>
      <w:ind w:left="720"/>
      <w:contextualSpacing/>
    </w:pPr>
  </w:style>
  <w:style w:type="character" w:styleId="Hyperlink">
    <w:name w:val="Hyperlink"/>
    <w:basedOn w:val="DefaultParagraphFont"/>
    <w:uiPriority w:val="99"/>
    <w:unhideWhenUsed/>
    <w:rsid w:val="00F80E65"/>
    <w:rPr>
      <w:color w:val="0563C1" w:themeColor="hyperlink"/>
      <w:u w:val="single"/>
    </w:rPr>
  </w:style>
  <w:style w:type="character" w:styleId="CommentReference">
    <w:name w:val="annotation reference"/>
    <w:basedOn w:val="DefaultParagraphFont"/>
    <w:uiPriority w:val="99"/>
    <w:semiHidden/>
    <w:unhideWhenUsed/>
    <w:rsid w:val="00294FE8"/>
    <w:rPr>
      <w:sz w:val="16"/>
      <w:szCs w:val="16"/>
    </w:rPr>
  </w:style>
  <w:style w:type="paragraph" w:styleId="CommentText">
    <w:name w:val="annotation text"/>
    <w:basedOn w:val="Normal"/>
    <w:link w:val="CommentTextChar"/>
    <w:uiPriority w:val="99"/>
    <w:semiHidden/>
    <w:unhideWhenUsed/>
    <w:rsid w:val="00294FE8"/>
    <w:rPr>
      <w:sz w:val="20"/>
      <w:szCs w:val="20"/>
    </w:rPr>
  </w:style>
  <w:style w:type="character" w:customStyle="1" w:styleId="CommentTextChar">
    <w:name w:val="Comment Text Char"/>
    <w:basedOn w:val="DefaultParagraphFont"/>
    <w:link w:val="CommentText"/>
    <w:uiPriority w:val="99"/>
    <w:semiHidden/>
    <w:rsid w:val="00294FE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4FE8"/>
    <w:rPr>
      <w:b/>
      <w:bCs/>
    </w:rPr>
  </w:style>
  <w:style w:type="character" w:customStyle="1" w:styleId="CommentSubjectChar">
    <w:name w:val="Comment Subject Char"/>
    <w:basedOn w:val="CommentTextChar"/>
    <w:link w:val="CommentSubject"/>
    <w:uiPriority w:val="99"/>
    <w:semiHidden/>
    <w:rsid w:val="00294FE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94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FE8"/>
    <w:rPr>
      <w:rFonts w:ascii="Segoe UI" w:hAnsi="Segoe UI" w:cs="Segoe UI"/>
      <w:sz w:val="18"/>
      <w:szCs w:val="18"/>
    </w:rPr>
  </w:style>
  <w:style w:type="character" w:customStyle="1" w:styleId="Heading4Char">
    <w:name w:val="Heading 4 Char"/>
    <w:basedOn w:val="DefaultParagraphFont"/>
    <w:link w:val="Heading4"/>
    <w:uiPriority w:val="9"/>
    <w:rsid w:val="002B0827"/>
    <w:rPr>
      <w:i/>
      <w:noProof/>
      <w:color w:val="2F99AF"/>
      <w:szCs w:val="52"/>
    </w:rPr>
  </w:style>
  <w:style w:type="character" w:customStyle="1" w:styleId="ListParagraphChar">
    <w:name w:val="List Paragraph Char"/>
    <w:basedOn w:val="DefaultParagraphFont"/>
    <w:link w:val="ListParagraph"/>
    <w:uiPriority w:val="34"/>
    <w:rsid w:val="002B082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B0827"/>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00911"/>
    <w:pPr>
      <w:tabs>
        <w:tab w:val="center" w:pos="4680"/>
        <w:tab w:val="right" w:pos="9360"/>
      </w:tabs>
    </w:pPr>
  </w:style>
  <w:style w:type="character" w:customStyle="1" w:styleId="HeaderChar">
    <w:name w:val="Header Char"/>
    <w:basedOn w:val="DefaultParagraphFont"/>
    <w:link w:val="Header"/>
    <w:uiPriority w:val="99"/>
    <w:rsid w:val="00B00911"/>
    <w:rPr>
      <w:rFonts w:ascii="Times New Roman" w:hAnsi="Times New Roman" w:cs="Times New Roman"/>
      <w:sz w:val="24"/>
      <w:szCs w:val="24"/>
    </w:rPr>
  </w:style>
  <w:style w:type="paragraph" w:styleId="Footer">
    <w:name w:val="footer"/>
    <w:basedOn w:val="Normal"/>
    <w:link w:val="FooterChar"/>
    <w:uiPriority w:val="99"/>
    <w:unhideWhenUsed/>
    <w:rsid w:val="00B00911"/>
    <w:pPr>
      <w:tabs>
        <w:tab w:val="center" w:pos="4680"/>
        <w:tab w:val="right" w:pos="9360"/>
      </w:tabs>
    </w:pPr>
  </w:style>
  <w:style w:type="character" w:customStyle="1" w:styleId="FooterChar">
    <w:name w:val="Footer Char"/>
    <w:basedOn w:val="DefaultParagraphFont"/>
    <w:link w:val="Footer"/>
    <w:uiPriority w:val="99"/>
    <w:rsid w:val="00B009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238865-211B-4A1A-8867-0EAADE2C5670}">
  <ds:schemaRefs>
    <ds:schemaRef ds:uri="http://schemas.microsoft.com/office/2006/metadata/properties"/>
    <ds:schemaRef ds:uri="http://schemas.microsoft.com/office/infopath/2007/PartnerControls"/>
    <ds:schemaRef ds:uri="a0c10037-556e-42a0-9b76-0e1ccb654a6f"/>
  </ds:schemaRefs>
</ds:datastoreItem>
</file>

<file path=customXml/itemProps2.xml><?xml version="1.0" encoding="utf-8"?>
<ds:datastoreItem xmlns:ds="http://schemas.openxmlformats.org/officeDocument/2006/customXml" ds:itemID="{5A3998D2-08CD-4384-87AA-FADB065F3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651A4C-AA13-4C1A-BAB7-BB02EDA23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Brown, Tia (ACF)</cp:lastModifiedBy>
  <cp:revision>2</cp:revision>
  <dcterms:created xsi:type="dcterms:W3CDTF">2020-07-15T19:40:00Z</dcterms:created>
  <dcterms:modified xsi:type="dcterms:W3CDTF">2020-07-15T19:40:00Z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22780500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ctive Project">
    <vt:bool>true</vt:bool>
  </property>
  <property fmtid="{D5CDD505-2E9C-101B-9397-08002B2CF9AE}" pid="9" name="Active Projects">
    <vt:bool>true</vt:bool>
  </property>
  <property fmtid="{D5CDD505-2E9C-101B-9397-08002B2CF9AE}" pid="10" name="_SourceUrl">
    <vt:lpwstr/>
  </property>
  <property fmtid="{D5CDD505-2E9C-101B-9397-08002B2CF9AE}" pid="11" name="_SharedFileIndex">
    <vt:lpwstr/>
  </property>
</Properties>
</file>