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6F68" w:rsidR="003F303C" w:rsidP="00CC0461" w:rsidRDefault="005F0245">
      <w:pPr>
        <w:pStyle w:val="NoSpacing"/>
        <w:keepNext/>
        <w:keepLines/>
        <w:spacing w:before="120"/>
        <w:jc w:val="center"/>
        <w:rPr>
          <w:b/>
          <w:sz w:val="21"/>
          <w:szCs w:val="21"/>
        </w:rPr>
      </w:pPr>
      <w:r w:rsidRPr="00B36F68">
        <w:rPr>
          <w:b/>
          <w:sz w:val="21"/>
          <w:szCs w:val="21"/>
        </w:rPr>
        <w:t>OFFICE OF REFUGEE RESETTLEMENT</w:t>
      </w:r>
    </w:p>
    <w:p w:rsidRPr="00B36F68" w:rsidR="003F303C" w:rsidP="00CC0461" w:rsidRDefault="005F0245">
      <w:pPr>
        <w:pStyle w:val="NoSpacing"/>
        <w:keepNext/>
        <w:keepLines/>
        <w:jc w:val="center"/>
        <w:rPr>
          <w:b/>
          <w:sz w:val="21"/>
          <w:szCs w:val="21"/>
        </w:rPr>
      </w:pPr>
      <w:r w:rsidRPr="00B36F68">
        <w:rPr>
          <w:b/>
          <w:sz w:val="21"/>
          <w:szCs w:val="21"/>
        </w:rPr>
        <w:t>Division of Children’s Services</w:t>
      </w:r>
    </w:p>
    <w:p w:rsidR="00EB6FC4" w:rsidP="000E52F5" w:rsidRDefault="00972881">
      <w:pPr>
        <w:pStyle w:val="NoSpacing"/>
        <w:keepNext/>
        <w:keepLines/>
        <w:spacing w:after="120"/>
        <w:jc w:val="center"/>
        <w:rPr>
          <w:b/>
          <w:sz w:val="21"/>
          <w:szCs w:val="21"/>
        </w:rPr>
      </w:pPr>
      <w:r>
        <w:rPr>
          <w:b/>
          <w:sz w:val="21"/>
          <w:szCs w:val="21"/>
        </w:rPr>
        <w:t>MEDICAL CHECKLIST FOR TRANSFERS</w:t>
      </w:r>
    </w:p>
    <w:tbl>
      <w:tblPr>
        <w:tblStyle w:val="TableGrid"/>
        <w:tblW w:w="0" w:type="auto"/>
        <w:tblLook w:val="04A0" w:firstRow="1" w:lastRow="0" w:firstColumn="1" w:lastColumn="0" w:noHBand="0" w:noVBand="1"/>
      </w:tblPr>
      <w:tblGrid>
        <w:gridCol w:w="5681"/>
        <w:gridCol w:w="2437"/>
        <w:gridCol w:w="1710"/>
        <w:gridCol w:w="1534"/>
      </w:tblGrid>
      <w:tr w:rsidRPr="004E255A" w:rsidR="00EB6FC4" w:rsidTr="00530535">
        <w:tc>
          <w:tcPr>
            <w:tcW w:w="11362" w:type="dxa"/>
            <w:gridSpan w:val="4"/>
            <w:shd w:val="clear" w:color="auto" w:fill="BFBFBF" w:themeFill="background1" w:themeFillShade="BF"/>
          </w:tcPr>
          <w:p w:rsidR="00EB6FC4" w:rsidP="00CC0461" w:rsidRDefault="00EB6FC4">
            <w:pPr>
              <w:pStyle w:val="Heading1"/>
              <w:keepLines/>
              <w:tabs>
                <w:tab w:val="left" w:pos="10643"/>
              </w:tabs>
              <w:ind w:right="0"/>
              <w:outlineLvl w:val="0"/>
              <w:rPr>
                <w:rFonts w:ascii="Times New Roman" w:hAnsi="Times New Roman" w:cs="Times New Roman"/>
                <w:sz w:val="20"/>
                <w:szCs w:val="20"/>
              </w:rPr>
            </w:pPr>
            <w:r w:rsidRPr="004E255A">
              <w:rPr>
                <w:rFonts w:ascii="Times New Roman" w:hAnsi="Times New Roman" w:cs="Times New Roman"/>
                <w:sz w:val="20"/>
                <w:szCs w:val="20"/>
              </w:rPr>
              <w:t>IDENTIFYING INFORMATION</w:t>
            </w:r>
          </w:p>
        </w:tc>
      </w:tr>
      <w:tr w:rsidRPr="004E255A" w:rsidR="00EB6FC4" w:rsidTr="00530535">
        <w:tc>
          <w:tcPr>
            <w:tcW w:w="5681" w:type="dxa"/>
            <w:shd w:val="clear" w:color="auto" w:fill="auto"/>
          </w:tcPr>
          <w:p w:rsidRPr="00EB6FC4" w:rsidR="00EB6FC4" w:rsidP="005C62E6" w:rsidRDefault="00EB6FC4">
            <w:pPr>
              <w:pStyle w:val="Heading1"/>
              <w:keepLines/>
              <w:tabs>
                <w:tab w:val="left" w:pos="10643"/>
              </w:tabs>
              <w:spacing w:before="60" w:after="60"/>
              <w:ind w:right="0"/>
              <w:outlineLvl w:val="0"/>
              <w:rPr>
                <w:rFonts w:ascii="Times New Roman" w:hAnsi="Times New Roman" w:cs="Times New Roman"/>
                <w:b w:val="0"/>
                <w:sz w:val="20"/>
                <w:szCs w:val="20"/>
              </w:rPr>
            </w:pPr>
            <w:r w:rsidRPr="00EB6FC4">
              <w:rPr>
                <w:rFonts w:ascii="Times New Roman" w:hAnsi="Times New Roman" w:cs="Times New Roman"/>
                <w:b w:val="0"/>
                <w:sz w:val="20"/>
                <w:szCs w:val="20"/>
              </w:rPr>
              <w:t xml:space="preserve">UC’s Name: </w:t>
            </w:r>
            <w:r w:rsidRPr="00EB6FC4">
              <w:rPr>
                <w:rFonts w:ascii="Times New Roman" w:hAnsi="Times New Roman" w:cs="Times New Roman"/>
                <w:b w:val="0"/>
                <w:sz w:val="20"/>
                <w:szCs w:val="20"/>
                <w:u w:val="single"/>
              </w:rPr>
              <w:fldChar w:fldCharType="begin">
                <w:ffData>
                  <w:name w:val="Text1"/>
                  <w:enabled/>
                  <w:calcOnExit w:val="0"/>
                  <w:textInput/>
                </w:ffData>
              </w:fldChar>
            </w:r>
            <w:bookmarkStart w:name="Text1" w:id="0"/>
            <w:r w:rsidRPr="00EB6FC4">
              <w:rPr>
                <w:rFonts w:ascii="Times New Roman" w:hAnsi="Times New Roman" w:cs="Times New Roman"/>
                <w:b w:val="0"/>
                <w:sz w:val="20"/>
                <w:szCs w:val="20"/>
                <w:u w:val="single"/>
              </w:rPr>
              <w:instrText xml:space="preserve"> FORMTEXT </w:instrText>
            </w:r>
            <w:r w:rsidRPr="00EB6FC4">
              <w:rPr>
                <w:rFonts w:ascii="Times New Roman" w:hAnsi="Times New Roman" w:cs="Times New Roman"/>
                <w:b w:val="0"/>
                <w:sz w:val="20"/>
                <w:szCs w:val="20"/>
                <w:u w:val="single"/>
              </w:rPr>
            </w:r>
            <w:r w:rsidRPr="00EB6FC4">
              <w:rPr>
                <w:rFonts w:ascii="Times New Roman" w:hAnsi="Times New Roman" w:cs="Times New Roman"/>
                <w:b w:val="0"/>
                <w:sz w:val="20"/>
                <w:szCs w:val="20"/>
                <w:u w:val="single"/>
              </w:rPr>
              <w:fldChar w:fldCharType="separate"/>
            </w:r>
            <w:bookmarkStart w:name="_GoBack" w:id="1"/>
            <w:bookmarkEnd w:id="1"/>
            <w:r w:rsidRPr="00EB6FC4">
              <w:rPr>
                <w:rFonts w:ascii="Times New Roman" w:hAnsi="Times New Roman" w:cs="Times New Roman"/>
                <w:b w:val="0"/>
                <w:noProof/>
                <w:sz w:val="20"/>
                <w:szCs w:val="20"/>
                <w:u w:val="single"/>
              </w:rPr>
              <w:t> </w:t>
            </w:r>
            <w:r w:rsidRPr="00EB6FC4">
              <w:rPr>
                <w:rFonts w:ascii="Times New Roman" w:hAnsi="Times New Roman" w:cs="Times New Roman"/>
                <w:b w:val="0"/>
                <w:noProof/>
                <w:sz w:val="20"/>
                <w:szCs w:val="20"/>
                <w:u w:val="single"/>
              </w:rPr>
              <w:t> </w:t>
            </w:r>
            <w:r w:rsidRPr="00EB6FC4">
              <w:rPr>
                <w:rFonts w:ascii="Times New Roman" w:hAnsi="Times New Roman" w:cs="Times New Roman"/>
                <w:b w:val="0"/>
                <w:noProof/>
                <w:sz w:val="20"/>
                <w:szCs w:val="20"/>
                <w:u w:val="single"/>
              </w:rPr>
              <w:t> </w:t>
            </w:r>
            <w:r w:rsidRPr="00EB6FC4">
              <w:rPr>
                <w:rFonts w:ascii="Times New Roman" w:hAnsi="Times New Roman" w:cs="Times New Roman"/>
                <w:b w:val="0"/>
                <w:noProof/>
                <w:sz w:val="20"/>
                <w:szCs w:val="20"/>
                <w:u w:val="single"/>
              </w:rPr>
              <w:t> </w:t>
            </w:r>
            <w:r w:rsidRPr="00EB6FC4">
              <w:rPr>
                <w:rFonts w:ascii="Times New Roman" w:hAnsi="Times New Roman" w:cs="Times New Roman"/>
                <w:b w:val="0"/>
                <w:noProof/>
                <w:sz w:val="20"/>
                <w:szCs w:val="20"/>
                <w:u w:val="single"/>
              </w:rPr>
              <w:t> </w:t>
            </w:r>
            <w:r w:rsidRPr="00EB6FC4">
              <w:rPr>
                <w:rFonts w:ascii="Times New Roman" w:hAnsi="Times New Roman" w:cs="Times New Roman"/>
                <w:b w:val="0"/>
                <w:sz w:val="20"/>
                <w:szCs w:val="20"/>
                <w:u w:val="single"/>
              </w:rPr>
              <w:fldChar w:fldCharType="end"/>
            </w:r>
            <w:bookmarkEnd w:id="0"/>
          </w:p>
          <w:p w:rsidRPr="00EB6FC4" w:rsidR="00EB6FC4" w:rsidP="005C62E6" w:rsidRDefault="00EB6FC4">
            <w:pPr>
              <w:keepNext/>
              <w:keepLines/>
              <w:spacing w:before="60" w:after="60"/>
              <w:rPr>
                <w:sz w:val="20"/>
                <w:szCs w:val="20"/>
              </w:rPr>
            </w:pPr>
            <w:r w:rsidRPr="00EB6FC4">
              <w:rPr>
                <w:sz w:val="20"/>
                <w:szCs w:val="20"/>
              </w:rPr>
              <w:t xml:space="preserve">A#: </w:t>
            </w:r>
            <w:r w:rsidRPr="00EB6FC4">
              <w:rPr>
                <w:sz w:val="20"/>
                <w:szCs w:val="20"/>
                <w:u w:val="single"/>
              </w:rPr>
              <w:fldChar w:fldCharType="begin">
                <w:ffData>
                  <w:name w:val="Text1"/>
                  <w:enabled/>
                  <w:calcOnExit w:val="0"/>
                  <w:textInput/>
                </w:ffData>
              </w:fldChar>
            </w:r>
            <w:r w:rsidRPr="00EB6FC4">
              <w:rPr>
                <w:sz w:val="20"/>
                <w:szCs w:val="20"/>
                <w:u w:val="single"/>
              </w:rPr>
              <w:instrText xml:space="preserve"> FORMTEXT </w:instrText>
            </w:r>
            <w:r w:rsidRPr="00EB6FC4">
              <w:rPr>
                <w:sz w:val="20"/>
                <w:szCs w:val="20"/>
                <w:u w:val="single"/>
              </w:rPr>
            </w:r>
            <w:r w:rsidRPr="00EB6FC4">
              <w:rPr>
                <w:sz w:val="20"/>
                <w:szCs w:val="20"/>
                <w:u w:val="single"/>
              </w:rPr>
              <w:fldChar w:fldCharType="separate"/>
            </w:r>
            <w:r w:rsidRPr="00EB6FC4">
              <w:rPr>
                <w:noProof/>
                <w:sz w:val="20"/>
                <w:szCs w:val="20"/>
                <w:u w:val="single"/>
              </w:rPr>
              <w:t> </w:t>
            </w:r>
            <w:r w:rsidRPr="00EB6FC4">
              <w:rPr>
                <w:noProof/>
                <w:sz w:val="20"/>
                <w:szCs w:val="20"/>
                <w:u w:val="single"/>
              </w:rPr>
              <w:t> </w:t>
            </w:r>
            <w:r w:rsidRPr="00EB6FC4">
              <w:rPr>
                <w:noProof/>
                <w:sz w:val="20"/>
                <w:szCs w:val="20"/>
                <w:u w:val="single"/>
              </w:rPr>
              <w:t> </w:t>
            </w:r>
            <w:r w:rsidRPr="00EB6FC4">
              <w:rPr>
                <w:noProof/>
                <w:sz w:val="20"/>
                <w:szCs w:val="20"/>
                <w:u w:val="single"/>
              </w:rPr>
              <w:t> </w:t>
            </w:r>
            <w:r w:rsidRPr="00EB6FC4">
              <w:rPr>
                <w:noProof/>
                <w:sz w:val="20"/>
                <w:szCs w:val="20"/>
                <w:u w:val="single"/>
              </w:rPr>
              <w:t> </w:t>
            </w:r>
            <w:r w:rsidRPr="00EB6FC4">
              <w:rPr>
                <w:sz w:val="20"/>
                <w:szCs w:val="20"/>
                <w:u w:val="single"/>
              </w:rPr>
              <w:fldChar w:fldCharType="end"/>
            </w:r>
          </w:p>
        </w:tc>
        <w:tc>
          <w:tcPr>
            <w:tcW w:w="5681" w:type="dxa"/>
            <w:gridSpan w:val="3"/>
            <w:shd w:val="clear" w:color="auto" w:fill="auto"/>
          </w:tcPr>
          <w:p w:rsidRPr="00FD741D" w:rsidR="00972881" w:rsidP="005C62E6" w:rsidRDefault="00C440C9">
            <w:pPr>
              <w:keepNext/>
              <w:keepLines/>
              <w:spacing w:before="60" w:after="60"/>
              <w:rPr>
                <w:i/>
                <w:sz w:val="20"/>
                <w:szCs w:val="20"/>
              </w:rPr>
            </w:pPr>
            <w:r>
              <w:rPr>
                <w:sz w:val="20"/>
                <w:szCs w:val="20"/>
              </w:rPr>
              <w:t>Completed B</w:t>
            </w:r>
            <w:r w:rsidR="00972881">
              <w:rPr>
                <w:sz w:val="20"/>
                <w:szCs w:val="20"/>
              </w:rPr>
              <w:t>y(name and title)</w:t>
            </w:r>
            <w:r w:rsidRPr="00EB6FC4" w:rsidR="00972881">
              <w:rPr>
                <w:sz w:val="20"/>
                <w:szCs w:val="20"/>
              </w:rPr>
              <w:t xml:space="preserve">: </w:t>
            </w:r>
            <w:r w:rsidRPr="00EB6FC4" w:rsidR="00972881">
              <w:rPr>
                <w:sz w:val="20"/>
                <w:szCs w:val="20"/>
                <w:u w:val="single"/>
              </w:rPr>
              <w:fldChar w:fldCharType="begin">
                <w:ffData>
                  <w:name w:val="Text1"/>
                  <w:enabled/>
                  <w:calcOnExit w:val="0"/>
                  <w:textInput/>
                </w:ffData>
              </w:fldChar>
            </w:r>
            <w:r w:rsidRPr="00EB6FC4" w:rsidR="00972881">
              <w:rPr>
                <w:sz w:val="20"/>
                <w:szCs w:val="20"/>
                <w:u w:val="single"/>
              </w:rPr>
              <w:instrText xml:space="preserve"> FORMTEXT </w:instrText>
            </w:r>
            <w:r w:rsidRPr="00EB6FC4" w:rsidR="00972881">
              <w:rPr>
                <w:sz w:val="20"/>
                <w:szCs w:val="20"/>
                <w:u w:val="single"/>
              </w:rPr>
            </w:r>
            <w:r w:rsidRPr="00EB6FC4" w:rsidR="00972881">
              <w:rPr>
                <w:sz w:val="20"/>
                <w:szCs w:val="20"/>
                <w:u w:val="single"/>
              </w:rPr>
              <w:fldChar w:fldCharType="separate"/>
            </w:r>
            <w:r w:rsidRPr="00EB6FC4" w:rsidR="00972881">
              <w:rPr>
                <w:noProof/>
                <w:sz w:val="20"/>
                <w:szCs w:val="20"/>
                <w:u w:val="single"/>
              </w:rPr>
              <w:t> </w:t>
            </w:r>
            <w:r w:rsidRPr="00EB6FC4" w:rsidR="00972881">
              <w:rPr>
                <w:noProof/>
                <w:sz w:val="20"/>
                <w:szCs w:val="20"/>
                <w:u w:val="single"/>
              </w:rPr>
              <w:t> </w:t>
            </w:r>
            <w:r w:rsidRPr="00EB6FC4" w:rsidR="00972881">
              <w:rPr>
                <w:noProof/>
                <w:sz w:val="20"/>
                <w:szCs w:val="20"/>
                <w:u w:val="single"/>
              </w:rPr>
              <w:t> </w:t>
            </w:r>
            <w:r w:rsidRPr="00EB6FC4" w:rsidR="00972881">
              <w:rPr>
                <w:noProof/>
                <w:sz w:val="20"/>
                <w:szCs w:val="20"/>
                <w:u w:val="single"/>
              </w:rPr>
              <w:t> </w:t>
            </w:r>
            <w:r w:rsidRPr="00EB6FC4" w:rsidR="00972881">
              <w:rPr>
                <w:noProof/>
                <w:sz w:val="20"/>
                <w:szCs w:val="20"/>
                <w:u w:val="single"/>
              </w:rPr>
              <w:t> </w:t>
            </w:r>
            <w:r w:rsidRPr="00EB6FC4" w:rsidR="00972881">
              <w:rPr>
                <w:sz w:val="20"/>
                <w:szCs w:val="20"/>
                <w:u w:val="single"/>
              </w:rPr>
              <w:fldChar w:fldCharType="end"/>
            </w:r>
            <w:r w:rsidR="00972881">
              <w:rPr>
                <w:sz w:val="20"/>
                <w:szCs w:val="20"/>
              </w:rPr>
              <w:t xml:space="preserve"> </w:t>
            </w:r>
          </w:p>
          <w:p w:rsidRPr="00EB6FC4" w:rsidR="00EB6FC4" w:rsidP="005C62E6" w:rsidRDefault="00972881">
            <w:pPr>
              <w:keepNext/>
              <w:keepLines/>
              <w:spacing w:before="60" w:after="60"/>
              <w:rPr>
                <w:sz w:val="20"/>
                <w:szCs w:val="20"/>
              </w:rPr>
            </w:pPr>
            <w:r>
              <w:rPr>
                <w:sz w:val="20"/>
                <w:szCs w:val="20"/>
              </w:rPr>
              <w:t>Date Completed</w:t>
            </w:r>
            <w:r w:rsidRPr="00EB6FC4">
              <w:rPr>
                <w:sz w:val="20"/>
                <w:szCs w:val="20"/>
              </w:rPr>
              <w:t xml:space="preserve">: </w:t>
            </w:r>
            <w:r w:rsidRPr="00EB6FC4">
              <w:rPr>
                <w:sz w:val="20"/>
                <w:szCs w:val="20"/>
                <w:u w:val="single"/>
              </w:rPr>
              <w:fldChar w:fldCharType="begin">
                <w:ffData>
                  <w:name w:val="Text1"/>
                  <w:enabled/>
                  <w:calcOnExit w:val="0"/>
                  <w:textInput/>
                </w:ffData>
              </w:fldChar>
            </w:r>
            <w:r w:rsidRPr="00EB6FC4">
              <w:rPr>
                <w:sz w:val="20"/>
                <w:szCs w:val="20"/>
                <w:u w:val="single"/>
              </w:rPr>
              <w:instrText xml:space="preserve"> FORMTEXT </w:instrText>
            </w:r>
            <w:r w:rsidRPr="00EB6FC4">
              <w:rPr>
                <w:sz w:val="20"/>
                <w:szCs w:val="20"/>
                <w:u w:val="single"/>
              </w:rPr>
            </w:r>
            <w:r w:rsidRPr="00EB6FC4">
              <w:rPr>
                <w:sz w:val="20"/>
                <w:szCs w:val="20"/>
                <w:u w:val="single"/>
              </w:rPr>
              <w:fldChar w:fldCharType="separate"/>
            </w:r>
            <w:r w:rsidRPr="00EB6FC4">
              <w:rPr>
                <w:noProof/>
                <w:sz w:val="20"/>
                <w:szCs w:val="20"/>
                <w:u w:val="single"/>
              </w:rPr>
              <w:t> </w:t>
            </w:r>
            <w:r w:rsidRPr="00EB6FC4">
              <w:rPr>
                <w:noProof/>
                <w:sz w:val="20"/>
                <w:szCs w:val="20"/>
                <w:u w:val="single"/>
              </w:rPr>
              <w:t> </w:t>
            </w:r>
            <w:r w:rsidRPr="00EB6FC4">
              <w:rPr>
                <w:noProof/>
                <w:sz w:val="20"/>
                <w:szCs w:val="20"/>
                <w:u w:val="single"/>
              </w:rPr>
              <w:t> </w:t>
            </w:r>
            <w:r w:rsidRPr="00EB6FC4">
              <w:rPr>
                <w:noProof/>
                <w:sz w:val="20"/>
                <w:szCs w:val="20"/>
                <w:u w:val="single"/>
              </w:rPr>
              <w:t> </w:t>
            </w:r>
            <w:r w:rsidRPr="00EB6FC4">
              <w:rPr>
                <w:noProof/>
                <w:sz w:val="20"/>
                <w:szCs w:val="20"/>
                <w:u w:val="single"/>
              </w:rPr>
              <w:t> </w:t>
            </w:r>
            <w:r w:rsidRPr="00EB6FC4">
              <w:rPr>
                <w:sz w:val="20"/>
                <w:szCs w:val="20"/>
                <w:u w:val="single"/>
              </w:rPr>
              <w:fldChar w:fldCharType="end"/>
            </w:r>
          </w:p>
        </w:tc>
      </w:tr>
      <w:tr w:rsidRPr="004E255A" w:rsidR="00EB6FC4" w:rsidTr="00530535">
        <w:tc>
          <w:tcPr>
            <w:tcW w:w="11362" w:type="dxa"/>
            <w:gridSpan w:val="4"/>
            <w:shd w:val="clear" w:color="auto" w:fill="BFBFBF" w:themeFill="background1" w:themeFillShade="BF"/>
          </w:tcPr>
          <w:p w:rsidRPr="004E255A" w:rsidR="00EB6FC4" w:rsidP="00530535" w:rsidRDefault="00972881">
            <w:pPr>
              <w:pStyle w:val="Heading1"/>
              <w:tabs>
                <w:tab w:val="left" w:pos="10643"/>
              </w:tabs>
              <w:ind w:right="0"/>
              <w:outlineLvl w:val="0"/>
              <w:rPr>
                <w:rFonts w:ascii="Times New Roman" w:hAnsi="Times New Roman" w:cs="Times New Roman"/>
                <w:sz w:val="20"/>
                <w:szCs w:val="20"/>
              </w:rPr>
            </w:pPr>
            <w:r>
              <w:rPr>
                <w:rFonts w:ascii="Times New Roman" w:hAnsi="Times New Roman" w:cs="Times New Roman"/>
                <w:sz w:val="20"/>
                <w:szCs w:val="20"/>
              </w:rPr>
              <w:t>INSTRUCTIONS</w:t>
            </w:r>
          </w:p>
        </w:tc>
      </w:tr>
      <w:tr w:rsidRPr="004E255A" w:rsidR="00972881" w:rsidTr="0013008D">
        <w:tc>
          <w:tcPr>
            <w:tcW w:w="11362" w:type="dxa"/>
            <w:gridSpan w:val="4"/>
            <w:shd w:val="clear" w:color="auto" w:fill="F2F2F2" w:themeFill="background1" w:themeFillShade="F2"/>
          </w:tcPr>
          <w:p w:rsidRPr="001B2903" w:rsidR="00972881" w:rsidP="00D57CAF" w:rsidRDefault="00972881">
            <w:pPr>
              <w:pStyle w:val="ListParagraph"/>
              <w:numPr>
                <w:ilvl w:val="0"/>
                <w:numId w:val="18"/>
              </w:numPr>
              <w:ind w:left="450"/>
              <w:contextualSpacing w:val="0"/>
              <w:rPr>
                <w:sz w:val="20"/>
                <w:szCs w:val="20"/>
              </w:rPr>
            </w:pPr>
            <w:r w:rsidRPr="001B2903">
              <w:rPr>
                <w:sz w:val="20"/>
                <w:szCs w:val="20"/>
              </w:rPr>
              <w:t>This checklist must be completed by a medical coordinator or other medical staff</w:t>
            </w:r>
            <w:r w:rsidR="00D57CAF">
              <w:rPr>
                <w:sz w:val="20"/>
                <w:szCs w:val="20"/>
              </w:rPr>
              <w:t xml:space="preserve"> within three (3) business days </w:t>
            </w:r>
            <w:r w:rsidRPr="00D57CAF" w:rsidR="00D57CAF">
              <w:rPr>
                <w:sz w:val="20"/>
                <w:szCs w:val="20"/>
              </w:rPr>
              <w:t>identifying the need for a transfer</w:t>
            </w:r>
            <w:r w:rsidRPr="001B2903">
              <w:rPr>
                <w:sz w:val="20"/>
                <w:szCs w:val="20"/>
              </w:rPr>
              <w:t xml:space="preserve">. </w:t>
            </w:r>
          </w:p>
          <w:p w:rsidRPr="001B2903" w:rsidR="00972881" w:rsidP="007F42EF" w:rsidRDefault="00972881">
            <w:pPr>
              <w:pStyle w:val="ListParagraph"/>
              <w:numPr>
                <w:ilvl w:val="0"/>
                <w:numId w:val="18"/>
              </w:numPr>
              <w:tabs>
                <w:tab w:val="left" w:pos="1152"/>
              </w:tabs>
              <w:ind w:left="450"/>
              <w:contextualSpacing w:val="0"/>
              <w:rPr>
                <w:sz w:val="20"/>
                <w:szCs w:val="20"/>
              </w:rPr>
            </w:pPr>
            <w:r w:rsidRPr="001B2903">
              <w:rPr>
                <w:sz w:val="20"/>
                <w:szCs w:val="20"/>
              </w:rPr>
              <w:t>If “No” is checked for any of the below questions, do not transfer the child without consulting the ORR Medical Team. The FFS must also be consulted in accordance with ORR policies and procedures.</w:t>
            </w:r>
          </w:p>
          <w:p w:rsidRPr="001B2903" w:rsidR="001B2903" w:rsidP="007F42EF" w:rsidRDefault="00972881">
            <w:pPr>
              <w:pStyle w:val="ListParagraph"/>
              <w:numPr>
                <w:ilvl w:val="0"/>
                <w:numId w:val="18"/>
              </w:numPr>
              <w:ind w:left="450"/>
              <w:contextualSpacing w:val="0"/>
              <w:rPr>
                <w:i/>
                <w:sz w:val="20"/>
                <w:szCs w:val="20"/>
              </w:rPr>
            </w:pPr>
            <w:r w:rsidRPr="001B2903">
              <w:rPr>
                <w:sz w:val="20"/>
                <w:szCs w:val="20"/>
              </w:rPr>
              <w:t xml:space="preserve">The completed checklist should be uploaded to the UC Portal under “UAC Documents” and the paper copy stored in a secure location. </w:t>
            </w:r>
          </w:p>
          <w:p w:rsidRPr="00972881" w:rsidR="00972881" w:rsidP="007F42EF" w:rsidRDefault="00972881">
            <w:pPr>
              <w:pStyle w:val="ListParagraph"/>
              <w:numPr>
                <w:ilvl w:val="0"/>
                <w:numId w:val="18"/>
              </w:numPr>
              <w:ind w:left="450"/>
              <w:contextualSpacing w:val="0"/>
              <w:rPr>
                <w:i/>
                <w:sz w:val="20"/>
                <w:szCs w:val="20"/>
              </w:rPr>
            </w:pPr>
            <w:r w:rsidRPr="001B2903">
              <w:rPr>
                <w:sz w:val="20"/>
                <w:szCs w:val="20"/>
              </w:rPr>
              <w:t xml:space="preserve">Do </w:t>
            </w:r>
            <w:r w:rsidRPr="001B2903">
              <w:rPr>
                <w:b/>
                <w:sz w:val="20"/>
                <w:szCs w:val="20"/>
                <w:u w:val="single"/>
              </w:rPr>
              <w:t>not</w:t>
            </w:r>
            <w:r w:rsidRPr="001B2903">
              <w:rPr>
                <w:sz w:val="20"/>
                <w:szCs w:val="20"/>
              </w:rPr>
              <w:t xml:space="preserve"> include a copy of this checklist with the child’s transfer documents as it contains confidential medical information.</w:t>
            </w:r>
          </w:p>
        </w:tc>
      </w:tr>
      <w:tr w:rsidRPr="004E255A" w:rsidR="00EB6FC4" w:rsidTr="00530535">
        <w:tc>
          <w:tcPr>
            <w:tcW w:w="11362" w:type="dxa"/>
            <w:gridSpan w:val="4"/>
            <w:shd w:val="clear" w:color="auto" w:fill="BFBFBF" w:themeFill="background1" w:themeFillShade="BF"/>
          </w:tcPr>
          <w:p w:rsidRPr="004E255A" w:rsidR="00EB6FC4" w:rsidP="00530535" w:rsidRDefault="00972881">
            <w:pPr>
              <w:pStyle w:val="Heading1"/>
              <w:tabs>
                <w:tab w:val="left" w:pos="10643"/>
              </w:tabs>
              <w:ind w:right="0"/>
              <w:outlineLvl w:val="0"/>
              <w:rPr>
                <w:rFonts w:ascii="Times New Roman" w:hAnsi="Times New Roman" w:cs="Times New Roman"/>
                <w:sz w:val="20"/>
                <w:szCs w:val="20"/>
              </w:rPr>
            </w:pPr>
            <w:r>
              <w:rPr>
                <w:rFonts w:ascii="Times New Roman" w:hAnsi="Times New Roman" w:cs="Times New Roman"/>
                <w:sz w:val="20"/>
                <w:szCs w:val="20"/>
              </w:rPr>
              <w:t>CHECKLIST</w:t>
            </w:r>
          </w:p>
        </w:tc>
      </w:tr>
      <w:tr w:rsidR="00EB6FC4" w:rsidTr="005C62E6">
        <w:tc>
          <w:tcPr>
            <w:tcW w:w="8118" w:type="dxa"/>
            <w:gridSpan w:val="2"/>
            <w:shd w:val="clear" w:color="auto" w:fill="F2F2F2" w:themeFill="background1" w:themeFillShade="F2"/>
          </w:tcPr>
          <w:p w:rsidRPr="005C62E6" w:rsidR="00EB6FC4" w:rsidP="007F42EF" w:rsidRDefault="00EB6FC4">
            <w:pPr>
              <w:pStyle w:val="Heading1"/>
              <w:tabs>
                <w:tab w:val="left" w:pos="10643"/>
              </w:tabs>
              <w:ind w:right="0"/>
              <w:outlineLvl w:val="0"/>
              <w:rPr>
                <w:rFonts w:ascii="Times New Roman" w:hAnsi="Times New Roman" w:cs="Times New Roman"/>
                <w:b w:val="0"/>
                <w:sz w:val="20"/>
                <w:szCs w:val="20"/>
              </w:rPr>
            </w:pPr>
          </w:p>
        </w:tc>
        <w:tc>
          <w:tcPr>
            <w:tcW w:w="1710" w:type="dxa"/>
            <w:shd w:val="clear" w:color="auto" w:fill="F2F2F2" w:themeFill="background1" w:themeFillShade="F2"/>
            <w:vAlign w:val="bottom"/>
          </w:tcPr>
          <w:p w:rsidR="00EB6FC4" w:rsidP="007F42EF" w:rsidRDefault="00972881">
            <w:pPr>
              <w:pStyle w:val="Heading1"/>
              <w:tabs>
                <w:tab w:val="left" w:pos="10643"/>
              </w:tabs>
              <w:ind w:right="0"/>
              <w:jc w:val="center"/>
              <w:outlineLvl w:val="0"/>
              <w:rPr>
                <w:rFonts w:ascii="Times New Roman" w:hAnsi="Times New Roman" w:cs="Times New Roman"/>
                <w:sz w:val="20"/>
                <w:szCs w:val="20"/>
              </w:rPr>
            </w:pPr>
            <w:r>
              <w:rPr>
                <w:rFonts w:ascii="Times New Roman" w:hAnsi="Times New Roman" w:cs="Times New Roman"/>
                <w:sz w:val="20"/>
                <w:szCs w:val="20"/>
              </w:rPr>
              <w:t>Meets Transfer Criteria</w:t>
            </w:r>
          </w:p>
        </w:tc>
        <w:tc>
          <w:tcPr>
            <w:tcW w:w="1534" w:type="dxa"/>
            <w:shd w:val="clear" w:color="auto" w:fill="D9D9D9" w:themeFill="background1" w:themeFillShade="D9"/>
            <w:vAlign w:val="bottom"/>
          </w:tcPr>
          <w:p w:rsidR="00EB6FC4" w:rsidP="007F42EF" w:rsidRDefault="00972881">
            <w:pPr>
              <w:pStyle w:val="Heading1"/>
              <w:tabs>
                <w:tab w:val="left" w:pos="10643"/>
              </w:tabs>
              <w:ind w:right="0"/>
              <w:jc w:val="center"/>
              <w:outlineLvl w:val="0"/>
              <w:rPr>
                <w:rFonts w:ascii="Times New Roman" w:hAnsi="Times New Roman" w:cs="Times New Roman"/>
                <w:sz w:val="20"/>
                <w:szCs w:val="20"/>
              </w:rPr>
            </w:pPr>
            <w:r>
              <w:rPr>
                <w:rFonts w:ascii="Times New Roman" w:hAnsi="Times New Roman" w:cs="Times New Roman"/>
                <w:sz w:val="20"/>
                <w:szCs w:val="20"/>
              </w:rPr>
              <w:t>Does Not Meet Transfer Criteria</w:t>
            </w:r>
          </w:p>
        </w:tc>
      </w:tr>
      <w:tr w:rsidRPr="00155793" w:rsidR="00972881" w:rsidTr="005C62E6">
        <w:tc>
          <w:tcPr>
            <w:tcW w:w="8118" w:type="dxa"/>
            <w:gridSpan w:val="2"/>
            <w:shd w:val="clear" w:color="auto" w:fill="auto"/>
          </w:tcPr>
          <w:p w:rsidRPr="005C62E6" w:rsidR="00972881" w:rsidP="007F42EF" w:rsidRDefault="005C62E6">
            <w:pPr>
              <w:pStyle w:val="Heading1"/>
              <w:numPr>
                <w:ilvl w:val="0"/>
                <w:numId w:val="20"/>
              </w:numPr>
              <w:tabs>
                <w:tab w:val="left" w:pos="10643"/>
              </w:tabs>
              <w:ind w:left="450" w:right="0"/>
              <w:outlineLvl w:val="0"/>
              <w:rPr>
                <w:rFonts w:ascii="Times New Roman" w:hAnsi="Times New Roman" w:cs="Times New Roman"/>
                <w:b w:val="0"/>
                <w:i/>
                <w:sz w:val="20"/>
                <w:szCs w:val="20"/>
              </w:rPr>
            </w:pPr>
            <w:r w:rsidRPr="005C62E6">
              <w:rPr>
                <w:rFonts w:ascii="Times New Roman" w:hAnsi="Times New Roman" w:cs="Times New Roman"/>
                <w:b w:val="0"/>
                <w:sz w:val="20"/>
                <w:szCs w:val="20"/>
              </w:rPr>
              <w:t>Has the initial medical exam been completed?</w:t>
            </w:r>
          </w:p>
        </w:tc>
        <w:tc>
          <w:tcPr>
            <w:tcW w:w="1710" w:type="dxa"/>
            <w:shd w:val="clear" w:color="auto" w:fill="auto"/>
          </w:tcPr>
          <w:p w:rsidRPr="00155793" w:rsidR="00972881" w:rsidP="007F42EF" w:rsidRDefault="00972881">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shd w:val="clear" w:color="auto" w:fill="D9D9D9" w:themeFill="background1" w:themeFillShade="D9"/>
          </w:tcPr>
          <w:p w:rsidRPr="00155793" w:rsidR="00972881" w:rsidP="007F42EF" w:rsidRDefault="00972881">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972881" w:rsidTr="005C62E6">
        <w:tc>
          <w:tcPr>
            <w:tcW w:w="8118" w:type="dxa"/>
            <w:gridSpan w:val="2"/>
            <w:shd w:val="clear" w:color="auto" w:fill="auto"/>
          </w:tcPr>
          <w:p w:rsidRPr="005C62E6" w:rsidR="00972881" w:rsidP="007F42EF" w:rsidRDefault="005C62E6">
            <w:pPr>
              <w:pStyle w:val="Heading1"/>
              <w:numPr>
                <w:ilvl w:val="0"/>
                <w:numId w:val="20"/>
              </w:numPr>
              <w:tabs>
                <w:tab w:val="left" w:pos="10643"/>
              </w:tabs>
              <w:ind w:left="450" w:right="0"/>
              <w:outlineLvl w:val="0"/>
              <w:rPr>
                <w:rFonts w:ascii="Times New Roman" w:hAnsi="Times New Roman" w:cs="Times New Roman"/>
                <w:b w:val="0"/>
                <w:sz w:val="20"/>
                <w:szCs w:val="20"/>
              </w:rPr>
            </w:pPr>
            <w:r w:rsidRPr="005C62E6">
              <w:rPr>
                <w:rFonts w:ascii="Times New Roman" w:hAnsi="Times New Roman" w:cs="Times New Roman"/>
                <w:b w:val="0"/>
                <w:sz w:val="20"/>
                <w:szCs w:val="20"/>
              </w:rPr>
              <w:t>Have results from all lab tests been received?</w:t>
            </w:r>
          </w:p>
        </w:tc>
        <w:tc>
          <w:tcPr>
            <w:tcW w:w="1710" w:type="dxa"/>
            <w:shd w:val="clear" w:color="auto" w:fill="auto"/>
          </w:tcPr>
          <w:p w:rsidRPr="00155793" w:rsidR="00972881" w:rsidP="007F42EF" w:rsidRDefault="00972881">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shd w:val="clear" w:color="auto" w:fill="D9D9D9" w:themeFill="background1" w:themeFillShade="D9"/>
          </w:tcPr>
          <w:p w:rsidRPr="00155793" w:rsidR="00972881" w:rsidP="007F42EF" w:rsidRDefault="00972881">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972881" w:rsidTr="005C62E6">
        <w:tc>
          <w:tcPr>
            <w:tcW w:w="8118" w:type="dxa"/>
            <w:gridSpan w:val="2"/>
            <w:shd w:val="clear" w:color="auto" w:fill="auto"/>
          </w:tcPr>
          <w:p w:rsidRPr="005C62E6" w:rsidR="00972881" w:rsidP="007F42EF" w:rsidRDefault="005C62E6">
            <w:pPr>
              <w:pStyle w:val="Heading1"/>
              <w:numPr>
                <w:ilvl w:val="0"/>
                <w:numId w:val="20"/>
              </w:numPr>
              <w:tabs>
                <w:tab w:val="left" w:pos="10643"/>
              </w:tabs>
              <w:ind w:left="450" w:right="0"/>
              <w:outlineLvl w:val="0"/>
              <w:rPr>
                <w:rFonts w:ascii="Times New Roman" w:hAnsi="Times New Roman" w:cs="Times New Roman"/>
                <w:b w:val="0"/>
                <w:i/>
                <w:sz w:val="20"/>
                <w:szCs w:val="20"/>
              </w:rPr>
            </w:pPr>
            <w:r w:rsidRPr="005C62E6">
              <w:rPr>
                <w:rFonts w:ascii="Times New Roman" w:hAnsi="Times New Roman" w:cs="Times New Roman"/>
                <w:b w:val="0"/>
                <w:sz w:val="20"/>
                <w:szCs w:val="20"/>
              </w:rPr>
              <w:t>Is the child up-to-date on immunizations?</w:t>
            </w:r>
          </w:p>
        </w:tc>
        <w:tc>
          <w:tcPr>
            <w:tcW w:w="1710" w:type="dxa"/>
            <w:shd w:val="clear" w:color="auto" w:fill="auto"/>
          </w:tcPr>
          <w:p w:rsidRPr="00155793" w:rsidR="00972881" w:rsidP="007F42EF" w:rsidRDefault="00972881">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shd w:val="clear" w:color="auto" w:fill="D9D9D9" w:themeFill="background1" w:themeFillShade="D9"/>
          </w:tcPr>
          <w:p w:rsidRPr="00155793" w:rsidR="00972881" w:rsidP="007F42EF" w:rsidRDefault="00972881">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5C62E6">
        <w:tc>
          <w:tcPr>
            <w:tcW w:w="8118" w:type="dxa"/>
            <w:gridSpan w:val="2"/>
            <w:shd w:val="clear" w:color="auto" w:fill="auto"/>
          </w:tcPr>
          <w:p w:rsidRPr="005C62E6" w:rsidR="005C62E6" w:rsidP="007F42EF" w:rsidRDefault="005C62E6">
            <w:pPr>
              <w:pStyle w:val="Heading1"/>
              <w:numPr>
                <w:ilvl w:val="0"/>
                <w:numId w:val="20"/>
              </w:numPr>
              <w:tabs>
                <w:tab w:val="left" w:pos="10643"/>
              </w:tabs>
              <w:ind w:left="450" w:right="0"/>
              <w:outlineLvl w:val="0"/>
              <w:rPr>
                <w:rFonts w:ascii="Times New Roman" w:hAnsi="Times New Roman" w:cs="Times New Roman"/>
                <w:b w:val="0"/>
                <w:i/>
                <w:sz w:val="20"/>
                <w:szCs w:val="20"/>
              </w:rPr>
            </w:pPr>
            <w:r w:rsidRPr="005C62E6">
              <w:rPr>
                <w:rFonts w:ascii="Times New Roman" w:hAnsi="Times New Roman" w:cs="Times New Roman"/>
                <w:b w:val="0"/>
                <w:sz w:val="20"/>
                <w:szCs w:val="20"/>
              </w:rPr>
              <w:t>Does the child have enough medications to last through the transfer process, plus an additional 3 days?</w:t>
            </w:r>
          </w:p>
        </w:tc>
        <w:tc>
          <w:tcPr>
            <w:tcW w:w="1710" w:type="dxa"/>
            <w:shd w:val="clear" w:color="auto" w:fill="auto"/>
          </w:tcPr>
          <w:p w:rsidRPr="007F42EF"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r w:rsidR="007F42EF">
              <w:rPr>
                <w:rFonts w:ascii="Times New Roman" w:hAnsi="Times New Roman" w:cs="Times New Roman"/>
                <w:b w:val="0"/>
                <w:sz w:val="20"/>
                <w:szCs w:val="20"/>
              </w:rPr>
              <w:t xml:space="preserve">   </w:t>
            </w:r>
            <w:r>
              <w:rPr>
                <w:b w:val="0"/>
                <w:sz w:val="20"/>
                <w:szCs w:val="20"/>
              </w:rPr>
              <w:fldChar w:fldCharType="begin">
                <w:ffData>
                  <w:name w:val="Check1"/>
                  <w:enabled/>
                  <w:calcOnExit w:val="0"/>
                  <w:checkBox>
                    <w:sizeAuto/>
                    <w:default w:val="0"/>
                  </w:checkBox>
                </w:ffData>
              </w:fldChar>
            </w:r>
            <w:r>
              <w:rPr>
                <w:sz w:val="20"/>
                <w:szCs w:val="20"/>
              </w:rPr>
              <w:instrText xml:space="preserve"> FORMCHECKBOX </w:instrText>
            </w:r>
            <w:r w:rsidR="00386395">
              <w:rPr>
                <w:b w:val="0"/>
                <w:sz w:val="20"/>
                <w:szCs w:val="20"/>
              </w:rPr>
            </w:r>
            <w:r w:rsidR="00386395">
              <w:rPr>
                <w:b w:val="0"/>
                <w:sz w:val="20"/>
                <w:szCs w:val="20"/>
              </w:rPr>
              <w:fldChar w:fldCharType="separate"/>
            </w:r>
            <w:r>
              <w:rPr>
                <w:b w:val="0"/>
                <w:sz w:val="20"/>
                <w:szCs w:val="20"/>
              </w:rPr>
              <w:fldChar w:fldCharType="end"/>
            </w:r>
            <w:r>
              <w:rPr>
                <w:sz w:val="20"/>
                <w:szCs w:val="20"/>
              </w:rPr>
              <w:t xml:space="preserve"> </w:t>
            </w:r>
            <w:r w:rsidRPr="007F42EF" w:rsidR="007F42EF">
              <w:rPr>
                <w:rFonts w:ascii="Times New Roman" w:hAnsi="Times New Roman" w:cs="Times New Roman"/>
                <w:b w:val="0"/>
                <w:sz w:val="20"/>
                <w:szCs w:val="20"/>
              </w:rPr>
              <w:t>N</w:t>
            </w:r>
            <w:r w:rsidRPr="007F42EF">
              <w:rPr>
                <w:rFonts w:ascii="Times New Roman" w:hAnsi="Times New Roman" w:cs="Times New Roman"/>
                <w:b w:val="0"/>
                <w:sz w:val="20"/>
                <w:szCs w:val="20"/>
              </w:rPr>
              <w:t>A</w:t>
            </w:r>
          </w:p>
        </w:tc>
        <w:tc>
          <w:tcPr>
            <w:tcW w:w="1534" w:type="dxa"/>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816870">
        <w:tc>
          <w:tcPr>
            <w:tcW w:w="8118" w:type="dxa"/>
            <w:gridSpan w:val="2"/>
            <w:tcBorders>
              <w:bottom w:val="single" w:color="auto" w:sz="4" w:space="0"/>
            </w:tcBorders>
            <w:shd w:val="clear" w:color="auto" w:fill="auto"/>
          </w:tcPr>
          <w:p w:rsidRPr="005C62E6" w:rsidR="005C62E6" w:rsidP="007F42EF" w:rsidRDefault="005C62E6">
            <w:pPr>
              <w:pStyle w:val="ListParagraph"/>
              <w:numPr>
                <w:ilvl w:val="0"/>
                <w:numId w:val="20"/>
              </w:numPr>
              <w:ind w:left="450"/>
              <w:contextualSpacing w:val="0"/>
              <w:rPr>
                <w:sz w:val="20"/>
                <w:szCs w:val="20"/>
              </w:rPr>
            </w:pPr>
            <w:r w:rsidRPr="00C64901">
              <w:rPr>
                <w:sz w:val="20"/>
                <w:szCs w:val="20"/>
              </w:rPr>
              <w:t>I</w:t>
            </w:r>
            <w:r>
              <w:rPr>
                <w:sz w:val="20"/>
                <w:szCs w:val="20"/>
              </w:rPr>
              <w:t xml:space="preserve">s the child free </w:t>
            </w:r>
            <w:r w:rsidRPr="00C64901">
              <w:rPr>
                <w:sz w:val="20"/>
                <w:szCs w:val="20"/>
              </w:rPr>
              <w:t>of all medical conditions that require specialist care (such as pregnancy, or epilepsy, or heart disease)?</w:t>
            </w:r>
          </w:p>
        </w:tc>
        <w:tc>
          <w:tcPr>
            <w:tcW w:w="1710" w:type="dxa"/>
            <w:tcBorders>
              <w:bottom w:val="single" w:color="auto" w:sz="4" w:space="0"/>
            </w:tcBorders>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tcBorders>
              <w:bottom w:val="single" w:color="auto" w:sz="4" w:space="0"/>
            </w:tcBorders>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816870">
        <w:tc>
          <w:tcPr>
            <w:tcW w:w="8118" w:type="dxa"/>
            <w:gridSpan w:val="2"/>
            <w:tcBorders>
              <w:bottom w:val="nil"/>
            </w:tcBorders>
            <w:shd w:val="clear" w:color="auto" w:fill="auto"/>
          </w:tcPr>
          <w:p w:rsidRPr="005C62E6" w:rsidR="005C62E6" w:rsidP="007F42EF" w:rsidRDefault="005C62E6">
            <w:pPr>
              <w:pStyle w:val="ListParagraph"/>
              <w:numPr>
                <w:ilvl w:val="0"/>
                <w:numId w:val="20"/>
              </w:numPr>
              <w:ind w:left="450"/>
              <w:contextualSpacing w:val="0"/>
              <w:rPr>
                <w:sz w:val="20"/>
                <w:szCs w:val="20"/>
              </w:rPr>
            </w:pPr>
            <w:r w:rsidRPr="005C62E6">
              <w:rPr>
                <w:sz w:val="20"/>
                <w:szCs w:val="20"/>
              </w:rPr>
              <w:t>Is the child currently clear of the following symptoms/conditions?</w:t>
            </w:r>
          </w:p>
        </w:tc>
        <w:tc>
          <w:tcPr>
            <w:tcW w:w="1710" w:type="dxa"/>
            <w:tcBorders>
              <w:bottom w:val="nil"/>
            </w:tcBorders>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p>
        </w:tc>
        <w:tc>
          <w:tcPr>
            <w:tcW w:w="1534" w:type="dxa"/>
            <w:tcBorders>
              <w:bottom w:val="nil"/>
            </w:tcBorders>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p>
        </w:tc>
      </w:tr>
      <w:tr w:rsidRPr="00155793" w:rsidR="005C62E6" w:rsidTr="00816870">
        <w:tc>
          <w:tcPr>
            <w:tcW w:w="8118" w:type="dxa"/>
            <w:gridSpan w:val="2"/>
            <w:tcBorders>
              <w:top w:val="nil"/>
              <w:bottom w:val="nil"/>
            </w:tcBorders>
            <w:shd w:val="clear" w:color="auto" w:fill="auto"/>
          </w:tcPr>
          <w:p w:rsidRPr="005C62E6" w:rsidR="005C62E6" w:rsidP="007F42EF" w:rsidRDefault="005C62E6">
            <w:pPr>
              <w:pStyle w:val="ListParagraph"/>
              <w:numPr>
                <w:ilvl w:val="1"/>
                <w:numId w:val="19"/>
              </w:numPr>
              <w:contextualSpacing w:val="0"/>
              <w:rPr>
                <w:sz w:val="20"/>
                <w:szCs w:val="20"/>
              </w:rPr>
            </w:pPr>
            <w:r w:rsidRPr="005C62E6">
              <w:rPr>
                <w:sz w:val="20"/>
                <w:szCs w:val="20"/>
              </w:rPr>
              <w:t>Fever</w:t>
            </w:r>
          </w:p>
        </w:tc>
        <w:tc>
          <w:tcPr>
            <w:tcW w:w="1710" w:type="dxa"/>
            <w:tcBorders>
              <w:top w:val="nil"/>
              <w:bottom w:val="nil"/>
            </w:tcBorders>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tcBorders>
              <w:top w:val="nil"/>
              <w:bottom w:val="nil"/>
            </w:tcBorders>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816870">
        <w:tc>
          <w:tcPr>
            <w:tcW w:w="8118" w:type="dxa"/>
            <w:gridSpan w:val="2"/>
            <w:tcBorders>
              <w:top w:val="nil"/>
              <w:bottom w:val="nil"/>
            </w:tcBorders>
            <w:shd w:val="clear" w:color="auto" w:fill="auto"/>
          </w:tcPr>
          <w:p w:rsidRPr="005C62E6" w:rsidR="005C62E6" w:rsidP="007F42EF" w:rsidRDefault="005C62E6">
            <w:pPr>
              <w:pStyle w:val="ListParagraph"/>
              <w:numPr>
                <w:ilvl w:val="1"/>
                <w:numId w:val="19"/>
              </w:numPr>
              <w:contextualSpacing w:val="0"/>
              <w:rPr>
                <w:sz w:val="20"/>
                <w:szCs w:val="20"/>
              </w:rPr>
            </w:pPr>
            <w:r w:rsidRPr="005C62E6">
              <w:rPr>
                <w:sz w:val="20"/>
                <w:szCs w:val="20"/>
              </w:rPr>
              <w:t>Rash</w:t>
            </w:r>
          </w:p>
        </w:tc>
        <w:tc>
          <w:tcPr>
            <w:tcW w:w="1710" w:type="dxa"/>
            <w:tcBorders>
              <w:top w:val="nil"/>
              <w:bottom w:val="nil"/>
            </w:tcBorders>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tcBorders>
              <w:top w:val="nil"/>
              <w:bottom w:val="nil"/>
            </w:tcBorders>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816870">
        <w:tc>
          <w:tcPr>
            <w:tcW w:w="8118" w:type="dxa"/>
            <w:gridSpan w:val="2"/>
            <w:tcBorders>
              <w:top w:val="nil"/>
              <w:bottom w:val="nil"/>
            </w:tcBorders>
            <w:shd w:val="clear" w:color="auto" w:fill="auto"/>
          </w:tcPr>
          <w:p w:rsidRPr="005C62E6" w:rsidR="005C62E6" w:rsidP="007F42EF" w:rsidRDefault="005C62E6">
            <w:pPr>
              <w:pStyle w:val="ListParagraph"/>
              <w:numPr>
                <w:ilvl w:val="1"/>
                <w:numId w:val="19"/>
              </w:numPr>
              <w:contextualSpacing w:val="0"/>
              <w:rPr>
                <w:sz w:val="20"/>
                <w:szCs w:val="20"/>
              </w:rPr>
            </w:pPr>
            <w:r w:rsidRPr="005C62E6">
              <w:rPr>
                <w:sz w:val="20"/>
                <w:szCs w:val="20"/>
              </w:rPr>
              <w:t>Cough</w:t>
            </w:r>
          </w:p>
        </w:tc>
        <w:tc>
          <w:tcPr>
            <w:tcW w:w="1710" w:type="dxa"/>
            <w:tcBorders>
              <w:top w:val="nil"/>
              <w:bottom w:val="nil"/>
            </w:tcBorders>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tcBorders>
              <w:top w:val="nil"/>
              <w:bottom w:val="nil"/>
            </w:tcBorders>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816870">
        <w:tc>
          <w:tcPr>
            <w:tcW w:w="8118" w:type="dxa"/>
            <w:gridSpan w:val="2"/>
            <w:tcBorders>
              <w:top w:val="nil"/>
              <w:bottom w:val="nil"/>
            </w:tcBorders>
            <w:shd w:val="clear" w:color="auto" w:fill="auto"/>
          </w:tcPr>
          <w:p w:rsidRPr="005C62E6" w:rsidR="005C62E6" w:rsidP="007F42EF" w:rsidRDefault="005C62E6">
            <w:pPr>
              <w:pStyle w:val="ListParagraph"/>
              <w:numPr>
                <w:ilvl w:val="1"/>
                <w:numId w:val="19"/>
              </w:numPr>
              <w:contextualSpacing w:val="0"/>
              <w:rPr>
                <w:sz w:val="20"/>
                <w:szCs w:val="20"/>
              </w:rPr>
            </w:pPr>
            <w:r w:rsidRPr="005C62E6">
              <w:rPr>
                <w:sz w:val="20"/>
                <w:szCs w:val="20"/>
              </w:rPr>
              <w:t>Neck stiffness/Confusion</w:t>
            </w:r>
          </w:p>
        </w:tc>
        <w:tc>
          <w:tcPr>
            <w:tcW w:w="1710" w:type="dxa"/>
            <w:tcBorders>
              <w:top w:val="nil"/>
              <w:bottom w:val="nil"/>
            </w:tcBorders>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tcBorders>
              <w:top w:val="nil"/>
              <w:bottom w:val="nil"/>
            </w:tcBorders>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816870">
        <w:tc>
          <w:tcPr>
            <w:tcW w:w="8118" w:type="dxa"/>
            <w:gridSpan w:val="2"/>
            <w:tcBorders>
              <w:top w:val="nil"/>
              <w:bottom w:val="nil"/>
            </w:tcBorders>
            <w:shd w:val="clear" w:color="auto" w:fill="auto"/>
          </w:tcPr>
          <w:p w:rsidRPr="005C62E6" w:rsidR="005C62E6" w:rsidP="007F42EF" w:rsidRDefault="005C62E6">
            <w:pPr>
              <w:pStyle w:val="ListParagraph"/>
              <w:numPr>
                <w:ilvl w:val="1"/>
                <w:numId w:val="19"/>
              </w:numPr>
              <w:contextualSpacing w:val="0"/>
              <w:rPr>
                <w:sz w:val="20"/>
                <w:szCs w:val="20"/>
              </w:rPr>
            </w:pPr>
            <w:r w:rsidRPr="005C62E6">
              <w:rPr>
                <w:sz w:val="20"/>
                <w:szCs w:val="20"/>
              </w:rPr>
              <w:t>Diarrhea/Vomiting</w:t>
            </w:r>
          </w:p>
        </w:tc>
        <w:tc>
          <w:tcPr>
            <w:tcW w:w="1710" w:type="dxa"/>
            <w:tcBorders>
              <w:top w:val="nil"/>
              <w:bottom w:val="nil"/>
            </w:tcBorders>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tcBorders>
              <w:top w:val="nil"/>
              <w:bottom w:val="nil"/>
            </w:tcBorders>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816870">
        <w:tc>
          <w:tcPr>
            <w:tcW w:w="8118" w:type="dxa"/>
            <w:gridSpan w:val="2"/>
            <w:tcBorders>
              <w:top w:val="nil"/>
            </w:tcBorders>
            <w:shd w:val="clear" w:color="auto" w:fill="auto"/>
          </w:tcPr>
          <w:p w:rsidRPr="005C62E6" w:rsidR="005C62E6" w:rsidP="007F42EF" w:rsidRDefault="005C62E6">
            <w:pPr>
              <w:pStyle w:val="ListParagraph"/>
              <w:numPr>
                <w:ilvl w:val="1"/>
                <w:numId w:val="19"/>
              </w:numPr>
              <w:contextualSpacing w:val="0"/>
              <w:rPr>
                <w:sz w:val="20"/>
                <w:szCs w:val="20"/>
              </w:rPr>
            </w:pPr>
            <w:r w:rsidRPr="005C62E6">
              <w:rPr>
                <w:sz w:val="20"/>
                <w:szCs w:val="20"/>
              </w:rPr>
              <w:t>Scabies/Lice</w:t>
            </w:r>
          </w:p>
        </w:tc>
        <w:tc>
          <w:tcPr>
            <w:tcW w:w="1710" w:type="dxa"/>
            <w:tcBorders>
              <w:top w:val="nil"/>
            </w:tcBorders>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tcBorders>
              <w:top w:val="nil"/>
            </w:tcBorders>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5C62E6">
        <w:tc>
          <w:tcPr>
            <w:tcW w:w="8118" w:type="dxa"/>
            <w:gridSpan w:val="2"/>
            <w:shd w:val="clear" w:color="auto" w:fill="auto"/>
          </w:tcPr>
          <w:p w:rsidRPr="005C62E6" w:rsidR="005C62E6" w:rsidP="007F42EF" w:rsidRDefault="005C62E6">
            <w:pPr>
              <w:pStyle w:val="Heading1"/>
              <w:numPr>
                <w:ilvl w:val="0"/>
                <w:numId w:val="20"/>
              </w:numPr>
              <w:tabs>
                <w:tab w:val="left" w:pos="10643"/>
              </w:tabs>
              <w:ind w:left="450" w:right="0"/>
              <w:outlineLvl w:val="0"/>
              <w:rPr>
                <w:rFonts w:ascii="Times New Roman" w:hAnsi="Times New Roman" w:cs="Times New Roman"/>
                <w:b w:val="0"/>
                <w:i/>
                <w:sz w:val="20"/>
                <w:szCs w:val="20"/>
              </w:rPr>
            </w:pPr>
            <w:r w:rsidRPr="005C62E6">
              <w:rPr>
                <w:rFonts w:ascii="Times New Roman" w:hAnsi="Times New Roman" w:cs="Times New Roman"/>
                <w:b w:val="0"/>
                <w:sz w:val="20"/>
                <w:szCs w:val="20"/>
              </w:rPr>
              <w:t>Are all medical reports as complete as possible (e.g., lab results and final diagnoses entered) in the UC Portal?</w:t>
            </w:r>
          </w:p>
        </w:tc>
        <w:tc>
          <w:tcPr>
            <w:tcW w:w="1710" w:type="dxa"/>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r w:rsidRPr="00155793" w:rsidR="005C62E6" w:rsidTr="005C62E6">
        <w:tc>
          <w:tcPr>
            <w:tcW w:w="8118" w:type="dxa"/>
            <w:gridSpan w:val="2"/>
            <w:shd w:val="clear" w:color="auto" w:fill="auto"/>
          </w:tcPr>
          <w:p w:rsidRPr="005C62E6" w:rsidR="005C62E6" w:rsidP="007F42EF" w:rsidRDefault="005C62E6">
            <w:pPr>
              <w:pStyle w:val="Heading1"/>
              <w:numPr>
                <w:ilvl w:val="0"/>
                <w:numId w:val="20"/>
              </w:numPr>
              <w:tabs>
                <w:tab w:val="left" w:pos="10643"/>
              </w:tabs>
              <w:ind w:left="450" w:right="0"/>
              <w:outlineLvl w:val="0"/>
              <w:rPr>
                <w:rFonts w:ascii="Times New Roman" w:hAnsi="Times New Roman" w:cs="Times New Roman"/>
                <w:b w:val="0"/>
                <w:i/>
                <w:sz w:val="20"/>
                <w:szCs w:val="20"/>
              </w:rPr>
            </w:pPr>
            <w:r w:rsidRPr="005C62E6">
              <w:rPr>
                <w:rFonts w:ascii="Times New Roman" w:hAnsi="Times New Roman" w:cs="Times New Roman"/>
                <w:b w:val="0"/>
                <w:sz w:val="20"/>
                <w:szCs w:val="20"/>
              </w:rPr>
              <w:t>Have all medical documents (e.g., Initial Medical Exam form, immunization records, lab results) been uploaded to the UC Portal?</w:t>
            </w:r>
          </w:p>
        </w:tc>
        <w:tc>
          <w:tcPr>
            <w:tcW w:w="1710" w:type="dxa"/>
            <w:shd w:val="clear" w:color="auto" w:fill="auto"/>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Yes</w:t>
            </w:r>
          </w:p>
        </w:tc>
        <w:tc>
          <w:tcPr>
            <w:tcW w:w="1534" w:type="dxa"/>
            <w:shd w:val="clear" w:color="auto" w:fill="D9D9D9" w:themeFill="background1" w:themeFillShade="D9"/>
          </w:tcPr>
          <w:p w:rsidRPr="00155793" w:rsidR="005C62E6" w:rsidP="007F42EF" w:rsidRDefault="005C62E6">
            <w:pPr>
              <w:pStyle w:val="Heading1"/>
              <w:tabs>
                <w:tab w:val="left" w:pos="10643"/>
              </w:tabs>
              <w:ind w:right="0"/>
              <w:outlineLvl w:val="0"/>
              <w:rPr>
                <w:rFonts w:ascii="Times New Roman" w:hAnsi="Times New Roman" w:cs="Times New Roman"/>
                <w:b w:val="0"/>
                <w:sz w:val="20"/>
                <w:szCs w:val="20"/>
              </w:rPr>
            </w:pPr>
            <w:r>
              <w:rPr>
                <w:rFonts w:ascii="Times New Roman" w:hAnsi="Times New Roman" w:cs="Times New Roman"/>
                <w:b w:val="0"/>
                <w:sz w:val="20"/>
                <w:szCs w:val="20"/>
              </w:rPr>
              <w:fldChar w:fldCharType="begin">
                <w:ffData>
                  <w:name w:val="Check1"/>
                  <w:enabled/>
                  <w:calcOnExit w:val="0"/>
                  <w:checkBox>
                    <w:sizeAuto/>
                    <w:default w:val="0"/>
                  </w:checkBox>
                </w:ffData>
              </w:fldChar>
            </w:r>
            <w:r>
              <w:rPr>
                <w:rFonts w:ascii="Times New Roman" w:hAnsi="Times New Roman" w:cs="Times New Roman"/>
                <w:b w:val="0"/>
                <w:sz w:val="20"/>
                <w:szCs w:val="20"/>
              </w:rPr>
              <w:instrText xml:space="preserve"> FORMCHECKBOX </w:instrText>
            </w:r>
            <w:r w:rsidR="00386395">
              <w:rPr>
                <w:rFonts w:ascii="Times New Roman" w:hAnsi="Times New Roman" w:cs="Times New Roman"/>
                <w:b w:val="0"/>
                <w:sz w:val="20"/>
                <w:szCs w:val="20"/>
              </w:rPr>
            </w:r>
            <w:r w:rsidR="00386395">
              <w:rPr>
                <w:rFonts w:ascii="Times New Roman" w:hAnsi="Times New Roman" w:cs="Times New Roman"/>
                <w:b w:val="0"/>
                <w:sz w:val="20"/>
                <w:szCs w:val="20"/>
              </w:rPr>
              <w:fldChar w:fldCharType="separate"/>
            </w:r>
            <w:r>
              <w:rPr>
                <w:rFonts w:ascii="Times New Roman" w:hAnsi="Times New Roman" w:cs="Times New Roman"/>
                <w:b w:val="0"/>
                <w:sz w:val="20"/>
                <w:szCs w:val="20"/>
              </w:rPr>
              <w:fldChar w:fldCharType="end"/>
            </w:r>
            <w:r>
              <w:rPr>
                <w:rFonts w:ascii="Times New Roman" w:hAnsi="Times New Roman" w:cs="Times New Roman"/>
                <w:b w:val="0"/>
                <w:sz w:val="20"/>
                <w:szCs w:val="20"/>
              </w:rPr>
              <w:t xml:space="preserve"> No</w:t>
            </w:r>
          </w:p>
        </w:tc>
      </w:tr>
    </w:tbl>
    <w:p w:rsidR="00905417" w:rsidP="00905417" w:rsidRDefault="00905417">
      <w:pPr>
        <w:pStyle w:val="NoSpacing"/>
        <w:spacing w:after="120"/>
        <w:jc w:val="center"/>
        <w:rPr>
          <w:b/>
          <w:sz w:val="21"/>
          <w:szCs w:val="21"/>
        </w:rPr>
      </w:pPr>
    </w:p>
    <w:p w:rsidR="00905417" w:rsidP="00905417" w:rsidRDefault="00905417">
      <w:pPr>
        <w:pStyle w:val="NoSpacing"/>
        <w:spacing w:after="120"/>
        <w:jc w:val="center"/>
        <w:rPr>
          <w:b/>
          <w:sz w:val="21"/>
          <w:szCs w:val="21"/>
        </w:rPr>
      </w:pPr>
    </w:p>
    <w:sectPr w:rsidR="00905417" w:rsidSect="00F9545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547" w:bottom="1440" w:left="547" w:header="27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71C" w:rsidRPr="00B35223" w:rsidRDefault="00FB671C" w:rsidP="009B05CE">
      <w:pPr>
        <w:rPr>
          <w:sz w:val="21"/>
          <w:szCs w:val="21"/>
        </w:rPr>
      </w:pPr>
      <w:r w:rsidRPr="00B35223">
        <w:rPr>
          <w:sz w:val="21"/>
          <w:szCs w:val="21"/>
        </w:rPr>
        <w:separator/>
      </w:r>
    </w:p>
  </w:endnote>
  <w:endnote w:type="continuationSeparator" w:id="0">
    <w:p w:rsidR="00FB671C" w:rsidRPr="00B35223" w:rsidRDefault="00FB671C" w:rsidP="009B05CE">
      <w:pPr>
        <w:rPr>
          <w:sz w:val="21"/>
          <w:szCs w:val="21"/>
        </w:rPr>
      </w:pPr>
      <w:r w:rsidRPr="00B35223">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395" w:rsidRDefault="00386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395" w:rsidRDefault="00386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E44" w:rsidRPr="00F3014B" w:rsidRDefault="00496E44" w:rsidP="00496E44">
    <w:pPr>
      <w:pStyle w:val="Footer"/>
    </w:pPr>
    <w:r w:rsidRPr="00F3014B">
      <w:rPr>
        <w:b/>
        <w:sz w:val="16"/>
        <w:szCs w:val="16"/>
      </w:rPr>
      <w:t xml:space="preserve">THE PAPERWORK REDUCTION ACT OF 1995 (Pub. L. 104-13) STATEMENT OF PUBLIC BURDEN: The purpose of this information collection is to allow ORR to </w:t>
    </w:r>
    <w:r w:rsidR="00351175" w:rsidRPr="00351175">
      <w:rPr>
        <w:b/>
        <w:sz w:val="16"/>
        <w:szCs w:val="16"/>
      </w:rPr>
      <w:t>ensure that UAC are medically cleared for transfer within the ORR care provider network, excluding transfer to an influx care facility</w:t>
    </w:r>
    <w:r w:rsidRPr="00F3014B">
      <w:rPr>
        <w:b/>
        <w:sz w:val="16"/>
        <w:szCs w:val="16"/>
      </w:rPr>
      <w:t>. Public reporting burden for this collection of informat</w:t>
    </w:r>
    <w:r>
      <w:rPr>
        <w:b/>
        <w:sz w:val="16"/>
        <w:szCs w:val="16"/>
      </w:rPr>
      <w:t>ion is estimated to average 0.08</w:t>
    </w:r>
    <w:r w:rsidRPr="00F3014B">
      <w:rPr>
        <w:b/>
        <w:sz w:val="16"/>
        <w:szCs w:val="16"/>
      </w:rPr>
      <w:t xml:space="preserve">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UACPolicy@acf.hhs.gov.</w:t>
    </w:r>
  </w:p>
  <w:p w:rsidR="00496E44" w:rsidRDefault="00496E44" w:rsidP="00F95450">
    <w:pPr>
      <w:pStyle w:val="Header"/>
      <w:tabs>
        <w:tab w:val="left" w:pos="3960"/>
        <w:tab w:val="left" w:pos="6120"/>
      </w:tabs>
      <w:ind w:left="720" w:hanging="720"/>
      <w:rPr>
        <w:b/>
        <w:sz w:val="16"/>
        <w:szCs w:val="16"/>
      </w:rPr>
    </w:pPr>
  </w:p>
  <w:p w:rsidR="00F6164E" w:rsidRPr="003646C3" w:rsidRDefault="005C62E6" w:rsidP="00F95450">
    <w:pPr>
      <w:pStyle w:val="Header"/>
      <w:tabs>
        <w:tab w:val="left" w:pos="3960"/>
        <w:tab w:val="left" w:pos="6120"/>
      </w:tabs>
      <w:ind w:left="720" w:hanging="720"/>
      <w:rPr>
        <w:b/>
        <w:sz w:val="18"/>
        <w:szCs w:val="18"/>
      </w:rPr>
    </w:pPr>
    <w:r>
      <w:rPr>
        <w:b/>
        <w:sz w:val="16"/>
        <w:szCs w:val="16"/>
      </w:rPr>
      <w:t>Medical Checklist for Transfers</w:t>
    </w:r>
    <w:r w:rsidR="00F95450">
      <w:rPr>
        <w:b/>
        <w:sz w:val="16"/>
        <w:szCs w:val="16"/>
      </w:rPr>
      <w:t xml:space="preserve">, </w:t>
    </w:r>
    <w:r w:rsidR="00F95450" w:rsidRPr="003646C3">
      <w:rPr>
        <w:b/>
        <w:sz w:val="16"/>
        <w:szCs w:val="16"/>
      </w:rPr>
      <w:t>Rev</w:t>
    </w:r>
    <w:r w:rsidR="002967C3" w:rsidRPr="002967C3">
      <w:rPr>
        <w:b/>
        <w:sz w:val="16"/>
        <w:szCs w:val="16"/>
      </w:rPr>
      <w:t>. 09/05</w:t>
    </w:r>
    <w:r w:rsidR="00F95450" w:rsidRPr="002967C3">
      <w:rPr>
        <w:b/>
        <w:sz w:val="16"/>
        <w:szCs w:val="16"/>
      </w:rPr>
      <w:t>/2016</w:t>
    </w:r>
    <w:r w:rsidR="00F6164E" w:rsidRPr="003646C3">
      <w:rPr>
        <w:b/>
        <w:sz w:val="18"/>
        <w:szCs w:val="18"/>
      </w:rPr>
      <w:tab/>
      <w:t xml:space="preserve">                                           </w:t>
    </w:r>
  </w:p>
  <w:p w:rsidR="009B05CE" w:rsidRPr="003646C3" w:rsidRDefault="00F95450" w:rsidP="00F95450">
    <w:pPr>
      <w:pStyle w:val="Header"/>
      <w:tabs>
        <w:tab w:val="left" w:pos="3960"/>
        <w:tab w:val="left" w:pos="6120"/>
      </w:tabs>
      <w:rPr>
        <w:b/>
        <w:sz w:val="18"/>
        <w:szCs w:val="18"/>
      </w:rPr>
    </w:pPr>
    <w:r>
      <w:rPr>
        <w:b/>
        <w:sz w:val="18"/>
        <w:szCs w:val="18"/>
      </w:rPr>
      <w:t>ORR U</w:t>
    </w:r>
    <w:r w:rsidR="005C62E6">
      <w:rPr>
        <w:b/>
        <w:sz w:val="18"/>
        <w:szCs w:val="18"/>
      </w:rPr>
      <w:t>C/</w:t>
    </w:r>
    <w:r w:rsidR="00496E44">
      <w:rPr>
        <w:b/>
        <w:sz w:val="18"/>
        <w:szCs w:val="18"/>
      </w:rPr>
      <w:t>P-9A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71C" w:rsidRPr="00B35223" w:rsidRDefault="00FB671C" w:rsidP="009B05CE">
      <w:pPr>
        <w:rPr>
          <w:sz w:val="21"/>
          <w:szCs w:val="21"/>
        </w:rPr>
      </w:pPr>
      <w:r w:rsidRPr="00B35223">
        <w:rPr>
          <w:sz w:val="21"/>
          <w:szCs w:val="21"/>
        </w:rPr>
        <w:separator/>
      </w:r>
    </w:p>
  </w:footnote>
  <w:footnote w:type="continuationSeparator" w:id="0">
    <w:p w:rsidR="00FB671C" w:rsidRPr="00B35223" w:rsidRDefault="00FB671C" w:rsidP="009B05CE">
      <w:pPr>
        <w:rPr>
          <w:sz w:val="21"/>
          <w:szCs w:val="21"/>
        </w:rPr>
      </w:pPr>
      <w:r w:rsidRPr="00B35223">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395" w:rsidRDefault="00386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5CE" w:rsidRPr="00B35223" w:rsidRDefault="009B05CE" w:rsidP="009B05CE">
    <w:pPr>
      <w:pStyle w:val="Header"/>
      <w:tabs>
        <w:tab w:val="left" w:pos="3960"/>
        <w:tab w:val="left" w:pos="6120"/>
        <w:tab w:val="left" w:pos="7830"/>
      </w:tabs>
      <w:ind w:left="-720"/>
      <w:rPr>
        <w:b/>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450" w:rsidRDefault="009B05CE" w:rsidP="00496E44">
    <w:pPr>
      <w:pStyle w:val="Header"/>
      <w:tabs>
        <w:tab w:val="left" w:pos="3960"/>
        <w:tab w:val="left" w:pos="6120"/>
        <w:tab w:val="left" w:pos="7830"/>
        <w:tab w:val="left" w:pos="10260"/>
      </w:tabs>
      <w:jc w:val="right"/>
      <w:rPr>
        <w:b/>
        <w:sz w:val="16"/>
        <w:szCs w:val="16"/>
      </w:rPr>
    </w:pPr>
    <w:r w:rsidRPr="00B35223">
      <w:rPr>
        <w:noProof/>
        <w:sz w:val="21"/>
        <w:szCs w:val="21"/>
      </w:rPr>
      <w:drawing>
        <wp:inline distT="0" distB="0" distL="0" distR="0" wp14:anchorId="6330331E" wp14:editId="4B25FEE8">
          <wp:extent cx="868680" cy="878332"/>
          <wp:effectExtent l="19050" t="0" r="7620" b="0"/>
          <wp:docPr id="12" name="Picture 1" descr="http://www.hhs.gov/webrequestfaq/logos/seal_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hs.gov/webrequestfaq/logos/seal_k.gif"/>
                  <pic:cNvPicPr>
                    <a:picLocks noChangeAspect="1" noChangeArrowheads="1"/>
                  </pic:cNvPicPr>
                </pic:nvPicPr>
                <pic:blipFill>
                  <a:blip r:embed="rId1"/>
                  <a:srcRect/>
                  <a:stretch>
                    <a:fillRect/>
                  </a:stretch>
                </pic:blipFill>
                <pic:spPr bwMode="auto">
                  <a:xfrm>
                    <a:off x="0" y="0"/>
                    <a:ext cx="868680" cy="878332"/>
                  </a:xfrm>
                  <a:prstGeom prst="rect">
                    <a:avLst/>
                  </a:prstGeom>
                  <a:noFill/>
                  <a:ln w="9525">
                    <a:noFill/>
                    <a:miter lim="800000"/>
                    <a:headEnd/>
                    <a:tailEnd/>
                  </a:ln>
                </pic:spPr>
              </pic:pic>
            </a:graphicData>
          </a:graphic>
        </wp:inline>
      </w:drawing>
    </w:r>
    <w:r w:rsidRPr="00B35223">
      <w:rPr>
        <w:b/>
        <w:sz w:val="14"/>
        <w:szCs w:val="14"/>
      </w:rPr>
      <w:t xml:space="preserve"> </w:t>
    </w:r>
    <w:r w:rsidR="00F6164E" w:rsidRPr="00B35223">
      <w:rPr>
        <w:b/>
        <w:sz w:val="14"/>
        <w:szCs w:val="14"/>
      </w:rPr>
      <w:t xml:space="preserve">        </w:t>
    </w:r>
    <w:r w:rsidRPr="00B35223">
      <w:rPr>
        <w:b/>
        <w:sz w:val="14"/>
        <w:szCs w:val="14"/>
      </w:rPr>
      <w:tab/>
    </w:r>
    <w:r w:rsidRPr="00B35223">
      <w:rPr>
        <w:b/>
        <w:sz w:val="14"/>
        <w:szCs w:val="14"/>
      </w:rPr>
      <w:tab/>
    </w:r>
    <w:r w:rsidR="00F6164E" w:rsidRPr="00B35223">
      <w:rPr>
        <w:b/>
        <w:sz w:val="14"/>
        <w:szCs w:val="14"/>
      </w:rPr>
      <w:t xml:space="preserve"> </w:t>
    </w:r>
    <w:r w:rsidRPr="00B35223">
      <w:rPr>
        <w:b/>
        <w:sz w:val="14"/>
        <w:szCs w:val="14"/>
      </w:rPr>
      <w:tab/>
    </w:r>
    <w:r w:rsidR="00F6164E" w:rsidRPr="003646C3">
      <w:rPr>
        <w:b/>
        <w:sz w:val="16"/>
        <w:szCs w:val="16"/>
      </w:rPr>
      <w:t xml:space="preserve">                                         </w:t>
    </w:r>
    <w:r w:rsidR="00DA383C" w:rsidRPr="003646C3">
      <w:rPr>
        <w:b/>
        <w:sz w:val="16"/>
        <w:szCs w:val="16"/>
      </w:rPr>
      <w:t xml:space="preserve"> </w:t>
    </w:r>
    <w:r w:rsidR="00496E44">
      <w:rPr>
        <w:b/>
        <w:sz w:val="16"/>
        <w:szCs w:val="16"/>
      </w:rPr>
      <w:t xml:space="preserve">  </w:t>
    </w:r>
    <w:r w:rsidR="00496E44" w:rsidRPr="00496E44">
      <w:rPr>
        <w:b/>
        <w:sz w:val="16"/>
        <w:szCs w:val="16"/>
      </w:rPr>
      <w:t>OMB 0970-#### [Valid through MM/DD/2020]</w:t>
    </w:r>
    <w:r w:rsidR="00496E44">
      <w:rPr>
        <w:b/>
        <w:sz w:val="16"/>
        <w:szCs w:val="16"/>
      </w:rPr>
      <w:tab/>
    </w:r>
    <w:r w:rsidRPr="003646C3">
      <w:rPr>
        <w:b/>
        <w:sz w:val="16"/>
        <w:szCs w:val="16"/>
      </w:rPr>
      <w:t>Office of Refugee Resettlement</w:t>
    </w:r>
  </w:p>
  <w:p w:rsidR="009B05CE" w:rsidRPr="003646C3" w:rsidRDefault="009B05CE" w:rsidP="00F95450">
    <w:pPr>
      <w:pStyle w:val="Header"/>
      <w:tabs>
        <w:tab w:val="left" w:pos="3960"/>
        <w:tab w:val="left" w:pos="6120"/>
        <w:tab w:val="left" w:pos="7830"/>
        <w:tab w:val="left" w:pos="10260"/>
      </w:tabs>
      <w:rPr>
        <w:b/>
        <w:sz w:val="16"/>
        <w:szCs w:val="16"/>
      </w:rPr>
    </w:pPr>
    <w:r w:rsidRPr="003646C3">
      <w:rPr>
        <w:b/>
        <w:sz w:val="16"/>
        <w:szCs w:val="16"/>
      </w:rPr>
      <w:t>U.S.  Department of Health and Human Servic</w:t>
    </w:r>
    <w:r w:rsidR="00B35223" w:rsidRPr="003646C3">
      <w:rPr>
        <w:b/>
        <w:sz w:val="16"/>
        <w:szCs w:val="16"/>
      </w:rPr>
      <w:t xml:space="preserve">e </w:t>
    </w:r>
    <w:r w:rsidR="005F0245" w:rsidRPr="003646C3">
      <w:rPr>
        <w:b/>
        <w:sz w:val="16"/>
        <w:szCs w:val="16"/>
      </w:rPr>
      <w:t xml:space="preserve">                </w:t>
    </w:r>
    <w:r w:rsidR="00F6164E" w:rsidRPr="003646C3">
      <w:rPr>
        <w:b/>
        <w:sz w:val="16"/>
        <w:szCs w:val="16"/>
      </w:rPr>
      <w:t xml:space="preserve">  </w:t>
    </w:r>
    <w:r w:rsidR="003646C3" w:rsidRPr="003646C3">
      <w:rPr>
        <w:b/>
        <w:sz w:val="16"/>
        <w:szCs w:val="16"/>
      </w:rPr>
      <w:t xml:space="preserve"> </w:t>
    </w:r>
    <w:r w:rsidR="001539DB">
      <w:rPr>
        <w:b/>
        <w:sz w:val="16"/>
        <w:szCs w:val="16"/>
      </w:rPr>
      <w:t xml:space="preserve">                               </w:t>
    </w:r>
    <w:r w:rsidR="00F95450">
      <w:rPr>
        <w:b/>
        <w:sz w:val="16"/>
        <w:szCs w:val="16"/>
      </w:rPr>
      <w:t xml:space="preserve">      </w:t>
    </w:r>
    <w:r w:rsidR="001539DB">
      <w:rPr>
        <w:b/>
        <w:sz w:val="16"/>
        <w:szCs w:val="16"/>
      </w:rPr>
      <w:t xml:space="preserve"> </w:t>
    </w:r>
    <w:r w:rsidR="005C62E6">
      <w:rPr>
        <w:b/>
        <w:sz w:val="16"/>
        <w:szCs w:val="16"/>
      </w:rPr>
      <w:tab/>
      <w:t xml:space="preserve">                                        Medical Checklist for Transfers</w:t>
    </w:r>
    <w:r w:rsidR="000A015F">
      <w:rPr>
        <w:b/>
        <w:sz w:val="16"/>
        <w:szCs w:val="16"/>
      </w:rPr>
      <w:t xml:space="preserve">, </w:t>
    </w:r>
    <w:r w:rsidR="000A015F" w:rsidRPr="003646C3">
      <w:rPr>
        <w:b/>
        <w:sz w:val="16"/>
        <w:szCs w:val="16"/>
      </w:rPr>
      <w:t>Rev</w:t>
    </w:r>
    <w:r w:rsidR="006E759D" w:rsidRPr="002967C3">
      <w:rPr>
        <w:b/>
        <w:sz w:val="16"/>
        <w:szCs w:val="16"/>
      </w:rPr>
      <w:t xml:space="preserve">. </w:t>
    </w:r>
    <w:r w:rsidR="002967C3" w:rsidRPr="002967C3">
      <w:rPr>
        <w:b/>
        <w:sz w:val="16"/>
        <w:szCs w:val="16"/>
      </w:rPr>
      <w:t>09/05</w:t>
    </w:r>
    <w:r w:rsidR="00F95450" w:rsidRPr="002967C3">
      <w:rPr>
        <w:b/>
        <w:sz w:val="16"/>
        <w:szCs w:val="16"/>
      </w:rPr>
      <w:t>/2016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pt;height:10.2pt" o:bullet="t">
        <v:imagedata r:id="rId1" o:title=""/>
      </v:shape>
    </w:pict>
  </w:numPicBullet>
  <w:abstractNum w:abstractNumId="0" w15:restartNumberingAfterBreak="0">
    <w:nsid w:val="011F2B8D"/>
    <w:multiLevelType w:val="hybridMultilevel"/>
    <w:tmpl w:val="27E27E9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100C2"/>
    <w:multiLevelType w:val="hybridMultilevel"/>
    <w:tmpl w:val="D49CFF38"/>
    <w:lvl w:ilvl="0" w:tplc="C6E4D706">
      <w:start w:val="1"/>
      <w:numFmt w:val="decimal"/>
      <w:lvlText w:val="%1."/>
      <w:lvlJc w:val="left"/>
      <w:pPr>
        <w:ind w:left="360" w:hanging="360"/>
      </w:pPr>
      <w:rPr>
        <w:rFonts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A3232"/>
    <w:multiLevelType w:val="hybridMultilevel"/>
    <w:tmpl w:val="2BD4DF6E"/>
    <w:lvl w:ilvl="0" w:tplc="98F2E70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F74650"/>
    <w:multiLevelType w:val="hybridMultilevel"/>
    <w:tmpl w:val="89E8F17A"/>
    <w:lvl w:ilvl="0" w:tplc="A4641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627A4"/>
    <w:multiLevelType w:val="hybridMultilevel"/>
    <w:tmpl w:val="E4F2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35CF0"/>
    <w:multiLevelType w:val="hybridMultilevel"/>
    <w:tmpl w:val="40AEC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A5884"/>
    <w:multiLevelType w:val="hybridMultilevel"/>
    <w:tmpl w:val="528A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C2174"/>
    <w:multiLevelType w:val="hybridMultilevel"/>
    <w:tmpl w:val="A388499C"/>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B9297D"/>
    <w:multiLevelType w:val="hybridMultilevel"/>
    <w:tmpl w:val="4D7E56B4"/>
    <w:lvl w:ilvl="0" w:tplc="904AD732">
      <w:start w:val="1"/>
      <w:numFmt w:val="bullet"/>
      <w:pStyle w:val="Picturebulleted"/>
      <w:lvlText w:val=""/>
      <w:lvlPicBulletId w:val="0"/>
      <w:lvlJc w:val="left"/>
      <w:pPr>
        <w:tabs>
          <w:tab w:val="num" w:pos="540"/>
        </w:tabs>
        <w:ind w:left="540" w:hanging="360"/>
      </w:pPr>
      <w:rPr>
        <w:rFonts w:ascii="Symbol" w:hAnsi="Symbol" w:hint="default"/>
      </w:rPr>
    </w:lvl>
    <w:lvl w:ilvl="1" w:tplc="E0D4A814" w:tentative="1">
      <w:start w:val="1"/>
      <w:numFmt w:val="bullet"/>
      <w:lvlText w:val=""/>
      <w:lvlJc w:val="left"/>
      <w:pPr>
        <w:tabs>
          <w:tab w:val="num" w:pos="0"/>
        </w:tabs>
        <w:ind w:left="0" w:hanging="360"/>
      </w:pPr>
      <w:rPr>
        <w:rFonts w:ascii="Symbol" w:hAnsi="Symbol" w:hint="default"/>
      </w:rPr>
    </w:lvl>
    <w:lvl w:ilvl="2" w:tplc="8DB4AD96" w:tentative="1">
      <w:start w:val="1"/>
      <w:numFmt w:val="bullet"/>
      <w:lvlText w:val=""/>
      <w:lvlJc w:val="left"/>
      <w:pPr>
        <w:tabs>
          <w:tab w:val="num" w:pos="720"/>
        </w:tabs>
        <w:ind w:left="720" w:hanging="360"/>
      </w:pPr>
      <w:rPr>
        <w:rFonts w:ascii="Symbol" w:hAnsi="Symbol" w:hint="default"/>
      </w:rPr>
    </w:lvl>
    <w:lvl w:ilvl="3" w:tplc="08120596" w:tentative="1">
      <w:start w:val="1"/>
      <w:numFmt w:val="bullet"/>
      <w:lvlText w:val=""/>
      <w:lvlJc w:val="left"/>
      <w:pPr>
        <w:tabs>
          <w:tab w:val="num" w:pos="1440"/>
        </w:tabs>
        <w:ind w:left="1440" w:hanging="360"/>
      </w:pPr>
      <w:rPr>
        <w:rFonts w:ascii="Symbol" w:hAnsi="Symbol" w:hint="default"/>
      </w:rPr>
    </w:lvl>
    <w:lvl w:ilvl="4" w:tplc="842C0408" w:tentative="1">
      <w:start w:val="1"/>
      <w:numFmt w:val="bullet"/>
      <w:lvlText w:val=""/>
      <w:lvlJc w:val="left"/>
      <w:pPr>
        <w:tabs>
          <w:tab w:val="num" w:pos="2160"/>
        </w:tabs>
        <w:ind w:left="2160" w:hanging="360"/>
      </w:pPr>
      <w:rPr>
        <w:rFonts w:ascii="Symbol" w:hAnsi="Symbol" w:hint="default"/>
      </w:rPr>
    </w:lvl>
    <w:lvl w:ilvl="5" w:tplc="E0E8D628" w:tentative="1">
      <w:start w:val="1"/>
      <w:numFmt w:val="bullet"/>
      <w:lvlText w:val=""/>
      <w:lvlJc w:val="left"/>
      <w:pPr>
        <w:tabs>
          <w:tab w:val="num" w:pos="2880"/>
        </w:tabs>
        <w:ind w:left="2880" w:hanging="360"/>
      </w:pPr>
      <w:rPr>
        <w:rFonts w:ascii="Symbol" w:hAnsi="Symbol" w:hint="default"/>
      </w:rPr>
    </w:lvl>
    <w:lvl w:ilvl="6" w:tplc="60787482" w:tentative="1">
      <w:start w:val="1"/>
      <w:numFmt w:val="bullet"/>
      <w:lvlText w:val=""/>
      <w:lvlJc w:val="left"/>
      <w:pPr>
        <w:tabs>
          <w:tab w:val="num" w:pos="3600"/>
        </w:tabs>
        <w:ind w:left="3600" w:hanging="360"/>
      </w:pPr>
      <w:rPr>
        <w:rFonts w:ascii="Symbol" w:hAnsi="Symbol" w:hint="default"/>
      </w:rPr>
    </w:lvl>
    <w:lvl w:ilvl="7" w:tplc="183C0FE0" w:tentative="1">
      <w:start w:val="1"/>
      <w:numFmt w:val="bullet"/>
      <w:lvlText w:val=""/>
      <w:lvlJc w:val="left"/>
      <w:pPr>
        <w:tabs>
          <w:tab w:val="num" w:pos="4320"/>
        </w:tabs>
        <w:ind w:left="4320" w:hanging="360"/>
      </w:pPr>
      <w:rPr>
        <w:rFonts w:ascii="Symbol" w:hAnsi="Symbol" w:hint="default"/>
      </w:rPr>
    </w:lvl>
    <w:lvl w:ilvl="8" w:tplc="745E9E70" w:tentative="1">
      <w:start w:val="1"/>
      <w:numFmt w:val="bullet"/>
      <w:lvlText w:val=""/>
      <w:lvlJc w:val="left"/>
      <w:pPr>
        <w:tabs>
          <w:tab w:val="num" w:pos="5040"/>
        </w:tabs>
        <w:ind w:left="5040" w:hanging="360"/>
      </w:pPr>
      <w:rPr>
        <w:rFonts w:ascii="Symbol" w:hAnsi="Symbol" w:hint="default"/>
      </w:rPr>
    </w:lvl>
  </w:abstractNum>
  <w:abstractNum w:abstractNumId="9" w15:restartNumberingAfterBreak="0">
    <w:nsid w:val="3F0904DD"/>
    <w:multiLevelType w:val="hybridMultilevel"/>
    <w:tmpl w:val="5CBE6172"/>
    <w:lvl w:ilvl="0" w:tplc="2B4A38B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473264"/>
    <w:multiLevelType w:val="hybridMultilevel"/>
    <w:tmpl w:val="A48AF1F2"/>
    <w:lvl w:ilvl="0" w:tplc="7938F0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384857"/>
    <w:multiLevelType w:val="hybridMultilevel"/>
    <w:tmpl w:val="3C26F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37F7F"/>
    <w:multiLevelType w:val="hybridMultilevel"/>
    <w:tmpl w:val="D396A9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277A3B"/>
    <w:multiLevelType w:val="hybridMultilevel"/>
    <w:tmpl w:val="29F64388"/>
    <w:lvl w:ilvl="0" w:tplc="8F2CF362">
      <w:start w:val="1"/>
      <w:numFmt w:val="decimal"/>
      <w:lvlText w:val="%1."/>
      <w:lvlJc w:val="left"/>
      <w:pPr>
        <w:ind w:left="360" w:hanging="360"/>
      </w:pPr>
      <w:rPr>
        <w:rFonts w:hint="default"/>
        <w:b w:val="0"/>
      </w:rPr>
    </w:lvl>
    <w:lvl w:ilvl="1" w:tplc="41EAF898">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26731C"/>
    <w:multiLevelType w:val="hybridMultilevel"/>
    <w:tmpl w:val="A69AD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60613"/>
    <w:multiLevelType w:val="hybridMultilevel"/>
    <w:tmpl w:val="7E761868"/>
    <w:lvl w:ilvl="0" w:tplc="A4641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8C6C33"/>
    <w:multiLevelType w:val="hybridMultilevel"/>
    <w:tmpl w:val="707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07919"/>
    <w:multiLevelType w:val="hybridMultilevel"/>
    <w:tmpl w:val="0DFE3F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D1286E"/>
    <w:multiLevelType w:val="hybridMultilevel"/>
    <w:tmpl w:val="CCEAC0D8"/>
    <w:lvl w:ilvl="0" w:tplc="F718FF82">
      <w:start w:val="1"/>
      <w:numFmt w:val="lowerLetter"/>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9" w15:restartNumberingAfterBreak="0">
    <w:nsid w:val="77E83F64"/>
    <w:multiLevelType w:val="hybridMultilevel"/>
    <w:tmpl w:val="57301FCC"/>
    <w:lvl w:ilvl="0" w:tplc="A4641352">
      <w:start w:val="1"/>
      <w:numFmt w:val="lowerLetter"/>
      <w:lvlText w:val="%1."/>
      <w:lvlJc w:val="left"/>
      <w:pPr>
        <w:ind w:left="11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num>
  <w:num w:numId="3">
    <w:abstractNumId w:val="9"/>
  </w:num>
  <w:num w:numId="4">
    <w:abstractNumId w:val="13"/>
  </w:num>
  <w:num w:numId="5">
    <w:abstractNumId w:val="2"/>
  </w:num>
  <w:num w:numId="6">
    <w:abstractNumId w:val="15"/>
  </w:num>
  <w:num w:numId="7">
    <w:abstractNumId w:val="19"/>
  </w:num>
  <w:num w:numId="8">
    <w:abstractNumId w:val="3"/>
  </w:num>
  <w:num w:numId="9">
    <w:abstractNumId w:val="14"/>
  </w:num>
  <w:num w:numId="10">
    <w:abstractNumId w:val="18"/>
  </w:num>
  <w:num w:numId="11">
    <w:abstractNumId w:val="1"/>
  </w:num>
  <w:num w:numId="12">
    <w:abstractNumId w:val="7"/>
  </w:num>
  <w:num w:numId="13">
    <w:abstractNumId w:val="11"/>
  </w:num>
  <w:num w:numId="14">
    <w:abstractNumId w:val="5"/>
  </w:num>
  <w:num w:numId="15">
    <w:abstractNumId w:val="6"/>
  </w:num>
  <w:num w:numId="16">
    <w:abstractNumId w:val="4"/>
  </w:num>
  <w:num w:numId="17">
    <w:abstractNumId w:val="16"/>
  </w:num>
  <w:num w:numId="18">
    <w:abstractNumId w:val="17"/>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ocumentProtection w:edit="forms" w:enforcement="1" w:cryptProviderType="rsaAES" w:cryptAlgorithmClass="hash" w:cryptAlgorithmType="typeAny" w:cryptAlgorithmSid="14" w:cryptSpinCount="100000" w:hash="62+CSXMhlA///wtb1vnsQuN4KncX9+lpm0JMCZtAn3+FSopJ+iORBAIG0Gga4aQfC05Z7qcqNxulio86dsWW4Q==" w:salt="45unyGU0Sb88OR0Rp8NH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CE"/>
    <w:rsid w:val="00021E08"/>
    <w:rsid w:val="00035514"/>
    <w:rsid w:val="000370AC"/>
    <w:rsid w:val="000562AB"/>
    <w:rsid w:val="00073501"/>
    <w:rsid w:val="00073771"/>
    <w:rsid w:val="000A015F"/>
    <w:rsid w:val="000A12E3"/>
    <w:rsid w:val="000A4456"/>
    <w:rsid w:val="000B4844"/>
    <w:rsid w:val="000C25E5"/>
    <w:rsid w:val="000E52F5"/>
    <w:rsid w:val="001026F9"/>
    <w:rsid w:val="00117CE7"/>
    <w:rsid w:val="00142EF0"/>
    <w:rsid w:val="001539DB"/>
    <w:rsid w:val="00155793"/>
    <w:rsid w:val="001749A7"/>
    <w:rsid w:val="001770E4"/>
    <w:rsid w:val="001A129E"/>
    <w:rsid w:val="001B2903"/>
    <w:rsid w:val="001C3A90"/>
    <w:rsid w:val="001C45B3"/>
    <w:rsid w:val="001D0AE5"/>
    <w:rsid w:val="001E09B0"/>
    <w:rsid w:val="001E4BF2"/>
    <w:rsid w:val="001F1EC2"/>
    <w:rsid w:val="00213CB2"/>
    <w:rsid w:val="0021689D"/>
    <w:rsid w:val="002579FB"/>
    <w:rsid w:val="002967C3"/>
    <w:rsid w:val="002B0877"/>
    <w:rsid w:val="002B089C"/>
    <w:rsid w:val="002E375F"/>
    <w:rsid w:val="002E649F"/>
    <w:rsid w:val="0030254F"/>
    <w:rsid w:val="00306B04"/>
    <w:rsid w:val="0031116F"/>
    <w:rsid w:val="00321E95"/>
    <w:rsid w:val="00351175"/>
    <w:rsid w:val="003629C8"/>
    <w:rsid w:val="00363F9E"/>
    <w:rsid w:val="003646C3"/>
    <w:rsid w:val="00373822"/>
    <w:rsid w:val="00386395"/>
    <w:rsid w:val="003875F9"/>
    <w:rsid w:val="003B27E9"/>
    <w:rsid w:val="003E530C"/>
    <w:rsid w:val="003E638D"/>
    <w:rsid w:val="003F2CC0"/>
    <w:rsid w:val="003F303C"/>
    <w:rsid w:val="00423D60"/>
    <w:rsid w:val="004453F2"/>
    <w:rsid w:val="00446F6E"/>
    <w:rsid w:val="00456705"/>
    <w:rsid w:val="00460EE0"/>
    <w:rsid w:val="00483848"/>
    <w:rsid w:val="00487E06"/>
    <w:rsid w:val="00496E44"/>
    <w:rsid w:val="004B2D2B"/>
    <w:rsid w:val="004B39D4"/>
    <w:rsid w:val="004B791F"/>
    <w:rsid w:val="004B7995"/>
    <w:rsid w:val="004D5242"/>
    <w:rsid w:val="004D5675"/>
    <w:rsid w:val="004D7EC8"/>
    <w:rsid w:val="004E7F56"/>
    <w:rsid w:val="00535D8A"/>
    <w:rsid w:val="00540E63"/>
    <w:rsid w:val="00587C7D"/>
    <w:rsid w:val="005A2321"/>
    <w:rsid w:val="005A3240"/>
    <w:rsid w:val="005C62E6"/>
    <w:rsid w:val="005C694C"/>
    <w:rsid w:val="005F0245"/>
    <w:rsid w:val="006526C6"/>
    <w:rsid w:val="00664C0E"/>
    <w:rsid w:val="00676EFC"/>
    <w:rsid w:val="00691BD0"/>
    <w:rsid w:val="006A12E1"/>
    <w:rsid w:val="006A4A93"/>
    <w:rsid w:val="006C65D2"/>
    <w:rsid w:val="006E1ED7"/>
    <w:rsid w:val="006E759D"/>
    <w:rsid w:val="006F4975"/>
    <w:rsid w:val="006F58DC"/>
    <w:rsid w:val="006F72E6"/>
    <w:rsid w:val="00700523"/>
    <w:rsid w:val="007049FC"/>
    <w:rsid w:val="0071121A"/>
    <w:rsid w:val="00743FA2"/>
    <w:rsid w:val="007608EB"/>
    <w:rsid w:val="00761713"/>
    <w:rsid w:val="00776685"/>
    <w:rsid w:val="00796011"/>
    <w:rsid w:val="00797824"/>
    <w:rsid w:val="007A0005"/>
    <w:rsid w:val="007B564B"/>
    <w:rsid w:val="007D7198"/>
    <w:rsid w:val="007E4B1B"/>
    <w:rsid w:val="007F1385"/>
    <w:rsid w:val="007F42EF"/>
    <w:rsid w:val="00811813"/>
    <w:rsid w:val="00816870"/>
    <w:rsid w:val="00834D9C"/>
    <w:rsid w:val="00840653"/>
    <w:rsid w:val="00842D72"/>
    <w:rsid w:val="00844EBF"/>
    <w:rsid w:val="00862709"/>
    <w:rsid w:val="00893200"/>
    <w:rsid w:val="00894FF7"/>
    <w:rsid w:val="008A41AD"/>
    <w:rsid w:val="008A6F08"/>
    <w:rsid w:val="008B44F3"/>
    <w:rsid w:val="008C070E"/>
    <w:rsid w:val="008D1B90"/>
    <w:rsid w:val="008D22C4"/>
    <w:rsid w:val="008E39F1"/>
    <w:rsid w:val="00902DF3"/>
    <w:rsid w:val="00905417"/>
    <w:rsid w:val="00914322"/>
    <w:rsid w:val="00925C9A"/>
    <w:rsid w:val="00927590"/>
    <w:rsid w:val="00933F63"/>
    <w:rsid w:val="0095258E"/>
    <w:rsid w:val="00957A7F"/>
    <w:rsid w:val="0096306D"/>
    <w:rsid w:val="00972881"/>
    <w:rsid w:val="00992032"/>
    <w:rsid w:val="009A18D3"/>
    <w:rsid w:val="009B05CE"/>
    <w:rsid w:val="009D00A2"/>
    <w:rsid w:val="009D4BE0"/>
    <w:rsid w:val="009F78D7"/>
    <w:rsid w:val="00A00FFC"/>
    <w:rsid w:val="00A1125C"/>
    <w:rsid w:val="00A4281A"/>
    <w:rsid w:val="00A465FA"/>
    <w:rsid w:val="00A83393"/>
    <w:rsid w:val="00A9023F"/>
    <w:rsid w:val="00AB211B"/>
    <w:rsid w:val="00AB4AD3"/>
    <w:rsid w:val="00AB655B"/>
    <w:rsid w:val="00AC0338"/>
    <w:rsid w:val="00AE0F53"/>
    <w:rsid w:val="00AE2218"/>
    <w:rsid w:val="00AE287C"/>
    <w:rsid w:val="00AF48C8"/>
    <w:rsid w:val="00B01E2E"/>
    <w:rsid w:val="00B14070"/>
    <w:rsid w:val="00B35223"/>
    <w:rsid w:val="00B36F68"/>
    <w:rsid w:val="00B432C8"/>
    <w:rsid w:val="00B629A2"/>
    <w:rsid w:val="00B63F31"/>
    <w:rsid w:val="00B64CD1"/>
    <w:rsid w:val="00B756C8"/>
    <w:rsid w:val="00B86168"/>
    <w:rsid w:val="00BB6C3D"/>
    <w:rsid w:val="00BE698E"/>
    <w:rsid w:val="00BE6CF8"/>
    <w:rsid w:val="00BF3083"/>
    <w:rsid w:val="00BF740C"/>
    <w:rsid w:val="00C01D6B"/>
    <w:rsid w:val="00C17005"/>
    <w:rsid w:val="00C440C9"/>
    <w:rsid w:val="00C53144"/>
    <w:rsid w:val="00C71AAF"/>
    <w:rsid w:val="00C93D88"/>
    <w:rsid w:val="00CA299D"/>
    <w:rsid w:val="00CA3BC2"/>
    <w:rsid w:val="00CA53A7"/>
    <w:rsid w:val="00CA59FF"/>
    <w:rsid w:val="00CA5C31"/>
    <w:rsid w:val="00CC0461"/>
    <w:rsid w:val="00CC1745"/>
    <w:rsid w:val="00CC5338"/>
    <w:rsid w:val="00CD0021"/>
    <w:rsid w:val="00D11099"/>
    <w:rsid w:val="00D33713"/>
    <w:rsid w:val="00D352A9"/>
    <w:rsid w:val="00D36F80"/>
    <w:rsid w:val="00D47522"/>
    <w:rsid w:val="00D54857"/>
    <w:rsid w:val="00D57CAF"/>
    <w:rsid w:val="00D632BA"/>
    <w:rsid w:val="00D708CC"/>
    <w:rsid w:val="00D805E5"/>
    <w:rsid w:val="00D871DF"/>
    <w:rsid w:val="00DA383C"/>
    <w:rsid w:val="00DB4DA2"/>
    <w:rsid w:val="00DC1326"/>
    <w:rsid w:val="00DD7979"/>
    <w:rsid w:val="00DE35BF"/>
    <w:rsid w:val="00E00A69"/>
    <w:rsid w:val="00E13A4F"/>
    <w:rsid w:val="00E2319A"/>
    <w:rsid w:val="00E25D4B"/>
    <w:rsid w:val="00E30F5E"/>
    <w:rsid w:val="00E452E1"/>
    <w:rsid w:val="00E560BE"/>
    <w:rsid w:val="00E640DE"/>
    <w:rsid w:val="00E718C4"/>
    <w:rsid w:val="00E74E99"/>
    <w:rsid w:val="00E83204"/>
    <w:rsid w:val="00E936BA"/>
    <w:rsid w:val="00EB6FC4"/>
    <w:rsid w:val="00EB744B"/>
    <w:rsid w:val="00EC28AB"/>
    <w:rsid w:val="00EC2F5F"/>
    <w:rsid w:val="00EE52A0"/>
    <w:rsid w:val="00EE7645"/>
    <w:rsid w:val="00EF03B9"/>
    <w:rsid w:val="00EF03C4"/>
    <w:rsid w:val="00F27C72"/>
    <w:rsid w:val="00F377C8"/>
    <w:rsid w:val="00F43221"/>
    <w:rsid w:val="00F6164E"/>
    <w:rsid w:val="00F72944"/>
    <w:rsid w:val="00F85C01"/>
    <w:rsid w:val="00F91715"/>
    <w:rsid w:val="00F922CE"/>
    <w:rsid w:val="00F95450"/>
    <w:rsid w:val="00FB05E4"/>
    <w:rsid w:val="00FB671C"/>
    <w:rsid w:val="00FD320B"/>
    <w:rsid w:val="00FD741D"/>
    <w:rsid w:val="00FF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823005-1D57-4C30-A448-803916E6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5CE"/>
    <w:pPr>
      <w:spacing w:after="0" w:line="240" w:lineRule="auto"/>
    </w:pPr>
    <w:rPr>
      <w:rFonts w:eastAsia="Times New Roman"/>
      <w:sz w:val="24"/>
      <w:szCs w:val="24"/>
    </w:rPr>
  </w:style>
  <w:style w:type="paragraph" w:styleId="Heading1">
    <w:name w:val="heading 1"/>
    <w:basedOn w:val="Normal"/>
    <w:next w:val="Normal"/>
    <w:link w:val="Heading1Char"/>
    <w:qFormat/>
    <w:rsid w:val="00AE2218"/>
    <w:pPr>
      <w:keepNext/>
      <w:ind w:right="-5040"/>
      <w:outlineLvl w:val="0"/>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05CE"/>
    <w:pPr>
      <w:tabs>
        <w:tab w:val="center" w:pos="4680"/>
        <w:tab w:val="right" w:pos="9360"/>
      </w:tabs>
    </w:pPr>
  </w:style>
  <w:style w:type="character" w:customStyle="1" w:styleId="HeaderChar">
    <w:name w:val="Header Char"/>
    <w:basedOn w:val="DefaultParagraphFont"/>
    <w:link w:val="Header"/>
    <w:rsid w:val="009B05CE"/>
  </w:style>
  <w:style w:type="paragraph" w:styleId="Footer">
    <w:name w:val="footer"/>
    <w:basedOn w:val="Normal"/>
    <w:link w:val="FooterChar"/>
    <w:uiPriority w:val="99"/>
    <w:unhideWhenUsed/>
    <w:rsid w:val="009B05CE"/>
    <w:pPr>
      <w:tabs>
        <w:tab w:val="center" w:pos="4680"/>
        <w:tab w:val="right" w:pos="9360"/>
      </w:tabs>
    </w:pPr>
  </w:style>
  <w:style w:type="character" w:customStyle="1" w:styleId="FooterChar">
    <w:name w:val="Footer Char"/>
    <w:basedOn w:val="DefaultParagraphFont"/>
    <w:link w:val="Footer"/>
    <w:uiPriority w:val="99"/>
    <w:rsid w:val="009B05CE"/>
  </w:style>
  <w:style w:type="paragraph" w:styleId="BalloonText">
    <w:name w:val="Balloon Text"/>
    <w:basedOn w:val="Normal"/>
    <w:link w:val="BalloonTextChar"/>
    <w:uiPriority w:val="99"/>
    <w:semiHidden/>
    <w:unhideWhenUsed/>
    <w:rsid w:val="009B05CE"/>
    <w:rPr>
      <w:rFonts w:ascii="Tahoma" w:hAnsi="Tahoma" w:cs="Tahoma"/>
      <w:sz w:val="16"/>
      <w:szCs w:val="16"/>
    </w:rPr>
  </w:style>
  <w:style w:type="character" w:customStyle="1" w:styleId="BalloonTextChar">
    <w:name w:val="Balloon Text Char"/>
    <w:basedOn w:val="DefaultParagraphFont"/>
    <w:link w:val="BalloonText"/>
    <w:uiPriority w:val="99"/>
    <w:semiHidden/>
    <w:rsid w:val="009B05CE"/>
    <w:rPr>
      <w:rFonts w:ascii="Tahoma" w:hAnsi="Tahoma" w:cs="Tahoma"/>
      <w:sz w:val="16"/>
      <w:szCs w:val="16"/>
    </w:rPr>
  </w:style>
  <w:style w:type="paragraph" w:customStyle="1" w:styleId="Picturebulleted">
    <w:name w:val="Picture bulleted"/>
    <w:aliases w:val="Symbol (symbol),Bold,Left:  0.25&quot;,Hanging:  0.25&quot;"/>
    <w:basedOn w:val="Normal"/>
    <w:rsid w:val="009B05CE"/>
    <w:pPr>
      <w:numPr>
        <w:numId w:val="1"/>
      </w:numPr>
      <w:tabs>
        <w:tab w:val="num" w:pos="720"/>
      </w:tabs>
      <w:ind w:left="720"/>
    </w:pPr>
  </w:style>
  <w:style w:type="paragraph" w:styleId="NoSpacing">
    <w:name w:val="No Spacing"/>
    <w:uiPriority w:val="1"/>
    <w:qFormat/>
    <w:rsid w:val="009B05CE"/>
    <w:pPr>
      <w:spacing w:after="0" w:line="240" w:lineRule="auto"/>
    </w:pPr>
    <w:rPr>
      <w:rFonts w:eastAsia="Times New Roman"/>
      <w:sz w:val="24"/>
      <w:szCs w:val="24"/>
    </w:rPr>
  </w:style>
  <w:style w:type="paragraph" w:styleId="ListParagraph">
    <w:name w:val="List Paragraph"/>
    <w:basedOn w:val="Normal"/>
    <w:uiPriority w:val="34"/>
    <w:qFormat/>
    <w:rsid w:val="00840653"/>
    <w:pPr>
      <w:ind w:left="720"/>
      <w:contextualSpacing/>
    </w:pPr>
  </w:style>
  <w:style w:type="character" w:customStyle="1" w:styleId="Heading1Char">
    <w:name w:val="Heading 1 Char"/>
    <w:basedOn w:val="DefaultParagraphFont"/>
    <w:link w:val="Heading1"/>
    <w:rsid w:val="00AE2218"/>
    <w:rPr>
      <w:rFonts w:ascii="Arial" w:eastAsia="Times New Roman" w:hAnsi="Arial" w:cs="Arial"/>
      <w:b/>
      <w:bCs/>
      <w:sz w:val="18"/>
      <w:szCs w:val="24"/>
    </w:rPr>
  </w:style>
  <w:style w:type="table" w:styleId="TableGrid">
    <w:name w:val="Table Grid"/>
    <w:basedOn w:val="TableNormal"/>
    <w:uiPriority w:val="59"/>
    <w:rsid w:val="00AE2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4844"/>
    <w:rPr>
      <w:sz w:val="16"/>
      <w:szCs w:val="16"/>
    </w:rPr>
  </w:style>
  <w:style w:type="paragraph" w:styleId="CommentText">
    <w:name w:val="annotation text"/>
    <w:basedOn w:val="Normal"/>
    <w:link w:val="CommentTextChar"/>
    <w:uiPriority w:val="99"/>
    <w:semiHidden/>
    <w:unhideWhenUsed/>
    <w:rsid w:val="000B4844"/>
    <w:rPr>
      <w:sz w:val="20"/>
      <w:szCs w:val="20"/>
    </w:rPr>
  </w:style>
  <w:style w:type="character" w:customStyle="1" w:styleId="CommentTextChar">
    <w:name w:val="Comment Text Char"/>
    <w:basedOn w:val="DefaultParagraphFont"/>
    <w:link w:val="CommentText"/>
    <w:uiPriority w:val="99"/>
    <w:semiHidden/>
    <w:rsid w:val="000B484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B4844"/>
    <w:rPr>
      <w:b/>
      <w:bCs/>
    </w:rPr>
  </w:style>
  <w:style w:type="character" w:customStyle="1" w:styleId="CommentSubjectChar">
    <w:name w:val="Comment Subject Char"/>
    <w:basedOn w:val="CommentTextChar"/>
    <w:link w:val="CommentSubject"/>
    <w:uiPriority w:val="99"/>
    <w:semiHidden/>
    <w:rsid w:val="000B484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7198-3509-48EF-8AD8-B476415C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R. M.  Biswas</dc:creator>
  <cp:lastModifiedBy>Herboldsheimer, Shannon (ACF)</cp:lastModifiedBy>
  <cp:revision>6</cp:revision>
  <cp:lastPrinted>2012-04-20T18:54:00Z</cp:lastPrinted>
  <dcterms:created xsi:type="dcterms:W3CDTF">2016-08-26T20:09:00Z</dcterms:created>
  <dcterms:modified xsi:type="dcterms:W3CDTF">2020-05-08T17:53:00Z</dcterms:modified>
</cp:coreProperties>
</file>