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4491" w:rsidR="00B27061" w:rsidRDefault="00B27061" w14:paraId="11CBBCBB" w14:textId="77777777">
      <w:pPr>
        <w:jc w:val="center"/>
        <w:rPr>
          <w:rFonts w:ascii="Times New Roman" w:hAnsi="Times New Roman"/>
          <w:b/>
          <w:bCs/>
        </w:rPr>
      </w:pPr>
      <w:r w:rsidRPr="00484491">
        <w:rPr>
          <w:rFonts w:ascii="Times New Roman" w:hAnsi="Times New Roman"/>
          <w:b/>
          <w:bCs/>
        </w:rPr>
        <w:t xml:space="preserve">SUPPORTING STATEMENT FOR </w:t>
      </w:r>
    </w:p>
    <w:p w:rsidRPr="00484491" w:rsidR="00484491" w:rsidRDefault="000B3EDA" w14:paraId="798C6983" w14:textId="77777777">
      <w:pPr>
        <w:jc w:val="center"/>
        <w:rPr>
          <w:rFonts w:ascii="Times New Roman" w:hAnsi="Times New Roman"/>
          <w:b/>
        </w:rPr>
      </w:pPr>
      <w:r w:rsidRPr="00484491">
        <w:rPr>
          <w:rFonts w:ascii="Times New Roman" w:hAnsi="Times New Roman"/>
          <w:b/>
        </w:rPr>
        <w:t>APPLICATION FOR PERMISSION TO REAPPLY FOR ADMISSION INTO THE UNITED STATES AFTER DEPORTATION OR REMOVAL</w:t>
      </w:r>
    </w:p>
    <w:p w:rsidRPr="00484491" w:rsidR="00DE08FF" w:rsidRDefault="00DE08FF" w14:paraId="2C766F6E" w14:textId="132124C6">
      <w:pPr>
        <w:jc w:val="center"/>
        <w:rPr>
          <w:rFonts w:ascii="Times New Roman" w:hAnsi="Times New Roman"/>
          <w:b/>
          <w:bCs/>
        </w:rPr>
      </w:pPr>
      <w:r w:rsidRPr="00484491">
        <w:rPr>
          <w:rFonts w:ascii="Times New Roman" w:hAnsi="Times New Roman"/>
          <w:b/>
          <w:bCs/>
        </w:rPr>
        <w:t xml:space="preserve">OMB Control No.: </w:t>
      </w:r>
      <w:r w:rsidRPr="00484491" w:rsidR="00A05B27">
        <w:rPr>
          <w:rFonts w:ascii="Times New Roman" w:hAnsi="Times New Roman"/>
          <w:b/>
          <w:bCs/>
        </w:rPr>
        <w:t>1615-</w:t>
      </w:r>
      <w:r w:rsidRPr="00484491" w:rsidR="000B3EDA">
        <w:rPr>
          <w:rFonts w:ascii="Times New Roman" w:hAnsi="Times New Roman"/>
          <w:b/>
          <w:bCs/>
        </w:rPr>
        <w:t>0018</w:t>
      </w:r>
    </w:p>
    <w:p w:rsidRPr="00484491" w:rsidR="00DE08FF" w:rsidRDefault="00DE08FF" w14:paraId="569D8A4E" w14:textId="0BC85679">
      <w:pPr>
        <w:jc w:val="center"/>
        <w:rPr>
          <w:rFonts w:ascii="Times New Roman" w:hAnsi="Times New Roman"/>
          <w:b/>
          <w:bCs/>
        </w:rPr>
      </w:pPr>
      <w:r w:rsidRPr="00484491">
        <w:rPr>
          <w:rFonts w:ascii="Times New Roman" w:hAnsi="Times New Roman"/>
          <w:b/>
          <w:bCs/>
        </w:rPr>
        <w:t xml:space="preserve">COLLECTION INSTRUMENT(S): </w:t>
      </w:r>
      <w:r w:rsidRPr="00484491" w:rsidR="000B3EDA">
        <w:rPr>
          <w:rFonts w:ascii="Times New Roman" w:hAnsi="Times New Roman"/>
          <w:b/>
          <w:bCs/>
        </w:rPr>
        <w:t>Form I-212; e-SAFE</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0B3EDA" w:rsidP="000B3EDA" w:rsidRDefault="000B3EDA" w14:paraId="281B1B3C" w14:textId="5645910E">
      <w:pPr>
        <w:tabs>
          <w:tab w:val="left" w:pos="-1440"/>
        </w:tabs>
        <w:ind w:left="720"/>
        <w:rPr>
          <w:rFonts w:ascii="Times New Roman" w:hAnsi="Times New Roman"/>
        </w:rPr>
      </w:pPr>
      <w:r w:rsidRPr="00D218A9">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000B3EDA" w:rsidP="000B3EDA" w:rsidRDefault="000B3EDA" w14:paraId="5C5B3D92" w14:textId="36F4D88B">
      <w:pPr>
        <w:tabs>
          <w:tab w:val="left" w:pos="-1440"/>
        </w:tabs>
        <w:ind w:left="720"/>
        <w:rPr>
          <w:rFonts w:ascii="Times New Roman" w:hAnsi="Times New Roman"/>
        </w:rPr>
      </w:pPr>
    </w:p>
    <w:p w:rsidRPr="00D218A9" w:rsidR="000B3EDA" w:rsidP="000B3EDA" w:rsidRDefault="000B3EDA" w14:paraId="58144FCB" w14:textId="77777777">
      <w:pPr>
        <w:tabs>
          <w:tab w:val="left" w:pos="-1440"/>
        </w:tabs>
        <w:ind w:left="720"/>
        <w:rPr>
          <w:rFonts w:ascii="Times New Roman" w:hAnsi="Times New Roman"/>
        </w:rPr>
      </w:pPr>
      <w:r w:rsidRPr="00D218A9">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rsidRPr="00D218A9" w:rsidR="000B3EDA" w:rsidP="000B3EDA" w:rsidRDefault="000B3EDA" w14:paraId="1E4602B4" w14:textId="77777777">
      <w:pPr>
        <w:tabs>
          <w:tab w:val="left" w:pos="-1440"/>
        </w:tabs>
        <w:ind w:left="720"/>
        <w:rPr>
          <w:rFonts w:ascii="Times New Roman" w:hAnsi="Times New Roman"/>
        </w:rPr>
      </w:pPr>
    </w:p>
    <w:p w:rsidR="000B3EDA" w:rsidP="000B3EDA" w:rsidRDefault="000B3EDA" w14:paraId="7EE272B4" w14:textId="77777777">
      <w:pPr>
        <w:tabs>
          <w:tab w:val="left" w:pos="-1440"/>
        </w:tabs>
        <w:ind w:left="720"/>
        <w:rPr>
          <w:rFonts w:ascii="Times New Roman" w:hAnsi="Times New Roman"/>
        </w:rPr>
      </w:pPr>
      <w:r w:rsidRPr="00D218A9">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000B3EDA" w:rsidP="000B3EDA" w:rsidRDefault="000B3EDA" w14:paraId="50574FE3" w14:textId="77777777">
      <w:pPr>
        <w:tabs>
          <w:tab w:val="left" w:pos="-1440"/>
        </w:tabs>
        <w:ind w:left="720"/>
        <w:rPr>
          <w:rFonts w:ascii="Times New Roman" w:hAnsi="Times New Roman"/>
        </w:rPr>
      </w:pPr>
    </w:p>
    <w:p w:rsidR="000B3EDA" w:rsidP="000B3EDA" w:rsidRDefault="000B3EDA" w14:paraId="40A091E7" w14:textId="77777777">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lastRenderedPageBreak/>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rsidR="000B3EDA" w:rsidP="000B3EDA" w:rsidRDefault="000B3EDA" w14:paraId="6B0A2DF9" w14:textId="77777777">
      <w:pPr>
        <w:tabs>
          <w:tab w:val="left" w:pos="-1440"/>
        </w:tabs>
        <w:ind w:left="720"/>
        <w:rPr>
          <w:rFonts w:ascii="Times New Roman" w:hAnsi="Times New Roman"/>
        </w:rPr>
      </w:pPr>
    </w:p>
    <w:p w:rsidRPr="005B6129" w:rsidR="00B7349D" w:rsidP="001E0A11" w:rsidRDefault="000B3EDA" w14:paraId="0ECEEC22" w14:textId="6ACFFBAA">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484491" w:rsidR="00B27061" w:rsidP="00914A5D" w:rsidRDefault="00B27061" w14:paraId="195DCDA3" w14:textId="77777777">
      <w:pPr>
        <w:ind w:left="720"/>
        <w:rPr>
          <w:rFonts w:ascii="Times New Roman" w:hAnsi="Times New Roman"/>
        </w:rPr>
      </w:pPr>
    </w:p>
    <w:p w:rsidRPr="00484491" w:rsidR="000B3EDA" w:rsidP="000B3EDA" w:rsidRDefault="000B3EDA" w14:paraId="0BDFFA84" w14:textId="77777777">
      <w:pPr>
        <w:ind w:left="720"/>
        <w:rPr>
          <w:rFonts w:ascii="Times New Roman" w:hAnsi="Times New Roman"/>
        </w:rPr>
      </w:pPr>
      <w:r w:rsidRPr="00484491">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Pr="00484491" w:rsidR="000B3EDA" w:rsidP="000B3EDA" w:rsidRDefault="000B3EDA" w14:paraId="2A9A56A6" w14:textId="77777777">
      <w:pPr>
        <w:ind w:left="720"/>
        <w:rPr>
          <w:rFonts w:ascii="Times New Roman" w:hAnsi="Times New Roman"/>
        </w:rPr>
      </w:pPr>
      <w:r w:rsidRPr="00484491">
        <w:rPr>
          <w:rFonts w:ascii="Times New Roman" w:hAnsi="Times New Roman"/>
        </w:rPr>
        <w:tab/>
      </w:r>
    </w:p>
    <w:p w:rsidRPr="00484491" w:rsidR="000B3EDA" w:rsidP="000B3EDA" w:rsidRDefault="000B3EDA" w14:paraId="7DFAD6B9" w14:textId="77777777">
      <w:pPr>
        <w:ind w:left="720"/>
        <w:rPr>
          <w:rFonts w:ascii="Times New Roman" w:hAnsi="Times New Roman"/>
        </w:rPr>
      </w:pPr>
      <w:r w:rsidRPr="00484491">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rsidRPr="00484491" w:rsidR="000B3EDA" w:rsidP="000B3EDA" w:rsidRDefault="000B3EDA" w14:paraId="1B0C6ECC" w14:textId="77777777">
      <w:pPr>
        <w:ind w:left="720"/>
        <w:rPr>
          <w:rFonts w:ascii="Times New Roman" w:hAnsi="Times New Roman"/>
        </w:rPr>
      </w:pPr>
    </w:p>
    <w:p w:rsidRPr="00484491" w:rsidR="00590B61" w:rsidP="000B3EDA" w:rsidRDefault="000B3EDA" w14:paraId="3EA6A65B" w14:textId="328F709A">
      <w:pPr>
        <w:ind w:left="720"/>
        <w:rPr>
          <w:rFonts w:ascii="Times New Roman" w:hAnsi="Times New Roman"/>
        </w:rPr>
      </w:pPr>
      <w:r w:rsidRPr="00484491">
        <w:rPr>
          <w:rFonts w:ascii="Times New Roman" w:hAnsi="Times New Roman"/>
        </w:rPr>
        <w:t>In addition to USCIS, U.S. Customs and Border Protection (</w:t>
      </w:r>
      <w:proofErr w:type="spellStart"/>
      <w:r w:rsidRPr="00484491">
        <w:rPr>
          <w:rFonts w:ascii="Times New Roman" w:hAnsi="Times New Roman"/>
        </w:rPr>
        <w:t>CBP</w:t>
      </w:r>
      <w:proofErr w:type="spellEnd"/>
      <w:r w:rsidRPr="00484491">
        <w:rPr>
          <w:rFonts w:ascii="Times New Roman" w:hAnsi="Times New Roman"/>
        </w:rPr>
        <w:t>) and the Executive Board for Immigration Review (</w:t>
      </w:r>
      <w:proofErr w:type="spellStart"/>
      <w:r w:rsidRPr="00484491">
        <w:rPr>
          <w:rFonts w:ascii="Times New Roman" w:hAnsi="Times New Roman"/>
        </w:rPr>
        <w:t>EOIR</w:t>
      </w:r>
      <w:proofErr w:type="spellEnd"/>
      <w:r w:rsidRPr="00484491">
        <w:rPr>
          <w:rFonts w:ascii="Times New Roman" w:hAnsi="Times New Roman"/>
        </w:rPr>
        <w:t xml:space="preserve">) of the U.S. Department of Justice (DOJ) also rely Form I-212 to grant consent to reapply for admission.  These agencies use the application in the same manner as USCIS. </w:t>
      </w:r>
      <w:proofErr w:type="spellStart"/>
      <w:r w:rsidRPr="00484491">
        <w:rPr>
          <w:rFonts w:ascii="Times New Roman" w:hAnsi="Times New Roman"/>
        </w:rPr>
        <w:t>CBP</w:t>
      </w:r>
      <w:proofErr w:type="spellEnd"/>
      <w:r w:rsidRPr="00484491">
        <w:rPr>
          <w:rFonts w:ascii="Times New Roman" w:hAnsi="Times New Roman"/>
        </w:rPr>
        <w:t xml:space="preserve"> has developed an electronic filing system, called Electronic Secured Adjudication Forms Environment (e-SAFE), through which Form I-212 can be submitted when filed with </w:t>
      </w:r>
      <w:proofErr w:type="spellStart"/>
      <w:r w:rsidRPr="00484491">
        <w:rPr>
          <w:rFonts w:ascii="Times New Roman" w:hAnsi="Times New Roman"/>
        </w:rPr>
        <w:t>CBP</w:t>
      </w:r>
      <w:proofErr w:type="spellEnd"/>
      <w:r w:rsidRPr="00484491">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A14CFB" w:rsidR="00494557" w:rsidP="00914A5D" w:rsidRDefault="00C81721" w14:paraId="54FC2CA3" w14:textId="69A5DBAE">
      <w:pPr>
        <w:tabs>
          <w:tab w:val="left" w:pos="-1440"/>
        </w:tabs>
        <w:ind w:left="720"/>
        <w:rPr>
          <w:rFonts w:ascii="Times New Roman" w:hAnsi="Times New Roman"/>
          <w:color w:val="FF0000"/>
        </w:rPr>
      </w:pPr>
      <w:r w:rsidRPr="00A14CFB">
        <w:rPr>
          <w:rFonts w:ascii="Times New Roman" w:hAnsi="Times New Roman"/>
        </w:rPr>
        <w:t xml:space="preserve">The use of Form I-212 provides the most efficient means for collecting and processing </w:t>
      </w:r>
      <w:r w:rsidRPr="00A14CFB">
        <w:rPr>
          <w:rFonts w:ascii="Times New Roman" w:hAnsi="Times New Roman"/>
        </w:rPr>
        <w:lastRenderedPageBreak/>
        <w:t xml:space="preserve">the required data. </w:t>
      </w:r>
      <w:proofErr w:type="spellStart"/>
      <w:r w:rsidRPr="00A14CFB" w:rsidR="0022726C">
        <w:rPr>
          <w:rFonts w:ascii="Times New Roman" w:hAnsi="Times New Roman"/>
        </w:rPr>
        <w:t>CBP</w:t>
      </w:r>
      <w:proofErr w:type="spellEnd"/>
      <w:r w:rsidRPr="00A14CFB" w:rsidR="0022726C">
        <w:rPr>
          <w:rFonts w:ascii="Times New Roman" w:hAnsi="Times New Roman"/>
        </w:rPr>
        <w:t xml:space="preserve"> respondents can file </w:t>
      </w:r>
      <w:r w:rsidRPr="00A14CFB" w:rsidR="00A14CFB">
        <w:rPr>
          <w:rFonts w:ascii="Times New Roman" w:hAnsi="Times New Roman"/>
        </w:rPr>
        <w:t xml:space="preserve">form I-212 </w:t>
      </w:r>
      <w:r w:rsidRPr="00A14CFB" w:rsidR="0022726C">
        <w:rPr>
          <w:rFonts w:ascii="Times New Roman" w:hAnsi="Times New Roman"/>
        </w:rPr>
        <w:t>electronically</w:t>
      </w:r>
      <w:r w:rsidRPr="00A14CFB" w:rsidR="00A14CFB">
        <w:rPr>
          <w:rFonts w:ascii="Times New Roman" w:hAnsi="Times New Roman"/>
        </w:rPr>
        <w:t xml:space="preserve"> using the e-SAFE system</w:t>
      </w:r>
      <w:r w:rsidRPr="00A14CFB" w:rsidR="0022726C">
        <w:rPr>
          <w:rFonts w:ascii="Times New Roman" w:hAnsi="Times New Roman"/>
        </w:rPr>
        <w:t xml:space="preserve">.  </w:t>
      </w:r>
      <w:r w:rsidRPr="00A14CFB" w:rsidR="00A14CFB">
        <w:rPr>
          <w:rFonts w:ascii="Times New Roman" w:hAnsi="Times New Roman"/>
        </w:rPr>
        <w:t xml:space="preserve">For </w:t>
      </w:r>
      <w:r w:rsidRPr="00A14CFB" w:rsidR="0022726C">
        <w:rPr>
          <w:rFonts w:ascii="Times New Roman" w:hAnsi="Times New Roman"/>
        </w:rPr>
        <w:t xml:space="preserve">USCIS </w:t>
      </w:r>
      <w:r w:rsidRPr="00A14CFB">
        <w:rPr>
          <w:rFonts w:ascii="Times New Roman" w:hAnsi="Times New Roman"/>
        </w:rPr>
        <w:t xml:space="preserve">and </w:t>
      </w:r>
      <w:proofErr w:type="spellStart"/>
      <w:r w:rsidRPr="00A14CFB" w:rsidR="0022726C">
        <w:rPr>
          <w:rFonts w:ascii="Times New Roman" w:hAnsi="Times New Roman"/>
        </w:rPr>
        <w:t>EOIR</w:t>
      </w:r>
      <w:proofErr w:type="spellEnd"/>
      <w:r w:rsidRPr="00A14CFB" w:rsidR="00A14CFB">
        <w:rPr>
          <w:rFonts w:ascii="Times New Roman" w:hAnsi="Times New Roman"/>
        </w:rPr>
        <w:t xml:space="preserve"> respondents, t</w:t>
      </w:r>
      <w:r w:rsidRPr="00A14CFB">
        <w:rPr>
          <w:rFonts w:ascii="Times New Roman" w:hAnsi="Times New Roman"/>
        </w:rPr>
        <w:t>his form can be completed electronically on the USCIS Web site at</w:t>
      </w:r>
      <w:r w:rsidRPr="00A14CFB">
        <w:rPr>
          <w:rFonts w:ascii="Times New Roman" w:hAnsi="Times New Roman"/>
          <w:color w:val="000000"/>
        </w:rPr>
        <w:t xml:space="preserve"> </w:t>
      </w:r>
      <w:hyperlink w:history="1" r:id="rId11">
        <w:r w:rsidRPr="00A14CFB" w:rsidR="00A14CFB">
          <w:rPr>
            <w:rStyle w:val="Hyperlink"/>
            <w:rFonts w:ascii="Times New Roman" w:hAnsi="Times New Roman"/>
          </w:rPr>
          <w:t>www.uscis.gov</w:t>
        </w:r>
      </w:hyperlink>
      <w:r w:rsidRPr="00A14CFB" w:rsidR="00A14CFB">
        <w:rPr>
          <w:rFonts w:ascii="Times New Roman" w:hAnsi="Times New Roman"/>
        </w:rPr>
        <w:t>,</w:t>
      </w:r>
      <w:r w:rsidR="00A14CFB">
        <w:rPr>
          <w:rFonts w:ascii="Times New Roman" w:hAnsi="Times New Roman"/>
        </w:rPr>
        <w:t xml:space="preserve"> </w:t>
      </w:r>
      <w:r w:rsidRPr="00A14CFB">
        <w:rPr>
          <w:rFonts w:ascii="Times New Roman" w:hAnsi="Times New Roman"/>
        </w:rPr>
        <w:t>but cannot be e-filed.  Applicants can complete the form electronically, print it and submit it to USCIS along with the required documentation</w:t>
      </w:r>
      <w:r w:rsidRPr="00A14CFB" w:rsidR="00A14CFB">
        <w:rPr>
          <w:rFonts w:ascii="Times New Roman" w:hAnsi="Times New Roman"/>
        </w:rPr>
        <w:t>.</w:t>
      </w:r>
    </w:p>
    <w:p w:rsidRPr="00914A5D" w:rsidR="007312F9" w:rsidP="00914A5D" w:rsidRDefault="007312F9" w14:paraId="694944ED" w14:textId="77777777">
      <w:pPr>
        <w:tabs>
          <w:tab w:val="left" w:pos="-1440"/>
        </w:tabs>
        <w:ind w:left="720"/>
        <w:rPr>
          <w:rFonts w:ascii="Times New Roman" w:hAnsi="Times New Roman"/>
        </w:rPr>
      </w:pPr>
    </w:p>
    <w:p w:rsidRPr="00484491"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r w:rsidRPr="00484491">
        <w:rPr>
          <w:rFonts w:ascii="Times New Roman" w:hAnsi="Times New Roman"/>
          <w:b/>
        </w:rPr>
        <w:t>Describe efforts to identify duplication</w:t>
      </w:r>
      <w:r w:rsidRPr="00484491" w:rsidR="008A42B6">
        <w:rPr>
          <w:rFonts w:ascii="Times New Roman" w:hAnsi="Times New Roman"/>
          <w:b/>
        </w:rPr>
        <w:t xml:space="preserve">. </w:t>
      </w:r>
      <w:r w:rsidRPr="00484491">
        <w:rPr>
          <w:rFonts w:ascii="Times New Roman" w:hAnsi="Times New Roman"/>
          <w:b/>
        </w:rPr>
        <w:t>Show specifically why any similar information already available cannot be used or modified for use for the purposes described in Item 2 above.</w:t>
      </w:r>
    </w:p>
    <w:p w:rsidRPr="00484491" w:rsidR="007312F9" w:rsidP="00914A5D" w:rsidRDefault="007312F9" w14:paraId="292DE022" w14:textId="77777777">
      <w:pPr>
        <w:tabs>
          <w:tab w:val="left" w:pos="-1440"/>
        </w:tabs>
        <w:ind w:left="720"/>
        <w:rPr>
          <w:rFonts w:ascii="Times New Roman" w:hAnsi="Times New Roman"/>
        </w:rPr>
      </w:pPr>
    </w:p>
    <w:p w:rsidRPr="00484491" w:rsidR="00C81721" w:rsidP="00914A5D" w:rsidRDefault="00C81721" w14:paraId="0848AFA0" w14:textId="77777777">
      <w:pPr>
        <w:tabs>
          <w:tab w:val="left" w:pos="-1440"/>
        </w:tabs>
        <w:ind w:left="720"/>
        <w:rPr>
          <w:rFonts w:ascii="Times New Roman" w:hAnsi="Times New Roman"/>
        </w:rPr>
      </w:pPr>
      <w:r w:rsidRPr="00484491">
        <w:rPr>
          <w:rFonts w:ascii="Times New Roman" w:hAnsi="Times New Roman"/>
        </w:rPr>
        <w:t xml:space="preserve">A review of USCIS’s, </w:t>
      </w:r>
      <w:proofErr w:type="spellStart"/>
      <w:r w:rsidRPr="00484491">
        <w:rPr>
          <w:rFonts w:ascii="Times New Roman" w:hAnsi="Times New Roman"/>
        </w:rPr>
        <w:t>CBP’s</w:t>
      </w:r>
      <w:proofErr w:type="spellEnd"/>
      <w:r w:rsidRPr="00484491">
        <w:rPr>
          <w:rFonts w:ascii="Times New Roman" w:hAnsi="Times New Roman"/>
        </w:rPr>
        <w:t xml:space="preserve"> and </w:t>
      </w:r>
      <w:proofErr w:type="spellStart"/>
      <w:r w:rsidRPr="00484491">
        <w:rPr>
          <w:rFonts w:ascii="Times New Roman" w:hAnsi="Times New Roman"/>
        </w:rPr>
        <w:t>EOIR’s</w:t>
      </w:r>
      <w:proofErr w:type="spellEnd"/>
      <w:r w:rsidRPr="00484491">
        <w:rPr>
          <w:rFonts w:ascii="Times New Roman" w:hAnsi="Times New Roman"/>
        </w:rPr>
        <w:t xml:space="preserve"> forms inventory revealed no duplication of effort, and there is no other similar information collection, other than this form, currently available, which can be used for this purpose.</w:t>
      </w:r>
    </w:p>
    <w:p w:rsidRPr="00484491" w:rsidR="007312F9" w:rsidP="00914A5D" w:rsidRDefault="007312F9" w14:paraId="6D93B75A" w14:textId="251A9812">
      <w:pPr>
        <w:tabs>
          <w:tab w:val="left" w:pos="-1440"/>
        </w:tabs>
        <w:ind w:left="720"/>
        <w:rPr>
          <w:rFonts w:ascii="Times New Roman" w:hAnsi="Times New Roman"/>
        </w:rPr>
      </w:pPr>
      <w:r w:rsidRPr="00484491">
        <w:rPr>
          <w:rFonts w:ascii="Times New Roman" w:hAnsi="Times New Roman"/>
        </w:rPr>
        <w:tab/>
      </w:r>
    </w:p>
    <w:p w:rsidRPr="00484491" w:rsidR="00B27061" w:rsidP="00914A5D" w:rsidRDefault="00B27061" w14:paraId="56EDD9A0" w14:textId="77777777">
      <w:pPr>
        <w:tabs>
          <w:tab w:val="left" w:pos="-1440"/>
        </w:tabs>
        <w:ind w:left="720" w:hanging="720"/>
        <w:rPr>
          <w:rFonts w:ascii="Times New Roman" w:hAnsi="Times New Roman"/>
          <w:b/>
        </w:rPr>
      </w:pPr>
      <w:r w:rsidRPr="00484491">
        <w:rPr>
          <w:rFonts w:ascii="Times New Roman" w:hAnsi="Times New Roman"/>
          <w:b/>
        </w:rPr>
        <w:t>5.</w:t>
      </w:r>
      <w:r w:rsidRPr="00484491">
        <w:rPr>
          <w:rFonts w:ascii="Times New Roman" w:hAnsi="Times New Roman"/>
          <w:b/>
        </w:rPr>
        <w:tab/>
        <w:t>If the collection of information impacts small businesses or other small entities (Item 5 of OMB Form 83-I), describe any methods used to minimize burden.</w:t>
      </w:r>
    </w:p>
    <w:p w:rsidRPr="00484491" w:rsidR="007312F9" w:rsidP="00914A5D" w:rsidRDefault="007312F9" w14:paraId="7DC2B88C" w14:textId="77777777">
      <w:pPr>
        <w:tabs>
          <w:tab w:val="left" w:pos="-1440"/>
        </w:tabs>
        <w:ind w:left="720"/>
        <w:rPr>
          <w:rFonts w:ascii="Times New Roman" w:hAnsi="Times New Roman"/>
        </w:rPr>
      </w:pPr>
    </w:p>
    <w:p w:rsidR="00A14CFB" w:rsidP="00914A5D" w:rsidRDefault="00C81721" w14:paraId="264764F7" w14:textId="77777777">
      <w:pPr>
        <w:tabs>
          <w:tab w:val="left" w:pos="-1440"/>
        </w:tabs>
        <w:ind w:left="720"/>
        <w:rPr>
          <w:rFonts w:ascii="Times New Roman" w:hAnsi="Times New Roman"/>
        </w:rPr>
      </w:pPr>
      <w:r w:rsidRPr="00484491">
        <w:rPr>
          <w:rFonts w:ascii="Times New Roman" w:hAnsi="Times New Roman"/>
        </w:rPr>
        <w:t>This information collection does not have an impact on small businesses or other small entities.</w:t>
      </w:r>
    </w:p>
    <w:p w:rsidRPr="00484491" w:rsidR="007312F9" w:rsidP="00914A5D" w:rsidRDefault="007312F9" w14:paraId="46E89B37" w14:textId="1210B6F4">
      <w:pPr>
        <w:tabs>
          <w:tab w:val="left" w:pos="-1440"/>
        </w:tabs>
        <w:ind w:left="720"/>
        <w:rPr>
          <w:rFonts w:ascii="Times New Roman" w:hAnsi="Times New Roman"/>
        </w:rPr>
      </w:pPr>
      <w:r w:rsidRPr="00484491">
        <w:rPr>
          <w:rFonts w:ascii="Times New Roman" w:hAnsi="Times New Roman"/>
        </w:rPr>
        <w:tab/>
      </w:r>
    </w:p>
    <w:p w:rsidRPr="00484491" w:rsidR="00B27061" w:rsidP="00914A5D" w:rsidRDefault="00B27061" w14:paraId="64976A57" w14:textId="77777777">
      <w:pPr>
        <w:tabs>
          <w:tab w:val="left" w:pos="-1440"/>
        </w:tabs>
        <w:ind w:left="720" w:hanging="720"/>
        <w:rPr>
          <w:rFonts w:ascii="Times New Roman" w:hAnsi="Times New Roman"/>
          <w:b/>
        </w:rPr>
      </w:pPr>
      <w:r w:rsidRPr="00484491">
        <w:rPr>
          <w:rFonts w:ascii="Times New Roman" w:hAnsi="Times New Roman"/>
          <w:b/>
        </w:rPr>
        <w:t>6.</w:t>
      </w:r>
      <w:r w:rsidRPr="00484491">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484491" w:rsidR="007312F9" w:rsidP="00914A5D" w:rsidRDefault="007312F9" w14:paraId="1FD771E3" w14:textId="77777777">
      <w:pPr>
        <w:tabs>
          <w:tab w:val="left" w:pos="-1440"/>
        </w:tabs>
        <w:ind w:left="720"/>
        <w:rPr>
          <w:rFonts w:ascii="Times New Roman" w:hAnsi="Times New Roman"/>
        </w:rPr>
      </w:pPr>
    </w:p>
    <w:p w:rsidRPr="00484491" w:rsidR="007312F9" w:rsidP="00914A5D" w:rsidRDefault="00C81721" w14:paraId="2738C29F" w14:textId="63785726">
      <w:pPr>
        <w:tabs>
          <w:tab w:val="left" w:pos="-1440"/>
        </w:tabs>
        <w:ind w:left="720"/>
        <w:rPr>
          <w:rFonts w:ascii="Times New Roman" w:hAnsi="Times New Roman"/>
        </w:rPr>
      </w:pPr>
      <w:r w:rsidRPr="00484491">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D08BF" w:rsidP="00BD08BF" w:rsidRDefault="00BD08BF" w14:paraId="02692C67" w14:textId="77777777">
      <w:pPr>
        <w:pStyle w:val="NormalWeb"/>
        <w:spacing w:before="0" w:beforeAutospacing="0" w:after="0" w:afterAutospacing="0"/>
        <w:ind w:left="720"/>
      </w:pPr>
      <w: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00BD08BF" w:rsidP="00BD08BF" w:rsidRDefault="00BD08BF" w14:paraId="003540DA" w14:textId="77777777">
      <w:pPr>
        <w:pStyle w:val="NormalWeb"/>
        <w:spacing w:before="0" w:beforeAutospacing="0" w:after="0" w:afterAutospacing="0"/>
        <w:ind w:left="720"/>
      </w:pPr>
    </w:p>
    <w:p w:rsidR="005E62E0" w:rsidP="00914A5D" w:rsidRDefault="005E62E0" w14:paraId="7E44EE6C" w14:textId="77777777">
      <w:pPr>
        <w:tabs>
          <w:tab w:val="left" w:pos="-1440"/>
        </w:tabs>
        <w:ind w:left="720"/>
        <w:rPr>
          <w:rFonts w:ascii="Times New Roman" w:hAnsi="Times New Roman"/>
        </w:rPr>
      </w:pPr>
      <w:r w:rsidRPr="005E62E0">
        <w:rPr>
          <w:rFonts w:ascii="Times New Roman" w:hAnsi="Times New Roman"/>
        </w:rPr>
        <w:t>On August 03, 2020, USCIS published a Final Rule in the Federal Register at 85 FR 46788.</w:t>
      </w:r>
    </w:p>
    <w:p w:rsidRPr="00914A5D" w:rsidR="00B27061" w:rsidP="00914A5D" w:rsidRDefault="007312F9" w14:paraId="3F044073" w14:textId="0B9F6DD3">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00921351" w:rsidP="00914A5D" w:rsidRDefault="00C81721" w14:paraId="18859541" w14:textId="33866D09">
      <w:pPr>
        <w:ind w:left="720"/>
        <w:rPr>
          <w:rFonts w:ascii="Times New Roman" w:hAnsi="Times New Roman"/>
        </w:rPr>
      </w:pPr>
      <w:r w:rsidRPr="00C81721">
        <w:rPr>
          <w:rFonts w:ascii="Times New Roman" w:hAnsi="Times New Roman"/>
        </w:rPr>
        <w:t xml:space="preserve">USCIS, </w:t>
      </w:r>
      <w:proofErr w:type="spellStart"/>
      <w:r w:rsidRPr="00C81721">
        <w:rPr>
          <w:rFonts w:ascii="Times New Roman" w:hAnsi="Times New Roman"/>
        </w:rPr>
        <w:t>CBP</w:t>
      </w:r>
      <w:proofErr w:type="spellEnd"/>
      <w:r w:rsidRPr="00C81721">
        <w:rPr>
          <w:rFonts w:ascii="Times New Roman" w:hAnsi="Times New Roman"/>
        </w:rPr>
        <w:t xml:space="preserve"> and </w:t>
      </w:r>
      <w:proofErr w:type="spellStart"/>
      <w:r w:rsidRPr="00C81721">
        <w:rPr>
          <w:rFonts w:ascii="Times New Roman" w:hAnsi="Times New Roman"/>
        </w:rPr>
        <w:t>EOIR</w:t>
      </w:r>
      <w:proofErr w:type="spellEnd"/>
      <w:r w:rsidRPr="00C81721">
        <w:rPr>
          <w:rFonts w:ascii="Times New Roman" w:hAnsi="Times New Roman"/>
        </w:rPr>
        <w:t xml:space="preserve"> do not provide any payment for benefit sought.</w:t>
      </w:r>
    </w:p>
    <w:p w:rsidRPr="00914A5D" w:rsidR="00C81721" w:rsidP="00914A5D" w:rsidRDefault="00C81721" w14:paraId="4711AEBD"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C81721" w:rsidR="00C81721" w:rsidP="00C81721" w:rsidRDefault="00C81721" w14:paraId="38AF01BB" w14:textId="77777777">
      <w:pPr>
        <w:pStyle w:val="ListParagraph"/>
        <w:numPr>
          <w:ilvl w:val="0"/>
          <w:numId w:val="9"/>
        </w:numPr>
        <w:tabs>
          <w:tab w:val="left" w:pos="-1440"/>
        </w:tabs>
        <w:rPr>
          <w:rFonts w:ascii="Times New Roman" w:hAnsi="Times New Roman"/>
        </w:rPr>
      </w:pPr>
      <w:r w:rsidRPr="00C81721">
        <w:rPr>
          <w:rFonts w:ascii="Times New Roman" w:hAnsi="Times New Roman"/>
        </w:rPr>
        <w:t xml:space="preserve">DHS/USCIS/PIA-016(a) Computer Linked Application Information Management System (CLAIMS 3) and Associated Systems since it’s processed in CLAIMS 3; </w:t>
      </w:r>
    </w:p>
    <w:p w:rsidRPr="00C81721" w:rsidR="00C81721" w:rsidP="00C81721" w:rsidRDefault="00C81721" w14:paraId="2CE242EB" w14:textId="77777777">
      <w:pPr>
        <w:pStyle w:val="ListParagraph"/>
        <w:numPr>
          <w:ilvl w:val="0"/>
          <w:numId w:val="9"/>
        </w:numPr>
        <w:tabs>
          <w:tab w:val="left" w:pos="-1440"/>
        </w:tabs>
        <w:rPr>
          <w:rFonts w:ascii="Times New Roman" w:hAnsi="Times New Roman"/>
        </w:rPr>
      </w:pPr>
      <w:r w:rsidRPr="00C81721">
        <w:rPr>
          <w:rFonts w:ascii="Times New Roman" w:hAnsi="Times New Roman"/>
        </w:rPr>
        <w:t>DHS/USCIS/PIA-056 USCIS Electronic Immigration System (USCIS ELIS);</w:t>
      </w:r>
    </w:p>
    <w:p w:rsidRPr="00C81721" w:rsidR="00C81721" w:rsidP="00C81721" w:rsidRDefault="00C81721" w14:paraId="7F2DFEFE" w14:textId="77777777">
      <w:pPr>
        <w:pStyle w:val="ListParagraph"/>
        <w:numPr>
          <w:ilvl w:val="0"/>
          <w:numId w:val="9"/>
        </w:numPr>
        <w:tabs>
          <w:tab w:val="left" w:pos="-1440"/>
        </w:tabs>
        <w:rPr>
          <w:rFonts w:ascii="Times New Roman" w:hAnsi="Times New Roman"/>
        </w:rPr>
      </w:pPr>
      <w:r w:rsidRPr="00C81721">
        <w:rPr>
          <w:rFonts w:ascii="Times New Roman" w:hAnsi="Times New Roman"/>
        </w:rPr>
        <w:t>Forthcoming CAP Tracker PIA since this is one of the forms for this system; and</w:t>
      </w:r>
    </w:p>
    <w:p w:rsidRPr="00C81721" w:rsidR="00EC5F60" w:rsidP="00C81721" w:rsidRDefault="00C81721" w14:paraId="3F7FD3D3" w14:textId="350090DB">
      <w:pPr>
        <w:pStyle w:val="ListParagraph"/>
        <w:numPr>
          <w:ilvl w:val="0"/>
          <w:numId w:val="9"/>
        </w:numPr>
        <w:tabs>
          <w:tab w:val="left" w:pos="-1440"/>
        </w:tabs>
        <w:rPr>
          <w:rFonts w:ascii="Times New Roman" w:hAnsi="Times New Roman"/>
        </w:rPr>
      </w:pPr>
      <w:r w:rsidRPr="00C81721">
        <w:rPr>
          <w:rFonts w:ascii="Times New Roman" w:hAnsi="Times New Roman"/>
        </w:rPr>
        <w:t>DHS/</w:t>
      </w:r>
      <w:proofErr w:type="spellStart"/>
      <w:r w:rsidRPr="00C81721">
        <w:rPr>
          <w:rFonts w:ascii="Times New Roman" w:hAnsi="Times New Roman"/>
        </w:rPr>
        <w:t>CBP</w:t>
      </w:r>
      <w:proofErr w:type="spellEnd"/>
      <w:r w:rsidRPr="00C81721">
        <w:rPr>
          <w:rFonts w:ascii="Times New Roman" w:hAnsi="Times New Roman"/>
        </w:rPr>
        <w:t>/PIA-057 Electronic Secured Adjudication Forms Environment (e-SAFE).</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C81721" w:rsidR="00AE3631" w:rsidP="00AE3631" w:rsidRDefault="00AE3631" w14:paraId="02942B11" w14:textId="77777777">
      <w:pPr>
        <w:pStyle w:val="ListParagraph"/>
        <w:numPr>
          <w:ilvl w:val="0"/>
          <w:numId w:val="9"/>
        </w:numPr>
        <w:tabs>
          <w:tab w:val="left" w:pos="-1440"/>
        </w:tabs>
        <w:rPr>
          <w:rFonts w:ascii="Times New Roman" w:hAnsi="Times New Roman"/>
        </w:rPr>
      </w:pPr>
      <w:r>
        <w:rPr>
          <w:rFonts w:ascii="Times New Roman" w:hAnsi="Times New Roman"/>
        </w:rPr>
        <w:t>DHS/USCIS/ICE/CBP-</w:t>
      </w:r>
      <w:r w:rsidRPr="00C81721">
        <w:rPr>
          <w:rFonts w:ascii="Times New Roman" w:hAnsi="Times New Roman"/>
        </w:rPr>
        <w:t>001 Alien File, Index, and National File Tracking System of Records, November 21, 2013 (78 FR 69864);</w:t>
      </w:r>
    </w:p>
    <w:p w:rsidRPr="00C81721" w:rsidR="00C81721" w:rsidP="00AE3631" w:rsidRDefault="00AE3631" w14:paraId="41D56B2D" w14:textId="7F49C888">
      <w:pPr>
        <w:pStyle w:val="ListParagraph"/>
        <w:numPr>
          <w:ilvl w:val="0"/>
          <w:numId w:val="9"/>
        </w:numPr>
        <w:tabs>
          <w:tab w:val="left" w:pos="-1440"/>
        </w:tabs>
        <w:rPr>
          <w:rFonts w:ascii="Times New Roman" w:hAnsi="Times New Roman"/>
        </w:rPr>
      </w:pPr>
      <w:r>
        <w:rPr>
          <w:rFonts w:ascii="Times New Roman" w:hAnsi="Times New Roman"/>
        </w:rPr>
        <w:t>DHS/USCIS-</w:t>
      </w:r>
      <w:r w:rsidRPr="00C81721" w:rsidR="00C81721">
        <w:rPr>
          <w:rFonts w:ascii="Times New Roman" w:hAnsi="Times New Roman"/>
        </w:rPr>
        <w:t>007 Benefit</w:t>
      </w:r>
      <w:r w:rsidR="003F3B72">
        <w:rPr>
          <w:rFonts w:ascii="Times New Roman" w:hAnsi="Times New Roman"/>
        </w:rPr>
        <w:t>s Information System, October 10, 2019 (84 FR 54622</w:t>
      </w:r>
      <w:r w:rsidRPr="00C81721" w:rsidR="00C81721">
        <w:rPr>
          <w:rFonts w:ascii="Times New Roman" w:hAnsi="Times New Roman"/>
        </w:rPr>
        <w:t>);</w:t>
      </w:r>
    </w:p>
    <w:p w:rsidR="00AE3631" w:rsidP="00C81721" w:rsidRDefault="00AE3631" w14:paraId="3F082013" w14:textId="77777777">
      <w:pPr>
        <w:pStyle w:val="ListParagraph"/>
        <w:numPr>
          <w:ilvl w:val="0"/>
          <w:numId w:val="9"/>
        </w:numPr>
        <w:tabs>
          <w:tab w:val="left" w:pos="-1440"/>
        </w:tabs>
        <w:rPr>
          <w:rFonts w:ascii="Times New Roman" w:hAnsi="Times New Roman"/>
        </w:rPr>
      </w:pPr>
      <w:r w:rsidRPr="00AE3631">
        <w:rPr>
          <w:rFonts w:ascii="Times New Roman" w:hAnsi="Times New Roman"/>
        </w:rPr>
        <w:t>DHS/USCIS-018 Immigration Biometric and Background Check</w:t>
      </w:r>
      <w:r>
        <w:rPr>
          <w:rFonts w:ascii="Times New Roman" w:hAnsi="Times New Roman"/>
        </w:rPr>
        <w:t xml:space="preserve"> </w:t>
      </w:r>
      <w:r w:rsidRPr="00AE3631">
        <w:rPr>
          <w:rFonts w:ascii="Times New Roman" w:hAnsi="Times New Roman"/>
        </w:rPr>
        <w:t>(</w:t>
      </w:r>
      <w:proofErr w:type="spellStart"/>
      <w:r w:rsidRPr="00AE3631">
        <w:rPr>
          <w:rFonts w:ascii="Times New Roman" w:hAnsi="Times New Roman"/>
        </w:rPr>
        <w:t>IBBC</w:t>
      </w:r>
      <w:proofErr w:type="spellEnd"/>
      <w:r w:rsidRPr="00AE3631">
        <w:rPr>
          <w:rFonts w:ascii="Times New Roman" w:hAnsi="Times New Roman"/>
        </w:rPr>
        <w:t>) System of Records, July 31, 2018, 83 FR 36950</w:t>
      </w:r>
      <w:r>
        <w:rPr>
          <w:rFonts w:ascii="Times New Roman" w:hAnsi="Times New Roman"/>
        </w:rPr>
        <w:t>,</w:t>
      </w:r>
    </w:p>
    <w:p w:rsidRPr="00C81721" w:rsidR="00C81721" w:rsidP="00C81721" w:rsidRDefault="00C81721" w14:paraId="7071B12D" w14:textId="19502920">
      <w:pPr>
        <w:pStyle w:val="ListParagraph"/>
        <w:numPr>
          <w:ilvl w:val="0"/>
          <w:numId w:val="9"/>
        </w:numPr>
        <w:tabs>
          <w:tab w:val="left" w:pos="-1440"/>
        </w:tabs>
        <w:rPr>
          <w:rFonts w:ascii="Times New Roman" w:hAnsi="Times New Roman"/>
        </w:rPr>
      </w:pPr>
      <w:r w:rsidRPr="00C81721">
        <w:rPr>
          <w:rFonts w:ascii="Times New Roman" w:hAnsi="Times New Roman"/>
        </w:rPr>
        <w:t>DHS/CBP-006 Automated Targeting System</w:t>
      </w:r>
      <w:r w:rsidR="00AE3631">
        <w:rPr>
          <w:rFonts w:ascii="Times New Roman" w:hAnsi="Times New Roman"/>
        </w:rPr>
        <w:t xml:space="preserve"> (May 22, 2012) 77 FR 30297, and</w:t>
      </w:r>
    </w:p>
    <w:p w:rsidRPr="00AE3631" w:rsidR="00AE3631" w:rsidP="00AE3631" w:rsidRDefault="00C81721" w14:paraId="40121797" w14:textId="4360B6A9">
      <w:pPr>
        <w:pStyle w:val="ListParagraph"/>
        <w:numPr>
          <w:ilvl w:val="0"/>
          <w:numId w:val="9"/>
        </w:numPr>
        <w:tabs>
          <w:tab w:val="left" w:pos="-1440"/>
        </w:tabs>
        <w:rPr>
          <w:rFonts w:ascii="Times New Roman" w:hAnsi="Times New Roman"/>
        </w:rPr>
      </w:pPr>
      <w:r w:rsidRPr="00C81721">
        <w:rPr>
          <w:rFonts w:ascii="Times New Roman" w:hAnsi="Times New Roman"/>
        </w:rPr>
        <w:t xml:space="preserve">DHS/CBP-011 U.S. Customs and Border Protection </w:t>
      </w:r>
      <w:proofErr w:type="spellStart"/>
      <w:r w:rsidRPr="00C81721">
        <w:rPr>
          <w:rFonts w:ascii="Times New Roman" w:hAnsi="Times New Roman"/>
        </w:rPr>
        <w:t>TECS</w:t>
      </w:r>
      <w:proofErr w:type="spellEnd"/>
      <w:r w:rsidRPr="00C81721">
        <w:rPr>
          <w:rFonts w:ascii="Times New Roman" w:hAnsi="Times New Roman"/>
        </w:rPr>
        <w:t xml:space="preserve"> </w:t>
      </w:r>
      <w:r w:rsidR="00AE3631">
        <w:rPr>
          <w:rFonts w:ascii="Times New Roman" w:hAnsi="Times New Roman"/>
        </w:rPr>
        <w:t>(December 19, 2008) 73 FR 77778.</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484491" w:rsidR="00C81721" w:rsidP="00C81721" w:rsidRDefault="00C81721" w14:paraId="2347368C" w14:textId="6E41DAB0">
      <w:pPr>
        <w:tabs>
          <w:tab w:val="left" w:pos="-1440"/>
        </w:tabs>
        <w:ind w:left="720"/>
        <w:rPr>
          <w:rFonts w:ascii="Times New Roman" w:hAnsi="Times New Roman"/>
        </w:rPr>
      </w:pPr>
      <w:r w:rsidRPr="00484491">
        <w:rPr>
          <w:rFonts w:ascii="Times New Roman" w:hAnsi="Times New Roman"/>
        </w:rPr>
        <w:t>There are questions of a sensitive nature.</w:t>
      </w:r>
    </w:p>
    <w:p w:rsidRPr="00484491" w:rsidR="00C81721" w:rsidP="00C81721" w:rsidRDefault="00C81721" w14:paraId="7E045DB7" w14:textId="77777777">
      <w:pPr>
        <w:tabs>
          <w:tab w:val="left" w:pos="-1440"/>
        </w:tabs>
        <w:ind w:left="720"/>
        <w:rPr>
          <w:rFonts w:ascii="Times New Roman" w:hAnsi="Times New Roman"/>
        </w:rPr>
      </w:pPr>
    </w:p>
    <w:p w:rsidRPr="00484491" w:rsidR="00C81721" w:rsidP="00C81721" w:rsidRDefault="00C81721" w14:paraId="088C32EA" w14:textId="77777777">
      <w:pPr>
        <w:tabs>
          <w:tab w:val="left" w:pos="-1440"/>
        </w:tabs>
        <w:ind w:left="720"/>
        <w:rPr>
          <w:rFonts w:ascii="Times New Roman" w:hAnsi="Times New Roman"/>
        </w:rPr>
      </w:pPr>
      <w:r w:rsidRPr="00484491">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Pr="00484491" w:rsidR="00C81721" w:rsidP="00C81721" w:rsidRDefault="00C81721" w14:paraId="0589F12F" w14:textId="77777777">
      <w:pPr>
        <w:tabs>
          <w:tab w:val="left" w:pos="-1440"/>
        </w:tabs>
        <w:ind w:left="720"/>
        <w:rPr>
          <w:rFonts w:ascii="Times New Roman" w:hAnsi="Times New Roman"/>
        </w:rPr>
      </w:pPr>
    </w:p>
    <w:p w:rsidRPr="00484491" w:rsidR="00C81721" w:rsidP="00C81721" w:rsidRDefault="00C81721" w14:paraId="17F65811" w14:textId="77777777">
      <w:pPr>
        <w:tabs>
          <w:tab w:val="left" w:pos="-1440"/>
        </w:tabs>
        <w:ind w:left="720"/>
        <w:rPr>
          <w:rFonts w:ascii="Times New Roman" w:hAnsi="Times New Roman"/>
        </w:rPr>
      </w:pPr>
      <w:r w:rsidRPr="00484491">
        <w:rPr>
          <w:rFonts w:ascii="Times New Roman" w:hAnsi="Times New Roman"/>
        </w:rPr>
        <w:lastRenderedPageBreak/>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Pr="00484491" w:rsidR="00C81721" w:rsidP="00C81721" w:rsidRDefault="00C81721" w14:paraId="609D3C4C" w14:textId="77777777">
      <w:pPr>
        <w:tabs>
          <w:tab w:val="left" w:pos="-1440"/>
        </w:tabs>
        <w:ind w:left="720"/>
        <w:rPr>
          <w:rFonts w:ascii="Times New Roman" w:hAnsi="Times New Roman"/>
        </w:rPr>
      </w:pPr>
    </w:p>
    <w:p w:rsidRPr="00484491" w:rsidR="001A595D" w:rsidP="00C81721" w:rsidRDefault="00C81721" w14:paraId="24471684" w14:textId="4AC4E4A8">
      <w:pPr>
        <w:tabs>
          <w:tab w:val="left" w:pos="-1440"/>
        </w:tabs>
        <w:ind w:left="720"/>
        <w:rPr>
          <w:rFonts w:ascii="Times New Roman" w:hAnsi="Times New Roman"/>
        </w:rPr>
      </w:pPr>
      <w:r w:rsidRPr="00484491">
        <w:rPr>
          <w:rFonts w:ascii="Times New Roman" w:hAnsi="Times New Roman"/>
        </w:rPr>
        <w:t>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59" w:type="dxa"/>
        <w:tblInd w:w="93" w:type="dxa"/>
        <w:tblLook w:val="04A0" w:firstRow="1" w:lastRow="0" w:firstColumn="1" w:lastColumn="0" w:noHBand="0" w:noVBand="1"/>
      </w:tblPr>
      <w:tblGrid>
        <w:gridCol w:w="1180"/>
        <w:gridCol w:w="1094"/>
        <w:gridCol w:w="1239"/>
        <w:gridCol w:w="1180"/>
        <w:gridCol w:w="1243"/>
        <w:gridCol w:w="983"/>
        <w:gridCol w:w="960"/>
        <w:gridCol w:w="960"/>
        <w:gridCol w:w="1220"/>
      </w:tblGrid>
      <w:tr w:rsidRPr="00A14CFB" w:rsidR="00E77B24" w:rsidTr="00A14CFB"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14CFB" w:rsidR="00E77B24" w:rsidP="00A14CFB" w:rsidRDefault="00E77B24" w14:paraId="2EE8C920" w14:textId="583E5920">
            <w:pPr>
              <w:widowControl/>
              <w:autoSpaceDE/>
              <w:autoSpaceDN/>
              <w:adjustRightInd/>
              <w:jc w:val="center"/>
              <w:rPr>
                <w:rFonts w:ascii="Times New Roman" w:hAnsi="Times New Roman"/>
                <w:color w:val="000000"/>
                <w:sz w:val="20"/>
                <w:szCs w:val="20"/>
              </w:rPr>
            </w:pP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378A8F7" w14:textId="6AEE06AD">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6F6EB7D"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39B4F97F"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B</w:t>
            </w:r>
          </w:p>
        </w:tc>
        <w:tc>
          <w:tcPr>
            <w:tcW w:w="1243"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6ED443DE"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C (=</w:t>
            </w:r>
            <w:proofErr w:type="spellStart"/>
            <w:r w:rsidRPr="00A14CFB">
              <w:rPr>
                <w:rFonts w:ascii="Times New Roman" w:hAnsi="Times New Roman"/>
                <w:color w:val="000000"/>
                <w:sz w:val="20"/>
                <w:szCs w:val="20"/>
              </w:rPr>
              <w:t>AxB</w:t>
            </w:r>
            <w:proofErr w:type="spellEnd"/>
            <w:r w:rsidRPr="00A14CFB">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603C8778"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0D25EF1F"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E (=</w:t>
            </w:r>
            <w:proofErr w:type="spellStart"/>
            <w:r w:rsidRPr="00A14CFB">
              <w:rPr>
                <w:rFonts w:ascii="Times New Roman" w:hAnsi="Times New Roman"/>
                <w:color w:val="000000"/>
                <w:sz w:val="20"/>
                <w:szCs w:val="20"/>
              </w:rPr>
              <w:t>CxD</w:t>
            </w:r>
            <w:proofErr w:type="spellEnd"/>
            <w:r w:rsidRPr="00A14CFB">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03533AA7"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A14CFB" w:rsidR="00E77B24" w:rsidP="00A14CFB" w:rsidRDefault="00E77B24" w14:paraId="2AFDC999"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w:t>
            </w:r>
            <w:proofErr w:type="spellStart"/>
            <w:r w:rsidRPr="00A14CFB">
              <w:rPr>
                <w:rFonts w:ascii="Times New Roman" w:hAnsi="Times New Roman"/>
                <w:color w:val="000000"/>
                <w:sz w:val="20"/>
                <w:szCs w:val="20"/>
              </w:rPr>
              <w:t>ExF</w:t>
            </w:r>
            <w:proofErr w:type="spellEnd"/>
            <w:r w:rsidRPr="00A14CFB">
              <w:rPr>
                <w:rFonts w:ascii="Times New Roman" w:hAnsi="Times New Roman"/>
                <w:color w:val="000000"/>
                <w:sz w:val="20"/>
                <w:szCs w:val="20"/>
              </w:rPr>
              <w:t>)</w:t>
            </w:r>
          </w:p>
        </w:tc>
      </w:tr>
      <w:tr w:rsidRPr="00A14CFB" w:rsidR="00E77B24" w:rsidTr="00A14CFB"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E77B24" w:rsidP="00A14CFB" w:rsidRDefault="00E77B24" w14:paraId="5A122DA5"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Type of Respondent</w:t>
            </w:r>
          </w:p>
        </w:tc>
        <w:tc>
          <w:tcPr>
            <w:tcW w:w="1094"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66DF1BB"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42DF3DCB"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9526AB1"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Responses per Respondent</w:t>
            </w:r>
          </w:p>
        </w:tc>
        <w:tc>
          <w:tcPr>
            <w:tcW w:w="1243"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39D3C8E4"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0CCE9C56"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6D5049FC"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3C3331F9"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A14CFB" w:rsidR="00E77B24" w:rsidP="00A14CFB" w:rsidRDefault="00E77B24" w14:paraId="1310E6D1" w14:textId="77777777">
            <w:pPr>
              <w:widowControl/>
              <w:autoSpaceDE/>
              <w:autoSpaceDN/>
              <w:adjustRightInd/>
              <w:jc w:val="center"/>
              <w:rPr>
                <w:rFonts w:ascii="Times New Roman" w:hAnsi="Times New Roman"/>
                <w:color w:val="000000"/>
                <w:sz w:val="20"/>
                <w:szCs w:val="20"/>
              </w:rPr>
            </w:pPr>
            <w:r w:rsidRPr="00A14CFB">
              <w:rPr>
                <w:rFonts w:ascii="Times New Roman" w:hAnsi="Times New Roman"/>
                <w:color w:val="000000"/>
                <w:sz w:val="20"/>
                <w:szCs w:val="20"/>
              </w:rPr>
              <w:t>Total Annual Respondent Cost</w:t>
            </w:r>
          </w:p>
        </w:tc>
      </w:tr>
      <w:tr w:rsidRPr="00A14CFB" w:rsidR="00A14CFB" w:rsidTr="00A14CFB"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A14CFB" w:rsidP="00A14CFB" w:rsidRDefault="00A14CFB" w14:paraId="0DEAD39A" w14:textId="1061702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lastRenderedPageBreak/>
              <w:t>Individuals or Households</w:t>
            </w:r>
          </w:p>
        </w:tc>
        <w:tc>
          <w:tcPr>
            <w:tcW w:w="1094"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4C4837B" w14:textId="69A9D9BF">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I-212 (Paper)</w:t>
            </w:r>
          </w:p>
        </w:tc>
        <w:tc>
          <w:tcPr>
            <w:tcW w:w="1239"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1F4B292" w14:textId="6858A2F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4,183</w:t>
            </w:r>
          </w:p>
        </w:tc>
        <w:tc>
          <w:tcPr>
            <w:tcW w:w="118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237336F3" w14:textId="7D7B6715">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160FCCB1" w14:textId="65367B8F">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4,183</w:t>
            </w:r>
          </w:p>
        </w:tc>
        <w:tc>
          <w:tcPr>
            <w:tcW w:w="98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772C668F" w14:textId="6368FF1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7D6767FE" w14:textId="0E3A1093">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8,366</w:t>
            </w: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030D78C8" w14:textId="041BB763">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36DF4DB9" w14:textId="43049837">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$299,335</w:t>
            </w:r>
          </w:p>
        </w:tc>
      </w:tr>
      <w:tr w:rsidRPr="00A14CFB" w:rsidR="00A14CFB" w:rsidTr="00A14CFB" w14:paraId="19D4D33E"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A14CFB" w:rsidR="00A14CFB" w:rsidP="00A14CFB" w:rsidRDefault="00A14CFB" w14:paraId="59B17625" w14:textId="61604F52">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080E5365" w14:textId="46CFF7F9">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 xml:space="preserve">I-212, </w:t>
            </w:r>
            <w:proofErr w:type="spellStart"/>
            <w:r w:rsidRPr="00A14CFB">
              <w:rPr>
                <w:rFonts w:ascii="Times New Roman" w:hAnsi="Times New Roman"/>
                <w:sz w:val="20"/>
                <w:szCs w:val="20"/>
              </w:rPr>
              <w:t>CBP</w:t>
            </w:r>
            <w:proofErr w:type="spellEnd"/>
            <w:r w:rsidRPr="00A14CFB">
              <w:rPr>
                <w:rFonts w:ascii="Times New Roman" w:hAnsi="Times New Roman"/>
                <w:sz w:val="20"/>
                <w:szCs w:val="20"/>
              </w:rPr>
              <w:t xml:space="preserve"> e-SAFE Filings</w:t>
            </w:r>
          </w:p>
        </w:tc>
        <w:tc>
          <w:tcPr>
            <w:tcW w:w="1239"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28A1F706" w14:textId="3368D69C">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700</w:t>
            </w:r>
          </w:p>
        </w:tc>
        <w:tc>
          <w:tcPr>
            <w:tcW w:w="118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688E76E5" w14:textId="57FDFFA1">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C74279A" w14:textId="057335E4">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700</w:t>
            </w:r>
          </w:p>
        </w:tc>
        <w:tc>
          <w:tcPr>
            <w:tcW w:w="98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4F2014D0" w14:textId="5193AE57">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1CCB4F8C" w14:textId="2994316C">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1,400</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B77B7C" w14:textId="7D6F2454">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200924C8" w14:textId="2632FF25">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$50,092</w:t>
            </w:r>
          </w:p>
        </w:tc>
      </w:tr>
      <w:tr w:rsidRPr="00A14CFB" w:rsidR="00A14CFB" w:rsidTr="00A14CFB" w14:paraId="6F075108"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A14CFB" w:rsidR="00A14CFB" w:rsidP="00A14CFB" w:rsidRDefault="00A14CFB" w14:paraId="088DB7E1" w14:textId="4A4D0BB6">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FD3E10B" w14:textId="08C728D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6D4694" w14:textId="5B76DD9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100</w:t>
            </w:r>
          </w:p>
        </w:tc>
        <w:tc>
          <w:tcPr>
            <w:tcW w:w="118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01395E9B" w14:textId="7A2055CD">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w:t>
            </w:r>
          </w:p>
        </w:tc>
        <w:tc>
          <w:tcPr>
            <w:tcW w:w="124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10EF14B0" w14:textId="513E3E48">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100</w:t>
            </w:r>
          </w:p>
        </w:tc>
        <w:tc>
          <w:tcPr>
            <w:tcW w:w="983"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3EF95624" w14:textId="2468346D">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7E6A7CE0" w14:textId="4CB00979">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5645A525" w14:textId="104B2CC1">
            <w:pPr>
              <w:widowControl/>
              <w:autoSpaceDE/>
              <w:autoSpaceDN/>
              <w:adjustRightInd/>
              <w:jc w:val="center"/>
              <w:rPr>
                <w:rFonts w:ascii="Times New Roman" w:hAnsi="Times New Roman"/>
                <w:color w:val="FF0000"/>
                <w:sz w:val="20"/>
                <w:szCs w:val="20"/>
              </w:rPr>
            </w:pPr>
            <w:r w:rsidRPr="00A14CFB">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A14CFB" w:rsidR="00A14CFB" w:rsidP="00A14CFB" w:rsidRDefault="00A14CFB" w14:paraId="48DD5B60" w14:textId="47AB0704">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$4,186</w:t>
            </w:r>
          </w:p>
        </w:tc>
      </w:tr>
      <w:tr w:rsidRPr="00A14CFB" w:rsidR="00A14CFB" w:rsidTr="00A14CFB"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A14CFB" w:rsidR="00A14CFB" w:rsidP="00A14CFB" w:rsidRDefault="00A14CFB" w14:paraId="63012E93" w14:textId="48565922">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3F64B284" w14:textId="33A65115">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5214820" w14:textId="0E816368">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38D8A2C1" w14:textId="14CF38EB">
            <w:pPr>
              <w:widowControl/>
              <w:autoSpaceDE/>
              <w:autoSpaceDN/>
              <w:adjustRightInd/>
              <w:jc w:val="center"/>
              <w:rPr>
                <w:rFonts w:ascii="Times New Roman" w:hAnsi="Times New Roman"/>
                <w:color w:val="000000"/>
                <w:sz w:val="20"/>
                <w:szCs w:val="20"/>
              </w:rPr>
            </w:pPr>
          </w:p>
        </w:tc>
        <w:tc>
          <w:tcPr>
            <w:tcW w:w="1243"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69E8A99E" w14:textId="76F012AA">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4,983</w:t>
            </w:r>
          </w:p>
        </w:tc>
        <w:tc>
          <w:tcPr>
            <w:tcW w:w="983"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DBFF4A2" w14:textId="739C591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6818A358" w14:textId="7A67B750">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9,883</w:t>
            </w:r>
          </w:p>
        </w:tc>
        <w:tc>
          <w:tcPr>
            <w:tcW w:w="960" w:type="dxa"/>
            <w:tcBorders>
              <w:top w:val="nil"/>
              <w:left w:val="nil"/>
              <w:bottom w:val="single" w:color="auto" w:sz="8" w:space="0"/>
              <w:right w:val="single" w:color="auto" w:sz="8" w:space="0"/>
            </w:tcBorders>
            <w:shd w:val="clear" w:color="000000" w:fill="000000"/>
            <w:vAlign w:val="center"/>
            <w:hideMark/>
          </w:tcPr>
          <w:p w:rsidRPr="00A14CFB" w:rsidR="00A14CFB" w:rsidP="00A14CFB" w:rsidRDefault="00A14CFB" w14:paraId="143F6587" w14:textId="77F06F7F">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A14CFB" w:rsidR="00A14CFB" w:rsidP="00A14CFB" w:rsidRDefault="00A14CFB" w14:paraId="5F269780" w14:textId="304F771E">
            <w:pPr>
              <w:widowControl/>
              <w:autoSpaceDE/>
              <w:autoSpaceDN/>
              <w:adjustRightInd/>
              <w:jc w:val="center"/>
              <w:rPr>
                <w:rFonts w:ascii="Times New Roman" w:hAnsi="Times New Roman"/>
                <w:color w:val="000000"/>
                <w:sz w:val="20"/>
                <w:szCs w:val="20"/>
              </w:rPr>
            </w:pPr>
            <w:r w:rsidRPr="00A14CFB">
              <w:rPr>
                <w:rFonts w:ascii="Times New Roman" w:hAnsi="Times New Roman"/>
                <w:sz w:val="20"/>
                <w:szCs w:val="20"/>
              </w:rPr>
              <w:t>$353,614</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A14CFB" w:rsidP="00A14CFB" w:rsidRDefault="00A14CFB" w14:paraId="17F80B0F" w14:textId="77777777">
      <w:pPr>
        <w:tabs>
          <w:tab w:val="left" w:pos="-1440"/>
        </w:tabs>
        <w:ind w:left="1440" w:hanging="720"/>
        <w:rPr>
          <w:rFonts w:ascii="Times New Roman" w:hAnsi="Times New Roman"/>
          <w:i/>
          <w:iCs/>
          <w:sz w:val="20"/>
          <w:szCs w:val="20"/>
        </w:rPr>
      </w:pPr>
      <w:r w:rsidRPr="00A14CFB">
        <w:rPr>
          <w:i/>
          <w:iCs/>
          <w:sz w:val="20"/>
          <w:szCs w:val="20"/>
        </w:rPr>
        <w:t xml:space="preserve">*  </w:t>
      </w:r>
      <w:r w:rsidRPr="00A14CFB">
        <w:rPr>
          <w:rFonts w:ascii="Times New Roman" w:hAnsi="Times New Roman"/>
          <w:i/>
          <w:iCs/>
          <w:sz w:val="20"/>
          <w:szCs w:val="20"/>
        </w:rPr>
        <w:t>The above Average Hourly Wage Rate is the May 2017 Bureau of La</w:t>
      </w:r>
      <w:r>
        <w:rPr>
          <w:rFonts w:ascii="Times New Roman" w:hAnsi="Times New Roman"/>
          <w:i/>
          <w:iCs/>
          <w:sz w:val="20"/>
          <w:szCs w:val="20"/>
        </w:rPr>
        <w:t>bor Statistics average wage for</w:t>
      </w:r>
    </w:p>
    <w:p w:rsidR="00A14CFB" w:rsidP="00A14CFB" w:rsidRDefault="00A14CFB" w14:paraId="2481CE3A" w14:textId="77777777">
      <w:pPr>
        <w:tabs>
          <w:tab w:val="left" w:pos="-1440"/>
        </w:tabs>
        <w:ind w:left="1440" w:hanging="720"/>
        <w:rPr>
          <w:rFonts w:ascii="Times New Roman" w:hAnsi="Times New Roman"/>
          <w:i/>
          <w:iCs/>
          <w:sz w:val="20"/>
          <w:szCs w:val="20"/>
        </w:rPr>
      </w:pPr>
      <w:r w:rsidRPr="00A14CFB">
        <w:rPr>
          <w:rFonts w:ascii="Times New Roman" w:hAnsi="Times New Roman"/>
          <w:i/>
          <w:iCs/>
          <w:sz w:val="20"/>
          <w:szCs w:val="20"/>
        </w:rPr>
        <w:t>All Occupations of $24.34 times the wage rate benefit multiplier of 1.47 (to</w:t>
      </w:r>
      <w:r>
        <w:rPr>
          <w:rFonts w:ascii="Times New Roman" w:hAnsi="Times New Roman"/>
          <w:i/>
          <w:iCs/>
          <w:sz w:val="20"/>
          <w:szCs w:val="20"/>
        </w:rPr>
        <w:t xml:space="preserve"> account for benefits provided)</w:t>
      </w:r>
    </w:p>
    <w:p w:rsidR="00A14CFB" w:rsidP="00A14CFB" w:rsidRDefault="00CA19CB" w14:paraId="03FFFF63" w14:textId="018ECF37">
      <w:pPr>
        <w:tabs>
          <w:tab w:val="left" w:pos="-1440"/>
        </w:tabs>
        <w:ind w:left="1440" w:hanging="720"/>
        <w:rPr>
          <w:rFonts w:ascii="Times New Roman" w:hAnsi="Times New Roman"/>
          <w:i/>
          <w:iCs/>
          <w:sz w:val="20"/>
          <w:szCs w:val="20"/>
        </w:rPr>
      </w:pPr>
      <w:r>
        <w:rPr>
          <w:rFonts w:ascii="Times New Roman" w:hAnsi="Times New Roman"/>
          <w:i/>
          <w:iCs/>
          <w:sz w:val="20"/>
          <w:szCs w:val="20"/>
        </w:rPr>
        <w:t>equaling $35.78</w:t>
      </w:r>
      <w:r w:rsidRPr="00A14CFB" w:rsidR="00A14CFB">
        <w:rPr>
          <w:rFonts w:ascii="Times New Roman" w:hAnsi="Times New Roman"/>
          <w:i/>
          <w:iCs/>
          <w:sz w:val="20"/>
          <w:szCs w:val="20"/>
        </w:rPr>
        <w:t>. The selection of “All Occupations” was chosen because</w:t>
      </w:r>
      <w:r w:rsidR="00A14CFB">
        <w:rPr>
          <w:rFonts w:ascii="Times New Roman" w:hAnsi="Times New Roman"/>
          <w:i/>
          <w:iCs/>
          <w:sz w:val="20"/>
          <w:szCs w:val="20"/>
        </w:rPr>
        <w:t xml:space="preserve"> respondents to this collection</w:t>
      </w:r>
    </w:p>
    <w:p w:rsidR="00A14CFB" w:rsidP="00A14CFB" w:rsidRDefault="00A14CFB" w14:paraId="66FF91C8" w14:textId="77777777">
      <w:pPr>
        <w:tabs>
          <w:tab w:val="left" w:pos="-1440"/>
        </w:tabs>
        <w:ind w:left="1440" w:hanging="720"/>
        <w:rPr>
          <w:i/>
          <w:iCs/>
          <w:sz w:val="20"/>
          <w:szCs w:val="20"/>
        </w:rPr>
      </w:pPr>
      <w:r w:rsidRPr="00A14CFB">
        <w:rPr>
          <w:rFonts w:ascii="Times New Roman" w:hAnsi="Times New Roman"/>
          <w:i/>
          <w:iCs/>
          <w:sz w:val="20"/>
          <w:szCs w:val="20"/>
        </w:rPr>
        <w:t>could be expected from any occupation.</w:t>
      </w:r>
      <w:r w:rsidRPr="00A14CFB">
        <w:rPr>
          <w:i/>
          <w:iCs/>
          <w:sz w:val="20"/>
          <w:szCs w:val="20"/>
        </w:rPr>
        <w:tab/>
      </w:r>
    </w:p>
    <w:p w:rsidR="00080CE0" w:rsidP="00A14CFB" w:rsidRDefault="00A14CFB" w14:paraId="3FEB5825" w14:textId="4AB042CD">
      <w:pPr>
        <w:tabs>
          <w:tab w:val="left" w:pos="-1440"/>
        </w:tabs>
        <w:ind w:left="1440" w:hanging="720"/>
        <w:rPr>
          <w:rFonts w:ascii="Times New Roman" w:hAnsi="Times New Roman"/>
        </w:rPr>
      </w:pP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r w:rsidRPr="00A14CFB">
        <w:rPr>
          <w:i/>
          <w:iCs/>
          <w:sz w:val="20"/>
          <w:szCs w:val="20"/>
        </w:rPr>
        <w:tab/>
      </w: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lastRenderedPageBreak/>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A14CFB" w:rsidR="00A14CFB" w:rsidP="00A14CFB" w:rsidRDefault="00A14CFB" w14:paraId="7EFA9D1B" w14:textId="23BD8FD7">
      <w:pPr>
        <w:tabs>
          <w:tab w:val="left" w:pos="-1440"/>
        </w:tabs>
        <w:ind w:left="720"/>
        <w:rPr>
          <w:rFonts w:ascii="Times New Roman" w:hAnsi="Times New Roman"/>
        </w:rPr>
      </w:pPr>
      <w:r w:rsidRPr="00256312">
        <w:rPr>
          <w:rFonts w:ascii="Times New Roman" w:hAnsi="Times New Roman"/>
        </w:rPr>
        <w:t>There are no capital or start-up costs associated with this information collection</w:t>
      </w:r>
      <w:r w:rsidR="00BD08BF">
        <w:rPr>
          <w:rFonts w:ascii="Times New Roman" w:hAnsi="Times New Roman"/>
        </w:rPr>
        <w:t xml:space="preserve">.  </w:t>
      </w:r>
      <w:r w:rsidRPr="00BD08BF">
        <w:rPr>
          <w:rFonts w:ascii="Times New Roman" w:hAnsi="Times New Roman"/>
        </w:rPr>
        <w:t>However, for informational purposes only in this response, there is a fee of $</w:t>
      </w:r>
      <w:r w:rsidRPr="00BD08BF" w:rsidR="00BD08BF">
        <w:rPr>
          <w:rFonts w:ascii="Times New Roman" w:hAnsi="Times New Roman"/>
        </w:rPr>
        <w:t>1</w:t>
      </w:r>
      <w:r w:rsidR="0096077F">
        <w:rPr>
          <w:rFonts w:ascii="Times New Roman" w:hAnsi="Times New Roman"/>
        </w:rPr>
        <w:t>,</w:t>
      </w:r>
      <w:r w:rsidRPr="00BD08BF" w:rsidR="00BD08BF">
        <w:rPr>
          <w:rFonts w:ascii="Times New Roman" w:hAnsi="Times New Roman"/>
        </w:rPr>
        <w:t>050</w:t>
      </w:r>
      <w:r w:rsidR="0096077F">
        <w:rPr>
          <w:rFonts w:ascii="Times New Roman" w:hAnsi="Times New Roman"/>
        </w:rPr>
        <w:t>.00</w:t>
      </w:r>
      <w:r w:rsidRPr="00A14CFB">
        <w:rPr>
          <w:rFonts w:ascii="Times New Roman" w:hAnsi="Times New Roman"/>
          <w:i/>
        </w:rPr>
        <w:t xml:space="preserve"> </w:t>
      </w:r>
      <w:r w:rsidRPr="00A14CFB">
        <w:rPr>
          <w:rFonts w:ascii="Times New Roman" w:hAnsi="Times New Roman"/>
        </w:rPr>
        <w:t xml:space="preserve">associated with this information collection.  </w:t>
      </w:r>
    </w:p>
    <w:p w:rsidRPr="00A14CFB" w:rsidR="00A14CFB" w:rsidP="00A14CFB" w:rsidRDefault="00A14CFB" w14:paraId="6F6A1981" w14:textId="77777777">
      <w:pPr>
        <w:tabs>
          <w:tab w:val="left" w:pos="-1440"/>
        </w:tabs>
        <w:ind w:left="720"/>
        <w:rPr>
          <w:rFonts w:ascii="Times New Roman" w:hAnsi="Times New Roman"/>
        </w:rPr>
      </w:pPr>
    </w:p>
    <w:p w:rsidRPr="00A14CFB" w:rsidR="00A14CFB" w:rsidP="00A14CFB" w:rsidRDefault="00A14CFB" w14:paraId="54615E13" w14:textId="77777777">
      <w:pPr>
        <w:tabs>
          <w:tab w:val="left" w:pos="-1440"/>
        </w:tabs>
        <w:ind w:left="720"/>
        <w:rPr>
          <w:rFonts w:ascii="Times New Roman" w:hAnsi="Times New Roman"/>
        </w:rPr>
      </w:pPr>
      <w:r w:rsidRPr="00A14CFB">
        <w:rPr>
          <w:rFonts w:ascii="Times New Roman" w:hAnsi="Times New Roman"/>
        </w:rPr>
        <w:t xml:space="preserve">In addition, USCIS estimates that respondents will incur an estimated cost of </w:t>
      </w:r>
    </w:p>
    <w:p w:rsidRPr="00A14CFB" w:rsidR="00A14CFB" w:rsidP="00A14CFB" w:rsidRDefault="00A14CFB" w14:paraId="3662F49E" w14:textId="77777777">
      <w:pPr>
        <w:tabs>
          <w:tab w:val="left" w:pos="-1440"/>
        </w:tabs>
        <w:ind w:left="720"/>
        <w:rPr>
          <w:rFonts w:ascii="Times New Roman" w:hAnsi="Times New Roman"/>
        </w:rPr>
      </w:pPr>
      <w:r w:rsidRPr="00A14CFB">
        <w:rPr>
          <w:rFonts w:ascii="Times New Roman" w:hAnsi="Times New Roman"/>
        </w:rPr>
        <w:t xml:space="preserve">$3.75 average postage cost to each respondent to submit the completed package to </w:t>
      </w:r>
    </w:p>
    <w:p w:rsidRPr="00A14CFB" w:rsidR="00A14CFB" w:rsidP="00A14CFB" w:rsidRDefault="00A14CFB" w14:paraId="0D4F1297" w14:textId="75E33ADE">
      <w:pPr>
        <w:tabs>
          <w:tab w:val="left" w:pos="-1440"/>
        </w:tabs>
        <w:ind w:left="720"/>
        <w:rPr>
          <w:rFonts w:ascii="Times New Roman" w:hAnsi="Times New Roman"/>
        </w:rPr>
      </w:pPr>
      <w:r w:rsidRPr="00A14CFB">
        <w:rPr>
          <w:rFonts w:ascii="Times New Roman" w:hAnsi="Times New Roman"/>
        </w:rPr>
        <w:t xml:space="preserve">USCIS. Postage to mail completed package (4,183 x $3.75 average postage) = </w:t>
      </w:r>
      <w:r w:rsidRPr="00A14CFB">
        <w:rPr>
          <w:rFonts w:ascii="Times New Roman" w:hAnsi="Times New Roman"/>
          <w:b/>
        </w:rPr>
        <w:t>$15,686.25</w:t>
      </w:r>
      <w:r w:rsidRPr="00A14CFB">
        <w:rPr>
          <w:rFonts w:ascii="Times New Roman" w:hAnsi="Times New Roman"/>
        </w:rPr>
        <w:t>.</w:t>
      </w:r>
    </w:p>
    <w:p w:rsidRPr="00A14CFB" w:rsidR="00A14CFB" w:rsidP="00A14CFB" w:rsidRDefault="00A14CFB" w14:paraId="2D88DF62" w14:textId="77777777">
      <w:pPr>
        <w:tabs>
          <w:tab w:val="left" w:pos="-1440"/>
        </w:tabs>
        <w:ind w:left="720"/>
        <w:rPr>
          <w:rFonts w:ascii="Times New Roman" w:hAnsi="Times New Roman"/>
        </w:rPr>
      </w:pPr>
    </w:p>
    <w:p w:rsidRPr="00A14CFB" w:rsidR="00A14CFB" w:rsidP="00A14CFB" w:rsidRDefault="00A14CFB" w14:paraId="76EE72BD" w14:textId="4EA54405">
      <w:pPr>
        <w:tabs>
          <w:tab w:val="left" w:pos="-1440"/>
        </w:tabs>
        <w:ind w:left="720"/>
        <w:rPr>
          <w:rFonts w:ascii="Times New Roman" w:hAnsi="Times New Roman"/>
          <w:iCs/>
        </w:rPr>
      </w:pPr>
      <w:r w:rsidRPr="00A14CFB">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[1,221 (4,883 respondents x 25% anticipated respondents requiring services) x $490 average cost per respondent].  The total cost to respondents for these services would be approximately </w:t>
      </w:r>
      <w:r w:rsidRPr="00A14CFB">
        <w:rPr>
          <w:rFonts w:ascii="Times New Roman" w:hAnsi="Times New Roman"/>
          <w:b/>
          <w:iCs/>
        </w:rPr>
        <w:t>$598,167.50</w:t>
      </w:r>
      <w:r w:rsidRPr="00A14CFB">
        <w:rPr>
          <w:rFonts w:ascii="Times New Roman" w:hAnsi="Times New Roman"/>
          <w:iCs/>
        </w:rPr>
        <w:t xml:space="preserve">. </w:t>
      </w:r>
    </w:p>
    <w:p w:rsidRPr="00A14CFB" w:rsidR="00A14CFB" w:rsidP="00A14CFB" w:rsidRDefault="00A14CFB" w14:paraId="352F640F" w14:textId="3A1732CA">
      <w:pPr>
        <w:tabs>
          <w:tab w:val="left" w:pos="-1440"/>
        </w:tabs>
        <w:ind w:left="720"/>
        <w:rPr>
          <w:rFonts w:ascii="Times New Roman" w:hAnsi="Times New Roman"/>
          <w:iCs/>
        </w:rPr>
      </w:pPr>
    </w:p>
    <w:p w:rsidRPr="00A14CFB" w:rsidR="00A14CFB" w:rsidP="00A14CFB" w:rsidRDefault="00A14CFB" w14:paraId="2704501E" w14:textId="7122E3E9">
      <w:pPr>
        <w:tabs>
          <w:tab w:val="left" w:pos="-1440"/>
        </w:tabs>
        <w:ind w:left="720"/>
        <w:rPr>
          <w:rFonts w:ascii="Times New Roman" w:hAnsi="Times New Roman"/>
          <w:iCs/>
        </w:rPr>
      </w:pPr>
      <w:r w:rsidRPr="00A14CFB">
        <w:rPr>
          <w:rFonts w:ascii="Times New Roman" w:hAnsi="Times New Roman"/>
        </w:rPr>
        <w:t xml:space="preserve">The estimated total cost to respondents is approximately </w:t>
      </w:r>
      <w:r w:rsidRPr="00A14CFB">
        <w:rPr>
          <w:rFonts w:ascii="Times New Roman" w:hAnsi="Times New Roman"/>
          <w:b/>
          <w:iCs/>
        </w:rPr>
        <w:t>$613,853.75.</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53CBCE97">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351EE6">
        <w:rPr>
          <w:rFonts w:ascii="Times New Roman" w:hAnsi="Times New Roman"/>
        </w:rPr>
        <w:t>4</w:t>
      </w:r>
      <w:r w:rsidR="006B06DC">
        <w:rPr>
          <w:rFonts w:ascii="Times New Roman" w:hAnsi="Times New Roman"/>
        </w:rPr>
        <w:t>,</w:t>
      </w:r>
      <w:r w:rsidR="00210431">
        <w:rPr>
          <w:rFonts w:ascii="Times New Roman" w:hAnsi="Times New Roman"/>
        </w:rPr>
        <w:t>8</w:t>
      </w:r>
      <w:r w:rsidR="00351EE6">
        <w:rPr>
          <w:rFonts w:ascii="Times New Roman" w:hAnsi="Times New Roman"/>
        </w:rPr>
        <w:t>83</w:t>
      </w:r>
      <w:r w:rsidRPr="00663D52">
        <w:rPr>
          <w:rFonts w:ascii="Times New Roman" w:hAnsi="Times New Roman"/>
        </w:rPr>
        <w:t>) x filing fee charge ($</w:t>
      </w:r>
      <w:r w:rsidR="00BD08BF">
        <w:rPr>
          <w:rFonts w:ascii="Times New Roman" w:hAnsi="Times New Roman"/>
        </w:rPr>
        <w:t>1</w:t>
      </w:r>
      <w:r w:rsidR="0096077F">
        <w:rPr>
          <w:rFonts w:ascii="Times New Roman" w:hAnsi="Times New Roman"/>
        </w:rPr>
        <w:t>,</w:t>
      </w:r>
      <w:r w:rsidR="00BD08BF">
        <w:rPr>
          <w:rFonts w:ascii="Times New Roman" w:hAnsi="Times New Roman"/>
        </w:rPr>
        <w:t>050</w:t>
      </w:r>
      <w:r w:rsidRPr="00663D52">
        <w:rPr>
          <w:rFonts w:ascii="Times New Roman" w:hAnsi="Times New Roman"/>
        </w:rPr>
        <w:t>.00)</w:t>
      </w:r>
      <w:r w:rsidR="00BD08BF">
        <w:rPr>
          <w:rFonts w:ascii="Times New Roman" w:hAnsi="Times New Roman"/>
        </w:rPr>
        <w:t>.</w:t>
      </w:r>
      <w:r w:rsidR="00351EE6">
        <w:rPr>
          <w:rFonts w:ascii="Times New Roman" w:hAnsi="Times New Roman"/>
        </w:rPr>
        <w:t xml:space="preserve"> </w:t>
      </w:r>
      <w:r w:rsidRPr="00663D52">
        <w:rPr>
          <w:rFonts w:ascii="Times New Roman" w:hAnsi="Times New Roman"/>
        </w:rPr>
        <w:t xml:space="preserve">The total cost to the Federal government is </w:t>
      </w:r>
      <w:r w:rsidRPr="002B6812">
        <w:rPr>
          <w:rFonts w:ascii="Times New Roman" w:hAnsi="Times New Roman"/>
          <w:b/>
        </w:rPr>
        <w:t>$</w:t>
      </w:r>
      <w:r w:rsidR="00BD08BF">
        <w:rPr>
          <w:rFonts w:ascii="Times New Roman" w:hAnsi="Times New Roman"/>
          <w:b/>
        </w:rPr>
        <w:t>5,127,150.00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33112E" w:rsidR="00C81721" w:rsidP="0033112E" w:rsidRDefault="00B27061" w14:paraId="610FA65C" w14:textId="4E001665">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Pr="00B41444" w:rsidR="00B41444" w:rsidP="00B41444" w:rsidRDefault="00B41444" w14:paraId="3680865B" w14:textId="77777777">
      <w:pPr>
        <w:ind w:left="720"/>
        <w:rPr>
          <w:rFonts w:ascii="Times New Roman" w:hAnsi="Times New Roman"/>
        </w:rPr>
      </w:pPr>
      <w:r w:rsidRPr="00B41444">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Pr="0029577A" w:rsidR="00BD08BF" w:rsidP="00B41444" w:rsidRDefault="00B41444" w14:paraId="55D7947D" w14:textId="7BAF310A">
      <w:pPr>
        <w:ind w:left="720"/>
        <w:rPr>
          <w:rFonts w:ascii="Times New Roman" w:hAnsi="Times New Roman"/>
        </w:rPr>
      </w:pPr>
      <w:r w:rsidRPr="00B41444">
        <w:rPr>
          <w:rFonts w:ascii="Times New Roman" w:hAnsi="Times New Roman"/>
        </w:rPr>
        <w:t> </w:t>
      </w: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E522" w14:textId="77777777" w:rsidR="00DD59CE" w:rsidRDefault="00DD59CE">
      <w:r>
        <w:separator/>
      </w:r>
    </w:p>
  </w:endnote>
  <w:endnote w:type="continuationSeparator" w:id="0">
    <w:p w14:paraId="3BE7AFAD" w14:textId="77777777" w:rsidR="00DD59CE" w:rsidRDefault="00DD59CE">
      <w:r>
        <w:continuationSeparator/>
      </w:r>
    </w:p>
  </w:endnote>
  <w:endnote w:type="continuationNotice" w:id="1">
    <w:p w14:paraId="5A704A3C" w14:textId="77777777" w:rsidR="00DE604B" w:rsidRDefault="00DE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DD59CE" w:rsidRDefault="00DD59C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DD59CE" w:rsidRDefault="00DD59CE"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DD59CE" w:rsidRDefault="00DD59CE">
    <w:pPr>
      <w:spacing w:line="240" w:lineRule="exact"/>
    </w:pPr>
  </w:p>
  <w:p w14:paraId="466800C6" w14:textId="28359639" w:rsidR="00DD59CE" w:rsidRPr="000712DA" w:rsidRDefault="00DD59C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97F6A">
      <w:rPr>
        <w:rFonts w:ascii="Times New Roman" w:hAnsi="Times New Roman"/>
        <w:noProof/>
      </w:rPr>
      <w:t>1</w:t>
    </w:r>
    <w:r w:rsidRPr="000712DA">
      <w:rPr>
        <w:rFonts w:ascii="Times New Roman" w:hAnsi="Times New Roman"/>
      </w:rPr>
      <w:fldChar w:fldCharType="end"/>
    </w:r>
  </w:p>
  <w:p w14:paraId="1EF28B9E" w14:textId="77777777" w:rsidR="00DD59CE" w:rsidRDefault="00DD59CE"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2BFB4" w14:textId="77777777" w:rsidR="00DD59CE" w:rsidRDefault="00DD59CE">
      <w:r>
        <w:separator/>
      </w:r>
    </w:p>
  </w:footnote>
  <w:footnote w:type="continuationSeparator" w:id="0">
    <w:p w14:paraId="3D638434" w14:textId="77777777" w:rsidR="00DD59CE" w:rsidRDefault="00DD59CE">
      <w:r>
        <w:continuationSeparator/>
      </w:r>
    </w:p>
  </w:footnote>
  <w:footnote w:type="continuationNotice" w:id="1">
    <w:p w14:paraId="37AF7DB1" w14:textId="77777777" w:rsidR="00DE604B" w:rsidRDefault="00DE6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B3EDA"/>
    <w:rsid w:val="000C3216"/>
    <w:rsid w:val="000D6A0C"/>
    <w:rsid w:val="000F1A9A"/>
    <w:rsid w:val="0010769F"/>
    <w:rsid w:val="00154989"/>
    <w:rsid w:val="0019320E"/>
    <w:rsid w:val="001A595D"/>
    <w:rsid w:val="001A6D21"/>
    <w:rsid w:val="001E0A11"/>
    <w:rsid w:val="001F53E7"/>
    <w:rsid w:val="001F67BB"/>
    <w:rsid w:val="001F7831"/>
    <w:rsid w:val="0020110E"/>
    <w:rsid w:val="0020423B"/>
    <w:rsid w:val="00210431"/>
    <w:rsid w:val="00215244"/>
    <w:rsid w:val="0022726C"/>
    <w:rsid w:val="00236D53"/>
    <w:rsid w:val="0029577A"/>
    <w:rsid w:val="002A4A73"/>
    <w:rsid w:val="002B6812"/>
    <w:rsid w:val="002C3934"/>
    <w:rsid w:val="002C74B7"/>
    <w:rsid w:val="002E199D"/>
    <w:rsid w:val="002E7594"/>
    <w:rsid w:val="00317697"/>
    <w:rsid w:val="0033112E"/>
    <w:rsid w:val="003338D4"/>
    <w:rsid w:val="00343C43"/>
    <w:rsid w:val="00351EE6"/>
    <w:rsid w:val="003A0F52"/>
    <w:rsid w:val="003F3B72"/>
    <w:rsid w:val="00484491"/>
    <w:rsid w:val="00494557"/>
    <w:rsid w:val="004F3779"/>
    <w:rsid w:val="0051428C"/>
    <w:rsid w:val="00525E40"/>
    <w:rsid w:val="005423DD"/>
    <w:rsid w:val="0054585A"/>
    <w:rsid w:val="005543AD"/>
    <w:rsid w:val="00590B61"/>
    <w:rsid w:val="00597F6A"/>
    <w:rsid w:val="005B1D9B"/>
    <w:rsid w:val="005B6129"/>
    <w:rsid w:val="005C3DD7"/>
    <w:rsid w:val="005E62E0"/>
    <w:rsid w:val="005E6FDB"/>
    <w:rsid w:val="00603702"/>
    <w:rsid w:val="006049A7"/>
    <w:rsid w:val="0063778A"/>
    <w:rsid w:val="006543EB"/>
    <w:rsid w:val="00662686"/>
    <w:rsid w:val="00663D52"/>
    <w:rsid w:val="006965AB"/>
    <w:rsid w:val="006A0CC6"/>
    <w:rsid w:val="006B06DC"/>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76D10"/>
    <w:rsid w:val="008A42B6"/>
    <w:rsid w:val="008A4764"/>
    <w:rsid w:val="008D0F4C"/>
    <w:rsid w:val="008D7291"/>
    <w:rsid w:val="008F233F"/>
    <w:rsid w:val="008F74F4"/>
    <w:rsid w:val="009147A2"/>
    <w:rsid w:val="009148E3"/>
    <w:rsid w:val="00914A5D"/>
    <w:rsid w:val="00921351"/>
    <w:rsid w:val="00944A8A"/>
    <w:rsid w:val="009556EE"/>
    <w:rsid w:val="0096077F"/>
    <w:rsid w:val="00974223"/>
    <w:rsid w:val="009D1DF6"/>
    <w:rsid w:val="009D5D2B"/>
    <w:rsid w:val="009F15D0"/>
    <w:rsid w:val="00A05B27"/>
    <w:rsid w:val="00A14CFB"/>
    <w:rsid w:val="00A3466A"/>
    <w:rsid w:val="00A447D7"/>
    <w:rsid w:val="00A5237F"/>
    <w:rsid w:val="00A56B2D"/>
    <w:rsid w:val="00A847D1"/>
    <w:rsid w:val="00AD1C86"/>
    <w:rsid w:val="00AE3631"/>
    <w:rsid w:val="00AF45F2"/>
    <w:rsid w:val="00B0571D"/>
    <w:rsid w:val="00B1471A"/>
    <w:rsid w:val="00B26FF0"/>
    <w:rsid w:val="00B27061"/>
    <w:rsid w:val="00B31EBB"/>
    <w:rsid w:val="00B41444"/>
    <w:rsid w:val="00B635A9"/>
    <w:rsid w:val="00B7349D"/>
    <w:rsid w:val="00BC039C"/>
    <w:rsid w:val="00BD08BF"/>
    <w:rsid w:val="00BD3260"/>
    <w:rsid w:val="00BE3C63"/>
    <w:rsid w:val="00C04531"/>
    <w:rsid w:val="00C13E0B"/>
    <w:rsid w:val="00C3345E"/>
    <w:rsid w:val="00C5213C"/>
    <w:rsid w:val="00C62A1F"/>
    <w:rsid w:val="00C81721"/>
    <w:rsid w:val="00C84981"/>
    <w:rsid w:val="00C9224C"/>
    <w:rsid w:val="00C97339"/>
    <w:rsid w:val="00CA19CB"/>
    <w:rsid w:val="00CD6D53"/>
    <w:rsid w:val="00D049AD"/>
    <w:rsid w:val="00D118B8"/>
    <w:rsid w:val="00D15779"/>
    <w:rsid w:val="00D22B13"/>
    <w:rsid w:val="00D3403B"/>
    <w:rsid w:val="00D80E94"/>
    <w:rsid w:val="00DA2D6B"/>
    <w:rsid w:val="00DD59CE"/>
    <w:rsid w:val="00DE08FF"/>
    <w:rsid w:val="00DE604B"/>
    <w:rsid w:val="00DE7BE9"/>
    <w:rsid w:val="00E0505F"/>
    <w:rsid w:val="00E15619"/>
    <w:rsid w:val="00E61E1B"/>
    <w:rsid w:val="00E77B24"/>
    <w:rsid w:val="00E85D6D"/>
    <w:rsid w:val="00E91139"/>
    <w:rsid w:val="00EA1FB2"/>
    <w:rsid w:val="00EB5B89"/>
    <w:rsid w:val="00EC3504"/>
    <w:rsid w:val="00EC5F60"/>
    <w:rsid w:val="00ED4E0C"/>
    <w:rsid w:val="00F616FE"/>
    <w:rsid w:val="00F9250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semiHidden/>
    <w:unhideWhenUsed/>
    <w:rsid w:val="00BD08B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685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base Doc: 7/9/20: Pending Q8 publication information. All other Qs complete.</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7/9/20: Pending Q8 publication information. All other Qs complete.</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9E5C-EA80-4005-8FF4-C221FD32B10C}">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EE65A877-07FB-4D8C-8AC2-0A6AA617104D}">
  <ds:schemaRefs>
    <ds:schemaRef ds:uri="http://schemas.microsoft.com/sharepoint/v3/contenttype/forms"/>
  </ds:schemaRefs>
</ds:datastoreItem>
</file>

<file path=customXml/itemProps3.xml><?xml version="1.0" encoding="utf-8"?>
<ds:datastoreItem xmlns:ds="http://schemas.openxmlformats.org/officeDocument/2006/customXml" ds:itemID="{52CE99B5-D0F5-4C98-A9DD-C3A9F2591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B5D09-09D7-4B40-A8FD-4DEA5E75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3359</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22268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cp:revision>
  <cp:lastPrinted>2010-05-14T16:20:00Z</cp:lastPrinted>
  <dcterms:created xsi:type="dcterms:W3CDTF">2020-07-09T19:00:00Z</dcterms:created>
  <dcterms:modified xsi:type="dcterms:W3CDTF">2020-08-03T14:25:00Z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