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000B21AF" w:rsidP="00D71B67" w:rsidRDefault="0006270C" w14:paraId="52ED22EA" w14:textId="7777777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P="00D71B67" w:rsidRDefault="00BF258E" w14:paraId="6E6142E5" w14:textId="1A078B44">
      <w:pPr>
        <w:jc w:val="center"/>
        <w:rPr>
          <w:b/>
          <w:sz w:val="28"/>
          <w:szCs w:val="28"/>
        </w:rPr>
      </w:pPr>
      <w:r>
        <w:rPr>
          <w:b/>
          <w:sz w:val="28"/>
          <w:szCs w:val="28"/>
        </w:rPr>
        <w:t xml:space="preserve">Form </w:t>
      </w:r>
      <w:r w:rsidR="00BF2CC2">
        <w:rPr>
          <w:b/>
          <w:sz w:val="28"/>
          <w:szCs w:val="28"/>
        </w:rPr>
        <w:t>N</w:t>
      </w:r>
      <w:r w:rsidR="00BB1EDB">
        <w:rPr>
          <w:b/>
          <w:sz w:val="28"/>
          <w:szCs w:val="28"/>
        </w:rPr>
        <w:t>-565</w:t>
      </w:r>
      <w:r w:rsidRPr="00E66A40" w:rsidR="00E66A40">
        <w:rPr>
          <w:b/>
          <w:sz w:val="28"/>
          <w:szCs w:val="28"/>
        </w:rPr>
        <w:t xml:space="preserve">, </w:t>
      </w:r>
      <w:r w:rsidR="00842F27">
        <w:rPr>
          <w:b/>
          <w:sz w:val="28"/>
          <w:szCs w:val="28"/>
        </w:rPr>
        <w:t xml:space="preserve">Application </w:t>
      </w:r>
      <w:r w:rsidR="00BB1EDB">
        <w:rPr>
          <w:b/>
          <w:sz w:val="28"/>
          <w:szCs w:val="28"/>
        </w:rPr>
        <w:t>for Replacement Naturalization/Citizenship Document</w:t>
      </w:r>
    </w:p>
    <w:p w:rsidR="00483DCD" w:rsidP="00D71B67" w:rsidRDefault="00483DCD" w14:paraId="24504DDE" w14:textId="1973EA81">
      <w:pPr>
        <w:jc w:val="center"/>
        <w:rPr>
          <w:b/>
          <w:sz w:val="28"/>
          <w:szCs w:val="28"/>
        </w:rPr>
      </w:pPr>
      <w:r>
        <w:rPr>
          <w:b/>
          <w:sz w:val="28"/>
          <w:szCs w:val="28"/>
        </w:rPr>
        <w:t xml:space="preserve">OMB Number: </w:t>
      </w:r>
      <w:r w:rsidR="000607D5">
        <w:rPr>
          <w:b/>
          <w:sz w:val="28"/>
          <w:szCs w:val="28"/>
        </w:rPr>
        <w:t>1615-0</w:t>
      </w:r>
      <w:r w:rsidR="00BB1EDB">
        <w:rPr>
          <w:b/>
          <w:sz w:val="28"/>
          <w:szCs w:val="28"/>
        </w:rPr>
        <w:t>091</w:t>
      </w:r>
    </w:p>
    <w:p w:rsidR="009377EB" w:rsidP="00D71B67" w:rsidRDefault="008F79AD" w14:paraId="37C80F19" w14:textId="2979E374">
      <w:pPr>
        <w:jc w:val="center"/>
        <w:rPr>
          <w:b/>
          <w:sz w:val="28"/>
          <w:szCs w:val="28"/>
        </w:rPr>
      </w:pPr>
      <w:r>
        <w:rPr>
          <w:b/>
          <w:sz w:val="28"/>
          <w:szCs w:val="28"/>
        </w:rPr>
        <w:t>06/</w:t>
      </w:r>
      <w:r w:rsidR="00834BCD">
        <w:rPr>
          <w:b/>
          <w:sz w:val="28"/>
          <w:szCs w:val="28"/>
        </w:rPr>
        <w:t>1</w:t>
      </w:r>
      <w:r w:rsidR="001E41EA">
        <w:rPr>
          <w:b/>
          <w:sz w:val="28"/>
          <w:szCs w:val="28"/>
        </w:rPr>
        <w:t>1</w:t>
      </w:r>
      <w:r w:rsidR="00530CFA">
        <w:rPr>
          <w:b/>
          <w:sz w:val="28"/>
          <w:szCs w:val="28"/>
        </w:rPr>
        <w:t>/2020</w:t>
      </w:r>
    </w:p>
    <w:p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60DF3B2" w14:textId="77777777">
        <w:tc>
          <w:tcPr>
            <w:tcW w:w="12348" w:type="dxa"/>
            <w:shd w:val="clear" w:color="auto" w:fill="auto"/>
          </w:tcPr>
          <w:p w:rsidRPr="00A6192C" w:rsidR="00637C0D" w:rsidP="00637C0D" w:rsidRDefault="00483DCD" w14:paraId="13BAF344" w14:textId="583D3612">
            <w:pPr>
              <w:rPr>
                <w:sz w:val="24"/>
                <w:szCs w:val="24"/>
              </w:rPr>
            </w:pPr>
            <w:r w:rsidRPr="00A6192C">
              <w:rPr>
                <w:b/>
                <w:sz w:val="24"/>
                <w:szCs w:val="24"/>
              </w:rPr>
              <w:t>Reason for Revision:</w:t>
            </w:r>
            <w:r w:rsidRPr="00A6192C" w:rsidR="00637C0D">
              <w:rPr>
                <w:b/>
                <w:sz w:val="24"/>
                <w:szCs w:val="24"/>
              </w:rPr>
              <w:t xml:space="preserve">  </w:t>
            </w:r>
            <w:r w:rsidR="000B3A04">
              <w:rPr>
                <w:b/>
                <w:sz w:val="24"/>
                <w:szCs w:val="24"/>
              </w:rPr>
              <w:t>Fee Rule.</w:t>
            </w:r>
          </w:p>
          <w:p w:rsidR="00637C0D" w:rsidP="008F79AD" w:rsidRDefault="00637C0D" w14:paraId="06134256" w14:textId="04466204">
            <w:pPr>
              <w:ind w:left="360"/>
              <w:rPr>
                <w:b/>
                <w:sz w:val="24"/>
                <w:szCs w:val="24"/>
              </w:rPr>
            </w:pPr>
          </w:p>
          <w:p w:rsidRPr="008F79AD" w:rsidR="008F79AD" w:rsidP="008F79AD" w:rsidRDefault="008F79AD" w14:paraId="1B2AD373" w14:textId="18280DEF">
            <w:pPr>
              <w:pStyle w:val="ListParagraph"/>
              <w:numPr>
                <w:ilvl w:val="0"/>
                <w:numId w:val="4"/>
              </w:numPr>
              <w:rPr>
                <w:b/>
                <w:sz w:val="24"/>
                <w:szCs w:val="24"/>
              </w:rPr>
            </w:pPr>
            <w:r>
              <w:rPr>
                <w:rFonts w:ascii="Times New Roman" w:hAnsi="Times New Roman" w:cs="Times New Roman"/>
                <w:bCs/>
                <w:color w:val="FF0000"/>
                <w:sz w:val="24"/>
                <w:szCs w:val="24"/>
              </w:rPr>
              <w:t>Please note – all instances of “if any” and “if applicable” have been removed from Instructions for Form N-565.</w:t>
            </w:r>
          </w:p>
          <w:p w:rsidRPr="008F79AD" w:rsidR="008F79AD" w:rsidP="008F79AD" w:rsidRDefault="008F79AD" w14:paraId="53AB48D7" w14:textId="77777777">
            <w:pPr>
              <w:pStyle w:val="ListParagraph"/>
              <w:ind w:left="1080"/>
              <w:rPr>
                <w:b/>
                <w:sz w:val="24"/>
                <w:szCs w:val="24"/>
              </w:rPr>
            </w:pPr>
          </w:p>
          <w:p w:rsidRPr="00A6192C" w:rsidR="00637C0D" w:rsidP="00637C0D" w:rsidRDefault="00637C0D" w14:paraId="2BE48D6C" w14:textId="77777777">
            <w:pPr>
              <w:rPr>
                <w:sz w:val="24"/>
                <w:szCs w:val="24"/>
              </w:rPr>
            </w:pPr>
            <w:r w:rsidRPr="00A6192C">
              <w:rPr>
                <w:sz w:val="24"/>
                <w:szCs w:val="24"/>
              </w:rPr>
              <w:t>Legend for Proposed Text:</w:t>
            </w:r>
          </w:p>
          <w:p w:rsidRPr="00A6192C"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66A40" w:rsidR="00A277E7" w:rsidP="00637C0D" w:rsidRDefault="00637C0D" w14:paraId="284FD22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P="00E66A40" w:rsidRDefault="000B3A04" w14:paraId="193E065A" w14:textId="77777777">
            <w:pPr>
              <w:pStyle w:val="NoSpacing"/>
              <w:rPr>
                <w:rFonts w:ascii="Times New Roman" w:hAnsi="Times New Roman" w:cs="Times New Roman"/>
                <w:sz w:val="24"/>
                <w:szCs w:val="24"/>
              </w:rPr>
            </w:pPr>
          </w:p>
          <w:p w:rsidRPr="00E66A40" w:rsidR="00E66A40" w:rsidP="00E66A40" w:rsidRDefault="00E66A40" w14:paraId="7B86588C" w14:textId="5AA5FF2A">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153018">
              <w:rPr>
                <w:rFonts w:ascii="Times New Roman" w:hAnsi="Times New Roman" w:cs="Times New Roman"/>
                <w:sz w:val="24"/>
                <w:szCs w:val="24"/>
              </w:rPr>
              <w:t>10/31/2020</w:t>
            </w:r>
          </w:p>
          <w:p w:rsidRPr="00E66A40" w:rsidR="00E66A40" w:rsidP="00BB1EDB" w:rsidRDefault="00E66A40" w14:paraId="6BFFF95A" w14:textId="4C85F52C">
            <w:pPr>
              <w:rPr>
                <w:b/>
                <w:sz w:val="24"/>
                <w:szCs w:val="24"/>
              </w:rPr>
            </w:pPr>
            <w:r w:rsidRPr="00E66A40">
              <w:rPr>
                <w:sz w:val="24"/>
                <w:szCs w:val="24"/>
              </w:rPr>
              <w:t xml:space="preserve">Edition Date </w:t>
            </w:r>
            <w:r w:rsidR="00153018">
              <w:rPr>
                <w:sz w:val="24"/>
                <w:szCs w:val="24"/>
              </w:rPr>
              <w:t>10/21/2019</w:t>
            </w:r>
          </w:p>
        </w:tc>
      </w:tr>
    </w:tbl>
    <w:p w:rsidR="0006270C" w:rsidRDefault="0006270C" w14:paraId="704AD332" w14:textId="77777777"/>
    <w:p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6E13AF1" w14:textId="77777777">
        <w:tc>
          <w:tcPr>
            <w:tcW w:w="2808" w:type="dxa"/>
            <w:shd w:val="clear" w:color="auto" w:fill="D9D9D9"/>
            <w:vAlign w:val="center"/>
          </w:tcPr>
          <w:p w:rsidRPr="00F736EE" w:rsidR="00016C07" w:rsidP="00041392" w:rsidRDefault="00016C07" w14:paraId="4F6E940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030964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301CB4E" w14:textId="77777777">
            <w:pPr>
              <w:pStyle w:val="Default"/>
              <w:jc w:val="center"/>
              <w:rPr>
                <w:b/>
                <w:color w:val="auto"/>
              </w:rPr>
            </w:pPr>
            <w:r>
              <w:rPr>
                <w:b/>
                <w:color w:val="auto"/>
              </w:rPr>
              <w:t>Proposed Text</w:t>
            </w:r>
          </w:p>
        </w:tc>
      </w:tr>
      <w:tr w:rsidRPr="007228B5" w:rsidR="00032F05" w:rsidTr="002D6271" w14:paraId="1507C6AE" w14:textId="77777777">
        <w:tc>
          <w:tcPr>
            <w:tcW w:w="2808" w:type="dxa"/>
          </w:tcPr>
          <w:p w:rsidR="00032F05" w:rsidP="00032F05" w:rsidRDefault="00032F05" w14:paraId="360DC8D3" w14:textId="0E1E8417">
            <w:pPr>
              <w:rPr>
                <w:b/>
                <w:sz w:val="24"/>
                <w:szCs w:val="24"/>
              </w:rPr>
            </w:pPr>
            <w:r>
              <w:rPr>
                <w:b/>
                <w:sz w:val="24"/>
                <w:szCs w:val="24"/>
              </w:rPr>
              <w:t>Page 1</w:t>
            </w:r>
          </w:p>
        </w:tc>
        <w:tc>
          <w:tcPr>
            <w:tcW w:w="4095" w:type="dxa"/>
          </w:tcPr>
          <w:p w:rsidR="00032F05" w:rsidP="00032F05" w:rsidRDefault="00032F05" w14:paraId="49DE1FE4" w14:textId="77777777">
            <w:pPr>
              <w:pStyle w:val="NoSpacing"/>
              <w:rPr>
                <w:rFonts w:ascii="Times New Roman" w:hAnsi="Times New Roman" w:cs="Times New Roman"/>
                <w:b/>
              </w:rPr>
            </w:pPr>
          </w:p>
        </w:tc>
        <w:tc>
          <w:tcPr>
            <w:tcW w:w="4095" w:type="dxa"/>
          </w:tcPr>
          <w:p w:rsidRPr="0008506F" w:rsidR="00032F05" w:rsidP="00032F05" w:rsidRDefault="00032F05" w14:paraId="24E0F25D" w14:textId="77777777">
            <w:pPr>
              <w:pStyle w:val="NoSpacing"/>
              <w:rPr>
                <w:rFonts w:ascii="Times New Roman" w:hAnsi="Times New Roman" w:cs="Times New Roman"/>
                <w:b/>
              </w:rPr>
            </w:pPr>
            <w:r w:rsidRPr="0008506F">
              <w:rPr>
                <w:rFonts w:ascii="Times New Roman" w:hAnsi="Times New Roman" w:cs="Times New Roman"/>
                <w:b/>
              </w:rPr>
              <w:t>[Page 1]</w:t>
            </w:r>
          </w:p>
          <w:p w:rsidRPr="0008506F" w:rsidR="00032F05" w:rsidP="00032F05" w:rsidRDefault="00032F05" w14:paraId="64BEA995" w14:textId="77777777">
            <w:pPr>
              <w:pStyle w:val="NoSpacing"/>
              <w:rPr>
                <w:rFonts w:ascii="Times New Roman" w:hAnsi="Times New Roman" w:cs="Times New Roman"/>
                <w:color w:val="FF0000"/>
                <w:highlight w:val="yellow"/>
              </w:rPr>
            </w:pPr>
          </w:p>
          <w:p w:rsidR="00032F05" w:rsidP="00032F05" w:rsidRDefault="00032F05" w14:paraId="017CA421" w14:textId="77777777">
            <w:pPr>
              <w:pStyle w:val="NoSpacing"/>
              <w:rPr>
                <w:rFonts w:ascii="Times New Roman" w:hAnsi="Times New Roman" w:cs="Times New Roman"/>
                <w:b/>
              </w:rPr>
            </w:pPr>
            <w:r w:rsidRPr="005D0813">
              <w:rPr>
                <w:rFonts w:ascii="Times New Roman" w:hAnsi="Times New Roman" w:cs="Times New Roman"/>
                <w:b/>
                <w:bCs/>
                <w:color w:val="FF0000"/>
              </w:rPr>
              <w:t xml:space="preserve">NOTE: </w:t>
            </w:r>
            <w:r w:rsidRPr="005D0813">
              <w:rPr>
                <w:rFonts w:ascii="Times New Roman" w:hAnsi="Times New Roman" w:cs="Times New Roman"/>
                <w:color w:val="FF0000"/>
              </w:rPr>
              <w:t xml:space="preserve"> You can complete and file this form online at </w:t>
            </w:r>
            <w:hyperlink w:history="1" r:id="rId7">
              <w:r w:rsidRPr="005D0813">
                <w:rPr>
                  <w:rStyle w:val="Hyperlink"/>
                  <w:rFonts w:ascii="Times New Roman" w:hAnsi="Times New Roman" w:cs="Times New Roman"/>
                  <w:b/>
                  <w:bCs/>
                </w:rPr>
                <w:t>www.uscis.gov/N-565</w:t>
              </w:r>
            </w:hyperlink>
            <w:r w:rsidRPr="005D0813">
              <w:rPr>
                <w:rFonts w:ascii="Times New Roman" w:hAnsi="Times New Roman" w:cs="Times New Roman"/>
                <w:color w:val="1F497D"/>
              </w:rPr>
              <w:t xml:space="preserve"> </w:t>
            </w:r>
            <w:r w:rsidRPr="005D0813">
              <w:rPr>
                <w:rFonts w:ascii="Times New Roman" w:hAnsi="Times New Roman" w:cs="Times New Roman"/>
                <w:color w:val="FF0000"/>
              </w:rPr>
              <w:t xml:space="preserve">and save </w:t>
            </w:r>
            <w:r w:rsidRPr="005D0813">
              <w:rPr>
                <w:rFonts w:ascii="Times New Roman" w:hAnsi="Times New Roman" w:cs="Times New Roman"/>
                <w:b/>
                <w:bCs/>
                <w:color w:val="FF0000"/>
              </w:rPr>
              <w:t>$10</w:t>
            </w:r>
            <w:r w:rsidRPr="005D0813">
              <w:rPr>
                <w:rFonts w:ascii="Times New Roman" w:hAnsi="Times New Roman" w:cs="Times New Roman"/>
                <w:color w:val="FF0000"/>
              </w:rPr>
              <w:t>.</w:t>
            </w:r>
            <w:r w:rsidRPr="0008506F">
              <w:rPr>
                <w:rFonts w:ascii="Times New Roman" w:hAnsi="Times New Roman" w:cs="Times New Roman"/>
                <w:b/>
                <w:color w:val="FF0000"/>
              </w:rPr>
              <w:t xml:space="preserve"> </w:t>
            </w:r>
          </w:p>
          <w:p w:rsidR="00032F05" w:rsidP="00032F05" w:rsidRDefault="00032F05" w14:paraId="697A547A" w14:textId="77777777">
            <w:pPr>
              <w:pStyle w:val="NoSpacing"/>
              <w:rPr>
                <w:rFonts w:ascii="Times New Roman" w:hAnsi="Times New Roman" w:cs="Times New Roman"/>
                <w:b/>
              </w:rPr>
            </w:pPr>
          </w:p>
        </w:tc>
      </w:tr>
      <w:tr w:rsidRPr="007228B5" w:rsidR="00032F05" w:rsidTr="002D6271" w14:paraId="4AE4B26C" w14:textId="77777777">
        <w:tc>
          <w:tcPr>
            <w:tcW w:w="2808" w:type="dxa"/>
          </w:tcPr>
          <w:p w:rsidR="00032F05" w:rsidP="00032F05" w:rsidRDefault="00032F05" w14:paraId="6B5E023D" w14:textId="0A0F7946">
            <w:pPr>
              <w:rPr>
                <w:b/>
                <w:sz w:val="24"/>
                <w:szCs w:val="24"/>
              </w:rPr>
            </w:pPr>
            <w:r>
              <w:rPr>
                <w:b/>
                <w:sz w:val="24"/>
                <w:szCs w:val="24"/>
              </w:rPr>
              <w:t>Pages 2-4,</w:t>
            </w:r>
          </w:p>
          <w:p w:rsidR="00032F05" w:rsidP="00032F05" w:rsidRDefault="00032F05" w14:paraId="6165BFC4" w14:textId="77777777">
            <w:pPr>
              <w:rPr>
                <w:b/>
                <w:sz w:val="24"/>
                <w:szCs w:val="24"/>
              </w:rPr>
            </w:pPr>
          </w:p>
          <w:p w:rsidR="00032F05" w:rsidP="00032F05" w:rsidRDefault="00032F05" w14:paraId="0AF34639" w14:textId="77777777">
            <w:pPr>
              <w:rPr>
                <w:b/>
                <w:sz w:val="24"/>
                <w:szCs w:val="24"/>
              </w:rPr>
            </w:pPr>
            <w:r>
              <w:rPr>
                <w:b/>
                <w:sz w:val="24"/>
                <w:szCs w:val="24"/>
              </w:rPr>
              <w:t>General Instructions</w:t>
            </w:r>
          </w:p>
          <w:p w:rsidR="00032F05" w:rsidP="00032F05" w:rsidRDefault="00032F05" w14:paraId="0D112FEF" w14:textId="3B962AC3">
            <w:pPr>
              <w:rPr>
                <w:b/>
                <w:sz w:val="24"/>
                <w:szCs w:val="24"/>
              </w:rPr>
            </w:pPr>
          </w:p>
        </w:tc>
        <w:tc>
          <w:tcPr>
            <w:tcW w:w="4095" w:type="dxa"/>
          </w:tcPr>
          <w:p w:rsidR="00032F05" w:rsidP="00032F05" w:rsidRDefault="00032F05" w14:paraId="1BFDFE89" w14:textId="39C67FFA">
            <w:pPr>
              <w:pStyle w:val="NoSpacing"/>
              <w:rPr>
                <w:rFonts w:ascii="Times New Roman" w:hAnsi="Times New Roman" w:cs="Times New Roman"/>
                <w:b/>
              </w:rPr>
            </w:pPr>
            <w:r>
              <w:rPr>
                <w:rFonts w:ascii="Times New Roman" w:hAnsi="Times New Roman" w:cs="Times New Roman"/>
                <w:b/>
              </w:rPr>
              <w:t>[Page 3]</w:t>
            </w:r>
          </w:p>
          <w:p w:rsidR="00032F05" w:rsidP="00032F05" w:rsidRDefault="00032F05" w14:paraId="75DE287A" w14:textId="77777777">
            <w:pPr>
              <w:pStyle w:val="NoSpacing"/>
              <w:rPr>
                <w:rFonts w:ascii="Times New Roman" w:hAnsi="Times New Roman" w:cs="Times New Roman"/>
                <w:b/>
              </w:rPr>
            </w:pPr>
            <w:r>
              <w:rPr>
                <w:rFonts w:ascii="Times New Roman" w:hAnsi="Times New Roman" w:cs="Times New Roman"/>
                <w:b/>
              </w:rPr>
              <w:br/>
              <w:t>General Instructions</w:t>
            </w:r>
          </w:p>
          <w:p w:rsidR="00032F05" w:rsidP="00032F05" w:rsidRDefault="00032F05" w14:paraId="7A3CC3C3" w14:textId="77777777">
            <w:pPr>
              <w:pStyle w:val="NoSpacing"/>
              <w:rPr>
                <w:rFonts w:ascii="Times New Roman" w:hAnsi="Times New Roman" w:cs="Times New Roman"/>
                <w:b/>
              </w:rPr>
            </w:pPr>
          </w:p>
          <w:p w:rsidR="00032F05" w:rsidP="00032F05" w:rsidRDefault="00032F05" w14:paraId="04C8823B" w14:textId="77777777">
            <w:pPr>
              <w:pStyle w:val="NoSpacing"/>
              <w:rPr>
                <w:rFonts w:ascii="Times New Roman" w:hAnsi="Times New Roman" w:cs="Times New Roman"/>
                <w:b/>
              </w:rPr>
            </w:pPr>
            <w:r>
              <w:rPr>
                <w:rFonts w:ascii="Times New Roman" w:hAnsi="Times New Roman" w:cs="Times New Roman"/>
                <w:b/>
              </w:rPr>
              <w:t>…</w:t>
            </w:r>
          </w:p>
          <w:p w:rsidR="00032F05" w:rsidP="00032F05" w:rsidRDefault="00032F05" w14:paraId="41335060" w14:textId="0ADE1496">
            <w:pPr>
              <w:pStyle w:val="NoSpacing"/>
              <w:rPr>
                <w:rFonts w:ascii="Times New Roman" w:hAnsi="Times New Roman" w:cs="Times New Roman"/>
                <w:b/>
              </w:rPr>
            </w:pPr>
            <w:r>
              <w:rPr>
                <w:rFonts w:ascii="Times New Roman" w:hAnsi="Times New Roman" w:cs="Times New Roman"/>
                <w:b/>
              </w:rPr>
              <w:t xml:space="preserve"> </w:t>
            </w:r>
          </w:p>
          <w:p w:rsidR="00032F05" w:rsidP="00032F05" w:rsidRDefault="00032F05" w14:paraId="0CC81D3F" w14:textId="25413B96">
            <w:pPr>
              <w:autoSpaceDE w:val="0"/>
              <w:autoSpaceDN w:val="0"/>
              <w:adjustRightInd w:val="0"/>
              <w:rPr>
                <w:sz w:val="22"/>
                <w:szCs w:val="22"/>
              </w:rPr>
            </w:pPr>
            <w:r w:rsidRPr="00C859AF">
              <w:rPr>
                <w:b/>
                <w:bCs/>
                <w:sz w:val="22"/>
                <w:szCs w:val="22"/>
              </w:rPr>
              <w:t>2.</w:t>
            </w:r>
            <w:r w:rsidRPr="00C859AF">
              <w:rPr>
                <w:sz w:val="22"/>
                <w:szCs w:val="22"/>
              </w:rPr>
              <w:t xml:space="preserve">  If you need extra space to complete any item within this application, </w:t>
            </w:r>
            <w:r>
              <w:rPr>
                <w:sz w:val="22"/>
                <w:szCs w:val="22"/>
              </w:rPr>
              <w:t xml:space="preserve">use the space provided in </w:t>
            </w:r>
            <w:r w:rsidRPr="000A0EAF">
              <w:rPr>
                <w:b/>
                <w:bCs/>
                <w:sz w:val="22"/>
                <w:szCs w:val="22"/>
              </w:rPr>
              <w:t>Part 13. Additional Information</w:t>
            </w:r>
            <w:r>
              <w:rPr>
                <w:sz w:val="22"/>
                <w:szCs w:val="22"/>
              </w:rPr>
              <w:t xml:space="preserve"> or </w:t>
            </w:r>
            <w:r w:rsidRPr="00C859AF">
              <w:rPr>
                <w:sz w:val="22"/>
                <w:szCs w:val="22"/>
              </w:rPr>
              <w:t>attach a separate sheet of paper</w:t>
            </w:r>
            <w:r>
              <w:rPr>
                <w:sz w:val="22"/>
                <w:szCs w:val="22"/>
              </w:rPr>
              <w:t>.  T</w:t>
            </w:r>
            <w:r w:rsidRPr="00C859AF">
              <w:rPr>
                <w:sz w:val="22"/>
                <w:szCs w:val="22"/>
              </w:rPr>
              <w:t xml:space="preserve">ype or print your name and Alien Registration Number (A-Number) (if any) at the top of each sheet; indicate the </w:t>
            </w:r>
            <w:r w:rsidRPr="00C859AF">
              <w:rPr>
                <w:b/>
                <w:bCs/>
                <w:sz w:val="22"/>
                <w:szCs w:val="22"/>
              </w:rPr>
              <w:t>Page Number</w:t>
            </w:r>
            <w:r w:rsidRPr="00C859AF">
              <w:rPr>
                <w:sz w:val="22"/>
                <w:szCs w:val="22"/>
              </w:rPr>
              <w:t xml:space="preserve">, </w:t>
            </w:r>
            <w:r w:rsidRPr="00C859AF">
              <w:rPr>
                <w:b/>
                <w:bCs/>
                <w:sz w:val="22"/>
                <w:szCs w:val="22"/>
              </w:rPr>
              <w:t>Part Number</w:t>
            </w:r>
            <w:r w:rsidRPr="00C859AF">
              <w:rPr>
                <w:sz w:val="22"/>
                <w:szCs w:val="22"/>
              </w:rPr>
              <w:t xml:space="preserve">, and </w:t>
            </w:r>
            <w:r w:rsidRPr="00C859AF">
              <w:rPr>
                <w:b/>
                <w:bCs/>
                <w:sz w:val="22"/>
                <w:szCs w:val="22"/>
              </w:rPr>
              <w:t xml:space="preserve">Item Number </w:t>
            </w:r>
            <w:r w:rsidRPr="00C859AF">
              <w:rPr>
                <w:sz w:val="22"/>
                <w:szCs w:val="22"/>
              </w:rPr>
              <w:t>to which your answer refers; and sign and date each sheet.</w:t>
            </w:r>
          </w:p>
          <w:p w:rsidR="00032F05" w:rsidP="00032F05" w:rsidRDefault="00032F05" w14:paraId="31E1B542" w14:textId="4C2E188D">
            <w:pPr>
              <w:autoSpaceDE w:val="0"/>
              <w:autoSpaceDN w:val="0"/>
              <w:adjustRightInd w:val="0"/>
              <w:rPr>
                <w:sz w:val="22"/>
                <w:szCs w:val="22"/>
              </w:rPr>
            </w:pPr>
            <w:r>
              <w:rPr>
                <w:sz w:val="22"/>
                <w:szCs w:val="22"/>
              </w:rPr>
              <w:t>…</w:t>
            </w:r>
          </w:p>
          <w:p w:rsidR="00032F05" w:rsidP="00032F05" w:rsidRDefault="00032F05" w14:paraId="1F70B743" w14:textId="42334E3F">
            <w:pPr>
              <w:autoSpaceDE w:val="0"/>
              <w:autoSpaceDN w:val="0"/>
              <w:adjustRightInd w:val="0"/>
              <w:rPr>
                <w:sz w:val="22"/>
                <w:szCs w:val="22"/>
              </w:rPr>
            </w:pPr>
          </w:p>
          <w:p w:rsidR="00032F05" w:rsidP="00032F05" w:rsidRDefault="00032F05" w14:paraId="454D969C" w14:textId="07593E12">
            <w:pPr>
              <w:autoSpaceDE w:val="0"/>
              <w:autoSpaceDN w:val="0"/>
              <w:adjustRightInd w:val="0"/>
              <w:rPr>
                <w:sz w:val="22"/>
                <w:szCs w:val="22"/>
              </w:rPr>
            </w:pPr>
            <w:r w:rsidRPr="00834BCD">
              <w:rPr>
                <w:b/>
                <w:bCs/>
                <w:sz w:val="22"/>
                <w:szCs w:val="22"/>
              </w:rPr>
              <w:t xml:space="preserve">4.  USCIS Online Account Number </w:t>
            </w:r>
            <w:r w:rsidRPr="00834BCD">
              <w:rPr>
                <w:sz w:val="22"/>
                <w:szCs w:val="22"/>
              </w:rPr>
              <w:t>(if any).</w:t>
            </w:r>
            <w:r>
              <w:rPr>
                <w:sz w:val="22"/>
                <w:szCs w:val="22"/>
              </w:rPr>
              <w:t xml:space="preserve"> </w:t>
            </w:r>
            <w:r w:rsidRPr="00834BCD">
              <w:rPr>
                <w:sz w:val="22"/>
                <w:szCs w:val="22"/>
              </w:rPr>
              <w:t xml:space="preserve"> If you have previously filed an</w:t>
            </w:r>
            <w:r>
              <w:rPr>
                <w:sz w:val="22"/>
                <w:szCs w:val="22"/>
              </w:rPr>
              <w:t xml:space="preserve"> </w:t>
            </w:r>
            <w:r w:rsidRPr="00834BCD">
              <w:rPr>
                <w:sz w:val="22"/>
                <w:szCs w:val="22"/>
              </w:rPr>
              <w:t>application or petition using the USCIS</w:t>
            </w:r>
            <w:r>
              <w:rPr>
                <w:sz w:val="22"/>
                <w:szCs w:val="22"/>
              </w:rPr>
              <w:t xml:space="preserve"> </w:t>
            </w:r>
            <w:r w:rsidRPr="00834BCD">
              <w:rPr>
                <w:sz w:val="22"/>
                <w:szCs w:val="22"/>
              </w:rPr>
              <w:t>online filing system (previously called USCIS Electronic Immigration System (USCIS ELIS)), provide the USCIS</w:t>
            </w:r>
            <w:r>
              <w:rPr>
                <w:sz w:val="22"/>
                <w:szCs w:val="22"/>
              </w:rPr>
              <w:t xml:space="preserve"> </w:t>
            </w:r>
            <w:r w:rsidRPr="00834BCD">
              <w:rPr>
                <w:sz w:val="22"/>
                <w:szCs w:val="22"/>
              </w:rPr>
              <w:t xml:space="preserve">Online Account Number you were issued by the </w:t>
            </w:r>
            <w:r w:rsidRPr="00834BCD">
              <w:rPr>
                <w:sz w:val="22"/>
                <w:szCs w:val="22"/>
              </w:rPr>
              <w:lastRenderedPageBreak/>
              <w:t xml:space="preserve">system. </w:t>
            </w:r>
            <w:r>
              <w:rPr>
                <w:sz w:val="22"/>
                <w:szCs w:val="22"/>
              </w:rPr>
              <w:t xml:space="preserve"> </w:t>
            </w:r>
            <w:r w:rsidRPr="00834BCD">
              <w:rPr>
                <w:sz w:val="22"/>
                <w:szCs w:val="22"/>
              </w:rPr>
              <w:t>You can find your USCIS Online Account Number by</w:t>
            </w:r>
            <w:r>
              <w:rPr>
                <w:sz w:val="22"/>
                <w:szCs w:val="22"/>
              </w:rPr>
              <w:t xml:space="preserve"> </w:t>
            </w:r>
            <w:r w:rsidRPr="00834BCD">
              <w:rPr>
                <w:sz w:val="22"/>
                <w:szCs w:val="22"/>
              </w:rPr>
              <w:t>logging in to your account and going to the profile page.</w:t>
            </w:r>
            <w:r>
              <w:rPr>
                <w:sz w:val="22"/>
                <w:szCs w:val="22"/>
              </w:rPr>
              <w:t xml:space="preserve"> </w:t>
            </w:r>
            <w:r w:rsidRPr="00834BCD">
              <w:rPr>
                <w:sz w:val="22"/>
                <w:szCs w:val="22"/>
              </w:rPr>
              <w:t xml:space="preserve"> If you previously filed certain applications or petitions on a</w:t>
            </w:r>
            <w:r>
              <w:rPr>
                <w:sz w:val="22"/>
                <w:szCs w:val="22"/>
              </w:rPr>
              <w:t xml:space="preserve"> </w:t>
            </w:r>
            <w:r w:rsidRPr="00834BCD">
              <w:rPr>
                <w:sz w:val="22"/>
                <w:szCs w:val="22"/>
              </w:rPr>
              <w:t>paper form via a USCIS Lockbox facility, you may have received a USCIS Online Account Access Notice issuing you</w:t>
            </w:r>
            <w:r>
              <w:rPr>
                <w:sz w:val="22"/>
                <w:szCs w:val="22"/>
              </w:rPr>
              <w:t xml:space="preserve"> </w:t>
            </w:r>
            <w:r w:rsidRPr="00834BCD">
              <w:rPr>
                <w:sz w:val="22"/>
                <w:szCs w:val="22"/>
              </w:rPr>
              <w:t xml:space="preserve">a USCIS Online Account Number. </w:t>
            </w:r>
            <w:r>
              <w:rPr>
                <w:sz w:val="22"/>
                <w:szCs w:val="22"/>
              </w:rPr>
              <w:t xml:space="preserve"> </w:t>
            </w:r>
            <w:r w:rsidRPr="00834BCD">
              <w:rPr>
                <w:sz w:val="22"/>
                <w:szCs w:val="22"/>
              </w:rPr>
              <w:t>You may find your USCIS Online Account Number at the top of the notice.</w:t>
            </w:r>
            <w:r>
              <w:rPr>
                <w:sz w:val="22"/>
                <w:szCs w:val="22"/>
              </w:rPr>
              <w:t xml:space="preserve"> </w:t>
            </w:r>
            <w:r w:rsidRPr="00834BCD">
              <w:rPr>
                <w:sz w:val="22"/>
                <w:szCs w:val="22"/>
              </w:rPr>
              <w:t xml:space="preserve"> If you</w:t>
            </w:r>
            <w:r>
              <w:rPr>
                <w:sz w:val="22"/>
                <w:szCs w:val="22"/>
              </w:rPr>
              <w:t xml:space="preserve"> </w:t>
            </w:r>
            <w:r w:rsidRPr="00834BCD">
              <w:rPr>
                <w:sz w:val="22"/>
                <w:szCs w:val="22"/>
              </w:rPr>
              <w:t>were issued a USCIS Online Account Number, enter it in the space provided.</w:t>
            </w:r>
            <w:r>
              <w:rPr>
                <w:sz w:val="22"/>
                <w:szCs w:val="22"/>
              </w:rPr>
              <w:t xml:space="preserve"> </w:t>
            </w:r>
            <w:r w:rsidRPr="00834BCD">
              <w:rPr>
                <w:sz w:val="22"/>
                <w:szCs w:val="22"/>
              </w:rPr>
              <w:t xml:space="preserve"> The USCIS Online Account Number is</w:t>
            </w:r>
            <w:r>
              <w:rPr>
                <w:sz w:val="22"/>
                <w:szCs w:val="22"/>
              </w:rPr>
              <w:t xml:space="preserve"> </w:t>
            </w:r>
            <w:r w:rsidRPr="00834BCD">
              <w:rPr>
                <w:sz w:val="22"/>
                <w:szCs w:val="22"/>
              </w:rPr>
              <w:t>not the same as an A-Number.</w:t>
            </w:r>
          </w:p>
          <w:p w:rsidRPr="00834BCD" w:rsidR="00032F05" w:rsidP="00032F05" w:rsidRDefault="00032F05" w14:paraId="7416B35B" w14:textId="5D518A52">
            <w:pPr>
              <w:autoSpaceDE w:val="0"/>
              <w:autoSpaceDN w:val="0"/>
              <w:adjustRightInd w:val="0"/>
            </w:pPr>
            <w:r>
              <w:rPr>
                <w:sz w:val="22"/>
                <w:szCs w:val="22"/>
              </w:rPr>
              <w:t>…</w:t>
            </w:r>
          </w:p>
          <w:p w:rsidRPr="000B3A04" w:rsidR="00032F05" w:rsidP="00032F05" w:rsidRDefault="00032F05" w14:paraId="6768ADDA" w14:textId="2124BFF8">
            <w:pPr>
              <w:pStyle w:val="NoSpacing"/>
              <w:rPr>
                <w:rFonts w:ascii="Times New Roman" w:hAnsi="Times New Roman" w:cs="Times New Roman"/>
                <w:b/>
              </w:rPr>
            </w:pPr>
          </w:p>
        </w:tc>
        <w:tc>
          <w:tcPr>
            <w:tcW w:w="4095" w:type="dxa"/>
          </w:tcPr>
          <w:p w:rsidR="00032F05" w:rsidP="00032F05" w:rsidRDefault="00032F05" w14:paraId="23B11AF7" w14:textId="1D79D11D">
            <w:pPr>
              <w:pStyle w:val="NoSpacing"/>
              <w:rPr>
                <w:rFonts w:ascii="Times New Roman" w:hAnsi="Times New Roman" w:cs="Times New Roman"/>
                <w:b/>
              </w:rPr>
            </w:pPr>
            <w:r>
              <w:rPr>
                <w:rFonts w:ascii="Times New Roman" w:hAnsi="Times New Roman" w:cs="Times New Roman"/>
                <w:b/>
              </w:rPr>
              <w:lastRenderedPageBreak/>
              <w:t>[Page 3]</w:t>
            </w:r>
          </w:p>
          <w:p w:rsidR="00032F05" w:rsidP="00032F05" w:rsidRDefault="00032F05" w14:paraId="5C643AF6" w14:textId="77777777">
            <w:pPr>
              <w:pStyle w:val="NoSpacing"/>
              <w:rPr>
                <w:rFonts w:ascii="Times New Roman" w:hAnsi="Times New Roman" w:cs="Times New Roman"/>
                <w:b/>
              </w:rPr>
            </w:pPr>
            <w:r>
              <w:rPr>
                <w:rFonts w:ascii="Times New Roman" w:hAnsi="Times New Roman" w:cs="Times New Roman"/>
                <w:b/>
              </w:rPr>
              <w:br/>
              <w:t>General Instructions</w:t>
            </w:r>
          </w:p>
          <w:p w:rsidR="00032F05" w:rsidP="00032F05" w:rsidRDefault="00032F05" w14:paraId="0C36E947" w14:textId="77777777">
            <w:pPr>
              <w:pStyle w:val="NoSpacing"/>
              <w:rPr>
                <w:rFonts w:ascii="Times New Roman" w:hAnsi="Times New Roman" w:cs="Times New Roman"/>
                <w:b/>
              </w:rPr>
            </w:pPr>
          </w:p>
          <w:p w:rsidR="00032F05" w:rsidP="00032F05" w:rsidRDefault="00032F05" w14:paraId="3EFB90D9" w14:textId="7241296C">
            <w:pPr>
              <w:pStyle w:val="NoSpacing"/>
              <w:rPr>
                <w:rFonts w:ascii="Times New Roman" w:hAnsi="Times New Roman" w:cs="Times New Roman"/>
                <w:b/>
                <w:bCs/>
              </w:rPr>
            </w:pPr>
            <w:r>
              <w:rPr>
                <w:rFonts w:ascii="Times New Roman" w:hAnsi="Times New Roman" w:cs="Times New Roman"/>
                <w:b/>
                <w:bCs/>
              </w:rPr>
              <w:t>…</w:t>
            </w:r>
            <w:r w:rsidRPr="00834BCD">
              <w:rPr>
                <w:rFonts w:ascii="Times New Roman" w:hAnsi="Times New Roman" w:cs="Times New Roman"/>
                <w:b/>
                <w:bCs/>
              </w:rPr>
              <w:t xml:space="preserve"> </w:t>
            </w:r>
          </w:p>
          <w:p w:rsidR="00032F05" w:rsidP="00032F05" w:rsidRDefault="00032F05" w14:paraId="2CC4909D" w14:textId="77777777">
            <w:pPr>
              <w:pStyle w:val="NoSpacing"/>
              <w:rPr>
                <w:rFonts w:ascii="Times New Roman" w:hAnsi="Times New Roman" w:cs="Times New Roman"/>
                <w:b/>
                <w:bCs/>
              </w:rPr>
            </w:pPr>
          </w:p>
          <w:p w:rsidRPr="001E41EA" w:rsidR="00032F05" w:rsidP="00032F05" w:rsidRDefault="00032F05" w14:paraId="59046B4C" w14:textId="2D250FC4">
            <w:pPr>
              <w:autoSpaceDE w:val="0"/>
              <w:autoSpaceDN w:val="0"/>
              <w:adjustRightInd w:val="0"/>
            </w:pPr>
            <w:r w:rsidRPr="00C859AF">
              <w:rPr>
                <w:b/>
                <w:bCs/>
                <w:sz w:val="22"/>
                <w:szCs w:val="22"/>
              </w:rPr>
              <w:t>2.</w:t>
            </w:r>
            <w:r w:rsidRPr="00C859AF">
              <w:rPr>
                <w:sz w:val="22"/>
                <w:szCs w:val="22"/>
              </w:rPr>
              <w:t xml:space="preserve">  If you need extra space to complete any item within this application, </w:t>
            </w:r>
            <w:r>
              <w:rPr>
                <w:sz w:val="22"/>
                <w:szCs w:val="22"/>
              </w:rPr>
              <w:t xml:space="preserve">use the space provided in </w:t>
            </w:r>
            <w:r w:rsidRPr="000A0EAF">
              <w:rPr>
                <w:b/>
                <w:bCs/>
                <w:sz w:val="22"/>
                <w:szCs w:val="22"/>
              </w:rPr>
              <w:t xml:space="preserve">Part </w:t>
            </w:r>
            <w:r w:rsidRPr="001E41EA">
              <w:rPr>
                <w:b/>
                <w:bCs/>
                <w:sz w:val="22"/>
                <w:szCs w:val="22"/>
              </w:rPr>
              <w:t>13. Additional Information</w:t>
            </w:r>
            <w:r w:rsidRPr="001E41EA">
              <w:rPr>
                <w:sz w:val="22"/>
                <w:szCs w:val="22"/>
              </w:rPr>
              <w:t xml:space="preserve"> or attach a separate sheet of paper.  Type or print your name and Alien Registration Number </w:t>
            </w:r>
            <w:r w:rsidRPr="001E41EA">
              <w:rPr>
                <w:color w:val="FF0000"/>
                <w:sz w:val="22"/>
                <w:szCs w:val="22"/>
              </w:rPr>
              <w:t xml:space="preserve">(A-Number) at </w:t>
            </w:r>
            <w:r w:rsidRPr="001E41EA">
              <w:rPr>
                <w:sz w:val="22"/>
                <w:szCs w:val="22"/>
              </w:rPr>
              <w:t xml:space="preserve">the top of each sheet; indicate the </w:t>
            </w:r>
            <w:r w:rsidRPr="001E41EA">
              <w:rPr>
                <w:b/>
                <w:bCs/>
                <w:sz w:val="22"/>
                <w:szCs w:val="22"/>
              </w:rPr>
              <w:t>Page Number</w:t>
            </w:r>
            <w:r w:rsidRPr="001E41EA">
              <w:rPr>
                <w:sz w:val="22"/>
                <w:szCs w:val="22"/>
              </w:rPr>
              <w:t xml:space="preserve">, </w:t>
            </w:r>
            <w:r w:rsidRPr="001E41EA">
              <w:rPr>
                <w:b/>
                <w:bCs/>
                <w:sz w:val="22"/>
                <w:szCs w:val="22"/>
              </w:rPr>
              <w:t>Part Number</w:t>
            </w:r>
            <w:r w:rsidRPr="001E41EA">
              <w:rPr>
                <w:sz w:val="22"/>
                <w:szCs w:val="22"/>
              </w:rPr>
              <w:t xml:space="preserve">, and </w:t>
            </w:r>
            <w:r w:rsidRPr="001E41EA">
              <w:rPr>
                <w:b/>
                <w:bCs/>
                <w:sz w:val="22"/>
                <w:szCs w:val="22"/>
              </w:rPr>
              <w:t xml:space="preserve">Item Number </w:t>
            </w:r>
            <w:r w:rsidRPr="001E41EA">
              <w:rPr>
                <w:sz w:val="22"/>
                <w:szCs w:val="22"/>
              </w:rPr>
              <w:t>to which your answer refers; and sign and date each sheet.</w:t>
            </w:r>
          </w:p>
          <w:p w:rsidRPr="001E41EA" w:rsidR="00032F05" w:rsidP="00032F05" w:rsidRDefault="00032F05" w14:paraId="6D647996" w14:textId="77777777">
            <w:pPr>
              <w:autoSpaceDE w:val="0"/>
              <w:autoSpaceDN w:val="0"/>
              <w:adjustRightInd w:val="0"/>
              <w:rPr>
                <w:sz w:val="22"/>
                <w:szCs w:val="22"/>
              </w:rPr>
            </w:pPr>
            <w:r w:rsidRPr="001E41EA">
              <w:rPr>
                <w:sz w:val="22"/>
                <w:szCs w:val="22"/>
              </w:rPr>
              <w:t>…</w:t>
            </w:r>
          </w:p>
          <w:p w:rsidRPr="001E41EA" w:rsidR="00032F05" w:rsidP="00032F05" w:rsidRDefault="00032F05" w14:paraId="4299523F" w14:textId="77777777">
            <w:pPr>
              <w:autoSpaceDE w:val="0"/>
              <w:autoSpaceDN w:val="0"/>
              <w:adjustRightInd w:val="0"/>
              <w:rPr>
                <w:sz w:val="22"/>
                <w:szCs w:val="22"/>
              </w:rPr>
            </w:pPr>
          </w:p>
          <w:p w:rsidR="00032F05" w:rsidP="00032F05" w:rsidRDefault="00032F05" w14:paraId="0EF52450" w14:textId="1C3453CB">
            <w:pPr>
              <w:autoSpaceDE w:val="0"/>
              <w:autoSpaceDN w:val="0"/>
              <w:adjustRightInd w:val="0"/>
              <w:rPr>
                <w:sz w:val="22"/>
                <w:szCs w:val="22"/>
              </w:rPr>
            </w:pPr>
            <w:r w:rsidRPr="001E41EA">
              <w:rPr>
                <w:b/>
                <w:bCs/>
                <w:sz w:val="22"/>
                <w:szCs w:val="22"/>
              </w:rPr>
              <w:t xml:space="preserve">4.  USCIS Online Account </w:t>
            </w:r>
            <w:r w:rsidRPr="001E41EA">
              <w:rPr>
                <w:b/>
                <w:bCs/>
                <w:color w:val="FF0000"/>
                <w:sz w:val="22"/>
                <w:szCs w:val="22"/>
              </w:rPr>
              <w:t>Number</w:t>
            </w:r>
            <w:r w:rsidRPr="001E41EA">
              <w:rPr>
                <w:color w:val="FF0000"/>
                <w:sz w:val="22"/>
                <w:szCs w:val="22"/>
              </w:rPr>
              <w:t xml:space="preserve">.  If </w:t>
            </w:r>
            <w:r w:rsidRPr="001E41EA">
              <w:rPr>
                <w:sz w:val="22"/>
                <w:szCs w:val="22"/>
              </w:rPr>
              <w:t>you have previously filed an application</w:t>
            </w:r>
            <w:r w:rsidRPr="00834BCD">
              <w:rPr>
                <w:sz w:val="22"/>
                <w:szCs w:val="22"/>
              </w:rPr>
              <w:t xml:space="preserve"> or petition using the USCIS</w:t>
            </w:r>
            <w:r>
              <w:rPr>
                <w:sz w:val="22"/>
                <w:szCs w:val="22"/>
              </w:rPr>
              <w:t xml:space="preserve"> </w:t>
            </w:r>
            <w:r w:rsidRPr="00834BCD">
              <w:rPr>
                <w:sz w:val="22"/>
                <w:szCs w:val="22"/>
              </w:rPr>
              <w:t>online filing system (previously called USCIS Electronic Immigration System (USCIS ELIS)), provide the USCIS</w:t>
            </w:r>
            <w:r>
              <w:rPr>
                <w:sz w:val="22"/>
                <w:szCs w:val="22"/>
              </w:rPr>
              <w:t xml:space="preserve"> </w:t>
            </w:r>
            <w:r w:rsidRPr="00834BCD">
              <w:rPr>
                <w:sz w:val="22"/>
                <w:szCs w:val="22"/>
              </w:rPr>
              <w:t xml:space="preserve">Online Account Number you were issued by the system. </w:t>
            </w:r>
            <w:r>
              <w:rPr>
                <w:sz w:val="22"/>
                <w:szCs w:val="22"/>
              </w:rPr>
              <w:t xml:space="preserve"> </w:t>
            </w:r>
            <w:r w:rsidRPr="00834BCD">
              <w:rPr>
                <w:sz w:val="22"/>
                <w:szCs w:val="22"/>
              </w:rPr>
              <w:lastRenderedPageBreak/>
              <w:t>You can find your USCIS Online Account Number by</w:t>
            </w:r>
            <w:r>
              <w:rPr>
                <w:sz w:val="22"/>
                <w:szCs w:val="22"/>
              </w:rPr>
              <w:t xml:space="preserve"> </w:t>
            </w:r>
            <w:r w:rsidRPr="00834BCD">
              <w:rPr>
                <w:sz w:val="22"/>
                <w:szCs w:val="22"/>
              </w:rPr>
              <w:t xml:space="preserve">logging in to your account and going to the profile page. </w:t>
            </w:r>
            <w:r>
              <w:rPr>
                <w:sz w:val="22"/>
                <w:szCs w:val="22"/>
              </w:rPr>
              <w:t xml:space="preserve"> </w:t>
            </w:r>
            <w:r w:rsidRPr="00834BCD">
              <w:rPr>
                <w:sz w:val="22"/>
                <w:szCs w:val="22"/>
              </w:rPr>
              <w:t>If you previously filed certain applications or petitions on a</w:t>
            </w:r>
            <w:r>
              <w:rPr>
                <w:sz w:val="22"/>
                <w:szCs w:val="22"/>
              </w:rPr>
              <w:t xml:space="preserve"> </w:t>
            </w:r>
            <w:r w:rsidRPr="00834BCD">
              <w:rPr>
                <w:sz w:val="22"/>
                <w:szCs w:val="22"/>
              </w:rPr>
              <w:t>paper form via a USCIS Lockbox facility, you may have received a USCIS Online Account Access Notice issuing you</w:t>
            </w:r>
            <w:r>
              <w:rPr>
                <w:sz w:val="22"/>
                <w:szCs w:val="22"/>
              </w:rPr>
              <w:t xml:space="preserve"> </w:t>
            </w:r>
            <w:r w:rsidRPr="00834BCD">
              <w:rPr>
                <w:sz w:val="22"/>
                <w:szCs w:val="22"/>
              </w:rPr>
              <w:t xml:space="preserve">a USCIS Online Account Number. </w:t>
            </w:r>
            <w:r>
              <w:rPr>
                <w:sz w:val="22"/>
                <w:szCs w:val="22"/>
              </w:rPr>
              <w:t xml:space="preserve"> </w:t>
            </w:r>
            <w:r w:rsidRPr="00834BCD">
              <w:rPr>
                <w:sz w:val="22"/>
                <w:szCs w:val="22"/>
              </w:rPr>
              <w:t xml:space="preserve">You may find your USCIS Online Account Number at the top of the notice. </w:t>
            </w:r>
            <w:r>
              <w:rPr>
                <w:sz w:val="22"/>
                <w:szCs w:val="22"/>
              </w:rPr>
              <w:t xml:space="preserve"> </w:t>
            </w:r>
            <w:r w:rsidRPr="00834BCD">
              <w:rPr>
                <w:sz w:val="22"/>
                <w:szCs w:val="22"/>
              </w:rPr>
              <w:t>If you</w:t>
            </w:r>
            <w:r>
              <w:rPr>
                <w:sz w:val="22"/>
                <w:szCs w:val="22"/>
              </w:rPr>
              <w:t xml:space="preserve"> </w:t>
            </w:r>
            <w:r w:rsidRPr="00834BCD">
              <w:rPr>
                <w:sz w:val="22"/>
                <w:szCs w:val="22"/>
              </w:rPr>
              <w:t xml:space="preserve">were issued a USCIS Online Account Number, enter it in the space provided. </w:t>
            </w:r>
            <w:r>
              <w:rPr>
                <w:sz w:val="22"/>
                <w:szCs w:val="22"/>
              </w:rPr>
              <w:t xml:space="preserve"> </w:t>
            </w:r>
            <w:r w:rsidRPr="00834BCD">
              <w:rPr>
                <w:sz w:val="22"/>
                <w:szCs w:val="22"/>
              </w:rPr>
              <w:t>The USCIS Online Account Number is</w:t>
            </w:r>
            <w:r>
              <w:rPr>
                <w:sz w:val="22"/>
                <w:szCs w:val="22"/>
              </w:rPr>
              <w:t xml:space="preserve"> </w:t>
            </w:r>
            <w:r w:rsidRPr="00834BCD">
              <w:rPr>
                <w:sz w:val="22"/>
                <w:szCs w:val="22"/>
              </w:rPr>
              <w:t>not the same as an A-Number.</w:t>
            </w:r>
          </w:p>
          <w:p w:rsidRPr="00834BCD" w:rsidR="00032F05" w:rsidP="00032F05" w:rsidRDefault="00032F05" w14:paraId="1E7F4AB8" w14:textId="3C778229">
            <w:pPr>
              <w:autoSpaceDE w:val="0"/>
              <w:autoSpaceDN w:val="0"/>
              <w:adjustRightInd w:val="0"/>
              <w:rPr>
                <w:sz w:val="22"/>
                <w:szCs w:val="22"/>
              </w:rPr>
            </w:pPr>
            <w:r>
              <w:rPr>
                <w:sz w:val="22"/>
                <w:szCs w:val="22"/>
              </w:rPr>
              <w:t>…</w:t>
            </w:r>
          </w:p>
          <w:p w:rsidRPr="000B3A04" w:rsidR="00032F05" w:rsidP="00032F05" w:rsidRDefault="00032F05" w14:paraId="35E26FB8" w14:textId="77777777">
            <w:pPr>
              <w:pStyle w:val="NoSpacing"/>
              <w:rPr>
                <w:rFonts w:ascii="Times New Roman" w:hAnsi="Times New Roman" w:cs="Times New Roman"/>
              </w:rPr>
            </w:pPr>
          </w:p>
        </w:tc>
      </w:tr>
      <w:tr w:rsidRPr="007228B5" w:rsidR="00032F05" w:rsidTr="002D6271" w14:paraId="4B696897" w14:textId="77777777">
        <w:tc>
          <w:tcPr>
            <w:tcW w:w="2808" w:type="dxa"/>
          </w:tcPr>
          <w:p w:rsidR="00032F05" w:rsidP="00032F05" w:rsidRDefault="00032F05" w14:paraId="68D42443" w14:textId="1908F31D">
            <w:pPr>
              <w:rPr>
                <w:b/>
                <w:sz w:val="24"/>
                <w:szCs w:val="24"/>
              </w:rPr>
            </w:pPr>
            <w:r>
              <w:rPr>
                <w:b/>
                <w:sz w:val="24"/>
                <w:szCs w:val="24"/>
              </w:rPr>
              <w:lastRenderedPageBreak/>
              <w:t>Pages 4-6,</w:t>
            </w:r>
          </w:p>
          <w:p w:rsidR="00032F05" w:rsidP="00032F05" w:rsidRDefault="00032F05" w14:paraId="21CE0978" w14:textId="77777777">
            <w:pPr>
              <w:rPr>
                <w:b/>
                <w:sz w:val="24"/>
                <w:szCs w:val="24"/>
              </w:rPr>
            </w:pPr>
          </w:p>
          <w:p w:rsidR="00032F05" w:rsidP="00032F05" w:rsidRDefault="00032F05" w14:paraId="63110224" w14:textId="16A4E0CA">
            <w:pPr>
              <w:rPr>
                <w:b/>
                <w:sz w:val="24"/>
                <w:szCs w:val="24"/>
              </w:rPr>
            </w:pPr>
            <w:r>
              <w:rPr>
                <w:b/>
                <w:sz w:val="24"/>
                <w:szCs w:val="24"/>
              </w:rPr>
              <w:t>Initial Evidence</w:t>
            </w:r>
          </w:p>
        </w:tc>
        <w:tc>
          <w:tcPr>
            <w:tcW w:w="4095" w:type="dxa"/>
          </w:tcPr>
          <w:p w:rsidR="00032F05" w:rsidP="00032F05" w:rsidRDefault="00032F05" w14:paraId="5E978F3D" w14:textId="7B11FFA7">
            <w:pPr>
              <w:pStyle w:val="NoSpacing"/>
              <w:rPr>
                <w:rFonts w:ascii="Times New Roman" w:hAnsi="Times New Roman" w:cs="Times New Roman"/>
                <w:b/>
              </w:rPr>
            </w:pPr>
            <w:r>
              <w:rPr>
                <w:rFonts w:ascii="Times New Roman" w:hAnsi="Times New Roman" w:cs="Times New Roman"/>
                <w:b/>
              </w:rPr>
              <w:t>[Page 4]</w:t>
            </w:r>
          </w:p>
          <w:p w:rsidR="00032F05" w:rsidP="00032F05" w:rsidRDefault="00032F05" w14:paraId="1178885C" w14:textId="77777777">
            <w:pPr>
              <w:pStyle w:val="NoSpacing"/>
              <w:rPr>
                <w:rFonts w:ascii="Times New Roman" w:hAnsi="Times New Roman" w:cs="Times New Roman"/>
                <w:b/>
              </w:rPr>
            </w:pPr>
          </w:p>
          <w:p w:rsidRPr="00834BCD" w:rsidR="00032F05" w:rsidP="00032F05" w:rsidRDefault="00032F05" w14:paraId="20BC3A29" w14:textId="76390E77">
            <w:pPr>
              <w:pStyle w:val="NoSpacing"/>
              <w:rPr>
                <w:rFonts w:ascii="Times New Roman" w:hAnsi="Times New Roman" w:cs="Times New Roman"/>
                <w:b/>
              </w:rPr>
            </w:pPr>
            <w:r>
              <w:rPr>
                <w:rFonts w:ascii="Times New Roman" w:hAnsi="Times New Roman" w:cs="Times New Roman"/>
                <w:b/>
              </w:rPr>
              <w:t>Initial Evidence</w:t>
            </w:r>
          </w:p>
          <w:p w:rsidRPr="00C859AF" w:rsidR="00032F05" w:rsidP="00032F05" w:rsidRDefault="00032F05" w14:paraId="31706437" w14:textId="77777777">
            <w:pPr>
              <w:pStyle w:val="NoSpacing"/>
              <w:rPr>
                <w:rFonts w:ascii="Times New Roman" w:hAnsi="Times New Roman" w:cs="Times New Roman"/>
                <w:bCs/>
              </w:rPr>
            </w:pPr>
          </w:p>
          <w:p w:rsidR="00032F05" w:rsidP="00032F05" w:rsidRDefault="00032F05" w14:paraId="160CEFEC" w14:textId="5C092CAD">
            <w:pPr>
              <w:autoSpaceDE w:val="0"/>
              <w:autoSpaceDN w:val="0"/>
              <w:adjustRightInd w:val="0"/>
              <w:rPr>
                <w:sz w:val="22"/>
                <w:szCs w:val="22"/>
              </w:rPr>
            </w:pPr>
            <w:r>
              <w:rPr>
                <w:b/>
                <w:bCs/>
                <w:sz w:val="22"/>
                <w:szCs w:val="22"/>
              </w:rPr>
              <w:t xml:space="preserve">1.  </w:t>
            </w:r>
            <w:r w:rsidRPr="00C859AF">
              <w:rPr>
                <w:b/>
                <w:bCs/>
                <w:sz w:val="22"/>
                <w:szCs w:val="22"/>
              </w:rPr>
              <w:t xml:space="preserve">Photographs. </w:t>
            </w:r>
            <w:r w:rsidRPr="00C859AF">
              <w:rPr>
                <w:sz w:val="22"/>
                <w:szCs w:val="22"/>
              </w:rPr>
              <w:t xml:space="preserve">You </w:t>
            </w:r>
            <w:r w:rsidRPr="00C859AF">
              <w:rPr>
                <w:b/>
                <w:bCs/>
                <w:sz w:val="22"/>
                <w:szCs w:val="22"/>
              </w:rPr>
              <w:t xml:space="preserve">must </w:t>
            </w:r>
            <w:r w:rsidRPr="00C859AF">
              <w:rPr>
                <w:sz w:val="22"/>
                <w:szCs w:val="22"/>
              </w:rPr>
              <w:t>submit two identical color passport-style photographs of yourself taken within 30 days of</w:t>
            </w:r>
            <w:r>
              <w:rPr>
                <w:sz w:val="22"/>
                <w:szCs w:val="22"/>
              </w:rPr>
              <w:t xml:space="preserve"> </w:t>
            </w:r>
            <w:r w:rsidRPr="00C859AF">
              <w:rPr>
                <w:sz w:val="22"/>
                <w:szCs w:val="22"/>
              </w:rPr>
              <w:t>filing this application. The photos must have a white to off-white background, be printed on thin paper with a glossy</w:t>
            </w:r>
            <w:r>
              <w:rPr>
                <w:sz w:val="22"/>
                <w:szCs w:val="22"/>
              </w:rPr>
              <w:t xml:space="preserve"> </w:t>
            </w:r>
            <w:r w:rsidRPr="00C859AF">
              <w:rPr>
                <w:sz w:val="22"/>
                <w:szCs w:val="22"/>
              </w:rPr>
              <w:t>finish, and be unmounted and unretouched.</w:t>
            </w:r>
          </w:p>
          <w:p w:rsidRPr="00C859AF" w:rsidR="00032F05" w:rsidP="00032F05" w:rsidRDefault="00032F05" w14:paraId="61C3537C" w14:textId="77777777">
            <w:pPr>
              <w:autoSpaceDE w:val="0"/>
              <w:autoSpaceDN w:val="0"/>
              <w:adjustRightInd w:val="0"/>
              <w:rPr>
                <w:sz w:val="22"/>
                <w:szCs w:val="22"/>
              </w:rPr>
            </w:pPr>
          </w:p>
          <w:p w:rsidR="00032F05" w:rsidP="00032F05" w:rsidRDefault="00032F05" w14:paraId="6216663F" w14:textId="77777777">
            <w:pPr>
              <w:autoSpaceDE w:val="0"/>
              <w:autoSpaceDN w:val="0"/>
              <w:adjustRightInd w:val="0"/>
              <w:rPr>
                <w:sz w:val="22"/>
                <w:szCs w:val="22"/>
              </w:rPr>
            </w:pPr>
            <w:r w:rsidRPr="00C859AF">
              <w:rPr>
                <w:sz w:val="22"/>
                <w:szCs w:val="22"/>
              </w:rPr>
              <w:t>The two identical color passport-style</w:t>
            </w:r>
            <w:r>
              <w:rPr>
                <w:sz w:val="22"/>
                <w:szCs w:val="22"/>
              </w:rPr>
              <w:t xml:space="preserve"> </w:t>
            </w:r>
            <w:r w:rsidRPr="00C859AF">
              <w:rPr>
                <w:sz w:val="22"/>
                <w:szCs w:val="22"/>
              </w:rPr>
              <w:t>photos must be 2 by 2 inches. The photos must be in color with full face,</w:t>
            </w:r>
            <w:r>
              <w:rPr>
                <w:sz w:val="22"/>
                <w:szCs w:val="22"/>
              </w:rPr>
              <w:t xml:space="preserve"> </w:t>
            </w:r>
            <w:r w:rsidRPr="00C859AF">
              <w:rPr>
                <w:sz w:val="22"/>
                <w:szCs w:val="22"/>
              </w:rPr>
              <w:t>frontal view on a white to off-white background. Head height should measure 1 to 1 3/8 inches from top of hair to</w:t>
            </w:r>
            <w:r>
              <w:rPr>
                <w:sz w:val="22"/>
                <w:szCs w:val="22"/>
              </w:rPr>
              <w:t xml:space="preserve"> </w:t>
            </w:r>
            <w:r w:rsidRPr="00C859AF">
              <w:rPr>
                <w:sz w:val="22"/>
                <w:szCs w:val="22"/>
              </w:rPr>
              <w:t>bottom of chin, and eye height is between 1 1/8 to 1 3/8 inches from bottom of photo. Your head must be bare unless</w:t>
            </w:r>
            <w:r>
              <w:rPr>
                <w:sz w:val="22"/>
                <w:szCs w:val="22"/>
              </w:rPr>
              <w:t xml:space="preserve"> </w:t>
            </w:r>
            <w:r w:rsidRPr="00C859AF">
              <w:rPr>
                <w:sz w:val="22"/>
                <w:szCs w:val="22"/>
              </w:rPr>
              <w:t>you are wearing headwear as required by a religious denomination of which you are a member. Using a pencil or felt</w:t>
            </w:r>
            <w:r>
              <w:rPr>
                <w:sz w:val="22"/>
                <w:szCs w:val="22"/>
              </w:rPr>
              <w:t xml:space="preserve"> </w:t>
            </w:r>
            <w:r w:rsidRPr="00C859AF">
              <w:rPr>
                <w:sz w:val="22"/>
                <w:szCs w:val="22"/>
              </w:rPr>
              <w:t>pen, lightly print your name and Alien Registration Number (A-Number) (if any) on the back of the photo.</w:t>
            </w:r>
          </w:p>
          <w:p w:rsidR="00032F05" w:rsidP="00032F05" w:rsidRDefault="00032F05" w14:paraId="18B4F4E0" w14:textId="6285354E">
            <w:pPr>
              <w:autoSpaceDE w:val="0"/>
              <w:autoSpaceDN w:val="0"/>
              <w:adjustRightInd w:val="0"/>
              <w:rPr>
                <w:sz w:val="22"/>
                <w:szCs w:val="22"/>
              </w:rPr>
            </w:pPr>
            <w:r>
              <w:rPr>
                <w:sz w:val="22"/>
                <w:szCs w:val="22"/>
              </w:rPr>
              <w:t>…</w:t>
            </w:r>
          </w:p>
          <w:p w:rsidRPr="00834BCD" w:rsidR="00032F05" w:rsidP="00032F05" w:rsidRDefault="00032F05" w14:paraId="1E8BFCE4" w14:textId="4BE12E2B">
            <w:pPr>
              <w:autoSpaceDE w:val="0"/>
              <w:autoSpaceDN w:val="0"/>
              <w:adjustRightInd w:val="0"/>
              <w:rPr>
                <w:sz w:val="22"/>
                <w:szCs w:val="22"/>
              </w:rPr>
            </w:pPr>
          </w:p>
        </w:tc>
        <w:tc>
          <w:tcPr>
            <w:tcW w:w="4095" w:type="dxa"/>
          </w:tcPr>
          <w:p w:rsidR="00032F05" w:rsidP="00032F05" w:rsidRDefault="00032F05" w14:paraId="0FC3ECEB" w14:textId="456F628E">
            <w:pPr>
              <w:pStyle w:val="NoSpacing"/>
              <w:rPr>
                <w:rFonts w:ascii="Times New Roman" w:hAnsi="Times New Roman" w:cs="Times New Roman"/>
                <w:b/>
              </w:rPr>
            </w:pPr>
            <w:r>
              <w:rPr>
                <w:rFonts w:ascii="Times New Roman" w:hAnsi="Times New Roman" w:cs="Times New Roman"/>
                <w:b/>
              </w:rPr>
              <w:t>[Page 4]</w:t>
            </w:r>
          </w:p>
          <w:p w:rsidR="00032F05" w:rsidP="00032F05" w:rsidRDefault="00032F05" w14:paraId="6A649A8E" w14:textId="77777777">
            <w:pPr>
              <w:pStyle w:val="NoSpacing"/>
              <w:rPr>
                <w:rFonts w:ascii="Times New Roman" w:hAnsi="Times New Roman" w:cs="Times New Roman"/>
                <w:b/>
              </w:rPr>
            </w:pPr>
          </w:p>
          <w:p w:rsidR="00032F05" w:rsidP="00032F05" w:rsidRDefault="00032F05" w14:paraId="308A39B7" w14:textId="77777777">
            <w:pPr>
              <w:pStyle w:val="NoSpacing"/>
              <w:rPr>
                <w:rFonts w:ascii="Times New Roman" w:hAnsi="Times New Roman" w:cs="Times New Roman"/>
                <w:b/>
              </w:rPr>
            </w:pPr>
            <w:r>
              <w:rPr>
                <w:rFonts w:ascii="Times New Roman" w:hAnsi="Times New Roman" w:cs="Times New Roman"/>
                <w:b/>
              </w:rPr>
              <w:t>Initial Evidence</w:t>
            </w:r>
          </w:p>
          <w:p w:rsidRPr="00C859AF" w:rsidR="00032F05" w:rsidP="00032F05" w:rsidRDefault="00032F05" w14:paraId="5C37DC57" w14:textId="6BAC631B">
            <w:pPr>
              <w:pStyle w:val="NoSpacing"/>
              <w:rPr>
                <w:rFonts w:ascii="Times New Roman" w:hAnsi="Times New Roman" w:cs="Times New Roman"/>
                <w:bCs/>
              </w:rPr>
            </w:pPr>
          </w:p>
          <w:p w:rsidR="00032F05" w:rsidP="00032F05" w:rsidRDefault="00032F05" w14:paraId="660CEB3E" w14:textId="0D962565">
            <w:pPr>
              <w:autoSpaceDE w:val="0"/>
              <w:autoSpaceDN w:val="0"/>
              <w:adjustRightInd w:val="0"/>
              <w:rPr>
                <w:sz w:val="22"/>
                <w:szCs w:val="22"/>
              </w:rPr>
            </w:pPr>
            <w:r>
              <w:rPr>
                <w:b/>
                <w:bCs/>
                <w:sz w:val="22"/>
                <w:szCs w:val="22"/>
              </w:rPr>
              <w:t xml:space="preserve">1.  </w:t>
            </w:r>
            <w:r w:rsidRPr="00C859AF">
              <w:rPr>
                <w:b/>
                <w:bCs/>
                <w:sz w:val="22"/>
                <w:szCs w:val="22"/>
              </w:rPr>
              <w:t xml:space="preserve">Photographs. </w:t>
            </w:r>
            <w:r w:rsidRPr="00C859AF">
              <w:rPr>
                <w:sz w:val="22"/>
                <w:szCs w:val="22"/>
              </w:rPr>
              <w:t xml:space="preserve">You </w:t>
            </w:r>
            <w:r w:rsidRPr="00C859AF">
              <w:rPr>
                <w:b/>
                <w:bCs/>
                <w:sz w:val="22"/>
                <w:szCs w:val="22"/>
              </w:rPr>
              <w:t xml:space="preserve">must </w:t>
            </w:r>
            <w:r w:rsidRPr="00C859AF">
              <w:rPr>
                <w:sz w:val="22"/>
                <w:szCs w:val="22"/>
              </w:rPr>
              <w:t>submit two identical color passport-style photographs of yourself taken within 30 days of</w:t>
            </w:r>
            <w:r>
              <w:rPr>
                <w:sz w:val="22"/>
                <w:szCs w:val="22"/>
              </w:rPr>
              <w:t xml:space="preserve"> </w:t>
            </w:r>
            <w:r w:rsidRPr="00C859AF">
              <w:rPr>
                <w:sz w:val="22"/>
                <w:szCs w:val="22"/>
              </w:rPr>
              <w:t>filing this application. The photos must have a white to off-white background, be printed on thin paper with a glossy</w:t>
            </w:r>
            <w:r>
              <w:rPr>
                <w:sz w:val="22"/>
                <w:szCs w:val="22"/>
              </w:rPr>
              <w:t xml:space="preserve"> </w:t>
            </w:r>
            <w:r w:rsidRPr="00C859AF">
              <w:rPr>
                <w:sz w:val="22"/>
                <w:szCs w:val="22"/>
              </w:rPr>
              <w:t>finish, and be unmounted and unretouched.</w:t>
            </w:r>
          </w:p>
          <w:p w:rsidRPr="00C859AF" w:rsidR="00032F05" w:rsidP="00032F05" w:rsidRDefault="00032F05" w14:paraId="18A98A1C" w14:textId="77777777">
            <w:pPr>
              <w:autoSpaceDE w:val="0"/>
              <w:autoSpaceDN w:val="0"/>
              <w:adjustRightInd w:val="0"/>
              <w:rPr>
                <w:sz w:val="22"/>
                <w:szCs w:val="22"/>
              </w:rPr>
            </w:pPr>
          </w:p>
          <w:p w:rsidR="00032F05" w:rsidP="00032F05" w:rsidRDefault="00032F05" w14:paraId="3B240CD1" w14:textId="0A98A6AB">
            <w:pPr>
              <w:autoSpaceDE w:val="0"/>
              <w:autoSpaceDN w:val="0"/>
              <w:adjustRightInd w:val="0"/>
              <w:rPr>
                <w:sz w:val="22"/>
                <w:szCs w:val="22"/>
              </w:rPr>
            </w:pPr>
            <w:r w:rsidRPr="00C859AF">
              <w:rPr>
                <w:sz w:val="22"/>
                <w:szCs w:val="22"/>
              </w:rPr>
              <w:t>The two identical color passport-style</w:t>
            </w:r>
            <w:r>
              <w:rPr>
                <w:sz w:val="22"/>
                <w:szCs w:val="22"/>
              </w:rPr>
              <w:t xml:space="preserve"> </w:t>
            </w:r>
            <w:r w:rsidRPr="00C859AF">
              <w:rPr>
                <w:sz w:val="22"/>
                <w:szCs w:val="22"/>
              </w:rPr>
              <w:t>photos must be 2 by 2 inches. The photos must be in color with full face,</w:t>
            </w:r>
            <w:r>
              <w:rPr>
                <w:sz w:val="22"/>
                <w:szCs w:val="22"/>
              </w:rPr>
              <w:t xml:space="preserve"> </w:t>
            </w:r>
            <w:r w:rsidRPr="00C859AF">
              <w:rPr>
                <w:sz w:val="22"/>
                <w:szCs w:val="22"/>
              </w:rPr>
              <w:t>frontal view on a white to off-white background. Head height should measure 1 to 1 3/8 inches from top of hair to</w:t>
            </w:r>
            <w:r>
              <w:rPr>
                <w:sz w:val="22"/>
                <w:szCs w:val="22"/>
              </w:rPr>
              <w:t xml:space="preserve"> </w:t>
            </w:r>
            <w:r w:rsidRPr="00C859AF">
              <w:rPr>
                <w:sz w:val="22"/>
                <w:szCs w:val="22"/>
              </w:rPr>
              <w:t>bottom of chin, and eye height is between 1 1/8 to 1 3/8 inches from bottom of photo. Your head must be bare unless</w:t>
            </w:r>
            <w:r>
              <w:rPr>
                <w:sz w:val="22"/>
                <w:szCs w:val="22"/>
              </w:rPr>
              <w:t xml:space="preserve"> </w:t>
            </w:r>
            <w:r w:rsidRPr="00C859AF">
              <w:rPr>
                <w:sz w:val="22"/>
                <w:szCs w:val="22"/>
              </w:rPr>
              <w:t xml:space="preserve">you are </w:t>
            </w:r>
            <w:r w:rsidRPr="001E41EA">
              <w:rPr>
                <w:sz w:val="22"/>
                <w:szCs w:val="22"/>
              </w:rPr>
              <w:t xml:space="preserve">wearing headwear as required by a religious denomination of which you are a member. Using a pencil or felt pen, lightly print your name and Alien Registration Number </w:t>
            </w:r>
            <w:r w:rsidRPr="001E41EA">
              <w:rPr>
                <w:color w:val="FF0000"/>
                <w:sz w:val="22"/>
                <w:szCs w:val="22"/>
              </w:rPr>
              <w:t xml:space="preserve">(A-Number) on </w:t>
            </w:r>
            <w:r w:rsidRPr="001E41EA">
              <w:rPr>
                <w:sz w:val="22"/>
                <w:szCs w:val="22"/>
              </w:rPr>
              <w:t>the back of the photo.</w:t>
            </w:r>
          </w:p>
          <w:p w:rsidRPr="00032F05" w:rsidR="00032F05" w:rsidP="00032F05" w:rsidRDefault="00032F05" w14:paraId="7B717A2F" w14:textId="5D24A971">
            <w:pPr>
              <w:autoSpaceDE w:val="0"/>
              <w:autoSpaceDN w:val="0"/>
              <w:adjustRightInd w:val="0"/>
              <w:rPr>
                <w:sz w:val="22"/>
                <w:szCs w:val="22"/>
              </w:rPr>
            </w:pPr>
            <w:r>
              <w:rPr>
                <w:sz w:val="22"/>
                <w:szCs w:val="22"/>
              </w:rPr>
              <w:t>…</w:t>
            </w:r>
          </w:p>
        </w:tc>
      </w:tr>
      <w:tr w:rsidRPr="007228B5" w:rsidR="00032F05" w:rsidTr="002D6271" w14:paraId="2B4896D9" w14:textId="77777777">
        <w:tc>
          <w:tcPr>
            <w:tcW w:w="2808" w:type="dxa"/>
          </w:tcPr>
          <w:p w:rsidR="00032F05" w:rsidP="00032F05" w:rsidRDefault="00032F05" w14:paraId="08766691" w14:textId="19C34903">
            <w:pPr>
              <w:rPr>
                <w:b/>
                <w:sz w:val="24"/>
                <w:szCs w:val="24"/>
              </w:rPr>
            </w:pPr>
            <w:r>
              <w:rPr>
                <w:b/>
                <w:sz w:val="24"/>
                <w:szCs w:val="24"/>
              </w:rPr>
              <w:t>Pag</w:t>
            </w:r>
            <w:r w:rsidR="0019074D">
              <w:rPr>
                <w:b/>
                <w:sz w:val="24"/>
                <w:szCs w:val="24"/>
              </w:rPr>
              <w:t>es 6-7</w:t>
            </w:r>
            <w:r>
              <w:rPr>
                <w:b/>
                <w:sz w:val="24"/>
                <w:szCs w:val="24"/>
              </w:rPr>
              <w:t>,</w:t>
            </w:r>
          </w:p>
          <w:p w:rsidR="00032F05" w:rsidP="00032F05" w:rsidRDefault="00032F05" w14:paraId="41497569" w14:textId="77777777">
            <w:pPr>
              <w:rPr>
                <w:b/>
                <w:sz w:val="24"/>
                <w:szCs w:val="24"/>
              </w:rPr>
            </w:pPr>
          </w:p>
          <w:p w:rsidR="00032F05" w:rsidP="00032F05" w:rsidRDefault="00032F05" w14:paraId="170A4FF1" w14:textId="3A2A017B">
            <w:pPr>
              <w:rPr>
                <w:b/>
                <w:sz w:val="24"/>
                <w:szCs w:val="24"/>
              </w:rPr>
            </w:pPr>
            <w:r w:rsidRPr="00E66A40">
              <w:rPr>
                <w:b/>
                <w:sz w:val="24"/>
                <w:szCs w:val="24"/>
              </w:rPr>
              <w:t>What Is the Filing Fee?</w:t>
            </w:r>
          </w:p>
        </w:tc>
        <w:tc>
          <w:tcPr>
            <w:tcW w:w="4095" w:type="dxa"/>
          </w:tcPr>
          <w:p w:rsidR="00032F05" w:rsidP="00032F05" w:rsidRDefault="00032F05" w14:paraId="36732A0C" w14:textId="4510B9F2">
            <w:pPr>
              <w:pStyle w:val="NoSpacing"/>
              <w:rPr>
                <w:rFonts w:ascii="Times New Roman" w:hAnsi="Times New Roman" w:cs="Times New Roman"/>
                <w:b/>
              </w:rPr>
            </w:pPr>
            <w:r w:rsidRPr="000B3A04">
              <w:rPr>
                <w:rFonts w:ascii="Times New Roman" w:hAnsi="Times New Roman" w:cs="Times New Roman"/>
                <w:b/>
              </w:rPr>
              <w:t xml:space="preserve">[Page </w:t>
            </w:r>
            <w:r w:rsidR="0019074D">
              <w:rPr>
                <w:rFonts w:ascii="Times New Roman" w:hAnsi="Times New Roman" w:cs="Times New Roman"/>
                <w:b/>
              </w:rPr>
              <w:t>6</w:t>
            </w:r>
            <w:r w:rsidRPr="000B3A04">
              <w:rPr>
                <w:rFonts w:ascii="Times New Roman" w:hAnsi="Times New Roman" w:cs="Times New Roman"/>
                <w:b/>
              </w:rPr>
              <w:t>]</w:t>
            </w:r>
          </w:p>
          <w:p w:rsidR="00032F05" w:rsidP="00032F05" w:rsidRDefault="00032F05" w14:paraId="7B20CFD8" w14:textId="77777777">
            <w:pPr>
              <w:pStyle w:val="NoSpacing"/>
              <w:rPr>
                <w:rFonts w:ascii="Times New Roman" w:hAnsi="Times New Roman" w:cs="Times New Roman"/>
                <w:b/>
              </w:rPr>
            </w:pPr>
          </w:p>
          <w:p w:rsidRPr="007C1153" w:rsidR="00032F05" w:rsidP="00032F05" w:rsidRDefault="00032F05" w14:paraId="34D2883B" w14:textId="77777777">
            <w:pPr>
              <w:pStyle w:val="NoSpacing"/>
              <w:rPr>
                <w:rFonts w:ascii="Times New Roman" w:hAnsi="Times New Roman" w:cs="Times New Roman"/>
                <w:b/>
              </w:rPr>
            </w:pPr>
            <w:r w:rsidRPr="007C1153">
              <w:rPr>
                <w:rFonts w:ascii="Times New Roman" w:hAnsi="Times New Roman" w:cs="Times New Roman"/>
                <w:b/>
              </w:rPr>
              <w:t>What Is the Filing Fee?</w:t>
            </w:r>
          </w:p>
          <w:p w:rsidRPr="009D3254" w:rsidR="00032F05" w:rsidP="00032F05" w:rsidRDefault="00032F05" w14:paraId="0BC11588" w14:textId="77777777">
            <w:pPr>
              <w:pStyle w:val="NoSpacing"/>
              <w:rPr>
                <w:rFonts w:ascii="Times New Roman" w:hAnsi="Times New Roman" w:cs="Times New Roman"/>
              </w:rPr>
            </w:pPr>
          </w:p>
          <w:p w:rsidR="00032F05" w:rsidP="00032F05" w:rsidRDefault="00032F05" w14:paraId="0963AA92" w14:textId="6D8B931C">
            <w:pPr>
              <w:pStyle w:val="NoSpacing"/>
              <w:rPr>
                <w:rFonts w:ascii="Times New Roman" w:hAnsi="Times New Roman" w:cs="Times New Roman"/>
              </w:rPr>
            </w:pPr>
            <w:r>
              <w:rPr>
                <w:rFonts w:ascii="Times New Roman" w:hAnsi="Times New Roman" w:cs="Times New Roman"/>
              </w:rPr>
              <w:t>The filing fee for Form N-565</w:t>
            </w:r>
            <w:r w:rsidRPr="00842F27">
              <w:rPr>
                <w:rFonts w:ascii="Times New Roman" w:hAnsi="Times New Roman" w:cs="Times New Roman"/>
              </w:rPr>
              <w:t xml:space="preserve"> is </w:t>
            </w:r>
            <w:r>
              <w:rPr>
                <w:rFonts w:ascii="Times New Roman" w:hAnsi="Times New Roman" w:cs="Times New Roman"/>
                <w:b/>
              </w:rPr>
              <w:t>$555</w:t>
            </w:r>
            <w:r>
              <w:rPr>
                <w:rFonts w:ascii="Times New Roman" w:hAnsi="Times New Roman" w:cs="Times New Roman"/>
              </w:rPr>
              <w:t>.</w:t>
            </w:r>
            <w:r w:rsidRPr="00842F27">
              <w:rPr>
                <w:rFonts w:ascii="Times New Roman" w:hAnsi="Times New Roman" w:cs="Times New Roman"/>
              </w:rPr>
              <w:t xml:space="preserve"> </w:t>
            </w:r>
            <w:r w:rsidR="00BC3B97">
              <w:rPr>
                <w:rFonts w:ascii="Times New Roman" w:hAnsi="Times New Roman" w:cs="Times New Roman"/>
              </w:rPr>
              <w:t xml:space="preserve"> A biometric services fee of </w:t>
            </w:r>
            <w:r w:rsidRPr="00BC3B97" w:rsidR="00BC3B97">
              <w:rPr>
                <w:rFonts w:ascii="Times New Roman" w:hAnsi="Times New Roman" w:cs="Times New Roman"/>
                <w:b/>
                <w:bCs/>
              </w:rPr>
              <w:t>$85</w:t>
            </w:r>
            <w:r w:rsidR="00BC3B97">
              <w:rPr>
                <w:rFonts w:ascii="Times New Roman" w:hAnsi="Times New Roman" w:cs="Times New Roman"/>
              </w:rPr>
              <w:t xml:space="preserve"> is also required for applicants.</w:t>
            </w:r>
          </w:p>
          <w:p w:rsidR="00BC3B97" w:rsidP="00032F05" w:rsidRDefault="00BC3B97" w14:paraId="1E9799AD" w14:textId="38EF491B">
            <w:pPr>
              <w:pStyle w:val="NoSpacing"/>
              <w:rPr>
                <w:rFonts w:ascii="Times New Roman" w:hAnsi="Times New Roman" w:cs="Times New Roman"/>
              </w:rPr>
            </w:pPr>
          </w:p>
          <w:p w:rsidR="00BC3B97" w:rsidP="00032F05" w:rsidRDefault="00BC3B97" w14:paraId="4ED460AE" w14:textId="6CC3FC26">
            <w:pPr>
              <w:pStyle w:val="NoSpacing"/>
              <w:rPr>
                <w:rFonts w:ascii="Times New Roman" w:hAnsi="Times New Roman" w:cs="Times New Roman"/>
              </w:rPr>
            </w:pPr>
            <w:r w:rsidRPr="0005468E">
              <w:rPr>
                <w:rFonts w:ascii="Times New Roman" w:hAnsi="Times New Roman" w:cs="Times New Roman"/>
                <w:b/>
                <w:bCs/>
              </w:rPr>
              <w:t xml:space="preserve">EXCEPTION:  </w:t>
            </w:r>
            <w:r>
              <w:rPr>
                <w:rFonts w:ascii="Times New Roman" w:hAnsi="Times New Roman" w:cs="Times New Roman"/>
              </w:rPr>
              <w:t xml:space="preserve">There is no fee required is you select </w:t>
            </w:r>
            <w:r w:rsidRPr="0005468E">
              <w:rPr>
                <w:rFonts w:ascii="Times New Roman" w:hAnsi="Times New Roman" w:cs="Times New Roman"/>
                <w:b/>
                <w:bCs/>
              </w:rPr>
              <w:t>Part 4.</w:t>
            </w:r>
            <w:r>
              <w:rPr>
                <w:rFonts w:ascii="Times New Roman" w:hAnsi="Times New Roman" w:cs="Times New Roman"/>
              </w:rPr>
              <w:t xml:space="preserve">, </w:t>
            </w:r>
            <w:r w:rsidRPr="0005468E">
              <w:rPr>
                <w:rFonts w:ascii="Times New Roman" w:hAnsi="Times New Roman" w:cs="Times New Roman"/>
                <w:b/>
                <w:bCs/>
              </w:rPr>
              <w:t>Item Number 4.</w:t>
            </w:r>
            <w:r>
              <w:rPr>
                <w:rFonts w:ascii="Times New Roman" w:hAnsi="Times New Roman" w:cs="Times New Roman"/>
              </w:rPr>
              <w:t xml:space="preserve"> on </w:t>
            </w:r>
            <w:r>
              <w:rPr>
                <w:rFonts w:ascii="Times New Roman" w:hAnsi="Times New Roman" w:cs="Times New Roman"/>
              </w:rPr>
              <w:lastRenderedPageBreak/>
              <w:t xml:space="preserve">Form N-565.  However, you must still pay the </w:t>
            </w:r>
            <w:r w:rsidRPr="0005468E">
              <w:rPr>
                <w:rFonts w:ascii="Times New Roman" w:hAnsi="Times New Roman" w:cs="Times New Roman"/>
                <w:b/>
                <w:bCs/>
              </w:rPr>
              <w:t>$85</w:t>
            </w:r>
            <w:r>
              <w:rPr>
                <w:rFonts w:ascii="Times New Roman" w:hAnsi="Times New Roman" w:cs="Times New Roman"/>
              </w:rPr>
              <w:t xml:space="preserve"> biometric services fee.  </w:t>
            </w:r>
          </w:p>
          <w:p w:rsidR="0005468E" w:rsidP="00032F05" w:rsidRDefault="0005468E" w14:paraId="35AD1F23" w14:textId="4D9059C1">
            <w:pPr>
              <w:pStyle w:val="NoSpacing"/>
              <w:rPr>
                <w:rFonts w:ascii="Times New Roman" w:hAnsi="Times New Roman" w:cs="Times New Roman"/>
              </w:rPr>
            </w:pPr>
          </w:p>
          <w:p w:rsidRPr="00842F27" w:rsidR="0005468E" w:rsidP="00032F05" w:rsidRDefault="0005468E" w14:paraId="35D02B5D" w14:textId="0A013F1C">
            <w:pPr>
              <w:pStyle w:val="NoSpacing"/>
              <w:rPr>
                <w:rFonts w:ascii="Times New Roman" w:hAnsi="Times New Roman" w:cs="Times New Roman"/>
              </w:rPr>
            </w:pPr>
            <w:r w:rsidRPr="0005468E">
              <w:rPr>
                <w:rFonts w:ascii="Times New Roman" w:hAnsi="Times New Roman" w:cs="Times New Roman"/>
                <w:b/>
                <w:bCs/>
              </w:rPr>
              <w:t>NOTE:</w:t>
            </w:r>
            <w:r>
              <w:rPr>
                <w:rFonts w:ascii="Times New Roman" w:hAnsi="Times New Roman" w:cs="Times New Roman"/>
              </w:rPr>
              <w:t xml:space="preserve">  The filing fee and biometric services fee are not refundable, regardless of any action USCIS takes on this application.  </w:t>
            </w:r>
            <w:r w:rsidRPr="0005468E">
              <w:rPr>
                <w:rFonts w:ascii="Times New Roman" w:hAnsi="Times New Roman" w:cs="Times New Roman"/>
                <w:b/>
                <w:bCs/>
              </w:rPr>
              <w:t>DO NOT MAIL CASH.</w:t>
            </w:r>
            <w:r>
              <w:rPr>
                <w:rFonts w:ascii="Times New Roman" w:hAnsi="Times New Roman" w:cs="Times New Roman"/>
              </w:rPr>
              <w:t xml:space="preserve">  You must submit all fees in the exact amounts.  </w:t>
            </w:r>
          </w:p>
          <w:p w:rsidR="00032F05" w:rsidP="00032F05" w:rsidRDefault="00032F05" w14:paraId="4F93644D" w14:textId="44470A03">
            <w:pPr>
              <w:pStyle w:val="NoSpacing"/>
              <w:rPr>
                <w:rFonts w:ascii="Times New Roman" w:hAnsi="Times New Roman" w:cs="Times New Roman"/>
              </w:rPr>
            </w:pPr>
          </w:p>
          <w:p w:rsidRPr="0019074D" w:rsidR="0019074D" w:rsidP="00032F05" w:rsidRDefault="0019074D" w14:paraId="7457FA3E" w14:textId="0F8CE150">
            <w:pPr>
              <w:pStyle w:val="NoSpacing"/>
              <w:rPr>
                <w:rFonts w:ascii="Times New Roman" w:hAnsi="Times New Roman" w:cs="Times New Roman"/>
                <w:b/>
                <w:bCs/>
              </w:rPr>
            </w:pPr>
            <w:r w:rsidRPr="0019074D">
              <w:rPr>
                <w:rFonts w:ascii="Times New Roman" w:hAnsi="Times New Roman" w:cs="Times New Roman"/>
                <w:b/>
                <w:bCs/>
              </w:rPr>
              <w:t>Payments by Checks or Money Orders</w:t>
            </w:r>
          </w:p>
          <w:p w:rsidR="0019074D" w:rsidP="00032F05" w:rsidRDefault="0019074D" w14:paraId="2AAC8272" w14:textId="371514B9">
            <w:pPr>
              <w:pStyle w:val="NoSpacing"/>
              <w:rPr>
                <w:rFonts w:ascii="Times New Roman" w:hAnsi="Times New Roman" w:cs="Times New Roman"/>
              </w:rPr>
            </w:pPr>
          </w:p>
          <w:p w:rsidR="0019074D" w:rsidP="00032F05" w:rsidRDefault="0019074D" w14:paraId="3EC8D7B9" w14:textId="72F0CFAF">
            <w:pPr>
              <w:pStyle w:val="NoSpacing"/>
              <w:rPr>
                <w:rFonts w:ascii="Times New Roman" w:hAnsi="Times New Roman" w:cs="Times New Roman"/>
              </w:rPr>
            </w:pPr>
            <w:r>
              <w:rPr>
                <w:rFonts w:ascii="Times New Roman" w:hAnsi="Times New Roman" w:cs="Times New Roman"/>
              </w:rPr>
              <w:t>Use the following guidelines when you prepare your checks or money orders for the Form N-565 filing fee and biometric services fee:</w:t>
            </w:r>
          </w:p>
          <w:p w:rsidR="00032F05" w:rsidP="00032F05" w:rsidRDefault="00032F05" w14:paraId="647BBFD4" w14:textId="77777777">
            <w:pPr>
              <w:pStyle w:val="NoSpacing"/>
              <w:rPr>
                <w:rFonts w:ascii="Times New Roman" w:hAnsi="Times New Roman" w:cs="Times New Roman"/>
              </w:rPr>
            </w:pPr>
            <w:r>
              <w:rPr>
                <w:rFonts w:ascii="Times New Roman" w:hAnsi="Times New Roman" w:cs="Times New Roman"/>
                <w:b/>
              </w:rPr>
              <w:t>…</w:t>
            </w:r>
          </w:p>
          <w:p w:rsidRPr="00842F27" w:rsidR="00032F05" w:rsidP="00032F05" w:rsidRDefault="00032F05" w14:paraId="7A7B0A65" w14:textId="77777777">
            <w:pPr>
              <w:pStyle w:val="NoSpacing"/>
              <w:rPr>
                <w:rFonts w:ascii="Times New Roman" w:hAnsi="Times New Roman" w:cs="Times New Roman"/>
              </w:rPr>
            </w:pPr>
          </w:p>
          <w:p w:rsidR="00032F05" w:rsidP="00032F05" w:rsidRDefault="00032F05" w14:paraId="5D4AB17C" w14:textId="77777777">
            <w:pPr>
              <w:pStyle w:val="NoSpacing"/>
              <w:rPr>
                <w:rFonts w:ascii="Times New Roman" w:hAnsi="Times New Roman" w:cs="Times New Roman"/>
              </w:rPr>
            </w:pPr>
            <w:r w:rsidRPr="00842F27">
              <w:rPr>
                <w:rFonts w:ascii="Times New Roman" w:hAnsi="Times New Roman" w:cs="Times New Roman"/>
              </w:rPr>
              <w:t xml:space="preserve">You will not receive your original check back. We will destroy your original </w:t>
            </w:r>
            <w:proofErr w:type="gramStart"/>
            <w:r w:rsidRPr="00842F27">
              <w:rPr>
                <w:rFonts w:ascii="Times New Roman" w:hAnsi="Times New Roman" w:cs="Times New Roman"/>
              </w:rPr>
              <w:t>check, but</w:t>
            </w:r>
            <w:proofErr w:type="gramEnd"/>
            <w:r w:rsidRPr="00842F27">
              <w:rPr>
                <w:rFonts w:ascii="Times New Roman" w:hAnsi="Times New Roman" w:cs="Times New Roman"/>
              </w:rPr>
              <w:t xml:space="preserve">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rsidR="00032F05" w:rsidP="00032F05" w:rsidRDefault="00032F05" w14:paraId="1587D85D" w14:textId="57CC2B6F">
            <w:pPr>
              <w:pStyle w:val="NoSpacing"/>
              <w:rPr>
                <w:rFonts w:ascii="Times New Roman" w:hAnsi="Times New Roman" w:cs="Times New Roman"/>
              </w:rPr>
            </w:pPr>
          </w:p>
          <w:p w:rsidRPr="0019074D" w:rsidR="0005468E" w:rsidP="00032F05" w:rsidRDefault="0005468E" w14:paraId="4EAB2547" w14:textId="461C9412">
            <w:pPr>
              <w:pStyle w:val="NoSpacing"/>
              <w:rPr>
                <w:rFonts w:ascii="Times New Roman" w:hAnsi="Times New Roman" w:cs="Times New Roman"/>
                <w:b/>
                <w:bCs/>
              </w:rPr>
            </w:pPr>
            <w:r w:rsidRPr="0019074D">
              <w:rPr>
                <w:rFonts w:ascii="Times New Roman" w:hAnsi="Times New Roman" w:cs="Times New Roman"/>
                <w:b/>
                <w:bCs/>
              </w:rPr>
              <w:t>Payments by Credit Card</w:t>
            </w:r>
          </w:p>
          <w:p w:rsidR="0005468E" w:rsidP="00032F05" w:rsidRDefault="0005468E" w14:paraId="516948CF" w14:textId="4F1B17F9">
            <w:pPr>
              <w:pStyle w:val="NoSpacing"/>
              <w:rPr>
                <w:rFonts w:ascii="Times New Roman" w:hAnsi="Times New Roman" w:cs="Times New Roman"/>
              </w:rPr>
            </w:pPr>
          </w:p>
          <w:p w:rsidR="0005468E" w:rsidP="00032F05" w:rsidRDefault="0005468E" w14:paraId="5D737F13" w14:textId="0B0B3162">
            <w:pPr>
              <w:pStyle w:val="NoSpacing"/>
              <w:rPr>
                <w:rFonts w:ascii="Times New Roman" w:hAnsi="Times New Roman" w:cs="Times New Roman"/>
              </w:rPr>
            </w:pPr>
            <w:r>
              <w:rPr>
                <w:rFonts w:ascii="Times New Roman" w:hAnsi="Times New Roman" w:cs="Times New Roman"/>
              </w:rPr>
              <w:t xml:space="preserve">If you are filing your application at a USCIS Lockbox facility, you can pay your filing fee and biometric services fee using a credit card.  Please use Form G-1450, Authorization for Credit Card Transactions, at </w:t>
            </w:r>
            <w:hyperlink w:history="1" r:id="rId8">
              <w:r w:rsidRPr="0019074D">
                <w:rPr>
                  <w:rStyle w:val="Hyperlink"/>
                  <w:rFonts w:ascii="Times New Roman" w:hAnsi="Times New Roman" w:cs="Times New Roman"/>
                  <w:b/>
                  <w:bCs/>
                </w:rPr>
                <w:t>www.uscis.gov/G-1450</w:t>
              </w:r>
            </w:hyperlink>
            <w:r>
              <w:rPr>
                <w:rFonts w:ascii="Times New Roman" w:hAnsi="Times New Roman" w:cs="Times New Roman"/>
              </w:rPr>
              <w:t xml:space="preserve"> for more information.</w:t>
            </w:r>
          </w:p>
          <w:p w:rsidR="0019074D" w:rsidP="00032F05" w:rsidRDefault="0019074D" w14:paraId="4772352C" w14:textId="036EB826">
            <w:pPr>
              <w:pStyle w:val="NoSpacing"/>
              <w:rPr>
                <w:rFonts w:ascii="Times New Roman" w:hAnsi="Times New Roman" w:cs="Times New Roman"/>
              </w:rPr>
            </w:pPr>
          </w:p>
          <w:p w:rsidRPr="0019074D" w:rsidR="0019074D" w:rsidP="00032F05" w:rsidRDefault="0019074D" w14:paraId="499B3124" w14:textId="0B80FFB2">
            <w:pPr>
              <w:pStyle w:val="NoSpacing"/>
              <w:rPr>
                <w:rFonts w:ascii="Times New Roman" w:hAnsi="Times New Roman" w:cs="Times New Roman"/>
                <w:b/>
                <w:bCs/>
              </w:rPr>
            </w:pPr>
            <w:r w:rsidRPr="0019074D">
              <w:rPr>
                <w:rFonts w:ascii="Times New Roman" w:hAnsi="Times New Roman" w:cs="Times New Roman"/>
                <w:b/>
                <w:bCs/>
              </w:rPr>
              <w:t xml:space="preserve">How </w:t>
            </w:r>
            <w:proofErr w:type="gramStart"/>
            <w:r w:rsidRPr="0019074D">
              <w:rPr>
                <w:rFonts w:ascii="Times New Roman" w:hAnsi="Times New Roman" w:cs="Times New Roman"/>
                <w:b/>
                <w:bCs/>
              </w:rPr>
              <w:t>To</w:t>
            </w:r>
            <w:proofErr w:type="gramEnd"/>
            <w:r w:rsidRPr="0019074D">
              <w:rPr>
                <w:rFonts w:ascii="Times New Roman" w:hAnsi="Times New Roman" w:cs="Times New Roman"/>
                <w:b/>
                <w:bCs/>
              </w:rPr>
              <w:t xml:space="preserve"> Check If the Fees Are Correct</w:t>
            </w:r>
          </w:p>
          <w:p w:rsidR="0019074D" w:rsidP="00032F05" w:rsidRDefault="0019074D" w14:paraId="6EDDFD25" w14:textId="55455818">
            <w:pPr>
              <w:pStyle w:val="NoSpacing"/>
              <w:rPr>
                <w:rFonts w:ascii="Times New Roman" w:hAnsi="Times New Roman" w:cs="Times New Roman"/>
              </w:rPr>
            </w:pPr>
          </w:p>
          <w:p w:rsidRPr="00842F27" w:rsidR="0019074D" w:rsidP="00032F05" w:rsidRDefault="0019074D" w14:paraId="60518109" w14:textId="047D6C29">
            <w:pPr>
              <w:pStyle w:val="NoSpacing"/>
              <w:rPr>
                <w:rFonts w:ascii="Times New Roman" w:hAnsi="Times New Roman" w:cs="Times New Roman"/>
              </w:rPr>
            </w:pPr>
            <w:r>
              <w:rPr>
                <w:rFonts w:ascii="Times New Roman" w:hAnsi="Times New Roman" w:cs="Times New Roman"/>
              </w:rPr>
              <w:t>Form N-565’s filing fee and biometric services fee are current as of the edition date in the lower left corner of this page.  However, because USCIS fees change periodically, you can verify that the fees are correct by following one of the steps below.</w:t>
            </w:r>
          </w:p>
          <w:p w:rsidR="00032F05" w:rsidP="00032F05" w:rsidRDefault="00032F05" w14:paraId="178413FF" w14:textId="29261F44">
            <w:pPr>
              <w:pStyle w:val="NoSpacing"/>
              <w:rPr>
                <w:rFonts w:ascii="Times New Roman" w:hAnsi="Times New Roman" w:cs="Times New Roman"/>
              </w:rPr>
            </w:pPr>
            <w:r>
              <w:rPr>
                <w:rFonts w:ascii="Times New Roman" w:hAnsi="Times New Roman" w:cs="Times New Roman"/>
                <w:b/>
              </w:rPr>
              <w:t>…</w:t>
            </w:r>
          </w:p>
          <w:p w:rsidR="0019074D" w:rsidP="00032F05" w:rsidRDefault="0019074D" w14:paraId="7F9CC850" w14:textId="789D1608">
            <w:pPr>
              <w:pStyle w:val="NoSpacing"/>
              <w:rPr>
                <w:rFonts w:ascii="Times New Roman" w:hAnsi="Times New Roman" w:cs="Times New Roman"/>
              </w:rPr>
            </w:pPr>
          </w:p>
          <w:p w:rsidR="0019074D" w:rsidP="00032F05" w:rsidRDefault="0019074D" w14:paraId="3D631C81" w14:textId="1E495469">
            <w:pPr>
              <w:pStyle w:val="NoSpacing"/>
              <w:rPr>
                <w:rFonts w:ascii="Times New Roman" w:hAnsi="Times New Roman" w:cs="Times New Roman"/>
              </w:rPr>
            </w:pPr>
          </w:p>
          <w:p w:rsidRPr="0019074D" w:rsidR="0019074D" w:rsidP="00032F05" w:rsidRDefault="0019074D" w14:paraId="7E3807EC" w14:textId="5EE8D325">
            <w:pPr>
              <w:pStyle w:val="NoSpacing"/>
              <w:rPr>
                <w:rFonts w:ascii="Times New Roman" w:hAnsi="Times New Roman" w:cs="Times New Roman"/>
                <w:b/>
                <w:bCs/>
              </w:rPr>
            </w:pPr>
            <w:r w:rsidRPr="0019074D">
              <w:rPr>
                <w:rFonts w:ascii="Times New Roman" w:hAnsi="Times New Roman" w:cs="Times New Roman"/>
                <w:b/>
                <w:bCs/>
              </w:rPr>
              <w:t>[Page 7]</w:t>
            </w:r>
          </w:p>
          <w:p w:rsidR="0019074D" w:rsidP="00032F05" w:rsidRDefault="0019074D" w14:paraId="24F92263" w14:textId="77777777">
            <w:pPr>
              <w:pStyle w:val="NoSpacing"/>
              <w:rPr>
                <w:rFonts w:ascii="Times New Roman" w:hAnsi="Times New Roman" w:cs="Times New Roman"/>
              </w:rPr>
            </w:pPr>
          </w:p>
          <w:p w:rsidRPr="004B7117" w:rsidR="00032F05" w:rsidP="00032F05" w:rsidRDefault="00032F05" w14:paraId="4914EA9B" w14:textId="77777777">
            <w:pPr>
              <w:pStyle w:val="NoSpacing"/>
              <w:rPr>
                <w:rFonts w:ascii="Times New Roman" w:hAnsi="Times New Roman" w:cs="Times New Roman"/>
                <w:b/>
              </w:rPr>
            </w:pPr>
            <w:r w:rsidRPr="004B7117">
              <w:rPr>
                <w:rFonts w:ascii="Times New Roman" w:hAnsi="Times New Roman" w:cs="Times New Roman"/>
                <w:b/>
              </w:rPr>
              <w:t xml:space="preserve">Fee Waiver </w:t>
            </w:r>
          </w:p>
          <w:p w:rsidRPr="004B7117" w:rsidR="00032F05" w:rsidP="00032F05" w:rsidRDefault="00032F05" w14:paraId="42790C1B" w14:textId="77777777">
            <w:pPr>
              <w:pStyle w:val="NoSpacing"/>
              <w:rPr>
                <w:rFonts w:ascii="Times New Roman" w:hAnsi="Times New Roman" w:cs="Times New Roman"/>
              </w:rPr>
            </w:pPr>
          </w:p>
          <w:p w:rsidRPr="004B7117" w:rsidR="00032F05" w:rsidP="00032F05" w:rsidRDefault="00032F05" w14:paraId="38D252CF" w14:textId="77777777">
            <w:pPr>
              <w:pStyle w:val="NoSpacing"/>
              <w:rPr>
                <w:rFonts w:ascii="Times New Roman" w:hAnsi="Times New Roman" w:cs="Times New Roman"/>
              </w:rPr>
            </w:pPr>
            <w:r w:rsidRPr="004B7117">
              <w:rPr>
                <w:rFonts w:ascii="Times New Roman" w:hAnsi="Times New Roman" w:cs="Times New Roman"/>
              </w:rPr>
              <w:lastRenderedPageBreak/>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w:history="1" r:id="rId9">
              <w:r w:rsidRPr="004B7117">
                <w:rPr>
                  <w:rStyle w:val="Hyperlink"/>
                  <w:rFonts w:ascii="Times New Roman" w:hAnsi="Times New Roman" w:cs="Times New Roman"/>
                  <w:b/>
                </w:rPr>
                <w:t>www.uscis.gov/feewaiver</w:t>
              </w:r>
            </w:hyperlink>
            <w:r>
              <w:rPr>
                <w:rFonts w:ascii="Times New Roman" w:hAnsi="Times New Roman" w:cs="Times New Roman"/>
              </w:rPr>
              <w:t xml:space="preserve">.  </w:t>
            </w:r>
            <w:r w:rsidRPr="004B7117">
              <w:rPr>
                <w:rFonts w:ascii="Times New Roman" w:hAnsi="Times New Roman" w:cs="Times New Roman"/>
              </w:rPr>
              <w:t xml:space="preserve"> </w:t>
            </w:r>
          </w:p>
          <w:p w:rsidR="00032F05" w:rsidP="00032F05" w:rsidRDefault="00032F05" w14:paraId="01A99377" w14:textId="77777777">
            <w:pPr>
              <w:pStyle w:val="NoSpacing"/>
              <w:rPr>
                <w:rFonts w:ascii="Times New Roman" w:hAnsi="Times New Roman" w:cs="Times New Roman"/>
                <w:b/>
              </w:rPr>
            </w:pPr>
          </w:p>
        </w:tc>
        <w:tc>
          <w:tcPr>
            <w:tcW w:w="4095" w:type="dxa"/>
          </w:tcPr>
          <w:p w:rsidR="00032F05" w:rsidP="00032F05" w:rsidRDefault="00032F05" w14:paraId="4557141D" w14:textId="5FC08AE3">
            <w:pPr>
              <w:pStyle w:val="NoSpacing"/>
              <w:rPr>
                <w:rFonts w:ascii="Times New Roman" w:hAnsi="Times New Roman" w:cs="Times New Roman"/>
                <w:b/>
              </w:rPr>
            </w:pPr>
            <w:r w:rsidRPr="000B3A04">
              <w:rPr>
                <w:rFonts w:ascii="Times New Roman" w:hAnsi="Times New Roman" w:cs="Times New Roman"/>
                <w:b/>
              </w:rPr>
              <w:lastRenderedPageBreak/>
              <w:t xml:space="preserve">[Page </w:t>
            </w:r>
            <w:r w:rsidR="0019074D">
              <w:rPr>
                <w:rFonts w:ascii="Times New Roman" w:hAnsi="Times New Roman" w:cs="Times New Roman"/>
                <w:b/>
              </w:rPr>
              <w:t>6</w:t>
            </w:r>
            <w:r w:rsidRPr="000B3A04">
              <w:rPr>
                <w:rFonts w:ascii="Times New Roman" w:hAnsi="Times New Roman" w:cs="Times New Roman"/>
                <w:b/>
              </w:rPr>
              <w:t>]</w:t>
            </w:r>
          </w:p>
          <w:p w:rsidR="00032F05" w:rsidP="00032F05" w:rsidRDefault="00032F05" w14:paraId="38AB7E78" w14:textId="77777777">
            <w:pPr>
              <w:pStyle w:val="NoSpacing"/>
              <w:rPr>
                <w:rFonts w:ascii="Times New Roman" w:hAnsi="Times New Roman" w:cs="Times New Roman"/>
                <w:b/>
              </w:rPr>
            </w:pPr>
          </w:p>
          <w:p w:rsidRPr="007C1153" w:rsidR="00032F05" w:rsidP="00032F05" w:rsidRDefault="00032F05" w14:paraId="261F8495" w14:textId="77777777">
            <w:pPr>
              <w:pStyle w:val="NoSpacing"/>
              <w:rPr>
                <w:rFonts w:ascii="Times New Roman" w:hAnsi="Times New Roman" w:cs="Times New Roman"/>
                <w:b/>
              </w:rPr>
            </w:pPr>
            <w:r w:rsidRPr="007C1153">
              <w:rPr>
                <w:rFonts w:ascii="Times New Roman" w:hAnsi="Times New Roman" w:cs="Times New Roman"/>
                <w:b/>
              </w:rPr>
              <w:t>What Is the Filing Fee?</w:t>
            </w:r>
          </w:p>
          <w:p w:rsidRPr="009D3254" w:rsidR="00032F05" w:rsidP="00032F05" w:rsidRDefault="00032F05" w14:paraId="222E0A71" w14:textId="77777777">
            <w:pPr>
              <w:pStyle w:val="NoSpacing"/>
              <w:rPr>
                <w:rFonts w:ascii="Times New Roman" w:hAnsi="Times New Roman" w:cs="Times New Roman"/>
              </w:rPr>
            </w:pPr>
          </w:p>
          <w:p w:rsidRPr="00842F27" w:rsidR="00032F05" w:rsidP="00032F05" w:rsidRDefault="00032F05" w14:paraId="5B53615F" w14:textId="77777777">
            <w:pPr>
              <w:pStyle w:val="NoSpacing"/>
              <w:rPr>
                <w:rFonts w:ascii="Times New Roman" w:hAnsi="Times New Roman" w:cs="Times New Roman"/>
              </w:rPr>
            </w:pPr>
            <w:r>
              <w:rPr>
                <w:rFonts w:ascii="Times New Roman" w:hAnsi="Times New Roman" w:cs="Times New Roman"/>
              </w:rPr>
              <w:t>The filing fee for Form N-565</w:t>
            </w:r>
            <w:r w:rsidRPr="00842F27">
              <w:rPr>
                <w:rFonts w:ascii="Times New Roman" w:hAnsi="Times New Roman" w:cs="Times New Roman"/>
              </w:rPr>
              <w:t xml:space="preserve"> is </w:t>
            </w:r>
            <w:r w:rsidRPr="00BB1EDB">
              <w:rPr>
                <w:rFonts w:ascii="Times New Roman" w:hAnsi="Times New Roman" w:cs="Times New Roman"/>
                <w:b/>
                <w:color w:val="FF0000"/>
              </w:rPr>
              <w:t>$5</w:t>
            </w:r>
            <w:r>
              <w:rPr>
                <w:rFonts w:ascii="Times New Roman" w:hAnsi="Times New Roman" w:cs="Times New Roman"/>
                <w:b/>
                <w:color w:val="FF0000"/>
              </w:rPr>
              <w:t>4</w:t>
            </w:r>
            <w:r w:rsidRPr="00BB1EDB">
              <w:rPr>
                <w:rFonts w:ascii="Times New Roman" w:hAnsi="Times New Roman" w:cs="Times New Roman"/>
                <w:b/>
                <w:color w:val="FF0000"/>
              </w:rPr>
              <w:t>5</w:t>
            </w:r>
            <w:r w:rsidRPr="00BB1EDB">
              <w:rPr>
                <w:rFonts w:ascii="Times New Roman" w:hAnsi="Times New Roman" w:cs="Times New Roman"/>
                <w:color w:val="FF0000"/>
              </w:rPr>
              <w:t xml:space="preserve">. </w:t>
            </w:r>
          </w:p>
          <w:p w:rsidR="00032F05" w:rsidP="00032F05" w:rsidRDefault="00032F05" w14:paraId="28CB6EED" w14:textId="221BE325">
            <w:pPr>
              <w:pStyle w:val="NoSpacing"/>
              <w:rPr>
                <w:rFonts w:ascii="Times New Roman" w:hAnsi="Times New Roman" w:cs="Times New Roman"/>
              </w:rPr>
            </w:pPr>
          </w:p>
          <w:p w:rsidR="0005468E" w:rsidP="00032F05" w:rsidRDefault="0005468E" w14:paraId="22E5D9CF" w14:textId="66E1AC18">
            <w:pPr>
              <w:pStyle w:val="NoSpacing"/>
              <w:rPr>
                <w:rFonts w:ascii="Times New Roman" w:hAnsi="Times New Roman" w:cs="Times New Roman"/>
              </w:rPr>
            </w:pPr>
          </w:p>
          <w:p w:rsidR="0005468E" w:rsidP="00032F05" w:rsidRDefault="0005468E" w14:paraId="7A940303" w14:textId="1B447251">
            <w:pPr>
              <w:pStyle w:val="NoSpacing"/>
              <w:rPr>
                <w:rFonts w:ascii="Times New Roman" w:hAnsi="Times New Roman" w:cs="Times New Roman"/>
              </w:rPr>
            </w:pPr>
          </w:p>
          <w:p w:rsidRPr="001E41EA" w:rsidR="0005468E" w:rsidP="0005468E" w:rsidRDefault="0005468E" w14:paraId="25B2039F" w14:textId="022645C0">
            <w:pPr>
              <w:pStyle w:val="NoSpacing"/>
              <w:rPr>
                <w:rFonts w:ascii="Times New Roman" w:hAnsi="Times New Roman" w:cs="Times New Roman"/>
              </w:rPr>
            </w:pPr>
            <w:r w:rsidRPr="001E41EA">
              <w:rPr>
                <w:rFonts w:ascii="Times New Roman" w:hAnsi="Times New Roman" w:cs="Times New Roman"/>
                <w:b/>
                <w:bCs/>
              </w:rPr>
              <w:t xml:space="preserve">EXCEPTION:  </w:t>
            </w:r>
            <w:r w:rsidRPr="001E41EA">
              <w:rPr>
                <w:rFonts w:ascii="Times New Roman" w:hAnsi="Times New Roman" w:cs="Times New Roman"/>
              </w:rPr>
              <w:t xml:space="preserve">There is no fee required is you select </w:t>
            </w:r>
            <w:r w:rsidRPr="001E41EA">
              <w:rPr>
                <w:rFonts w:ascii="Times New Roman" w:hAnsi="Times New Roman" w:cs="Times New Roman"/>
                <w:b/>
                <w:bCs/>
              </w:rPr>
              <w:t>Part 4.</w:t>
            </w:r>
            <w:r w:rsidRPr="001E41EA">
              <w:rPr>
                <w:rFonts w:ascii="Times New Roman" w:hAnsi="Times New Roman" w:cs="Times New Roman"/>
              </w:rPr>
              <w:t xml:space="preserve">, </w:t>
            </w:r>
            <w:r w:rsidRPr="001E41EA">
              <w:rPr>
                <w:rFonts w:ascii="Times New Roman" w:hAnsi="Times New Roman" w:cs="Times New Roman"/>
                <w:b/>
                <w:bCs/>
              </w:rPr>
              <w:t>Item Number 4.</w:t>
            </w:r>
            <w:r w:rsidRPr="001E41EA">
              <w:rPr>
                <w:rFonts w:ascii="Times New Roman" w:hAnsi="Times New Roman" w:cs="Times New Roman"/>
              </w:rPr>
              <w:t xml:space="preserve"> on Form </w:t>
            </w:r>
            <w:r w:rsidRPr="001E41EA">
              <w:rPr>
                <w:rFonts w:ascii="Times New Roman" w:hAnsi="Times New Roman" w:cs="Times New Roman"/>
                <w:color w:val="FF0000"/>
              </w:rPr>
              <w:t xml:space="preserve">N-565.  </w:t>
            </w:r>
          </w:p>
          <w:p w:rsidRPr="001E41EA" w:rsidR="0005468E" w:rsidP="0005468E" w:rsidRDefault="0005468E" w14:paraId="3941B012" w14:textId="68D88A36">
            <w:pPr>
              <w:pStyle w:val="NoSpacing"/>
              <w:rPr>
                <w:rFonts w:ascii="Times New Roman" w:hAnsi="Times New Roman" w:cs="Times New Roman"/>
              </w:rPr>
            </w:pPr>
          </w:p>
          <w:p w:rsidRPr="001E41EA" w:rsidR="0005468E" w:rsidP="0005468E" w:rsidRDefault="0005468E" w14:paraId="563B2942" w14:textId="36AABB8B">
            <w:pPr>
              <w:pStyle w:val="NoSpacing"/>
              <w:rPr>
                <w:rFonts w:ascii="Times New Roman" w:hAnsi="Times New Roman" w:cs="Times New Roman"/>
              </w:rPr>
            </w:pPr>
          </w:p>
          <w:p w:rsidRPr="001E41EA" w:rsidR="0005468E" w:rsidP="0005468E" w:rsidRDefault="0005468E" w14:paraId="4EE992EB" w14:textId="77777777">
            <w:pPr>
              <w:pStyle w:val="NoSpacing"/>
              <w:rPr>
                <w:rFonts w:ascii="Times New Roman" w:hAnsi="Times New Roman" w:cs="Times New Roman"/>
              </w:rPr>
            </w:pPr>
          </w:p>
          <w:p w:rsidRPr="001E41EA" w:rsidR="0005468E" w:rsidP="0005468E" w:rsidRDefault="0005468E" w14:paraId="280C7D0E" w14:textId="4F1AF23F">
            <w:pPr>
              <w:pStyle w:val="NoSpacing"/>
              <w:rPr>
                <w:rFonts w:ascii="Times New Roman" w:hAnsi="Times New Roman" w:cs="Times New Roman"/>
              </w:rPr>
            </w:pPr>
            <w:r w:rsidRPr="001E41EA">
              <w:rPr>
                <w:rFonts w:ascii="Times New Roman" w:hAnsi="Times New Roman" w:cs="Times New Roman"/>
                <w:b/>
                <w:bCs/>
              </w:rPr>
              <w:t>NOTE:</w:t>
            </w:r>
            <w:r w:rsidRPr="001E41EA">
              <w:rPr>
                <w:rFonts w:ascii="Times New Roman" w:hAnsi="Times New Roman" w:cs="Times New Roman"/>
              </w:rPr>
              <w:t xml:space="preserve">  The filing fee </w:t>
            </w:r>
            <w:r w:rsidRPr="001E41EA">
              <w:rPr>
                <w:rFonts w:ascii="Times New Roman" w:hAnsi="Times New Roman" w:cs="Times New Roman"/>
                <w:color w:val="FF0000"/>
              </w:rPr>
              <w:t xml:space="preserve">is </w:t>
            </w:r>
            <w:r w:rsidRPr="001E41EA">
              <w:rPr>
                <w:rFonts w:ascii="Times New Roman" w:hAnsi="Times New Roman" w:cs="Times New Roman"/>
              </w:rPr>
              <w:t xml:space="preserve">not refundable, regardless of any action USCIS takes on this application.  </w:t>
            </w:r>
            <w:r w:rsidRPr="001E41EA">
              <w:rPr>
                <w:rFonts w:ascii="Times New Roman" w:hAnsi="Times New Roman" w:cs="Times New Roman"/>
                <w:b/>
                <w:bCs/>
              </w:rPr>
              <w:t>DO NOT MAIL CASH.</w:t>
            </w:r>
            <w:r w:rsidRPr="001E41EA">
              <w:rPr>
                <w:rFonts w:ascii="Times New Roman" w:hAnsi="Times New Roman" w:cs="Times New Roman"/>
              </w:rPr>
              <w:t xml:space="preserve">  You must submit all fees in the exact amounts.  </w:t>
            </w:r>
          </w:p>
          <w:p w:rsidRPr="001E41EA" w:rsidR="0005468E" w:rsidP="00032F05" w:rsidRDefault="0005468E" w14:paraId="2BE25A61" w14:textId="77777777">
            <w:pPr>
              <w:pStyle w:val="NoSpacing"/>
              <w:rPr>
                <w:rFonts w:ascii="Times New Roman" w:hAnsi="Times New Roman" w:cs="Times New Roman"/>
              </w:rPr>
            </w:pPr>
          </w:p>
          <w:p w:rsidRPr="001E41EA" w:rsidR="0019074D" w:rsidP="0019074D" w:rsidRDefault="0019074D" w14:paraId="3DFB4DC3" w14:textId="3E457E4D">
            <w:pPr>
              <w:pStyle w:val="NoSpacing"/>
              <w:rPr>
                <w:rFonts w:ascii="Times New Roman" w:hAnsi="Times New Roman" w:cs="Times New Roman"/>
                <w:b/>
                <w:bCs/>
              </w:rPr>
            </w:pPr>
            <w:r w:rsidRPr="001E41EA">
              <w:rPr>
                <w:rFonts w:ascii="Times New Roman" w:hAnsi="Times New Roman" w:cs="Times New Roman"/>
                <w:b/>
                <w:bCs/>
              </w:rPr>
              <w:t xml:space="preserve">Payments by </w:t>
            </w:r>
            <w:r w:rsidRPr="001E41EA">
              <w:rPr>
                <w:rFonts w:ascii="Times New Roman" w:hAnsi="Times New Roman" w:cs="Times New Roman"/>
                <w:b/>
                <w:bCs/>
                <w:color w:val="FF0000"/>
              </w:rPr>
              <w:t xml:space="preserve">Check </w:t>
            </w:r>
            <w:r w:rsidRPr="001E41EA">
              <w:rPr>
                <w:rFonts w:ascii="Times New Roman" w:hAnsi="Times New Roman" w:cs="Times New Roman"/>
                <w:b/>
                <w:bCs/>
              </w:rPr>
              <w:t xml:space="preserve">or Money </w:t>
            </w:r>
            <w:r w:rsidRPr="001E41EA">
              <w:rPr>
                <w:rFonts w:ascii="Times New Roman" w:hAnsi="Times New Roman" w:cs="Times New Roman"/>
                <w:b/>
                <w:bCs/>
                <w:color w:val="FF0000"/>
              </w:rPr>
              <w:t>Order</w:t>
            </w:r>
          </w:p>
          <w:p w:rsidRPr="001E41EA" w:rsidR="0019074D" w:rsidP="0019074D" w:rsidRDefault="0019074D" w14:paraId="6CE30190" w14:textId="77777777">
            <w:pPr>
              <w:pStyle w:val="NoSpacing"/>
              <w:rPr>
                <w:rFonts w:ascii="Times New Roman" w:hAnsi="Times New Roman" w:cs="Times New Roman"/>
              </w:rPr>
            </w:pPr>
          </w:p>
          <w:p w:rsidR="0019074D" w:rsidP="0019074D" w:rsidRDefault="0019074D" w14:paraId="5BBFD557" w14:textId="1F920EC2">
            <w:pPr>
              <w:pStyle w:val="NoSpacing"/>
              <w:rPr>
                <w:rFonts w:ascii="Times New Roman" w:hAnsi="Times New Roman" w:cs="Times New Roman"/>
              </w:rPr>
            </w:pPr>
            <w:r w:rsidRPr="001E41EA">
              <w:rPr>
                <w:rFonts w:ascii="Times New Roman" w:hAnsi="Times New Roman" w:cs="Times New Roman"/>
              </w:rPr>
              <w:t xml:space="preserve">Use the following guidelines when you prepare your </w:t>
            </w:r>
            <w:r w:rsidRPr="001E41EA">
              <w:rPr>
                <w:rFonts w:ascii="Times New Roman" w:hAnsi="Times New Roman" w:cs="Times New Roman"/>
                <w:color w:val="FF0000"/>
              </w:rPr>
              <w:t xml:space="preserve">check </w:t>
            </w:r>
            <w:r w:rsidRPr="001E41EA">
              <w:rPr>
                <w:rFonts w:ascii="Times New Roman" w:hAnsi="Times New Roman" w:cs="Times New Roman"/>
              </w:rPr>
              <w:t xml:space="preserve">or money </w:t>
            </w:r>
            <w:r w:rsidRPr="001E41EA">
              <w:rPr>
                <w:rFonts w:ascii="Times New Roman" w:hAnsi="Times New Roman" w:cs="Times New Roman"/>
                <w:color w:val="FF0000"/>
              </w:rPr>
              <w:t xml:space="preserve">order </w:t>
            </w:r>
            <w:r w:rsidRPr="001E41EA">
              <w:rPr>
                <w:rFonts w:ascii="Times New Roman" w:hAnsi="Times New Roman" w:cs="Times New Roman"/>
              </w:rPr>
              <w:t xml:space="preserve">for the Form N-565 filing </w:t>
            </w:r>
            <w:r w:rsidRPr="001E41EA">
              <w:rPr>
                <w:rFonts w:ascii="Times New Roman" w:hAnsi="Times New Roman" w:cs="Times New Roman"/>
                <w:color w:val="FF0000"/>
              </w:rPr>
              <w:t>fee:</w:t>
            </w:r>
          </w:p>
          <w:p w:rsidR="0019074D" w:rsidP="00032F05" w:rsidRDefault="0019074D" w14:paraId="6B98B0D4" w14:textId="77777777">
            <w:pPr>
              <w:pStyle w:val="NoSpacing"/>
              <w:rPr>
                <w:rFonts w:ascii="Times New Roman" w:hAnsi="Times New Roman" w:cs="Times New Roman"/>
                <w:b/>
              </w:rPr>
            </w:pPr>
          </w:p>
          <w:p w:rsidR="00032F05" w:rsidP="00032F05" w:rsidRDefault="00032F05" w14:paraId="1F6B45C7" w14:textId="62EAFA7E">
            <w:pPr>
              <w:pStyle w:val="NoSpacing"/>
              <w:rPr>
                <w:rFonts w:ascii="Times New Roman" w:hAnsi="Times New Roman" w:cs="Times New Roman"/>
              </w:rPr>
            </w:pPr>
            <w:r>
              <w:rPr>
                <w:rFonts w:ascii="Times New Roman" w:hAnsi="Times New Roman" w:cs="Times New Roman"/>
                <w:b/>
              </w:rPr>
              <w:t>…</w:t>
            </w:r>
          </w:p>
          <w:p w:rsidRPr="00842F27" w:rsidR="00032F05" w:rsidP="00032F05" w:rsidRDefault="00032F05" w14:paraId="7160A84D" w14:textId="77777777">
            <w:pPr>
              <w:pStyle w:val="NoSpacing"/>
              <w:rPr>
                <w:rFonts w:ascii="Times New Roman" w:hAnsi="Times New Roman" w:cs="Times New Roman"/>
              </w:rPr>
            </w:pPr>
          </w:p>
          <w:p w:rsidR="00032F05" w:rsidP="00032F05" w:rsidRDefault="00032F05" w14:paraId="242576FA" w14:textId="77777777">
            <w:pPr>
              <w:pStyle w:val="NoSpacing"/>
              <w:rPr>
                <w:rFonts w:ascii="Times New Roman" w:hAnsi="Times New Roman" w:cs="Times New Roman"/>
              </w:rPr>
            </w:pPr>
            <w:r w:rsidRPr="00842F27">
              <w:rPr>
                <w:rFonts w:ascii="Times New Roman" w:hAnsi="Times New Roman" w:cs="Times New Roman"/>
              </w:rPr>
              <w:t xml:space="preserve">You will not receive your original check back. We will destroy your original </w:t>
            </w:r>
            <w:proofErr w:type="gramStart"/>
            <w:r w:rsidRPr="00842F27">
              <w:rPr>
                <w:rFonts w:ascii="Times New Roman" w:hAnsi="Times New Roman" w:cs="Times New Roman"/>
              </w:rPr>
              <w:t>check, but</w:t>
            </w:r>
            <w:proofErr w:type="gramEnd"/>
            <w:r w:rsidRPr="00842F27">
              <w:rPr>
                <w:rFonts w:ascii="Times New Roman" w:hAnsi="Times New Roman" w:cs="Times New Roman"/>
              </w:rPr>
              <w:t xml:space="preserve"> will keep a copy of it. If USCIS cannot process the EFT for technical reasons, you authorize us to process the copy in place of your </w:t>
            </w:r>
            <w:r w:rsidRPr="0071643C">
              <w:rPr>
                <w:rFonts w:ascii="Times New Roman" w:hAnsi="Times New Roman" w:cs="Times New Roman"/>
              </w:rPr>
              <w:t xml:space="preserve">original check. If your check is returned as unpayable, </w:t>
            </w:r>
            <w:r w:rsidRPr="00BB1EDB">
              <w:rPr>
                <w:rFonts w:ascii="Times New Roman" w:hAnsi="Times New Roman" w:cs="Times New Roman"/>
                <w:color w:val="FF0000"/>
              </w:rPr>
              <w:t xml:space="preserve">we </w:t>
            </w:r>
            <w:r w:rsidRPr="007F13F2">
              <w:rPr>
                <w:rFonts w:ascii="Times New Roman" w:hAnsi="Times New Roman" w:cs="Times New Roman"/>
                <w:color w:val="FF0000"/>
              </w:rPr>
              <w:t xml:space="preserve">may </w:t>
            </w:r>
            <w:r w:rsidRPr="00B21F37">
              <w:rPr>
                <w:rFonts w:ascii="Times New Roman" w:hAnsi="Times New Roman" w:cs="Times New Roman"/>
                <w:color w:val="FF0000"/>
              </w:rPr>
              <w:t xml:space="preserve">reject your </w:t>
            </w:r>
            <w:r w:rsidRPr="00BB1EDB">
              <w:rPr>
                <w:rFonts w:ascii="Times New Roman" w:hAnsi="Times New Roman" w:cs="Times New Roman"/>
                <w:color w:val="FF0000"/>
              </w:rPr>
              <w:t xml:space="preserve">application. </w:t>
            </w:r>
          </w:p>
          <w:p w:rsidR="00032F05" w:rsidP="00032F05" w:rsidRDefault="00032F05" w14:paraId="4C5228F7" w14:textId="77777777">
            <w:pPr>
              <w:pStyle w:val="NoSpacing"/>
              <w:rPr>
                <w:rFonts w:ascii="Times New Roman" w:hAnsi="Times New Roman" w:cs="Times New Roman"/>
              </w:rPr>
            </w:pPr>
          </w:p>
          <w:p w:rsidR="00032F05" w:rsidP="00032F05" w:rsidRDefault="00032F05" w14:paraId="06FA64E6" w14:textId="77777777">
            <w:pPr>
              <w:pStyle w:val="NoSpacing"/>
              <w:rPr>
                <w:rFonts w:ascii="Times New Roman" w:hAnsi="Times New Roman" w:cs="Times New Roman"/>
              </w:rPr>
            </w:pPr>
          </w:p>
          <w:p w:rsidR="00032F05" w:rsidP="00032F05" w:rsidRDefault="00032F05" w14:paraId="4EFD84E0" w14:textId="77777777">
            <w:pPr>
              <w:pStyle w:val="NoSpacing"/>
              <w:rPr>
                <w:rFonts w:ascii="Times New Roman" w:hAnsi="Times New Roman" w:cs="Times New Roman"/>
              </w:rPr>
            </w:pPr>
          </w:p>
          <w:p w:rsidR="00032F05" w:rsidP="00032F05" w:rsidRDefault="00032F05" w14:paraId="6EDF5D7D" w14:textId="7C02D13D">
            <w:pPr>
              <w:pStyle w:val="NoSpacing"/>
              <w:rPr>
                <w:rFonts w:ascii="Times New Roman" w:hAnsi="Times New Roman" w:cs="Times New Roman"/>
              </w:rPr>
            </w:pPr>
          </w:p>
          <w:p w:rsidR="0019074D" w:rsidP="00032F05" w:rsidRDefault="0019074D" w14:paraId="132216AF" w14:textId="77777777">
            <w:pPr>
              <w:pStyle w:val="NoSpacing"/>
              <w:rPr>
                <w:rFonts w:ascii="Times New Roman" w:hAnsi="Times New Roman" w:cs="Times New Roman"/>
              </w:rPr>
            </w:pPr>
          </w:p>
          <w:p w:rsidRPr="001E41EA" w:rsidR="0019074D" w:rsidP="0019074D" w:rsidRDefault="0019074D" w14:paraId="2929A962" w14:textId="77777777">
            <w:pPr>
              <w:pStyle w:val="NoSpacing"/>
              <w:rPr>
                <w:rFonts w:ascii="Times New Roman" w:hAnsi="Times New Roman" w:cs="Times New Roman"/>
                <w:b/>
                <w:bCs/>
              </w:rPr>
            </w:pPr>
            <w:r w:rsidRPr="001E41EA">
              <w:rPr>
                <w:rFonts w:ascii="Times New Roman" w:hAnsi="Times New Roman" w:cs="Times New Roman"/>
                <w:b/>
                <w:bCs/>
              </w:rPr>
              <w:t>Payments by Credit Card</w:t>
            </w:r>
          </w:p>
          <w:p w:rsidRPr="001E41EA" w:rsidR="0019074D" w:rsidP="0019074D" w:rsidRDefault="0019074D" w14:paraId="3E53DACF" w14:textId="77777777">
            <w:pPr>
              <w:pStyle w:val="NoSpacing"/>
              <w:rPr>
                <w:rFonts w:ascii="Times New Roman" w:hAnsi="Times New Roman" w:cs="Times New Roman"/>
              </w:rPr>
            </w:pPr>
          </w:p>
          <w:p w:rsidRPr="001E41EA" w:rsidR="0019074D" w:rsidP="0019074D" w:rsidRDefault="0019074D" w14:paraId="31FE189B" w14:textId="1DCD056D">
            <w:pPr>
              <w:pStyle w:val="NoSpacing"/>
              <w:rPr>
                <w:rFonts w:ascii="Times New Roman" w:hAnsi="Times New Roman" w:cs="Times New Roman"/>
              </w:rPr>
            </w:pPr>
            <w:r w:rsidRPr="001E41EA">
              <w:rPr>
                <w:rFonts w:ascii="Times New Roman" w:hAnsi="Times New Roman" w:cs="Times New Roman"/>
              </w:rPr>
              <w:t xml:space="preserve">If you are filing your application at a USCIS Lockbox facility, you can pay your filing </w:t>
            </w:r>
            <w:r w:rsidRPr="001E41EA">
              <w:rPr>
                <w:rFonts w:ascii="Times New Roman" w:hAnsi="Times New Roman" w:cs="Times New Roman"/>
                <w:color w:val="FF0000"/>
              </w:rPr>
              <w:t xml:space="preserve">fee using </w:t>
            </w:r>
            <w:r w:rsidRPr="001E41EA">
              <w:rPr>
                <w:rFonts w:ascii="Times New Roman" w:hAnsi="Times New Roman" w:cs="Times New Roman"/>
              </w:rPr>
              <w:t xml:space="preserve">a credit card.  Please use Form G-1450, Authorization for Credit Card Transactions, at </w:t>
            </w:r>
            <w:hyperlink w:history="1" r:id="rId10">
              <w:r w:rsidRPr="001E41EA">
                <w:rPr>
                  <w:rStyle w:val="Hyperlink"/>
                  <w:rFonts w:ascii="Times New Roman" w:hAnsi="Times New Roman" w:cs="Times New Roman"/>
                  <w:b/>
                  <w:bCs/>
                </w:rPr>
                <w:t>www.uscis.gov/G-1450</w:t>
              </w:r>
            </w:hyperlink>
            <w:r w:rsidRPr="001E41EA">
              <w:rPr>
                <w:rFonts w:ascii="Times New Roman" w:hAnsi="Times New Roman" w:cs="Times New Roman"/>
              </w:rPr>
              <w:t xml:space="preserve"> for more information.</w:t>
            </w:r>
          </w:p>
          <w:p w:rsidRPr="001E41EA" w:rsidR="0019074D" w:rsidP="00032F05" w:rsidRDefault="0019074D" w14:paraId="45C64C98" w14:textId="77777777">
            <w:pPr>
              <w:pStyle w:val="NoSpacing"/>
              <w:rPr>
                <w:rFonts w:ascii="Times New Roman" w:hAnsi="Times New Roman" w:cs="Times New Roman"/>
              </w:rPr>
            </w:pPr>
          </w:p>
          <w:p w:rsidRPr="001E41EA" w:rsidR="0019074D" w:rsidP="00032F05" w:rsidRDefault="0019074D" w14:paraId="0F463646" w14:textId="77777777">
            <w:pPr>
              <w:pStyle w:val="NoSpacing"/>
              <w:rPr>
                <w:rFonts w:ascii="Times New Roman" w:hAnsi="Times New Roman" w:cs="Times New Roman"/>
                <w:b/>
              </w:rPr>
            </w:pPr>
          </w:p>
          <w:p w:rsidRPr="001E41EA" w:rsidR="0019074D" w:rsidP="0019074D" w:rsidRDefault="0019074D" w14:paraId="139CDA26" w14:textId="77777777">
            <w:pPr>
              <w:pStyle w:val="NoSpacing"/>
              <w:rPr>
                <w:rFonts w:ascii="Times New Roman" w:hAnsi="Times New Roman" w:cs="Times New Roman"/>
                <w:b/>
                <w:bCs/>
              </w:rPr>
            </w:pPr>
            <w:r w:rsidRPr="001E41EA">
              <w:rPr>
                <w:rFonts w:ascii="Times New Roman" w:hAnsi="Times New Roman" w:cs="Times New Roman"/>
                <w:b/>
                <w:bCs/>
              </w:rPr>
              <w:t xml:space="preserve">How </w:t>
            </w:r>
            <w:proofErr w:type="gramStart"/>
            <w:r w:rsidRPr="001E41EA">
              <w:rPr>
                <w:rFonts w:ascii="Times New Roman" w:hAnsi="Times New Roman" w:cs="Times New Roman"/>
                <w:b/>
                <w:bCs/>
              </w:rPr>
              <w:t>To</w:t>
            </w:r>
            <w:proofErr w:type="gramEnd"/>
            <w:r w:rsidRPr="001E41EA">
              <w:rPr>
                <w:rFonts w:ascii="Times New Roman" w:hAnsi="Times New Roman" w:cs="Times New Roman"/>
                <w:b/>
                <w:bCs/>
              </w:rPr>
              <w:t xml:space="preserve"> Check If the Fees Are Correct</w:t>
            </w:r>
          </w:p>
          <w:p w:rsidRPr="001E41EA" w:rsidR="0019074D" w:rsidP="0019074D" w:rsidRDefault="0019074D" w14:paraId="0369988F" w14:textId="77777777">
            <w:pPr>
              <w:pStyle w:val="NoSpacing"/>
              <w:rPr>
                <w:rFonts w:ascii="Times New Roman" w:hAnsi="Times New Roman" w:cs="Times New Roman"/>
              </w:rPr>
            </w:pPr>
          </w:p>
          <w:p w:rsidRPr="00842F27" w:rsidR="0019074D" w:rsidP="0019074D" w:rsidRDefault="0019074D" w14:paraId="050E54A2" w14:textId="231515C1">
            <w:pPr>
              <w:pStyle w:val="NoSpacing"/>
              <w:rPr>
                <w:rFonts w:ascii="Times New Roman" w:hAnsi="Times New Roman" w:cs="Times New Roman"/>
              </w:rPr>
            </w:pPr>
            <w:r w:rsidRPr="001E41EA">
              <w:rPr>
                <w:rFonts w:ascii="Times New Roman" w:hAnsi="Times New Roman" w:cs="Times New Roman"/>
              </w:rPr>
              <w:t xml:space="preserve">Form N-565’s filing fee </w:t>
            </w:r>
            <w:r w:rsidRPr="001E41EA">
              <w:rPr>
                <w:rFonts w:ascii="Times New Roman" w:hAnsi="Times New Roman" w:cs="Times New Roman"/>
                <w:color w:val="FF0000"/>
              </w:rPr>
              <w:t xml:space="preserve">is </w:t>
            </w:r>
            <w:r w:rsidRPr="001E41EA">
              <w:rPr>
                <w:rFonts w:ascii="Times New Roman" w:hAnsi="Times New Roman" w:cs="Times New Roman"/>
              </w:rPr>
              <w:t>current as of the edition date in the lower left corner</w:t>
            </w:r>
            <w:r>
              <w:rPr>
                <w:rFonts w:ascii="Times New Roman" w:hAnsi="Times New Roman" w:cs="Times New Roman"/>
              </w:rPr>
              <w:t xml:space="preserve"> of this page.  However, because USCIS fees change periodically, you can verify that the fees are correct by following one of the steps below.</w:t>
            </w:r>
          </w:p>
          <w:p w:rsidR="00032F05" w:rsidP="00032F05" w:rsidRDefault="00032F05" w14:paraId="013766A7" w14:textId="39CD2D0E">
            <w:pPr>
              <w:pStyle w:val="NoSpacing"/>
              <w:rPr>
                <w:rFonts w:ascii="Times New Roman" w:hAnsi="Times New Roman" w:cs="Times New Roman"/>
              </w:rPr>
            </w:pPr>
            <w:r>
              <w:rPr>
                <w:rFonts w:ascii="Times New Roman" w:hAnsi="Times New Roman" w:cs="Times New Roman"/>
                <w:b/>
              </w:rPr>
              <w:t>…</w:t>
            </w:r>
          </w:p>
          <w:p w:rsidR="00032F05" w:rsidP="00032F05" w:rsidRDefault="00032F05" w14:paraId="4569BAE2" w14:textId="04A8F1AE">
            <w:pPr>
              <w:pStyle w:val="NoSpacing"/>
              <w:rPr>
                <w:rFonts w:ascii="Times New Roman" w:hAnsi="Times New Roman" w:cs="Times New Roman"/>
                <w:b/>
              </w:rPr>
            </w:pPr>
          </w:p>
          <w:p w:rsidR="0019074D" w:rsidP="00032F05" w:rsidRDefault="0019074D" w14:paraId="604C5F26" w14:textId="6CEB24D2">
            <w:pPr>
              <w:pStyle w:val="NoSpacing"/>
              <w:rPr>
                <w:rFonts w:ascii="Times New Roman" w:hAnsi="Times New Roman" w:cs="Times New Roman"/>
                <w:b/>
              </w:rPr>
            </w:pPr>
          </w:p>
          <w:p w:rsidR="0019074D" w:rsidP="00032F05" w:rsidRDefault="0019074D" w14:paraId="13F07B56" w14:textId="510680DF">
            <w:pPr>
              <w:pStyle w:val="NoSpacing"/>
              <w:rPr>
                <w:rFonts w:ascii="Times New Roman" w:hAnsi="Times New Roman" w:cs="Times New Roman"/>
                <w:b/>
              </w:rPr>
            </w:pPr>
            <w:r>
              <w:rPr>
                <w:rFonts w:ascii="Times New Roman" w:hAnsi="Times New Roman" w:cs="Times New Roman"/>
                <w:b/>
              </w:rPr>
              <w:t>[Page 7]</w:t>
            </w:r>
          </w:p>
          <w:p w:rsidR="0019074D" w:rsidP="00032F05" w:rsidRDefault="0019074D" w14:paraId="018AC8D3" w14:textId="77777777">
            <w:pPr>
              <w:pStyle w:val="NoSpacing"/>
              <w:rPr>
                <w:rFonts w:ascii="Times New Roman" w:hAnsi="Times New Roman" w:cs="Times New Roman"/>
                <w:b/>
              </w:rPr>
            </w:pPr>
          </w:p>
          <w:p w:rsidRPr="0019074D" w:rsidR="00032F05" w:rsidP="00032F05" w:rsidRDefault="00032F05" w14:paraId="420E64A5" w14:textId="77777777">
            <w:pPr>
              <w:pStyle w:val="NoSpacing"/>
              <w:rPr>
                <w:rFonts w:ascii="Times New Roman" w:hAnsi="Times New Roman" w:cs="Times New Roman"/>
                <w:bCs/>
                <w:color w:val="FF0000"/>
              </w:rPr>
            </w:pPr>
            <w:r w:rsidRPr="0019074D">
              <w:rPr>
                <w:rFonts w:ascii="Times New Roman" w:hAnsi="Times New Roman" w:cs="Times New Roman"/>
                <w:bCs/>
                <w:color w:val="FF0000"/>
              </w:rPr>
              <w:t>[delete]</w:t>
            </w:r>
          </w:p>
          <w:p w:rsidRPr="004B7117" w:rsidR="00032F05" w:rsidP="00032F05" w:rsidRDefault="00032F05" w14:paraId="3D37F8DD" w14:textId="77777777">
            <w:pPr>
              <w:pStyle w:val="NoSpacing"/>
              <w:rPr>
                <w:rFonts w:ascii="Times New Roman" w:hAnsi="Times New Roman" w:cs="Times New Roman"/>
              </w:rPr>
            </w:pPr>
            <w:r w:rsidRPr="004B7117">
              <w:rPr>
                <w:rFonts w:ascii="Times New Roman" w:hAnsi="Times New Roman" w:cs="Times New Roman"/>
              </w:rPr>
              <w:t xml:space="preserve"> </w:t>
            </w:r>
          </w:p>
          <w:p w:rsidR="00032F05" w:rsidP="00032F05" w:rsidRDefault="00032F05" w14:paraId="618AF792" w14:textId="77777777">
            <w:pPr>
              <w:pStyle w:val="NoSpacing"/>
              <w:rPr>
                <w:rFonts w:ascii="Times New Roman" w:hAnsi="Times New Roman" w:cs="Times New Roman"/>
                <w:b/>
              </w:rPr>
            </w:pPr>
          </w:p>
        </w:tc>
      </w:tr>
      <w:tr w:rsidRPr="007228B5" w:rsidR="00032F05" w:rsidTr="002D6271" w14:paraId="3735B4C7" w14:textId="77777777">
        <w:tc>
          <w:tcPr>
            <w:tcW w:w="2808" w:type="dxa"/>
          </w:tcPr>
          <w:p w:rsidR="00032F05" w:rsidP="00032F05" w:rsidRDefault="00032F05" w14:paraId="5752860F" w14:textId="78F63B6D">
            <w:pPr>
              <w:rPr>
                <w:b/>
                <w:sz w:val="24"/>
                <w:szCs w:val="24"/>
              </w:rPr>
            </w:pPr>
            <w:r>
              <w:rPr>
                <w:b/>
                <w:sz w:val="24"/>
                <w:szCs w:val="24"/>
              </w:rPr>
              <w:lastRenderedPageBreak/>
              <w:t xml:space="preserve">Page </w:t>
            </w:r>
            <w:r w:rsidR="008B2824">
              <w:rPr>
                <w:b/>
                <w:sz w:val="24"/>
                <w:szCs w:val="24"/>
              </w:rPr>
              <w:t>8</w:t>
            </w:r>
            <w:r>
              <w:rPr>
                <w:b/>
                <w:sz w:val="24"/>
                <w:szCs w:val="24"/>
              </w:rPr>
              <w:t>,</w:t>
            </w:r>
          </w:p>
          <w:p w:rsidR="00032F05" w:rsidP="00032F05" w:rsidRDefault="00032F05" w14:paraId="2647D96F" w14:textId="77777777">
            <w:pPr>
              <w:rPr>
                <w:b/>
                <w:sz w:val="24"/>
                <w:szCs w:val="24"/>
              </w:rPr>
            </w:pPr>
          </w:p>
          <w:p w:rsidR="00032F05" w:rsidP="00032F05" w:rsidRDefault="00032F05" w14:paraId="33F15E3F" w14:textId="065EA654">
            <w:pPr>
              <w:rPr>
                <w:b/>
                <w:sz w:val="24"/>
                <w:szCs w:val="24"/>
              </w:rPr>
            </w:pPr>
            <w:r>
              <w:rPr>
                <w:b/>
                <w:sz w:val="24"/>
                <w:szCs w:val="24"/>
              </w:rPr>
              <w:t>DHS Privacy Notice</w:t>
            </w:r>
          </w:p>
        </w:tc>
        <w:tc>
          <w:tcPr>
            <w:tcW w:w="4095" w:type="dxa"/>
          </w:tcPr>
          <w:p w:rsidR="00032F05" w:rsidP="00032F05" w:rsidRDefault="00032F05" w14:paraId="439FBD16" w14:textId="18EFCBCE">
            <w:pPr>
              <w:pStyle w:val="NoSpacing"/>
              <w:rPr>
                <w:rFonts w:ascii="Times New Roman" w:hAnsi="Times New Roman" w:cs="Times New Roman"/>
                <w:b/>
              </w:rPr>
            </w:pPr>
            <w:r>
              <w:rPr>
                <w:rFonts w:ascii="Times New Roman" w:hAnsi="Times New Roman" w:cs="Times New Roman"/>
                <w:b/>
              </w:rPr>
              <w:t xml:space="preserve">[Page </w:t>
            </w:r>
            <w:r w:rsidR="008B2824">
              <w:rPr>
                <w:rFonts w:ascii="Times New Roman" w:hAnsi="Times New Roman" w:cs="Times New Roman"/>
                <w:b/>
              </w:rPr>
              <w:t>8</w:t>
            </w:r>
            <w:r>
              <w:rPr>
                <w:rFonts w:ascii="Times New Roman" w:hAnsi="Times New Roman" w:cs="Times New Roman"/>
                <w:b/>
              </w:rPr>
              <w:t>]</w:t>
            </w:r>
          </w:p>
          <w:p w:rsidR="00032F05" w:rsidP="00032F05" w:rsidRDefault="00032F05" w14:paraId="5F4035C4" w14:textId="77777777">
            <w:pPr>
              <w:pStyle w:val="NoSpacing"/>
              <w:rPr>
                <w:rFonts w:ascii="Times New Roman" w:hAnsi="Times New Roman" w:cs="Times New Roman"/>
                <w:b/>
              </w:rPr>
            </w:pPr>
          </w:p>
          <w:p w:rsidR="00032F05" w:rsidP="00032F05" w:rsidRDefault="00032F05" w14:paraId="263B6510" w14:textId="7200DDF5">
            <w:pPr>
              <w:pStyle w:val="NoSpacing"/>
              <w:rPr>
                <w:rFonts w:ascii="Times New Roman" w:hAnsi="Times New Roman" w:cs="Times New Roman"/>
                <w:b/>
              </w:rPr>
            </w:pPr>
            <w:r>
              <w:rPr>
                <w:rFonts w:ascii="Times New Roman" w:hAnsi="Times New Roman" w:cs="Times New Roman"/>
                <w:b/>
              </w:rPr>
              <w:t>DHS Privacy Notice</w:t>
            </w:r>
          </w:p>
          <w:p w:rsidR="00032F05" w:rsidP="00032F05" w:rsidRDefault="00032F05" w14:paraId="6A62BDAD" w14:textId="77777777">
            <w:pPr>
              <w:pStyle w:val="NoSpacing"/>
              <w:rPr>
                <w:rFonts w:ascii="Times New Roman" w:hAnsi="Times New Roman" w:cs="Times New Roman"/>
                <w:b/>
              </w:rPr>
            </w:pPr>
          </w:p>
          <w:p w:rsidRPr="00B45060" w:rsidR="00032F05" w:rsidP="00032F05" w:rsidRDefault="00032F05" w14:paraId="7C7DE8E2" w14:textId="77777777">
            <w:pPr>
              <w:pStyle w:val="NoSpacing"/>
              <w:rPr>
                <w:rFonts w:ascii="Times New Roman" w:hAnsi="Times New Roman" w:cs="Times New Roman"/>
                <w:bCs/>
              </w:rPr>
            </w:pPr>
            <w:r>
              <w:rPr>
                <w:rFonts w:ascii="Times New Roman" w:hAnsi="Times New Roman" w:cs="Times New Roman"/>
                <w:bCs/>
              </w:rPr>
              <w:t>…</w:t>
            </w:r>
          </w:p>
          <w:p w:rsidRPr="00B45060" w:rsidR="00032F05" w:rsidP="00032F05" w:rsidRDefault="00032F05" w14:paraId="386A905C" w14:textId="77777777">
            <w:pPr>
              <w:pStyle w:val="NoSpacing"/>
              <w:rPr>
                <w:rFonts w:ascii="Times New Roman" w:hAnsi="Times New Roman" w:cs="Times New Roman"/>
                <w:bCs/>
              </w:rPr>
            </w:pPr>
          </w:p>
          <w:p w:rsidRPr="000A0EAF" w:rsidR="00032F05" w:rsidP="00032F05" w:rsidRDefault="00032F05" w14:paraId="3AD638E8" w14:textId="5E782246">
            <w:pPr>
              <w:autoSpaceDE w:val="0"/>
              <w:autoSpaceDN w:val="0"/>
              <w:adjustRightInd w:val="0"/>
              <w:rPr>
                <w:sz w:val="22"/>
                <w:szCs w:val="22"/>
              </w:rPr>
            </w:pPr>
            <w:r w:rsidRPr="000A0EAF">
              <w:rPr>
                <w:b/>
                <w:bCs/>
                <w:sz w:val="22"/>
                <w:szCs w:val="22"/>
              </w:rPr>
              <w:t xml:space="preserve">DISCLOSURE:  </w:t>
            </w:r>
            <w:r w:rsidRPr="000A0EAF">
              <w:rPr>
                <w:sz w:val="22"/>
                <w:szCs w:val="22"/>
              </w:rPr>
              <w:t>The information you provide is voluntary.  However, failure to provide the requested information, including your Social Security number (if applicable), and any requested evidence, may delay a final decision or result in denial of your application.</w:t>
            </w:r>
          </w:p>
          <w:p w:rsidRPr="00B45060" w:rsidR="00032F05" w:rsidP="00032F05" w:rsidRDefault="00032F05" w14:paraId="2EF6B223" w14:textId="77777777">
            <w:pPr>
              <w:pStyle w:val="NoSpacing"/>
              <w:rPr>
                <w:rFonts w:ascii="Times New Roman" w:hAnsi="Times New Roman" w:cs="Times New Roman"/>
              </w:rPr>
            </w:pPr>
            <w:r w:rsidRPr="00B45060">
              <w:rPr>
                <w:rFonts w:ascii="Times New Roman" w:hAnsi="Times New Roman" w:cs="Times New Roman"/>
              </w:rPr>
              <w:t>…</w:t>
            </w:r>
          </w:p>
          <w:p w:rsidRPr="00B45060" w:rsidR="00032F05" w:rsidP="00032F05" w:rsidRDefault="00032F05" w14:paraId="4DB95826" w14:textId="05E7F6E0">
            <w:pPr>
              <w:pStyle w:val="NoSpacing"/>
              <w:rPr>
                <w:rFonts w:ascii="Times New Roman" w:hAnsi="Times New Roman" w:cs="Times New Roman"/>
                <w:bCs/>
              </w:rPr>
            </w:pPr>
          </w:p>
        </w:tc>
        <w:tc>
          <w:tcPr>
            <w:tcW w:w="4095" w:type="dxa"/>
          </w:tcPr>
          <w:p w:rsidR="00032F05" w:rsidP="00032F05" w:rsidRDefault="00032F05" w14:paraId="25FBFA6F" w14:textId="03AFDC63">
            <w:pPr>
              <w:pStyle w:val="NoSpacing"/>
              <w:rPr>
                <w:rFonts w:ascii="Times New Roman" w:hAnsi="Times New Roman" w:cs="Times New Roman"/>
                <w:b/>
              </w:rPr>
            </w:pPr>
            <w:r>
              <w:rPr>
                <w:rFonts w:ascii="Times New Roman" w:hAnsi="Times New Roman" w:cs="Times New Roman"/>
                <w:b/>
              </w:rPr>
              <w:t xml:space="preserve">[Page </w:t>
            </w:r>
            <w:r w:rsidR="008B2824">
              <w:rPr>
                <w:rFonts w:ascii="Times New Roman" w:hAnsi="Times New Roman" w:cs="Times New Roman"/>
                <w:b/>
              </w:rPr>
              <w:t>8</w:t>
            </w:r>
            <w:r>
              <w:rPr>
                <w:rFonts w:ascii="Times New Roman" w:hAnsi="Times New Roman" w:cs="Times New Roman"/>
                <w:b/>
              </w:rPr>
              <w:t>]</w:t>
            </w:r>
          </w:p>
          <w:p w:rsidR="00032F05" w:rsidP="00032F05" w:rsidRDefault="00032F05" w14:paraId="4EC34579" w14:textId="77777777">
            <w:pPr>
              <w:pStyle w:val="NoSpacing"/>
              <w:rPr>
                <w:rFonts w:ascii="Times New Roman" w:hAnsi="Times New Roman" w:cs="Times New Roman"/>
                <w:b/>
              </w:rPr>
            </w:pPr>
          </w:p>
          <w:p w:rsidR="00032F05" w:rsidP="00032F05" w:rsidRDefault="00032F05" w14:paraId="344D01EF" w14:textId="270492BD">
            <w:pPr>
              <w:pStyle w:val="NoSpacing"/>
              <w:rPr>
                <w:rFonts w:ascii="Times New Roman" w:hAnsi="Times New Roman" w:cs="Times New Roman"/>
                <w:b/>
              </w:rPr>
            </w:pPr>
            <w:r>
              <w:rPr>
                <w:rFonts w:ascii="Times New Roman" w:hAnsi="Times New Roman" w:cs="Times New Roman"/>
                <w:b/>
              </w:rPr>
              <w:t>DHS Privacy Notice</w:t>
            </w:r>
          </w:p>
          <w:p w:rsidR="00032F05" w:rsidP="00032F05" w:rsidRDefault="00032F05" w14:paraId="094FF28A" w14:textId="77777777">
            <w:pPr>
              <w:pStyle w:val="NoSpacing"/>
              <w:rPr>
                <w:rFonts w:ascii="Times New Roman" w:hAnsi="Times New Roman" w:cs="Times New Roman"/>
                <w:b/>
              </w:rPr>
            </w:pPr>
          </w:p>
          <w:p w:rsidRPr="00B45060" w:rsidR="00032F05" w:rsidP="00032F05" w:rsidRDefault="00032F05" w14:paraId="5B183AE6" w14:textId="77777777">
            <w:pPr>
              <w:pStyle w:val="NoSpacing"/>
              <w:rPr>
                <w:rFonts w:ascii="Times New Roman" w:hAnsi="Times New Roman" w:cs="Times New Roman"/>
                <w:bCs/>
              </w:rPr>
            </w:pPr>
            <w:r>
              <w:rPr>
                <w:rFonts w:ascii="Times New Roman" w:hAnsi="Times New Roman" w:cs="Times New Roman"/>
                <w:bCs/>
              </w:rPr>
              <w:t>…</w:t>
            </w:r>
          </w:p>
          <w:p w:rsidRPr="00B45060" w:rsidR="00032F05" w:rsidP="00032F05" w:rsidRDefault="00032F05" w14:paraId="4B986E2F" w14:textId="77777777">
            <w:pPr>
              <w:pStyle w:val="NoSpacing"/>
              <w:rPr>
                <w:rFonts w:ascii="Times New Roman" w:hAnsi="Times New Roman" w:cs="Times New Roman"/>
                <w:bCs/>
              </w:rPr>
            </w:pPr>
          </w:p>
          <w:p w:rsidRPr="001E41EA" w:rsidR="00032F05" w:rsidP="00032F05" w:rsidRDefault="00032F05" w14:paraId="5AD2B86E" w14:textId="44D92D08">
            <w:pPr>
              <w:pStyle w:val="NoSpacing"/>
              <w:rPr>
                <w:rFonts w:ascii="Times New Roman" w:hAnsi="Times New Roman" w:cs="Times New Roman"/>
              </w:rPr>
            </w:pPr>
            <w:r w:rsidRPr="000A0EAF">
              <w:rPr>
                <w:rFonts w:ascii="Times New Roman" w:hAnsi="Times New Roman" w:cs="Times New Roman"/>
                <w:b/>
                <w:bCs/>
              </w:rPr>
              <w:t xml:space="preserve">DISCLOSURE:  </w:t>
            </w:r>
            <w:r w:rsidRPr="000A0EAF">
              <w:rPr>
                <w:rFonts w:ascii="Times New Roman" w:hAnsi="Times New Roman" w:cs="Times New Roman"/>
              </w:rPr>
              <w:t xml:space="preserve">The </w:t>
            </w:r>
            <w:r w:rsidRPr="001E41EA">
              <w:rPr>
                <w:rFonts w:ascii="Times New Roman" w:hAnsi="Times New Roman" w:cs="Times New Roman"/>
              </w:rPr>
              <w:t xml:space="preserve">information you provide is voluntary.  However, failure to provide the requested information, including your Social Security number (if applicable), and any requested evidence, may delay a final decision or result in </w:t>
            </w:r>
            <w:r w:rsidRPr="001E41EA">
              <w:rPr>
                <w:rFonts w:ascii="Times New Roman" w:hAnsi="Times New Roman" w:cs="Times New Roman"/>
                <w:color w:val="FF0000"/>
              </w:rPr>
              <w:t xml:space="preserve">a rejection or </w:t>
            </w:r>
            <w:r w:rsidRPr="001E41EA">
              <w:rPr>
                <w:rFonts w:ascii="Times New Roman" w:hAnsi="Times New Roman" w:cs="Times New Roman"/>
              </w:rPr>
              <w:t>denial of your application.</w:t>
            </w:r>
          </w:p>
          <w:p w:rsidRPr="00B45060" w:rsidR="00032F05" w:rsidP="00032F05" w:rsidRDefault="00032F05" w14:paraId="60FA31C5" w14:textId="77777777">
            <w:pPr>
              <w:pStyle w:val="NoSpacing"/>
              <w:rPr>
                <w:rFonts w:ascii="Times New Roman" w:hAnsi="Times New Roman" w:cs="Times New Roman"/>
              </w:rPr>
            </w:pPr>
            <w:r w:rsidRPr="001E41EA">
              <w:rPr>
                <w:rFonts w:ascii="Times New Roman" w:hAnsi="Times New Roman" w:cs="Times New Roman"/>
              </w:rPr>
              <w:t>…</w:t>
            </w:r>
            <w:bookmarkStart w:name="_GoBack" w:id="0"/>
            <w:bookmarkEnd w:id="0"/>
          </w:p>
          <w:p w:rsidRPr="000B3A04" w:rsidR="00032F05" w:rsidP="00032F05" w:rsidRDefault="00032F05" w14:paraId="5A778BA9" w14:textId="77777777">
            <w:pPr>
              <w:pStyle w:val="NoSpacing"/>
              <w:rPr>
                <w:rFonts w:ascii="Times New Roman" w:hAnsi="Times New Roman" w:cs="Times New Roman"/>
                <w:b/>
              </w:rPr>
            </w:pPr>
          </w:p>
        </w:tc>
      </w:tr>
    </w:tbl>
    <w:p w:rsidR="0006270C" w:rsidP="008F722F" w:rsidRDefault="0006270C" w14:paraId="5366A37C"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2816DABB"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B69D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F2D5B"/>
    <w:multiLevelType w:val="hybridMultilevel"/>
    <w:tmpl w:val="4ECA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54FE490F"/>
    <w:multiLevelType w:val="hybridMultilevel"/>
    <w:tmpl w:val="0E2CF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2F05"/>
    <w:rsid w:val="00035375"/>
    <w:rsid w:val="0003697E"/>
    <w:rsid w:val="00041392"/>
    <w:rsid w:val="000418DF"/>
    <w:rsid w:val="000420B7"/>
    <w:rsid w:val="000423D0"/>
    <w:rsid w:val="000440C3"/>
    <w:rsid w:val="00045189"/>
    <w:rsid w:val="00050F2E"/>
    <w:rsid w:val="0005108B"/>
    <w:rsid w:val="00051432"/>
    <w:rsid w:val="00051F39"/>
    <w:rsid w:val="00053153"/>
    <w:rsid w:val="0005468E"/>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06F"/>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0EA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018"/>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74D"/>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1EA"/>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9D3"/>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2C5"/>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0CFA"/>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479F6"/>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0813"/>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4A23"/>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55BF"/>
    <w:rsid w:val="006B6191"/>
    <w:rsid w:val="006B7065"/>
    <w:rsid w:val="006B77FC"/>
    <w:rsid w:val="006B7BCE"/>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43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CD"/>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24"/>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8F722F"/>
    <w:rsid w:val="008F79AD"/>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77992"/>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1F37"/>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060"/>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B97"/>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3F15"/>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59AF"/>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4DDE"/>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D01"/>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32D4"/>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1E95C056-23AA-40EC-BD31-977F5E60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character" w:styleId="UnresolvedMention">
    <w:name w:val="Unresolved Mention"/>
    <w:basedOn w:val="DefaultParagraphFont"/>
    <w:uiPriority w:val="99"/>
    <w:semiHidden/>
    <w:unhideWhenUsed/>
    <w:rsid w:val="0005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G-14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cis.gov/N-565"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uscis.gov/G-1450" TargetMode="External"/><Relationship Id="rId4" Type="http://schemas.openxmlformats.org/officeDocument/2006/relationships/webSettings" Target="webSettings.xml"/><Relationship Id="rId9" Type="http://schemas.openxmlformats.org/officeDocument/2006/relationships/hyperlink" Target="http://www.uscis.gov/feewaiver"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Submission_x0020_to_x0020_DHS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A090D048-B857-406B-925F-C66AAA2D3F37}"/>
</file>

<file path=customXml/itemProps2.xml><?xml version="1.0" encoding="utf-8"?>
<ds:datastoreItem xmlns:ds="http://schemas.openxmlformats.org/officeDocument/2006/customXml" ds:itemID="{3BC3C0E2-F652-4A35-8EDC-D9CB5EFFBFE0}"/>
</file>

<file path=customXml/itemProps3.xml><?xml version="1.0" encoding="utf-8"?>
<ds:datastoreItem xmlns:ds="http://schemas.openxmlformats.org/officeDocument/2006/customXml" ds:itemID="{25C9ED30-740A-47F4-B242-281F87DE5740}"/>
</file>

<file path=docProps/app.xml><?xml version="1.0" encoding="utf-8"?>
<Properties xmlns="http://schemas.openxmlformats.org/officeDocument/2006/extended-properties" xmlns:vt="http://schemas.openxmlformats.org/officeDocument/2006/docPropsVTypes">
  <Template>TOC Template 08082018</Template>
  <TotalTime>0</TotalTime>
  <Pages>4</Pages>
  <Words>1508</Words>
  <Characters>7609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Pea Meng Carter</cp:lastModifiedBy>
  <cp:revision>2</cp:revision>
  <cp:lastPrinted>2008-09-11T16:49:00Z</cp:lastPrinted>
  <dcterms:created xsi:type="dcterms:W3CDTF">2020-06-12T03:52:00Z</dcterms:created>
  <dcterms:modified xsi:type="dcterms:W3CDTF">2020-06-12T03:52:00Z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