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97BFE" w:rsidR="00AE106A" w:rsidP="00440C1C" w:rsidRDefault="003C6122" w14:paraId="26DCB531" w14:textId="383A0051">
      <w:pPr>
        <w:pStyle w:val="CoverText12"/>
      </w:pPr>
      <w:bookmarkStart w:name="_Toc422465964" w:id="0"/>
      <w:bookmarkStart w:name="_Toc423100516" w:id="1"/>
      <w:r>
        <w:t>Contract</w:t>
      </w:r>
      <w:r w:rsidRPr="00897BFE" w:rsidR="004D5DD1">
        <w:t xml:space="preserve"> Number </w:t>
      </w:r>
      <w:r w:rsidRPr="00450540" w:rsidR="00450540">
        <w:t>91990018C0020</w:t>
      </w:r>
    </w:p>
    <w:p w:rsidRPr="00897BFE" w:rsidR="002C0A83" w:rsidP="00440C1C" w:rsidRDefault="003E6267" w14:paraId="7C1FD4BD" w14:textId="06192D1E">
      <w:pPr>
        <w:pStyle w:val="Heading1"/>
      </w:pPr>
      <w:r>
        <w:t xml:space="preserve">Comprehensive Literacy Program Evaluation: </w:t>
      </w:r>
      <w:r w:rsidR="003C6122">
        <w:t>Comprehensive Literacy State Development Grant Program</w:t>
      </w:r>
    </w:p>
    <w:p w:rsidRPr="00897BFE" w:rsidR="001B6CE8" w:rsidP="00440C1C" w:rsidRDefault="008C6CEB" w14:paraId="6C3162D9" w14:textId="0FE29886">
      <w:pPr>
        <w:pStyle w:val="CoverSubtitle"/>
      </w:pPr>
      <w:r>
        <w:t>School leader survey appendix</w:t>
      </w:r>
    </w:p>
    <w:p w:rsidRPr="00897BFE" w:rsidR="001B6CE8" w:rsidP="00440C1C" w:rsidRDefault="00F23D3F" w14:paraId="3DAA1957" w14:textId="7D54E68B">
      <w:pPr>
        <w:pStyle w:val="CoverDate"/>
      </w:pPr>
      <w:r>
        <w:t>December 11</w:t>
      </w:r>
      <w:r w:rsidRPr="00D639CF" w:rsidR="001B6CE8">
        <w:t>, 20</w:t>
      </w:r>
      <w:r w:rsidRPr="00D639CF" w:rsidR="004D5DD1">
        <w:t>20</w:t>
      </w:r>
      <w:r w:rsidR="00A310CF">
        <w:t xml:space="preserve"> </w:t>
      </w:r>
    </w:p>
    <w:tbl>
      <w:tblPr>
        <w:tblW w:w="9592" w:type="dxa"/>
        <w:tblInd w:w="-5" w:type="dxa"/>
        <w:tblCellMar>
          <w:left w:w="0" w:type="dxa"/>
          <w:right w:w="0" w:type="dxa"/>
        </w:tblCellMar>
        <w:tblLook w:val="04A0" w:firstRow="1" w:lastRow="0" w:firstColumn="1" w:lastColumn="0" w:noHBand="0" w:noVBand="1"/>
      </w:tblPr>
      <w:tblGrid>
        <w:gridCol w:w="1715"/>
        <w:gridCol w:w="3994"/>
        <w:gridCol w:w="3883"/>
      </w:tblGrid>
      <w:tr w:rsidRPr="00897BFE" w:rsidR="001B6CE8" w:rsidTr="008C6BA0" w14:paraId="5AE0955E" w14:textId="77777777">
        <w:trPr>
          <w:trHeight w:val="1820"/>
        </w:trPr>
        <w:tc>
          <w:tcPr>
            <w:tcW w:w="1715" w:type="dxa"/>
          </w:tcPr>
          <w:p w:rsidRPr="00897BFE" w:rsidR="001B6CE8" w:rsidP="00440C1C" w:rsidRDefault="001B6CE8" w14:paraId="419AF7D8" w14:textId="77777777">
            <w:pPr>
              <w:pStyle w:val="CoverText"/>
            </w:pPr>
            <w:r w:rsidRPr="00897BFE">
              <w:t xml:space="preserve">Submitted to: </w:t>
            </w:r>
          </w:p>
        </w:tc>
        <w:tc>
          <w:tcPr>
            <w:tcW w:w="3994" w:type="dxa"/>
          </w:tcPr>
          <w:p w:rsidRPr="00897BFE" w:rsidR="00A836D6" w:rsidP="00440C1C" w:rsidRDefault="004D5DD1" w14:paraId="33E0A448" w14:textId="7F3DF7CA">
            <w:pPr>
              <w:pStyle w:val="CoverText"/>
            </w:pPr>
            <w:r w:rsidRPr="00897BFE">
              <w:t>U.S. Department of Education</w:t>
            </w:r>
            <w:r w:rsidRPr="00897BFE" w:rsidR="00A836D6">
              <w:t xml:space="preserve"> </w:t>
            </w:r>
          </w:p>
          <w:p w:rsidRPr="00897BFE" w:rsidR="00A836D6" w:rsidP="00440C1C" w:rsidRDefault="004D5DD1" w14:paraId="4C0B26B0" w14:textId="5F19E39D">
            <w:pPr>
              <w:pStyle w:val="CoverText"/>
            </w:pPr>
            <w:r w:rsidRPr="00897BFE">
              <w:t>Institute of Education Sciences</w:t>
            </w:r>
            <w:r w:rsidRPr="00897BFE" w:rsidR="00A836D6">
              <w:t xml:space="preserve"> </w:t>
            </w:r>
          </w:p>
          <w:p w:rsidRPr="00897BFE" w:rsidR="004D5DD1" w:rsidP="00440C1C" w:rsidRDefault="004D5DD1" w14:paraId="13B23A59" w14:textId="77777777">
            <w:pPr>
              <w:pStyle w:val="CoverText"/>
            </w:pPr>
            <w:r w:rsidRPr="00897BFE">
              <w:t>550 12th Street, SW</w:t>
            </w:r>
          </w:p>
          <w:p w:rsidRPr="00897BFE" w:rsidR="004D5DD1" w:rsidP="00440C1C" w:rsidRDefault="004D5DD1" w14:paraId="37752CBE" w14:textId="77777777">
            <w:pPr>
              <w:pStyle w:val="CoverText"/>
            </w:pPr>
            <w:r w:rsidRPr="00897BFE">
              <w:t>Washington, DC 20202</w:t>
            </w:r>
          </w:p>
          <w:p w:rsidRPr="00897BFE" w:rsidR="00A836D6" w:rsidP="00440C1C" w:rsidRDefault="002B6F3B" w14:paraId="254248A5" w14:textId="1507C1E5">
            <w:pPr>
              <w:pStyle w:val="CoverText"/>
            </w:pPr>
            <w:r>
              <w:t>Project Officer: Tracy Rim</w:t>
            </w:r>
            <w:r w:rsidR="00EB60D4">
              <w:t>dzius</w:t>
            </w:r>
            <w:r>
              <w:t xml:space="preserve"> </w:t>
            </w:r>
          </w:p>
          <w:p w:rsidRPr="00897BFE" w:rsidR="001B6CE8" w:rsidP="00440C1C" w:rsidRDefault="00EB60D4" w14:paraId="722C4C77" w14:textId="54F419F2">
            <w:pPr>
              <w:pStyle w:val="CoverText"/>
              <w:rPr>
                <w:highlight w:val="yellow"/>
              </w:rPr>
            </w:pPr>
            <w:r>
              <w:t>Contract Number:</w:t>
            </w:r>
            <w:r w:rsidR="00450540">
              <w:t xml:space="preserve"> </w:t>
            </w:r>
            <w:r w:rsidRPr="00450540" w:rsidR="00450540">
              <w:t>91990018C0020</w:t>
            </w:r>
          </w:p>
        </w:tc>
        <w:tc>
          <w:tcPr>
            <w:tcW w:w="3883" w:type="dxa"/>
          </w:tcPr>
          <w:p w:rsidRPr="00897BFE" w:rsidR="001B6CE8" w:rsidP="00440C1C" w:rsidRDefault="004D5DD1" w14:paraId="3F7A88D8" w14:textId="1B428A87">
            <w:pPr>
              <w:pStyle w:val="CoverText"/>
              <w:rPr>
                <w:highlight w:val="yellow"/>
              </w:rPr>
            </w:pPr>
            <w:r w:rsidRPr="00897BFE">
              <w:t xml:space="preserve"> </w:t>
            </w:r>
          </w:p>
        </w:tc>
      </w:tr>
      <w:tr w:rsidRPr="00897BFE" w:rsidR="001B6CE8" w:rsidTr="008C6BA0" w14:paraId="201E2980" w14:textId="77777777">
        <w:trPr>
          <w:trHeight w:val="218"/>
        </w:trPr>
        <w:tc>
          <w:tcPr>
            <w:tcW w:w="1715" w:type="dxa"/>
          </w:tcPr>
          <w:p w:rsidRPr="00897BFE" w:rsidR="001B6CE8" w:rsidP="00440C1C" w:rsidRDefault="001B6CE8" w14:paraId="74CF1B40" w14:textId="77777777">
            <w:pPr>
              <w:pStyle w:val="CoverText"/>
            </w:pPr>
            <w:r w:rsidRPr="00897BFE">
              <w:t>Submitted by:</w:t>
            </w:r>
          </w:p>
        </w:tc>
        <w:tc>
          <w:tcPr>
            <w:tcW w:w="3994" w:type="dxa"/>
          </w:tcPr>
          <w:p w:rsidRPr="00897BFE" w:rsidR="001B6CE8" w:rsidP="00440C1C" w:rsidRDefault="001B6CE8" w14:paraId="485559DD" w14:textId="77777777">
            <w:pPr>
              <w:pStyle w:val="CoverText"/>
            </w:pPr>
            <w:r w:rsidRPr="00897BFE">
              <w:t>American Institutes for Research</w:t>
            </w:r>
          </w:p>
          <w:p w:rsidRPr="00897BFE" w:rsidR="001B6CE8" w:rsidP="00440C1C" w:rsidRDefault="004D5DD1" w14:paraId="1C84999D" w14:textId="77777777">
            <w:pPr>
              <w:pStyle w:val="CoverText"/>
            </w:pPr>
            <w:r w:rsidRPr="00897BFE">
              <w:t>1000 Thomas Jefferson Street, NW</w:t>
            </w:r>
          </w:p>
          <w:p w:rsidR="001B6CE8" w:rsidP="00440C1C" w:rsidRDefault="00A836D6" w14:paraId="2605ED7C" w14:textId="648BA857">
            <w:pPr>
              <w:pStyle w:val="CoverText"/>
            </w:pPr>
            <w:r w:rsidRPr="00897BFE">
              <w:t>Washington, DC 20007</w:t>
            </w:r>
          </w:p>
          <w:p w:rsidRPr="00897BFE" w:rsidR="001B6CE8" w:rsidP="00440C1C" w:rsidRDefault="001B6CE8" w14:paraId="4C747288" w14:textId="180176AC">
            <w:pPr>
              <w:pStyle w:val="CoverText"/>
            </w:pPr>
            <w:r w:rsidRPr="00897BFE">
              <w:t xml:space="preserve">Phone: </w:t>
            </w:r>
            <w:r w:rsidRPr="00897BFE" w:rsidR="00A836D6">
              <w:t>(</w:t>
            </w:r>
            <w:r w:rsidR="006345B5">
              <w:t>202</w:t>
            </w:r>
            <w:r w:rsidRPr="00897BFE" w:rsidR="00A836D6">
              <w:t xml:space="preserve">) </w:t>
            </w:r>
            <w:r w:rsidR="006345B5">
              <w:t>403-5</w:t>
            </w:r>
            <w:r w:rsidR="0038202F">
              <w:t>000</w:t>
            </w:r>
          </w:p>
          <w:p w:rsidR="001B6CE8" w:rsidP="00440C1C" w:rsidRDefault="006345B5" w14:paraId="2F89FA3A" w14:textId="250A1DD2">
            <w:pPr>
              <w:pStyle w:val="CoverText"/>
            </w:pPr>
            <w:r>
              <w:t>Facsimile: (202) 403-</w:t>
            </w:r>
            <w:r w:rsidR="0038202F">
              <w:t>5001</w:t>
            </w:r>
          </w:p>
          <w:p w:rsidRPr="00897BFE" w:rsidR="006345B5" w:rsidP="00440C1C" w:rsidRDefault="006345B5" w14:paraId="5B514F59" w14:textId="77777777">
            <w:pPr>
              <w:pStyle w:val="CoverText"/>
            </w:pPr>
            <w:r>
              <w:t>Project Director: Jessica Heppen</w:t>
            </w:r>
          </w:p>
          <w:p w:rsidRPr="00897BFE" w:rsidR="006345B5" w:rsidP="00440C1C" w:rsidRDefault="006345B5" w14:paraId="2A5AA5FF" w14:textId="4CECB288">
            <w:pPr>
              <w:pStyle w:val="CoverText"/>
            </w:pPr>
          </w:p>
        </w:tc>
        <w:tc>
          <w:tcPr>
            <w:tcW w:w="3883" w:type="dxa"/>
          </w:tcPr>
          <w:p w:rsidRPr="00897BFE" w:rsidR="001B6CE8" w:rsidP="00440C1C" w:rsidRDefault="001B6CE8" w14:paraId="729EF243" w14:textId="77777777">
            <w:pPr>
              <w:pStyle w:val="CoverText"/>
            </w:pPr>
          </w:p>
          <w:p w:rsidRPr="00897BFE" w:rsidR="001B6CE8" w:rsidP="00440C1C" w:rsidRDefault="00FB1FD8" w14:paraId="5C6815EE" w14:textId="65BFC5FD">
            <w:pPr>
              <w:pStyle w:val="CoverText"/>
              <w:rPr>
                <w:highlight w:val="yellow"/>
              </w:rPr>
            </w:pPr>
            <w:r w:rsidRPr="00897BFE">
              <w:t xml:space="preserve"> </w:t>
            </w:r>
          </w:p>
        </w:tc>
      </w:tr>
    </w:tbl>
    <w:p w:rsidR="00BB0C77" w:rsidP="003D71D7" w:rsidRDefault="00BB0C77" w14:paraId="402AC567" w14:textId="11EF65F8">
      <w:pPr>
        <w:spacing w:before="720"/>
        <w:rPr>
          <w:rFonts w:ascii="Garamond" w:hAnsi="Garamond" w:cs="Times New Roman"/>
        </w:rPr>
      </w:pPr>
    </w:p>
    <w:p w:rsidRPr="003D71D7" w:rsidR="003D71D7" w:rsidP="003D71D7" w:rsidRDefault="003D71D7" w14:paraId="10E8A4F7" w14:textId="77777777">
      <w:pPr>
        <w:pStyle w:val="TitlePageCopyright"/>
        <w:spacing w:after="120"/>
        <w:rPr>
          <w:sz w:val="20"/>
          <w:szCs w:val="20"/>
        </w:rPr>
      </w:pPr>
      <w:r w:rsidRPr="003D71D7">
        <w:rPr>
          <w:sz w:val="20"/>
          <w:szCs w:val="20"/>
        </w:rPr>
        <w:t>Notice of Trademark: “American Institutes for Research” and “AIR” are registered trademarks. All other brand, product, or company names are trademarks or registered trademarks of their respective owners.</w:t>
      </w:r>
    </w:p>
    <w:p w:rsidRPr="003D71D7" w:rsidR="003D71D7" w:rsidP="003D71D7" w:rsidRDefault="003D71D7" w14:paraId="282790BF" w14:textId="480D4656">
      <w:pPr>
        <w:rPr>
          <w:rFonts w:ascii="Garamond" w:hAnsi="Garamond" w:cs="Times New Roman"/>
          <w:sz w:val="20"/>
          <w:szCs w:val="20"/>
        </w:rPr>
      </w:pPr>
      <w:r w:rsidRPr="003D71D7">
        <w:rPr>
          <w:rFonts w:eastAsia="Calibri" w:cs="Times New Roman" w:asciiTheme="majorHAnsi" w:hAnsiTheme="majorHAnsi"/>
          <w:color w:val="53565A" w:themeColor="text1"/>
          <w:spacing w:val="-4"/>
          <w:sz w:val="20"/>
          <w:szCs w:val="20"/>
        </w:rPr>
        <w:t xml:space="preserve">Copyright © 2020 American Institutes for Research®. All rights reserved. </w:t>
      </w:r>
      <w:bookmarkStart w:name="_Hlk8029198" w:id="2"/>
      <w:r w:rsidRPr="003D71D7">
        <w:rPr>
          <w:rFonts w:eastAsia="Calibri" w:cs="Times New Roman" w:asciiTheme="majorHAnsi" w:hAnsiTheme="majorHAnsi"/>
          <w:color w:val="53565A" w:themeColor="text1"/>
          <w:spacing w:val="-4"/>
          <w:sz w:val="20"/>
          <w:szCs w:val="20"/>
        </w:rPr>
        <w:t xml:space="preserve">No part of this publication may be reproduced, distributed, or transmitted in any form or by any means, including photocopying, recording, website display, or other electronic or mechanical methods, without the prior written permission of the American Institutes for Research. For permission requests, please use the Contact Us form on </w:t>
      </w:r>
      <w:hyperlink w:history="1" r:id="rId11">
        <w:r w:rsidRPr="003D71D7">
          <w:rPr>
            <w:rStyle w:val="Hyperlink"/>
            <w:sz w:val="20"/>
            <w:szCs w:val="20"/>
          </w:rPr>
          <w:t>www.air.org</w:t>
        </w:r>
      </w:hyperlink>
      <w:bookmarkEnd w:id="2"/>
      <w:r w:rsidRPr="003D71D7">
        <w:rPr>
          <w:sz w:val="20"/>
          <w:szCs w:val="20"/>
        </w:rPr>
        <w:t>.</w:t>
      </w:r>
    </w:p>
    <w:p w:rsidR="00F36B85" w:rsidP="00440C1C" w:rsidRDefault="00F36B85" w14:paraId="322F2EEE" w14:textId="77777777">
      <w:pPr>
        <w:pStyle w:val="CoverText"/>
      </w:pPr>
    </w:p>
    <w:p w:rsidRPr="0002267E" w:rsidR="009640D2" w:rsidP="009640D2" w:rsidRDefault="009640D2" w14:paraId="43E3D935" w14:textId="56839B73">
      <w:pPr>
        <w:pStyle w:val="CoverText"/>
        <w:spacing w:before="1200"/>
        <w:sectPr w:rsidRPr="0002267E" w:rsidR="009640D2" w:rsidSect="00B62484">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code="1"/>
          <w:pgMar w:top="1440" w:right="1440" w:bottom="1440" w:left="1440" w:header="720" w:footer="720" w:gutter="0"/>
          <w:pgNumType w:fmt="lowerRoman" w:start="1"/>
          <w:cols w:space="720"/>
          <w:titlePg/>
          <w:docGrid w:linePitch="360"/>
        </w:sectPr>
      </w:pPr>
    </w:p>
    <w:bookmarkEnd w:id="0"/>
    <w:bookmarkEnd w:id="1"/>
    <w:p w:rsidRPr="00EF27BA" w:rsidR="002A59A3" w:rsidP="002A59A3" w:rsidRDefault="002A59A3" w14:paraId="2B33C27E" w14:textId="59131307">
      <w:pPr>
        <w:pStyle w:val="AppendixCoverText12"/>
      </w:pPr>
      <w:r w:rsidRPr="00EF27BA">
        <mc:AlternateContent>
          <mc:Choice Requires="wps">
            <w:drawing>
              <wp:anchor distT="0" distB="0" distL="114300" distR="114300" simplePos="0" relativeHeight="251658241" behindDoc="0" locked="0" layoutInCell="1" allowOverlap="1" wp14:editId="796E0528" wp14:anchorId="7A646B1C">
                <wp:simplePos x="0" y="0"/>
                <wp:positionH relativeFrom="column">
                  <wp:posOffset>3493770</wp:posOffset>
                </wp:positionH>
                <wp:positionV relativeFrom="paragraph">
                  <wp:posOffset>-233680</wp:posOffset>
                </wp:positionV>
                <wp:extent cx="2393950" cy="665480"/>
                <wp:effectExtent l="0" t="0" r="0" b="1270"/>
                <wp:wrapSquare wrapText="bothSides"/>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950" cy="665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40D2" w:rsidP="002A59A3" w:rsidRDefault="009640D2" w14:paraId="7D0DCA34" w14:textId="77777777">
                            <w:pPr>
                              <w:spacing w:before="68"/>
                              <w:ind w:right="-20"/>
                              <w:rPr>
                                <w:rFonts w:ascii="Calibri" w:hAnsi="Calibri" w:eastAsia="Calibri" w:cs="Calibri"/>
                                <w:szCs w:val="18"/>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7A646B1C">
                <v:stroke joinstyle="miter"/>
                <v:path gradientshapeok="t" o:connecttype="rect"/>
              </v:shapetype>
              <v:shape id="Text Box 15" style="position:absolute;left:0;text-align:left;margin-left:275.1pt;margin-top:-18.4pt;width:188.5pt;height:52.4pt;z-index:25165824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">
                <v:textbox style="mso-fit-shape-to-text:t">
                  <w:txbxContent>
                    <w:p w:rsidR="009640D2" w:rsidP="002A59A3" w:rsidRDefault="009640D2" w14:paraId="7D0DCA34" w14:textId="77777777">
                      <w:pPr>
                        <w:spacing w:before="68"/>
                        <w:ind w:right="-20"/>
                        <w:rPr>
                          <w:rFonts w:ascii="Calibri" w:hAnsi="Calibri" w:eastAsia="Calibri" w:cs="Calibri"/>
                          <w:szCs w:val="18"/>
                        </w:rPr>
                      </w:pPr>
                    </w:p>
                  </w:txbxContent>
                </v:textbox>
                <w10:wrap type="square"/>
              </v:shape>
            </w:pict>
          </mc:Fallback>
        </mc:AlternateContent>
      </w:r>
      <w:r w:rsidRPr="00EF27BA">
        <w:t xml:space="preserve">OMB#: </w:t>
      </w:r>
      <w:r w:rsidRPr="00E74938" w:rsidR="00551BC2">
        <w:t>1850-0945</w:t>
      </w:r>
    </w:p>
    <w:p w:rsidR="002A59A3" w:rsidP="002A59A3" w:rsidRDefault="002A59A3" w14:paraId="7BB91FBB" w14:textId="7F4FD962">
      <w:pPr>
        <w:pStyle w:val="AppendixCoverText12"/>
        <w:rPr>
          <w:position w:val="1"/>
        </w:rPr>
      </w:pPr>
      <w:r w:rsidRPr="00EF27BA">
        <w:rPr>
          <w:position w:val="1"/>
        </w:rPr>
        <w:t>Expi</w:t>
      </w:r>
      <w:r w:rsidRPr="00EF27BA">
        <w:rPr>
          <w:spacing w:val="-5"/>
          <w:position w:val="1"/>
        </w:rPr>
        <w:t>r</w:t>
      </w:r>
      <w:r w:rsidRPr="00EF27BA">
        <w:rPr>
          <w:spacing w:val="-2"/>
          <w:position w:val="1"/>
        </w:rPr>
        <w:t>a</w:t>
      </w:r>
      <w:r w:rsidRPr="00EF27BA">
        <w:rPr>
          <w:position w:val="1"/>
        </w:rPr>
        <w:t>tion</w:t>
      </w:r>
      <w:r w:rsidRPr="00EF27BA">
        <w:rPr>
          <w:spacing w:val="6"/>
          <w:position w:val="1"/>
        </w:rPr>
        <w:t xml:space="preserve"> </w:t>
      </w:r>
      <w:r w:rsidRPr="00EF27BA">
        <w:rPr>
          <w:position w:val="1"/>
        </w:rPr>
        <w:t>D</w:t>
      </w:r>
      <w:r w:rsidRPr="00EF27BA">
        <w:rPr>
          <w:spacing w:val="-2"/>
          <w:position w:val="1"/>
        </w:rPr>
        <w:t>at</w:t>
      </w:r>
      <w:r w:rsidRPr="00EF27BA">
        <w:rPr>
          <w:position w:val="1"/>
        </w:rPr>
        <w:t xml:space="preserve">e: </w:t>
      </w:r>
      <w:r w:rsidRPr="00EF27BA">
        <w:rPr>
          <w:position w:val="1"/>
          <w:highlight w:val="yellow"/>
        </w:rPr>
        <w:t>XX/XX/XXXX</w:t>
      </w:r>
    </w:p>
    <w:p w:rsidRPr="00EF27BA" w:rsidR="00AB7098" w:rsidP="00AB7098" w:rsidRDefault="00AB7098" w14:paraId="35538A21" w14:textId="77777777">
      <w:pPr>
        <w:pStyle w:val="AppendixCoverTitle"/>
      </w:pPr>
    </w:p>
    <w:p w:rsidRPr="00B63A47" w:rsidR="002A59A3" w:rsidP="002A59A3" w:rsidRDefault="002A59A3" w14:paraId="7FA6C637" w14:textId="77777777">
      <w:pPr>
        <w:pStyle w:val="AppendixCoverTitle"/>
      </w:pPr>
      <w:r w:rsidRPr="00B63A47">
        <w:t>National Evaluation of the</w:t>
      </w:r>
    </w:p>
    <w:p w:rsidRPr="00B63A47" w:rsidR="002A59A3" w:rsidP="002A59A3" w:rsidRDefault="002A59A3" w14:paraId="3C0F3433" w14:textId="7279F708">
      <w:pPr>
        <w:pStyle w:val="AppendixCoverTitle"/>
      </w:pPr>
      <w:r>
        <w:t>Comprehensive Literacy State Development Grant Program:</w:t>
      </w:r>
      <w:r w:rsidR="00AC2B4F">
        <w:t xml:space="preserve"> </w:t>
      </w:r>
      <w:r>
        <w:br/>
        <w:t>School Leader Survey</w:t>
      </w:r>
    </w:p>
    <w:p w:rsidRPr="002A59A3" w:rsidR="002A59A3" w:rsidP="002A59A3" w:rsidRDefault="002A59A3" w14:paraId="2E526B0F" w14:textId="77777777">
      <w:pPr>
        <w:pStyle w:val="AppendixCoverTitle"/>
      </w:pPr>
      <w:r w:rsidRPr="002A59A3">
        <w:t>Spring 2021</w:t>
      </w:r>
    </w:p>
    <w:p w:rsidRPr="00EF27BA" w:rsidR="002A59A3" w:rsidP="002A59A3" w:rsidRDefault="002A59A3" w14:paraId="2AE1F2D2" w14:textId="77777777">
      <w:pPr>
        <w:spacing w:after="160" w:line="259" w:lineRule="auto"/>
        <w:jc w:val="center"/>
        <w:rPr>
          <w:rFonts w:cs="Times New Roman" w:eastAsiaTheme="minorHAnsi"/>
          <w:color w:val="002060"/>
          <w:kern w:val="28"/>
          <w:sz w:val="44"/>
          <w:szCs w:val="44"/>
        </w:rPr>
      </w:pPr>
      <w:r>
        <w:rPr>
          <w:noProof/>
        </w:rPr>
        <w:drawing>
          <wp:inline distT="0" distB="0" distL="0" distR="0" wp14:anchorId="0CC8D6A1" wp14:editId="137734A2">
            <wp:extent cx="1481455" cy="1481455"/>
            <wp:effectExtent l="19050" t="0" r="4445" b="0"/>
            <wp:docPr id="667754650" name="Picture 5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2"/>
                    <pic:cNvPicPr/>
                  </pic:nvPicPr>
                  <pic:blipFill>
                    <a:blip r:embed="rId18">
                      <a:extLst>
                        <a:ext uri="{28A0092B-C50C-407E-A947-70E740481C1C}">
                          <a14:useLocalDpi xmlns:a14="http://schemas.microsoft.com/office/drawing/2010/main" val="0"/>
                        </a:ext>
                      </a:extLst>
                    </a:blip>
                    <a:stretch>
                      <a:fillRect/>
                    </a:stretch>
                  </pic:blipFill>
                  <pic:spPr>
                    <a:xfrm>
                      <a:off x="0" y="0"/>
                      <a:ext cx="1481455" cy="1481455"/>
                    </a:xfrm>
                    <a:prstGeom prst="rect">
                      <a:avLst/>
                    </a:prstGeom>
                  </pic:spPr>
                </pic:pic>
              </a:graphicData>
            </a:graphic>
          </wp:inline>
        </w:drawing>
      </w:r>
    </w:p>
    <w:p w:rsidRPr="00EF27BA" w:rsidR="002A59A3" w:rsidP="002A59A3" w:rsidRDefault="002A59A3" w14:paraId="14B0EEF6" w14:textId="77777777">
      <w:pPr>
        <w:pStyle w:val="CoverBodyJust"/>
        <w:rPr>
          <w:b/>
        </w:rPr>
      </w:pPr>
      <w:r w:rsidRPr="00EF27BA">
        <w:t>The National Evaluation of the Comprehensive Literacy</w:t>
      </w:r>
      <w:r>
        <w:t xml:space="preserve"> State Development</w:t>
      </w:r>
      <w:r w:rsidRPr="00EF27BA">
        <w:t xml:space="preserve"> (</w:t>
      </w:r>
      <w:r>
        <w:t>CLSD</w:t>
      </w:r>
      <w:r w:rsidRPr="00EF27BA">
        <w:t xml:space="preserve">) </w:t>
      </w:r>
      <w:r>
        <w:t xml:space="preserve">Grant </w:t>
      </w:r>
      <w:r w:rsidRPr="00EF27BA">
        <w:t xml:space="preserve">Program is examining the implementation and outcomes of the </w:t>
      </w:r>
      <w:r>
        <w:t>CLSD</w:t>
      </w:r>
      <w:r w:rsidRPr="00EF27BA">
        <w:t xml:space="preserve"> grants awarded in FY 201</w:t>
      </w:r>
      <w:r>
        <w:t>9</w:t>
      </w:r>
      <w:r w:rsidRPr="00EF27BA">
        <w:t xml:space="preserve">. The purpose of this survey is to better understand how schools are using funds from the </w:t>
      </w:r>
      <w:r>
        <w:t>CLSD</w:t>
      </w:r>
      <w:r w:rsidRPr="00EF27BA">
        <w:t xml:space="preserve"> grants to improve literacy instruction and student outcomes. The U.S. Department of Education, Institute of Education Sciences is sponsoring this evaluation.</w:t>
      </w:r>
    </w:p>
    <w:p w:rsidRPr="00EF27BA" w:rsidR="002A59A3" w:rsidP="002A59A3" w:rsidRDefault="002A59A3" w14:paraId="62CC063E" w14:textId="77777777">
      <w:pPr>
        <w:pStyle w:val="CoverBodyJust"/>
      </w:pPr>
      <w:r w:rsidRPr="00EF27BA">
        <w:t xml:space="preserve">The evaluation, including this survey, is being conducted by the American Institutes for Research and its partners, </w:t>
      </w:r>
      <w:proofErr w:type="spellStart"/>
      <w:r w:rsidRPr="00EF27BA">
        <w:t>Abt</w:t>
      </w:r>
      <w:proofErr w:type="spellEnd"/>
      <w:r w:rsidRPr="00EF27BA">
        <w:t xml:space="preserve"> Associates and NORC. </w:t>
      </w:r>
      <w:r w:rsidRPr="00EF27BA">
        <w:rPr>
          <w:rFonts w:eastAsiaTheme="minorHAnsi"/>
          <w:kern w:val="28"/>
        </w:rPr>
        <w:t xml:space="preserve">For questions or more information about this study, you may contact the NORC study team at </w:t>
      </w:r>
      <w:r w:rsidRPr="00EF27BA">
        <w:rPr>
          <w:rFonts w:eastAsiaTheme="minorHAnsi"/>
          <w:kern w:val="28"/>
          <w:highlight w:val="yellow"/>
        </w:rPr>
        <w:t>XXXX@</w:t>
      </w:r>
      <w:r w:rsidRPr="00EF27BA">
        <w:rPr>
          <w:rFonts w:eastAsiaTheme="minorHAnsi"/>
          <w:kern w:val="28"/>
        </w:rPr>
        <w:t>norc.org or call the study’s toll-free-number at 1-800</w:t>
      </w:r>
      <w:r w:rsidRPr="00EF27BA">
        <w:rPr>
          <w:rFonts w:eastAsiaTheme="minorHAnsi"/>
          <w:kern w:val="28"/>
          <w:highlight w:val="yellow"/>
        </w:rPr>
        <w:t>-XXX-XXXX.</w:t>
      </w:r>
    </w:p>
    <w:p w:rsidRPr="002A59A3" w:rsidR="002A59A3" w:rsidP="002A59A3" w:rsidRDefault="002A59A3" w14:paraId="48185F2D" w14:textId="77777777">
      <w:pPr>
        <w:pStyle w:val="CoverSubhead"/>
      </w:pPr>
      <w:r w:rsidRPr="002A59A3">
        <w:t>Paperwork Reduction Act of 1995</w:t>
      </w:r>
    </w:p>
    <w:p w:rsidRPr="00EF27BA" w:rsidR="002A59A3" w:rsidP="002A59A3" w:rsidRDefault="002A59A3" w14:paraId="6A081557" w14:textId="5590C712">
      <w:pPr>
        <w:pStyle w:val="CoverBodyJust"/>
      </w:pPr>
      <w:r w:rsidRPr="00EF27BA">
        <w:t xml:space="preserve">According to the Paperwork Reduction Act of 1995, no persons are required to respond to a collection of information unless it displays a valid Office of Management and Budget (OMB) number. The valid OMB control number for this information collection is </w:t>
      </w:r>
      <w:r w:rsidR="001B0798">
        <w:t>1850-0945</w:t>
      </w:r>
      <w:r w:rsidRPr="00EF27BA">
        <w:t>. The time required to complete this information collection is estimated to average 20 minutes per survey, including the time taken to review instructions, search existing data resources, gather the data needed, and complete and review the information collection. If you have any comments concerning the accuracy of the time estimates(s) or suggestions for improving this form, please write to: U.S. Department of Education, 550 12</w:t>
      </w:r>
      <w:r w:rsidRPr="00391216">
        <w:t>th</w:t>
      </w:r>
      <w:r w:rsidRPr="00EF27BA">
        <w:t xml:space="preserve"> Street, SW, Washington, D.C. 20024 or e-mail </w:t>
      </w:r>
      <w:hyperlink w:history="1" r:id="rId19">
        <w:r w:rsidRPr="00EF27BA">
          <w:rPr>
            <w:rStyle w:val="Hyperlink"/>
            <w:rFonts w:asciiTheme="minorHAnsi" w:hAnsiTheme="minorHAnsi"/>
          </w:rPr>
          <w:t>ICDocketMgr@ed.gov</w:t>
        </w:r>
      </w:hyperlink>
      <w:r w:rsidRPr="00EF27BA">
        <w:t xml:space="preserve"> and reference the OMB Control Number </w:t>
      </w:r>
      <w:r w:rsidR="001B0798">
        <w:t>1850-0945</w:t>
      </w:r>
      <w:r w:rsidRPr="00EF27BA">
        <w:t>. Note: Please do not return the completed survey to this address.</w:t>
      </w:r>
    </w:p>
    <w:p w:rsidRPr="002A59A3" w:rsidR="002A59A3" w:rsidP="002A59A3" w:rsidRDefault="002A59A3" w14:paraId="31A01217" w14:textId="77777777">
      <w:pPr>
        <w:pStyle w:val="CoverSubhead"/>
        <w:rPr>
          <w:rFonts w:eastAsia="Calibri"/>
        </w:rPr>
      </w:pPr>
      <w:r w:rsidRPr="002A59A3">
        <w:rPr>
          <w:rFonts w:eastAsia="Calibri"/>
        </w:rPr>
        <w:t xml:space="preserve">Notice of Confidentiality </w:t>
      </w:r>
    </w:p>
    <w:p w:rsidRPr="00EF27BA" w:rsidR="002A59A3" w:rsidP="002A59A3" w:rsidRDefault="002A59A3" w14:paraId="64E2D3B8" w14:textId="77777777">
      <w:pPr>
        <w:pStyle w:val="CoverBodyJust"/>
      </w:pPr>
      <w:r w:rsidRPr="00EF27BA">
        <w:rPr>
          <w:rFonts w:eastAsia="Calibri"/>
        </w:rPr>
        <w:t xml:space="preserve">The information collected for this study comes under the confidentiality and data protection requirements of the Institute of Education Sciences (The Education Sciences Reform Act of 2002, Title I, Part E, Section 183). Responses to this data collection will be used only for statistical purposes. The reports prepared for the study will summarize findings across the sample and will not associate responses with a specific </w:t>
      </w:r>
      <w:r>
        <w:rPr>
          <w:rFonts w:eastAsia="Calibri"/>
        </w:rPr>
        <w:t>school</w:t>
      </w:r>
      <w:r w:rsidRPr="00EF27BA">
        <w:rPr>
          <w:rFonts w:eastAsia="Calibri"/>
        </w:rPr>
        <w:t xml:space="preserve"> or individual. We will not provide information that identifies you or your </w:t>
      </w:r>
      <w:r>
        <w:rPr>
          <w:rFonts w:eastAsia="Calibri"/>
        </w:rPr>
        <w:t>school</w:t>
      </w:r>
      <w:r w:rsidRPr="00EF27BA">
        <w:rPr>
          <w:rFonts w:eastAsia="Calibri"/>
        </w:rPr>
        <w:t xml:space="preserve"> to anyone outside the study team, except as required by law.</w:t>
      </w:r>
    </w:p>
    <w:p w:rsidR="00AB7098" w:rsidP="002A59A3" w:rsidRDefault="00AB7098" w14:paraId="553B6858" w14:textId="77777777">
      <w:pPr>
        <w:pStyle w:val="CoverBodyJust"/>
        <w:rPr>
          <w:rFonts w:eastAsiaTheme="minorHAnsi"/>
        </w:rPr>
      </w:pPr>
      <w:r>
        <w:rPr>
          <w:rFonts w:eastAsiaTheme="minorHAnsi"/>
        </w:rPr>
        <w:br w:type="page"/>
      </w:r>
    </w:p>
    <w:p w:rsidRPr="00EF27BA" w:rsidR="002A59A3" w:rsidP="002A59A3" w:rsidRDefault="002A59A3" w14:paraId="164BFDBE" w14:textId="12229F06">
      <w:pPr>
        <w:pStyle w:val="CoverBodyJust"/>
        <w:rPr>
          <w:rFonts w:eastAsiaTheme="minorHAnsi"/>
        </w:rPr>
      </w:pPr>
      <w:r w:rsidRPr="00EF27BA">
        <w:rPr>
          <w:rFonts w:eastAsiaTheme="minorHAnsi"/>
        </w:rPr>
        <w:t xml:space="preserve">Your participation in this study will help inform policymakers, educators, and researchers at the local, state, and national level about the implementation of </w:t>
      </w:r>
      <w:r>
        <w:rPr>
          <w:rFonts w:eastAsiaTheme="minorHAnsi"/>
        </w:rPr>
        <w:t>CLSD</w:t>
      </w:r>
      <w:r w:rsidRPr="00EF27BA">
        <w:rPr>
          <w:rFonts w:eastAsiaTheme="minorHAnsi"/>
        </w:rPr>
        <w:t xml:space="preserve"> at the local level. Participation of </w:t>
      </w:r>
      <w:r>
        <w:rPr>
          <w:rFonts w:eastAsiaTheme="minorHAnsi"/>
        </w:rPr>
        <w:t>CLSD</w:t>
      </w:r>
      <w:r w:rsidRPr="00EF27BA">
        <w:rPr>
          <w:rFonts w:eastAsiaTheme="minorHAnsi"/>
        </w:rPr>
        <w:t xml:space="preserve"> schools in this study is voluntary, and you may choose not to respond to certain questions or discontinue the survey at any time. </w:t>
      </w:r>
    </w:p>
    <w:p w:rsidRPr="00EF27BA" w:rsidR="002A59A3" w:rsidP="002A59A3" w:rsidRDefault="002A59A3" w14:paraId="7C5223E2" w14:textId="77777777">
      <w:pPr>
        <w:pStyle w:val="CoverBodyJust"/>
        <w:rPr>
          <w:i/>
        </w:rPr>
      </w:pPr>
      <w:r w:rsidRPr="00AB7098">
        <w:rPr>
          <w:b/>
          <w:bCs/>
        </w:rPr>
        <w:t xml:space="preserve">Would you like to participate in this survey? </w:t>
      </w:r>
      <w:r w:rsidRPr="00EF27BA">
        <w:rPr>
          <w:i/>
        </w:rPr>
        <w:t>Please select yes or no and click “Next.”</w:t>
      </w:r>
    </w:p>
    <w:p w:rsidRPr="002A59A3" w:rsidR="002A59A3" w:rsidP="00B63A47" w:rsidRDefault="002A59A3" w14:paraId="76378857" w14:textId="77777777">
      <w:pPr>
        <w:pStyle w:val="CoverRadioButtons"/>
      </w:pPr>
      <w:r w:rsidRPr="002A59A3">
        <w:t>Yes, I agree to participate.</w:t>
      </w:r>
    </w:p>
    <w:p w:rsidRPr="002A59A3" w:rsidR="002A59A3" w:rsidP="00B63A47" w:rsidRDefault="002A59A3" w14:paraId="4B765988" w14:textId="77777777">
      <w:pPr>
        <w:pStyle w:val="CoverRadioButtons"/>
        <w:rPr>
          <w:rFonts w:ascii="Arial" w:hAnsi="Arial"/>
        </w:rPr>
      </w:pPr>
      <w:r w:rsidRPr="002A59A3">
        <w:t>No, I do not wish to participate in the survey.</w:t>
      </w:r>
      <w:r w:rsidRPr="002A59A3">
        <w:br w:type="page"/>
      </w:r>
    </w:p>
    <w:p w:rsidRPr="001C15BB" w:rsidR="008C64C2" w:rsidP="008C64C2" w:rsidRDefault="008C64C2" w14:paraId="1D001D15" w14:textId="3A9013F9">
      <w:pPr>
        <w:pStyle w:val="AppendixHeading1Lettered"/>
        <w:rPr>
          <w:rFonts w:cs="Arial"/>
        </w:rPr>
      </w:pPr>
      <w:bookmarkStart w:name="_Toc517786470" w:id="3"/>
      <w:r w:rsidRPr="001C15BB">
        <w:rPr>
          <w:rFonts w:cs="Arial"/>
        </w:rPr>
        <w:t>School Operations</w:t>
      </w:r>
    </w:p>
    <w:p w:rsidRPr="001C15BB" w:rsidR="00E63911" w:rsidP="00E63911" w:rsidRDefault="00E63911" w14:paraId="445B0AC7" w14:textId="26E0410F">
      <w:pPr>
        <w:pStyle w:val="AppendixHeading1Lettered"/>
        <w:numPr>
          <w:ilvl w:val="0"/>
          <w:numId w:val="0"/>
        </w:numPr>
        <w:rPr>
          <w:rFonts w:cs="Arial"/>
        </w:rPr>
      </w:pPr>
    </w:p>
    <w:p w:rsidRPr="001C15BB" w:rsidR="00E63911" w:rsidP="00E63911" w:rsidRDefault="00E63911" w14:paraId="417F9062" w14:textId="77777777">
      <w:pPr>
        <w:pStyle w:val="N0-FlLftBullet"/>
        <w:pBdr>
          <w:top w:val="single" w:color="auto" w:sz="4" w:space="1"/>
          <w:left w:val="single" w:color="auto" w:sz="4" w:space="4"/>
          <w:bottom w:val="single" w:color="auto" w:sz="4" w:space="1"/>
          <w:right w:val="single" w:color="auto" w:sz="4" w:space="0"/>
        </w:pBdr>
        <w:spacing w:before="240" w:line="240" w:lineRule="auto"/>
        <w:ind w:right="720" w:firstLine="0"/>
        <w:jc w:val="center"/>
        <w:rPr>
          <w:rFonts w:ascii="Arial" w:hAnsi="Arial" w:cs="Arial"/>
          <w:bCs/>
        </w:rPr>
      </w:pPr>
      <w:r w:rsidRPr="001C15BB">
        <w:rPr>
          <w:rFonts w:ascii="Arial" w:hAnsi="Arial" w:cs="Arial"/>
          <w:bCs/>
        </w:rPr>
        <w:t>Definitions for this section</w:t>
      </w:r>
    </w:p>
    <w:p w:rsidRPr="001C15BB" w:rsidR="00E63911" w:rsidP="00E63911" w:rsidRDefault="00E63911" w14:paraId="55D2DF49" w14:textId="77777777">
      <w:pPr>
        <w:pStyle w:val="N0-FlLftBullet"/>
        <w:pBdr>
          <w:top w:val="single" w:color="auto" w:sz="4" w:space="1"/>
          <w:left w:val="single" w:color="auto" w:sz="4" w:space="4"/>
          <w:bottom w:val="single" w:color="auto" w:sz="4" w:space="1"/>
          <w:right w:val="single" w:color="auto" w:sz="4" w:space="0"/>
        </w:pBdr>
        <w:spacing w:before="120"/>
        <w:ind w:right="720" w:firstLine="0"/>
        <w:rPr>
          <w:rFonts w:ascii="Arial" w:hAnsi="Arial" w:cs="Arial"/>
          <w:b w:val="0"/>
        </w:rPr>
      </w:pPr>
      <w:r w:rsidRPr="001C15BB">
        <w:rPr>
          <w:rFonts w:ascii="Arial" w:hAnsi="Arial" w:cs="Arial"/>
        </w:rPr>
        <w:t>Hybrid in-person and remote instruction</w:t>
      </w:r>
      <w:r w:rsidRPr="001C15BB">
        <w:rPr>
          <w:rFonts w:ascii="Arial" w:hAnsi="Arial" w:cs="Arial"/>
          <w:b w:val="0"/>
        </w:rPr>
        <w:t xml:space="preserve"> occurs when groups of students receive a mix of in-person, in school instruction and remote instruction on alternating days or weeks.</w:t>
      </w:r>
    </w:p>
    <w:p w:rsidRPr="001C15BB" w:rsidR="00E63911" w:rsidP="00E63911" w:rsidRDefault="00E63911" w14:paraId="15CCCBA3" w14:textId="77777777">
      <w:pPr>
        <w:pStyle w:val="N0-FlLftBullet"/>
        <w:pBdr>
          <w:top w:val="single" w:color="auto" w:sz="4" w:space="1"/>
          <w:left w:val="single" w:color="auto" w:sz="4" w:space="4"/>
          <w:bottom w:val="single" w:color="auto" w:sz="4" w:space="1"/>
          <w:right w:val="single" w:color="auto" w:sz="4" w:space="0"/>
        </w:pBdr>
        <w:spacing w:before="120"/>
        <w:ind w:right="720" w:firstLine="0"/>
        <w:rPr>
          <w:rFonts w:ascii="Arial" w:hAnsi="Arial" w:cs="Arial"/>
          <w:b w:val="0"/>
        </w:rPr>
      </w:pPr>
      <w:r w:rsidRPr="001C15BB">
        <w:rPr>
          <w:rFonts w:ascii="Arial" w:hAnsi="Arial" w:cs="Arial"/>
        </w:rPr>
        <w:t>Most students</w:t>
      </w:r>
      <w:r w:rsidRPr="001C15BB">
        <w:rPr>
          <w:rFonts w:ascii="Arial" w:hAnsi="Arial" w:cs="Arial"/>
          <w:b w:val="0"/>
        </w:rPr>
        <w:t xml:space="preserve"> </w:t>
      </w:r>
      <w:proofErr w:type="gramStart"/>
      <w:r w:rsidRPr="001C15BB">
        <w:rPr>
          <w:rFonts w:ascii="Arial" w:hAnsi="Arial" w:cs="Arial"/>
          <w:b w:val="0"/>
        </w:rPr>
        <w:t>refers</w:t>
      </w:r>
      <w:proofErr w:type="gramEnd"/>
      <w:r w:rsidRPr="001C15BB">
        <w:rPr>
          <w:rFonts w:ascii="Arial" w:hAnsi="Arial" w:cs="Arial"/>
          <w:b w:val="0"/>
        </w:rPr>
        <w:t xml:space="preserve"> to the largest percentage of students. </w:t>
      </w:r>
    </w:p>
    <w:p w:rsidRPr="001C15BB" w:rsidR="00E63911" w:rsidP="00E63911" w:rsidRDefault="00E63911" w14:paraId="6CACF711" w14:textId="77777777">
      <w:pPr>
        <w:pStyle w:val="N0-FlLftBullet"/>
        <w:pBdr>
          <w:top w:val="single" w:color="auto" w:sz="4" w:space="1"/>
          <w:left w:val="single" w:color="auto" w:sz="4" w:space="4"/>
          <w:bottom w:val="single" w:color="auto" w:sz="4" w:space="1"/>
          <w:right w:val="single" w:color="auto" w:sz="4" w:space="0"/>
        </w:pBdr>
        <w:spacing w:before="120"/>
        <w:ind w:right="720" w:firstLine="0"/>
        <w:rPr>
          <w:rFonts w:ascii="Arial" w:hAnsi="Arial" w:cs="Arial"/>
          <w:b w:val="0"/>
        </w:rPr>
      </w:pPr>
      <w:r w:rsidRPr="001C15BB">
        <w:rPr>
          <w:rFonts w:ascii="Arial" w:hAnsi="Arial" w:cs="Arial"/>
          <w:szCs w:val="20"/>
        </w:rPr>
        <w:t>Remote instruction</w:t>
      </w:r>
      <w:r w:rsidRPr="001C15BB">
        <w:rPr>
          <w:rFonts w:ascii="Arial" w:hAnsi="Arial" w:cs="Arial"/>
          <w:b w:val="0"/>
          <w:bCs/>
          <w:szCs w:val="20"/>
        </w:rPr>
        <w:t xml:space="preserve"> is a method of instruction in which teachers and students are in different locations and interact through internet-based or non-internet-based mechanisms. It may include both synchronous (simultaneous, such as in a videoconference or a teleconference) and asynchronous (non-simultaneous, such as via email or paper packets) interaction.</w:t>
      </w:r>
    </w:p>
    <w:p w:rsidRPr="001C15BB" w:rsidR="00E63911" w:rsidP="00E63911" w:rsidRDefault="00E63911" w14:paraId="428F32A0" w14:textId="77777777">
      <w:pPr>
        <w:pStyle w:val="N0-FlLftBullet"/>
        <w:pBdr>
          <w:top w:val="single" w:color="auto" w:sz="4" w:space="1"/>
          <w:left w:val="single" w:color="auto" w:sz="4" w:space="4"/>
          <w:bottom w:val="single" w:color="auto" w:sz="4" w:space="1"/>
          <w:right w:val="single" w:color="auto" w:sz="4" w:space="0"/>
        </w:pBdr>
        <w:spacing w:before="120" w:after="480"/>
        <w:ind w:right="720" w:firstLine="0"/>
        <w:rPr>
          <w:rFonts w:ascii="Arial" w:hAnsi="Arial" w:cs="Arial"/>
          <w:b w:val="0"/>
          <w:bCs/>
          <w:szCs w:val="20"/>
        </w:rPr>
      </w:pPr>
      <w:r w:rsidRPr="001C15BB">
        <w:rPr>
          <w:rFonts w:ascii="Arial" w:hAnsi="Arial" w:cs="Arial"/>
          <w:b w:val="0"/>
          <w:bCs/>
          <w:szCs w:val="20"/>
        </w:rPr>
        <w:t>These definitions also are available to respondents by hovering over the words that appear in blue text in the survey.</w:t>
      </w:r>
    </w:p>
    <w:p w:rsidRPr="001C15BB" w:rsidR="008C64C2" w:rsidP="008C64C2" w:rsidRDefault="008C64C2" w14:paraId="458E8F49" w14:textId="15B2D7F9">
      <w:pPr>
        <w:keepNext/>
        <w:spacing w:after="240"/>
        <w:outlineLvl w:val="2"/>
        <w:rPr>
          <w:rFonts w:ascii="Arial" w:hAnsi="Arial" w:eastAsia="Calibri" w:cs="Arial"/>
          <w:b/>
        </w:rPr>
      </w:pPr>
      <w:r w:rsidRPr="001C15BB">
        <w:rPr>
          <w:rFonts w:ascii="Arial" w:hAnsi="Arial" w:eastAsia="Calibri" w:cs="Arial"/>
          <w:b/>
        </w:rPr>
        <w:t xml:space="preserve">This section asks how your school is operating in terms of in-person or remote instruction during the 2020–21 school year. </w:t>
      </w:r>
    </w:p>
    <w:p w:rsidRPr="001C15BB" w:rsidR="008C64C2" w:rsidP="001C15BB" w:rsidRDefault="008C64C2" w14:paraId="091BB01A" w14:textId="2B7F7924">
      <w:pPr>
        <w:pStyle w:val="ListParagraph"/>
        <w:numPr>
          <w:ilvl w:val="0"/>
          <w:numId w:val="63"/>
        </w:numPr>
        <w:tabs>
          <w:tab w:val="left" w:pos="1800"/>
        </w:tabs>
        <w:rPr>
          <w:rFonts w:ascii="Arial" w:hAnsi="Arial" w:cs="Arial"/>
          <w:b/>
        </w:rPr>
      </w:pPr>
      <w:r w:rsidRPr="001C15BB">
        <w:rPr>
          <w:rFonts w:ascii="Arial" w:hAnsi="Arial" w:cs="Arial"/>
        </w:rPr>
        <w:t>During the</w:t>
      </w:r>
      <w:r w:rsidRPr="001C15BB" w:rsidR="001C15BB">
        <w:rPr>
          <w:rFonts w:ascii="Arial" w:hAnsi="Arial" w:cs="Arial"/>
        </w:rPr>
        <w:t xml:space="preserve"> first</w:t>
      </w:r>
      <w:r w:rsidRPr="001C15BB">
        <w:rPr>
          <w:rFonts w:ascii="Arial" w:hAnsi="Arial" w:cs="Arial"/>
        </w:rPr>
        <w:t xml:space="preserve"> </w:t>
      </w:r>
      <w:r w:rsidRPr="001C15BB" w:rsidR="00E0365D">
        <w:rPr>
          <w:rFonts w:ascii="Arial" w:hAnsi="Arial" w:cs="Arial"/>
          <w:b/>
          <w:bCs/>
        </w:rPr>
        <w:t>4 weeks</w:t>
      </w:r>
      <w:r w:rsidRPr="001C15BB">
        <w:rPr>
          <w:rFonts w:ascii="Arial" w:hAnsi="Arial" w:cs="Arial"/>
          <w:b/>
          <w:bCs/>
        </w:rPr>
        <w:t xml:space="preserve"> of the 2020–21 school year</w:t>
      </w:r>
      <w:r w:rsidRPr="001C15BB" w:rsidR="00E0365D">
        <w:rPr>
          <w:rFonts w:ascii="Arial" w:hAnsi="Arial" w:cs="Arial"/>
          <w:b/>
          <w:bCs/>
        </w:rPr>
        <w:t xml:space="preserve"> (i.e., fall semester)</w:t>
      </w:r>
      <w:r w:rsidRPr="001C15BB">
        <w:rPr>
          <w:rFonts w:ascii="Arial" w:hAnsi="Arial" w:cs="Arial"/>
        </w:rPr>
        <w:t xml:space="preserve">, what type of instruction did MOST students receive from your school? </w:t>
      </w:r>
      <w:r w:rsidRPr="001C15BB">
        <w:rPr>
          <w:rFonts w:ascii="Arial" w:hAnsi="Arial" w:cs="Arial"/>
          <w:i/>
        </w:rPr>
        <w:t>(Select one response.)</w:t>
      </w:r>
    </w:p>
    <w:p w:rsidRPr="001C15BB" w:rsidR="008C64C2" w:rsidP="001C15BB" w:rsidRDefault="008C64C2" w14:paraId="063F7AFD" w14:textId="6432F390">
      <w:pPr>
        <w:pStyle w:val="ListParagraph"/>
        <w:numPr>
          <w:ilvl w:val="0"/>
          <w:numId w:val="66"/>
        </w:numPr>
        <w:tabs>
          <w:tab w:val="left" w:pos="1080"/>
        </w:tabs>
        <w:spacing w:after="120"/>
        <w:rPr>
          <w:rFonts w:ascii="Arial" w:hAnsi="Arial" w:cs="Arial"/>
        </w:rPr>
      </w:pPr>
      <w:r w:rsidRPr="001C15BB">
        <w:rPr>
          <w:rFonts w:ascii="Arial" w:hAnsi="Arial" w:cs="Arial"/>
        </w:rPr>
        <w:t>In-person only, in</w:t>
      </w:r>
      <w:r w:rsidRPr="001C15BB" w:rsidR="00A548F7">
        <w:rPr>
          <w:rFonts w:ascii="Arial" w:hAnsi="Arial" w:cs="Arial"/>
        </w:rPr>
        <w:t xml:space="preserve"> the</w:t>
      </w:r>
      <w:r w:rsidRPr="001C15BB">
        <w:rPr>
          <w:rFonts w:ascii="Arial" w:hAnsi="Arial" w:cs="Arial"/>
        </w:rPr>
        <w:t xml:space="preserve"> school building </w:t>
      </w:r>
    </w:p>
    <w:p w:rsidRPr="001C15BB" w:rsidR="008C64C2" w:rsidP="001C15BB" w:rsidRDefault="008C64C2" w14:paraId="4C5DEF76" w14:textId="0A509919">
      <w:pPr>
        <w:pStyle w:val="ListParagraph"/>
        <w:numPr>
          <w:ilvl w:val="0"/>
          <w:numId w:val="66"/>
        </w:numPr>
        <w:tabs>
          <w:tab w:val="left" w:pos="1080"/>
        </w:tabs>
        <w:spacing w:after="120"/>
        <w:rPr>
          <w:rFonts w:ascii="Arial" w:hAnsi="Arial" w:cs="Arial"/>
          <w:bCs/>
        </w:rPr>
      </w:pPr>
      <w:r w:rsidRPr="001C15BB">
        <w:rPr>
          <w:rFonts w:ascii="Arial" w:hAnsi="Arial" w:cs="Arial"/>
          <w:bCs/>
        </w:rPr>
        <w:t xml:space="preserve">Remote </w:t>
      </w:r>
      <w:r w:rsidRPr="001C15BB" w:rsidR="002F519B">
        <w:rPr>
          <w:rFonts w:ascii="Arial" w:hAnsi="Arial" w:cs="Arial"/>
          <w:bCs/>
        </w:rPr>
        <w:t xml:space="preserve">instruction </w:t>
      </w:r>
      <w:r w:rsidRPr="001C15BB">
        <w:rPr>
          <w:rFonts w:ascii="Arial" w:hAnsi="Arial" w:cs="Arial"/>
          <w:bCs/>
        </w:rPr>
        <w:t>only</w:t>
      </w:r>
    </w:p>
    <w:p w:rsidRPr="001C15BB" w:rsidR="008C64C2" w:rsidP="001C15BB" w:rsidRDefault="008C64C2" w14:paraId="4AB85A82" w14:textId="6F0A1B08">
      <w:pPr>
        <w:pStyle w:val="ListParagraph"/>
        <w:numPr>
          <w:ilvl w:val="0"/>
          <w:numId w:val="66"/>
        </w:numPr>
        <w:tabs>
          <w:tab w:val="left" w:pos="1080"/>
          <w:tab w:val="left" w:pos="1800"/>
        </w:tabs>
        <w:spacing w:after="120"/>
        <w:rPr>
          <w:rFonts w:ascii="Arial" w:hAnsi="Arial" w:cs="Arial"/>
          <w:bCs/>
        </w:rPr>
      </w:pPr>
      <w:r w:rsidRPr="001C15BB">
        <w:rPr>
          <w:rFonts w:ascii="Arial" w:hAnsi="Arial" w:cs="Arial"/>
          <w:bCs/>
        </w:rPr>
        <w:t xml:space="preserve">Hybrid in-person and remote </w:t>
      </w:r>
      <w:r w:rsidRPr="001C15BB" w:rsidR="002F519B">
        <w:rPr>
          <w:rFonts w:ascii="Arial" w:hAnsi="Arial" w:cs="Arial"/>
          <w:bCs/>
        </w:rPr>
        <w:t>instruction</w:t>
      </w:r>
    </w:p>
    <w:p w:rsidRPr="001C15BB" w:rsidR="008C64C2" w:rsidP="001C15BB" w:rsidRDefault="008C64C2" w14:paraId="1D75027F" w14:textId="6C808351">
      <w:pPr>
        <w:pStyle w:val="ListParagraph"/>
        <w:numPr>
          <w:ilvl w:val="0"/>
          <w:numId w:val="66"/>
        </w:numPr>
        <w:tabs>
          <w:tab w:val="left" w:pos="1080"/>
          <w:tab w:val="left" w:pos="1800"/>
        </w:tabs>
        <w:rPr>
          <w:rFonts w:ascii="Arial" w:hAnsi="Arial" w:cs="Arial"/>
        </w:rPr>
      </w:pPr>
      <w:r w:rsidRPr="001C15BB">
        <w:rPr>
          <w:rFonts w:ascii="Arial" w:hAnsi="Arial" w:cs="Arial"/>
        </w:rPr>
        <w:t>Other (</w:t>
      </w:r>
      <w:r w:rsidRPr="001C15BB">
        <w:rPr>
          <w:rFonts w:ascii="Arial" w:hAnsi="Arial" w:cs="Arial"/>
          <w:i/>
        </w:rPr>
        <w:t>Specify</w:t>
      </w:r>
      <w:r w:rsidRPr="001C15BB">
        <w:rPr>
          <w:rFonts w:ascii="Arial" w:hAnsi="Arial" w:cs="Arial"/>
        </w:rPr>
        <w:t>): ____________________________________________</w:t>
      </w:r>
    </w:p>
    <w:p w:rsidRPr="001C15BB" w:rsidR="008C64C2" w:rsidP="001C15BB" w:rsidRDefault="008C64C2" w14:paraId="2CED90BD" w14:textId="73D872D1">
      <w:pPr>
        <w:pStyle w:val="ListParagraph"/>
        <w:numPr>
          <w:ilvl w:val="0"/>
          <w:numId w:val="63"/>
        </w:numPr>
        <w:tabs>
          <w:tab w:val="left" w:pos="1800"/>
        </w:tabs>
        <w:rPr>
          <w:rFonts w:ascii="Arial" w:hAnsi="Arial" w:cs="Arial"/>
        </w:rPr>
      </w:pPr>
      <w:r w:rsidRPr="001C15BB">
        <w:rPr>
          <w:rFonts w:ascii="Arial" w:hAnsi="Arial" w:cs="Arial"/>
        </w:rPr>
        <w:t>During the</w:t>
      </w:r>
      <w:r w:rsidR="001C15BB">
        <w:rPr>
          <w:rFonts w:ascii="Arial" w:hAnsi="Arial" w:cs="Arial"/>
        </w:rPr>
        <w:t xml:space="preserve"> first</w:t>
      </w:r>
      <w:r w:rsidRPr="001C15BB">
        <w:rPr>
          <w:rFonts w:ascii="Arial" w:hAnsi="Arial" w:cs="Arial"/>
        </w:rPr>
        <w:t xml:space="preserve"> </w:t>
      </w:r>
      <w:r w:rsidRPr="001C15BB" w:rsidR="002F519B">
        <w:rPr>
          <w:rFonts w:ascii="Arial" w:hAnsi="Arial" w:cs="Arial"/>
          <w:b/>
          <w:bCs/>
        </w:rPr>
        <w:t>4 weeks</w:t>
      </w:r>
      <w:r w:rsidRPr="001C15BB">
        <w:rPr>
          <w:rFonts w:ascii="Arial" w:hAnsi="Arial" w:cs="Arial"/>
          <w:b/>
          <w:bCs/>
        </w:rPr>
        <w:t xml:space="preserve"> after the </w:t>
      </w:r>
      <w:r w:rsidRPr="001C15BB" w:rsidR="002F519B">
        <w:rPr>
          <w:rFonts w:ascii="Arial" w:hAnsi="Arial" w:cs="Arial"/>
          <w:b/>
          <w:bCs/>
        </w:rPr>
        <w:t>start of 2021</w:t>
      </w:r>
      <w:r w:rsidRPr="001C15BB" w:rsidR="00B331BF">
        <w:rPr>
          <w:rFonts w:ascii="Arial" w:hAnsi="Arial" w:cs="Arial"/>
          <w:b/>
          <w:bCs/>
        </w:rPr>
        <w:t xml:space="preserve"> (i.e., spring semester)</w:t>
      </w:r>
      <w:r w:rsidRPr="001C15BB">
        <w:rPr>
          <w:rFonts w:ascii="Arial" w:hAnsi="Arial" w:cs="Arial"/>
        </w:rPr>
        <w:t>, what type of instruction did MOST students receive from your school?</w:t>
      </w:r>
      <w:r w:rsidRPr="001C15BB">
        <w:rPr>
          <w:rFonts w:ascii="Arial" w:hAnsi="Arial" w:cs="Arial"/>
          <w:i/>
        </w:rPr>
        <w:t xml:space="preserve"> (Select one response.)</w:t>
      </w:r>
    </w:p>
    <w:p w:rsidRPr="001C15BB" w:rsidR="001C15BB" w:rsidP="001C15BB" w:rsidRDefault="001C15BB" w14:paraId="5900C2F2" w14:textId="77777777">
      <w:pPr>
        <w:pStyle w:val="ListParagraph"/>
        <w:numPr>
          <w:ilvl w:val="0"/>
          <w:numId w:val="65"/>
        </w:numPr>
        <w:tabs>
          <w:tab w:val="left" w:pos="1080"/>
        </w:tabs>
        <w:spacing w:after="120"/>
        <w:ind w:left="720" w:hanging="270"/>
        <w:rPr>
          <w:rFonts w:ascii="Arial" w:hAnsi="Arial" w:cs="Arial"/>
        </w:rPr>
      </w:pPr>
      <w:r w:rsidRPr="001C15BB">
        <w:rPr>
          <w:rFonts w:ascii="Arial" w:hAnsi="Arial" w:cs="Arial"/>
        </w:rPr>
        <w:t xml:space="preserve">In-person only, in the school building </w:t>
      </w:r>
    </w:p>
    <w:p w:rsidRPr="001C15BB" w:rsidR="001C15BB" w:rsidP="001C15BB" w:rsidRDefault="001C15BB" w14:paraId="0D43B2F5" w14:textId="77777777">
      <w:pPr>
        <w:pStyle w:val="ListParagraph"/>
        <w:numPr>
          <w:ilvl w:val="0"/>
          <w:numId w:val="65"/>
        </w:numPr>
        <w:tabs>
          <w:tab w:val="left" w:pos="1080"/>
        </w:tabs>
        <w:spacing w:after="120"/>
        <w:ind w:left="720" w:hanging="270"/>
        <w:rPr>
          <w:rFonts w:ascii="Arial" w:hAnsi="Arial" w:cs="Arial"/>
          <w:bCs/>
        </w:rPr>
      </w:pPr>
      <w:r w:rsidRPr="001C15BB">
        <w:rPr>
          <w:rFonts w:ascii="Arial" w:hAnsi="Arial" w:cs="Arial"/>
          <w:bCs/>
        </w:rPr>
        <w:t>Remote instruction only</w:t>
      </w:r>
    </w:p>
    <w:p w:rsidRPr="001C15BB" w:rsidR="001C15BB" w:rsidP="001C15BB" w:rsidRDefault="001C15BB" w14:paraId="793509D6" w14:textId="77777777">
      <w:pPr>
        <w:pStyle w:val="ListParagraph"/>
        <w:numPr>
          <w:ilvl w:val="0"/>
          <w:numId w:val="65"/>
        </w:numPr>
        <w:tabs>
          <w:tab w:val="left" w:pos="1080"/>
          <w:tab w:val="left" w:pos="1800"/>
        </w:tabs>
        <w:spacing w:after="120"/>
        <w:ind w:left="720" w:hanging="270"/>
        <w:rPr>
          <w:rFonts w:ascii="Arial" w:hAnsi="Arial" w:cs="Arial"/>
          <w:bCs/>
        </w:rPr>
      </w:pPr>
      <w:r w:rsidRPr="001C15BB">
        <w:rPr>
          <w:rFonts w:ascii="Arial" w:hAnsi="Arial" w:cs="Arial"/>
          <w:bCs/>
        </w:rPr>
        <w:t>Hybrid in-person and remote instruction</w:t>
      </w:r>
    </w:p>
    <w:p w:rsidRPr="001C15BB" w:rsidR="001C15BB" w:rsidP="001C15BB" w:rsidRDefault="001C15BB" w14:paraId="51B99E75" w14:textId="29667613">
      <w:pPr>
        <w:pStyle w:val="ListParagraph"/>
        <w:numPr>
          <w:ilvl w:val="0"/>
          <w:numId w:val="65"/>
        </w:numPr>
        <w:tabs>
          <w:tab w:val="left" w:pos="1080"/>
          <w:tab w:val="left" w:pos="1800"/>
        </w:tabs>
        <w:ind w:left="720" w:hanging="270"/>
        <w:rPr>
          <w:rFonts w:ascii="Arial" w:hAnsi="Arial" w:cs="Arial"/>
        </w:rPr>
      </w:pPr>
      <w:r w:rsidRPr="001C15BB">
        <w:rPr>
          <w:rFonts w:ascii="Arial" w:hAnsi="Arial" w:cs="Arial"/>
        </w:rPr>
        <w:t>Other (</w:t>
      </w:r>
      <w:r w:rsidRPr="001C15BB">
        <w:rPr>
          <w:rFonts w:ascii="Arial" w:hAnsi="Arial" w:cs="Arial"/>
          <w:i/>
        </w:rPr>
        <w:t>Specify</w:t>
      </w:r>
      <w:r w:rsidRPr="001C15BB">
        <w:rPr>
          <w:rFonts w:ascii="Arial" w:hAnsi="Arial" w:cs="Arial"/>
        </w:rPr>
        <w:t>): ____________________________________________</w:t>
      </w:r>
    </w:p>
    <w:p w:rsidR="00616DA8" w:rsidP="00B34913" w:rsidRDefault="00616DA8" w14:paraId="04F67392" w14:textId="77777777">
      <w:pPr>
        <w:pStyle w:val="AppendixHeading1"/>
      </w:pPr>
    </w:p>
    <w:p w:rsidRPr="00EF27BA" w:rsidR="002A59A3" w:rsidP="001C15BB" w:rsidRDefault="002A59A3" w14:paraId="16558DDA" w14:textId="05C8812F">
      <w:pPr>
        <w:pStyle w:val="AppendixHeading1Lettered"/>
      </w:pPr>
      <w:r w:rsidRPr="00EF27BA">
        <w:t>Background</w:t>
      </w:r>
      <w:bookmarkEnd w:id="3"/>
    </w:p>
    <w:p w:rsidRPr="00A82EBD" w:rsidR="002A59A3" w:rsidP="001C15BB" w:rsidRDefault="002A59A3" w14:paraId="6B2F96B2" w14:textId="22834F9B">
      <w:pPr>
        <w:pStyle w:val="SURV-QuestionBold"/>
        <w:numPr>
          <w:ilvl w:val="0"/>
          <w:numId w:val="63"/>
        </w:numPr>
      </w:pPr>
      <w:r w:rsidRPr="00A82EBD">
        <w:t>What is your current role in your school?</w:t>
      </w:r>
    </w:p>
    <w:p w:rsidRPr="00A82EBD" w:rsidR="002A59A3" w:rsidP="00A82EBD" w:rsidRDefault="002A59A3" w14:paraId="1BB514D7" w14:textId="77777777">
      <w:pPr>
        <w:pStyle w:val="SURV-Boxbullet1"/>
      </w:pPr>
      <w:r w:rsidRPr="00A82EBD">
        <w:t>Principal</w:t>
      </w:r>
    </w:p>
    <w:p w:rsidRPr="00A82EBD" w:rsidR="002A59A3" w:rsidP="00A82EBD" w:rsidRDefault="002A59A3" w14:paraId="0CED3E6C" w14:textId="77777777">
      <w:pPr>
        <w:pStyle w:val="SURV-Boxbullet1"/>
      </w:pPr>
      <w:r w:rsidRPr="00A82EBD">
        <w:t>Assistant Principal</w:t>
      </w:r>
    </w:p>
    <w:p w:rsidRPr="00A82EBD" w:rsidR="002A59A3" w:rsidP="00A82EBD" w:rsidRDefault="002A59A3" w14:paraId="04805F33" w14:textId="77777777">
      <w:pPr>
        <w:pStyle w:val="SURV-Boxbullet1"/>
      </w:pPr>
      <w:r w:rsidRPr="00A82EBD">
        <w:t>Literacy Lead or Coach</w:t>
      </w:r>
    </w:p>
    <w:p w:rsidRPr="00A82EBD" w:rsidR="002A59A3" w:rsidP="00A82EBD" w:rsidRDefault="002A59A3" w14:paraId="24D099A9" w14:textId="47A11EEE">
      <w:pPr>
        <w:pStyle w:val="SURV-Boxbullet1"/>
      </w:pPr>
      <w:r w:rsidRPr="00A82EBD">
        <w:t>Other (skip out of survey)</w:t>
      </w:r>
    </w:p>
    <w:p w:rsidRPr="00AB7098" w:rsidR="002A59A3" w:rsidP="001C15BB" w:rsidRDefault="002A59A3" w14:paraId="71A3AD67" w14:textId="77777777">
      <w:pPr>
        <w:pStyle w:val="SURV-QuestionBold"/>
        <w:numPr>
          <w:ilvl w:val="0"/>
          <w:numId w:val="63"/>
        </w:numPr>
        <w:ind w:left="360"/>
      </w:pPr>
      <w:r w:rsidRPr="00AB7098">
        <w:t>Including the current (2020–21) school year, how long have you worked as a school leader (principal, assistant principal, literacy lead or coach)?</w:t>
      </w:r>
    </w:p>
    <w:p w:rsidRPr="00EF27BA" w:rsidR="002A59A3" w:rsidP="002A59A3" w:rsidRDefault="002A59A3" w14:paraId="2F402D6C" w14:textId="77777777">
      <w:pPr>
        <w:pStyle w:val="SURV-subdirections"/>
      </w:pPr>
      <w:r w:rsidRPr="00EF27BA">
        <w:t>Please do not include student practicums; count the current year as one full year.</w:t>
      </w:r>
    </w:p>
    <w:tbl>
      <w:tblPr>
        <w:tblStyle w:val="AIRGrayTable"/>
        <w:tblW w:w="100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71"/>
        <w:gridCol w:w="7184"/>
        <w:gridCol w:w="2525"/>
      </w:tblGrid>
      <w:tr w:rsidRPr="00EF27BA" w:rsidR="002A59A3" w:rsidTr="00632F57" w14:paraId="76562E8F" w14:textId="77777777">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371" w:type="dxa"/>
            <w:shd w:val="clear" w:color="auto" w:fill="808080" w:themeFill="background1" w:themeFillShade="80"/>
          </w:tcPr>
          <w:p w:rsidRPr="00EF27BA" w:rsidR="002A59A3" w:rsidP="002A59A3" w:rsidRDefault="002A59A3" w14:paraId="4C1B5C61" w14:textId="77777777">
            <w:pPr>
              <w:pStyle w:val="BodyText"/>
              <w:rPr>
                <w:rFonts w:eastAsiaTheme="minorHAnsi"/>
              </w:rPr>
            </w:pPr>
          </w:p>
        </w:tc>
        <w:tc>
          <w:tcPr>
            <w:tcW w:w="7471" w:type="dxa"/>
            <w:shd w:val="clear" w:color="auto" w:fill="808080" w:themeFill="background1" w:themeFillShade="80"/>
          </w:tcPr>
          <w:p w:rsidRPr="00EF27BA" w:rsidR="002A59A3" w:rsidP="002A59A3" w:rsidRDefault="002A59A3" w14:paraId="50B3CE67" w14:textId="77777777">
            <w:pPr>
              <w:pStyle w:val="TableTextLeft"/>
              <w:cnfStyle w:val="100000000000" w:firstRow="1" w:lastRow="0" w:firstColumn="0" w:lastColumn="0" w:oddVBand="0" w:evenVBand="0" w:oddHBand="0" w:evenHBand="0" w:firstRowFirstColumn="0" w:firstRowLastColumn="0" w:lastRowFirstColumn="0" w:lastRowLastColumn="0"/>
              <w:rPr>
                <w:rFonts w:eastAsiaTheme="minorHAnsi"/>
              </w:rPr>
            </w:pPr>
          </w:p>
        </w:tc>
        <w:tc>
          <w:tcPr>
            <w:tcW w:w="2598" w:type="dxa"/>
            <w:shd w:val="clear" w:color="auto" w:fill="808080" w:themeFill="background1" w:themeFillShade="80"/>
          </w:tcPr>
          <w:p w:rsidRPr="00EF27BA" w:rsidR="002A59A3" w:rsidP="002A59A3" w:rsidRDefault="002A59A3" w14:paraId="1D02251B" w14:textId="77777777">
            <w:pPr>
              <w:pStyle w:val="SURV-TableResponseOptionBullets"/>
              <w:cnfStyle w:val="100000000000" w:firstRow="1" w:lastRow="0" w:firstColumn="0" w:lastColumn="0" w:oddVBand="0" w:evenVBand="0" w:oddHBand="0" w:evenHBand="0" w:firstRowFirstColumn="0" w:firstRowLastColumn="0" w:lastRowFirstColumn="0" w:lastRowLastColumn="0"/>
              <w:rPr>
                <w:rFonts w:eastAsiaTheme="minorHAnsi"/>
              </w:rPr>
            </w:pPr>
            <w:r w:rsidRPr="00EF27BA">
              <w:rPr>
                <w:rFonts w:eastAsiaTheme="minorHAnsi"/>
                <w:color w:val="FFFFFF" w:themeColor="background1"/>
              </w:rPr>
              <w:t>Please enter whole numbers, including the current school year</w:t>
            </w:r>
          </w:p>
        </w:tc>
      </w:tr>
      <w:tr w:rsidRPr="00EF27BA" w:rsidR="002A59A3" w:rsidTr="00632F57" w14:paraId="459229D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 w:type="dxa"/>
            <w:shd w:val="clear" w:color="auto" w:fill="auto"/>
          </w:tcPr>
          <w:p w:rsidRPr="00EF27BA" w:rsidR="002A59A3" w:rsidP="002A59A3" w:rsidRDefault="002A59A3" w14:paraId="6345152A" w14:textId="77777777">
            <w:pPr>
              <w:pStyle w:val="SURV-tablebullet"/>
              <w:rPr>
                <w:rFonts w:eastAsiaTheme="minorHAnsi"/>
                <w:b w:val="0"/>
              </w:rPr>
            </w:pPr>
            <w:r w:rsidRPr="00EF27BA">
              <w:rPr>
                <w:rFonts w:eastAsiaTheme="minorHAnsi"/>
                <w:b w:val="0"/>
              </w:rPr>
              <w:t>a.</w:t>
            </w:r>
          </w:p>
        </w:tc>
        <w:tc>
          <w:tcPr>
            <w:tcW w:w="7471" w:type="dxa"/>
            <w:shd w:val="clear" w:color="auto" w:fill="auto"/>
          </w:tcPr>
          <w:p w:rsidRPr="00EF27BA" w:rsidR="002A59A3" w:rsidP="002A59A3" w:rsidRDefault="002A59A3" w14:paraId="6C49D7C7" w14:textId="77777777">
            <w:pPr>
              <w:pStyle w:val="SURV-Tableitems"/>
              <w:cnfStyle w:val="000000100000" w:firstRow="0" w:lastRow="0" w:firstColumn="0" w:lastColumn="0" w:oddVBand="0" w:evenVBand="0" w:oddHBand="1" w:evenHBand="0" w:firstRowFirstColumn="0" w:firstRowLastColumn="0" w:lastRowFirstColumn="0" w:lastRowLastColumn="0"/>
              <w:rPr>
                <w:rFonts w:cs="Times New Roman"/>
                <w:sz w:val="22"/>
                <w:szCs w:val="20"/>
              </w:rPr>
            </w:pPr>
            <w:r w:rsidRPr="00EF27BA">
              <w:rPr>
                <w:rFonts w:cs="Times New Roman"/>
                <w:sz w:val="22"/>
                <w:szCs w:val="20"/>
              </w:rPr>
              <w:t xml:space="preserve">Total number of years as a </w:t>
            </w:r>
            <w:r w:rsidRPr="00A46E4E">
              <w:rPr>
                <w:rFonts w:cs="Times New Roman"/>
                <w:sz w:val="22"/>
                <w:szCs w:val="20"/>
              </w:rPr>
              <w:t>school leader</w:t>
            </w:r>
            <w:r>
              <w:rPr>
                <w:rFonts w:cs="Times New Roman"/>
                <w:sz w:val="22"/>
                <w:szCs w:val="20"/>
              </w:rPr>
              <w:t xml:space="preserve"> </w:t>
            </w:r>
            <w:r w:rsidRPr="00EF27BA">
              <w:rPr>
                <w:rFonts w:cs="Times New Roman"/>
                <w:sz w:val="22"/>
                <w:szCs w:val="20"/>
              </w:rPr>
              <w:t xml:space="preserve">in </w:t>
            </w:r>
            <w:r w:rsidRPr="00EF27BA">
              <w:rPr>
                <w:rFonts w:cs="Times New Roman"/>
                <w:b/>
                <w:i/>
                <w:sz w:val="22"/>
                <w:szCs w:val="20"/>
              </w:rPr>
              <w:t>current school</w:t>
            </w:r>
          </w:p>
        </w:tc>
        <w:tc>
          <w:tcPr>
            <w:tcW w:w="2598" w:type="dxa"/>
            <w:shd w:val="clear" w:color="auto" w:fill="auto"/>
          </w:tcPr>
          <w:p w:rsidRPr="00EF27BA" w:rsidR="002A59A3" w:rsidP="002A59A3" w:rsidRDefault="002A59A3" w14:paraId="67E7E03B" w14:textId="77777777">
            <w:pPr>
              <w:pStyle w:val="SURV-Tableitems"/>
              <w:jc w:val="center"/>
              <w:cnfStyle w:val="000000100000" w:firstRow="0" w:lastRow="0" w:firstColumn="0" w:lastColumn="0" w:oddVBand="0" w:evenVBand="0" w:oddHBand="1" w:evenHBand="0" w:firstRowFirstColumn="0" w:firstRowLastColumn="0" w:lastRowFirstColumn="0" w:lastRowLastColumn="0"/>
              <w:rPr>
                <w:rFonts w:eastAsiaTheme="minorHAnsi"/>
              </w:rPr>
            </w:pPr>
            <w:r w:rsidRPr="00EF27BA">
              <w:rPr>
                <w:rFonts w:eastAsiaTheme="minorHAnsi"/>
              </w:rPr>
              <w:t>________ years</w:t>
            </w:r>
          </w:p>
        </w:tc>
      </w:tr>
      <w:tr w:rsidRPr="00EF27BA" w:rsidR="002A59A3" w:rsidTr="00632F57" w14:paraId="0B5B83E1" w14:textId="77777777">
        <w:tc>
          <w:tcPr>
            <w:cnfStyle w:val="001000000000" w:firstRow="0" w:lastRow="0" w:firstColumn="1" w:lastColumn="0" w:oddVBand="0" w:evenVBand="0" w:oddHBand="0" w:evenHBand="0" w:firstRowFirstColumn="0" w:firstRowLastColumn="0" w:lastRowFirstColumn="0" w:lastRowLastColumn="0"/>
            <w:tcW w:w="371" w:type="dxa"/>
            <w:shd w:val="clear" w:color="auto" w:fill="auto"/>
          </w:tcPr>
          <w:p w:rsidRPr="00EF27BA" w:rsidR="002A59A3" w:rsidP="002A59A3" w:rsidRDefault="002A59A3" w14:paraId="135C51B0" w14:textId="77777777">
            <w:pPr>
              <w:pStyle w:val="SURV-tablebullet"/>
              <w:rPr>
                <w:rFonts w:eastAsiaTheme="minorHAnsi"/>
                <w:b w:val="0"/>
              </w:rPr>
            </w:pPr>
            <w:r w:rsidRPr="00EF27BA">
              <w:rPr>
                <w:rFonts w:eastAsiaTheme="minorHAnsi"/>
                <w:b w:val="0"/>
              </w:rPr>
              <w:t>b.</w:t>
            </w:r>
          </w:p>
        </w:tc>
        <w:tc>
          <w:tcPr>
            <w:tcW w:w="7471" w:type="dxa"/>
            <w:shd w:val="clear" w:color="auto" w:fill="auto"/>
            <w:vAlign w:val="top"/>
          </w:tcPr>
          <w:p w:rsidRPr="00EF27BA" w:rsidR="002A59A3" w:rsidP="002A59A3" w:rsidRDefault="002A59A3" w14:paraId="57B676F9" w14:textId="77777777">
            <w:pPr>
              <w:pStyle w:val="SURV-Tableitems"/>
              <w:cnfStyle w:val="000000000000" w:firstRow="0" w:lastRow="0" w:firstColumn="0" w:lastColumn="0" w:oddVBand="0" w:evenVBand="0" w:oddHBand="0" w:evenHBand="0" w:firstRowFirstColumn="0" w:firstRowLastColumn="0" w:lastRowFirstColumn="0" w:lastRowLastColumn="0"/>
              <w:rPr>
                <w:rFonts w:cs="Times New Roman"/>
                <w:sz w:val="22"/>
                <w:szCs w:val="20"/>
              </w:rPr>
            </w:pPr>
            <w:r w:rsidRPr="00EF27BA">
              <w:rPr>
                <w:rFonts w:cs="Times New Roman"/>
                <w:sz w:val="22"/>
                <w:szCs w:val="20"/>
              </w:rPr>
              <w:t xml:space="preserve">Total number of years as a </w:t>
            </w:r>
            <w:r w:rsidRPr="002B270A">
              <w:rPr>
                <w:rFonts w:cs="Times New Roman"/>
                <w:sz w:val="22"/>
                <w:szCs w:val="20"/>
              </w:rPr>
              <w:t>school leader</w:t>
            </w:r>
            <w:r w:rsidRPr="00EF27BA">
              <w:rPr>
                <w:rFonts w:cs="Times New Roman"/>
                <w:sz w:val="22"/>
                <w:szCs w:val="20"/>
              </w:rPr>
              <w:t xml:space="preserve"> in </w:t>
            </w:r>
            <w:r w:rsidRPr="00EF27BA">
              <w:rPr>
                <w:rFonts w:cs="Times New Roman"/>
                <w:b/>
                <w:i/>
                <w:sz w:val="22"/>
                <w:szCs w:val="20"/>
              </w:rPr>
              <w:t>current district</w:t>
            </w:r>
            <w:r w:rsidRPr="00EF27BA">
              <w:rPr>
                <w:rFonts w:cs="Times New Roman"/>
                <w:sz w:val="22"/>
                <w:szCs w:val="20"/>
              </w:rPr>
              <w:t xml:space="preserve"> (including years in current school plus years as </w:t>
            </w:r>
            <w:r>
              <w:rPr>
                <w:rFonts w:cs="Times New Roman"/>
                <w:sz w:val="22"/>
                <w:szCs w:val="20"/>
              </w:rPr>
              <w:t>school leader</w:t>
            </w:r>
            <w:r w:rsidRPr="00EF27BA">
              <w:rPr>
                <w:rFonts w:cs="Times New Roman"/>
                <w:sz w:val="22"/>
                <w:szCs w:val="20"/>
              </w:rPr>
              <w:t xml:space="preserve"> in other schools in district)</w:t>
            </w:r>
          </w:p>
        </w:tc>
        <w:tc>
          <w:tcPr>
            <w:tcW w:w="2598" w:type="dxa"/>
            <w:shd w:val="clear" w:color="auto" w:fill="auto"/>
          </w:tcPr>
          <w:p w:rsidRPr="00EF27BA" w:rsidR="002A59A3" w:rsidP="002A59A3" w:rsidRDefault="002A59A3" w14:paraId="0DFF047A" w14:textId="77777777">
            <w:pPr>
              <w:pStyle w:val="SURV-Tableitems"/>
              <w:jc w:val="center"/>
              <w:cnfStyle w:val="000000000000" w:firstRow="0" w:lastRow="0" w:firstColumn="0" w:lastColumn="0" w:oddVBand="0" w:evenVBand="0" w:oddHBand="0" w:evenHBand="0" w:firstRowFirstColumn="0" w:firstRowLastColumn="0" w:lastRowFirstColumn="0" w:lastRowLastColumn="0"/>
              <w:rPr>
                <w:rFonts w:eastAsiaTheme="minorHAnsi"/>
              </w:rPr>
            </w:pPr>
            <w:r w:rsidRPr="00EF27BA">
              <w:rPr>
                <w:rFonts w:eastAsiaTheme="minorHAnsi"/>
              </w:rPr>
              <w:t>________ years</w:t>
            </w:r>
          </w:p>
        </w:tc>
      </w:tr>
      <w:tr w:rsidRPr="00EF27BA" w:rsidR="002A59A3" w:rsidTr="00632F57" w14:paraId="1FD71F2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 w:type="dxa"/>
            <w:shd w:val="clear" w:color="auto" w:fill="auto"/>
          </w:tcPr>
          <w:p w:rsidRPr="00EF27BA" w:rsidR="002A59A3" w:rsidP="002A59A3" w:rsidRDefault="002A59A3" w14:paraId="50DF141F" w14:textId="77777777">
            <w:pPr>
              <w:pStyle w:val="SURV-tablebullet"/>
              <w:rPr>
                <w:rFonts w:eastAsiaTheme="minorHAnsi"/>
                <w:b w:val="0"/>
              </w:rPr>
            </w:pPr>
            <w:r w:rsidRPr="00EF27BA">
              <w:rPr>
                <w:rFonts w:eastAsiaTheme="minorHAnsi"/>
                <w:b w:val="0"/>
              </w:rPr>
              <w:t>c.</w:t>
            </w:r>
          </w:p>
        </w:tc>
        <w:tc>
          <w:tcPr>
            <w:tcW w:w="7471" w:type="dxa"/>
            <w:shd w:val="clear" w:color="auto" w:fill="auto"/>
            <w:vAlign w:val="top"/>
          </w:tcPr>
          <w:p w:rsidRPr="00EF27BA" w:rsidR="002A59A3" w:rsidP="002A59A3" w:rsidRDefault="002A59A3" w14:paraId="1913CABF" w14:textId="77777777">
            <w:pPr>
              <w:pStyle w:val="SURV-Tableitems"/>
              <w:cnfStyle w:val="000000100000" w:firstRow="0" w:lastRow="0" w:firstColumn="0" w:lastColumn="0" w:oddVBand="0" w:evenVBand="0" w:oddHBand="1" w:evenHBand="0" w:firstRowFirstColumn="0" w:firstRowLastColumn="0" w:lastRowFirstColumn="0" w:lastRowLastColumn="0"/>
              <w:rPr>
                <w:rFonts w:cs="Times New Roman"/>
                <w:sz w:val="22"/>
                <w:szCs w:val="20"/>
              </w:rPr>
            </w:pPr>
            <w:r w:rsidRPr="00EF27BA">
              <w:rPr>
                <w:rFonts w:cs="Times New Roman"/>
                <w:sz w:val="22"/>
                <w:szCs w:val="20"/>
              </w:rPr>
              <w:t xml:space="preserve"> Total </w:t>
            </w:r>
            <w:r>
              <w:rPr>
                <w:rFonts w:cs="Times New Roman"/>
                <w:sz w:val="22"/>
                <w:szCs w:val="20"/>
              </w:rPr>
              <w:t xml:space="preserve">number of </w:t>
            </w:r>
            <w:r w:rsidRPr="00EF27BA">
              <w:rPr>
                <w:rFonts w:cs="Times New Roman"/>
                <w:sz w:val="22"/>
                <w:szCs w:val="20"/>
              </w:rPr>
              <w:t xml:space="preserve">years as a </w:t>
            </w:r>
            <w:r w:rsidRPr="002B270A">
              <w:rPr>
                <w:rFonts w:cs="Times New Roman"/>
                <w:sz w:val="22"/>
                <w:szCs w:val="20"/>
              </w:rPr>
              <w:t>school leader</w:t>
            </w:r>
            <w:r w:rsidRPr="00EF27BA">
              <w:rPr>
                <w:rFonts w:cs="Times New Roman"/>
                <w:sz w:val="22"/>
                <w:szCs w:val="20"/>
              </w:rPr>
              <w:t xml:space="preserve"> in </w:t>
            </w:r>
            <w:r w:rsidRPr="00EF27BA">
              <w:rPr>
                <w:rFonts w:cs="Times New Roman"/>
                <w:b/>
                <w:i/>
                <w:sz w:val="22"/>
                <w:szCs w:val="20"/>
              </w:rPr>
              <w:t>other districts</w:t>
            </w:r>
            <w:r>
              <w:rPr>
                <w:rFonts w:cs="Times New Roman"/>
                <w:b/>
                <w:i/>
                <w:sz w:val="22"/>
                <w:szCs w:val="20"/>
              </w:rPr>
              <w:t xml:space="preserve"> </w:t>
            </w:r>
            <w:r w:rsidRPr="007C56BB">
              <w:rPr>
                <w:rFonts w:cs="Times New Roman"/>
                <w:sz w:val="22"/>
                <w:szCs w:val="20"/>
              </w:rPr>
              <w:t>(not including current district)</w:t>
            </w:r>
          </w:p>
        </w:tc>
        <w:tc>
          <w:tcPr>
            <w:tcW w:w="2598" w:type="dxa"/>
            <w:shd w:val="clear" w:color="auto" w:fill="auto"/>
          </w:tcPr>
          <w:p w:rsidRPr="00EF27BA" w:rsidR="002A59A3" w:rsidP="002A59A3" w:rsidRDefault="002A59A3" w14:paraId="2755C0EE" w14:textId="77777777">
            <w:pPr>
              <w:pStyle w:val="SURV-Tableitems"/>
              <w:jc w:val="center"/>
              <w:cnfStyle w:val="000000100000" w:firstRow="0" w:lastRow="0" w:firstColumn="0" w:lastColumn="0" w:oddVBand="0" w:evenVBand="0" w:oddHBand="1" w:evenHBand="0" w:firstRowFirstColumn="0" w:firstRowLastColumn="0" w:lastRowFirstColumn="0" w:lastRowLastColumn="0"/>
              <w:rPr>
                <w:rFonts w:eastAsiaTheme="minorHAnsi"/>
              </w:rPr>
            </w:pPr>
            <w:r w:rsidRPr="00EF27BA">
              <w:rPr>
                <w:rFonts w:eastAsiaTheme="minorHAnsi"/>
              </w:rPr>
              <w:t>________ years</w:t>
            </w:r>
          </w:p>
        </w:tc>
      </w:tr>
    </w:tbl>
    <w:p w:rsidRPr="0055111E" w:rsidR="002A59A3" w:rsidP="001C15BB" w:rsidRDefault="002A59A3" w14:paraId="1AD24FCB" w14:textId="77777777">
      <w:pPr>
        <w:pStyle w:val="SURV-QuestionBold"/>
        <w:numPr>
          <w:ilvl w:val="0"/>
          <w:numId w:val="63"/>
        </w:numPr>
        <w:ind w:left="360"/>
      </w:pPr>
      <w:r w:rsidRPr="0055111E">
        <w:t>In the current school year (2020–21), what grades are taught in this school?</w:t>
      </w:r>
    </w:p>
    <w:p w:rsidRPr="00EF27BA" w:rsidR="002A59A3" w:rsidP="002A59A3" w:rsidRDefault="002A59A3" w14:paraId="114BDC91" w14:textId="77777777">
      <w:pPr>
        <w:pStyle w:val="SURV-subdirections"/>
      </w:pPr>
      <w:r w:rsidRPr="00EF27BA">
        <w:t>Check all that apply.</w:t>
      </w:r>
    </w:p>
    <w:tbl>
      <w:tblPr>
        <w:tblW w:w="10080" w:type="dxa"/>
        <w:jc w:val="center"/>
        <w:tblBorders>
          <w:top w:val="single" w:color="auto" w:sz="8" w:space="0"/>
          <w:left w:val="single" w:color="auto" w:sz="8" w:space="0"/>
          <w:bottom w:val="single" w:color="auto" w:sz="8" w:space="0"/>
          <w:right w:val="single" w:color="auto" w:sz="8" w:space="0"/>
          <w:insideV w:val="single" w:color="auto" w:sz="8" w:space="0"/>
        </w:tblBorders>
        <w:tblLayout w:type="fixed"/>
        <w:tblCellMar>
          <w:top w:w="29" w:type="dxa"/>
          <w:left w:w="72" w:type="dxa"/>
          <w:bottom w:w="29" w:type="dxa"/>
          <w:right w:w="72" w:type="dxa"/>
        </w:tblCellMar>
        <w:tblLook w:val="01E0" w:firstRow="1" w:lastRow="1" w:firstColumn="1" w:lastColumn="1" w:noHBand="0" w:noVBand="0"/>
      </w:tblPr>
      <w:tblGrid>
        <w:gridCol w:w="721"/>
        <w:gridCol w:w="570"/>
        <w:gridCol w:w="644"/>
        <w:gridCol w:w="644"/>
        <w:gridCol w:w="644"/>
        <w:gridCol w:w="645"/>
        <w:gridCol w:w="645"/>
        <w:gridCol w:w="645"/>
        <w:gridCol w:w="645"/>
        <w:gridCol w:w="645"/>
        <w:gridCol w:w="645"/>
        <w:gridCol w:w="645"/>
        <w:gridCol w:w="645"/>
        <w:gridCol w:w="646"/>
        <w:gridCol w:w="1051"/>
      </w:tblGrid>
      <w:tr w:rsidRPr="00EF27BA" w:rsidR="002A59A3" w:rsidTr="00E34025" w14:paraId="4F6D99EF" w14:textId="77777777">
        <w:trPr>
          <w:jc w:val="center"/>
        </w:trPr>
        <w:tc>
          <w:tcPr>
            <w:tcW w:w="669" w:type="dxa"/>
            <w:tcBorders>
              <w:top w:val="single" w:color="auto" w:sz="8" w:space="0"/>
              <w:bottom w:val="nil"/>
            </w:tcBorders>
            <w:shd w:val="clear" w:color="auto" w:fill="E6E6E6"/>
            <w:tcMar>
              <w:top w:w="14" w:type="dxa"/>
              <w:left w:w="29" w:type="dxa"/>
              <w:bottom w:w="14" w:type="dxa"/>
              <w:right w:w="14" w:type="dxa"/>
            </w:tcMar>
          </w:tcPr>
          <w:p w:rsidRPr="00EF27BA" w:rsidR="002A59A3" w:rsidP="002A59A3" w:rsidRDefault="002A59A3" w14:paraId="26595489" w14:textId="77777777">
            <w:pPr>
              <w:pStyle w:val="SSTTableHead"/>
              <w:spacing w:before="40" w:after="60"/>
              <w:rPr>
                <w:color w:val="auto"/>
              </w:rPr>
            </w:pPr>
            <w:r w:rsidRPr="00EF27BA">
              <w:rPr>
                <w:color w:val="auto"/>
              </w:rPr>
              <w:t>Pre-K</w:t>
            </w:r>
          </w:p>
        </w:tc>
        <w:tc>
          <w:tcPr>
            <w:tcW w:w="529" w:type="dxa"/>
            <w:tcBorders>
              <w:top w:val="single" w:color="auto" w:sz="8" w:space="0"/>
              <w:bottom w:val="nil"/>
            </w:tcBorders>
            <w:tcMar>
              <w:top w:w="14" w:type="dxa"/>
              <w:left w:w="29" w:type="dxa"/>
              <w:bottom w:w="14" w:type="dxa"/>
              <w:right w:w="14" w:type="dxa"/>
            </w:tcMar>
          </w:tcPr>
          <w:p w:rsidRPr="00EF27BA" w:rsidR="002A59A3" w:rsidP="002A59A3" w:rsidRDefault="002A59A3" w14:paraId="4C0CC58A" w14:textId="77777777">
            <w:pPr>
              <w:pStyle w:val="SSTTableHead"/>
              <w:spacing w:before="40" w:after="60"/>
              <w:rPr>
                <w:color w:val="auto"/>
              </w:rPr>
            </w:pPr>
            <w:r w:rsidRPr="00EF27BA">
              <w:rPr>
                <w:color w:val="auto"/>
              </w:rPr>
              <w:t>K</w:t>
            </w:r>
          </w:p>
        </w:tc>
        <w:tc>
          <w:tcPr>
            <w:tcW w:w="598" w:type="dxa"/>
            <w:tcBorders>
              <w:top w:val="single" w:color="auto" w:sz="8" w:space="0"/>
              <w:bottom w:val="nil"/>
            </w:tcBorders>
            <w:shd w:val="clear" w:color="auto" w:fill="E6E6E6"/>
            <w:tcMar>
              <w:top w:w="14" w:type="dxa"/>
              <w:left w:w="29" w:type="dxa"/>
              <w:bottom w:w="14" w:type="dxa"/>
              <w:right w:w="14" w:type="dxa"/>
            </w:tcMar>
          </w:tcPr>
          <w:p w:rsidRPr="00EF27BA" w:rsidR="002A59A3" w:rsidP="002A59A3" w:rsidRDefault="002A59A3" w14:paraId="21031AB3" w14:textId="77777777">
            <w:pPr>
              <w:pStyle w:val="SSTTableHead"/>
              <w:spacing w:before="40" w:after="60"/>
              <w:rPr>
                <w:color w:val="auto"/>
              </w:rPr>
            </w:pPr>
            <w:r w:rsidRPr="00EF27BA">
              <w:rPr>
                <w:color w:val="auto"/>
              </w:rPr>
              <w:t>1</w:t>
            </w:r>
          </w:p>
        </w:tc>
        <w:tc>
          <w:tcPr>
            <w:tcW w:w="598" w:type="dxa"/>
            <w:tcBorders>
              <w:top w:val="single" w:color="auto" w:sz="8" w:space="0"/>
              <w:bottom w:val="nil"/>
            </w:tcBorders>
            <w:tcMar>
              <w:top w:w="14" w:type="dxa"/>
              <w:left w:w="29" w:type="dxa"/>
              <w:bottom w:w="14" w:type="dxa"/>
              <w:right w:w="14" w:type="dxa"/>
            </w:tcMar>
          </w:tcPr>
          <w:p w:rsidRPr="00EF27BA" w:rsidR="002A59A3" w:rsidP="002A59A3" w:rsidRDefault="002A59A3" w14:paraId="0F23F728" w14:textId="77777777">
            <w:pPr>
              <w:pStyle w:val="SSTTableHead"/>
              <w:spacing w:before="40" w:after="60"/>
              <w:rPr>
                <w:color w:val="auto"/>
              </w:rPr>
            </w:pPr>
            <w:r w:rsidRPr="00EF27BA">
              <w:rPr>
                <w:color w:val="auto"/>
              </w:rPr>
              <w:t>2</w:t>
            </w:r>
          </w:p>
        </w:tc>
        <w:tc>
          <w:tcPr>
            <w:tcW w:w="598" w:type="dxa"/>
            <w:tcBorders>
              <w:top w:val="single" w:color="auto" w:sz="8" w:space="0"/>
              <w:bottom w:val="nil"/>
            </w:tcBorders>
            <w:shd w:val="clear" w:color="auto" w:fill="E6E6E6"/>
            <w:tcMar>
              <w:top w:w="14" w:type="dxa"/>
              <w:left w:w="29" w:type="dxa"/>
              <w:bottom w:w="14" w:type="dxa"/>
              <w:right w:w="14" w:type="dxa"/>
            </w:tcMar>
          </w:tcPr>
          <w:p w:rsidRPr="00EF27BA" w:rsidR="002A59A3" w:rsidP="002A59A3" w:rsidRDefault="002A59A3" w14:paraId="71CD80DC" w14:textId="77777777">
            <w:pPr>
              <w:pStyle w:val="SSTTableHead"/>
              <w:spacing w:before="40" w:after="60"/>
              <w:rPr>
                <w:color w:val="auto"/>
              </w:rPr>
            </w:pPr>
            <w:r w:rsidRPr="00EF27BA">
              <w:rPr>
                <w:color w:val="auto"/>
              </w:rPr>
              <w:t>3</w:t>
            </w:r>
          </w:p>
        </w:tc>
        <w:tc>
          <w:tcPr>
            <w:tcW w:w="599" w:type="dxa"/>
            <w:tcBorders>
              <w:top w:val="single" w:color="auto" w:sz="8" w:space="0"/>
              <w:bottom w:val="nil"/>
            </w:tcBorders>
            <w:tcMar>
              <w:top w:w="14" w:type="dxa"/>
              <w:left w:w="29" w:type="dxa"/>
              <w:bottom w:w="14" w:type="dxa"/>
              <w:right w:w="14" w:type="dxa"/>
            </w:tcMar>
          </w:tcPr>
          <w:p w:rsidRPr="00EF27BA" w:rsidR="002A59A3" w:rsidP="002A59A3" w:rsidRDefault="002A59A3" w14:paraId="73D57520" w14:textId="77777777">
            <w:pPr>
              <w:pStyle w:val="SSTTableHead"/>
              <w:spacing w:before="40" w:after="60"/>
              <w:rPr>
                <w:color w:val="auto"/>
              </w:rPr>
            </w:pPr>
            <w:r w:rsidRPr="00EF27BA">
              <w:rPr>
                <w:color w:val="auto"/>
              </w:rPr>
              <w:t>4</w:t>
            </w:r>
          </w:p>
        </w:tc>
        <w:tc>
          <w:tcPr>
            <w:tcW w:w="599" w:type="dxa"/>
            <w:tcBorders>
              <w:top w:val="single" w:color="auto" w:sz="8" w:space="0"/>
              <w:bottom w:val="nil"/>
            </w:tcBorders>
            <w:shd w:val="clear" w:color="auto" w:fill="E6E6E6"/>
            <w:tcMar>
              <w:top w:w="14" w:type="dxa"/>
              <w:left w:w="29" w:type="dxa"/>
              <w:bottom w:w="14" w:type="dxa"/>
              <w:right w:w="14" w:type="dxa"/>
            </w:tcMar>
          </w:tcPr>
          <w:p w:rsidRPr="00EF27BA" w:rsidR="002A59A3" w:rsidP="002A59A3" w:rsidRDefault="002A59A3" w14:paraId="5EFB3A8B" w14:textId="77777777">
            <w:pPr>
              <w:pStyle w:val="SSTTableHead"/>
              <w:spacing w:before="40" w:after="60"/>
              <w:rPr>
                <w:color w:val="auto"/>
              </w:rPr>
            </w:pPr>
            <w:r w:rsidRPr="00EF27BA">
              <w:rPr>
                <w:color w:val="auto"/>
              </w:rPr>
              <w:t>5</w:t>
            </w:r>
          </w:p>
        </w:tc>
        <w:tc>
          <w:tcPr>
            <w:tcW w:w="599" w:type="dxa"/>
            <w:tcBorders>
              <w:top w:val="single" w:color="auto" w:sz="8" w:space="0"/>
              <w:bottom w:val="nil"/>
            </w:tcBorders>
            <w:tcMar>
              <w:top w:w="14" w:type="dxa"/>
              <w:left w:w="29" w:type="dxa"/>
              <w:bottom w:w="14" w:type="dxa"/>
              <w:right w:w="14" w:type="dxa"/>
            </w:tcMar>
          </w:tcPr>
          <w:p w:rsidRPr="00EF27BA" w:rsidR="002A59A3" w:rsidP="002A59A3" w:rsidRDefault="002A59A3" w14:paraId="6701D251" w14:textId="77777777">
            <w:pPr>
              <w:pStyle w:val="SSTTableHead"/>
              <w:spacing w:before="40" w:after="60"/>
              <w:rPr>
                <w:color w:val="auto"/>
              </w:rPr>
            </w:pPr>
            <w:r w:rsidRPr="00EF27BA">
              <w:rPr>
                <w:color w:val="auto"/>
              </w:rPr>
              <w:t>6</w:t>
            </w:r>
          </w:p>
        </w:tc>
        <w:tc>
          <w:tcPr>
            <w:tcW w:w="599" w:type="dxa"/>
            <w:tcBorders>
              <w:top w:val="single" w:color="auto" w:sz="8" w:space="0"/>
              <w:bottom w:val="nil"/>
            </w:tcBorders>
            <w:shd w:val="clear" w:color="auto" w:fill="E6E6E6"/>
            <w:tcMar>
              <w:top w:w="14" w:type="dxa"/>
              <w:left w:w="29" w:type="dxa"/>
              <w:bottom w:w="14" w:type="dxa"/>
              <w:right w:w="14" w:type="dxa"/>
            </w:tcMar>
          </w:tcPr>
          <w:p w:rsidRPr="00EF27BA" w:rsidR="002A59A3" w:rsidP="002A59A3" w:rsidRDefault="002A59A3" w14:paraId="4BEE55E0" w14:textId="77777777">
            <w:pPr>
              <w:pStyle w:val="SSTTableHead"/>
              <w:spacing w:before="40" w:after="60"/>
              <w:rPr>
                <w:color w:val="auto"/>
              </w:rPr>
            </w:pPr>
            <w:r w:rsidRPr="00EF27BA">
              <w:rPr>
                <w:color w:val="auto"/>
              </w:rPr>
              <w:t>7</w:t>
            </w:r>
          </w:p>
        </w:tc>
        <w:tc>
          <w:tcPr>
            <w:tcW w:w="599" w:type="dxa"/>
            <w:tcBorders>
              <w:top w:val="single" w:color="auto" w:sz="8" w:space="0"/>
              <w:bottom w:val="nil"/>
            </w:tcBorders>
            <w:tcMar>
              <w:top w:w="14" w:type="dxa"/>
              <w:left w:w="29" w:type="dxa"/>
              <w:bottom w:w="14" w:type="dxa"/>
              <w:right w:w="14" w:type="dxa"/>
            </w:tcMar>
          </w:tcPr>
          <w:p w:rsidRPr="00EF27BA" w:rsidR="002A59A3" w:rsidP="002A59A3" w:rsidRDefault="002A59A3" w14:paraId="11615429" w14:textId="77777777">
            <w:pPr>
              <w:pStyle w:val="SSTTableHead"/>
              <w:spacing w:before="40" w:after="60"/>
              <w:rPr>
                <w:color w:val="auto"/>
              </w:rPr>
            </w:pPr>
            <w:r w:rsidRPr="00EF27BA">
              <w:rPr>
                <w:color w:val="auto"/>
              </w:rPr>
              <w:t>8</w:t>
            </w:r>
          </w:p>
        </w:tc>
        <w:tc>
          <w:tcPr>
            <w:tcW w:w="599" w:type="dxa"/>
            <w:tcBorders>
              <w:top w:val="single" w:color="auto" w:sz="8" w:space="0"/>
              <w:bottom w:val="nil"/>
            </w:tcBorders>
            <w:shd w:val="clear" w:color="auto" w:fill="E6E6E6"/>
            <w:tcMar>
              <w:top w:w="14" w:type="dxa"/>
              <w:left w:w="29" w:type="dxa"/>
              <w:bottom w:w="14" w:type="dxa"/>
              <w:right w:w="14" w:type="dxa"/>
            </w:tcMar>
          </w:tcPr>
          <w:p w:rsidRPr="00EF27BA" w:rsidR="002A59A3" w:rsidP="002A59A3" w:rsidRDefault="002A59A3" w14:paraId="5DE65DF1" w14:textId="77777777">
            <w:pPr>
              <w:pStyle w:val="SSTTableHead"/>
              <w:spacing w:before="40" w:after="60"/>
              <w:rPr>
                <w:color w:val="auto"/>
              </w:rPr>
            </w:pPr>
            <w:r w:rsidRPr="00EF27BA">
              <w:rPr>
                <w:color w:val="auto"/>
              </w:rPr>
              <w:t>9</w:t>
            </w:r>
          </w:p>
        </w:tc>
        <w:tc>
          <w:tcPr>
            <w:tcW w:w="599" w:type="dxa"/>
            <w:tcBorders>
              <w:top w:val="single" w:color="auto" w:sz="8" w:space="0"/>
              <w:bottom w:val="nil"/>
            </w:tcBorders>
            <w:tcMar>
              <w:top w:w="14" w:type="dxa"/>
              <w:left w:w="29" w:type="dxa"/>
              <w:bottom w:w="14" w:type="dxa"/>
              <w:right w:w="14" w:type="dxa"/>
            </w:tcMar>
          </w:tcPr>
          <w:p w:rsidRPr="00EF27BA" w:rsidR="002A59A3" w:rsidP="002A59A3" w:rsidRDefault="002A59A3" w14:paraId="69AED777" w14:textId="77777777">
            <w:pPr>
              <w:pStyle w:val="SSTTableHead"/>
              <w:spacing w:before="40" w:after="60"/>
              <w:rPr>
                <w:color w:val="auto"/>
              </w:rPr>
            </w:pPr>
            <w:r w:rsidRPr="00EF27BA">
              <w:rPr>
                <w:color w:val="auto"/>
              </w:rPr>
              <w:t>10</w:t>
            </w:r>
          </w:p>
        </w:tc>
        <w:tc>
          <w:tcPr>
            <w:tcW w:w="599" w:type="dxa"/>
            <w:tcBorders>
              <w:top w:val="single" w:color="auto" w:sz="8" w:space="0"/>
              <w:bottom w:val="nil"/>
            </w:tcBorders>
            <w:shd w:val="clear" w:color="auto" w:fill="E6E6E6"/>
            <w:tcMar>
              <w:top w:w="14" w:type="dxa"/>
              <w:left w:w="29" w:type="dxa"/>
              <w:bottom w:w="14" w:type="dxa"/>
              <w:right w:w="14" w:type="dxa"/>
            </w:tcMar>
          </w:tcPr>
          <w:p w:rsidRPr="00EF27BA" w:rsidR="002A59A3" w:rsidP="002A59A3" w:rsidRDefault="002A59A3" w14:paraId="738CE62A" w14:textId="77777777">
            <w:pPr>
              <w:pStyle w:val="SSTTableHead"/>
              <w:spacing w:before="40" w:after="60"/>
              <w:rPr>
                <w:color w:val="auto"/>
              </w:rPr>
            </w:pPr>
            <w:r w:rsidRPr="00EF27BA">
              <w:rPr>
                <w:color w:val="auto"/>
              </w:rPr>
              <w:t>11</w:t>
            </w:r>
          </w:p>
        </w:tc>
        <w:tc>
          <w:tcPr>
            <w:tcW w:w="600" w:type="dxa"/>
            <w:tcBorders>
              <w:top w:val="single" w:color="auto" w:sz="8" w:space="0"/>
              <w:bottom w:val="nil"/>
            </w:tcBorders>
            <w:tcMar>
              <w:top w:w="14" w:type="dxa"/>
              <w:left w:w="29" w:type="dxa"/>
              <w:bottom w:w="14" w:type="dxa"/>
              <w:right w:w="14" w:type="dxa"/>
            </w:tcMar>
          </w:tcPr>
          <w:p w:rsidRPr="00EF27BA" w:rsidR="002A59A3" w:rsidP="002A59A3" w:rsidRDefault="002A59A3" w14:paraId="7F66D5B6" w14:textId="77777777">
            <w:pPr>
              <w:pStyle w:val="SSTTableHead"/>
              <w:spacing w:before="40" w:after="60"/>
              <w:rPr>
                <w:color w:val="auto"/>
              </w:rPr>
            </w:pPr>
            <w:r w:rsidRPr="00EF27BA">
              <w:rPr>
                <w:color w:val="auto"/>
              </w:rPr>
              <w:t>12</w:t>
            </w:r>
          </w:p>
        </w:tc>
        <w:tc>
          <w:tcPr>
            <w:tcW w:w="976" w:type="dxa"/>
            <w:tcBorders>
              <w:top w:val="single" w:color="auto" w:sz="8" w:space="0"/>
              <w:bottom w:val="nil"/>
            </w:tcBorders>
            <w:shd w:val="clear" w:color="auto" w:fill="E6E6E6"/>
            <w:tcMar>
              <w:top w:w="14" w:type="dxa"/>
              <w:left w:w="29" w:type="dxa"/>
              <w:bottom w:w="14" w:type="dxa"/>
              <w:right w:w="14" w:type="dxa"/>
            </w:tcMar>
          </w:tcPr>
          <w:p w:rsidRPr="00EF27BA" w:rsidR="002A59A3" w:rsidP="002A59A3" w:rsidRDefault="002A59A3" w14:paraId="27219C15" w14:textId="77777777">
            <w:pPr>
              <w:pStyle w:val="SSTTableHead"/>
              <w:spacing w:before="40" w:after="60"/>
              <w:rPr>
                <w:color w:val="auto"/>
              </w:rPr>
            </w:pPr>
            <w:r w:rsidRPr="00EF27BA">
              <w:rPr>
                <w:color w:val="auto"/>
              </w:rPr>
              <w:t>Ungraded</w:t>
            </w:r>
          </w:p>
        </w:tc>
      </w:tr>
      <w:tr w:rsidRPr="00EF27BA" w:rsidR="002A59A3" w:rsidTr="00E34025" w14:paraId="77B61AD2" w14:textId="77777777">
        <w:trPr>
          <w:jc w:val="center"/>
        </w:trPr>
        <w:tc>
          <w:tcPr>
            <w:tcW w:w="669" w:type="dxa"/>
            <w:tcBorders>
              <w:top w:val="nil"/>
              <w:bottom w:val="single" w:color="auto" w:sz="8" w:space="0"/>
            </w:tcBorders>
            <w:shd w:val="clear" w:color="auto" w:fill="E6E6E6"/>
            <w:tcMar>
              <w:top w:w="14" w:type="dxa"/>
              <w:left w:w="29" w:type="dxa"/>
              <w:bottom w:w="14" w:type="dxa"/>
              <w:right w:w="14" w:type="dxa"/>
            </w:tcMar>
          </w:tcPr>
          <w:p w:rsidRPr="00EF27BA" w:rsidR="002A59A3" w:rsidP="002A59A3" w:rsidRDefault="002A59A3" w14:paraId="3AB74A87" w14:textId="77777777">
            <w:pPr>
              <w:pStyle w:val="SSTTableText"/>
              <w:jc w:val="center"/>
              <w:rPr>
                <w:bCs w:val="0"/>
                <w:sz w:val="24"/>
                <w:szCs w:val="24"/>
              </w:rPr>
            </w:pPr>
            <w:r w:rsidRPr="00EF27BA">
              <w:rPr>
                <w:rFonts w:ascii="Wingdings" w:hAnsi="Wingdings" w:eastAsia="Wingdings" w:cs="Wingdings"/>
                <w:bCs w:val="0"/>
                <w:sz w:val="24"/>
                <w:szCs w:val="24"/>
              </w:rPr>
              <w:t>o</w:t>
            </w:r>
          </w:p>
        </w:tc>
        <w:tc>
          <w:tcPr>
            <w:tcW w:w="529" w:type="dxa"/>
            <w:tcBorders>
              <w:top w:val="nil"/>
              <w:bottom w:val="single" w:color="auto" w:sz="8" w:space="0"/>
            </w:tcBorders>
            <w:tcMar>
              <w:top w:w="14" w:type="dxa"/>
              <w:left w:w="29" w:type="dxa"/>
              <w:bottom w:w="14" w:type="dxa"/>
              <w:right w:w="14" w:type="dxa"/>
            </w:tcMar>
          </w:tcPr>
          <w:p w:rsidRPr="00EF27BA" w:rsidR="002A59A3" w:rsidP="002A59A3" w:rsidRDefault="002A59A3" w14:paraId="24B2FBAE" w14:textId="77777777">
            <w:pPr>
              <w:pStyle w:val="SSTTableText"/>
              <w:jc w:val="center"/>
              <w:rPr>
                <w:bCs w:val="0"/>
                <w:sz w:val="24"/>
                <w:szCs w:val="24"/>
              </w:rPr>
            </w:pPr>
            <w:r w:rsidRPr="00EF27BA">
              <w:rPr>
                <w:rFonts w:ascii="Wingdings" w:hAnsi="Wingdings" w:eastAsia="Wingdings" w:cs="Wingdings"/>
                <w:bCs w:val="0"/>
                <w:sz w:val="24"/>
                <w:szCs w:val="24"/>
              </w:rPr>
              <w:t>o</w:t>
            </w:r>
          </w:p>
        </w:tc>
        <w:tc>
          <w:tcPr>
            <w:tcW w:w="598" w:type="dxa"/>
            <w:tcBorders>
              <w:top w:val="nil"/>
              <w:bottom w:val="single" w:color="auto" w:sz="8" w:space="0"/>
            </w:tcBorders>
            <w:shd w:val="clear" w:color="auto" w:fill="E6E6E6"/>
            <w:tcMar>
              <w:top w:w="14" w:type="dxa"/>
              <w:left w:w="29" w:type="dxa"/>
              <w:bottom w:w="14" w:type="dxa"/>
              <w:right w:w="14" w:type="dxa"/>
            </w:tcMar>
          </w:tcPr>
          <w:p w:rsidRPr="00EF27BA" w:rsidR="002A59A3" w:rsidP="002A59A3" w:rsidRDefault="002A59A3" w14:paraId="016E0580" w14:textId="77777777">
            <w:pPr>
              <w:pStyle w:val="SSTTableText"/>
              <w:jc w:val="center"/>
              <w:rPr>
                <w:bCs w:val="0"/>
                <w:sz w:val="24"/>
                <w:szCs w:val="24"/>
              </w:rPr>
            </w:pPr>
            <w:r w:rsidRPr="00EF27BA">
              <w:rPr>
                <w:rFonts w:ascii="Wingdings" w:hAnsi="Wingdings" w:eastAsia="Wingdings" w:cs="Wingdings"/>
                <w:bCs w:val="0"/>
                <w:sz w:val="24"/>
                <w:szCs w:val="24"/>
              </w:rPr>
              <w:t>o</w:t>
            </w:r>
          </w:p>
        </w:tc>
        <w:tc>
          <w:tcPr>
            <w:tcW w:w="598" w:type="dxa"/>
            <w:tcBorders>
              <w:top w:val="nil"/>
              <w:bottom w:val="single" w:color="auto" w:sz="8" w:space="0"/>
            </w:tcBorders>
            <w:tcMar>
              <w:top w:w="14" w:type="dxa"/>
              <w:left w:w="29" w:type="dxa"/>
              <w:bottom w:w="14" w:type="dxa"/>
              <w:right w:w="14" w:type="dxa"/>
            </w:tcMar>
          </w:tcPr>
          <w:p w:rsidRPr="00EF27BA" w:rsidR="002A59A3" w:rsidP="002A59A3" w:rsidRDefault="002A59A3" w14:paraId="74D5B752" w14:textId="77777777">
            <w:pPr>
              <w:pStyle w:val="SSTTableText"/>
              <w:jc w:val="center"/>
              <w:rPr>
                <w:bCs w:val="0"/>
                <w:sz w:val="24"/>
                <w:szCs w:val="24"/>
              </w:rPr>
            </w:pPr>
            <w:r w:rsidRPr="00EF27BA">
              <w:rPr>
                <w:rFonts w:ascii="Wingdings" w:hAnsi="Wingdings" w:eastAsia="Wingdings" w:cs="Wingdings"/>
                <w:bCs w:val="0"/>
                <w:sz w:val="24"/>
                <w:szCs w:val="24"/>
              </w:rPr>
              <w:t>o</w:t>
            </w:r>
          </w:p>
        </w:tc>
        <w:tc>
          <w:tcPr>
            <w:tcW w:w="598" w:type="dxa"/>
            <w:tcBorders>
              <w:top w:val="nil"/>
              <w:bottom w:val="single" w:color="auto" w:sz="8" w:space="0"/>
            </w:tcBorders>
            <w:shd w:val="clear" w:color="auto" w:fill="E6E6E6"/>
            <w:tcMar>
              <w:top w:w="14" w:type="dxa"/>
              <w:left w:w="29" w:type="dxa"/>
              <w:bottom w:w="14" w:type="dxa"/>
              <w:right w:w="14" w:type="dxa"/>
            </w:tcMar>
          </w:tcPr>
          <w:p w:rsidRPr="00EF27BA" w:rsidR="002A59A3" w:rsidP="002A59A3" w:rsidRDefault="002A59A3" w14:paraId="45E6AAFE" w14:textId="77777777">
            <w:pPr>
              <w:pStyle w:val="SSTTableText"/>
              <w:jc w:val="center"/>
              <w:rPr>
                <w:bCs w:val="0"/>
                <w:sz w:val="24"/>
                <w:szCs w:val="24"/>
              </w:rPr>
            </w:pPr>
            <w:r w:rsidRPr="00EF27BA">
              <w:rPr>
                <w:rFonts w:ascii="Wingdings" w:hAnsi="Wingdings" w:eastAsia="Wingdings" w:cs="Wingdings"/>
                <w:bCs w:val="0"/>
                <w:sz w:val="24"/>
                <w:szCs w:val="24"/>
              </w:rPr>
              <w:t>o</w:t>
            </w:r>
          </w:p>
        </w:tc>
        <w:tc>
          <w:tcPr>
            <w:tcW w:w="599" w:type="dxa"/>
            <w:tcBorders>
              <w:top w:val="nil"/>
              <w:bottom w:val="single" w:color="auto" w:sz="8" w:space="0"/>
            </w:tcBorders>
            <w:tcMar>
              <w:top w:w="14" w:type="dxa"/>
              <w:left w:w="29" w:type="dxa"/>
              <w:bottom w:w="14" w:type="dxa"/>
              <w:right w:w="14" w:type="dxa"/>
            </w:tcMar>
          </w:tcPr>
          <w:p w:rsidRPr="00EF27BA" w:rsidR="002A59A3" w:rsidP="002A59A3" w:rsidRDefault="002A59A3" w14:paraId="3D3AAE5C" w14:textId="77777777">
            <w:pPr>
              <w:pStyle w:val="SSTTableText"/>
              <w:jc w:val="center"/>
              <w:rPr>
                <w:bCs w:val="0"/>
                <w:sz w:val="24"/>
                <w:szCs w:val="24"/>
              </w:rPr>
            </w:pPr>
            <w:r w:rsidRPr="00EF27BA">
              <w:rPr>
                <w:rFonts w:ascii="Wingdings" w:hAnsi="Wingdings" w:eastAsia="Wingdings" w:cs="Wingdings"/>
                <w:bCs w:val="0"/>
                <w:sz w:val="24"/>
                <w:szCs w:val="24"/>
              </w:rPr>
              <w:t>o</w:t>
            </w:r>
          </w:p>
        </w:tc>
        <w:tc>
          <w:tcPr>
            <w:tcW w:w="599" w:type="dxa"/>
            <w:tcBorders>
              <w:top w:val="nil"/>
              <w:bottom w:val="single" w:color="auto" w:sz="8" w:space="0"/>
            </w:tcBorders>
            <w:shd w:val="clear" w:color="auto" w:fill="E6E6E6"/>
            <w:tcMar>
              <w:top w:w="14" w:type="dxa"/>
              <w:left w:w="29" w:type="dxa"/>
              <w:bottom w:w="14" w:type="dxa"/>
              <w:right w:w="14" w:type="dxa"/>
            </w:tcMar>
          </w:tcPr>
          <w:p w:rsidRPr="00EF27BA" w:rsidR="002A59A3" w:rsidP="002A59A3" w:rsidRDefault="002A59A3" w14:paraId="0F3FE255" w14:textId="77777777">
            <w:pPr>
              <w:pStyle w:val="SSTTableText"/>
              <w:jc w:val="center"/>
              <w:rPr>
                <w:bCs w:val="0"/>
                <w:sz w:val="24"/>
                <w:szCs w:val="24"/>
              </w:rPr>
            </w:pPr>
            <w:r w:rsidRPr="00EF27BA">
              <w:rPr>
                <w:rFonts w:ascii="Wingdings" w:hAnsi="Wingdings" w:eastAsia="Wingdings" w:cs="Wingdings"/>
                <w:bCs w:val="0"/>
                <w:sz w:val="24"/>
                <w:szCs w:val="24"/>
              </w:rPr>
              <w:t>o</w:t>
            </w:r>
          </w:p>
        </w:tc>
        <w:tc>
          <w:tcPr>
            <w:tcW w:w="599" w:type="dxa"/>
            <w:tcBorders>
              <w:top w:val="nil"/>
              <w:bottom w:val="single" w:color="auto" w:sz="8" w:space="0"/>
            </w:tcBorders>
            <w:tcMar>
              <w:top w:w="14" w:type="dxa"/>
              <w:left w:w="29" w:type="dxa"/>
              <w:bottom w:w="14" w:type="dxa"/>
              <w:right w:w="14" w:type="dxa"/>
            </w:tcMar>
          </w:tcPr>
          <w:p w:rsidRPr="00EF27BA" w:rsidR="002A59A3" w:rsidP="002A59A3" w:rsidRDefault="002A59A3" w14:paraId="20DA815E" w14:textId="77777777">
            <w:pPr>
              <w:pStyle w:val="SSTTableText"/>
              <w:jc w:val="center"/>
              <w:rPr>
                <w:bCs w:val="0"/>
                <w:sz w:val="24"/>
                <w:szCs w:val="24"/>
              </w:rPr>
            </w:pPr>
            <w:r w:rsidRPr="00EF27BA">
              <w:rPr>
                <w:rFonts w:ascii="Wingdings" w:hAnsi="Wingdings" w:eastAsia="Wingdings" w:cs="Wingdings"/>
                <w:bCs w:val="0"/>
                <w:sz w:val="24"/>
                <w:szCs w:val="24"/>
              </w:rPr>
              <w:t>o</w:t>
            </w:r>
          </w:p>
        </w:tc>
        <w:tc>
          <w:tcPr>
            <w:tcW w:w="599" w:type="dxa"/>
            <w:tcBorders>
              <w:top w:val="nil"/>
              <w:bottom w:val="single" w:color="auto" w:sz="8" w:space="0"/>
            </w:tcBorders>
            <w:shd w:val="clear" w:color="auto" w:fill="E6E6E6"/>
            <w:tcMar>
              <w:top w:w="14" w:type="dxa"/>
              <w:left w:w="29" w:type="dxa"/>
              <w:bottom w:w="14" w:type="dxa"/>
              <w:right w:w="14" w:type="dxa"/>
            </w:tcMar>
          </w:tcPr>
          <w:p w:rsidRPr="00EF27BA" w:rsidR="002A59A3" w:rsidP="002A59A3" w:rsidRDefault="002A59A3" w14:paraId="79A1A63F" w14:textId="77777777">
            <w:pPr>
              <w:pStyle w:val="SSTTableText"/>
              <w:jc w:val="center"/>
              <w:rPr>
                <w:bCs w:val="0"/>
                <w:sz w:val="24"/>
                <w:szCs w:val="24"/>
              </w:rPr>
            </w:pPr>
            <w:r w:rsidRPr="00EF27BA">
              <w:rPr>
                <w:rFonts w:ascii="Wingdings" w:hAnsi="Wingdings" w:eastAsia="Wingdings" w:cs="Wingdings"/>
                <w:bCs w:val="0"/>
                <w:sz w:val="24"/>
                <w:szCs w:val="24"/>
              </w:rPr>
              <w:t>o</w:t>
            </w:r>
          </w:p>
        </w:tc>
        <w:tc>
          <w:tcPr>
            <w:tcW w:w="599" w:type="dxa"/>
            <w:tcBorders>
              <w:top w:val="nil"/>
              <w:bottom w:val="single" w:color="auto" w:sz="8" w:space="0"/>
            </w:tcBorders>
            <w:tcMar>
              <w:top w:w="14" w:type="dxa"/>
              <w:left w:w="29" w:type="dxa"/>
              <w:bottom w:w="14" w:type="dxa"/>
              <w:right w:w="14" w:type="dxa"/>
            </w:tcMar>
          </w:tcPr>
          <w:p w:rsidRPr="00EF27BA" w:rsidR="002A59A3" w:rsidP="002A59A3" w:rsidRDefault="002A59A3" w14:paraId="4973BA71" w14:textId="77777777">
            <w:pPr>
              <w:pStyle w:val="SSTTableText"/>
              <w:jc w:val="center"/>
              <w:rPr>
                <w:bCs w:val="0"/>
                <w:sz w:val="24"/>
                <w:szCs w:val="24"/>
              </w:rPr>
            </w:pPr>
            <w:r w:rsidRPr="00EF27BA">
              <w:rPr>
                <w:rFonts w:ascii="Wingdings" w:hAnsi="Wingdings" w:eastAsia="Wingdings" w:cs="Wingdings"/>
                <w:bCs w:val="0"/>
                <w:sz w:val="24"/>
                <w:szCs w:val="24"/>
              </w:rPr>
              <w:t>o</w:t>
            </w:r>
          </w:p>
        </w:tc>
        <w:tc>
          <w:tcPr>
            <w:tcW w:w="599" w:type="dxa"/>
            <w:tcBorders>
              <w:top w:val="nil"/>
              <w:bottom w:val="single" w:color="auto" w:sz="8" w:space="0"/>
            </w:tcBorders>
            <w:shd w:val="clear" w:color="auto" w:fill="E6E6E6"/>
            <w:tcMar>
              <w:top w:w="14" w:type="dxa"/>
              <w:left w:w="29" w:type="dxa"/>
              <w:bottom w:w="14" w:type="dxa"/>
              <w:right w:w="14" w:type="dxa"/>
            </w:tcMar>
          </w:tcPr>
          <w:p w:rsidRPr="00EF27BA" w:rsidR="002A59A3" w:rsidP="002A59A3" w:rsidRDefault="002A59A3" w14:paraId="77C46F1E" w14:textId="77777777">
            <w:pPr>
              <w:pStyle w:val="SSTTableText"/>
              <w:jc w:val="center"/>
              <w:rPr>
                <w:bCs w:val="0"/>
                <w:sz w:val="24"/>
                <w:szCs w:val="24"/>
              </w:rPr>
            </w:pPr>
            <w:r w:rsidRPr="00EF27BA">
              <w:rPr>
                <w:rFonts w:ascii="Wingdings" w:hAnsi="Wingdings" w:eastAsia="Wingdings" w:cs="Wingdings"/>
                <w:bCs w:val="0"/>
                <w:sz w:val="24"/>
                <w:szCs w:val="24"/>
              </w:rPr>
              <w:t>o</w:t>
            </w:r>
          </w:p>
        </w:tc>
        <w:tc>
          <w:tcPr>
            <w:tcW w:w="599" w:type="dxa"/>
            <w:tcBorders>
              <w:top w:val="nil"/>
              <w:bottom w:val="single" w:color="auto" w:sz="8" w:space="0"/>
            </w:tcBorders>
            <w:tcMar>
              <w:top w:w="14" w:type="dxa"/>
              <w:left w:w="29" w:type="dxa"/>
              <w:bottom w:w="14" w:type="dxa"/>
              <w:right w:w="14" w:type="dxa"/>
            </w:tcMar>
          </w:tcPr>
          <w:p w:rsidRPr="00EF27BA" w:rsidR="002A59A3" w:rsidP="002A59A3" w:rsidRDefault="002A59A3" w14:paraId="45E7CB95" w14:textId="77777777">
            <w:pPr>
              <w:pStyle w:val="SSTTableText"/>
              <w:jc w:val="center"/>
              <w:rPr>
                <w:bCs w:val="0"/>
                <w:sz w:val="24"/>
                <w:szCs w:val="24"/>
              </w:rPr>
            </w:pPr>
            <w:r w:rsidRPr="00EF27BA">
              <w:rPr>
                <w:rFonts w:ascii="Wingdings" w:hAnsi="Wingdings" w:eastAsia="Wingdings" w:cs="Wingdings"/>
                <w:bCs w:val="0"/>
                <w:sz w:val="24"/>
                <w:szCs w:val="24"/>
              </w:rPr>
              <w:t>o</w:t>
            </w:r>
          </w:p>
        </w:tc>
        <w:tc>
          <w:tcPr>
            <w:tcW w:w="599" w:type="dxa"/>
            <w:tcBorders>
              <w:top w:val="nil"/>
              <w:bottom w:val="single" w:color="auto" w:sz="8" w:space="0"/>
            </w:tcBorders>
            <w:shd w:val="clear" w:color="auto" w:fill="E6E6E6"/>
            <w:tcMar>
              <w:top w:w="14" w:type="dxa"/>
              <w:left w:w="29" w:type="dxa"/>
              <w:bottom w:w="14" w:type="dxa"/>
              <w:right w:w="14" w:type="dxa"/>
            </w:tcMar>
          </w:tcPr>
          <w:p w:rsidRPr="00EF27BA" w:rsidR="002A59A3" w:rsidP="002A59A3" w:rsidRDefault="002A59A3" w14:paraId="6879EC5E" w14:textId="77777777">
            <w:pPr>
              <w:pStyle w:val="SSTTableText"/>
              <w:jc w:val="center"/>
              <w:rPr>
                <w:bCs w:val="0"/>
                <w:sz w:val="24"/>
                <w:szCs w:val="24"/>
              </w:rPr>
            </w:pPr>
            <w:r w:rsidRPr="00EF27BA">
              <w:rPr>
                <w:rFonts w:ascii="Wingdings" w:hAnsi="Wingdings" w:eastAsia="Wingdings" w:cs="Wingdings"/>
                <w:bCs w:val="0"/>
                <w:sz w:val="24"/>
                <w:szCs w:val="24"/>
              </w:rPr>
              <w:t>o</w:t>
            </w:r>
          </w:p>
        </w:tc>
        <w:tc>
          <w:tcPr>
            <w:tcW w:w="600" w:type="dxa"/>
            <w:tcBorders>
              <w:top w:val="nil"/>
              <w:bottom w:val="single" w:color="auto" w:sz="8" w:space="0"/>
            </w:tcBorders>
            <w:tcMar>
              <w:top w:w="14" w:type="dxa"/>
              <w:left w:w="29" w:type="dxa"/>
              <w:bottom w:w="14" w:type="dxa"/>
              <w:right w:w="14" w:type="dxa"/>
            </w:tcMar>
          </w:tcPr>
          <w:p w:rsidRPr="00EF27BA" w:rsidR="002A59A3" w:rsidP="002A59A3" w:rsidRDefault="002A59A3" w14:paraId="286DB8CD" w14:textId="77777777">
            <w:pPr>
              <w:pStyle w:val="SSTTableText"/>
              <w:jc w:val="center"/>
              <w:rPr>
                <w:bCs w:val="0"/>
                <w:sz w:val="24"/>
                <w:szCs w:val="24"/>
              </w:rPr>
            </w:pPr>
            <w:r w:rsidRPr="00EF27BA">
              <w:rPr>
                <w:rFonts w:ascii="Wingdings" w:hAnsi="Wingdings" w:eastAsia="Wingdings" w:cs="Wingdings"/>
                <w:bCs w:val="0"/>
                <w:sz w:val="24"/>
                <w:szCs w:val="24"/>
              </w:rPr>
              <w:t>o</w:t>
            </w:r>
          </w:p>
        </w:tc>
        <w:tc>
          <w:tcPr>
            <w:tcW w:w="976" w:type="dxa"/>
            <w:tcBorders>
              <w:top w:val="nil"/>
              <w:bottom w:val="single" w:color="auto" w:sz="8" w:space="0"/>
            </w:tcBorders>
            <w:shd w:val="clear" w:color="auto" w:fill="E6E6E6"/>
            <w:tcMar>
              <w:top w:w="14" w:type="dxa"/>
              <w:left w:w="29" w:type="dxa"/>
              <w:bottom w:w="14" w:type="dxa"/>
              <w:right w:w="14" w:type="dxa"/>
            </w:tcMar>
          </w:tcPr>
          <w:p w:rsidRPr="00EF27BA" w:rsidR="002A59A3" w:rsidP="002A59A3" w:rsidRDefault="002A59A3" w14:paraId="14576478" w14:textId="77777777">
            <w:pPr>
              <w:pStyle w:val="SSTTableText"/>
              <w:jc w:val="center"/>
              <w:rPr>
                <w:bCs w:val="0"/>
                <w:sz w:val="24"/>
                <w:szCs w:val="24"/>
              </w:rPr>
            </w:pPr>
            <w:r w:rsidRPr="00EF27BA">
              <w:rPr>
                <w:rFonts w:ascii="Wingdings" w:hAnsi="Wingdings" w:eastAsia="Wingdings" w:cs="Wingdings"/>
                <w:bCs w:val="0"/>
                <w:sz w:val="24"/>
                <w:szCs w:val="24"/>
              </w:rPr>
              <w:t>o</w:t>
            </w:r>
          </w:p>
        </w:tc>
      </w:tr>
    </w:tbl>
    <w:p w:rsidRPr="007735F0" w:rsidR="002A59A3" w:rsidP="001C15BB" w:rsidRDefault="002A59A3" w14:paraId="202FD238" w14:textId="77777777">
      <w:pPr>
        <w:pStyle w:val="SURV-QuestionBold"/>
        <w:numPr>
          <w:ilvl w:val="0"/>
          <w:numId w:val="63"/>
        </w:numPr>
        <w:ind w:left="360"/>
        <w:rPr>
          <w:b w:val="0"/>
          <w:bCs/>
        </w:rPr>
      </w:pPr>
      <w:r w:rsidRPr="0055111E">
        <w:t>Please estimate the total number of students enrolled in your school this year.</w:t>
      </w:r>
      <w:r w:rsidRPr="00AB7098">
        <w:t xml:space="preserve"> </w:t>
      </w:r>
      <w:r w:rsidRPr="007735F0">
        <w:rPr>
          <w:b w:val="0"/>
          <w:bCs/>
          <w:i/>
        </w:rPr>
        <w:t>Please provide a number in the box below.</w:t>
      </w:r>
      <w:r w:rsidRPr="007735F0">
        <w:rPr>
          <w:b w:val="0"/>
          <w:bCs/>
        </w:rPr>
        <w:t xml:space="preserve"> </w:t>
      </w:r>
    </w:p>
    <w:p w:rsidRPr="007735F0" w:rsidR="002A59A3" w:rsidP="00A82EBD" w:rsidRDefault="002A59A3" w14:paraId="65A05F6B" w14:textId="77777777">
      <w:pPr>
        <w:pStyle w:val="Style2"/>
        <w:numPr>
          <w:ilvl w:val="0"/>
          <w:numId w:val="0"/>
        </w:numPr>
        <w:ind w:left="360"/>
        <w:rPr>
          <w:b w:val="0"/>
          <w:bCs/>
        </w:rPr>
      </w:pPr>
      <w:r w:rsidRPr="007735F0">
        <w:rPr>
          <w:b w:val="0"/>
          <w:bCs/>
          <w:noProof/>
        </w:rPr>
        <mc:AlternateContent>
          <mc:Choice Requires="wps">
            <w:drawing>
              <wp:anchor distT="0" distB="0" distL="114300" distR="114300" simplePos="0" relativeHeight="251658240" behindDoc="0" locked="0" layoutInCell="1" allowOverlap="1" wp14:editId="331451EE" wp14:anchorId="6B72614B">
                <wp:simplePos x="0" y="0"/>
                <wp:positionH relativeFrom="column">
                  <wp:posOffset>238125</wp:posOffset>
                </wp:positionH>
                <wp:positionV relativeFrom="paragraph">
                  <wp:posOffset>36195</wp:posOffset>
                </wp:positionV>
                <wp:extent cx="1028700" cy="261620"/>
                <wp:effectExtent l="9525" t="10160" r="9525" b="1397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61620"/>
                        </a:xfrm>
                        <a:prstGeom prst="rect">
                          <a:avLst/>
                        </a:prstGeom>
                        <a:solidFill>
                          <a:srgbClr val="FFFFFF"/>
                        </a:solidFill>
                        <a:ln w="12700">
                          <a:solidFill>
                            <a:srgbClr val="000000"/>
                          </a:solidFill>
                          <a:miter lim="800000"/>
                          <a:headEnd/>
                          <a:tailEnd/>
                        </a:ln>
                      </wps:spPr>
                      <wps:txbx>
                        <w:txbxContent>
                          <w:p w:rsidRPr="00A82EBD" w:rsidR="009640D2" w:rsidP="00A82EBD" w:rsidRDefault="009640D2" w14:paraId="1CA7389B" w14:textId="77777777">
                            <w:pPr>
                              <w:pStyle w:val="Style2"/>
                              <w:numPr>
                                <w:ilvl w:val="0"/>
                                <w:numId w:val="0"/>
                              </w:numPr>
                              <w:jc w:val="center"/>
                              <w:rPr>
                                <w:b w:val="0"/>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style="position:absolute;left:0;text-align:left;margin-left:18.75pt;margin-top:2.85pt;width:81pt;height:2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" w14:anchorId="6B72614B">
                <v:textbox>
                  <w:txbxContent>
                    <w:p w:rsidRPr="00A82EBD" w:rsidR="009640D2" w:rsidP="00A82EBD" w:rsidRDefault="009640D2" w14:paraId="1CA7389B" w14:textId="77777777">
                      <w:pPr>
                        <w:pStyle w:val="Style2"/>
                        <w:numPr>
                          <w:ilvl w:val="0"/>
                          <w:numId w:val="0"/>
                        </w:numPr>
                        <w:jc w:val="center"/>
                        <w:rPr>
                          <w:b w:val="0"/>
                          <w:bCs/>
                        </w:rPr>
                      </w:pPr>
                    </w:p>
                  </w:txbxContent>
                </v:textbox>
                <w10:wrap type="square"/>
              </v:shape>
            </w:pict>
          </mc:Fallback>
        </mc:AlternateContent>
      </w:r>
    </w:p>
    <w:p w:rsidRPr="00A82EBD" w:rsidR="002A59A3" w:rsidP="00A82EBD" w:rsidRDefault="002A59A3" w14:paraId="54798B19" w14:textId="77777777">
      <w:pPr>
        <w:pStyle w:val="Style2"/>
        <w:numPr>
          <w:ilvl w:val="0"/>
          <w:numId w:val="0"/>
        </w:numPr>
        <w:ind w:left="360"/>
        <w:rPr>
          <w:rFonts w:ascii="Arial Narrow" w:hAnsi="Arial Narrow"/>
          <w:b w:val="0"/>
          <w:bCs/>
          <w:i/>
        </w:rPr>
      </w:pPr>
      <w:r w:rsidRPr="00A82EBD">
        <w:rPr>
          <w:rFonts w:ascii="Arial Narrow" w:hAnsi="Arial Narrow"/>
          <w:b w:val="0"/>
          <w:bCs/>
          <w:i/>
        </w:rPr>
        <w:t>Number of students</w:t>
      </w:r>
    </w:p>
    <w:p w:rsidRPr="007735F0" w:rsidR="002A59A3" w:rsidP="001C15BB" w:rsidRDefault="002A59A3" w14:paraId="2D472E37" w14:textId="77777777">
      <w:pPr>
        <w:pStyle w:val="SURV-QuestionBold"/>
        <w:numPr>
          <w:ilvl w:val="0"/>
          <w:numId w:val="63"/>
        </w:numPr>
        <w:ind w:left="360"/>
        <w:rPr>
          <w:b w:val="0"/>
          <w:bCs/>
        </w:rPr>
      </w:pPr>
      <w:r w:rsidRPr="00AB7098">
        <w:t>Of all the students enrolled in your school this year, please estimate what percentage are…:</w:t>
      </w:r>
      <w:r w:rsidRPr="00EF27BA">
        <w:t xml:space="preserve"> </w:t>
      </w:r>
      <w:r w:rsidRPr="007735F0">
        <w:rPr>
          <w:b w:val="0"/>
          <w:bCs/>
        </w:rPr>
        <w:t>Please provide a number for each row. If zero, select the box “None.” Students can be counted in more than one category.</w:t>
      </w:r>
    </w:p>
    <w:tbl>
      <w:tblPr>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512"/>
        <w:gridCol w:w="6793"/>
        <w:gridCol w:w="1880"/>
        <w:gridCol w:w="895"/>
      </w:tblGrid>
      <w:tr w:rsidRPr="00EF27BA" w:rsidR="002A59A3" w:rsidTr="00632F57" w14:paraId="5752642B" w14:textId="77777777">
        <w:trPr>
          <w:trHeight w:val="70"/>
          <w:jc w:val="center"/>
        </w:trPr>
        <w:tc>
          <w:tcPr>
            <w:tcW w:w="523" w:type="dxa"/>
            <w:shd w:val="clear" w:color="auto" w:fill="808080"/>
          </w:tcPr>
          <w:p w:rsidRPr="00EF27BA" w:rsidR="002A59A3" w:rsidP="002A59A3" w:rsidRDefault="002A59A3" w14:paraId="1EC4BD56" w14:textId="77777777">
            <w:pPr>
              <w:pStyle w:val="TableTextLeft"/>
              <w:spacing w:before="20" w:after="20"/>
              <w:rPr>
                <w:color w:val="FFFFFF"/>
              </w:rPr>
            </w:pPr>
          </w:p>
        </w:tc>
        <w:tc>
          <w:tcPr>
            <w:tcW w:w="7051" w:type="dxa"/>
            <w:shd w:val="clear" w:color="auto" w:fill="808080"/>
            <w:vAlign w:val="bottom"/>
          </w:tcPr>
          <w:p w:rsidRPr="00EF27BA" w:rsidR="002A59A3" w:rsidP="002A59A3" w:rsidRDefault="002A59A3" w14:paraId="7CA05F69" w14:textId="77777777">
            <w:pPr>
              <w:pStyle w:val="TableTextLeft"/>
              <w:spacing w:before="20" w:after="20"/>
              <w:rPr>
                <w:b/>
                <w:color w:val="FFFFFF"/>
                <w:sz w:val="20"/>
              </w:rPr>
            </w:pPr>
          </w:p>
        </w:tc>
        <w:tc>
          <w:tcPr>
            <w:tcW w:w="2866" w:type="dxa"/>
            <w:gridSpan w:val="2"/>
            <w:shd w:val="clear" w:color="auto" w:fill="808080"/>
            <w:vAlign w:val="bottom"/>
          </w:tcPr>
          <w:p w:rsidRPr="00391216" w:rsidR="002A59A3" w:rsidP="002A59A3" w:rsidRDefault="002A59A3" w14:paraId="2F7930D0" w14:textId="77777777">
            <w:pPr>
              <w:pStyle w:val="BodyText"/>
              <w:spacing w:before="20" w:after="20"/>
              <w:ind w:left="-108" w:right="-108"/>
              <w:jc w:val="center"/>
              <w:rPr>
                <w:rFonts w:ascii="Arial Narrow" w:hAnsi="Arial Narrow"/>
                <w:b/>
                <w:color w:val="FFFFFF"/>
                <w:sz w:val="18"/>
                <w:szCs w:val="18"/>
              </w:rPr>
            </w:pPr>
            <w:r>
              <w:rPr>
                <w:rFonts w:ascii="Arial Narrow" w:hAnsi="Arial Narrow"/>
                <w:b/>
                <w:color w:val="FFFFFF"/>
                <w:sz w:val="18"/>
                <w:szCs w:val="18"/>
              </w:rPr>
              <w:t>Percentage</w:t>
            </w:r>
            <w:r w:rsidRPr="00391216">
              <w:rPr>
                <w:rFonts w:ascii="Arial Narrow" w:hAnsi="Arial Narrow"/>
                <w:b/>
                <w:color w:val="FFFFFF"/>
                <w:sz w:val="18"/>
                <w:szCs w:val="18"/>
              </w:rPr>
              <w:t xml:space="preserve"> of students </w:t>
            </w:r>
          </w:p>
        </w:tc>
      </w:tr>
      <w:tr w:rsidRPr="00EF27BA" w:rsidR="002A59A3" w:rsidTr="00632F57" w14:paraId="38593B8B" w14:textId="77777777">
        <w:trPr>
          <w:trHeight w:val="465"/>
          <w:jc w:val="center"/>
        </w:trPr>
        <w:tc>
          <w:tcPr>
            <w:tcW w:w="523" w:type="dxa"/>
            <w:shd w:val="clear" w:color="auto" w:fill="FFFFFF" w:themeFill="background1"/>
            <w:vAlign w:val="center"/>
          </w:tcPr>
          <w:p w:rsidRPr="00EF27BA" w:rsidR="002A59A3" w:rsidP="002A59A3" w:rsidRDefault="002A59A3" w14:paraId="0ED99FD7" w14:textId="77777777">
            <w:pPr>
              <w:pStyle w:val="TableTextLetter"/>
              <w:rPr>
                <w:b w:val="0"/>
              </w:rPr>
            </w:pPr>
            <w:r w:rsidRPr="00EF27BA">
              <w:rPr>
                <w:b w:val="0"/>
              </w:rPr>
              <w:t>a.</w:t>
            </w:r>
          </w:p>
        </w:tc>
        <w:tc>
          <w:tcPr>
            <w:tcW w:w="7051" w:type="dxa"/>
            <w:shd w:val="clear" w:color="auto" w:fill="FFFFFF" w:themeFill="background1"/>
            <w:vAlign w:val="center"/>
          </w:tcPr>
          <w:p w:rsidRPr="00EF27BA" w:rsidR="002A59A3" w:rsidP="002A59A3" w:rsidRDefault="002A59A3" w14:paraId="4DD5A2E4" w14:textId="77777777">
            <w:pPr>
              <w:pStyle w:val="TableTextLeft"/>
              <w:tabs>
                <w:tab w:val="left" w:pos="224"/>
              </w:tabs>
            </w:pPr>
            <w:r w:rsidRPr="00EF27BA">
              <w:t>Eligible for free or reduced-price lunch?</w:t>
            </w:r>
          </w:p>
        </w:tc>
        <w:tc>
          <w:tcPr>
            <w:tcW w:w="1945" w:type="dxa"/>
            <w:shd w:val="clear" w:color="auto" w:fill="FFFFFF" w:themeFill="background1"/>
            <w:vAlign w:val="center"/>
          </w:tcPr>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440"/>
            </w:tblGrid>
            <w:tr w:rsidRPr="00EF27BA" w:rsidR="002A59A3" w:rsidTr="002A59A3" w14:paraId="2BC119EC" w14:textId="77777777">
              <w:tc>
                <w:tcPr>
                  <w:tcW w:w="1440" w:type="dxa"/>
                  <w:tcBorders>
                    <w:top w:val="single" w:color="auto" w:sz="8" w:space="0"/>
                    <w:left w:val="single" w:color="auto" w:sz="8" w:space="0"/>
                    <w:bottom w:val="single" w:color="auto" w:sz="8" w:space="0"/>
                    <w:right w:val="single" w:color="auto" w:sz="8" w:space="0"/>
                  </w:tcBorders>
                </w:tcPr>
                <w:p w:rsidRPr="00EF27BA" w:rsidR="002A59A3" w:rsidP="002A59A3" w:rsidRDefault="002A59A3" w14:paraId="17D6EFFA" w14:textId="77777777">
                  <w:pPr>
                    <w:pStyle w:val="TableTextCenterBoxChar"/>
                  </w:pPr>
                </w:p>
              </w:tc>
            </w:tr>
          </w:tbl>
          <w:p w:rsidRPr="00EF27BA" w:rsidR="002A59A3" w:rsidP="002A59A3" w:rsidRDefault="002A59A3" w14:paraId="2A0C2CE1" w14:textId="77777777">
            <w:pPr>
              <w:pStyle w:val="TableTextCenterBoxChar"/>
              <w:rPr>
                <w:szCs w:val="22"/>
              </w:rPr>
            </w:pPr>
          </w:p>
        </w:tc>
        <w:tc>
          <w:tcPr>
            <w:tcW w:w="921" w:type="dxa"/>
            <w:shd w:val="clear" w:color="auto" w:fill="FFFFFF" w:themeFill="background1"/>
          </w:tcPr>
          <w:p w:rsidRPr="00EF27BA" w:rsidR="002A59A3" w:rsidP="002A59A3" w:rsidRDefault="002A59A3" w14:paraId="30228BC8" w14:textId="77777777">
            <w:pPr>
              <w:pStyle w:val="TableTextCenterBoxChar"/>
            </w:pPr>
            <w:r w:rsidRPr="00EF27BA">
              <w:rPr>
                <w:rFonts w:ascii="Wingdings" w:hAnsi="Wingdings" w:eastAsia="Wingdings" w:cs="Wingdings"/>
              </w:rPr>
              <w:t>o</w:t>
            </w:r>
            <w:r w:rsidRPr="00EF27BA">
              <w:rPr>
                <w:sz w:val="16"/>
                <w:szCs w:val="16"/>
              </w:rPr>
              <w:t xml:space="preserve"> None</w:t>
            </w:r>
          </w:p>
        </w:tc>
      </w:tr>
      <w:tr w:rsidRPr="00EF27BA" w:rsidR="002A59A3" w:rsidTr="00632F57" w14:paraId="36F9235B" w14:textId="77777777">
        <w:trPr>
          <w:trHeight w:val="520"/>
          <w:jc w:val="center"/>
        </w:trPr>
        <w:tc>
          <w:tcPr>
            <w:tcW w:w="523" w:type="dxa"/>
            <w:shd w:val="clear" w:color="auto" w:fill="FFFFFF" w:themeFill="background1"/>
            <w:vAlign w:val="center"/>
          </w:tcPr>
          <w:p w:rsidRPr="00EF27BA" w:rsidR="002A59A3" w:rsidP="002A59A3" w:rsidRDefault="002A59A3" w14:paraId="524E0CB3" w14:textId="77777777">
            <w:pPr>
              <w:pStyle w:val="TableTextLetter"/>
              <w:rPr>
                <w:b w:val="0"/>
              </w:rPr>
            </w:pPr>
            <w:r w:rsidRPr="00EF27BA">
              <w:rPr>
                <w:b w:val="0"/>
              </w:rPr>
              <w:t>b.</w:t>
            </w:r>
          </w:p>
        </w:tc>
        <w:tc>
          <w:tcPr>
            <w:tcW w:w="7051" w:type="dxa"/>
            <w:shd w:val="clear" w:color="auto" w:fill="FFFFFF" w:themeFill="background1"/>
            <w:vAlign w:val="center"/>
          </w:tcPr>
          <w:p w:rsidRPr="00EF27BA" w:rsidR="002A59A3" w:rsidP="002A59A3" w:rsidRDefault="002A59A3" w14:paraId="174A1AA1" w14:textId="77777777">
            <w:pPr>
              <w:pStyle w:val="TableTextLeft"/>
              <w:tabs>
                <w:tab w:val="left" w:pos="224"/>
              </w:tabs>
            </w:pPr>
            <w:r>
              <w:t>Students with disabilities</w:t>
            </w:r>
            <w:r w:rsidRPr="00EF27BA">
              <w:t>?</w:t>
            </w:r>
          </w:p>
        </w:tc>
        <w:tc>
          <w:tcPr>
            <w:tcW w:w="1945" w:type="dxa"/>
            <w:shd w:val="clear" w:color="auto" w:fill="FFFFFF" w:themeFill="background1"/>
            <w:vAlign w:val="center"/>
          </w:tcPr>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440"/>
            </w:tblGrid>
            <w:tr w:rsidRPr="00EF27BA" w:rsidR="002A59A3" w:rsidTr="002A59A3" w14:paraId="52537144" w14:textId="77777777">
              <w:tc>
                <w:tcPr>
                  <w:tcW w:w="1440" w:type="dxa"/>
                  <w:tcBorders>
                    <w:top w:val="single" w:color="auto" w:sz="8" w:space="0"/>
                    <w:left w:val="single" w:color="auto" w:sz="8" w:space="0"/>
                    <w:bottom w:val="single" w:color="auto" w:sz="8" w:space="0"/>
                    <w:right w:val="single" w:color="auto" w:sz="8" w:space="0"/>
                  </w:tcBorders>
                  <w:shd w:val="solid" w:color="FFFFFF" w:fill="FFFFFF"/>
                </w:tcPr>
                <w:p w:rsidRPr="00EF27BA" w:rsidR="002A59A3" w:rsidP="002A59A3" w:rsidRDefault="002A59A3" w14:paraId="10EC3FAC" w14:textId="77777777">
                  <w:pPr>
                    <w:pStyle w:val="TableTextCenterBoxChar"/>
                  </w:pPr>
                </w:p>
              </w:tc>
            </w:tr>
          </w:tbl>
          <w:p w:rsidRPr="00EF27BA" w:rsidR="002A59A3" w:rsidP="002A59A3" w:rsidRDefault="002A59A3" w14:paraId="662D17FD" w14:textId="77777777">
            <w:pPr>
              <w:spacing w:before="40" w:after="40"/>
              <w:jc w:val="center"/>
            </w:pPr>
          </w:p>
        </w:tc>
        <w:tc>
          <w:tcPr>
            <w:tcW w:w="921" w:type="dxa"/>
            <w:shd w:val="clear" w:color="auto" w:fill="FFFFFF" w:themeFill="background1"/>
          </w:tcPr>
          <w:p w:rsidRPr="00EF27BA" w:rsidR="002A59A3" w:rsidP="002A59A3" w:rsidRDefault="002A59A3" w14:paraId="6AFE4064" w14:textId="77777777">
            <w:pPr>
              <w:pStyle w:val="TableTextCenterBoxChar"/>
            </w:pPr>
            <w:r w:rsidRPr="00EF27BA">
              <w:rPr>
                <w:rFonts w:ascii="Wingdings" w:hAnsi="Wingdings" w:eastAsia="Wingdings" w:cs="Wingdings"/>
              </w:rPr>
              <w:t>o</w:t>
            </w:r>
            <w:r w:rsidRPr="00EF27BA">
              <w:rPr>
                <w:sz w:val="16"/>
                <w:szCs w:val="16"/>
              </w:rPr>
              <w:t xml:space="preserve"> None</w:t>
            </w:r>
          </w:p>
        </w:tc>
      </w:tr>
      <w:tr w:rsidRPr="00EF27BA" w:rsidR="002A59A3" w:rsidTr="00632F57" w14:paraId="4891E6B4" w14:textId="77777777">
        <w:trPr>
          <w:trHeight w:val="430"/>
          <w:jc w:val="center"/>
        </w:trPr>
        <w:tc>
          <w:tcPr>
            <w:tcW w:w="523" w:type="dxa"/>
            <w:shd w:val="clear" w:color="auto" w:fill="FFFFFF" w:themeFill="background1"/>
            <w:vAlign w:val="center"/>
          </w:tcPr>
          <w:p w:rsidRPr="00EF27BA" w:rsidR="002A59A3" w:rsidP="002A59A3" w:rsidRDefault="002A59A3" w14:paraId="0ECE2A9C" w14:textId="77777777">
            <w:pPr>
              <w:pStyle w:val="TableTextLetter"/>
              <w:rPr>
                <w:b w:val="0"/>
              </w:rPr>
            </w:pPr>
            <w:r w:rsidRPr="00EF27BA">
              <w:rPr>
                <w:b w:val="0"/>
              </w:rPr>
              <w:t>c.</w:t>
            </w:r>
          </w:p>
        </w:tc>
        <w:tc>
          <w:tcPr>
            <w:tcW w:w="7051" w:type="dxa"/>
            <w:shd w:val="clear" w:color="auto" w:fill="FFFFFF" w:themeFill="background1"/>
            <w:vAlign w:val="center"/>
          </w:tcPr>
          <w:p w:rsidRPr="00EF27BA" w:rsidR="002A59A3" w:rsidP="002A59A3" w:rsidRDefault="002A59A3" w14:paraId="16456044" w14:textId="77777777">
            <w:pPr>
              <w:pStyle w:val="TableTextLeft"/>
              <w:tabs>
                <w:tab w:val="left" w:pos="224"/>
              </w:tabs>
            </w:pPr>
            <w:r w:rsidRPr="00EF27BA">
              <w:rPr>
                <w:rFonts w:cs="Arial"/>
              </w:rPr>
              <w:t>English learners (</w:t>
            </w:r>
            <w:r>
              <w:rPr>
                <w:rFonts w:cs="Arial"/>
              </w:rPr>
              <w:t>sometimes referred to as ESOLs or ELLs</w:t>
            </w:r>
            <w:r w:rsidRPr="00EF27BA">
              <w:t>)?</w:t>
            </w:r>
          </w:p>
        </w:tc>
        <w:tc>
          <w:tcPr>
            <w:tcW w:w="1945" w:type="dxa"/>
            <w:shd w:val="clear" w:color="auto" w:fill="FFFFFF" w:themeFill="background1"/>
            <w:vAlign w:val="center"/>
          </w:tcPr>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440"/>
            </w:tblGrid>
            <w:tr w:rsidRPr="00EF27BA" w:rsidR="002A59A3" w:rsidTr="002A59A3" w14:paraId="2E5B15F3" w14:textId="77777777">
              <w:tc>
                <w:tcPr>
                  <w:tcW w:w="1440" w:type="dxa"/>
                  <w:tcBorders>
                    <w:top w:val="single" w:color="auto" w:sz="8" w:space="0"/>
                    <w:left w:val="single" w:color="auto" w:sz="8" w:space="0"/>
                    <w:bottom w:val="single" w:color="auto" w:sz="8" w:space="0"/>
                    <w:right w:val="single" w:color="auto" w:sz="8" w:space="0"/>
                  </w:tcBorders>
                </w:tcPr>
                <w:p w:rsidRPr="00EF27BA" w:rsidR="002A59A3" w:rsidP="002A59A3" w:rsidRDefault="002A59A3" w14:paraId="7E8AD004" w14:textId="77777777">
                  <w:pPr>
                    <w:pStyle w:val="TableTextCenterBoxChar"/>
                  </w:pPr>
                </w:p>
              </w:tc>
            </w:tr>
          </w:tbl>
          <w:p w:rsidRPr="00EF27BA" w:rsidR="002A59A3" w:rsidP="002A59A3" w:rsidRDefault="002A59A3" w14:paraId="7765E5B6" w14:textId="77777777">
            <w:pPr>
              <w:spacing w:before="40" w:after="40"/>
              <w:jc w:val="center"/>
            </w:pPr>
          </w:p>
        </w:tc>
        <w:tc>
          <w:tcPr>
            <w:tcW w:w="921" w:type="dxa"/>
            <w:shd w:val="clear" w:color="auto" w:fill="FFFFFF" w:themeFill="background1"/>
          </w:tcPr>
          <w:p w:rsidRPr="00EF27BA" w:rsidR="002A59A3" w:rsidP="002A59A3" w:rsidRDefault="002A59A3" w14:paraId="1B2A808A" w14:textId="77777777">
            <w:pPr>
              <w:pStyle w:val="TableTextCenterBoxChar"/>
            </w:pPr>
            <w:r w:rsidRPr="00EF27BA">
              <w:rPr>
                <w:rFonts w:ascii="Wingdings" w:hAnsi="Wingdings" w:eastAsia="Wingdings" w:cs="Wingdings"/>
              </w:rPr>
              <w:t>o</w:t>
            </w:r>
            <w:r w:rsidRPr="00EF27BA">
              <w:rPr>
                <w:sz w:val="16"/>
                <w:szCs w:val="16"/>
              </w:rPr>
              <w:t xml:space="preserve"> None</w:t>
            </w:r>
          </w:p>
        </w:tc>
      </w:tr>
      <w:tr w:rsidRPr="00EF27BA" w:rsidR="002A59A3" w:rsidTr="00632F57" w14:paraId="0CB681B8" w14:textId="77777777">
        <w:trPr>
          <w:trHeight w:val="585"/>
          <w:jc w:val="center"/>
        </w:trPr>
        <w:tc>
          <w:tcPr>
            <w:tcW w:w="523" w:type="dxa"/>
            <w:shd w:val="clear" w:color="auto" w:fill="FFFFFF" w:themeFill="background1"/>
            <w:vAlign w:val="center"/>
          </w:tcPr>
          <w:p w:rsidRPr="00EF27BA" w:rsidR="002A59A3" w:rsidP="002A59A3" w:rsidRDefault="002A59A3" w14:paraId="204C668D" w14:textId="77777777">
            <w:pPr>
              <w:pStyle w:val="TableTextLetter"/>
              <w:rPr>
                <w:b w:val="0"/>
              </w:rPr>
            </w:pPr>
            <w:r w:rsidRPr="00EF27BA">
              <w:rPr>
                <w:b w:val="0"/>
              </w:rPr>
              <w:t>d.</w:t>
            </w:r>
          </w:p>
        </w:tc>
        <w:tc>
          <w:tcPr>
            <w:tcW w:w="7051" w:type="dxa"/>
            <w:shd w:val="clear" w:color="auto" w:fill="FFFFFF" w:themeFill="background1"/>
            <w:vAlign w:val="center"/>
          </w:tcPr>
          <w:p w:rsidRPr="00EF27BA" w:rsidR="002A59A3" w:rsidP="002A59A3" w:rsidRDefault="002A59A3" w14:paraId="2E06FCED" w14:textId="77777777">
            <w:pPr>
              <w:pStyle w:val="TableTextLeft"/>
              <w:tabs>
                <w:tab w:val="left" w:pos="224"/>
              </w:tabs>
              <w:rPr>
                <w:rFonts w:eastAsia="Calibri"/>
                <w:sz w:val="20"/>
              </w:rPr>
            </w:pPr>
            <w:r w:rsidRPr="00EF27BA">
              <w:t>Migrant students (students who move from school to school because they are children of migrant agricultural workers)?</w:t>
            </w:r>
          </w:p>
        </w:tc>
        <w:tc>
          <w:tcPr>
            <w:tcW w:w="1945" w:type="dxa"/>
            <w:shd w:val="clear" w:color="auto" w:fill="FFFFFF" w:themeFill="background1"/>
            <w:vAlign w:val="center"/>
          </w:tcPr>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440"/>
            </w:tblGrid>
            <w:tr w:rsidRPr="00EF27BA" w:rsidR="002A59A3" w:rsidTr="002A59A3" w14:paraId="756C7825" w14:textId="77777777">
              <w:tc>
                <w:tcPr>
                  <w:tcW w:w="1440" w:type="dxa"/>
                  <w:tcBorders>
                    <w:top w:val="single" w:color="auto" w:sz="8" w:space="0"/>
                    <w:left w:val="single" w:color="auto" w:sz="8" w:space="0"/>
                    <w:bottom w:val="single" w:color="auto" w:sz="8" w:space="0"/>
                    <w:right w:val="single" w:color="auto" w:sz="8" w:space="0"/>
                  </w:tcBorders>
                </w:tcPr>
                <w:p w:rsidRPr="00EF27BA" w:rsidR="002A59A3" w:rsidP="002A59A3" w:rsidRDefault="002A59A3" w14:paraId="5D21D16F" w14:textId="77777777">
                  <w:pPr>
                    <w:pStyle w:val="TableTextCenterBoxChar"/>
                  </w:pPr>
                </w:p>
              </w:tc>
            </w:tr>
          </w:tbl>
          <w:p w:rsidRPr="00EF27BA" w:rsidR="002A59A3" w:rsidP="002A59A3" w:rsidRDefault="002A59A3" w14:paraId="5D4A2810" w14:textId="77777777">
            <w:pPr>
              <w:pStyle w:val="TableTextCenterBoxChar"/>
            </w:pPr>
          </w:p>
        </w:tc>
        <w:tc>
          <w:tcPr>
            <w:tcW w:w="921" w:type="dxa"/>
            <w:shd w:val="clear" w:color="auto" w:fill="FFFFFF" w:themeFill="background1"/>
          </w:tcPr>
          <w:p w:rsidRPr="00EF27BA" w:rsidR="002A59A3" w:rsidP="002A59A3" w:rsidRDefault="002A59A3" w14:paraId="00EFDB23" w14:textId="77777777">
            <w:pPr>
              <w:pStyle w:val="TableTextCenterBoxChar"/>
            </w:pPr>
            <w:r w:rsidRPr="00EF27BA">
              <w:rPr>
                <w:rFonts w:ascii="Wingdings" w:hAnsi="Wingdings" w:eastAsia="Wingdings" w:cs="Wingdings"/>
              </w:rPr>
              <w:t>o</w:t>
            </w:r>
            <w:r w:rsidRPr="00EF27BA">
              <w:rPr>
                <w:sz w:val="16"/>
                <w:szCs w:val="16"/>
              </w:rPr>
              <w:t xml:space="preserve"> None</w:t>
            </w:r>
          </w:p>
        </w:tc>
      </w:tr>
      <w:tr w:rsidRPr="00EF27BA" w:rsidR="002A59A3" w:rsidTr="00632F57" w14:paraId="224DF2C0" w14:textId="77777777">
        <w:trPr>
          <w:trHeight w:val="585"/>
          <w:jc w:val="center"/>
        </w:trPr>
        <w:tc>
          <w:tcPr>
            <w:tcW w:w="523" w:type="dxa"/>
            <w:shd w:val="clear" w:color="auto" w:fill="FFFFFF" w:themeFill="background1"/>
            <w:vAlign w:val="center"/>
          </w:tcPr>
          <w:p w:rsidRPr="00EF27BA" w:rsidR="002A59A3" w:rsidP="002A59A3" w:rsidRDefault="002A59A3" w14:paraId="509B2591" w14:textId="77777777">
            <w:pPr>
              <w:pStyle w:val="TableTextLetter"/>
              <w:rPr>
                <w:b w:val="0"/>
              </w:rPr>
            </w:pPr>
            <w:r w:rsidRPr="00EF27BA">
              <w:rPr>
                <w:b w:val="0"/>
              </w:rPr>
              <w:t>e.</w:t>
            </w:r>
          </w:p>
        </w:tc>
        <w:tc>
          <w:tcPr>
            <w:tcW w:w="7051" w:type="dxa"/>
            <w:shd w:val="clear" w:color="auto" w:fill="FFFFFF" w:themeFill="background1"/>
            <w:vAlign w:val="center"/>
          </w:tcPr>
          <w:p w:rsidRPr="00EF27BA" w:rsidR="002A59A3" w:rsidP="002A59A3" w:rsidRDefault="002A59A3" w14:paraId="6AFD1A15" w14:textId="77777777">
            <w:pPr>
              <w:pStyle w:val="TableTextLeft"/>
              <w:tabs>
                <w:tab w:val="left" w:pos="224"/>
              </w:tabs>
            </w:pPr>
            <w:r w:rsidRPr="00EF27BA">
              <w:t xml:space="preserve">Students who are reading </w:t>
            </w:r>
            <w:r>
              <w:t xml:space="preserve">below “proficient” (for students in grades with state tests) or at least one year </w:t>
            </w:r>
            <w:r w:rsidRPr="00EF27BA">
              <w:t>below grade level (</w:t>
            </w:r>
            <w:r>
              <w:t>for students in untested grades)</w:t>
            </w:r>
          </w:p>
        </w:tc>
        <w:tc>
          <w:tcPr>
            <w:tcW w:w="1945" w:type="dxa"/>
            <w:shd w:val="clear" w:color="auto" w:fill="FFFFFF" w:themeFill="background1"/>
            <w:vAlign w:val="center"/>
          </w:tcPr>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440"/>
            </w:tblGrid>
            <w:tr w:rsidRPr="00EF27BA" w:rsidR="002A59A3" w:rsidTr="002A59A3" w14:paraId="138B70B8" w14:textId="77777777">
              <w:tc>
                <w:tcPr>
                  <w:tcW w:w="1440" w:type="dxa"/>
                  <w:tcBorders>
                    <w:top w:val="single" w:color="auto" w:sz="8" w:space="0"/>
                    <w:left w:val="single" w:color="auto" w:sz="8" w:space="0"/>
                    <w:bottom w:val="single" w:color="auto" w:sz="8" w:space="0"/>
                    <w:right w:val="single" w:color="auto" w:sz="8" w:space="0"/>
                  </w:tcBorders>
                </w:tcPr>
                <w:p w:rsidRPr="00EF27BA" w:rsidR="002A59A3" w:rsidP="002A59A3" w:rsidRDefault="002A59A3" w14:paraId="0ADE7717" w14:textId="77777777">
                  <w:pPr>
                    <w:pStyle w:val="TableTextCenterBoxChar"/>
                  </w:pPr>
                </w:p>
              </w:tc>
            </w:tr>
          </w:tbl>
          <w:p w:rsidRPr="00EF27BA" w:rsidR="002A59A3" w:rsidP="002A59A3" w:rsidRDefault="002A59A3" w14:paraId="677001A2" w14:textId="77777777">
            <w:pPr>
              <w:pStyle w:val="TableTextCenterBoxChar"/>
            </w:pPr>
          </w:p>
        </w:tc>
        <w:tc>
          <w:tcPr>
            <w:tcW w:w="921" w:type="dxa"/>
            <w:shd w:val="clear" w:color="auto" w:fill="FFFFFF" w:themeFill="background1"/>
          </w:tcPr>
          <w:p w:rsidRPr="00EF27BA" w:rsidR="002A59A3" w:rsidP="002A59A3" w:rsidRDefault="002A59A3" w14:paraId="4EFB85EF" w14:textId="77777777">
            <w:pPr>
              <w:pStyle w:val="TableTextCenterBoxChar"/>
            </w:pPr>
            <w:r w:rsidRPr="00EF27BA">
              <w:rPr>
                <w:rFonts w:ascii="Wingdings" w:hAnsi="Wingdings" w:eastAsia="Wingdings" w:cs="Wingdings"/>
              </w:rPr>
              <w:t>o</w:t>
            </w:r>
            <w:r w:rsidRPr="00EF27BA">
              <w:t xml:space="preserve"> </w:t>
            </w:r>
            <w:r w:rsidRPr="00EF27BA">
              <w:rPr>
                <w:sz w:val="18"/>
                <w:szCs w:val="18"/>
              </w:rPr>
              <w:t>None</w:t>
            </w:r>
          </w:p>
        </w:tc>
      </w:tr>
    </w:tbl>
    <w:p w:rsidRPr="00EF27BA" w:rsidR="002A59A3" w:rsidP="00E34025" w:rsidRDefault="002A59A3" w14:paraId="236669D2" w14:textId="77777777">
      <w:pPr>
        <w:pStyle w:val="SURV-textindent25in"/>
      </w:pPr>
      <w:bookmarkStart w:name="_Toc517786471" w:id="4"/>
    </w:p>
    <w:p w:rsidRPr="00EF27BA" w:rsidR="002A59A3" w:rsidRDefault="002A59A3" w14:paraId="2AF66E5D" w14:textId="77777777">
      <w:pPr>
        <w:spacing w:after="160" w:line="259" w:lineRule="auto"/>
        <w:sectPr w:rsidRPr="00EF27BA" w:rsidR="002A59A3" w:rsidSect="002A59A3">
          <w:footerReference w:type="default" r:id="rId20"/>
          <w:pgSz w:w="12240" w:h="15840" w:code="1"/>
          <w:pgMar w:top="720" w:right="720" w:bottom="720" w:left="720" w:header="720" w:footer="720" w:gutter="0"/>
          <w:pgNumType w:start="1"/>
          <w:cols w:space="720"/>
          <w:docGrid w:linePitch="360"/>
        </w:sectPr>
      </w:pPr>
    </w:p>
    <w:p w:rsidR="002A59A3" w:rsidP="00B34913" w:rsidRDefault="002A59A3" w14:paraId="4AF4ADCA" w14:textId="77777777">
      <w:pPr>
        <w:pStyle w:val="AppendixHeading1"/>
      </w:pPr>
      <w:r w:rsidRPr="00EF27BA">
        <w:t>Reading/English Language Arts Instruction in Your School</w:t>
      </w:r>
    </w:p>
    <w:p w:rsidRPr="00062B47" w:rsidR="002A59A3" w:rsidP="002A59A3" w:rsidRDefault="002A59A3" w14:paraId="27BC0D94" w14:textId="77777777">
      <w:pPr>
        <w:pStyle w:val="BodyText"/>
        <w:rPr>
          <w:rFonts w:ascii="Arial" w:hAnsi="Arial" w:cs="Arial"/>
          <w:i/>
          <w:sz w:val="22"/>
          <w:szCs w:val="22"/>
        </w:rPr>
      </w:pPr>
      <w:r w:rsidRPr="00062B47">
        <w:rPr>
          <w:rFonts w:ascii="Arial" w:hAnsi="Arial" w:cs="Arial"/>
          <w:b/>
          <w:sz w:val="22"/>
          <w:szCs w:val="22"/>
        </w:rPr>
        <w:t xml:space="preserve">Throughout this survey, when we say “reading/English language arts (ELA),” we mean this broadly to encompass reading, writing, literacy, English, and language arts. </w:t>
      </w:r>
      <w:r w:rsidRPr="00062B47">
        <w:rPr>
          <w:rFonts w:ascii="Arial" w:hAnsi="Arial" w:cs="Arial"/>
          <w:sz w:val="22"/>
          <w:szCs w:val="22"/>
        </w:rPr>
        <w:t xml:space="preserve">For elementary schools, </w:t>
      </w:r>
      <w:r>
        <w:rPr>
          <w:rFonts w:ascii="Arial" w:hAnsi="Arial" w:cs="Arial"/>
          <w:sz w:val="22"/>
          <w:szCs w:val="22"/>
        </w:rPr>
        <w:t>please</w:t>
      </w:r>
      <w:r w:rsidRPr="00062B47">
        <w:rPr>
          <w:rFonts w:ascii="Arial" w:hAnsi="Arial" w:cs="Arial"/>
          <w:sz w:val="22"/>
          <w:szCs w:val="22"/>
        </w:rPr>
        <w:t xml:space="preserve"> include</w:t>
      </w:r>
      <w:r>
        <w:rPr>
          <w:rFonts w:ascii="Arial" w:hAnsi="Arial" w:cs="Arial"/>
          <w:sz w:val="22"/>
          <w:szCs w:val="22"/>
        </w:rPr>
        <w:t xml:space="preserve"> instruction in</w:t>
      </w:r>
      <w:r w:rsidRPr="00062B47">
        <w:rPr>
          <w:rFonts w:ascii="Arial" w:hAnsi="Arial" w:cs="Arial"/>
          <w:sz w:val="22"/>
          <w:szCs w:val="22"/>
        </w:rPr>
        <w:t xml:space="preserve"> phonics, vocabulary, oral language, comprehension, fluency, reading, writing, etc. For secondary schools, </w:t>
      </w:r>
      <w:r>
        <w:rPr>
          <w:rFonts w:ascii="Arial" w:hAnsi="Arial" w:cs="Arial"/>
          <w:sz w:val="22"/>
          <w:szCs w:val="22"/>
        </w:rPr>
        <w:t>please</w:t>
      </w:r>
      <w:r w:rsidRPr="00062B47">
        <w:rPr>
          <w:rFonts w:ascii="Arial" w:hAnsi="Arial" w:cs="Arial"/>
          <w:sz w:val="22"/>
          <w:szCs w:val="22"/>
        </w:rPr>
        <w:t xml:space="preserve"> include</w:t>
      </w:r>
      <w:r>
        <w:rPr>
          <w:rFonts w:ascii="Arial" w:hAnsi="Arial" w:cs="Arial"/>
          <w:sz w:val="22"/>
          <w:szCs w:val="22"/>
        </w:rPr>
        <w:t xml:space="preserve"> classes called</w:t>
      </w:r>
      <w:r w:rsidRPr="00062B47">
        <w:rPr>
          <w:rFonts w:ascii="Arial" w:hAnsi="Arial" w:cs="Arial"/>
          <w:sz w:val="22"/>
          <w:szCs w:val="22"/>
        </w:rPr>
        <w:t xml:space="preserve"> English, </w:t>
      </w:r>
      <w:r>
        <w:rPr>
          <w:rFonts w:ascii="Arial" w:hAnsi="Arial" w:cs="Arial"/>
          <w:sz w:val="22"/>
          <w:szCs w:val="22"/>
        </w:rPr>
        <w:t xml:space="preserve">literature, </w:t>
      </w:r>
      <w:r w:rsidRPr="00062B47">
        <w:rPr>
          <w:rFonts w:ascii="Arial" w:hAnsi="Arial" w:cs="Arial"/>
          <w:sz w:val="22"/>
          <w:szCs w:val="22"/>
        </w:rPr>
        <w:t>reading, writing, etc.</w:t>
      </w:r>
    </w:p>
    <w:p w:rsidRPr="00A82EBD" w:rsidR="002A59A3" w:rsidP="001C15BB" w:rsidRDefault="002A59A3" w14:paraId="7461AF85" w14:textId="2431DFB1">
      <w:pPr>
        <w:pStyle w:val="SURV-QuestionBold"/>
        <w:numPr>
          <w:ilvl w:val="0"/>
          <w:numId w:val="63"/>
        </w:numPr>
        <w:ind w:left="360"/>
        <w:rPr>
          <w:i/>
          <w:iCs/>
        </w:rPr>
      </w:pPr>
      <w:proofErr w:type="gramStart"/>
      <w:r w:rsidRPr="00A82EBD">
        <w:t>Is</w:t>
      </w:r>
      <w:proofErr w:type="gramEnd"/>
      <w:r w:rsidRPr="00A82EBD">
        <w:t xml:space="preserve"> reading/English language arts departmentalized in grades </w:t>
      </w:r>
      <w:r w:rsidR="0022008D">
        <w:t xml:space="preserve">3, 4, or 5 </w:t>
      </w:r>
      <w:r w:rsidRPr="00A82EBD">
        <w:t xml:space="preserve">in your school? By “departmentalized,” we mean taught by teachers who focus only or mainly on reading/English language arts and do not teach all “core” subjects (math, science, social studies, and reading/ELA). </w:t>
      </w:r>
      <w:r w:rsidRPr="00A82EBD">
        <w:rPr>
          <w:i/>
          <w:iCs/>
        </w:rPr>
        <w:t xml:space="preserve">Please answer “yes” if </w:t>
      </w:r>
      <w:r w:rsidR="003D7925">
        <w:rPr>
          <w:i/>
          <w:iCs/>
        </w:rPr>
        <w:t>the focal</w:t>
      </w:r>
      <w:r w:rsidRPr="00A82EBD">
        <w:rPr>
          <w:i/>
          <w:iCs/>
        </w:rPr>
        <w:t xml:space="preserve"> grade in your school is departmentalized for most groups of students.</w:t>
      </w:r>
    </w:p>
    <w:p w:rsidR="002A59A3" w:rsidP="00A82EBD" w:rsidRDefault="002A59A3" w14:paraId="62976977" w14:textId="385014BC">
      <w:pPr>
        <w:pStyle w:val="SURV-Boxbullet1"/>
      </w:pPr>
      <w:bookmarkStart w:name="_Hlk26340899" w:id="5"/>
      <w:proofErr w:type="gramStart"/>
      <w:r w:rsidRPr="00A82EBD">
        <w:t>Yes</w:t>
      </w:r>
      <w:proofErr w:type="gramEnd"/>
      <w:r w:rsidR="003D7925">
        <w:t xml:space="preserve"> for Grade 3</w:t>
      </w:r>
      <w:r w:rsidRPr="00A82EBD">
        <w:t xml:space="preserve"> – Go to Q</w:t>
      </w:r>
      <w:r w:rsidR="0024091A">
        <w:t>9</w:t>
      </w:r>
    </w:p>
    <w:p w:rsidRPr="00A82EBD" w:rsidR="003D7925" w:rsidP="003D7925" w:rsidRDefault="003D7925" w14:paraId="454F24B9" w14:textId="52CB8383">
      <w:pPr>
        <w:pStyle w:val="SURV-Boxbullet1"/>
      </w:pPr>
      <w:proofErr w:type="gramStart"/>
      <w:r w:rsidRPr="00A82EBD">
        <w:t>Yes</w:t>
      </w:r>
      <w:proofErr w:type="gramEnd"/>
      <w:r>
        <w:t xml:space="preserve"> for Grade 4</w:t>
      </w:r>
      <w:r w:rsidRPr="00A82EBD">
        <w:t xml:space="preserve"> – Go to Q</w:t>
      </w:r>
      <w:r w:rsidR="0024091A">
        <w:t>9</w:t>
      </w:r>
    </w:p>
    <w:p w:rsidRPr="00A82EBD" w:rsidR="003D7925" w:rsidP="00715B82" w:rsidRDefault="003D7925" w14:paraId="3CD7FE9A" w14:textId="4A55ED79">
      <w:pPr>
        <w:pStyle w:val="SURV-Boxbullet1"/>
      </w:pPr>
      <w:proofErr w:type="gramStart"/>
      <w:r w:rsidRPr="00A82EBD">
        <w:t>Yes</w:t>
      </w:r>
      <w:proofErr w:type="gramEnd"/>
      <w:r>
        <w:t xml:space="preserve"> for Grade 5</w:t>
      </w:r>
      <w:r w:rsidRPr="00A82EBD">
        <w:t xml:space="preserve"> – Go to Q</w:t>
      </w:r>
      <w:r w:rsidR="0024091A">
        <w:t>9</w:t>
      </w:r>
    </w:p>
    <w:p w:rsidRPr="00A82EBD" w:rsidR="002A59A3" w:rsidP="00A82EBD" w:rsidRDefault="002A59A3" w14:paraId="65B5E6A6" w14:textId="61B0DECB">
      <w:pPr>
        <w:pStyle w:val="SURV-Boxbullet1"/>
      </w:pPr>
      <w:r w:rsidRPr="00A82EBD">
        <w:t>No – Skip to Q</w:t>
      </w:r>
      <w:r w:rsidR="0024091A">
        <w:t>11</w:t>
      </w:r>
    </w:p>
    <w:bookmarkEnd w:id="5"/>
    <w:p w:rsidRPr="00A82EBD" w:rsidR="002A59A3" w:rsidP="001C15BB" w:rsidRDefault="002A59A3" w14:paraId="0E5E6824" w14:textId="77777777">
      <w:pPr>
        <w:pStyle w:val="SURV-QuestionBold"/>
        <w:numPr>
          <w:ilvl w:val="0"/>
          <w:numId w:val="63"/>
        </w:numPr>
        <w:ind w:left="360"/>
        <w:rPr>
          <w:i/>
          <w:iCs/>
        </w:rPr>
      </w:pPr>
      <w:r w:rsidRPr="5AB62BA6">
        <w:rPr>
          <w:rStyle w:val="SURV-QuestionBoldChar"/>
          <w:b/>
          <w:bCs/>
        </w:rPr>
        <w:t xml:space="preserve">In your school, how frequently do math, science, and social studies teachers participate in professional development on how to teach </w:t>
      </w:r>
      <w:r w:rsidRPr="5AB62BA6">
        <w:rPr>
          <w:rStyle w:val="SURV-QuestionBoldChar"/>
          <w:b/>
          <w:bCs/>
          <w:u w:val="single"/>
        </w:rPr>
        <w:t>writing</w:t>
      </w:r>
      <w:r w:rsidRPr="5AB62BA6">
        <w:rPr>
          <w:rStyle w:val="SURV-QuestionBoldChar"/>
          <w:b/>
          <w:bCs/>
        </w:rPr>
        <w:t xml:space="preserve"> in their subjects?</w:t>
      </w:r>
      <w:r>
        <w:t xml:space="preserve"> </w:t>
      </w:r>
      <w:r w:rsidRPr="5AB62BA6">
        <w:rPr>
          <w:i/>
          <w:iCs/>
        </w:rPr>
        <w:t>Check one in each row.</w:t>
      </w:r>
    </w:p>
    <w:tbl>
      <w:tblPr>
        <w:tblStyle w:val="TableGrid"/>
        <w:tblW w:w="10080" w:type="dxa"/>
        <w:jc w:val="center"/>
        <w:tblLook w:val="04A0" w:firstRow="1" w:lastRow="0" w:firstColumn="1" w:lastColumn="0" w:noHBand="0" w:noVBand="1"/>
      </w:tblPr>
      <w:tblGrid>
        <w:gridCol w:w="5805"/>
        <w:gridCol w:w="1270"/>
        <w:gridCol w:w="953"/>
        <w:gridCol w:w="1099"/>
        <w:gridCol w:w="953"/>
      </w:tblGrid>
      <w:tr w:rsidRPr="00EF27BA" w:rsidR="002A59A3" w:rsidTr="00632F57" w14:paraId="7081658D" w14:textId="77777777">
        <w:trPr>
          <w:jc w:val="center"/>
        </w:trPr>
        <w:tc>
          <w:tcPr>
            <w:tcW w:w="5760" w:type="dxa"/>
            <w:shd w:val="clear" w:color="auto" w:fill="808080"/>
          </w:tcPr>
          <w:p w:rsidRPr="00EF27BA" w:rsidR="002A59A3" w:rsidP="002A59A3" w:rsidRDefault="00AC2B4F" w14:paraId="56CDEDE4" w14:textId="3CD328FE">
            <w:pPr>
              <w:pStyle w:val="columnheading"/>
              <w:rPr>
                <w:color w:val="FFFFFF"/>
              </w:rPr>
            </w:pPr>
            <w:r>
              <w:rPr>
                <w:color w:val="FFFFFF"/>
              </w:rPr>
              <w:t xml:space="preserve"> </w:t>
            </w:r>
          </w:p>
        </w:tc>
        <w:tc>
          <w:tcPr>
            <w:tcW w:w="1260" w:type="dxa"/>
            <w:shd w:val="clear" w:color="auto" w:fill="808080"/>
          </w:tcPr>
          <w:p w:rsidRPr="00EF27BA" w:rsidR="002A59A3" w:rsidP="002A59A3" w:rsidRDefault="002A59A3" w14:paraId="352C223D" w14:textId="77777777">
            <w:pPr>
              <w:pStyle w:val="columnheading"/>
              <w:rPr>
                <w:color w:val="FFFFFF"/>
              </w:rPr>
            </w:pPr>
            <w:r w:rsidRPr="00EF27BA">
              <w:rPr>
                <w:color w:val="FFFFFF"/>
              </w:rPr>
              <w:t>Never</w:t>
            </w:r>
          </w:p>
        </w:tc>
        <w:tc>
          <w:tcPr>
            <w:tcW w:w="946" w:type="dxa"/>
            <w:shd w:val="clear" w:color="auto" w:fill="808080"/>
          </w:tcPr>
          <w:p w:rsidRPr="00EF27BA" w:rsidR="002A59A3" w:rsidP="002A59A3" w:rsidRDefault="002A59A3" w14:paraId="792A52E7" w14:textId="77777777">
            <w:pPr>
              <w:pStyle w:val="columnheading"/>
              <w:rPr>
                <w:color w:val="FFFFFF"/>
              </w:rPr>
            </w:pPr>
            <w:r w:rsidRPr="00EF27BA">
              <w:rPr>
                <w:color w:val="FFFFFF"/>
              </w:rPr>
              <w:t>Rarely</w:t>
            </w:r>
          </w:p>
        </w:tc>
        <w:tc>
          <w:tcPr>
            <w:tcW w:w="1091" w:type="dxa"/>
            <w:shd w:val="clear" w:color="auto" w:fill="808080"/>
          </w:tcPr>
          <w:p w:rsidRPr="00EF27BA" w:rsidR="002A59A3" w:rsidP="002A59A3" w:rsidRDefault="002A59A3" w14:paraId="67BB5277" w14:textId="77777777">
            <w:pPr>
              <w:pStyle w:val="columnheading"/>
              <w:rPr>
                <w:color w:val="FFFFFF"/>
              </w:rPr>
            </w:pPr>
            <w:r w:rsidRPr="00EF27BA">
              <w:rPr>
                <w:color w:val="FFFFFF"/>
              </w:rPr>
              <w:t>Sometimes</w:t>
            </w:r>
          </w:p>
        </w:tc>
        <w:tc>
          <w:tcPr>
            <w:tcW w:w="946" w:type="dxa"/>
            <w:shd w:val="clear" w:color="auto" w:fill="808080"/>
          </w:tcPr>
          <w:p w:rsidRPr="00EF27BA" w:rsidR="002A59A3" w:rsidP="002A59A3" w:rsidRDefault="002A59A3" w14:paraId="18578476" w14:textId="77777777">
            <w:pPr>
              <w:pStyle w:val="columnheading"/>
              <w:rPr>
                <w:color w:val="FFFFFF"/>
              </w:rPr>
            </w:pPr>
            <w:r w:rsidRPr="00EF27BA">
              <w:rPr>
                <w:color w:val="FFFFFF"/>
              </w:rPr>
              <w:t>Often</w:t>
            </w:r>
          </w:p>
        </w:tc>
      </w:tr>
      <w:tr w:rsidRPr="00EF27BA" w:rsidR="002A59A3" w:rsidTr="00E34025" w14:paraId="5A6C0D6F" w14:textId="77777777">
        <w:trPr>
          <w:jc w:val="center"/>
        </w:trPr>
        <w:tc>
          <w:tcPr>
            <w:tcW w:w="5760" w:type="dxa"/>
          </w:tcPr>
          <w:p w:rsidRPr="00EF27BA" w:rsidR="002A59A3" w:rsidP="002A59A3" w:rsidRDefault="002A59A3" w14:paraId="2F21C564" w14:textId="77777777">
            <w:pPr>
              <w:pStyle w:val="TableTextLeft"/>
            </w:pPr>
            <w:r w:rsidRPr="00EF27BA">
              <w:t>a. Math teachers</w:t>
            </w:r>
          </w:p>
        </w:tc>
        <w:tc>
          <w:tcPr>
            <w:tcW w:w="1260" w:type="dxa"/>
          </w:tcPr>
          <w:p w:rsidRPr="00EF27BA" w:rsidR="002A59A3" w:rsidP="002A59A3" w:rsidRDefault="002A59A3" w14:paraId="3D9E47D9" w14:textId="77777777">
            <w:pPr>
              <w:pStyle w:val="TableTextLeft"/>
              <w:jc w:val="center"/>
            </w:pPr>
            <w:r w:rsidRPr="00EF27BA">
              <w:rPr>
                <w:rFonts w:ascii="Wingdings" w:hAnsi="Wingdings" w:eastAsia="Wingdings" w:cs="Wingdings"/>
              </w:rPr>
              <w:t>o</w:t>
            </w:r>
          </w:p>
        </w:tc>
        <w:tc>
          <w:tcPr>
            <w:tcW w:w="946" w:type="dxa"/>
          </w:tcPr>
          <w:p w:rsidRPr="00EF27BA" w:rsidR="002A59A3" w:rsidP="002A59A3" w:rsidRDefault="002A59A3" w14:paraId="7C372459" w14:textId="77777777">
            <w:pPr>
              <w:pStyle w:val="TableTextLeft"/>
              <w:jc w:val="center"/>
            </w:pPr>
            <w:r w:rsidRPr="00EF27BA">
              <w:rPr>
                <w:rFonts w:ascii="Wingdings" w:hAnsi="Wingdings" w:eastAsia="Wingdings" w:cs="Wingdings"/>
              </w:rPr>
              <w:t>o</w:t>
            </w:r>
          </w:p>
        </w:tc>
        <w:tc>
          <w:tcPr>
            <w:tcW w:w="1091" w:type="dxa"/>
          </w:tcPr>
          <w:p w:rsidRPr="00EF27BA" w:rsidR="002A59A3" w:rsidP="002A59A3" w:rsidRDefault="002A59A3" w14:paraId="6A7A6656" w14:textId="77777777">
            <w:pPr>
              <w:pStyle w:val="TableTextLeft"/>
              <w:jc w:val="center"/>
            </w:pPr>
            <w:r w:rsidRPr="00EF27BA">
              <w:rPr>
                <w:rFonts w:ascii="Wingdings" w:hAnsi="Wingdings" w:eastAsia="Wingdings" w:cs="Wingdings"/>
              </w:rPr>
              <w:t>o</w:t>
            </w:r>
          </w:p>
        </w:tc>
        <w:tc>
          <w:tcPr>
            <w:tcW w:w="946" w:type="dxa"/>
          </w:tcPr>
          <w:p w:rsidRPr="00EF27BA" w:rsidR="002A59A3" w:rsidP="002A59A3" w:rsidRDefault="002A59A3" w14:paraId="74B4E2C1" w14:textId="77777777">
            <w:pPr>
              <w:pStyle w:val="TableTextLeft"/>
              <w:jc w:val="center"/>
            </w:pPr>
            <w:r w:rsidRPr="00EF27BA">
              <w:rPr>
                <w:rFonts w:ascii="Wingdings" w:hAnsi="Wingdings" w:eastAsia="Wingdings" w:cs="Wingdings"/>
              </w:rPr>
              <w:t>o</w:t>
            </w:r>
          </w:p>
        </w:tc>
      </w:tr>
      <w:tr w:rsidRPr="00EF27BA" w:rsidR="002A59A3" w:rsidTr="00E34025" w14:paraId="5DAEEB1F" w14:textId="77777777">
        <w:trPr>
          <w:jc w:val="center"/>
        </w:trPr>
        <w:tc>
          <w:tcPr>
            <w:tcW w:w="5760" w:type="dxa"/>
          </w:tcPr>
          <w:p w:rsidRPr="00EF27BA" w:rsidR="002A59A3" w:rsidP="002A59A3" w:rsidRDefault="002A59A3" w14:paraId="7E4C36F5" w14:textId="77777777">
            <w:pPr>
              <w:pStyle w:val="TableTextLeft"/>
            </w:pPr>
            <w:r w:rsidRPr="00EF27BA">
              <w:t>b. Science teachers</w:t>
            </w:r>
          </w:p>
        </w:tc>
        <w:tc>
          <w:tcPr>
            <w:tcW w:w="1260" w:type="dxa"/>
          </w:tcPr>
          <w:p w:rsidRPr="00EF27BA" w:rsidR="002A59A3" w:rsidP="002A59A3" w:rsidRDefault="002A59A3" w14:paraId="4CE55AD3" w14:textId="77777777">
            <w:pPr>
              <w:pStyle w:val="TableTextLeft"/>
              <w:jc w:val="center"/>
            </w:pPr>
            <w:r w:rsidRPr="00EF27BA">
              <w:rPr>
                <w:rFonts w:ascii="Wingdings" w:hAnsi="Wingdings" w:eastAsia="Wingdings" w:cs="Wingdings"/>
              </w:rPr>
              <w:t>o</w:t>
            </w:r>
          </w:p>
        </w:tc>
        <w:tc>
          <w:tcPr>
            <w:tcW w:w="946" w:type="dxa"/>
          </w:tcPr>
          <w:p w:rsidRPr="00EF27BA" w:rsidR="002A59A3" w:rsidP="002A59A3" w:rsidRDefault="002A59A3" w14:paraId="15DA3A61" w14:textId="77777777">
            <w:pPr>
              <w:pStyle w:val="TableTextLeft"/>
              <w:jc w:val="center"/>
            </w:pPr>
            <w:r w:rsidRPr="00EF27BA">
              <w:rPr>
                <w:rFonts w:ascii="Wingdings" w:hAnsi="Wingdings" w:eastAsia="Wingdings" w:cs="Wingdings"/>
              </w:rPr>
              <w:t>o</w:t>
            </w:r>
          </w:p>
        </w:tc>
        <w:tc>
          <w:tcPr>
            <w:tcW w:w="1091" w:type="dxa"/>
          </w:tcPr>
          <w:p w:rsidRPr="00EF27BA" w:rsidR="002A59A3" w:rsidP="002A59A3" w:rsidRDefault="002A59A3" w14:paraId="6FFE5A07" w14:textId="77777777">
            <w:pPr>
              <w:pStyle w:val="TableTextLeft"/>
              <w:jc w:val="center"/>
            </w:pPr>
            <w:r w:rsidRPr="00EF27BA">
              <w:rPr>
                <w:rFonts w:ascii="Wingdings" w:hAnsi="Wingdings" w:eastAsia="Wingdings" w:cs="Wingdings"/>
              </w:rPr>
              <w:t>o</w:t>
            </w:r>
          </w:p>
        </w:tc>
        <w:tc>
          <w:tcPr>
            <w:tcW w:w="946" w:type="dxa"/>
          </w:tcPr>
          <w:p w:rsidRPr="00EF27BA" w:rsidR="002A59A3" w:rsidP="002A59A3" w:rsidRDefault="002A59A3" w14:paraId="0BD0A0A1" w14:textId="77777777">
            <w:pPr>
              <w:pStyle w:val="TableTextLeft"/>
              <w:jc w:val="center"/>
            </w:pPr>
            <w:r w:rsidRPr="00EF27BA">
              <w:rPr>
                <w:rFonts w:ascii="Wingdings" w:hAnsi="Wingdings" w:eastAsia="Wingdings" w:cs="Wingdings"/>
              </w:rPr>
              <w:t>o</w:t>
            </w:r>
          </w:p>
        </w:tc>
      </w:tr>
      <w:tr w:rsidRPr="00EF27BA" w:rsidR="002A59A3" w:rsidTr="00E34025" w14:paraId="4FE6D903" w14:textId="77777777">
        <w:trPr>
          <w:jc w:val="center"/>
        </w:trPr>
        <w:tc>
          <w:tcPr>
            <w:tcW w:w="5760" w:type="dxa"/>
          </w:tcPr>
          <w:p w:rsidRPr="00EF27BA" w:rsidR="002A59A3" w:rsidP="002A59A3" w:rsidRDefault="002A59A3" w14:paraId="1A7EEBAA" w14:textId="77777777">
            <w:pPr>
              <w:pStyle w:val="TableTextLeft"/>
            </w:pPr>
            <w:r w:rsidRPr="00EF27BA">
              <w:t>c. Social studies teachers</w:t>
            </w:r>
          </w:p>
        </w:tc>
        <w:tc>
          <w:tcPr>
            <w:tcW w:w="1260" w:type="dxa"/>
          </w:tcPr>
          <w:p w:rsidRPr="00EF27BA" w:rsidR="002A59A3" w:rsidP="002A59A3" w:rsidRDefault="002A59A3" w14:paraId="1223A5B6" w14:textId="77777777">
            <w:pPr>
              <w:pStyle w:val="TableTextLeft"/>
              <w:jc w:val="center"/>
            </w:pPr>
            <w:r w:rsidRPr="00EF27BA">
              <w:rPr>
                <w:rFonts w:ascii="Wingdings" w:hAnsi="Wingdings" w:eastAsia="Wingdings" w:cs="Wingdings"/>
              </w:rPr>
              <w:t>o</w:t>
            </w:r>
          </w:p>
        </w:tc>
        <w:tc>
          <w:tcPr>
            <w:tcW w:w="946" w:type="dxa"/>
          </w:tcPr>
          <w:p w:rsidRPr="00EF27BA" w:rsidR="002A59A3" w:rsidP="002A59A3" w:rsidRDefault="002A59A3" w14:paraId="7C98FF7F" w14:textId="77777777">
            <w:pPr>
              <w:pStyle w:val="TableTextLeft"/>
              <w:jc w:val="center"/>
            </w:pPr>
            <w:r w:rsidRPr="00EF27BA">
              <w:rPr>
                <w:rFonts w:ascii="Wingdings" w:hAnsi="Wingdings" w:eastAsia="Wingdings" w:cs="Wingdings"/>
              </w:rPr>
              <w:t>o</w:t>
            </w:r>
          </w:p>
        </w:tc>
        <w:tc>
          <w:tcPr>
            <w:tcW w:w="1091" w:type="dxa"/>
          </w:tcPr>
          <w:p w:rsidRPr="00EF27BA" w:rsidR="002A59A3" w:rsidP="002A59A3" w:rsidRDefault="002A59A3" w14:paraId="148E96D0" w14:textId="77777777">
            <w:pPr>
              <w:pStyle w:val="TableTextLeft"/>
              <w:jc w:val="center"/>
            </w:pPr>
            <w:r w:rsidRPr="00EF27BA">
              <w:rPr>
                <w:rFonts w:ascii="Wingdings" w:hAnsi="Wingdings" w:eastAsia="Wingdings" w:cs="Wingdings"/>
              </w:rPr>
              <w:t>o</w:t>
            </w:r>
          </w:p>
        </w:tc>
        <w:tc>
          <w:tcPr>
            <w:tcW w:w="946" w:type="dxa"/>
          </w:tcPr>
          <w:p w:rsidRPr="00EF27BA" w:rsidR="002A59A3" w:rsidP="002A59A3" w:rsidRDefault="002A59A3" w14:paraId="3D3C5DCA" w14:textId="77777777">
            <w:pPr>
              <w:pStyle w:val="TableTextLeft"/>
              <w:jc w:val="center"/>
            </w:pPr>
            <w:r w:rsidRPr="00EF27BA">
              <w:rPr>
                <w:rFonts w:ascii="Wingdings" w:hAnsi="Wingdings" w:eastAsia="Wingdings" w:cs="Wingdings"/>
              </w:rPr>
              <w:t>o</w:t>
            </w:r>
          </w:p>
        </w:tc>
      </w:tr>
    </w:tbl>
    <w:p w:rsidRPr="00A82EBD" w:rsidR="002A59A3" w:rsidP="001C15BB" w:rsidRDefault="002A59A3" w14:paraId="66201EA1" w14:textId="77777777">
      <w:pPr>
        <w:pStyle w:val="SURV-QuestionBold"/>
        <w:numPr>
          <w:ilvl w:val="0"/>
          <w:numId w:val="63"/>
        </w:numPr>
        <w:ind w:left="360"/>
      </w:pPr>
      <w:r w:rsidRPr="00A82EBD">
        <w:rPr>
          <w:rStyle w:val="SURV-QuestionBoldChar"/>
          <w:b/>
        </w:rPr>
        <w:t xml:space="preserve">In your school, how frequently do math, science, and social studies teachers participate in professional development on how to teach </w:t>
      </w:r>
      <w:r w:rsidRPr="007735F0">
        <w:rPr>
          <w:rStyle w:val="SURV-QuestionBoldChar"/>
          <w:b/>
          <w:u w:val="single"/>
        </w:rPr>
        <w:t>text comprehension strategies</w:t>
      </w:r>
      <w:r w:rsidRPr="00A82EBD">
        <w:rPr>
          <w:rStyle w:val="SURV-QuestionBoldChar"/>
          <w:b/>
        </w:rPr>
        <w:t xml:space="preserve"> in their subjects?</w:t>
      </w:r>
      <w:r w:rsidRPr="00A82EBD">
        <w:t xml:space="preserve"> Check one in each row.</w:t>
      </w:r>
    </w:p>
    <w:tbl>
      <w:tblPr>
        <w:tblStyle w:val="TableGrid"/>
        <w:tblW w:w="10080" w:type="dxa"/>
        <w:jc w:val="center"/>
        <w:tblLook w:val="04A0" w:firstRow="1" w:lastRow="0" w:firstColumn="1" w:lastColumn="0" w:noHBand="0" w:noVBand="1"/>
      </w:tblPr>
      <w:tblGrid>
        <w:gridCol w:w="5805"/>
        <w:gridCol w:w="1270"/>
        <w:gridCol w:w="953"/>
        <w:gridCol w:w="1099"/>
        <w:gridCol w:w="953"/>
      </w:tblGrid>
      <w:tr w:rsidRPr="00EF27BA" w:rsidR="002A59A3" w:rsidTr="00632F57" w14:paraId="64E901E4" w14:textId="77777777">
        <w:trPr>
          <w:jc w:val="center"/>
        </w:trPr>
        <w:tc>
          <w:tcPr>
            <w:tcW w:w="5760" w:type="dxa"/>
            <w:shd w:val="clear" w:color="auto" w:fill="808080"/>
          </w:tcPr>
          <w:p w:rsidRPr="00EF27BA" w:rsidR="002A59A3" w:rsidP="002A59A3" w:rsidRDefault="00AC2B4F" w14:paraId="7943FED2" w14:textId="0B2E223C">
            <w:pPr>
              <w:pStyle w:val="columnheading"/>
              <w:rPr>
                <w:color w:val="FFFFFF"/>
              </w:rPr>
            </w:pPr>
            <w:r>
              <w:rPr>
                <w:color w:val="FFFFFF"/>
              </w:rPr>
              <w:t xml:space="preserve"> </w:t>
            </w:r>
          </w:p>
        </w:tc>
        <w:tc>
          <w:tcPr>
            <w:tcW w:w="1260" w:type="dxa"/>
            <w:shd w:val="clear" w:color="auto" w:fill="808080"/>
          </w:tcPr>
          <w:p w:rsidRPr="00EF27BA" w:rsidR="002A59A3" w:rsidP="002A59A3" w:rsidRDefault="002A59A3" w14:paraId="4093B38D" w14:textId="77777777">
            <w:pPr>
              <w:pStyle w:val="columnheading"/>
              <w:rPr>
                <w:color w:val="FFFFFF"/>
              </w:rPr>
            </w:pPr>
            <w:r w:rsidRPr="00EF27BA">
              <w:rPr>
                <w:color w:val="FFFFFF"/>
              </w:rPr>
              <w:t>Never</w:t>
            </w:r>
          </w:p>
        </w:tc>
        <w:tc>
          <w:tcPr>
            <w:tcW w:w="946" w:type="dxa"/>
            <w:shd w:val="clear" w:color="auto" w:fill="808080"/>
          </w:tcPr>
          <w:p w:rsidRPr="00EF27BA" w:rsidR="002A59A3" w:rsidP="002A59A3" w:rsidRDefault="002A59A3" w14:paraId="7D5C0C66" w14:textId="77777777">
            <w:pPr>
              <w:pStyle w:val="columnheading"/>
              <w:rPr>
                <w:color w:val="FFFFFF"/>
              </w:rPr>
            </w:pPr>
            <w:r w:rsidRPr="00EF27BA">
              <w:rPr>
                <w:color w:val="FFFFFF"/>
              </w:rPr>
              <w:t>Rarely</w:t>
            </w:r>
          </w:p>
        </w:tc>
        <w:tc>
          <w:tcPr>
            <w:tcW w:w="1091" w:type="dxa"/>
            <w:shd w:val="clear" w:color="auto" w:fill="808080"/>
          </w:tcPr>
          <w:p w:rsidRPr="00EF27BA" w:rsidR="002A59A3" w:rsidP="002A59A3" w:rsidRDefault="002A59A3" w14:paraId="4F549FA3" w14:textId="77777777">
            <w:pPr>
              <w:pStyle w:val="columnheading"/>
              <w:rPr>
                <w:color w:val="FFFFFF"/>
              </w:rPr>
            </w:pPr>
            <w:r w:rsidRPr="00EF27BA">
              <w:rPr>
                <w:color w:val="FFFFFF"/>
              </w:rPr>
              <w:t>Sometimes</w:t>
            </w:r>
          </w:p>
        </w:tc>
        <w:tc>
          <w:tcPr>
            <w:tcW w:w="946" w:type="dxa"/>
            <w:shd w:val="clear" w:color="auto" w:fill="808080"/>
          </w:tcPr>
          <w:p w:rsidRPr="00EF27BA" w:rsidR="002A59A3" w:rsidP="002A59A3" w:rsidRDefault="002A59A3" w14:paraId="7C7D1058" w14:textId="77777777">
            <w:pPr>
              <w:pStyle w:val="columnheading"/>
              <w:rPr>
                <w:color w:val="FFFFFF"/>
              </w:rPr>
            </w:pPr>
            <w:r w:rsidRPr="00EF27BA">
              <w:rPr>
                <w:color w:val="FFFFFF"/>
              </w:rPr>
              <w:t>Often</w:t>
            </w:r>
          </w:p>
        </w:tc>
      </w:tr>
      <w:tr w:rsidRPr="00EF27BA" w:rsidR="002A59A3" w:rsidTr="00E34025" w14:paraId="0B83FFCD" w14:textId="77777777">
        <w:trPr>
          <w:jc w:val="center"/>
        </w:trPr>
        <w:tc>
          <w:tcPr>
            <w:tcW w:w="5760" w:type="dxa"/>
          </w:tcPr>
          <w:p w:rsidRPr="00EF27BA" w:rsidR="002A59A3" w:rsidP="002A59A3" w:rsidRDefault="002A59A3" w14:paraId="59FA86D5" w14:textId="77777777">
            <w:pPr>
              <w:pStyle w:val="TableTextLeft"/>
            </w:pPr>
            <w:r w:rsidRPr="00EF27BA">
              <w:t>a. Math teachers</w:t>
            </w:r>
          </w:p>
        </w:tc>
        <w:tc>
          <w:tcPr>
            <w:tcW w:w="1260" w:type="dxa"/>
          </w:tcPr>
          <w:p w:rsidRPr="00EF27BA" w:rsidR="002A59A3" w:rsidP="002A59A3" w:rsidRDefault="002A59A3" w14:paraId="7B136EA5" w14:textId="77777777">
            <w:pPr>
              <w:pStyle w:val="TableTextLeft"/>
              <w:jc w:val="center"/>
            </w:pPr>
            <w:r w:rsidRPr="00EF27BA">
              <w:rPr>
                <w:rFonts w:ascii="Wingdings" w:hAnsi="Wingdings" w:eastAsia="Wingdings" w:cs="Wingdings"/>
              </w:rPr>
              <w:t>o</w:t>
            </w:r>
          </w:p>
        </w:tc>
        <w:tc>
          <w:tcPr>
            <w:tcW w:w="946" w:type="dxa"/>
          </w:tcPr>
          <w:p w:rsidRPr="00EF27BA" w:rsidR="002A59A3" w:rsidP="002A59A3" w:rsidRDefault="002A59A3" w14:paraId="3388A4E8" w14:textId="77777777">
            <w:pPr>
              <w:pStyle w:val="TableTextLeft"/>
              <w:jc w:val="center"/>
            </w:pPr>
            <w:r w:rsidRPr="00EF27BA">
              <w:rPr>
                <w:rFonts w:ascii="Wingdings" w:hAnsi="Wingdings" w:eastAsia="Wingdings" w:cs="Wingdings"/>
              </w:rPr>
              <w:t>o</w:t>
            </w:r>
          </w:p>
        </w:tc>
        <w:tc>
          <w:tcPr>
            <w:tcW w:w="1091" w:type="dxa"/>
          </w:tcPr>
          <w:p w:rsidRPr="00EF27BA" w:rsidR="002A59A3" w:rsidP="002A59A3" w:rsidRDefault="002A59A3" w14:paraId="1C2B2097" w14:textId="77777777">
            <w:pPr>
              <w:pStyle w:val="TableTextLeft"/>
              <w:jc w:val="center"/>
            </w:pPr>
            <w:r w:rsidRPr="00EF27BA">
              <w:rPr>
                <w:rFonts w:ascii="Wingdings" w:hAnsi="Wingdings" w:eastAsia="Wingdings" w:cs="Wingdings"/>
              </w:rPr>
              <w:t>o</w:t>
            </w:r>
          </w:p>
        </w:tc>
        <w:tc>
          <w:tcPr>
            <w:tcW w:w="946" w:type="dxa"/>
          </w:tcPr>
          <w:p w:rsidRPr="00EF27BA" w:rsidR="002A59A3" w:rsidP="002A59A3" w:rsidRDefault="002A59A3" w14:paraId="3D8DFF32" w14:textId="77777777">
            <w:pPr>
              <w:pStyle w:val="TableTextLeft"/>
              <w:jc w:val="center"/>
            </w:pPr>
            <w:r w:rsidRPr="00EF27BA">
              <w:rPr>
                <w:rFonts w:ascii="Wingdings" w:hAnsi="Wingdings" w:eastAsia="Wingdings" w:cs="Wingdings"/>
              </w:rPr>
              <w:t>o</w:t>
            </w:r>
          </w:p>
        </w:tc>
      </w:tr>
      <w:tr w:rsidRPr="00EF27BA" w:rsidR="002A59A3" w:rsidTr="00E34025" w14:paraId="005F451A" w14:textId="77777777">
        <w:trPr>
          <w:jc w:val="center"/>
        </w:trPr>
        <w:tc>
          <w:tcPr>
            <w:tcW w:w="5760" w:type="dxa"/>
          </w:tcPr>
          <w:p w:rsidRPr="00EF27BA" w:rsidR="002A59A3" w:rsidP="002A59A3" w:rsidRDefault="002A59A3" w14:paraId="61F91EC2" w14:textId="77777777">
            <w:pPr>
              <w:pStyle w:val="TableTextLeft"/>
            </w:pPr>
            <w:r w:rsidRPr="00EF27BA">
              <w:t>b. Science teachers</w:t>
            </w:r>
          </w:p>
        </w:tc>
        <w:tc>
          <w:tcPr>
            <w:tcW w:w="1260" w:type="dxa"/>
          </w:tcPr>
          <w:p w:rsidRPr="00EF27BA" w:rsidR="002A59A3" w:rsidP="002A59A3" w:rsidRDefault="002A59A3" w14:paraId="2D1DD6AA" w14:textId="77777777">
            <w:pPr>
              <w:pStyle w:val="TableTextLeft"/>
              <w:jc w:val="center"/>
            </w:pPr>
            <w:r w:rsidRPr="00EF27BA">
              <w:rPr>
                <w:rFonts w:ascii="Wingdings" w:hAnsi="Wingdings" w:eastAsia="Wingdings" w:cs="Wingdings"/>
              </w:rPr>
              <w:t>o</w:t>
            </w:r>
          </w:p>
        </w:tc>
        <w:tc>
          <w:tcPr>
            <w:tcW w:w="946" w:type="dxa"/>
          </w:tcPr>
          <w:p w:rsidRPr="00EF27BA" w:rsidR="002A59A3" w:rsidP="002A59A3" w:rsidRDefault="002A59A3" w14:paraId="6CC0F798" w14:textId="77777777">
            <w:pPr>
              <w:pStyle w:val="TableTextLeft"/>
              <w:jc w:val="center"/>
            </w:pPr>
            <w:r w:rsidRPr="00EF27BA">
              <w:rPr>
                <w:rFonts w:ascii="Wingdings" w:hAnsi="Wingdings" w:eastAsia="Wingdings" w:cs="Wingdings"/>
              </w:rPr>
              <w:t>o</w:t>
            </w:r>
          </w:p>
        </w:tc>
        <w:tc>
          <w:tcPr>
            <w:tcW w:w="1091" w:type="dxa"/>
          </w:tcPr>
          <w:p w:rsidRPr="00EF27BA" w:rsidR="002A59A3" w:rsidP="002A59A3" w:rsidRDefault="002A59A3" w14:paraId="41E77921" w14:textId="77777777">
            <w:pPr>
              <w:pStyle w:val="TableTextLeft"/>
              <w:jc w:val="center"/>
            </w:pPr>
            <w:r w:rsidRPr="00EF27BA">
              <w:rPr>
                <w:rFonts w:ascii="Wingdings" w:hAnsi="Wingdings" w:eastAsia="Wingdings" w:cs="Wingdings"/>
              </w:rPr>
              <w:t>o</w:t>
            </w:r>
          </w:p>
        </w:tc>
        <w:tc>
          <w:tcPr>
            <w:tcW w:w="946" w:type="dxa"/>
          </w:tcPr>
          <w:p w:rsidRPr="00EF27BA" w:rsidR="002A59A3" w:rsidP="002A59A3" w:rsidRDefault="002A59A3" w14:paraId="681ECB04" w14:textId="77777777">
            <w:pPr>
              <w:pStyle w:val="TableTextLeft"/>
              <w:jc w:val="center"/>
            </w:pPr>
            <w:r w:rsidRPr="00EF27BA">
              <w:rPr>
                <w:rFonts w:ascii="Wingdings" w:hAnsi="Wingdings" w:eastAsia="Wingdings" w:cs="Wingdings"/>
              </w:rPr>
              <w:t>o</w:t>
            </w:r>
          </w:p>
        </w:tc>
      </w:tr>
      <w:tr w:rsidRPr="00EF27BA" w:rsidR="002A59A3" w:rsidTr="00E34025" w14:paraId="198D2F04" w14:textId="77777777">
        <w:trPr>
          <w:jc w:val="center"/>
        </w:trPr>
        <w:tc>
          <w:tcPr>
            <w:tcW w:w="5760" w:type="dxa"/>
          </w:tcPr>
          <w:p w:rsidRPr="00EF27BA" w:rsidR="002A59A3" w:rsidP="002A59A3" w:rsidRDefault="002A59A3" w14:paraId="61EAB875" w14:textId="77777777">
            <w:pPr>
              <w:pStyle w:val="TableTextLeft"/>
            </w:pPr>
            <w:r w:rsidRPr="00EF27BA">
              <w:t>c. Social studies teachers</w:t>
            </w:r>
          </w:p>
        </w:tc>
        <w:tc>
          <w:tcPr>
            <w:tcW w:w="1260" w:type="dxa"/>
          </w:tcPr>
          <w:p w:rsidRPr="00EF27BA" w:rsidR="002A59A3" w:rsidP="002A59A3" w:rsidRDefault="002A59A3" w14:paraId="04B33B53" w14:textId="77777777">
            <w:pPr>
              <w:pStyle w:val="TableTextLeft"/>
              <w:jc w:val="center"/>
            </w:pPr>
            <w:r w:rsidRPr="00EF27BA">
              <w:rPr>
                <w:rFonts w:ascii="Wingdings" w:hAnsi="Wingdings" w:eastAsia="Wingdings" w:cs="Wingdings"/>
              </w:rPr>
              <w:t>o</w:t>
            </w:r>
          </w:p>
        </w:tc>
        <w:tc>
          <w:tcPr>
            <w:tcW w:w="946" w:type="dxa"/>
          </w:tcPr>
          <w:p w:rsidRPr="00EF27BA" w:rsidR="002A59A3" w:rsidP="002A59A3" w:rsidRDefault="002A59A3" w14:paraId="6AF78058" w14:textId="77777777">
            <w:pPr>
              <w:pStyle w:val="TableTextLeft"/>
              <w:jc w:val="center"/>
            </w:pPr>
            <w:r w:rsidRPr="00EF27BA">
              <w:rPr>
                <w:rFonts w:ascii="Wingdings" w:hAnsi="Wingdings" w:eastAsia="Wingdings" w:cs="Wingdings"/>
              </w:rPr>
              <w:t>o</w:t>
            </w:r>
          </w:p>
        </w:tc>
        <w:tc>
          <w:tcPr>
            <w:tcW w:w="1091" w:type="dxa"/>
          </w:tcPr>
          <w:p w:rsidRPr="00EF27BA" w:rsidR="002A59A3" w:rsidP="002A59A3" w:rsidRDefault="002A59A3" w14:paraId="34039BB7" w14:textId="77777777">
            <w:pPr>
              <w:pStyle w:val="TableTextLeft"/>
              <w:jc w:val="center"/>
            </w:pPr>
            <w:r w:rsidRPr="00EF27BA">
              <w:rPr>
                <w:rFonts w:ascii="Wingdings" w:hAnsi="Wingdings" w:eastAsia="Wingdings" w:cs="Wingdings"/>
              </w:rPr>
              <w:t>o</w:t>
            </w:r>
          </w:p>
        </w:tc>
        <w:tc>
          <w:tcPr>
            <w:tcW w:w="946" w:type="dxa"/>
          </w:tcPr>
          <w:p w:rsidRPr="00EF27BA" w:rsidR="002A59A3" w:rsidP="002A59A3" w:rsidRDefault="002A59A3" w14:paraId="09799D1E" w14:textId="77777777">
            <w:pPr>
              <w:pStyle w:val="TableTextLeft"/>
              <w:jc w:val="center"/>
            </w:pPr>
            <w:r w:rsidRPr="00EF27BA">
              <w:rPr>
                <w:rFonts w:ascii="Wingdings" w:hAnsi="Wingdings" w:eastAsia="Wingdings" w:cs="Wingdings"/>
              </w:rPr>
              <w:t>o</w:t>
            </w:r>
          </w:p>
        </w:tc>
      </w:tr>
      <w:bookmarkEnd w:id="4"/>
    </w:tbl>
    <w:p w:rsidRPr="00E34025" w:rsidR="002A59A3" w:rsidP="00E34025" w:rsidRDefault="002A59A3" w14:paraId="43CBCB4A" w14:textId="77777777">
      <w:pPr>
        <w:pStyle w:val="SURV-textindent25in"/>
        <w:rPr>
          <w:rFonts w:eastAsiaTheme="minorHAnsi"/>
        </w:rPr>
      </w:pPr>
      <w:r w:rsidRPr="00E34025">
        <w:br w:type="page"/>
      </w:r>
    </w:p>
    <w:p w:rsidRPr="00EF27BA" w:rsidR="002A59A3" w:rsidP="00B34913" w:rsidRDefault="002A59A3" w14:paraId="7C42B304" w14:textId="77777777">
      <w:pPr>
        <w:pStyle w:val="AppendixHeading1"/>
      </w:pPr>
      <w:r w:rsidRPr="00EF27BA">
        <w:t>Instructional Time</w:t>
      </w:r>
    </w:p>
    <w:p w:rsidRPr="007735F0" w:rsidR="002A59A3" w:rsidP="001C15BB" w:rsidRDefault="002A59A3" w14:paraId="25DA9831" w14:textId="77777777">
      <w:pPr>
        <w:pStyle w:val="SURV-QuestionBold"/>
        <w:numPr>
          <w:ilvl w:val="0"/>
          <w:numId w:val="63"/>
        </w:numPr>
        <w:ind w:left="360"/>
      </w:pPr>
      <w:r w:rsidRPr="007735F0">
        <w:t xml:space="preserve">Please indicate the amount of time per day your school is in session for students in: </w:t>
      </w:r>
    </w:p>
    <w:p w:rsidR="002A59A3" w:rsidP="002A59A3" w:rsidRDefault="002A59A3" w14:paraId="4E0D4D77" w14:textId="77777777">
      <w:pPr>
        <w:pStyle w:val="SURV-subdirections"/>
      </w:pPr>
      <w:r w:rsidRPr="00EF27BA">
        <w:t>Report BOTH hours and minutes, e.g., 6 hours and 0 minutes, 5 hours and 45 minutes.</w:t>
      </w:r>
    </w:p>
    <w:p w:rsidRPr="00EF27BA" w:rsidR="002A59A3" w:rsidP="002A59A3" w:rsidRDefault="00831900" w14:paraId="6F61BAE0" w14:textId="2DE1C648">
      <w:pPr>
        <w:pStyle w:val="SURV-subdirections"/>
        <w:rPr>
          <w:color w:val="FF0000"/>
          <w:sz w:val="20"/>
          <w:szCs w:val="20"/>
        </w:rPr>
      </w:pPr>
      <w:r w:rsidRPr="00EF27BA">
        <w:rPr>
          <w:color w:val="FF0000"/>
          <w:sz w:val="20"/>
          <w:szCs w:val="20"/>
        </w:rPr>
        <w:t>[Only grades</w:t>
      </w:r>
      <w:r>
        <w:rPr>
          <w:color w:val="FF0000"/>
          <w:sz w:val="20"/>
          <w:szCs w:val="20"/>
        </w:rPr>
        <w:t xml:space="preserve"> 3</w:t>
      </w:r>
      <w:r w:rsidR="006A1D4E">
        <w:rPr>
          <w:color w:val="FF0000"/>
          <w:sz w:val="20"/>
          <w:szCs w:val="20"/>
        </w:rPr>
        <w:t>, 4, and 5</w:t>
      </w:r>
      <w:r w:rsidRPr="00EF27BA">
        <w:rPr>
          <w:color w:val="FF0000"/>
          <w:sz w:val="20"/>
          <w:szCs w:val="20"/>
        </w:rPr>
        <w:t xml:space="preserve"> checked in Q2 will be included in online survey]</w:t>
      </w:r>
    </w:p>
    <w:tbl>
      <w:tblPr>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547"/>
        <w:gridCol w:w="4129"/>
        <w:gridCol w:w="1712"/>
        <w:gridCol w:w="807"/>
        <w:gridCol w:w="1823"/>
        <w:gridCol w:w="1062"/>
      </w:tblGrid>
      <w:tr w:rsidRPr="00EF27BA" w:rsidR="002A59A3" w:rsidTr="006A1D4E" w14:paraId="7FFDAF62" w14:textId="77777777">
        <w:trPr>
          <w:jc w:val="center"/>
        </w:trPr>
        <w:tc>
          <w:tcPr>
            <w:tcW w:w="547" w:type="dxa"/>
            <w:tcBorders>
              <w:bottom w:val="single" w:color="auto" w:sz="4" w:space="0"/>
            </w:tcBorders>
            <w:shd w:val="solid" w:color="808080" w:fill="CCCCCC"/>
            <w:vAlign w:val="bottom"/>
          </w:tcPr>
          <w:p w:rsidRPr="00EF27BA" w:rsidR="002A59A3" w:rsidP="002A59A3" w:rsidRDefault="002A59A3" w14:paraId="134B0BC1" w14:textId="77777777">
            <w:pPr>
              <w:jc w:val="center"/>
              <w:rPr>
                <w:rFonts w:ascii="Helvetica" w:hAnsi="Helvetica"/>
                <w:b/>
                <w:color w:val="FFFFFF"/>
                <w:sz w:val="20"/>
              </w:rPr>
            </w:pPr>
          </w:p>
        </w:tc>
        <w:tc>
          <w:tcPr>
            <w:tcW w:w="4129" w:type="dxa"/>
            <w:tcBorders>
              <w:bottom w:val="single" w:color="auto" w:sz="4" w:space="0"/>
            </w:tcBorders>
            <w:shd w:val="solid" w:color="808080" w:fill="CCCCCC"/>
            <w:vAlign w:val="bottom"/>
          </w:tcPr>
          <w:p w:rsidRPr="00EF27BA" w:rsidR="002A59A3" w:rsidP="002A59A3" w:rsidRDefault="002A59A3" w14:paraId="410E9FA3" w14:textId="77777777">
            <w:pPr>
              <w:pStyle w:val="TableSubhead"/>
            </w:pPr>
          </w:p>
        </w:tc>
        <w:tc>
          <w:tcPr>
            <w:tcW w:w="2519" w:type="dxa"/>
            <w:gridSpan w:val="2"/>
            <w:tcBorders>
              <w:bottom w:val="single" w:color="auto" w:sz="4" w:space="0"/>
            </w:tcBorders>
            <w:shd w:val="solid" w:color="808080" w:fill="CCCCCC"/>
            <w:vAlign w:val="bottom"/>
          </w:tcPr>
          <w:p w:rsidRPr="00EF27BA" w:rsidR="002A59A3" w:rsidP="002A59A3" w:rsidRDefault="002A59A3" w14:paraId="690F16B7" w14:textId="77777777">
            <w:pPr>
              <w:pStyle w:val="TableSubhead"/>
            </w:pPr>
            <w:r w:rsidRPr="00EF27BA">
              <w:t>Hours</w:t>
            </w:r>
          </w:p>
        </w:tc>
        <w:tc>
          <w:tcPr>
            <w:tcW w:w="2885" w:type="dxa"/>
            <w:gridSpan w:val="2"/>
            <w:tcBorders>
              <w:bottom w:val="single" w:color="auto" w:sz="4" w:space="0"/>
            </w:tcBorders>
            <w:shd w:val="solid" w:color="808080" w:fill="CCCCCC"/>
            <w:vAlign w:val="bottom"/>
          </w:tcPr>
          <w:p w:rsidRPr="00EF27BA" w:rsidR="002A59A3" w:rsidP="002A59A3" w:rsidRDefault="002A59A3" w14:paraId="02E756E8" w14:textId="77777777">
            <w:pPr>
              <w:pStyle w:val="TableSubhead"/>
            </w:pPr>
            <w:r w:rsidRPr="00EF27BA">
              <w:t>Minutes</w:t>
            </w:r>
          </w:p>
        </w:tc>
      </w:tr>
      <w:tr w:rsidRPr="00EF27BA" w:rsidR="002A59A3" w:rsidTr="006A1D4E" w14:paraId="4CFE3C89" w14:textId="77777777">
        <w:trPr>
          <w:jc w:val="center"/>
        </w:trPr>
        <w:tc>
          <w:tcPr>
            <w:tcW w:w="547" w:type="dxa"/>
            <w:tcBorders>
              <w:top w:val="nil"/>
              <w:bottom w:val="single" w:color="auto" w:sz="4" w:space="0"/>
            </w:tcBorders>
            <w:shd w:val="clear" w:color="auto" w:fill="FFFFFF" w:themeFill="background1"/>
            <w:vAlign w:val="bottom"/>
          </w:tcPr>
          <w:p w:rsidRPr="00EF27BA" w:rsidR="002A59A3" w:rsidP="002A59A3" w:rsidRDefault="002A59A3" w14:paraId="2AA8881E" w14:textId="77777777">
            <w:pPr>
              <w:pStyle w:val="Space"/>
              <w:spacing w:line="240" w:lineRule="auto"/>
              <w:rPr>
                <w:szCs w:val="12"/>
              </w:rPr>
            </w:pPr>
          </w:p>
        </w:tc>
        <w:tc>
          <w:tcPr>
            <w:tcW w:w="4129" w:type="dxa"/>
            <w:tcBorders>
              <w:top w:val="nil"/>
              <w:bottom w:val="single" w:color="auto" w:sz="4" w:space="0"/>
            </w:tcBorders>
            <w:shd w:val="clear" w:color="auto" w:fill="FFFFFF" w:themeFill="background1"/>
            <w:vAlign w:val="bottom"/>
          </w:tcPr>
          <w:p w:rsidRPr="00EF27BA" w:rsidR="002A59A3" w:rsidP="002A59A3" w:rsidRDefault="002A59A3" w14:paraId="1E7AA6AA" w14:textId="77777777">
            <w:pPr>
              <w:pStyle w:val="Space"/>
              <w:spacing w:line="240" w:lineRule="auto"/>
              <w:rPr>
                <w:szCs w:val="12"/>
              </w:rPr>
            </w:pPr>
          </w:p>
        </w:tc>
        <w:tc>
          <w:tcPr>
            <w:tcW w:w="1712" w:type="dxa"/>
            <w:tcBorders>
              <w:top w:val="nil"/>
              <w:bottom w:val="single" w:color="auto" w:sz="4" w:space="0"/>
            </w:tcBorders>
            <w:shd w:val="clear" w:color="auto" w:fill="FFFFFF" w:themeFill="background1"/>
            <w:vAlign w:val="center"/>
          </w:tcPr>
          <w:p w:rsidRPr="00EF27BA" w:rsidR="002A59A3" w:rsidP="002A59A3" w:rsidRDefault="002A59A3" w14:paraId="62589156" w14:textId="77777777">
            <w:pPr>
              <w:pStyle w:val="Space"/>
              <w:spacing w:line="240" w:lineRule="auto"/>
              <w:rPr>
                <w:szCs w:val="12"/>
              </w:rPr>
            </w:pPr>
          </w:p>
        </w:tc>
        <w:tc>
          <w:tcPr>
            <w:tcW w:w="807" w:type="dxa"/>
            <w:tcBorders>
              <w:top w:val="nil"/>
              <w:bottom w:val="single" w:color="auto" w:sz="4" w:space="0"/>
            </w:tcBorders>
            <w:shd w:val="clear" w:color="auto" w:fill="FFFFFF" w:themeFill="background1"/>
            <w:vAlign w:val="bottom"/>
          </w:tcPr>
          <w:p w:rsidRPr="00EF27BA" w:rsidR="002A59A3" w:rsidP="002A59A3" w:rsidRDefault="002A59A3" w14:paraId="7ACC7850" w14:textId="77777777">
            <w:pPr>
              <w:pStyle w:val="ItemChar"/>
              <w:spacing w:before="0" w:after="0"/>
              <w:rPr>
                <w:sz w:val="12"/>
                <w:szCs w:val="12"/>
              </w:rPr>
            </w:pPr>
          </w:p>
        </w:tc>
        <w:tc>
          <w:tcPr>
            <w:tcW w:w="1823" w:type="dxa"/>
            <w:tcBorders>
              <w:top w:val="nil"/>
              <w:bottom w:val="single" w:color="auto" w:sz="4" w:space="0"/>
            </w:tcBorders>
            <w:shd w:val="clear" w:color="auto" w:fill="FFFFFF" w:themeFill="background1"/>
            <w:vAlign w:val="center"/>
          </w:tcPr>
          <w:p w:rsidRPr="00EF27BA" w:rsidR="002A59A3" w:rsidP="002A59A3" w:rsidRDefault="002A59A3" w14:paraId="1130A0BB" w14:textId="77777777">
            <w:pPr>
              <w:pStyle w:val="Space"/>
              <w:spacing w:line="240" w:lineRule="auto"/>
              <w:rPr>
                <w:szCs w:val="12"/>
              </w:rPr>
            </w:pPr>
          </w:p>
        </w:tc>
        <w:tc>
          <w:tcPr>
            <w:tcW w:w="1062" w:type="dxa"/>
            <w:tcBorders>
              <w:top w:val="nil"/>
              <w:bottom w:val="single" w:color="auto" w:sz="4" w:space="0"/>
            </w:tcBorders>
            <w:shd w:val="clear" w:color="auto" w:fill="FFFFFF" w:themeFill="background1"/>
            <w:tcMar>
              <w:left w:w="0" w:type="dxa"/>
              <w:right w:w="115" w:type="dxa"/>
            </w:tcMar>
            <w:vAlign w:val="bottom"/>
          </w:tcPr>
          <w:p w:rsidRPr="00EF27BA" w:rsidR="002A59A3" w:rsidP="002A59A3" w:rsidRDefault="002A59A3" w14:paraId="1192EF97" w14:textId="77777777">
            <w:pPr>
              <w:pStyle w:val="Space"/>
              <w:spacing w:line="240" w:lineRule="auto"/>
              <w:jc w:val="left"/>
              <w:rPr>
                <w:szCs w:val="12"/>
              </w:rPr>
            </w:pPr>
          </w:p>
        </w:tc>
      </w:tr>
      <w:tr w:rsidRPr="00EF27BA" w:rsidR="002A59A3" w:rsidTr="006A1D4E" w14:paraId="59C04EBA" w14:textId="77777777">
        <w:trPr>
          <w:jc w:val="center"/>
        </w:trPr>
        <w:tc>
          <w:tcPr>
            <w:tcW w:w="547" w:type="dxa"/>
            <w:tcBorders>
              <w:bottom w:val="nil"/>
            </w:tcBorders>
            <w:vAlign w:val="bottom"/>
          </w:tcPr>
          <w:p w:rsidRPr="00EF27BA" w:rsidR="002A59A3" w:rsidP="002A59A3" w:rsidRDefault="00831900" w14:paraId="506534F3" w14:textId="5F4BF0DD">
            <w:pPr>
              <w:pStyle w:val="TableTextLetter"/>
            </w:pPr>
            <w:r>
              <w:rPr>
                <w:rFonts w:ascii="Arial Narrow" w:hAnsi="Arial Narrow"/>
                <w:b w:val="0"/>
                <w:sz w:val="22"/>
                <w:szCs w:val="22"/>
              </w:rPr>
              <w:t>a</w:t>
            </w:r>
            <w:r w:rsidRPr="00EF27BA" w:rsidR="002A59A3">
              <w:rPr>
                <w:rFonts w:ascii="Arial Narrow" w:hAnsi="Arial Narrow"/>
                <w:b w:val="0"/>
                <w:sz w:val="22"/>
                <w:szCs w:val="22"/>
              </w:rPr>
              <w:t>.</w:t>
            </w:r>
          </w:p>
        </w:tc>
        <w:tc>
          <w:tcPr>
            <w:tcW w:w="4129" w:type="dxa"/>
            <w:tcBorders>
              <w:bottom w:val="nil"/>
            </w:tcBorders>
            <w:vAlign w:val="bottom"/>
          </w:tcPr>
          <w:p w:rsidRPr="00EF27BA" w:rsidR="002A59A3" w:rsidP="002A59A3" w:rsidRDefault="00831900" w14:paraId="55AD3EAB" w14:textId="065DC0C7">
            <w:pPr>
              <w:pStyle w:val="TableTextLeft"/>
            </w:pPr>
            <w:r w:rsidRPr="00EF27BA">
              <w:t>Grade 3</w:t>
            </w:r>
          </w:p>
        </w:tc>
        <w:tc>
          <w:tcPr>
            <w:tcW w:w="1712" w:type="dxa"/>
            <w:tcBorders>
              <w:bottom w:val="nil"/>
            </w:tcBorders>
            <w:vAlign w:val="center"/>
          </w:tcPr>
          <w:p w:rsidRPr="00EF27BA" w:rsidR="002A59A3" w:rsidP="002A59A3" w:rsidRDefault="002A59A3" w14:paraId="724A11A4" w14:textId="77777777">
            <w:pPr>
              <w:pStyle w:val="Space"/>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195"/>
            </w:tblGrid>
            <w:tr w:rsidRPr="00EF27BA" w:rsidR="002A59A3" w:rsidTr="002A59A3" w14:paraId="235AC15F" w14:textId="77777777">
              <w:tc>
                <w:tcPr>
                  <w:tcW w:w="1195" w:type="dxa"/>
                  <w:tcBorders>
                    <w:top w:val="single" w:color="auto" w:sz="8" w:space="0"/>
                    <w:left w:val="single" w:color="auto" w:sz="8" w:space="0"/>
                    <w:bottom w:val="single" w:color="auto" w:sz="8" w:space="0"/>
                    <w:right w:val="single" w:color="auto" w:sz="8" w:space="0"/>
                  </w:tcBorders>
                </w:tcPr>
                <w:p w:rsidRPr="00EF27BA" w:rsidR="002A59A3" w:rsidP="002A59A3" w:rsidRDefault="002A59A3" w14:paraId="1E93B385" w14:textId="77777777">
                  <w:pPr>
                    <w:pStyle w:val="TableTextCenterBoxChar"/>
                    <w:jc w:val="left"/>
                  </w:pPr>
                </w:p>
              </w:tc>
            </w:tr>
          </w:tbl>
          <w:p w:rsidRPr="00EF27BA" w:rsidR="002A59A3" w:rsidP="002A59A3" w:rsidRDefault="002A59A3" w14:paraId="6BB91AFF" w14:textId="77777777">
            <w:pPr>
              <w:pStyle w:val="TableTextCenterBoxChar"/>
            </w:pPr>
          </w:p>
        </w:tc>
        <w:tc>
          <w:tcPr>
            <w:tcW w:w="807" w:type="dxa"/>
            <w:tcBorders>
              <w:bottom w:val="nil"/>
            </w:tcBorders>
            <w:vAlign w:val="bottom"/>
          </w:tcPr>
          <w:p w:rsidRPr="00EF27BA" w:rsidR="002A59A3" w:rsidP="002A59A3" w:rsidRDefault="002A59A3" w14:paraId="374D9F66" w14:textId="77777777">
            <w:pPr>
              <w:pStyle w:val="TableTextLeft"/>
            </w:pPr>
            <w:r w:rsidRPr="00EF27BA">
              <w:t>hours</w:t>
            </w:r>
          </w:p>
        </w:tc>
        <w:tc>
          <w:tcPr>
            <w:tcW w:w="1823" w:type="dxa"/>
            <w:tcBorders>
              <w:bottom w:val="nil"/>
            </w:tcBorders>
            <w:vAlign w:val="center"/>
          </w:tcPr>
          <w:p w:rsidRPr="00EF27BA" w:rsidR="002A59A3" w:rsidP="002A59A3" w:rsidRDefault="002A59A3" w14:paraId="37E8E226" w14:textId="77777777">
            <w:pPr>
              <w:pStyle w:val="Space"/>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195"/>
            </w:tblGrid>
            <w:tr w:rsidRPr="00EF27BA" w:rsidR="002A59A3" w:rsidTr="002A59A3" w14:paraId="22857025" w14:textId="77777777">
              <w:tc>
                <w:tcPr>
                  <w:tcW w:w="1195" w:type="dxa"/>
                  <w:tcBorders>
                    <w:top w:val="single" w:color="auto" w:sz="8" w:space="0"/>
                    <w:left w:val="single" w:color="auto" w:sz="8" w:space="0"/>
                    <w:bottom w:val="single" w:color="auto" w:sz="8" w:space="0"/>
                    <w:right w:val="single" w:color="auto" w:sz="8" w:space="0"/>
                  </w:tcBorders>
                </w:tcPr>
                <w:p w:rsidRPr="00EF27BA" w:rsidR="002A59A3" w:rsidP="002A59A3" w:rsidRDefault="002A59A3" w14:paraId="7C389A54" w14:textId="77777777">
                  <w:pPr>
                    <w:pStyle w:val="TableTextCenterBoxChar"/>
                    <w:jc w:val="left"/>
                  </w:pPr>
                </w:p>
              </w:tc>
            </w:tr>
          </w:tbl>
          <w:p w:rsidRPr="00EF27BA" w:rsidR="002A59A3" w:rsidP="002A59A3" w:rsidRDefault="002A59A3" w14:paraId="742BF702" w14:textId="77777777">
            <w:pPr>
              <w:pStyle w:val="TableTextCenterBoxChar"/>
            </w:pPr>
          </w:p>
        </w:tc>
        <w:tc>
          <w:tcPr>
            <w:tcW w:w="1062" w:type="dxa"/>
            <w:tcBorders>
              <w:bottom w:val="nil"/>
            </w:tcBorders>
            <w:tcMar>
              <w:left w:w="0" w:type="dxa"/>
              <w:right w:w="115" w:type="dxa"/>
            </w:tcMar>
            <w:vAlign w:val="bottom"/>
          </w:tcPr>
          <w:p w:rsidRPr="00EF27BA" w:rsidR="002A59A3" w:rsidP="002A59A3" w:rsidRDefault="006A1D4E" w14:paraId="55AFF113" w14:textId="56004B54">
            <w:pPr>
              <w:pStyle w:val="TableTextLeft"/>
            </w:pPr>
            <w:r>
              <w:t>m</w:t>
            </w:r>
            <w:r w:rsidRPr="00EF27BA" w:rsidR="002A59A3">
              <w:t>inutes</w:t>
            </w:r>
          </w:p>
        </w:tc>
      </w:tr>
      <w:tr w:rsidRPr="00EF27BA" w:rsidR="003A6053" w:rsidTr="006A1D4E" w14:paraId="3C9A9291" w14:textId="77777777">
        <w:trPr>
          <w:jc w:val="center"/>
        </w:trPr>
        <w:tc>
          <w:tcPr>
            <w:tcW w:w="547" w:type="dxa"/>
            <w:tcBorders>
              <w:bottom w:val="nil"/>
            </w:tcBorders>
            <w:vAlign w:val="bottom"/>
          </w:tcPr>
          <w:p w:rsidRPr="00EF27BA" w:rsidR="003A6053" w:rsidP="002A59A3" w:rsidRDefault="006A1D4E" w14:paraId="0397F2EB" w14:textId="5C39D198">
            <w:pPr>
              <w:pStyle w:val="TableTextLetter"/>
              <w:rPr>
                <w:rFonts w:ascii="Arial Narrow" w:hAnsi="Arial Narrow"/>
                <w:b w:val="0"/>
                <w:sz w:val="22"/>
                <w:szCs w:val="22"/>
              </w:rPr>
            </w:pPr>
            <w:r>
              <w:rPr>
                <w:rFonts w:ascii="Arial Narrow" w:hAnsi="Arial Narrow"/>
                <w:b w:val="0"/>
                <w:sz w:val="22"/>
                <w:szCs w:val="22"/>
              </w:rPr>
              <w:t>b.</w:t>
            </w:r>
          </w:p>
        </w:tc>
        <w:tc>
          <w:tcPr>
            <w:tcW w:w="4129" w:type="dxa"/>
            <w:tcBorders>
              <w:bottom w:val="nil"/>
            </w:tcBorders>
            <w:vAlign w:val="bottom"/>
          </w:tcPr>
          <w:p w:rsidRPr="00EF27BA" w:rsidR="003A6053" w:rsidP="002A59A3" w:rsidRDefault="00831900" w14:paraId="774ECC4D" w14:textId="59249E66">
            <w:pPr>
              <w:pStyle w:val="TableTextLeft"/>
            </w:pPr>
            <w:r w:rsidRPr="00EF27BA">
              <w:t xml:space="preserve">Grade </w:t>
            </w:r>
            <w:r>
              <w:t>4</w:t>
            </w:r>
          </w:p>
        </w:tc>
        <w:tc>
          <w:tcPr>
            <w:tcW w:w="1712" w:type="dxa"/>
            <w:tcBorders>
              <w:bottom w:val="nil"/>
            </w:tcBorders>
            <w:vAlign w:val="center"/>
          </w:tcPr>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195"/>
            </w:tblGrid>
            <w:tr w:rsidRPr="00EF27BA" w:rsidR="006A1D4E" w:rsidTr="009D3FB3" w14:paraId="55ED264D" w14:textId="77777777">
              <w:tc>
                <w:tcPr>
                  <w:tcW w:w="1195" w:type="dxa"/>
                  <w:tcBorders>
                    <w:top w:val="single" w:color="auto" w:sz="8" w:space="0"/>
                    <w:left w:val="single" w:color="auto" w:sz="8" w:space="0"/>
                    <w:bottom w:val="single" w:color="auto" w:sz="8" w:space="0"/>
                    <w:right w:val="single" w:color="auto" w:sz="8" w:space="0"/>
                  </w:tcBorders>
                </w:tcPr>
                <w:p w:rsidRPr="00EF27BA" w:rsidR="006A1D4E" w:rsidP="006A1D4E" w:rsidRDefault="006A1D4E" w14:paraId="5DC12674" w14:textId="77777777">
                  <w:pPr>
                    <w:pStyle w:val="TableTextCenterBoxChar"/>
                    <w:jc w:val="left"/>
                  </w:pPr>
                </w:p>
              </w:tc>
            </w:tr>
          </w:tbl>
          <w:p w:rsidRPr="00EF27BA" w:rsidR="003A6053" w:rsidP="002A59A3" w:rsidRDefault="003A6053" w14:paraId="2500A940" w14:textId="77777777">
            <w:pPr>
              <w:pStyle w:val="Space"/>
            </w:pPr>
          </w:p>
        </w:tc>
        <w:tc>
          <w:tcPr>
            <w:tcW w:w="807" w:type="dxa"/>
            <w:tcBorders>
              <w:bottom w:val="nil"/>
            </w:tcBorders>
            <w:vAlign w:val="bottom"/>
          </w:tcPr>
          <w:p w:rsidRPr="00EF27BA" w:rsidR="003A6053" w:rsidP="002A59A3" w:rsidRDefault="006A1D4E" w14:paraId="2569B8B8" w14:textId="076409E9">
            <w:pPr>
              <w:pStyle w:val="TableTextLeft"/>
            </w:pPr>
            <w:r w:rsidRPr="00EF27BA">
              <w:t>hours</w:t>
            </w:r>
          </w:p>
        </w:tc>
        <w:tc>
          <w:tcPr>
            <w:tcW w:w="1823" w:type="dxa"/>
            <w:tcBorders>
              <w:bottom w:val="nil"/>
            </w:tcBorders>
            <w:vAlign w:val="center"/>
          </w:tcPr>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195"/>
            </w:tblGrid>
            <w:tr w:rsidRPr="00EF27BA" w:rsidR="006A1D4E" w:rsidTr="009D3FB3" w14:paraId="1E7731E0" w14:textId="77777777">
              <w:tc>
                <w:tcPr>
                  <w:tcW w:w="1195" w:type="dxa"/>
                  <w:tcBorders>
                    <w:top w:val="single" w:color="auto" w:sz="8" w:space="0"/>
                    <w:left w:val="single" w:color="auto" w:sz="8" w:space="0"/>
                    <w:bottom w:val="single" w:color="auto" w:sz="8" w:space="0"/>
                    <w:right w:val="single" w:color="auto" w:sz="8" w:space="0"/>
                  </w:tcBorders>
                </w:tcPr>
                <w:p w:rsidRPr="00EF27BA" w:rsidR="006A1D4E" w:rsidP="006A1D4E" w:rsidRDefault="006A1D4E" w14:paraId="48B68E20" w14:textId="77777777">
                  <w:pPr>
                    <w:pStyle w:val="TableTextCenterBoxChar"/>
                    <w:jc w:val="left"/>
                  </w:pPr>
                </w:p>
              </w:tc>
            </w:tr>
          </w:tbl>
          <w:p w:rsidRPr="00EF27BA" w:rsidR="003A6053" w:rsidP="002A59A3" w:rsidRDefault="003A6053" w14:paraId="63E034B9" w14:textId="77777777">
            <w:pPr>
              <w:pStyle w:val="Space"/>
            </w:pPr>
          </w:p>
        </w:tc>
        <w:tc>
          <w:tcPr>
            <w:tcW w:w="1062" w:type="dxa"/>
            <w:tcBorders>
              <w:bottom w:val="nil"/>
            </w:tcBorders>
            <w:tcMar>
              <w:left w:w="0" w:type="dxa"/>
              <w:right w:w="115" w:type="dxa"/>
            </w:tcMar>
            <w:vAlign w:val="bottom"/>
          </w:tcPr>
          <w:p w:rsidRPr="00EF27BA" w:rsidR="003A6053" w:rsidP="002A59A3" w:rsidRDefault="006A1D4E" w14:paraId="2B537ACB" w14:textId="70722DD2">
            <w:pPr>
              <w:pStyle w:val="TableTextLeft"/>
            </w:pPr>
            <w:r>
              <w:t>m</w:t>
            </w:r>
            <w:r w:rsidRPr="00EF27BA">
              <w:t>inutes</w:t>
            </w:r>
          </w:p>
        </w:tc>
      </w:tr>
      <w:tr w:rsidRPr="00EF27BA" w:rsidR="003A6053" w:rsidTr="006A1D4E" w14:paraId="017D762B" w14:textId="77777777">
        <w:trPr>
          <w:jc w:val="center"/>
        </w:trPr>
        <w:tc>
          <w:tcPr>
            <w:tcW w:w="547" w:type="dxa"/>
            <w:tcBorders>
              <w:bottom w:val="nil"/>
            </w:tcBorders>
            <w:vAlign w:val="bottom"/>
          </w:tcPr>
          <w:p w:rsidRPr="00EF27BA" w:rsidR="003A6053" w:rsidP="002A59A3" w:rsidRDefault="006A1D4E" w14:paraId="334BA4DD" w14:textId="4D58906A">
            <w:pPr>
              <w:pStyle w:val="TableTextLetter"/>
              <w:rPr>
                <w:rFonts w:ascii="Arial Narrow" w:hAnsi="Arial Narrow"/>
                <w:b w:val="0"/>
                <w:sz w:val="22"/>
                <w:szCs w:val="22"/>
              </w:rPr>
            </w:pPr>
            <w:r>
              <w:rPr>
                <w:rFonts w:ascii="Arial Narrow" w:hAnsi="Arial Narrow"/>
                <w:b w:val="0"/>
                <w:sz w:val="22"/>
                <w:szCs w:val="22"/>
              </w:rPr>
              <w:t>c.</w:t>
            </w:r>
          </w:p>
        </w:tc>
        <w:tc>
          <w:tcPr>
            <w:tcW w:w="4129" w:type="dxa"/>
            <w:tcBorders>
              <w:bottom w:val="nil"/>
            </w:tcBorders>
            <w:vAlign w:val="bottom"/>
          </w:tcPr>
          <w:p w:rsidRPr="00EF27BA" w:rsidR="003A6053" w:rsidP="002A59A3" w:rsidRDefault="00831900" w14:paraId="7800854D" w14:textId="0E79D596">
            <w:pPr>
              <w:pStyle w:val="TableTextLeft"/>
            </w:pPr>
            <w:r w:rsidRPr="00EF27BA">
              <w:t xml:space="preserve">Grade </w:t>
            </w:r>
            <w:r>
              <w:t>5</w:t>
            </w:r>
          </w:p>
        </w:tc>
        <w:tc>
          <w:tcPr>
            <w:tcW w:w="1712" w:type="dxa"/>
            <w:tcBorders>
              <w:bottom w:val="nil"/>
            </w:tcBorders>
            <w:vAlign w:val="center"/>
          </w:tcPr>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195"/>
            </w:tblGrid>
            <w:tr w:rsidRPr="00EF27BA" w:rsidR="006A1D4E" w:rsidTr="009D3FB3" w14:paraId="343B733F" w14:textId="77777777">
              <w:tc>
                <w:tcPr>
                  <w:tcW w:w="1195" w:type="dxa"/>
                  <w:tcBorders>
                    <w:top w:val="single" w:color="auto" w:sz="8" w:space="0"/>
                    <w:left w:val="single" w:color="auto" w:sz="8" w:space="0"/>
                    <w:bottom w:val="single" w:color="auto" w:sz="8" w:space="0"/>
                    <w:right w:val="single" w:color="auto" w:sz="8" w:space="0"/>
                  </w:tcBorders>
                </w:tcPr>
                <w:p w:rsidRPr="00EF27BA" w:rsidR="006A1D4E" w:rsidP="006A1D4E" w:rsidRDefault="006A1D4E" w14:paraId="1029F227" w14:textId="77777777">
                  <w:pPr>
                    <w:pStyle w:val="TableTextCenterBoxChar"/>
                    <w:jc w:val="left"/>
                  </w:pPr>
                </w:p>
              </w:tc>
            </w:tr>
          </w:tbl>
          <w:p w:rsidRPr="00EF27BA" w:rsidR="003A6053" w:rsidP="002A59A3" w:rsidRDefault="003A6053" w14:paraId="4706E511" w14:textId="77777777">
            <w:pPr>
              <w:pStyle w:val="Space"/>
            </w:pPr>
          </w:p>
        </w:tc>
        <w:tc>
          <w:tcPr>
            <w:tcW w:w="807" w:type="dxa"/>
            <w:tcBorders>
              <w:bottom w:val="nil"/>
            </w:tcBorders>
            <w:vAlign w:val="bottom"/>
          </w:tcPr>
          <w:p w:rsidRPr="00EF27BA" w:rsidR="003A6053" w:rsidP="002A59A3" w:rsidRDefault="006A1D4E" w14:paraId="6E8E8E05" w14:textId="23DCECA3">
            <w:pPr>
              <w:pStyle w:val="TableTextLeft"/>
            </w:pPr>
            <w:r w:rsidRPr="00EF27BA">
              <w:t>hours</w:t>
            </w:r>
          </w:p>
        </w:tc>
        <w:tc>
          <w:tcPr>
            <w:tcW w:w="1823" w:type="dxa"/>
            <w:tcBorders>
              <w:bottom w:val="nil"/>
            </w:tcBorders>
            <w:vAlign w:val="center"/>
          </w:tcPr>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195"/>
            </w:tblGrid>
            <w:tr w:rsidRPr="00EF27BA" w:rsidR="006A1D4E" w:rsidTr="009D3FB3" w14:paraId="5270C856" w14:textId="77777777">
              <w:tc>
                <w:tcPr>
                  <w:tcW w:w="1195" w:type="dxa"/>
                  <w:tcBorders>
                    <w:top w:val="single" w:color="auto" w:sz="8" w:space="0"/>
                    <w:left w:val="single" w:color="auto" w:sz="8" w:space="0"/>
                    <w:bottom w:val="single" w:color="auto" w:sz="8" w:space="0"/>
                    <w:right w:val="single" w:color="auto" w:sz="8" w:space="0"/>
                  </w:tcBorders>
                </w:tcPr>
                <w:p w:rsidRPr="00EF27BA" w:rsidR="006A1D4E" w:rsidP="006A1D4E" w:rsidRDefault="006A1D4E" w14:paraId="364D66E2" w14:textId="77777777">
                  <w:pPr>
                    <w:pStyle w:val="TableTextCenterBoxChar"/>
                    <w:jc w:val="left"/>
                  </w:pPr>
                </w:p>
              </w:tc>
            </w:tr>
          </w:tbl>
          <w:p w:rsidRPr="00EF27BA" w:rsidR="003A6053" w:rsidP="002A59A3" w:rsidRDefault="003A6053" w14:paraId="6DEB55A4" w14:textId="77777777">
            <w:pPr>
              <w:pStyle w:val="Space"/>
            </w:pPr>
          </w:p>
        </w:tc>
        <w:tc>
          <w:tcPr>
            <w:tcW w:w="1062" w:type="dxa"/>
            <w:tcBorders>
              <w:bottom w:val="nil"/>
            </w:tcBorders>
            <w:tcMar>
              <w:left w:w="0" w:type="dxa"/>
              <w:right w:w="115" w:type="dxa"/>
            </w:tcMar>
            <w:vAlign w:val="bottom"/>
          </w:tcPr>
          <w:p w:rsidRPr="00EF27BA" w:rsidR="003A6053" w:rsidP="002A59A3" w:rsidRDefault="006A1D4E" w14:paraId="78417048" w14:textId="6754B9F6">
            <w:pPr>
              <w:pStyle w:val="TableTextLeft"/>
            </w:pPr>
            <w:r>
              <w:t>m</w:t>
            </w:r>
            <w:r w:rsidRPr="00EF27BA">
              <w:t>inutes</w:t>
            </w:r>
          </w:p>
        </w:tc>
      </w:tr>
      <w:tr w:rsidRPr="00EF27BA" w:rsidR="002A59A3" w:rsidTr="006A1D4E" w14:paraId="7BA0229C" w14:textId="77777777">
        <w:trPr>
          <w:jc w:val="center"/>
        </w:trPr>
        <w:tc>
          <w:tcPr>
            <w:tcW w:w="547" w:type="dxa"/>
            <w:tcBorders>
              <w:top w:val="nil"/>
            </w:tcBorders>
            <w:vAlign w:val="bottom"/>
          </w:tcPr>
          <w:p w:rsidRPr="00EF27BA" w:rsidR="002A59A3" w:rsidP="002A59A3" w:rsidRDefault="002A59A3" w14:paraId="419913D5" w14:textId="77777777">
            <w:pPr>
              <w:pStyle w:val="Space"/>
              <w:spacing w:line="240" w:lineRule="auto"/>
              <w:rPr>
                <w:szCs w:val="12"/>
              </w:rPr>
            </w:pPr>
          </w:p>
        </w:tc>
        <w:tc>
          <w:tcPr>
            <w:tcW w:w="4129" w:type="dxa"/>
            <w:tcBorders>
              <w:top w:val="nil"/>
            </w:tcBorders>
            <w:vAlign w:val="bottom"/>
          </w:tcPr>
          <w:p w:rsidRPr="00EF27BA" w:rsidR="002A59A3" w:rsidP="002A59A3" w:rsidRDefault="002A59A3" w14:paraId="289A9930" w14:textId="77777777">
            <w:pPr>
              <w:pStyle w:val="Space"/>
              <w:spacing w:line="240" w:lineRule="auto"/>
              <w:rPr>
                <w:szCs w:val="12"/>
              </w:rPr>
            </w:pPr>
          </w:p>
        </w:tc>
        <w:tc>
          <w:tcPr>
            <w:tcW w:w="1712" w:type="dxa"/>
            <w:tcBorders>
              <w:top w:val="nil"/>
            </w:tcBorders>
            <w:vAlign w:val="center"/>
          </w:tcPr>
          <w:p w:rsidRPr="00EF27BA" w:rsidR="002A59A3" w:rsidP="002A59A3" w:rsidRDefault="002A59A3" w14:paraId="4DF392DD" w14:textId="77777777">
            <w:pPr>
              <w:pStyle w:val="Space"/>
              <w:spacing w:line="240" w:lineRule="auto"/>
              <w:rPr>
                <w:szCs w:val="12"/>
              </w:rPr>
            </w:pPr>
          </w:p>
        </w:tc>
        <w:tc>
          <w:tcPr>
            <w:tcW w:w="807" w:type="dxa"/>
            <w:tcBorders>
              <w:top w:val="nil"/>
            </w:tcBorders>
            <w:vAlign w:val="bottom"/>
          </w:tcPr>
          <w:p w:rsidRPr="00EF27BA" w:rsidR="002A59A3" w:rsidP="002A59A3" w:rsidRDefault="002A59A3" w14:paraId="14560C9E" w14:textId="77777777">
            <w:pPr>
              <w:pStyle w:val="ItemChar"/>
              <w:spacing w:before="0" w:after="0"/>
              <w:rPr>
                <w:sz w:val="12"/>
                <w:szCs w:val="12"/>
              </w:rPr>
            </w:pPr>
          </w:p>
        </w:tc>
        <w:tc>
          <w:tcPr>
            <w:tcW w:w="1823" w:type="dxa"/>
            <w:tcBorders>
              <w:top w:val="nil"/>
            </w:tcBorders>
            <w:vAlign w:val="center"/>
          </w:tcPr>
          <w:p w:rsidRPr="00EF27BA" w:rsidR="002A59A3" w:rsidP="002A59A3" w:rsidRDefault="002A59A3" w14:paraId="442EC531" w14:textId="77777777">
            <w:pPr>
              <w:pStyle w:val="Space"/>
              <w:spacing w:line="240" w:lineRule="auto"/>
              <w:rPr>
                <w:szCs w:val="12"/>
              </w:rPr>
            </w:pPr>
          </w:p>
        </w:tc>
        <w:tc>
          <w:tcPr>
            <w:tcW w:w="1062" w:type="dxa"/>
            <w:tcBorders>
              <w:top w:val="nil"/>
            </w:tcBorders>
            <w:tcMar>
              <w:left w:w="0" w:type="dxa"/>
              <w:right w:w="115" w:type="dxa"/>
            </w:tcMar>
            <w:vAlign w:val="bottom"/>
          </w:tcPr>
          <w:p w:rsidRPr="00EF27BA" w:rsidR="002A59A3" w:rsidP="002A59A3" w:rsidRDefault="002A59A3" w14:paraId="514FC0B1" w14:textId="77777777">
            <w:pPr>
              <w:pStyle w:val="Space"/>
              <w:spacing w:line="240" w:lineRule="auto"/>
              <w:jc w:val="left"/>
              <w:rPr>
                <w:szCs w:val="12"/>
              </w:rPr>
            </w:pPr>
          </w:p>
        </w:tc>
      </w:tr>
    </w:tbl>
    <w:p w:rsidRPr="007735F0" w:rsidR="002A59A3" w:rsidP="001C15BB" w:rsidRDefault="002A59A3" w14:paraId="495CB27B" w14:textId="77777777">
      <w:pPr>
        <w:pStyle w:val="SURV-QuestionBold"/>
        <w:numPr>
          <w:ilvl w:val="0"/>
          <w:numId w:val="63"/>
        </w:numPr>
        <w:ind w:left="360"/>
        <w:rPr>
          <w:rStyle w:val="SURV-Bold"/>
          <w:b/>
        </w:rPr>
      </w:pPr>
      <w:r w:rsidRPr="5AB62BA6">
        <w:rPr>
          <w:rStyle w:val="SURV-Bold"/>
          <w:b/>
        </w:rPr>
        <w:t xml:space="preserve">As a general school policy, how many minutes per day do students in your school engage in reading/English language arts classes or blocks? </w:t>
      </w:r>
    </w:p>
    <w:p w:rsidRPr="00232EC7" w:rsidR="002A59A3" w:rsidP="00B34913" w:rsidRDefault="002A59A3" w14:paraId="0438039C" w14:textId="77777777">
      <w:pPr>
        <w:pStyle w:val="SURV-Question"/>
        <w:numPr>
          <w:ilvl w:val="0"/>
          <w:numId w:val="0"/>
        </w:numPr>
        <w:ind w:left="990"/>
        <w:rPr>
          <w:b/>
        </w:rPr>
      </w:pPr>
      <w:r>
        <w:t>Please remember: W</w:t>
      </w:r>
      <w:r w:rsidRPr="00062B47">
        <w:t>hen we say “reading/English language arts,” we mean this broadly to encompass reading, writing, literacy, English,</w:t>
      </w:r>
      <w:r>
        <w:t xml:space="preserve"> and</w:t>
      </w:r>
      <w:r w:rsidRPr="00062B47">
        <w:t xml:space="preserve"> language arts</w:t>
      </w:r>
      <w:r>
        <w:t xml:space="preserve"> classes or blocks. </w:t>
      </w:r>
      <w:r w:rsidRPr="00232EC7">
        <w:t>Reading/ELA activities may vary by grade level and age. Please mouse over the grade range to see examples of the types of activities to include.</w:t>
      </w:r>
    </w:p>
    <w:p w:rsidRPr="00EF27BA" w:rsidR="002A59A3" w:rsidP="002A59A3" w:rsidRDefault="002A59A3" w14:paraId="73EF32DD" w14:textId="184ED75C">
      <w:pPr>
        <w:pStyle w:val="SURV-subdirections"/>
        <w:rPr>
          <w:color w:val="FF0000"/>
          <w:sz w:val="20"/>
          <w:szCs w:val="20"/>
        </w:rPr>
      </w:pPr>
      <w:r w:rsidRPr="00EF27BA" w:rsidDel="003C2609">
        <w:t xml:space="preserve"> </w:t>
      </w:r>
      <w:r w:rsidRPr="00EF27BA">
        <w:rPr>
          <w:color w:val="FF0000"/>
          <w:sz w:val="20"/>
          <w:szCs w:val="20"/>
        </w:rPr>
        <w:t>[Only grades</w:t>
      </w:r>
      <w:r w:rsidR="006A1D4E">
        <w:rPr>
          <w:color w:val="FF0000"/>
          <w:sz w:val="20"/>
          <w:szCs w:val="20"/>
        </w:rPr>
        <w:t xml:space="preserve"> 3, 4, and 5</w:t>
      </w:r>
      <w:r w:rsidRPr="00EF27BA">
        <w:rPr>
          <w:color w:val="FF0000"/>
          <w:sz w:val="20"/>
          <w:szCs w:val="20"/>
        </w:rPr>
        <w:t xml:space="preserve"> checked in Q2 will be included in online survey]</w:t>
      </w:r>
    </w:p>
    <w:tbl>
      <w:tblPr>
        <w:tblW w:w="1008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Look w:val="00A0" w:firstRow="1" w:lastRow="0" w:firstColumn="1" w:lastColumn="0" w:noHBand="0" w:noVBand="0"/>
      </w:tblPr>
      <w:tblGrid>
        <w:gridCol w:w="617"/>
        <w:gridCol w:w="4403"/>
        <w:gridCol w:w="1931"/>
        <w:gridCol w:w="1932"/>
        <w:gridCol w:w="1197"/>
      </w:tblGrid>
      <w:tr w:rsidRPr="00EF27BA" w:rsidR="002A59A3" w:rsidTr="007055AD" w14:paraId="73BC0ABF" w14:textId="77777777">
        <w:trPr>
          <w:jc w:val="center"/>
        </w:trPr>
        <w:tc>
          <w:tcPr>
            <w:tcW w:w="617" w:type="dxa"/>
            <w:tcBorders>
              <w:top w:val="single" w:color="auto" w:sz="8" w:space="0"/>
              <w:left w:val="single" w:color="auto" w:sz="8" w:space="0"/>
              <w:bottom w:val="single" w:color="auto" w:sz="4" w:space="0"/>
              <w:right w:val="nil"/>
            </w:tcBorders>
            <w:shd w:val="solid" w:color="808080" w:fill="CCCCCC"/>
            <w:vAlign w:val="bottom"/>
          </w:tcPr>
          <w:p w:rsidRPr="00EF27BA" w:rsidR="002A59A3" w:rsidRDefault="002A59A3" w14:paraId="3A7F3528" w14:textId="77777777">
            <w:pPr>
              <w:jc w:val="center"/>
              <w:rPr>
                <w:rFonts w:ascii="Helvetica" w:hAnsi="Helvetica"/>
                <w:b/>
                <w:color w:val="FFFFFF"/>
                <w:sz w:val="20"/>
                <w:szCs w:val="22"/>
              </w:rPr>
            </w:pPr>
          </w:p>
        </w:tc>
        <w:tc>
          <w:tcPr>
            <w:tcW w:w="4403" w:type="dxa"/>
            <w:tcBorders>
              <w:top w:val="single" w:color="auto" w:sz="8" w:space="0"/>
              <w:left w:val="nil"/>
              <w:bottom w:val="single" w:color="auto" w:sz="4" w:space="0"/>
              <w:right w:val="single" w:color="auto" w:sz="8" w:space="0"/>
            </w:tcBorders>
            <w:shd w:val="solid" w:color="808080" w:fill="CCCCCC"/>
            <w:vAlign w:val="bottom"/>
          </w:tcPr>
          <w:p w:rsidRPr="00EF27BA" w:rsidR="002A59A3" w:rsidRDefault="002A59A3" w14:paraId="3D271686" w14:textId="77777777">
            <w:pPr>
              <w:pStyle w:val="TableSubhead"/>
            </w:pPr>
          </w:p>
        </w:tc>
        <w:tc>
          <w:tcPr>
            <w:tcW w:w="1931" w:type="dxa"/>
            <w:tcBorders>
              <w:top w:val="single" w:color="auto" w:sz="8" w:space="0"/>
              <w:left w:val="single" w:color="auto" w:sz="8" w:space="0"/>
              <w:bottom w:val="single" w:color="auto" w:sz="4" w:space="0"/>
              <w:right w:val="single" w:color="auto" w:sz="8" w:space="0"/>
            </w:tcBorders>
            <w:shd w:val="solid" w:color="808080" w:fill="CCCCCC"/>
            <w:vAlign w:val="bottom"/>
            <w:hideMark/>
          </w:tcPr>
          <w:p w:rsidRPr="00EF27BA" w:rsidR="002A59A3" w:rsidRDefault="002A59A3" w14:paraId="1F97E81A" w14:textId="77777777">
            <w:pPr>
              <w:pStyle w:val="TableSubhead"/>
            </w:pPr>
            <w:r w:rsidRPr="00EF27BA">
              <w:t>Not applicable</w:t>
            </w:r>
          </w:p>
        </w:tc>
        <w:tc>
          <w:tcPr>
            <w:tcW w:w="3129" w:type="dxa"/>
            <w:gridSpan w:val="2"/>
            <w:tcBorders>
              <w:top w:val="single" w:color="auto" w:sz="8" w:space="0"/>
              <w:left w:val="single" w:color="auto" w:sz="8" w:space="0"/>
              <w:bottom w:val="single" w:color="auto" w:sz="4" w:space="0"/>
              <w:right w:val="single" w:color="auto" w:sz="8" w:space="0"/>
            </w:tcBorders>
            <w:shd w:val="solid" w:color="808080" w:fill="CCCCCC"/>
            <w:vAlign w:val="bottom"/>
            <w:hideMark/>
          </w:tcPr>
          <w:p w:rsidRPr="00EF27BA" w:rsidR="002A59A3" w:rsidRDefault="002A59A3" w14:paraId="21AFE39F" w14:textId="77777777">
            <w:pPr>
              <w:pStyle w:val="TableSubhead"/>
            </w:pPr>
            <w:r w:rsidRPr="00EF27BA">
              <w:t>Minutes</w:t>
            </w:r>
          </w:p>
        </w:tc>
      </w:tr>
      <w:tr w:rsidRPr="00EF27BA" w:rsidR="002A59A3" w:rsidTr="007055AD" w14:paraId="2070BBF9" w14:textId="77777777">
        <w:trPr>
          <w:jc w:val="center"/>
        </w:trPr>
        <w:tc>
          <w:tcPr>
            <w:tcW w:w="617" w:type="dxa"/>
            <w:tcBorders>
              <w:top w:val="nil"/>
              <w:left w:val="single" w:color="auto" w:sz="8" w:space="0"/>
              <w:bottom w:val="single" w:color="auto" w:sz="4" w:space="0"/>
              <w:right w:val="nil"/>
            </w:tcBorders>
            <w:shd w:val="clear" w:color="auto" w:fill="FFFFFF" w:themeFill="background1"/>
            <w:vAlign w:val="bottom"/>
          </w:tcPr>
          <w:p w:rsidRPr="00EF27BA" w:rsidR="002A59A3" w:rsidRDefault="002A59A3" w14:paraId="13790E91" w14:textId="77777777">
            <w:pPr>
              <w:pStyle w:val="Space"/>
              <w:spacing w:line="240" w:lineRule="auto"/>
              <w:rPr>
                <w:szCs w:val="12"/>
              </w:rPr>
            </w:pPr>
          </w:p>
        </w:tc>
        <w:tc>
          <w:tcPr>
            <w:tcW w:w="4403" w:type="dxa"/>
            <w:tcBorders>
              <w:top w:val="nil"/>
              <w:left w:val="nil"/>
              <w:bottom w:val="single" w:color="auto" w:sz="4" w:space="0"/>
              <w:right w:val="single" w:color="auto" w:sz="8" w:space="0"/>
            </w:tcBorders>
            <w:shd w:val="clear" w:color="auto" w:fill="FFFFFF" w:themeFill="background1"/>
            <w:vAlign w:val="bottom"/>
          </w:tcPr>
          <w:p w:rsidRPr="00EF27BA" w:rsidR="002A59A3" w:rsidRDefault="002A59A3" w14:paraId="2630971C" w14:textId="77777777">
            <w:pPr>
              <w:pStyle w:val="Space"/>
              <w:spacing w:line="240" w:lineRule="auto"/>
              <w:rPr>
                <w:szCs w:val="12"/>
              </w:rPr>
            </w:pPr>
          </w:p>
        </w:tc>
        <w:tc>
          <w:tcPr>
            <w:tcW w:w="1931" w:type="dxa"/>
            <w:tcBorders>
              <w:top w:val="nil"/>
              <w:left w:val="single" w:color="auto" w:sz="8" w:space="0"/>
              <w:bottom w:val="single" w:color="auto" w:sz="4" w:space="0"/>
              <w:right w:val="single" w:color="auto" w:sz="8" w:space="0"/>
            </w:tcBorders>
            <w:shd w:val="clear" w:color="auto" w:fill="FFFFFF" w:themeFill="background1"/>
            <w:vAlign w:val="bottom"/>
          </w:tcPr>
          <w:p w:rsidRPr="00EF27BA" w:rsidR="002A59A3" w:rsidRDefault="002A59A3" w14:paraId="3121DD1F" w14:textId="77777777">
            <w:pPr>
              <w:pStyle w:val="Space"/>
              <w:spacing w:line="240" w:lineRule="auto"/>
              <w:rPr>
                <w:szCs w:val="12"/>
              </w:rPr>
            </w:pPr>
          </w:p>
        </w:tc>
        <w:tc>
          <w:tcPr>
            <w:tcW w:w="1932" w:type="dxa"/>
            <w:tcBorders>
              <w:top w:val="nil"/>
              <w:left w:val="single" w:color="auto" w:sz="8" w:space="0"/>
              <w:bottom w:val="single" w:color="auto" w:sz="4" w:space="0"/>
              <w:right w:val="nil"/>
            </w:tcBorders>
            <w:shd w:val="clear" w:color="auto" w:fill="FFFFFF" w:themeFill="background1"/>
            <w:vAlign w:val="center"/>
          </w:tcPr>
          <w:p w:rsidRPr="00EF27BA" w:rsidR="002A59A3" w:rsidRDefault="002A59A3" w14:paraId="7B2CC0D4" w14:textId="77777777">
            <w:pPr>
              <w:pStyle w:val="Space"/>
              <w:spacing w:line="240" w:lineRule="auto"/>
              <w:rPr>
                <w:szCs w:val="12"/>
              </w:rPr>
            </w:pPr>
          </w:p>
        </w:tc>
        <w:tc>
          <w:tcPr>
            <w:tcW w:w="1197" w:type="dxa"/>
            <w:tcBorders>
              <w:top w:val="nil"/>
              <w:left w:val="nil"/>
              <w:bottom w:val="single" w:color="auto" w:sz="4" w:space="0"/>
              <w:right w:val="single" w:color="auto" w:sz="8" w:space="0"/>
            </w:tcBorders>
            <w:shd w:val="clear" w:color="auto" w:fill="FFFFFF" w:themeFill="background1"/>
            <w:tcMar>
              <w:top w:w="0" w:type="dxa"/>
              <w:left w:w="0" w:type="dxa"/>
              <w:bottom w:w="0" w:type="dxa"/>
              <w:right w:w="115" w:type="dxa"/>
            </w:tcMar>
            <w:vAlign w:val="bottom"/>
          </w:tcPr>
          <w:p w:rsidRPr="00EF27BA" w:rsidR="002A59A3" w:rsidRDefault="002A59A3" w14:paraId="7EEE8BA9" w14:textId="77777777">
            <w:pPr>
              <w:pStyle w:val="Space"/>
              <w:spacing w:line="240" w:lineRule="auto"/>
              <w:jc w:val="left"/>
              <w:rPr>
                <w:szCs w:val="12"/>
              </w:rPr>
            </w:pPr>
          </w:p>
        </w:tc>
      </w:tr>
      <w:tr w:rsidRPr="00EF27BA" w:rsidR="002A59A3" w:rsidTr="007055AD" w14:paraId="5DA78F7A" w14:textId="77777777">
        <w:trPr>
          <w:jc w:val="center"/>
        </w:trPr>
        <w:tc>
          <w:tcPr>
            <w:tcW w:w="617" w:type="dxa"/>
            <w:tcBorders>
              <w:top w:val="single" w:color="auto" w:sz="4" w:space="0"/>
              <w:left w:val="single" w:color="auto" w:sz="8" w:space="0"/>
              <w:bottom w:val="nil"/>
              <w:right w:val="nil"/>
            </w:tcBorders>
            <w:shd w:val="clear" w:color="auto" w:fill="FFFFFF" w:themeFill="background1"/>
            <w:vAlign w:val="bottom"/>
            <w:hideMark/>
          </w:tcPr>
          <w:p w:rsidRPr="00EF27BA" w:rsidR="002A59A3" w:rsidRDefault="006A1D4E" w14:paraId="1FE7F063" w14:textId="203F0A51">
            <w:pPr>
              <w:pStyle w:val="TableTextLetter"/>
            </w:pPr>
            <w:r>
              <w:rPr>
                <w:rFonts w:ascii="Arial Narrow" w:hAnsi="Arial Narrow"/>
                <w:b w:val="0"/>
                <w:sz w:val="22"/>
                <w:szCs w:val="22"/>
              </w:rPr>
              <w:t>a.</w:t>
            </w:r>
          </w:p>
        </w:tc>
        <w:tc>
          <w:tcPr>
            <w:tcW w:w="4403" w:type="dxa"/>
            <w:tcBorders>
              <w:top w:val="single" w:color="auto" w:sz="4" w:space="0"/>
              <w:left w:val="nil"/>
              <w:bottom w:val="nil"/>
              <w:right w:val="single" w:color="auto" w:sz="8" w:space="0"/>
            </w:tcBorders>
            <w:shd w:val="clear" w:color="auto" w:fill="FFFFFF" w:themeFill="background1"/>
            <w:vAlign w:val="bottom"/>
            <w:hideMark/>
          </w:tcPr>
          <w:p w:rsidRPr="00EF27BA" w:rsidR="002A59A3" w:rsidRDefault="002A59A3" w14:paraId="1FFDD0E5" w14:textId="429758C3">
            <w:pPr>
              <w:pStyle w:val="TableTextLeft"/>
            </w:pPr>
            <w:r w:rsidRPr="00EF27BA">
              <w:t>Grade 3</w:t>
            </w:r>
          </w:p>
        </w:tc>
        <w:tc>
          <w:tcPr>
            <w:tcW w:w="1931" w:type="dxa"/>
            <w:tcBorders>
              <w:top w:val="single" w:color="auto" w:sz="4" w:space="0"/>
              <w:left w:val="single" w:color="auto" w:sz="8" w:space="0"/>
              <w:bottom w:val="nil"/>
              <w:right w:val="single" w:color="auto" w:sz="8" w:space="0"/>
            </w:tcBorders>
            <w:shd w:val="clear" w:color="auto" w:fill="FFFFFF" w:themeFill="background1"/>
            <w:vAlign w:val="bottom"/>
            <w:hideMark/>
          </w:tcPr>
          <w:p w:rsidRPr="00EF27BA" w:rsidR="002A59A3" w:rsidRDefault="002A59A3" w14:paraId="6743AD3E" w14:textId="77777777">
            <w:pPr>
              <w:pStyle w:val="BoxChar"/>
            </w:pPr>
            <w:r w:rsidRPr="00EF27BA">
              <w:rPr>
                <w:rFonts w:ascii="Wingdings" w:hAnsi="Wingdings" w:eastAsia="Wingdings" w:cs="Wingdings"/>
              </w:rPr>
              <w:t>o</w:t>
            </w:r>
          </w:p>
        </w:tc>
        <w:tc>
          <w:tcPr>
            <w:tcW w:w="1932" w:type="dxa"/>
            <w:tcBorders>
              <w:top w:val="single" w:color="auto" w:sz="4" w:space="0"/>
              <w:left w:val="single" w:color="auto" w:sz="8" w:space="0"/>
              <w:bottom w:val="nil"/>
              <w:right w:val="nil"/>
            </w:tcBorders>
            <w:shd w:val="clear" w:color="auto" w:fill="FFFFFF" w:themeFill="background1"/>
            <w:vAlign w:val="center"/>
          </w:tcPr>
          <w:p w:rsidRPr="00EF27BA" w:rsidR="002A59A3" w:rsidRDefault="002A59A3" w14:paraId="2A5A0B60" w14:textId="77777777">
            <w:pPr>
              <w:pStyle w:val="Space"/>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195"/>
            </w:tblGrid>
            <w:tr w:rsidRPr="00EF27BA" w:rsidR="002A59A3" w14:paraId="6D5C7D72" w14:textId="77777777">
              <w:tc>
                <w:tcPr>
                  <w:tcW w:w="1195" w:type="dxa"/>
                  <w:tcBorders>
                    <w:top w:val="single" w:color="auto" w:sz="8" w:space="0"/>
                    <w:left w:val="single" w:color="auto" w:sz="8" w:space="0"/>
                    <w:bottom w:val="single" w:color="auto" w:sz="8" w:space="0"/>
                    <w:right w:val="single" w:color="auto" w:sz="8" w:space="0"/>
                  </w:tcBorders>
                </w:tcPr>
                <w:p w:rsidRPr="00EF27BA" w:rsidR="002A59A3" w:rsidRDefault="002A59A3" w14:paraId="5B733246" w14:textId="77777777">
                  <w:pPr>
                    <w:pStyle w:val="TableTextCenterBoxChar"/>
                    <w:jc w:val="left"/>
                  </w:pPr>
                </w:p>
              </w:tc>
            </w:tr>
          </w:tbl>
          <w:p w:rsidRPr="00EF27BA" w:rsidR="002A59A3" w:rsidRDefault="002A59A3" w14:paraId="10456C56" w14:textId="77777777">
            <w:pPr>
              <w:pStyle w:val="TableTextCenterBoxChar"/>
            </w:pPr>
          </w:p>
        </w:tc>
        <w:tc>
          <w:tcPr>
            <w:tcW w:w="1197" w:type="dxa"/>
            <w:tcBorders>
              <w:top w:val="single" w:color="auto" w:sz="4" w:space="0"/>
              <w:left w:val="nil"/>
              <w:bottom w:val="nil"/>
              <w:right w:val="single" w:color="auto" w:sz="8" w:space="0"/>
            </w:tcBorders>
            <w:shd w:val="clear" w:color="auto" w:fill="FFFFFF" w:themeFill="background1"/>
            <w:tcMar>
              <w:top w:w="0" w:type="dxa"/>
              <w:left w:w="0" w:type="dxa"/>
              <w:bottom w:w="0" w:type="dxa"/>
              <w:right w:w="115" w:type="dxa"/>
            </w:tcMar>
            <w:vAlign w:val="bottom"/>
            <w:hideMark/>
          </w:tcPr>
          <w:p w:rsidRPr="00EF27BA" w:rsidR="002A59A3" w:rsidRDefault="002A59A3" w14:paraId="5259E4B3" w14:textId="77777777">
            <w:pPr>
              <w:pStyle w:val="TableTextLeft"/>
            </w:pPr>
            <w:r w:rsidRPr="00EF27BA">
              <w:t>minutes</w:t>
            </w:r>
          </w:p>
        </w:tc>
      </w:tr>
      <w:tr w:rsidRPr="00EF27BA" w:rsidR="002A59A3" w:rsidTr="007055AD" w14:paraId="2629652B" w14:textId="77777777">
        <w:trPr>
          <w:jc w:val="center"/>
        </w:trPr>
        <w:tc>
          <w:tcPr>
            <w:tcW w:w="617" w:type="dxa"/>
            <w:tcBorders>
              <w:top w:val="nil"/>
              <w:left w:val="single" w:color="auto" w:sz="8" w:space="0"/>
              <w:bottom w:val="single" w:color="auto" w:sz="4" w:space="0"/>
              <w:right w:val="nil"/>
            </w:tcBorders>
            <w:shd w:val="clear" w:color="auto" w:fill="FFFFFF" w:themeFill="background1"/>
            <w:vAlign w:val="bottom"/>
          </w:tcPr>
          <w:p w:rsidRPr="00EF27BA" w:rsidR="002A59A3" w:rsidRDefault="002A59A3" w14:paraId="00381D1B" w14:textId="77777777">
            <w:pPr>
              <w:pStyle w:val="Space"/>
              <w:spacing w:line="240" w:lineRule="auto"/>
              <w:rPr>
                <w:szCs w:val="12"/>
              </w:rPr>
            </w:pPr>
          </w:p>
        </w:tc>
        <w:tc>
          <w:tcPr>
            <w:tcW w:w="4403" w:type="dxa"/>
            <w:tcBorders>
              <w:top w:val="nil"/>
              <w:left w:val="nil"/>
              <w:bottom w:val="single" w:color="auto" w:sz="4" w:space="0"/>
              <w:right w:val="single" w:color="auto" w:sz="8" w:space="0"/>
            </w:tcBorders>
            <w:shd w:val="clear" w:color="auto" w:fill="FFFFFF" w:themeFill="background1"/>
            <w:vAlign w:val="bottom"/>
          </w:tcPr>
          <w:p w:rsidRPr="00EF27BA" w:rsidR="002A59A3" w:rsidRDefault="002A59A3" w14:paraId="03C149DD" w14:textId="77777777">
            <w:pPr>
              <w:pStyle w:val="Space"/>
              <w:spacing w:line="240" w:lineRule="auto"/>
              <w:rPr>
                <w:szCs w:val="12"/>
              </w:rPr>
            </w:pPr>
          </w:p>
        </w:tc>
        <w:tc>
          <w:tcPr>
            <w:tcW w:w="1931" w:type="dxa"/>
            <w:tcBorders>
              <w:top w:val="nil"/>
              <w:left w:val="single" w:color="auto" w:sz="8" w:space="0"/>
              <w:bottom w:val="single" w:color="auto" w:sz="4" w:space="0"/>
              <w:right w:val="single" w:color="auto" w:sz="8" w:space="0"/>
            </w:tcBorders>
            <w:shd w:val="clear" w:color="auto" w:fill="FFFFFF" w:themeFill="background1"/>
            <w:vAlign w:val="bottom"/>
          </w:tcPr>
          <w:p w:rsidRPr="00EF27BA" w:rsidR="002A59A3" w:rsidRDefault="002A59A3" w14:paraId="293B477B" w14:textId="77777777">
            <w:pPr>
              <w:pStyle w:val="Space"/>
              <w:spacing w:line="240" w:lineRule="auto"/>
              <w:rPr>
                <w:szCs w:val="12"/>
              </w:rPr>
            </w:pPr>
          </w:p>
        </w:tc>
        <w:tc>
          <w:tcPr>
            <w:tcW w:w="1932" w:type="dxa"/>
            <w:tcBorders>
              <w:top w:val="nil"/>
              <w:left w:val="single" w:color="auto" w:sz="8" w:space="0"/>
              <w:bottom w:val="single" w:color="auto" w:sz="4" w:space="0"/>
              <w:right w:val="nil"/>
            </w:tcBorders>
            <w:shd w:val="clear" w:color="auto" w:fill="FFFFFF" w:themeFill="background1"/>
            <w:vAlign w:val="center"/>
          </w:tcPr>
          <w:p w:rsidRPr="00EF27BA" w:rsidR="002A59A3" w:rsidRDefault="002A59A3" w14:paraId="6231F144" w14:textId="77777777">
            <w:pPr>
              <w:pStyle w:val="Space"/>
              <w:spacing w:line="240" w:lineRule="auto"/>
              <w:rPr>
                <w:szCs w:val="12"/>
              </w:rPr>
            </w:pPr>
          </w:p>
        </w:tc>
        <w:tc>
          <w:tcPr>
            <w:tcW w:w="1197" w:type="dxa"/>
            <w:tcBorders>
              <w:top w:val="nil"/>
              <w:left w:val="nil"/>
              <w:bottom w:val="single" w:color="auto" w:sz="4" w:space="0"/>
              <w:right w:val="single" w:color="auto" w:sz="8" w:space="0"/>
            </w:tcBorders>
            <w:shd w:val="clear" w:color="auto" w:fill="FFFFFF" w:themeFill="background1"/>
            <w:tcMar>
              <w:top w:w="0" w:type="dxa"/>
              <w:left w:w="0" w:type="dxa"/>
              <w:bottom w:w="0" w:type="dxa"/>
              <w:right w:w="115" w:type="dxa"/>
            </w:tcMar>
            <w:vAlign w:val="bottom"/>
          </w:tcPr>
          <w:p w:rsidRPr="00EF27BA" w:rsidR="002A59A3" w:rsidRDefault="002A59A3" w14:paraId="31019E79" w14:textId="77777777">
            <w:pPr>
              <w:pStyle w:val="Space"/>
              <w:spacing w:line="240" w:lineRule="auto"/>
              <w:jc w:val="left"/>
              <w:rPr>
                <w:szCs w:val="12"/>
              </w:rPr>
            </w:pPr>
          </w:p>
        </w:tc>
      </w:tr>
      <w:tr w:rsidRPr="00EF27BA" w:rsidR="002A59A3" w:rsidTr="007055AD" w14:paraId="28CB26AE" w14:textId="77777777">
        <w:trPr>
          <w:jc w:val="center"/>
        </w:trPr>
        <w:tc>
          <w:tcPr>
            <w:tcW w:w="617" w:type="dxa"/>
            <w:tcBorders>
              <w:top w:val="single" w:color="auto" w:sz="4" w:space="0"/>
              <w:left w:val="single" w:color="auto" w:sz="8" w:space="0"/>
              <w:bottom w:val="nil"/>
              <w:right w:val="nil"/>
            </w:tcBorders>
            <w:shd w:val="clear" w:color="auto" w:fill="FFFFFF" w:themeFill="background1"/>
            <w:vAlign w:val="bottom"/>
            <w:hideMark/>
          </w:tcPr>
          <w:p w:rsidRPr="00EF27BA" w:rsidR="002A59A3" w:rsidRDefault="006A1D4E" w14:paraId="1D1AFAF7" w14:textId="37617857">
            <w:pPr>
              <w:pStyle w:val="TableTextLetter"/>
            </w:pPr>
            <w:r>
              <w:rPr>
                <w:rFonts w:ascii="Arial Narrow" w:hAnsi="Arial Narrow"/>
                <w:b w:val="0"/>
                <w:sz w:val="22"/>
                <w:szCs w:val="22"/>
              </w:rPr>
              <w:t>b.</w:t>
            </w:r>
          </w:p>
        </w:tc>
        <w:tc>
          <w:tcPr>
            <w:tcW w:w="4403" w:type="dxa"/>
            <w:tcBorders>
              <w:top w:val="single" w:color="auto" w:sz="4" w:space="0"/>
              <w:left w:val="nil"/>
              <w:bottom w:val="nil"/>
              <w:right w:val="single" w:color="auto" w:sz="8" w:space="0"/>
            </w:tcBorders>
            <w:shd w:val="clear" w:color="auto" w:fill="FFFFFF" w:themeFill="background1"/>
            <w:vAlign w:val="bottom"/>
            <w:hideMark/>
          </w:tcPr>
          <w:p w:rsidRPr="00EF27BA" w:rsidR="002A59A3" w:rsidRDefault="002A59A3" w14:paraId="2F1A8F20" w14:textId="66ECEF9A">
            <w:pPr>
              <w:pStyle w:val="TableTextLeft"/>
            </w:pPr>
            <w:r w:rsidRPr="00EF27BA">
              <w:t>Grade 4</w:t>
            </w:r>
          </w:p>
        </w:tc>
        <w:tc>
          <w:tcPr>
            <w:tcW w:w="1931" w:type="dxa"/>
            <w:tcBorders>
              <w:top w:val="single" w:color="auto" w:sz="4" w:space="0"/>
              <w:left w:val="single" w:color="auto" w:sz="8" w:space="0"/>
              <w:bottom w:val="nil"/>
              <w:right w:val="single" w:color="auto" w:sz="8" w:space="0"/>
            </w:tcBorders>
            <w:shd w:val="clear" w:color="auto" w:fill="FFFFFF" w:themeFill="background1"/>
            <w:vAlign w:val="bottom"/>
            <w:hideMark/>
          </w:tcPr>
          <w:p w:rsidRPr="00EF27BA" w:rsidR="002A59A3" w:rsidRDefault="002A59A3" w14:paraId="28F19DB6" w14:textId="77777777">
            <w:pPr>
              <w:pStyle w:val="BoxChar"/>
            </w:pPr>
            <w:r w:rsidRPr="00EF27BA">
              <w:rPr>
                <w:rFonts w:ascii="Wingdings" w:hAnsi="Wingdings" w:eastAsia="Wingdings" w:cs="Wingdings"/>
              </w:rPr>
              <w:t>o</w:t>
            </w:r>
          </w:p>
        </w:tc>
        <w:tc>
          <w:tcPr>
            <w:tcW w:w="1932" w:type="dxa"/>
            <w:tcBorders>
              <w:top w:val="single" w:color="auto" w:sz="4" w:space="0"/>
              <w:left w:val="single" w:color="auto" w:sz="8" w:space="0"/>
              <w:bottom w:val="nil"/>
              <w:right w:val="nil"/>
            </w:tcBorders>
            <w:shd w:val="clear" w:color="auto" w:fill="FFFFFF" w:themeFill="background1"/>
            <w:vAlign w:val="center"/>
          </w:tcPr>
          <w:p w:rsidRPr="00EF27BA" w:rsidR="002A59A3" w:rsidRDefault="002A59A3" w14:paraId="583C15D9" w14:textId="77777777">
            <w:pPr>
              <w:pStyle w:val="Space"/>
            </w:pPr>
          </w:p>
          <w:tbl>
            <w:tblPr>
              <w:tblW w:w="0" w:type="auto"/>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fixed"/>
              <w:tblLook w:val="01E0" w:firstRow="1" w:lastRow="1" w:firstColumn="1" w:lastColumn="1" w:noHBand="0" w:noVBand="0"/>
            </w:tblPr>
            <w:tblGrid>
              <w:gridCol w:w="1195"/>
            </w:tblGrid>
            <w:tr w:rsidRPr="00EF27BA" w:rsidR="002A59A3" w14:paraId="06F51C1F" w14:textId="77777777">
              <w:tc>
                <w:tcPr>
                  <w:tcW w:w="1195" w:type="dxa"/>
                  <w:tcBorders>
                    <w:top w:val="single" w:color="auto" w:sz="8" w:space="0"/>
                    <w:left w:val="single" w:color="auto" w:sz="8" w:space="0"/>
                    <w:bottom w:val="single" w:color="auto" w:sz="8" w:space="0"/>
                    <w:right w:val="single" w:color="auto" w:sz="8" w:space="0"/>
                  </w:tcBorders>
                  <w:shd w:val="clear" w:color="auto" w:fill="FFFFFF"/>
                </w:tcPr>
                <w:p w:rsidRPr="00EF27BA" w:rsidR="002A59A3" w:rsidRDefault="002A59A3" w14:paraId="141F11A8" w14:textId="77777777">
                  <w:pPr>
                    <w:pStyle w:val="TableTextCenterBoxChar"/>
                    <w:jc w:val="left"/>
                  </w:pPr>
                </w:p>
              </w:tc>
            </w:tr>
          </w:tbl>
          <w:p w:rsidRPr="00EF27BA" w:rsidR="002A59A3" w:rsidRDefault="002A59A3" w14:paraId="04448CAF" w14:textId="77777777">
            <w:pPr>
              <w:pStyle w:val="TableTextCenterBoxChar"/>
            </w:pPr>
          </w:p>
        </w:tc>
        <w:tc>
          <w:tcPr>
            <w:tcW w:w="1197" w:type="dxa"/>
            <w:tcBorders>
              <w:top w:val="single" w:color="auto" w:sz="4" w:space="0"/>
              <w:left w:val="nil"/>
              <w:bottom w:val="nil"/>
              <w:right w:val="single" w:color="auto" w:sz="8" w:space="0"/>
            </w:tcBorders>
            <w:shd w:val="clear" w:color="auto" w:fill="FFFFFF" w:themeFill="background1"/>
            <w:tcMar>
              <w:top w:w="0" w:type="dxa"/>
              <w:left w:w="0" w:type="dxa"/>
              <w:bottom w:w="0" w:type="dxa"/>
              <w:right w:w="115" w:type="dxa"/>
            </w:tcMar>
            <w:vAlign w:val="bottom"/>
            <w:hideMark/>
          </w:tcPr>
          <w:p w:rsidRPr="00EF27BA" w:rsidR="002A59A3" w:rsidRDefault="002A59A3" w14:paraId="54D5CA9F" w14:textId="77777777">
            <w:pPr>
              <w:pStyle w:val="TableTextLeft"/>
            </w:pPr>
            <w:r w:rsidRPr="00EF27BA">
              <w:t>minutes</w:t>
            </w:r>
          </w:p>
        </w:tc>
      </w:tr>
      <w:tr w:rsidRPr="00EF27BA" w:rsidR="002A59A3" w:rsidTr="007055AD" w14:paraId="0C4DDDDC" w14:textId="77777777">
        <w:trPr>
          <w:jc w:val="center"/>
        </w:trPr>
        <w:tc>
          <w:tcPr>
            <w:tcW w:w="617" w:type="dxa"/>
            <w:tcBorders>
              <w:top w:val="nil"/>
              <w:left w:val="single" w:color="auto" w:sz="8" w:space="0"/>
              <w:bottom w:val="single" w:color="auto" w:sz="4" w:space="0"/>
              <w:right w:val="nil"/>
            </w:tcBorders>
            <w:shd w:val="clear" w:color="auto" w:fill="FFFFFF" w:themeFill="background1"/>
            <w:vAlign w:val="bottom"/>
          </w:tcPr>
          <w:p w:rsidRPr="00EF27BA" w:rsidR="002A59A3" w:rsidRDefault="002A59A3" w14:paraId="1497B0CA" w14:textId="77777777">
            <w:pPr>
              <w:pStyle w:val="Space"/>
              <w:spacing w:line="240" w:lineRule="auto"/>
              <w:rPr>
                <w:szCs w:val="12"/>
              </w:rPr>
            </w:pPr>
          </w:p>
        </w:tc>
        <w:tc>
          <w:tcPr>
            <w:tcW w:w="4403" w:type="dxa"/>
            <w:tcBorders>
              <w:top w:val="nil"/>
              <w:left w:val="nil"/>
              <w:bottom w:val="single" w:color="auto" w:sz="4" w:space="0"/>
              <w:right w:val="single" w:color="auto" w:sz="8" w:space="0"/>
            </w:tcBorders>
            <w:shd w:val="clear" w:color="auto" w:fill="FFFFFF" w:themeFill="background1"/>
            <w:vAlign w:val="bottom"/>
          </w:tcPr>
          <w:p w:rsidRPr="00EF27BA" w:rsidR="002A59A3" w:rsidRDefault="002A59A3" w14:paraId="1A65E51D" w14:textId="77777777">
            <w:pPr>
              <w:pStyle w:val="Space"/>
              <w:spacing w:line="240" w:lineRule="auto"/>
              <w:rPr>
                <w:szCs w:val="12"/>
              </w:rPr>
            </w:pPr>
          </w:p>
        </w:tc>
        <w:tc>
          <w:tcPr>
            <w:tcW w:w="1931" w:type="dxa"/>
            <w:tcBorders>
              <w:top w:val="nil"/>
              <w:left w:val="single" w:color="auto" w:sz="8" w:space="0"/>
              <w:bottom w:val="single" w:color="auto" w:sz="4" w:space="0"/>
              <w:right w:val="single" w:color="auto" w:sz="8" w:space="0"/>
            </w:tcBorders>
            <w:shd w:val="clear" w:color="auto" w:fill="FFFFFF" w:themeFill="background1"/>
            <w:vAlign w:val="bottom"/>
          </w:tcPr>
          <w:p w:rsidRPr="00EF27BA" w:rsidR="002A59A3" w:rsidRDefault="002A59A3" w14:paraId="5213580F" w14:textId="77777777">
            <w:pPr>
              <w:pStyle w:val="Space"/>
              <w:spacing w:line="240" w:lineRule="auto"/>
              <w:rPr>
                <w:szCs w:val="12"/>
              </w:rPr>
            </w:pPr>
          </w:p>
        </w:tc>
        <w:tc>
          <w:tcPr>
            <w:tcW w:w="1932" w:type="dxa"/>
            <w:tcBorders>
              <w:top w:val="nil"/>
              <w:left w:val="single" w:color="auto" w:sz="8" w:space="0"/>
              <w:bottom w:val="single" w:color="auto" w:sz="4" w:space="0"/>
              <w:right w:val="nil"/>
            </w:tcBorders>
            <w:shd w:val="clear" w:color="auto" w:fill="FFFFFF" w:themeFill="background1"/>
            <w:vAlign w:val="center"/>
          </w:tcPr>
          <w:p w:rsidRPr="00EF27BA" w:rsidR="002A59A3" w:rsidRDefault="002A59A3" w14:paraId="4B261F13" w14:textId="77777777">
            <w:pPr>
              <w:pStyle w:val="Space"/>
              <w:spacing w:line="240" w:lineRule="auto"/>
              <w:rPr>
                <w:szCs w:val="12"/>
              </w:rPr>
            </w:pPr>
          </w:p>
        </w:tc>
        <w:tc>
          <w:tcPr>
            <w:tcW w:w="1197" w:type="dxa"/>
            <w:tcBorders>
              <w:top w:val="nil"/>
              <w:left w:val="nil"/>
              <w:bottom w:val="single" w:color="auto" w:sz="4" w:space="0"/>
              <w:right w:val="single" w:color="auto" w:sz="8" w:space="0"/>
            </w:tcBorders>
            <w:shd w:val="clear" w:color="auto" w:fill="FFFFFF" w:themeFill="background1"/>
            <w:tcMar>
              <w:top w:w="0" w:type="dxa"/>
              <w:left w:w="0" w:type="dxa"/>
              <w:bottom w:w="0" w:type="dxa"/>
              <w:right w:w="115" w:type="dxa"/>
            </w:tcMar>
            <w:vAlign w:val="bottom"/>
          </w:tcPr>
          <w:p w:rsidRPr="00EF27BA" w:rsidR="002A59A3" w:rsidRDefault="002A59A3" w14:paraId="1082FDC3" w14:textId="77777777">
            <w:pPr>
              <w:pStyle w:val="Space"/>
              <w:spacing w:line="240" w:lineRule="auto"/>
              <w:jc w:val="left"/>
              <w:rPr>
                <w:szCs w:val="12"/>
              </w:rPr>
            </w:pPr>
          </w:p>
        </w:tc>
      </w:tr>
      <w:tr w:rsidRPr="00EF27BA" w:rsidR="002A59A3" w:rsidTr="007055AD" w14:paraId="15847ACC" w14:textId="77777777">
        <w:trPr>
          <w:jc w:val="center"/>
        </w:trPr>
        <w:tc>
          <w:tcPr>
            <w:tcW w:w="617" w:type="dxa"/>
            <w:tcBorders>
              <w:top w:val="single" w:color="auto" w:sz="4" w:space="0"/>
              <w:left w:val="single" w:color="auto" w:sz="8" w:space="0"/>
              <w:bottom w:val="nil"/>
              <w:right w:val="nil"/>
            </w:tcBorders>
            <w:vAlign w:val="bottom"/>
            <w:hideMark/>
          </w:tcPr>
          <w:p w:rsidRPr="00EF27BA" w:rsidR="002A59A3" w:rsidRDefault="006A1D4E" w14:paraId="2245075B" w14:textId="29617982">
            <w:pPr>
              <w:pStyle w:val="TableTextLetter"/>
            </w:pPr>
            <w:r>
              <w:rPr>
                <w:rFonts w:ascii="Arial Narrow" w:hAnsi="Arial Narrow"/>
                <w:b w:val="0"/>
                <w:sz w:val="22"/>
                <w:szCs w:val="22"/>
              </w:rPr>
              <w:t>c.</w:t>
            </w:r>
          </w:p>
        </w:tc>
        <w:tc>
          <w:tcPr>
            <w:tcW w:w="4403" w:type="dxa"/>
            <w:tcBorders>
              <w:top w:val="single" w:color="auto" w:sz="4" w:space="0"/>
              <w:left w:val="nil"/>
              <w:bottom w:val="nil"/>
              <w:right w:val="single" w:color="auto" w:sz="8" w:space="0"/>
            </w:tcBorders>
            <w:vAlign w:val="bottom"/>
            <w:hideMark/>
          </w:tcPr>
          <w:p w:rsidRPr="00EF27BA" w:rsidR="002A59A3" w:rsidRDefault="002A59A3" w14:paraId="4D37FE02" w14:textId="5DA0C57F">
            <w:pPr>
              <w:pStyle w:val="TableTextLeft"/>
            </w:pPr>
            <w:r w:rsidRPr="00EF27BA">
              <w:t xml:space="preserve">Grade </w:t>
            </w:r>
            <w:r w:rsidR="006F16D5">
              <w:t>5</w:t>
            </w:r>
          </w:p>
        </w:tc>
        <w:tc>
          <w:tcPr>
            <w:tcW w:w="1931" w:type="dxa"/>
            <w:tcBorders>
              <w:top w:val="single" w:color="auto" w:sz="4" w:space="0"/>
              <w:left w:val="single" w:color="auto" w:sz="8" w:space="0"/>
              <w:bottom w:val="nil"/>
              <w:right w:val="single" w:color="auto" w:sz="8" w:space="0"/>
            </w:tcBorders>
            <w:vAlign w:val="bottom"/>
            <w:hideMark/>
          </w:tcPr>
          <w:p w:rsidRPr="00EF27BA" w:rsidR="002A59A3" w:rsidRDefault="002A59A3" w14:paraId="7818654B" w14:textId="77777777">
            <w:pPr>
              <w:pStyle w:val="BoxChar"/>
            </w:pPr>
            <w:r w:rsidRPr="00EF27BA">
              <w:rPr>
                <w:rFonts w:ascii="Wingdings" w:hAnsi="Wingdings" w:eastAsia="Wingdings" w:cs="Wingdings"/>
              </w:rPr>
              <w:t>o</w:t>
            </w:r>
          </w:p>
        </w:tc>
        <w:tc>
          <w:tcPr>
            <w:tcW w:w="1932" w:type="dxa"/>
            <w:tcBorders>
              <w:top w:val="single" w:color="auto" w:sz="4" w:space="0"/>
              <w:left w:val="single" w:color="auto" w:sz="8" w:space="0"/>
              <w:bottom w:val="nil"/>
              <w:right w:val="nil"/>
            </w:tcBorders>
            <w:vAlign w:val="center"/>
          </w:tcPr>
          <w:p w:rsidRPr="00EF27BA" w:rsidR="002A59A3" w:rsidRDefault="002A59A3" w14:paraId="5AF2F4E4" w14:textId="77777777">
            <w:pPr>
              <w:pStyle w:val="Space"/>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195"/>
            </w:tblGrid>
            <w:tr w:rsidRPr="00EF27BA" w:rsidR="002A59A3" w14:paraId="4B141EA2" w14:textId="77777777">
              <w:tc>
                <w:tcPr>
                  <w:tcW w:w="1195" w:type="dxa"/>
                  <w:tcBorders>
                    <w:top w:val="single" w:color="auto" w:sz="8" w:space="0"/>
                    <w:left w:val="single" w:color="auto" w:sz="8" w:space="0"/>
                    <w:bottom w:val="single" w:color="auto" w:sz="8" w:space="0"/>
                    <w:right w:val="single" w:color="auto" w:sz="8" w:space="0"/>
                  </w:tcBorders>
                </w:tcPr>
                <w:p w:rsidRPr="00EF27BA" w:rsidR="002A59A3" w:rsidRDefault="002A59A3" w14:paraId="35A9B867" w14:textId="77777777">
                  <w:pPr>
                    <w:pStyle w:val="TableTextCenterBoxChar"/>
                    <w:jc w:val="left"/>
                  </w:pPr>
                </w:p>
              </w:tc>
            </w:tr>
          </w:tbl>
          <w:p w:rsidRPr="00EF27BA" w:rsidR="002A59A3" w:rsidRDefault="002A59A3" w14:paraId="5DE8172C" w14:textId="77777777">
            <w:pPr>
              <w:pStyle w:val="TableTextCenterBoxChar"/>
            </w:pPr>
          </w:p>
        </w:tc>
        <w:tc>
          <w:tcPr>
            <w:tcW w:w="1197" w:type="dxa"/>
            <w:tcBorders>
              <w:top w:val="single" w:color="auto" w:sz="4" w:space="0"/>
              <w:left w:val="nil"/>
              <w:bottom w:val="nil"/>
              <w:right w:val="single" w:color="auto" w:sz="8" w:space="0"/>
            </w:tcBorders>
            <w:tcMar>
              <w:top w:w="0" w:type="dxa"/>
              <w:left w:w="0" w:type="dxa"/>
              <w:bottom w:w="0" w:type="dxa"/>
              <w:right w:w="115" w:type="dxa"/>
            </w:tcMar>
            <w:vAlign w:val="bottom"/>
            <w:hideMark/>
          </w:tcPr>
          <w:p w:rsidRPr="00EF27BA" w:rsidR="002A59A3" w:rsidRDefault="002A59A3" w14:paraId="2BCDE986" w14:textId="77777777">
            <w:pPr>
              <w:pStyle w:val="TableTextLeft"/>
            </w:pPr>
            <w:r w:rsidRPr="00EF27BA">
              <w:t>minutes</w:t>
            </w:r>
          </w:p>
        </w:tc>
      </w:tr>
      <w:tr w:rsidRPr="00EF27BA" w:rsidR="002A59A3" w:rsidTr="007055AD" w14:paraId="74FACD43" w14:textId="77777777">
        <w:trPr>
          <w:jc w:val="center"/>
        </w:trPr>
        <w:tc>
          <w:tcPr>
            <w:tcW w:w="617" w:type="dxa"/>
            <w:tcBorders>
              <w:top w:val="nil"/>
              <w:left w:val="single" w:color="auto" w:sz="8" w:space="0"/>
              <w:bottom w:val="single" w:color="auto" w:sz="8" w:space="0"/>
              <w:right w:val="nil"/>
            </w:tcBorders>
            <w:vAlign w:val="bottom"/>
          </w:tcPr>
          <w:p w:rsidRPr="00EF27BA" w:rsidR="002A59A3" w:rsidRDefault="002A59A3" w14:paraId="166791AB" w14:textId="77777777">
            <w:pPr>
              <w:pStyle w:val="Space"/>
            </w:pPr>
          </w:p>
        </w:tc>
        <w:tc>
          <w:tcPr>
            <w:tcW w:w="4403" w:type="dxa"/>
            <w:tcBorders>
              <w:top w:val="nil"/>
              <w:left w:val="nil"/>
              <w:bottom w:val="single" w:color="auto" w:sz="8" w:space="0"/>
              <w:right w:val="single" w:color="auto" w:sz="8" w:space="0"/>
            </w:tcBorders>
            <w:vAlign w:val="bottom"/>
          </w:tcPr>
          <w:p w:rsidRPr="00EF27BA" w:rsidR="002A59A3" w:rsidRDefault="002A59A3" w14:paraId="1E4C1162" w14:textId="77777777">
            <w:pPr>
              <w:pStyle w:val="Space"/>
            </w:pPr>
          </w:p>
        </w:tc>
        <w:tc>
          <w:tcPr>
            <w:tcW w:w="1931" w:type="dxa"/>
            <w:tcBorders>
              <w:top w:val="nil"/>
              <w:left w:val="single" w:color="auto" w:sz="8" w:space="0"/>
              <w:bottom w:val="single" w:color="auto" w:sz="8" w:space="0"/>
              <w:right w:val="single" w:color="auto" w:sz="8" w:space="0"/>
            </w:tcBorders>
          </w:tcPr>
          <w:p w:rsidRPr="00EF27BA" w:rsidR="002A59A3" w:rsidRDefault="002A59A3" w14:paraId="6743A248" w14:textId="77777777">
            <w:pPr>
              <w:pStyle w:val="Space"/>
            </w:pPr>
          </w:p>
        </w:tc>
        <w:tc>
          <w:tcPr>
            <w:tcW w:w="1932" w:type="dxa"/>
            <w:tcBorders>
              <w:top w:val="nil"/>
              <w:left w:val="single" w:color="auto" w:sz="8" w:space="0"/>
              <w:bottom w:val="single" w:color="auto" w:sz="8" w:space="0"/>
              <w:right w:val="nil"/>
            </w:tcBorders>
            <w:vAlign w:val="center"/>
          </w:tcPr>
          <w:p w:rsidRPr="00EF27BA" w:rsidR="002A59A3" w:rsidRDefault="002A59A3" w14:paraId="28B5A183" w14:textId="77777777">
            <w:pPr>
              <w:pStyle w:val="Space"/>
            </w:pPr>
          </w:p>
        </w:tc>
        <w:tc>
          <w:tcPr>
            <w:tcW w:w="1197" w:type="dxa"/>
            <w:tcBorders>
              <w:top w:val="nil"/>
              <w:left w:val="nil"/>
              <w:bottom w:val="single" w:color="auto" w:sz="8" w:space="0"/>
              <w:right w:val="single" w:color="auto" w:sz="8" w:space="0"/>
            </w:tcBorders>
            <w:tcMar>
              <w:top w:w="0" w:type="dxa"/>
              <w:left w:w="0" w:type="dxa"/>
              <w:bottom w:w="0" w:type="dxa"/>
              <w:right w:w="115" w:type="dxa"/>
            </w:tcMar>
          </w:tcPr>
          <w:p w:rsidRPr="00EF27BA" w:rsidR="002A59A3" w:rsidRDefault="002A59A3" w14:paraId="5B01F402" w14:textId="77777777">
            <w:pPr>
              <w:pStyle w:val="Space"/>
            </w:pPr>
          </w:p>
        </w:tc>
      </w:tr>
    </w:tbl>
    <w:p w:rsidRPr="00EF27BA" w:rsidR="002A59A3" w:rsidP="002A59A3" w:rsidRDefault="002A59A3" w14:paraId="54A169B1" w14:textId="77777777">
      <w:pPr>
        <w:pStyle w:val="BodyText"/>
      </w:pPr>
    </w:p>
    <w:p w:rsidR="002A59A3" w:rsidP="002A59A3" w:rsidRDefault="002A59A3" w14:paraId="4F6089EF" w14:textId="77777777">
      <w:pPr>
        <w:pStyle w:val="Heading1"/>
        <w:sectPr w:rsidR="002A59A3" w:rsidSect="002A59A3">
          <w:pgSz w:w="12240" w:h="15840"/>
          <w:pgMar w:top="720" w:right="720" w:bottom="720" w:left="720" w:header="720" w:footer="720" w:gutter="0"/>
          <w:cols w:space="720"/>
          <w:docGrid w:linePitch="360"/>
        </w:sectPr>
      </w:pPr>
    </w:p>
    <w:p w:rsidRPr="00EF27BA" w:rsidR="002A59A3" w:rsidP="00B34913" w:rsidRDefault="002A59A3" w14:paraId="45987F79" w14:textId="77777777">
      <w:pPr>
        <w:pStyle w:val="AppendixHeading1"/>
      </w:pPr>
      <w:r w:rsidRPr="00EF27BA">
        <w:t>Reading</w:t>
      </w:r>
      <w:r>
        <w:t>/ELA</w:t>
      </w:r>
      <w:r w:rsidRPr="00EF27BA">
        <w:t xml:space="preserve"> Interventions for Struggling Readers</w:t>
      </w:r>
    </w:p>
    <w:p w:rsidRPr="007735F0" w:rsidR="002A59A3" w:rsidP="001C15BB" w:rsidRDefault="002A59A3" w14:paraId="065F2325" w14:textId="77777777">
      <w:pPr>
        <w:pStyle w:val="SURV-QuestionBold"/>
        <w:numPr>
          <w:ilvl w:val="0"/>
          <w:numId w:val="63"/>
        </w:numPr>
        <w:ind w:left="360"/>
        <w:rPr>
          <w:b w:val="0"/>
          <w:i/>
          <w:iCs/>
        </w:rPr>
      </w:pPr>
      <w:bookmarkStart w:name="_Hlk531608957" w:id="6"/>
      <w:bookmarkStart w:name="_Hlk531008516" w:id="7"/>
      <w:r w:rsidRPr="5AB62BA6">
        <w:rPr>
          <w:rStyle w:val="SURV-Bold"/>
          <w:b/>
        </w:rPr>
        <w:t xml:space="preserve">Please indicate how reading/English language arts instruction is provided for students who are struggling readers, students with disabilities, and English learners. </w:t>
      </w:r>
      <w:r w:rsidRPr="5AB62BA6">
        <w:rPr>
          <w:b w:val="0"/>
          <w:i/>
          <w:iCs/>
        </w:rPr>
        <w:t>Check all that apply.</w:t>
      </w:r>
    </w:p>
    <w:tbl>
      <w:tblPr>
        <w:tblW w:w="13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8" w:type="dxa"/>
          <w:right w:w="58" w:type="dxa"/>
        </w:tblCellMar>
        <w:tblLook w:val="00A0" w:firstRow="1" w:lastRow="0" w:firstColumn="1" w:lastColumn="0" w:noHBand="0" w:noVBand="0"/>
      </w:tblPr>
      <w:tblGrid>
        <w:gridCol w:w="301"/>
        <w:gridCol w:w="162"/>
        <w:gridCol w:w="3242"/>
        <w:gridCol w:w="2543"/>
        <w:gridCol w:w="2738"/>
        <w:gridCol w:w="3032"/>
        <w:gridCol w:w="1662"/>
      </w:tblGrid>
      <w:tr w:rsidRPr="00EF27BA" w:rsidR="002A59A3" w:rsidTr="009551CA" w14:paraId="08400BB6" w14:textId="77777777">
        <w:trPr>
          <w:jc w:val="center"/>
        </w:trPr>
        <w:tc>
          <w:tcPr>
            <w:tcW w:w="426" w:type="dxa"/>
            <w:gridSpan w:val="2"/>
            <w:tcBorders>
              <w:right w:val="nil"/>
            </w:tcBorders>
            <w:shd w:val="solid" w:color="808080" w:fill="CCCCCC"/>
            <w:vAlign w:val="bottom"/>
          </w:tcPr>
          <w:p w:rsidRPr="00EF27BA" w:rsidR="002A59A3" w:rsidP="002A59A3" w:rsidRDefault="002A59A3" w14:paraId="0AD40249" w14:textId="77777777">
            <w:pPr>
              <w:jc w:val="center"/>
              <w:rPr>
                <w:rFonts w:ascii="Helvetica" w:hAnsi="Helvetica"/>
                <w:b/>
                <w:color w:val="FFFFFF"/>
                <w:sz w:val="20"/>
              </w:rPr>
            </w:pPr>
          </w:p>
        </w:tc>
        <w:tc>
          <w:tcPr>
            <w:tcW w:w="2984" w:type="dxa"/>
            <w:tcBorders>
              <w:left w:val="nil"/>
            </w:tcBorders>
            <w:shd w:val="solid" w:color="808080" w:fill="CCCCCC"/>
            <w:vAlign w:val="bottom"/>
          </w:tcPr>
          <w:p w:rsidRPr="00EF27BA" w:rsidR="002A59A3" w:rsidP="002A59A3" w:rsidRDefault="002A59A3" w14:paraId="026854B5" w14:textId="77777777">
            <w:pPr>
              <w:pStyle w:val="TableSubhead"/>
            </w:pPr>
          </w:p>
        </w:tc>
        <w:tc>
          <w:tcPr>
            <w:tcW w:w="2340" w:type="dxa"/>
            <w:shd w:val="solid" w:color="808080" w:fill="CCCCCC"/>
            <w:vAlign w:val="bottom"/>
          </w:tcPr>
          <w:p w:rsidRPr="00290EFD" w:rsidR="002A59A3" w:rsidP="002A59A3" w:rsidRDefault="002A59A3" w14:paraId="77866158" w14:textId="77777777">
            <w:pPr>
              <w:pStyle w:val="TableSubhead"/>
            </w:pPr>
            <w:r>
              <w:t xml:space="preserve">Additional support/modification of regular materials </w:t>
            </w:r>
            <w:r w:rsidRPr="00192201">
              <w:t>as part of regular reading/ELA instruction</w:t>
            </w:r>
          </w:p>
        </w:tc>
        <w:tc>
          <w:tcPr>
            <w:tcW w:w="2520" w:type="dxa"/>
            <w:shd w:val="solid" w:color="808080" w:fill="CCCCCC"/>
            <w:vAlign w:val="bottom"/>
          </w:tcPr>
          <w:p w:rsidR="002A59A3" w:rsidP="002A59A3" w:rsidRDefault="002A59A3" w14:paraId="795152A5" w14:textId="77777777">
            <w:pPr>
              <w:pStyle w:val="TableSubhead"/>
            </w:pPr>
            <w:r w:rsidRPr="00192201">
              <w:t>Reading intervention/program</w:t>
            </w:r>
            <w:r w:rsidRPr="00290EFD">
              <w:t xml:space="preserve"> </w:t>
            </w:r>
          </w:p>
          <w:p w:rsidR="002A59A3" w:rsidP="002A59A3" w:rsidRDefault="002A59A3" w14:paraId="3FDC8771" w14:textId="77777777">
            <w:pPr>
              <w:pStyle w:val="TableSubhead"/>
            </w:pPr>
            <w:r w:rsidRPr="00290EFD">
              <w:rPr>
                <w:i/>
              </w:rPr>
              <w:t>in addition to</w:t>
            </w:r>
            <w:r w:rsidRPr="00290EFD">
              <w:t xml:space="preserve"> </w:t>
            </w:r>
          </w:p>
          <w:p w:rsidR="002A59A3" w:rsidP="002A59A3" w:rsidRDefault="002A59A3" w14:paraId="0A44CB80" w14:textId="77777777">
            <w:pPr>
              <w:pStyle w:val="TableSubhead"/>
            </w:pPr>
            <w:r w:rsidRPr="00290EFD">
              <w:t xml:space="preserve">regular </w:t>
            </w:r>
            <w:r w:rsidRPr="007B7829">
              <w:t>reading/ELA instruction</w:t>
            </w:r>
            <w:r>
              <w:t xml:space="preserve"> during the school day. </w:t>
            </w:r>
          </w:p>
          <w:p w:rsidR="002A59A3" w:rsidP="002A59A3" w:rsidRDefault="002A59A3" w14:paraId="0C3FB1FD" w14:textId="77777777">
            <w:pPr>
              <w:pStyle w:val="TableSubhead"/>
            </w:pPr>
          </w:p>
          <w:p w:rsidRPr="006410B0" w:rsidR="002A59A3" w:rsidP="002A59A3" w:rsidRDefault="002A59A3" w14:paraId="029BEB24" w14:textId="77777777">
            <w:pPr>
              <w:pStyle w:val="TableSubhead"/>
              <w:rPr>
                <w:b w:val="0"/>
              </w:rPr>
            </w:pPr>
            <w:r w:rsidRPr="006410B0">
              <w:rPr>
                <w:b w:val="0"/>
              </w:rPr>
              <w:t>This must occur during a different time or block than regular reading/ELA instruction.</w:t>
            </w:r>
          </w:p>
        </w:tc>
        <w:tc>
          <w:tcPr>
            <w:tcW w:w="2790" w:type="dxa"/>
            <w:shd w:val="solid" w:color="808080" w:fill="CCCCCC"/>
            <w:vAlign w:val="bottom"/>
          </w:tcPr>
          <w:p w:rsidR="002A59A3" w:rsidP="002A59A3" w:rsidRDefault="002A59A3" w14:paraId="32986858" w14:textId="77777777">
            <w:pPr>
              <w:pStyle w:val="TableSubhead"/>
            </w:pPr>
            <w:r w:rsidRPr="00192201">
              <w:t>Reading intervention/program</w:t>
            </w:r>
            <w:r w:rsidRPr="00290EFD">
              <w:t xml:space="preserve"> </w:t>
            </w:r>
          </w:p>
          <w:p w:rsidR="002A59A3" w:rsidP="002A59A3" w:rsidRDefault="002A59A3" w14:paraId="1BE7CE84" w14:textId="77777777">
            <w:pPr>
              <w:pStyle w:val="TableSubhead"/>
            </w:pPr>
            <w:r w:rsidRPr="00290EFD">
              <w:rPr>
                <w:i/>
              </w:rPr>
              <w:t>instead of</w:t>
            </w:r>
            <w:r w:rsidRPr="00290EFD">
              <w:t xml:space="preserve"> </w:t>
            </w:r>
            <w:r w:rsidRPr="00290EFD">
              <w:br/>
              <w:t xml:space="preserve">regular </w:t>
            </w:r>
            <w:r>
              <w:t xml:space="preserve">reading/ELA instruction. </w:t>
            </w:r>
          </w:p>
          <w:p w:rsidR="002A59A3" w:rsidP="002A59A3" w:rsidRDefault="002A59A3" w14:paraId="26EA6091" w14:textId="77777777">
            <w:pPr>
              <w:pStyle w:val="TableSubhead"/>
            </w:pPr>
          </w:p>
          <w:p w:rsidRPr="006410B0" w:rsidR="002A59A3" w:rsidP="002A59A3" w:rsidRDefault="002A59A3" w14:paraId="08876083" w14:textId="77777777">
            <w:pPr>
              <w:pStyle w:val="TableSubhead"/>
              <w:rPr>
                <w:b w:val="0"/>
              </w:rPr>
            </w:pPr>
            <w:r w:rsidRPr="006410B0">
              <w:rPr>
                <w:b w:val="0"/>
              </w:rPr>
              <w:t>This must occur during the same time or block as regular reading/ELA instruction.</w:t>
            </w:r>
          </w:p>
        </w:tc>
        <w:tc>
          <w:tcPr>
            <w:tcW w:w="1530" w:type="dxa"/>
            <w:shd w:val="solid" w:color="808080" w:fill="CCCCCC"/>
            <w:vAlign w:val="bottom"/>
          </w:tcPr>
          <w:p w:rsidRPr="00192201" w:rsidR="002A59A3" w:rsidDel="00F26D61" w:rsidP="002A59A3" w:rsidRDefault="002A59A3" w14:paraId="4C8E4028" w14:textId="77777777">
            <w:pPr>
              <w:pStyle w:val="TableSubhead"/>
            </w:pPr>
            <w:r>
              <w:t>Extended instruction (after school or during the summer)</w:t>
            </w:r>
          </w:p>
        </w:tc>
      </w:tr>
      <w:tr w:rsidRPr="00EF27BA" w:rsidR="002A59A3" w:rsidTr="009551CA" w14:paraId="046B2A21" w14:textId="77777777">
        <w:trPr>
          <w:jc w:val="center"/>
        </w:trPr>
        <w:tc>
          <w:tcPr>
            <w:tcW w:w="277" w:type="dxa"/>
            <w:vAlign w:val="bottom"/>
          </w:tcPr>
          <w:p w:rsidRPr="00EF27BA" w:rsidR="002A59A3" w:rsidP="002A59A3" w:rsidRDefault="002A59A3" w14:paraId="1C0DFC0B" w14:textId="77777777">
            <w:pPr>
              <w:pStyle w:val="TableTextLetter"/>
              <w:rPr>
                <w:rFonts w:ascii="Arial Narrow" w:hAnsi="Arial Narrow"/>
                <w:b w:val="0"/>
                <w:sz w:val="22"/>
                <w:szCs w:val="22"/>
              </w:rPr>
            </w:pPr>
          </w:p>
        </w:tc>
        <w:tc>
          <w:tcPr>
            <w:tcW w:w="3133" w:type="dxa"/>
            <w:gridSpan w:val="2"/>
            <w:vAlign w:val="bottom"/>
          </w:tcPr>
          <w:p w:rsidRPr="00EF27BA" w:rsidR="002A59A3" w:rsidP="002A59A3" w:rsidRDefault="002A59A3" w14:paraId="5F8AEAF1" w14:textId="77777777">
            <w:pPr>
              <w:pStyle w:val="SURV-Tableitems"/>
              <w:rPr>
                <w:rFonts w:cs="Times New Roman"/>
                <w:sz w:val="22"/>
                <w:szCs w:val="20"/>
              </w:rPr>
            </w:pPr>
            <w:r>
              <w:rPr>
                <w:rFonts w:cs="Times New Roman"/>
                <w:sz w:val="22"/>
                <w:szCs w:val="20"/>
              </w:rPr>
              <w:t>Students who are struggling readers</w:t>
            </w:r>
          </w:p>
        </w:tc>
        <w:tc>
          <w:tcPr>
            <w:tcW w:w="2340" w:type="dxa"/>
            <w:vAlign w:val="center"/>
          </w:tcPr>
          <w:p w:rsidRPr="00EF27BA" w:rsidR="002A59A3" w:rsidP="002A59A3" w:rsidRDefault="002A59A3" w14:paraId="6F63FB2F" w14:textId="77777777">
            <w:pPr>
              <w:pStyle w:val="BoxChar"/>
            </w:pPr>
            <w:r w:rsidRPr="00EF27BA">
              <w:rPr>
                <w:rFonts w:ascii="Wingdings" w:hAnsi="Wingdings" w:eastAsia="Wingdings" w:cs="Wingdings"/>
              </w:rPr>
              <w:t>o</w:t>
            </w:r>
          </w:p>
        </w:tc>
        <w:tc>
          <w:tcPr>
            <w:tcW w:w="2520" w:type="dxa"/>
            <w:vAlign w:val="center"/>
          </w:tcPr>
          <w:p w:rsidRPr="00EF27BA" w:rsidR="002A59A3" w:rsidP="002A59A3" w:rsidRDefault="002A59A3" w14:paraId="69A83FE5" w14:textId="77777777">
            <w:pPr>
              <w:pStyle w:val="BoxChar"/>
            </w:pPr>
            <w:r w:rsidRPr="00EF27BA">
              <w:rPr>
                <w:rFonts w:ascii="Wingdings" w:hAnsi="Wingdings" w:eastAsia="Wingdings" w:cs="Wingdings"/>
              </w:rPr>
              <w:t>o</w:t>
            </w:r>
          </w:p>
        </w:tc>
        <w:tc>
          <w:tcPr>
            <w:tcW w:w="2790" w:type="dxa"/>
            <w:vAlign w:val="center"/>
          </w:tcPr>
          <w:p w:rsidRPr="00EF27BA" w:rsidR="002A59A3" w:rsidP="002A59A3" w:rsidRDefault="002A59A3" w14:paraId="76A81DEA" w14:textId="77777777">
            <w:pPr>
              <w:pStyle w:val="BoxChar"/>
            </w:pPr>
            <w:r w:rsidRPr="00EF27BA">
              <w:rPr>
                <w:rFonts w:ascii="Wingdings" w:hAnsi="Wingdings" w:eastAsia="Wingdings" w:cs="Wingdings"/>
              </w:rPr>
              <w:t>o</w:t>
            </w:r>
          </w:p>
        </w:tc>
        <w:tc>
          <w:tcPr>
            <w:tcW w:w="1530" w:type="dxa"/>
            <w:vAlign w:val="center"/>
          </w:tcPr>
          <w:p w:rsidRPr="00EF27BA" w:rsidR="002A59A3" w:rsidP="002A59A3" w:rsidRDefault="002A59A3" w14:paraId="2A907F2A" w14:textId="77777777">
            <w:pPr>
              <w:pStyle w:val="BoxChar"/>
            </w:pPr>
            <w:r w:rsidRPr="00EF27BA">
              <w:rPr>
                <w:rFonts w:ascii="Wingdings" w:hAnsi="Wingdings" w:eastAsia="Wingdings" w:cs="Wingdings"/>
              </w:rPr>
              <w:t>o</w:t>
            </w:r>
          </w:p>
        </w:tc>
      </w:tr>
      <w:tr w:rsidRPr="00EF27BA" w:rsidR="002A59A3" w:rsidTr="009551CA" w14:paraId="17045D09" w14:textId="77777777">
        <w:trPr>
          <w:jc w:val="center"/>
        </w:trPr>
        <w:tc>
          <w:tcPr>
            <w:tcW w:w="277" w:type="dxa"/>
            <w:vAlign w:val="bottom"/>
          </w:tcPr>
          <w:p w:rsidRPr="00EF27BA" w:rsidR="002A59A3" w:rsidP="002A59A3" w:rsidRDefault="002A59A3" w14:paraId="1E3BEC7D" w14:textId="77777777">
            <w:pPr>
              <w:pStyle w:val="TableTextLetter"/>
              <w:rPr>
                <w:rFonts w:ascii="Arial Narrow" w:hAnsi="Arial Narrow"/>
                <w:b w:val="0"/>
                <w:sz w:val="22"/>
                <w:szCs w:val="22"/>
              </w:rPr>
            </w:pPr>
          </w:p>
        </w:tc>
        <w:tc>
          <w:tcPr>
            <w:tcW w:w="3133" w:type="dxa"/>
            <w:gridSpan w:val="2"/>
            <w:vAlign w:val="bottom"/>
          </w:tcPr>
          <w:p w:rsidRPr="00EF27BA" w:rsidR="002A59A3" w:rsidP="002A59A3" w:rsidRDefault="002A59A3" w14:paraId="7BEC293C" w14:textId="77777777">
            <w:pPr>
              <w:pStyle w:val="SURV-Tableitems"/>
              <w:rPr>
                <w:rFonts w:cs="Times New Roman"/>
                <w:sz w:val="22"/>
                <w:szCs w:val="20"/>
              </w:rPr>
            </w:pPr>
            <w:r>
              <w:rPr>
                <w:rFonts w:cs="Times New Roman"/>
                <w:sz w:val="22"/>
                <w:szCs w:val="20"/>
              </w:rPr>
              <w:t>Students with disabilities</w:t>
            </w:r>
          </w:p>
        </w:tc>
        <w:tc>
          <w:tcPr>
            <w:tcW w:w="2340" w:type="dxa"/>
            <w:vAlign w:val="center"/>
          </w:tcPr>
          <w:p w:rsidRPr="00EF27BA" w:rsidR="002A59A3" w:rsidP="002A59A3" w:rsidRDefault="002A59A3" w14:paraId="2DF6DAFC" w14:textId="77777777">
            <w:pPr>
              <w:pStyle w:val="BoxChar"/>
            </w:pPr>
            <w:r w:rsidRPr="00EF27BA">
              <w:rPr>
                <w:rFonts w:ascii="Wingdings" w:hAnsi="Wingdings" w:eastAsia="Wingdings" w:cs="Wingdings"/>
              </w:rPr>
              <w:t>o</w:t>
            </w:r>
          </w:p>
        </w:tc>
        <w:tc>
          <w:tcPr>
            <w:tcW w:w="2520" w:type="dxa"/>
            <w:vAlign w:val="center"/>
          </w:tcPr>
          <w:p w:rsidRPr="00EF27BA" w:rsidR="002A59A3" w:rsidP="002A59A3" w:rsidRDefault="002A59A3" w14:paraId="723BB682" w14:textId="77777777">
            <w:pPr>
              <w:pStyle w:val="BoxChar"/>
            </w:pPr>
            <w:r w:rsidRPr="00EF27BA">
              <w:rPr>
                <w:rFonts w:ascii="Wingdings" w:hAnsi="Wingdings" w:eastAsia="Wingdings" w:cs="Wingdings"/>
              </w:rPr>
              <w:t>o</w:t>
            </w:r>
          </w:p>
        </w:tc>
        <w:tc>
          <w:tcPr>
            <w:tcW w:w="2790" w:type="dxa"/>
            <w:vAlign w:val="center"/>
          </w:tcPr>
          <w:p w:rsidRPr="00EF27BA" w:rsidR="002A59A3" w:rsidP="002A59A3" w:rsidRDefault="002A59A3" w14:paraId="77D58592" w14:textId="77777777">
            <w:pPr>
              <w:pStyle w:val="BoxChar"/>
            </w:pPr>
            <w:r w:rsidRPr="00EF27BA">
              <w:rPr>
                <w:rFonts w:ascii="Wingdings" w:hAnsi="Wingdings" w:eastAsia="Wingdings" w:cs="Wingdings"/>
              </w:rPr>
              <w:t>o</w:t>
            </w:r>
          </w:p>
        </w:tc>
        <w:tc>
          <w:tcPr>
            <w:tcW w:w="1530" w:type="dxa"/>
            <w:vAlign w:val="center"/>
          </w:tcPr>
          <w:p w:rsidRPr="00EF27BA" w:rsidR="002A59A3" w:rsidP="002A59A3" w:rsidRDefault="002A59A3" w14:paraId="5572250E" w14:textId="77777777">
            <w:pPr>
              <w:pStyle w:val="BoxChar"/>
            </w:pPr>
            <w:r w:rsidRPr="00EF27BA">
              <w:rPr>
                <w:rFonts w:ascii="Wingdings" w:hAnsi="Wingdings" w:eastAsia="Wingdings" w:cs="Wingdings"/>
              </w:rPr>
              <w:t>o</w:t>
            </w:r>
          </w:p>
        </w:tc>
      </w:tr>
      <w:tr w:rsidRPr="00EF27BA" w:rsidR="002A59A3" w:rsidTr="009551CA" w14:paraId="0C28452B" w14:textId="77777777">
        <w:trPr>
          <w:trHeight w:val="277"/>
          <w:jc w:val="center"/>
        </w:trPr>
        <w:tc>
          <w:tcPr>
            <w:tcW w:w="277" w:type="dxa"/>
            <w:vAlign w:val="bottom"/>
          </w:tcPr>
          <w:p w:rsidRPr="00EF27BA" w:rsidR="002A59A3" w:rsidP="002A59A3" w:rsidRDefault="002A59A3" w14:paraId="1D71D8AB" w14:textId="77777777">
            <w:pPr>
              <w:pStyle w:val="TableTextLetter"/>
              <w:rPr>
                <w:rFonts w:ascii="Arial Narrow" w:hAnsi="Arial Narrow"/>
                <w:b w:val="0"/>
                <w:sz w:val="22"/>
                <w:szCs w:val="22"/>
              </w:rPr>
            </w:pPr>
          </w:p>
        </w:tc>
        <w:tc>
          <w:tcPr>
            <w:tcW w:w="3133" w:type="dxa"/>
            <w:gridSpan w:val="2"/>
            <w:vAlign w:val="bottom"/>
          </w:tcPr>
          <w:p w:rsidRPr="00EF27BA" w:rsidR="002A59A3" w:rsidP="002A59A3" w:rsidRDefault="002A59A3" w14:paraId="3391ED04" w14:textId="77777777">
            <w:pPr>
              <w:pStyle w:val="SURV-Tableitems"/>
              <w:rPr>
                <w:rFonts w:cs="Times New Roman"/>
                <w:sz w:val="22"/>
                <w:szCs w:val="20"/>
              </w:rPr>
            </w:pPr>
            <w:r>
              <w:rPr>
                <w:rFonts w:cs="Times New Roman"/>
                <w:sz w:val="22"/>
                <w:szCs w:val="20"/>
              </w:rPr>
              <w:t>English learners</w:t>
            </w:r>
          </w:p>
        </w:tc>
        <w:tc>
          <w:tcPr>
            <w:tcW w:w="2340" w:type="dxa"/>
            <w:vAlign w:val="center"/>
          </w:tcPr>
          <w:p w:rsidRPr="00EF27BA" w:rsidR="002A59A3" w:rsidP="002A59A3" w:rsidRDefault="002A59A3" w14:paraId="003E8494" w14:textId="77777777">
            <w:pPr>
              <w:pStyle w:val="BoxChar"/>
            </w:pPr>
            <w:r w:rsidRPr="00EF27BA">
              <w:rPr>
                <w:rFonts w:ascii="Wingdings" w:hAnsi="Wingdings" w:eastAsia="Wingdings" w:cs="Wingdings"/>
              </w:rPr>
              <w:t>o</w:t>
            </w:r>
          </w:p>
        </w:tc>
        <w:tc>
          <w:tcPr>
            <w:tcW w:w="2520" w:type="dxa"/>
            <w:vAlign w:val="center"/>
          </w:tcPr>
          <w:p w:rsidRPr="00EF27BA" w:rsidR="002A59A3" w:rsidP="002A59A3" w:rsidRDefault="002A59A3" w14:paraId="7970D83C" w14:textId="77777777">
            <w:pPr>
              <w:pStyle w:val="BoxChar"/>
            </w:pPr>
            <w:r w:rsidRPr="00EF27BA">
              <w:rPr>
                <w:rFonts w:ascii="Wingdings" w:hAnsi="Wingdings" w:eastAsia="Wingdings" w:cs="Wingdings"/>
              </w:rPr>
              <w:t>o</w:t>
            </w:r>
          </w:p>
        </w:tc>
        <w:tc>
          <w:tcPr>
            <w:tcW w:w="2790" w:type="dxa"/>
            <w:vAlign w:val="center"/>
          </w:tcPr>
          <w:p w:rsidRPr="00EF27BA" w:rsidR="002A59A3" w:rsidP="002A59A3" w:rsidRDefault="002A59A3" w14:paraId="79247805" w14:textId="77777777">
            <w:pPr>
              <w:pStyle w:val="BoxChar"/>
            </w:pPr>
            <w:r w:rsidRPr="00EF27BA">
              <w:rPr>
                <w:rFonts w:ascii="Wingdings" w:hAnsi="Wingdings" w:eastAsia="Wingdings" w:cs="Wingdings"/>
              </w:rPr>
              <w:t>o</w:t>
            </w:r>
          </w:p>
        </w:tc>
        <w:tc>
          <w:tcPr>
            <w:tcW w:w="1530" w:type="dxa"/>
            <w:vAlign w:val="center"/>
          </w:tcPr>
          <w:p w:rsidRPr="00EF27BA" w:rsidR="002A59A3" w:rsidP="002A59A3" w:rsidRDefault="002A59A3" w14:paraId="071D5A92" w14:textId="77777777">
            <w:pPr>
              <w:pStyle w:val="BoxChar"/>
            </w:pPr>
            <w:r w:rsidRPr="00EF27BA">
              <w:rPr>
                <w:rFonts w:ascii="Wingdings" w:hAnsi="Wingdings" w:eastAsia="Wingdings" w:cs="Wingdings"/>
              </w:rPr>
              <w:t>o</w:t>
            </w:r>
          </w:p>
        </w:tc>
      </w:tr>
    </w:tbl>
    <w:p w:rsidRPr="007735F0" w:rsidR="002A59A3" w:rsidP="001C15BB" w:rsidRDefault="002A59A3" w14:paraId="0D0BEC7C" w14:textId="77777777">
      <w:pPr>
        <w:pStyle w:val="SURV-QuestionBold"/>
        <w:numPr>
          <w:ilvl w:val="0"/>
          <w:numId w:val="63"/>
        </w:numPr>
        <w:ind w:left="360"/>
        <w:rPr>
          <w:rStyle w:val="SURV-Bold"/>
          <w:b/>
        </w:rPr>
      </w:pPr>
      <w:bookmarkStart w:name="_Toc517786472" w:id="8"/>
      <w:bookmarkEnd w:id="6"/>
      <w:r w:rsidRPr="5AB62BA6">
        <w:rPr>
          <w:rStyle w:val="SURV-Bold"/>
          <w:b/>
        </w:rPr>
        <w:t xml:space="preserve">What curricula, textbooks, programs, or reading/ELA interventions are used with students who are struggling readers? Please include specialized programs and modifications of reading/ELA programs that are used with the whole class. </w:t>
      </w:r>
    </w:p>
    <w:p w:rsidRPr="00A742CF" w:rsidR="002A59A3" w:rsidP="002A59A3" w:rsidRDefault="002A59A3" w14:paraId="1D7C189B" w14:textId="51B4CEB4">
      <w:pPr>
        <w:pStyle w:val="SURV-subdirections"/>
      </w:pPr>
      <w:r w:rsidRPr="00EF27BA">
        <w:t xml:space="preserve">Please indicate </w:t>
      </w:r>
      <w:r>
        <w:t>which grades use</w:t>
      </w:r>
      <w:r w:rsidRPr="00EF27BA">
        <w:t xml:space="preserve"> each curriculum</w:t>
      </w:r>
      <w:r>
        <w:t xml:space="preserve">, </w:t>
      </w:r>
      <w:r w:rsidRPr="00EF27BA">
        <w:t>intervention</w:t>
      </w:r>
      <w:r>
        <w:t xml:space="preserve">, or </w:t>
      </w:r>
      <w:r w:rsidRPr="00EF27BA">
        <w:t>reading</w:t>
      </w:r>
      <w:r>
        <w:t>/ELA</w:t>
      </w:r>
      <w:r w:rsidRPr="00EF27BA">
        <w:t xml:space="preserve"> program.</w:t>
      </w:r>
      <w:r w:rsidRPr="00EF27BA">
        <w:rPr>
          <w:b/>
          <w:i w:val="0"/>
        </w:rPr>
        <w:t xml:space="preserve"> </w:t>
      </w:r>
      <w:r w:rsidRPr="00652EB4">
        <w:rPr>
          <w:i w:val="0"/>
          <w:color w:val="FF0000"/>
        </w:rPr>
        <w:t xml:space="preserve">[only grades </w:t>
      </w:r>
      <w:r w:rsidR="00976289">
        <w:rPr>
          <w:i w:val="0"/>
          <w:color w:val="FF0000"/>
        </w:rPr>
        <w:t xml:space="preserve">3, 4, and 5 </w:t>
      </w:r>
      <w:r w:rsidRPr="00652EB4">
        <w:rPr>
          <w:i w:val="0"/>
          <w:color w:val="FF0000"/>
        </w:rPr>
        <w:t>selected in Q2 will appear here.]</w:t>
      </w:r>
    </w:p>
    <w:tbl>
      <w:tblPr>
        <w:tblW w:w="13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8" w:type="dxa"/>
          <w:right w:w="58" w:type="dxa"/>
        </w:tblCellMar>
        <w:tblLook w:val="00A0" w:firstRow="1" w:lastRow="0" w:firstColumn="1" w:lastColumn="0" w:noHBand="0" w:noVBand="0"/>
      </w:tblPr>
      <w:tblGrid>
        <w:gridCol w:w="350"/>
        <w:gridCol w:w="6318"/>
        <w:gridCol w:w="1168"/>
        <w:gridCol w:w="1169"/>
        <w:gridCol w:w="1169"/>
        <w:gridCol w:w="1168"/>
        <w:gridCol w:w="1169"/>
        <w:gridCol w:w="1169"/>
      </w:tblGrid>
      <w:tr w:rsidRPr="00EF27BA" w:rsidR="002A59A3" w:rsidTr="009551CA" w14:paraId="20A097FD" w14:textId="77777777">
        <w:trPr>
          <w:trHeight w:val="610"/>
          <w:jc w:val="center"/>
        </w:trPr>
        <w:tc>
          <w:tcPr>
            <w:tcW w:w="6650" w:type="dxa"/>
            <w:gridSpan w:val="2"/>
            <w:vMerge w:val="restart"/>
            <w:shd w:val="solid" w:color="808080" w:fill="CCCCCC"/>
            <w:vAlign w:val="bottom"/>
          </w:tcPr>
          <w:p w:rsidRPr="00EF27BA" w:rsidR="002A59A3" w:rsidP="002A59A3" w:rsidRDefault="002A59A3" w14:paraId="3CC8B7B1" w14:textId="77777777">
            <w:pPr>
              <w:pStyle w:val="TableSubhead"/>
            </w:pPr>
          </w:p>
        </w:tc>
        <w:tc>
          <w:tcPr>
            <w:tcW w:w="4658" w:type="dxa"/>
            <w:gridSpan w:val="4"/>
            <w:shd w:val="solid" w:color="808080" w:fill="CCCCCC"/>
            <w:vAlign w:val="bottom"/>
          </w:tcPr>
          <w:p w:rsidRPr="00EF27BA" w:rsidR="002A59A3" w:rsidP="002A59A3" w:rsidRDefault="002A59A3" w14:paraId="7B3BE2C7" w14:textId="77777777">
            <w:pPr>
              <w:pStyle w:val="TableSubhead"/>
            </w:pPr>
            <w:r>
              <w:t>With which grades is this curriculum or program used?</w:t>
            </w:r>
          </w:p>
          <w:p w:rsidRPr="00B30626" w:rsidR="002A59A3" w:rsidP="002A59A3" w:rsidRDefault="002A59A3" w14:paraId="4377F88F" w14:textId="77777777">
            <w:pPr>
              <w:pStyle w:val="TableSubhead"/>
              <w:rPr>
                <w:i/>
              </w:rPr>
            </w:pPr>
            <w:r>
              <w:t xml:space="preserve"> </w:t>
            </w:r>
            <w:r>
              <w:rPr>
                <w:i/>
              </w:rPr>
              <w:t>Check all that apply.</w:t>
            </w:r>
          </w:p>
        </w:tc>
        <w:tc>
          <w:tcPr>
            <w:tcW w:w="2330" w:type="dxa"/>
            <w:gridSpan w:val="2"/>
            <w:shd w:val="solid" w:color="808080" w:fill="CCCCCC"/>
          </w:tcPr>
          <w:p w:rsidRPr="00B30626" w:rsidR="002A59A3" w:rsidP="002A59A3" w:rsidRDefault="002A59A3" w14:paraId="6C8760FC" w14:textId="77777777">
            <w:pPr>
              <w:pStyle w:val="TableSubhead"/>
              <w:rPr>
                <w:i/>
              </w:rPr>
            </w:pPr>
            <w:r>
              <w:t xml:space="preserve">Is this a modified version of the program that is used with the whole class? </w:t>
            </w:r>
            <w:r>
              <w:rPr>
                <w:i/>
              </w:rPr>
              <w:t>Check one.</w:t>
            </w:r>
          </w:p>
        </w:tc>
      </w:tr>
      <w:tr w:rsidRPr="00EF27BA" w:rsidR="002A59A3" w:rsidTr="009551CA" w14:paraId="50222BC3" w14:textId="77777777">
        <w:trPr>
          <w:trHeight w:val="610"/>
          <w:jc w:val="center"/>
        </w:trPr>
        <w:tc>
          <w:tcPr>
            <w:tcW w:w="6650" w:type="dxa"/>
            <w:gridSpan w:val="2"/>
            <w:vMerge/>
            <w:shd w:val="solid" w:color="808080" w:fill="CCCCCC"/>
            <w:vAlign w:val="bottom"/>
          </w:tcPr>
          <w:p w:rsidRPr="00EF27BA" w:rsidR="002A59A3" w:rsidP="002A59A3" w:rsidRDefault="002A59A3" w14:paraId="4BF382E0" w14:textId="77777777">
            <w:pPr>
              <w:pStyle w:val="TableSubhead"/>
            </w:pPr>
          </w:p>
        </w:tc>
        <w:tc>
          <w:tcPr>
            <w:tcW w:w="1164" w:type="dxa"/>
            <w:shd w:val="solid" w:color="808080" w:fill="CCCCCC"/>
            <w:vAlign w:val="bottom"/>
          </w:tcPr>
          <w:p w:rsidRPr="00EF27BA" w:rsidR="002A59A3" w:rsidDel="00652EB4" w:rsidP="002A59A3" w:rsidRDefault="002A59A3" w14:paraId="57F0AD88" w14:textId="7BC5772B">
            <w:pPr>
              <w:pStyle w:val="TableSubhead"/>
            </w:pPr>
          </w:p>
        </w:tc>
        <w:tc>
          <w:tcPr>
            <w:tcW w:w="1165" w:type="dxa"/>
            <w:shd w:val="solid" w:color="808080" w:fill="CCCCCC"/>
            <w:vAlign w:val="bottom"/>
          </w:tcPr>
          <w:p w:rsidRPr="00EF27BA" w:rsidR="002A59A3" w:rsidDel="00652EB4" w:rsidP="002A59A3" w:rsidRDefault="00CD773D" w14:paraId="473E124C" w14:textId="6179AB40">
            <w:pPr>
              <w:pStyle w:val="TableSubhead"/>
            </w:pPr>
            <w:r>
              <w:t>Grade 3</w:t>
            </w:r>
          </w:p>
        </w:tc>
        <w:tc>
          <w:tcPr>
            <w:tcW w:w="1165" w:type="dxa"/>
            <w:shd w:val="solid" w:color="808080" w:fill="CCCCCC"/>
            <w:vAlign w:val="bottom"/>
          </w:tcPr>
          <w:p w:rsidRPr="00EF27BA" w:rsidR="002A59A3" w:rsidDel="00652EB4" w:rsidP="002A59A3" w:rsidRDefault="002A59A3" w14:paraId="3350C9EC" w14:textId="13AB8F31">
            <w:pPr>
              <w:pStyle w:val="TableSubhead"/>
            </w:pPr>
            <w:r>
              <w:t xml:space="preserve">Grade </w:t>
            </w:r>
            <w:r w:rsidR="00CD773D">
              <w:t>4</w:t>
            </w:r>
          </w:p>
        </w:tc>
        <w:tc>
          <w:tcPr>
            <w:tcW w:w="1164" w:type="dxa"/>
            <w:shd w:val="solid" w:color="808080" w:fill="CCCCCC"/>
            <w:vAlign w:val="bottom"/>
          </w:tcPr>
          <w:p w:rsidRPr="00EF27BA" w:rsidR="002A59A3" w:rsidDel="00652EB4" w:rsidP="002A59A3" w:rsidRDefault="002A59A3" w14:paraId="3D5F342F" w14:textId="37A11594">
            <w:pPr>
              <w:pStyle w:val="TableSubhead"/>
            </w:pPr>
            <w:r>
              <w:t xml:space="preserve">Grade </w:t>
            </w:r>
            <w:r w:rsidR="00CD773D">
              <w:t>5</w:t>
            </w:r>
          </w:p>
        </w:tc>
        <w:tc>
          <w:tcPr>
            <w:tcW w:w="1165" w:type="dxa"/>
            <w:shd w:val="solid" w:color="808080" w:fill="CCCCCC"/>
            <w:vAlign w:val="bottom"/>
          </w:tcPr>
          <w:p w:rsidRPr="00EF27BA" w:rsidR="002A59A3" w:rsidDel="00652EB4" w:rsidP="002A59A3" w:rsidRDefault="002A59A3" w14:paraId="0861B390" w14:textId="77777777">
            <w:pPr>
              <w:pStyle w:val="TableSubhead"/>
            </w:pPr>
            <w:r>
              <w:t>Yes</w:t>
            </w:r>
          </w:p>
        </w:tc>
        <w:tc>
          <w:tcPr>
            <w:tcW w:w="1165" w:type="dxa"/>
            <w:shd w:val="solid" w:color="808080" w:fill="CCCCCC"/>
            <w:vAlign w:val="bottom"/>
          </w:tcPr>
          <w:p w:rsidRPr="00EF27BA" w:rsidR="002A59A3" w:rsidDel="00652EB4" w:rsidP="002A59A3" w:rsidRDefault="002A59A3" w14:paraId="27324F8A" w14:textId="77777777">
            <w:pPr>
              <w:pStyle w:val="TableSubhead"/>
            </w:pPr>
            <w:r>
              <w:t>No</w:t>
            </w:r>
          </w:p>
        </w:tc>
      </w:tr>
      <w:tr w:rsidRPr="00EF27BA" w:rsidR="002A59A3" w:rsidTr="009551CA" w14:paraId="2F6716A8" w14:textId="77777777">
        <w:trPr>
          <w:jc w:val="center"/>
        </w:trPr>
        <w:tc>
          <w:tcPr>
            <w:tcW w:w="350" w:type="dxa"/>
            <w:vAlign w:val="bottom"/>
            <w:hideMark/>
          </w:tcPr>
          <w:p w:rsidRPr="00EF27BA" w:rsidR="002A59A3" w:rsidP="002A59A3" w:rsidRDefault="002A59A3" w14:paraId="49F5AE62" w14:textId="77777777">
            <w:pPr>
              <w:pStyle w:val="SURV-Tableitems"/>
              <w:rPr>
                <w:rFonts w:cs="Times New Roman"/>
              </w:rPr>
            </w:pPr>
            <w:r w:rsidRPr="00EF27BA">
              <w:rPr>
                <w:rFonts w:cs="Times New Roman"/>
              </w:rPr>
              <w:t>a.</w:t>
            </w:r>
          </w:p>
        </w:tc>
        <w:tc>
          <w:tcPr>
            <w:tcW w:w="6300" w:type="dxa"/>
            <w:vAlign w:val="bottom"/>
            <w:hideMark/>
          </w:tcPr>
          <w:p w:rsidRPr="00EF27BA" w:rsidR="002A59A3" w:rsidP="002A59A3" w:rsidRDefault="002A59A3" w14:paraId="712FB792" w14:textId="77777777">
            <w:pPr>
              <w:pStyle w:val="SURV-Tableitems"/>
              <w:rPr>
                <w:rFonts w:cs="Times New Roman"/>
                <w:szCs w:val="20"/>
              </w:rPr>
            </w:pPr>
            <w:r w:rsidRPr="00EF27BA">
              <w:rPr>
                <w:rFonts w:cs="Times New Roman"/>
                <w:szCs w:val="20"/>
              </w:rPr>
              <w:t>Curricula or program: _____________________________________</w:t>
            </w:r>
          </w:p>
        </w:tc>
        <w:tc>
          <w:tcPr>
            <w:tcW w:w="1164" w:type="dxa"/>
            <w:vAlign w:val="bottom"/>
          </w:tcPr>
          <w:p w:rsidRPr="00EF27BA" w:rsidR="002A59A3" w:rsidP="002A59A3" w:rsidRDefault="002A59A3" w14:paraId="4EA2514D" w14:textId="77777777">
            <w:pPr>
              <w:pStyle w:val="BoxChar"/>
            </w:pPr>
            <w:r w:rsidRPr="00EF27BA">
              <w:rPr>
                <w:rFonts w:ascii="Wingdings" w:hAnsi="Wingdings" w:eastAsia="Wingdings" w:cs="Wingdings"/>
              </w:rPr>
              <w:t>o</w:t>
            </w:r>
          </w:p>
        </w:tc>
        <w:tc>
          <w:tcPr>
            <w:tcW w:w="1165" w:type="dxa"/>
            <w:vAlign w:val="bottom"/>
          </w:tcPr>
          <w:p w:rsidRPr="00EF27BA" w:rsidR="002A59A3" w:rsidP="002A59A3" w:rsidRDefault="002A59A3" w14:paraId="4415DB27" w14:textId="77777777">
            <w:pPr>
              <w:pStyle w:val="BoxChar"/>
            </w:pPr>
            <w:r w:rsidRPr="00EF27BA">
              <w:rPr>
                <w:rFonts w:ascii="Wingdings" w:hAnsi="Wingdings" w:eastAsia="Wingdings" w:cs="Wingdings"/>
              </w:rPr>
              <w:t>o</w:t>
            </w:r>
          </w:p>
        </w:tc>
        <w:tc>
          <w:tcPr>
            <w:tcW w:w="1165" w:type="dxa"/>
            <w:vAlign w:val="bottom"/>
            <w:hideMark/>
          </w:tcPr>
          <w:p w:rsidRPr="00EF27BA" w:rsidR="002A59A3" w:rsidP="002A59A3" w:rsidRDefault="002A59A3" w14:paraId="15853B64" w14:textId="77777777">
            <w:pPr>
              <w:pStyle w:val="BoxChar"/>
            </w:pPr>
            <w:r w:rsidRPr="00EF27BA">
              <w:rPr>
                <w:rFonts w:ascii="Wingdings" w:hAnsi="Wingdings" w:eastAsia="Wingdings" w:cs="Wingdings"/>
              </w:rPr>
              <w:t>o</w:t>
            </w:r>
          </w:p>
        </w:tc>
        <w:tc>
          <w:tcPr>
            <w:tcW w:w="1164" w:type="dxa"/>
            <w:vAlign w:val="bottom"/>
            <w:hideMark/>
          </w:tcPr>
          <w:p w:rsidRPr="00EF27BA" w:rsidR="002A59A3" w:rsidP="002A59A3" w:rsidRDefault="002A59A3" w14:paraId="33442519" w14:textId="77777777">
            <w:pPr>
              <w:pStyle w:val="BoxChar"/>
            </w:pPr>
            <w:r w:rsidRPr="00EF27BA">
              <w:rPr>
                <w:rFonts w:ascii="Wingdings" w:hAnsi="Wingdings" w:eastAsia="Wingdings" w:cs="Wingdings"/>
              </w:rPr>
              <w:t>o</w:t>
            </w:r>
          </w:p>
        </w:tc>
        <w:tc>
          <w:tcPr>
            <w:tcW w:w="1165" w:type="dxa"/>
            <w:vAlign w:val="bottom"/>
            <w:hideMark/>
          </w:tcPr>
          <w:p w:rsidRPr="00EF27BA" w:rsidR="002A59A3" w:rsidP="002A59A3" w:rsidRDefault="002A59A3" w14:paraId="58500BA5" w14:textId="77777777">
            <w:pPr>
              <w:pStyle w:val="BoxChar"/>
            </w:pPr>
            <w:r w:rsidRPr="00EF27BA">
              <w:rPr>
                <w:rFonts w:ascii="Wingdings" w:hAnsi="Wingdings" w:eastAsia="Wingdings" w:cs="Wingdings"/>
              </w:rPr>
              <w:t>o</w:t>
            </w:r>
          </w:p>
        </w:tc>
        <w:tc>
          <w:tcPr>
            <w:tcW w:w="1165" w:type="dxa"/>
            <w:vAlign w:val="bottom"/>
          </w:tcPr>
          <w:p w:rsidRPr="00EF27BA" w:rsidR="002A59A3" w:rsidP="002A59A3" w:rsidRDefault="002A59A3" w14:paraId="11DB916F" w14:textId="77777777">
            <w:pPr>
              <w:pStyle w:val="BoxChar"/>
            </w:pPr>
            <w:r w:rsidRPr="00EF27BA">
              <w:rPr>
                <w:rFonts w:ascii="Wingdings" w:hAnsi="Wingdings" w:eastAsia="Wingdings" w:cs="Wingdings"/>
              </w:rPr>
              <w:t>o</w:t>
            </w:r>
          </w:p>
        </w:tc>
      </w:tr>
      <w:tr w:rsidRPr="00EF27BA" w:rsidR="002A59A3" w:rsidTr="009551CA" w14:paraId="792A14C1" w14:textId="77777777">
        <w:trPr>
          <w:jc w:val="center"/>
        </w:trPr>
        <w:tc>
          <w:tcPr>
            <w:tcW w:w="350" w:type="dxa"/>
            <w:vAlign w:val="bottom"/>
            <w:hideMark/>
          </w:tcPr>
          <w:p w:rsidRPr="00EF27BA" w:rsidR="002A59A3" w:rsidP="002A59A3" w:rsidRDefault="002A59A3" w14:paraId="20DD01E0" w14:textId="77777777">
            <w:pPr>
              <w:pStyle w:val="SURV-Tableitems"/>
              <w:rPr>
                <w:rFonts w:cs="Times New Roman"/>
              </w:rPr>
            </w:pPr>
            <w:r w:rsidRPr="00EF27BA">
              <w:rPr>
                <w:rFonts w:cs="Times New Roman"/>
              </w:rPr>
              <w:t>b.</w:t>
            </w:r>
          </w:p>
        </w:tc>
        <w:tc>
          <w:tcPr>
            <w:tcW w:w="6300" w:type="dxa"/>
            <w:vAlign w:val="bottom"/>
            <w:hideMark/>
          </w:tcPr>
          <w:p w:rsidRPr="00EF27BA" w:rsidR="002A59A3" w:rsidP="002A59A3" w:rsidRDefault="002A59A3" w14:paraId="599DB5DB" w14:textId="77777777">
            <w:pPr>
              <w:pStyle w:val="SURV-Tableitems"/>
              <w:rPr>
                <w:rFonts w:cs="Times New Roman"/>
                <w:szCs w:val="20"/>
              </w:rPr>
            </w:pPr>
            <w:r w:rsidRPr="00EF27BA">
              <w:rPr>
                <w:rFonts w:cs="Times New Roman"/>
                <w:szCs w:val="20"/>
              </w:rPr>
              <w:t>Curricula or program: _____________________________________</w:t>
            </w:r>
          </w:p>
        </w:tc>
        <w:tc>
          <w:tcPr>
            <w:tcW w:w="1164" w:type="dxa"/>
            <w:vAlign w:val="bottom"/>
          </w:tcPr>
          <w:p w:rsidRPr="00EF27BA" w:rsidR="002A59A3" w:rsidP="002A59A3" w:rsidRDefault="002A59A3" w14:paraId="12567757" w14:textId="77777777">
            <w:pPr>
              <w:pStyle w:val="BoxChar"/>
            </w:pPr>
            <w:r w:rsidRPr="00EF27BA">
              <w:rPr>
                <w:rFonts w:ascii="Wingdings" w:hAnsi="Wingdings" w:eastAsia="Wingdings" w:cs="Wingdings"/>
              </w:rPr>
              <w:t>o</w:t>
            </w:r>
          </w:p>
        </w:tc>
        <w:tc>
          <w:tcPr>
            <w:tcW w:w="1165" w:type="dxa"/>
            <w:vAlign w:val="bottom"/>
          </w:tcPr>
          <w:p w:rsidRPr="00EF27BA" w:rsidR="002A59A3" w:rsidP="002A59A3" w:rsidRDefault="002A59A3" w14:paraId="1A2D03D9" w14:textId="77777777">
            <w:pPr>
              <w:pStyle w:val="BoxChar"/>
            </w:pPr>
            <w:r w:rsidRPr="00EF27BA">
              <w:rPr>
                <w:rFonts w:ascii="Wingdings" w:hAnsi="Wingdings" w:eastAsia="Wingdings" w:cs="Wingdings"/>
              </w:rPr>
              <w:t>o</w:t>
            </w:r>
          </w:p>
        </w:tc>
        <w:tc>
          <w:tcPr>
            <w:tcW w:w="1165" w:type="dxa"/>
            <w:vAlign w:val="bottom"/>
            <w:hideMark/>
          </w:tcPr>
          <w:p w:rsidRPr="00EF27BA" w:rsidR="002A59A3" w:rsidP="002A59A3" w:rsidRDefault="002A59A3" w14:paraId="4BF95AFF" w14:textId="77777777">
            <w:pPr>
              <w:pStyle w:val="BoxChar"/>
            </w:pPr>
            <w:r w:rsidRPr="00EF27BA">
              <w:rPr>
                <w:rFonts w:ascii="Wingdings" w:hAnsi="Wingdings" w:eastAsia="Wingdings" w:cs="Wingdings"/>
              </w:rPr>
              <w:t>o</w:t>
            </w:r>
          </w:p>
        </w:tc>
        <w:tc>
          <w:tcPr>
            <w:tcW w:w="1164" w:type="dxa"/>
            <w:vAlign w:val="bottom"/>
            <w:hideMark/>
          </w:tcPr>
          <w:p w:rsidRPr="00EF27BA" w:rsidR="002A59A3" w:rsidP="002A59A3" w:rsidRDefault="002A59A3" w14:paraId="3824C732" w14:textId="77777777">
            <w:pPr>
              <w:pStyle w:val="BoxChar"/>
            </w:pPr>
            <w:r w:rsidRPr="00EF27BA">
              <w:rPr>
                <w:rFonts w:ascii="Wingdings" w:hAnsi="Wingdings" w:eastAsia="Wingdings" w:cs="Wingdings"/>
              </w:rPr>
              <w:t>o</w:t>
            </w:r>
          </w:p>
        </w:tc>
        <w:tc>
          <w:tcPr>
            <w:tcW w:w="1165" w:type="dxa"/>
            <w:vAlign w:val="bottom"/>
            <w:hideMark/>
          </w:tcPr>
          <w:p w:rsidRPr="00EF27BA" w:rsidR="002A59A3" w:rsidP="002A59A3" w:rsidRDefault="002A59A3" w14:paraId="75FAABD7" w14:textId="77777777">
            <w:pPr>
              <w:pStyle w:val="BoxChar"/>
            </w:pPr>
            <w:r w:rsidRPr="00EF27BA">
              <w:rPr>
                <w:rFonts w:ascii="Wingdings" w:hAnsi="Wingdings" w:eastAsia="Wingdings" w:cs="Wingdings"/>
              </w:rPr>
              <w:t>o</w:t>
            </w:r>
          </w:p>
        </w:tc>
        <w:tc>
          <w:tcPr>
            <w:tcW w:w="1165" w:type="dxa"/>
            <w:vAlign w:val="bottom"/>
          </w:tcPr>
          <w:p w:rsidRPr="00EF27BA" w:rsidR="002A59A3" w:rsidP="002A59A3" w:rsidRDefault="002A59A3" w14:paraId="2C9F5FC7" w14:textId="77777777">
            <w:pPr>
              <w:pStyle w:val="BoxChar"/>
            </w:pPr>
            <w:r w:rsidRPr="00EF27BA">
              <w:rPr>
                <w:rFonts w:ascii="Wingdings" w:hAnsi="Wingdings" w:eastAsia="Wingdings" w:cs="Wingdings"/>
              </w:rPr>
              <w:t>o</w:t>
            </w:r>
          </w:p>
        </w:tc>
      </w:tr>
      <w:tr w:rsidRPr="00EF27BA" w:rsidR="002A59A3" w:rsidTr="009551CA" w14:paraId="1D8FBAC8" w14:textId="77777777">
        <w:trPr>
          <w:jc w:val="center"/>
        </w:trPr>
        <w:tc>
          <w:tcPr>
            <w:tcW w:w="350" w:type="dxa"/>
            <w:vAlign w:val="bottom"/>
            <w:hideMark/>
          </w:tcPr>
          <w:p w:rsidRPr="00EF27BA" w:rsidR="002A59A3" w:rsidP="002A59A3" w:rsidRDefault="002A59A3" w14:paraId="5E6B2A8B" w14:textId="77777777">
            <w:pPr>
              <w:pStyle w:val="SURV-Tableitems"/>
              <w:rPr>
                <w:rFonts w:cs="Times New Roman"/>
              </w:rPr>
            </w:pPr>
            <w:r w:rsidRPr="00EF27BA">
              <w:rPr>
                <w:rFonts w:cs="Times New Roman"/>
              </w:rPr>
              <w:t>c.</w:t>
            </w:r>
          </w:p>
        </w:tc>
        <w:tc>
          <w:tcPr>
            <w:tcW w:w="6300" w:type="dxa"/>
            <w:vAlign w:val="bottom"/>
            <w:hideMark/>
          </w:tcPr>
          <w:p w:rsidRPr="00EF27BA" w:rsidR="002A59A3" w:rsidP="002A59A3" w:rsidRDefault="002A59A3" w14:paraId="504C0F34" w14:textId="77777777">
            <w:pPr>
              <w:pStyle w:val="SURV-Tableitems"/>
              <w:rPr>
                <w:rFonts w:cs="Times New Roman"/>
                <w:szCs w:val="20"/>
              </w:rPr>
            </w:pPr>
            <w:r w:rsidRPr="00EF27BA">
              <w:rPr>
                <w:rFonts w:cs="Times New Roman"/>
                <w:szCs w:val="20"/>
              </w:rPr>
              <w:t>Curricula or program: _____________________________________</w:t>
            </w:r>
          </w:p>
        </w:tc>
        <w:tc>
          <w:tcPr>
            <w:tcW w:w="1164" w:type="dxa"/>
            <w:vAlign w:val="bottom"/>
          </w:tcPr>
          <w:p w:rsidRPr="00EF27BA" w:rsidR="002A59A3" w:rsidP="002A59A3" w:rsidRDefault="002A59A3" w14:paraId="10F02FA3" w14:textId="77777777">
            <w:pPr>
              <w:pStyle w:val="BoxChar"/>
            </w:pPr>
            <w:r w:rsidRPr="00EF27BA">
              <w:rPr>
                <w:rFonts w:ascii="Wingdings" w:hAnsi="Wingdings" w:eastAsia="Wingdings" w:cs="Wingdings"/>
              </w:rPr>
              <w:t>o</w:t>
            </w:r>
          </w:p>
        </w:tc>
        <w:tc>
          <w:tcPr>
            <w:tcW w:w="1165" w:type="dxa"/>
            <w:vAlign w:val="bottom"/>
          </w:tcPr>
          <w:p w:rsidRPr="00EF27BA" w:rsidR="002A59A3" w:rsidP="002A59A3" w:rsidRDefault="002A59A3" w14:paraId="69602959" w14:textId="77777777">
            <w:pPr>
              <w:pStyle w:val="BoxChar"/>
            </w:pPr>
            <w:r w:rsidRPr="00EF27BA">
              <w:rPr>
                <w:rFonts w:ascii="Wingdings" w:hAnsi="Wingdings" w:eastAsia="Wingdings" w:cs="Wingdings"/>
              </w:rPr>
              <w:t>o</w:t>
            </w:r>
          </w:p>
        </w:tc>
        <w:tc>
          <w:tcPr>
            <w:tcW w:w="1165" w:type="dxa"/>
            <w:vAlign w:val="bottom"/>
            <w:hideMark/>
          </w:tcPr>
          <w:p w:rsidRPr="00EF27BA" w:rsidR="002A59A3" w:rsidP="002A59A3" w:rsidRDefault="002A59A3" w14:paraId="291F30D2" w14:textId="77777777">
            <w:pPr>
              <w:pStyle w:val="BoxChar"/>
            </w:pPr>
            <w:r w:rsidRPr="00EF27BA">
              <w:rPr>
                <w:rFonts w:ascii="Wingdings" w:hAnsi="Wingdings" w:eastAsia="Wingdings" w:cs="Wingdings"/>
              </w:rPr>
              <w:t>o</w:t>
            </w:r>
          </w:p>
        </w:tc>
        <w:tc>
          <w:tcPr>
            <w:tcW w:w="1164" w:type="dxa"/>
            <w:vAlign w:val="bottom"/>
            <w:hideMark/>
          </w:tcPr>
          <w:p w:rsidRPr="00EF27BA" w:rsidR="002A59A3" w:rsidP="002A59A3" w:rsidRDefault="002A59A3" w14:paraId="2CA0BAF0" w14:textId="77777777">
            <w:pPr>
              <w:pStyle w:val="BoxChar"/>
            </w:pPr>
            <w:r w:rsidRPr="00EF27BA">
              <w:rPr>
                <w:rFonts w:ascii="Wingdings" w:hAnsi="Wingdings" w:eastAsia="Wingdings" w:cs="Wingdings"/>
              </w:rPr>
              <w:t>o</w:t>
            </w:r>
          </w:p>
        </w:tc>
        <w:tc>
          <w:tcPr>
            <w:tcW w:w="1165" w:type="dxa"/>
            <w:vAlign w:val="bottom"/>
            <w:hideMark/>
          </w:tcPr>
          <w:p w:rsidRPr="00EF27BA" w:rsidR="002A59A3" w:rsidP="002A59A3" w:rsidRDefault="002A59A3" w14:paraId="2D304A14" w14:textId="77777777">
            <w:pPr>
              <w:pStyle w:val="BoxChar"/>
            </w:pPr>
            <w:r w:rsidRPr="00EF27BA">
              <w:rPr>
                <w:rFonts w:ascii="Wingdings" w:hAnsi="Wingdings" w:eastAsia="Wingdings" w:cs="Wingdings"/>
              </w:rPr>
              <w:t>o</w:t>
            </w:r>
          </w:p>
        </w:tc>
        <w:tc>
          <w:tcPr>
            <w:tcW w:w="1165" w:type="dxa"/>
            <w:vAlign w:val="bottom"/>
          </w:tcPr>
          <w:p w:rsidRPr="00EF27BA" w:rsidR="002A59A3" w:rsidP="002A59A3" w:rsidRDefault="002A59A3" w14:paraId="3096A048" w14:textId="77777777">
            <w:pPr>
              <w:pStyle w:val="BoxChar"/>
            </w:pPr>
            <w:r w:rsidRPr="00EF27BA">
              <w:rPr>
                <w:rFonts w:ascii="Wingdings" w:hAnsi="Wingdings" w:eastAsia="Wingdings" w:cs="Wingdings"/>
              </w:rPr>
              <w:t>o</w:t>
            </w:r>
          </w:p>
        </w:tc>
      </w:tr>
      <w:tr w:rsidRPr="00EF27BA" w:rsidR="002A59A3" w:rsidTr="009551CA" w14:paraId="4DD7057E" w14:textId="77777777">
        <w:trPr>
          <w:jc w:val="center"/>
        </w:trPr>
        <w:tc>
          <w:tcPr>
            <w:tcW w:w="350" w:type="dxa"/>
            <w:vAlign w:val="bottom"/>
            <w:hideMark/>
          </w:tcPr>
          <w:p w:rsidRPr="00EF27BA" w:rsidR="002A59A3" w:rsidP="002A59A3" w:rsidRDefault="002A59A3" w14:paraId="2DFD4F38" w14:textId="77777777">
            <w:pPr>
              <w:pStyle w:val="SURV-Tableitems"/>
              <w:rPr>
                <w:rFonts w:cs="Times New Roman"/>
              </w:rPr>
            </w:pPr>
            <w:r w:rsidRPr="00EF27BA">
              <w:rPr>
                <w:rFonts w:cs="Times New Roman"/>
              </w:rPr>
              <w:t>d.</w:t>
            </w:r>
          </w:p>
        </w:tc>
        <w:tc>
          <w:tcPr>
            <w:tcW w:w="6300" w:type="dxa"/>
            <w:vAlign w:val="bottom"/>
            <w:hideMark/>
          </w:tcPr>
          <w:p w:rsidRPr="00EF27BA" w:rsidR="002A59A3" w:rsidP="002A59A3" w:rsidRDefault="002A59A3" w14:paraId="69D4D289" w14:textId="77777777">
            <w:pPr>
              <w:pStyle w:val="SURV-Tableitems"/>
              <w:rPr>
                <w:rFonts w:cs="Times New Roman"/>
                <w:szCs w:val="20"/>
              </w:rPr>
            </w:pPr>
            <w:r w:rsidRPr="00EF27BA">
              <w:rPr>
                <w:rFonts w:cs="Times New Roman"/>
                <w:szCs w:val="20"/>
              </w:rPr>
              <w:t>Curricula or program: _____________________________________</w:t>
            </w:r>
          </w:p>
        </w:tc>
        <w:tc>
          <w:tcPr>
            <w:tcW w:w="1164" w:type="dxa"/>
            <w:vAlign w:val="bottom"/>
          </w:tcPr>
          <w:p w:rsidRPr="00EF27BA" w:rsidR="002A59A3" w:rsidP="002A59A3" w:rsidRDefault="002A59A3" w14:paraId="249DBEA4" w14:textId="77777777">
            <w:pPr>
              <w:pStyle w:val="BoxChar"/>
            </w:pPr>
            <w:r w:rsidRPr="00EF27BA">
              <w:rPr>
                <w:rFonts w:ascii="Wingdings" w:hAnsi="Wingdings" w:eastAsia="Wingdings" w:cs="Wingdings"/>
              </w:rPr>
              <w:t>o</w:t>
            </w:r>
          </w:p>
        </w:tc>
        <w:tc>
          <w:tcPr>
            <w:tcW w:w="1165" w:type="dxa"/>
            <w:vAlign w:val="bottom"/>
          </w:tcPr>
          <w:p w:rsidRPr="00EF27BA" w:rsidR="002A59A3" w:rsidP="002A59A3" w:rsidRDefault="002A59A3" w14:paraId="52A7707E" w14:textId="77777777">
            <w:pPr>
              <w:pStyle w:val="BoxChar"/>
            </w:pPr>
            <w:r w:rsidRPr="00EF27BA">
              <w:rPr>
                <w:rFonts w:ascii="Wingdings" w:hAnsi="Wingdings" w:eastAsia="Wingdings" w:cs="Wingdings"/>
              </w:rPr>
              <w:t>o</w:t>
            </w:r>
          </w:p>
        </w:tc>
        <w:tc>
          <w:tcPr>
            <w:tcW w:w="1165" w:type="dxa"/>
            <w:vAlign w:val="bottom"/>
            <w:hideMark/>
          </w:tcPr>
          <w:p w:rsidRPr="00EF27BA" w:rsidR="002A59A3" w:rsidP="002A59A3" w:rsidRDefault="002A59A3" w14:paraId="7C938695" w14:textId="77777777">
            <w:pPr>
              <w:pStyle w:val="BoxChar"/>
            </w:pPr>
            <w:r w:rsidRPr="00EF27BA">
              <w:rPr>
                <w:rFonts w:ascii="Wingdings" w:hAnsi="Wingdings" w:eastAsia="Wingdings" w:cs="Wingdings"/>
              </w:rPr>
              <w:t>o</w:t>
            </w:r>
          </w:p>
        </w:tc>
        <w:tc>
          <w:tcPr>
            <w:tcW w:w="1164" w:type="dxa"/>
            <w:vAlign w:val="bottom"/>
            <w:hideMark/>
          </w:tcPr>
          <w:p w:rsidRPr="00EF27BA" w:rsidR="002A59A3" w:rsidP="002A59A3" w:rsidRDefault="002A59A3" w14:paraId="429F0926" w14:textId="77777777">
            <w:pPr>
              <w:pStyle w:val="BoxChar"/>
            </w:pPr>
            <w:r w:rsidRPr="00EF27BA">
              <w:rPr>
                <w:rFonts w:ascii="Wingdings" w:hAnsi="Wingdings" w:eastAsia="Wingdings" w:cs="Wingdings"/>
              </w:rPr>
              <w:t>o</w:t>
            </w:r>
          </w:p>
        </w:tc>
        <w:tc>
          <w:tcPr>
            <w:tcW w:w="1165" w:type="dxa"/>
            <w:vAlign w:val="bottom"/>
            <w:hideMark/>
          </w:tcPr>
          <w:p w:rsidRPr="00EF27BA" w:rsidR="002A59A3" w:rsidP="002A59A3" w:rsidRDefault="002A59A3" w14:paraId="6A2EDCEE" w14:textId="77777777">
            <w:pPr>
              <w:pStyle w:val="BoxChar"/>
            </w:pPr>
            <w:r w:rsidRPr="00EF27BA">
              <w:rPr>
                <w:rFonts w:ascii="Wingdings" w:hAnsi="Wingdings" w:eastAsia="Wingdings" w:cs="Wingdings"/>
              </w:rPr>
              <w:t>o</w:t>
            </w:r>
          </w:p>
        </w:tc>
        <w:tc>
          <w:tcPr>
            <w:tcW w:w="1165" w:type="dxa"/>
            <w:vAlign w:val="bottom"/>
          </w:tcPr>
          <w:p w:rsidRPr="00EF27BA" w:rsidR="002A59A3" w:rsidP="002A59A3" w:rsidRDefault="002A59A3" w14:paraId="22DE8668" w14:textId="77777777">
            <w:pPr>
              <w:pStyle w:val="BoxChar"/>
            </w:pPr>
            <w:r w:rsidRPr="00EF27BA">
              <w:rPr>
                <w:rFonts w:ascii="Wingdings" w:hAnsi="Wingdings" w:eastAsia="Wingdings" w:cs="Wingdings"/>
              </w:rPr>
              <w:t>o</w:t>
            </w:r>
          </w:p>
        </w:tc>
      </w:tr>
    </w:tbl>
    <w:bookmarkEnd w:id="8"/>
    <w:p w:rsidRPr="00EF27BA" w:rsidR="002A59A3" w:rsidP="5AB62BA6" w:rsidRDefault="002A59A3" w14:paraId="4CFA9813" w14:textId="77777777">
      <w:pPr>
        <w:pStyle w:val="SURV-Question"/>
        <w:numPr>
          <w:ilvl w:val="0"/>
          <w:numId w:val="0"/>
        </w:numPr>
        <w:ind w:left="360"/>
        <w:rPr>
          <w:b/>
          <w:bCs/>
        </w:rPr>
      </w:pPr>
      <w:r>
        <w:t>Note to reviewers: names of reading curricula or interventions could be pulled from the subgrantees’ applications, the What Works Clearinghouse (WWC), major publishers’ websites, etc. Respondents will be able to see dropdown menu of curricula when they start typing.</w:t>
      </w:r>
    </w:p>
    <w:p w:rsidRPr="007735F0" w:rsidR="002A59A3" w:rsidP="001C15BB" w:rsidRDefault="002A59A3" w14:paraId="44A900EC" w14:textId="77777777">
      <w:pPr>
        <w:pStyle w:val="SURV-QuestionBold"/>
        <w:numPr>
          <w:ilvl w:val="0"/>
          <w:numId w:val="63"/>
        </w:numPr>
        <w:ind w:left="360"/>
        <w:rPr>
          <w:rStyle w:val="SURV-Bold"/>
          <w:b/>
          <w:bCs w:val="0"/>
        </w:rPr>
      </w:pPr>
      <w:r w:rsidRPr="007735F0">
        <w:rPr>
          <w:rStyle w:val="SURV-Bold"/>
          <w:b/>
          <w:bCs w:val="0"/>
        </w:rPr>
        <w:t xml:space="preserve">What curricula, textbooks, programs, or reading/ELA interventions are used with students with disabilities? Please include specialized programs and modifications of reading/ELA programs that are used with the whole class. </w:t>
      </w:r>
    </w:p>
    <w:p w:rsidRPr="00A742CF" w:rsidR="002A59A3" w:rsidP="002A59A3" w:rsidRDefault="002A59A3" w14:paraId="2295266B" w14:textId="423650B0">
      <w:pPr>
        <w:pStyle w:val="SURV-subdirections"/>
      </w:pPr>
      <w:r w:rsidRPr="00EF27BA">
        <w:t xml:space="preserve">Please indicate </w:t>
      </w:r>
      <w:r>
        <w:t>which grades use</w:t>
      </w:r>
      <w:r w:rsidRPr="00EF27BA">
        <w:t xml:space="preserve"> each curriculum</w:t>
      </w:r>
      <w:r>
        <w:t xml:space="preserve">, </w:t>
      </w:r>
      <w:r w:rsidRPr="00EF27BA">
        <w:t>intervention</w:t>
      </w:r>
      <w:r>
        <w:t xml:space="preserve">, or </w:t>
      </w:r>
      <w:r w:rsidRPr="00EF27BA">
        <w:t>reading</w:t>
      </w:r>
      <w:r>
        <w:t>/ELA</w:t>
      </w:r>
      <w:r w:rsidRPr="00EF27BA">
        <w:t xml:space="preserve"> program.</w:t>
      </w:r>
      <w:r w:rsidRPr="00EF27BA">
        <w:rPr>
          <w:b/>
          <w:i w:val="0"/>
        </w:rPr>
        <w:t xml:space="preserve"> </w:t>
      </w:r>
      <w:r w:rsidRPr="00652EB4">
        <w:rPr>
          <w:i w:val="0"/>
          <w:color w:val="FF0000"/>
        </w:rPr>
        <w:t xml:space="preserve">[only grades </w:t>
      </w:r>
      <w:r w:rsidR="00A425D8">
        <w:rPr>
          <w:i w:val="0"/>
          <w:color w:val="FF0000"/>
        </w:rPr>
        <w:t xml:space="preserve">3, 4, and 5 </w:t>
      </w:r>
      <w:r w:rsidRPr="00652EB4">
        <w:rPr>
          <w:i w:val="0"/>
          <w:color w:val="FF0000"/>
        </w:rPr>
        <w:t>selected in Q2 will appear here.]</w:t>
      </w:r>
    </w:p>
    <w:tbl>
      <w:tblPr>
        <w:tblW w:w="125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8" w:type="dxa"/>
          <w:right w:w="58" w:type="dxa"/>
        </w:tblCellMar>
        <w:tblLook w:val="00A0" w:firstRow="1" w:lastRow="0" w:firstColumn="1" w:lastColumn="0" w:noHBand="0" w:noVBand="0"/>
      </w:tblPr>
      <w:tblGrid>
        <w:gridCol w:w="350"/>
        <w:gridCol w:w="6318"/>
        <w:gridCol w:w="1169"/>
        <w:gridCol w:w="1169"/>
        <w:gridCol w:w="1168"/>
        <w:gridCol w:w="1169"/>
        <w:gridCol w:w="1169"/>
      </w:tblGrid>
      <w:tr w:rsidRPr="00EF27BA" w:rsidR="008B13C3" w:rsidTr="004A1731" w14:paraId="478FA2CE" w14:textId="77777777">
        <w:trPr>
          <w:trHeight w:val="610"/>
          <w:jc w:val="center"/>
        </w:trPr>
        <w:tc>
          <w:tcPr>
            <w:tcW w:w="6668" w:type="dxa"/>
            <w:gridSpan w:val="2"/>
            <w:vMerge w:val="restart"/>
            <w:shd w:val="solid" w:color="808080" w:fill="CCCCCC"/>
            <w:vAlign w:val="bottom"/>
          </w:tcPr>
          <w:p w:rsidRPr="00EF27BA" w:rsidR="008B13C3" w:rsidP="00800F49" w:rsidRDefault="008B13C3" w14:paraId="3837FF66" w14:textId="77777777">
            <w:pPr>
              <w:pStyle w:val="TableSubhead"/>
            </w:pPr>
          </w:p>
        </w:tc>
        <w:tc>
          <w:tcPr>
            <w:tcW w:w="3506" w:type="dxa"/>
            <w:gridSpan w:val="3"/>
            <w:shd w:val="solid" w:color="808080" w:fill="CCCCCC"/>
            <w:vAlign w:val="bottom"/>
          </w:tcPr>
          <w:p w:rsidRPr="00EF27BA" w:rsidR="008B13C3" w:rsidP="00800F49" w:rsidRDefault="008B13C3" w14:paraId="2D08C848" w14:textId="77777777">
            <w:pPr>
              <w:pStyle w:val="TableSubhead"/>
            </w:pPr>
            <w:r>
              <w:t>With which grades is this curriculum or program used?</w:t>
            </w:r>
          </w:p>
          <w:p w:rsidR="008B13C3" w:rsidP="00800F49" w:rsidRDefault="008B13C3" w14:paraId="690E2583" w14:textId="3EB97FD4">
            <w:pPr>
              <w:pStyle w:val="TableSubhead"/>
            </w:pPr>
            <w:r>
              <w:t xml:space="preserve"> </w:t>
            </w:r>
            <w:r>
              <w:rPr>
                <w:i/>
              </w:rPr>
              <w:t>Check all that apply.</w:t>
            </w:r>
          </w:p>
        </w:tc>
        <w:tc>
          <w:tcPr>
            <w:tcW w:w="2338" w:type="dxa"/>
            <w:gridSpan w:val="2"/>
            <w:shd w:val="solid" w:color="808080" w:fill="CCCCCC"/>
            <w:vAlign w:val="bottom"/>
          </w:tcPr>
          <w:p w:rsidR="008B13C3" w:rsidP="00800F49" w:rsidRDefault="008B13C3" w14:paraId="55917057" w14:textId="4BE3FCD1">
            <w:pPr>
              <w:pStyle w:val="TableSubhead"/>
            </w:pPr>
            <w:r>
              <w:t xml:space="preserve">Is this a modified version of the program that is used with the whole class? </w:t>
            </w:r>
            <w:r>
              <w:rPr>
                <w:i/>
              </w:rPr>
              <w:t>Check one.</w:t>
            </w:r>
          </w:p>
        </w:tc>
      </w:tr>
      <w:tr w:rsidRPr="00EF27BA" w:rsidR="008B13C3" w:rsidTr="008B13C3" w14:paraId="0DE6E3E8" w14:textId="77777777">
        <w:trPr>
          <w:trHeight w:val="610"/>
          <w:jc w:val="center"/>
        </w:trPr>
        <w:tc>
          <w:tcPr>
            <w:tcW w:w="6668" w:type="dxa"/>
            <w:gridSpan w:val="2"/>
            <w:vMerge/>
            <w:shd w:val="solid" w:color="808080" w:fill="CCCCCC"/>
            <w:vAlign w:val="bottom"/>
          </w:tcPr>
          <w:p w:rsidRPr="00EF27BA" w:rsidR="008B13C3" w:rsidP="00800F49" w:rsidRDefault="008B13C3" w14:paraId="335C024E" w14:textId="77777777">
            <w:pPr>
              <w:pStyle w:val="TableSubhead"/>
            </w:pPr>
          </w:p>
        </w:tc>
        <w:tc>
          <w:tcPr>
            <w:tcW w:w="1169" w:type="dxa"/>
            <w:shd w:val="solid" w:color="808080" w:fill="CCCCCC"/>
            <w:vAlign w:val="bottom"/>
          </w:tcPr>
          <w:p w:rsidRPr="00EF27BA" w:rsidR="008B13C3" w:rsidDel="00652EB4" w:rsidP="00800F49" w:rsidRDefault="008B13C3" w14:paraId="570E9A0F" w14:textId="707A419D">
            <w:pPr>
              <w:pStyle w:val="TableSubhead"/>
            </w:pPr>
            <w:r>
              <w:t>Grade 3</w:t>
            </w:r>
          </w:p>
        </w:tc>
        <w:tc>
          <w:tcPr>
            <w:tcW w:w="1169" w:type="dxa"/>
            <w:shd w:val="solid" w:color="808080" w:fill="CCCCCC"/>
            <w:vAlign w:val="bottom"/>
          </w:tcPr>
          <w:p w:rsidRPr="00EF27BA" w:rsidR="008B13C3" w:rsidDel="00652EB4" w:rsidP="00800F49" w:rsidRDefault="008B13C3" w14:paraId="663926DC" w14:textId="1D341A0D">
            <w:pPr>
              <w:pStyle w:val="TableSubhead"/>
            </w:pPr>
            <w:r>
              <w:t>Grade 4</w:t>
            </w:r>
          </w:p>
        </w:tc>
        <w:tc>
          <w:tcPr>
            <w:tcW w:w="1168" w:type="dxa"/>
            <w:shd w:val="solid" w:color="808080" w:fill="CCCCCC"/>
            <w:vAlign w:val="bottom"/>
          </w:tcPr>
          <w:p w:rsidRPr="00EF27BA" w:rsidR="008B13C3" w:rsidDel="00652EB4" w:rsidP="00800F49" w:rsidRDefault="008B13C3" w14:paraId="3994B7F7" w14:textId="72D81B7E">
            <w:pPr>
              <w:pStyle w:val="TableSubhead"/>
            </w:pPr>
            <w:r>
              <w:t>Grade 5</w:t>
            </w:r>
          </w:p>
        </w:tc>
        <w:tc>
          <w:tcPr>
            <w:tcW w:w="1169" w:type="dxa"/>
            <w:shd w:val="solid" w:color="808080" w:fill="CCCCCC"/>
            <w:vAlign w:val="bottom"/>
          </w:tcPr>
          <w:p w:rsidRPr="00EF27BA" w:rsidR="008B13C3" w:rsidDel="00652EB4" w:rsidP="00800F49" w:rsidRDefault="008B13C3" w14:paraId="196243BE" w14:textId="77777777">
            <w:pPr>
              <w:pStyle w:val="TableSubhead"/>
            </w:pPr>
            <w:r>
              <w:t>Yes</w:t>
            </w:r>
          </w:p>
        </w:tc>
        <w:tc>
          <w:tcPr>
            <w:tcW w:w="1169" w:type="dxa"/>
            <w:shd w:val="solid" w:color="808080" w:fill="CCCCCC"/>
            <w:vAlign w:val="bottom"/>
          </w:tcPr>
          <w:p w:rsidRPr="00EF27BA" w:rsidR="008B13C3" w:rsidDel="00652EB4" w:rsidP="00800F49" w:rsidRDefault="008B13C3" w14:paraId="69CD8EA9" w14:textId="77777777">
            <w:pPr>
              <w:pStyle w:val="TableSubhead"/>
            </w:pPr>
            <w:r>
              <w:t>No</w:t>
            </w:r>
          </w:p>
        </w:tc>
      </w:tr>
      <w:tr w:rsidRPr="00EF27BA" w:rsidR="008B13C3" w:rsidTr="008B13C3" w14:paraId="35B84868" w14:textId="77777777">
        <w:trPr>
          <w:jc w:val="center"/>
        </w:trPr>
        <w:tc>
          <w:tcPr>
            <w:tcW w:w="350" w:type="dxa"/>
            <w:vAlign w:val="bottom"/>
            <w:hideMark/>
          </w:tcPr>
          <w:p w:rsidRPr="00EF27BA" w:rsidR="008B13C3" w:rsidP="00800F49" w:rsidRDefault="008B13C3" w14:paraId="6DC1EE15" w14:textId="77777777">
            <w:pPr>
              <w:pStyle w:val="SURV-Tableitems"/>
              <w:rPr>
                <w:rFonts w:cs="Times New Roman"/>
              </w:rPr>
            </w:pPr>
            <w:r w:rsidRPr="00EF27BA">
              <w:rPr>
                <w:rFonts w:cs="Times New Roman"/>
              </w:rPr>
              <w:t>a.</w:t>
            </w:r>
          </w:p>
        </w:tc>
        <w:tc>
          <w:tcPr>
            <w:tcW w:w="6318" w:type="dxa"/>
            <w:vAlign w:val="bottom"/>
            <w:hideMark/>
          </w:tcPr>
          <w:p w:rsidRPr="00EF27BA" w:rsidR="008B13C3" w:rsidP="00800F49" w:rsidRDefault="008B13C3" w14:paraId="43D77B50" w14:textId="77777777">
            <w:pPr>
              <w:pStyle w:val="SURV-Tableitems"/>
              <w:rPr>
                <w:rFonts w:cs="Times New Roman"/>
                <w:szCs w:val="20"/>
              </w:rPr>
            </w:pPr>
            <w:r w:rsidRPr="00EF27BA">
              <w:rPr>
                <w:rFonts w:cs="Times New Roman"/>
                <w:szCs w:val="20"/>
              </w:rPr>
              <w:t>Curricula or program: _____________________________________</w:t>
            </w:r>
          </w:p>
        </w:tc>
        <w:tc>
          <w:tcPr>
            <w:tcW w:w="1169" w:type="dxa"/>
            <w:vAlign w:val="bottom"/>
          </w:tcPr>
          <w:p w:rsidRPr="00EF27BA" w:rsidR="008B13C3" w:rsidP="00800F49" w:rsidRDefault="008B13C3" w14:paraId="41B8836F" w14:textId="77777777">
            <w:pPr>
              <w:pStyle w:val="BoxChar"/>
            </w:pPr>
            <w:r w:rsidRPr="00EF27BA">
              <w:rPr>
                <w:rFonts w:ascii="Wingdings" w:hAnsi="Wingdings" w:eastAsia="Wingdings" w:cs="Wingdings"/>
              </w:rPr>
              <w:t>o</w:t>
            </w:r>
          </w:p>
        </w:tc>
        <w:tc>
          <w:tcPr>
            <w:tcW w:w="1169" w:type="dxa"/>
            <w:vAlign w:val="bottom"/>
            <w:hideMark/>
          </w:tcPr>
          <w:p w:rsidRPr="00EF27BA" w:rsidR="008B13C3" w:rsidP="00800F49" w:rsidRDefault="008B13C3" w14:paraId="5E9720A6" w14:textId="77777777">
            <w:pPr>
              <w:pStyle w:val="BoxChar"/>
            </w:pPr>
            <w:r w:rsidRPr="00EF27BA">
              <w:rPr>
                <w:rFonts w:ascii="Wingdings" w:hAnsi="Wingdings" w:eastAsia="Wingdings" w:cs="Wingdings"/>
              </w:rPr>
              <w:t>o</w:t>
            </w:r>
          </w:p>
        </w:tc>
        <w:tc>
          <w:tcPr>
            <w:tcW w:w="1168" w:type="dxa"/>
            <w:vAlign w:val="bottom"/>
            <w:hideMark/>
          </w:tcPr>
          <w:p w:rsidRPr="00EF27BA" w:rsidR="008B13C3" w:rsidP="00800F49" w:rsidRDefault="008B13C3" w14:paraId="66CC6CA6" w14:textId="77777777">
            <w:pPr>
              <w:pStyle w:val="BoxChar"/>
            </w:pPr>
            <w:r w:rsidRPr="00EF27BA">
              <w:rPr>
                <w:rFonts w:ascii="Wingdings" w:hAnsi="Wingdings" w:eastAsia="Wingdings" w:cs="Wingdings"/>
              </w:rPr>
              <w:t>o</w:t>
            </w:r>
          </w:p>
        </w:tc>
        <w:tc>
          <w:tcPr>
            <w:tcW w:w="1169" w:type="dxa"/>
            <w:vAlign w:val="bottom"/>
            <w:hideMark/>
          </w:tcPr>
          <w:p w:rsidRPr="00EF27BA" w:rsidR="008B13C3" w:rsidP="00800F49" w:rsidRDefault="008B13C3" w14:paraId="4B710F2B" w14:textId="77777777">
            <w:pPr>
              <w:pStyle w:val="BoxChar"/>
            </w:pPr>
            <w:r w:rsidRPr="00EF27BA">
              <w:rPr>
                <w:rFonts w:ascii="Wingdings" w:hAnsi="Wingdings" w:eastAsia="Wingdings" w:cs="Wingdings"/>
              </w:rPr>
              <w:t>o</w:t>
            </w:r>
          </w:p>
        </w:tc>
        <w:tc>
          <w:tcPr>
            <w:tcW w:w="1169" w:type="dxa"/>
            <w:vAlign w:val="bottom"/>
          </w:tcPr>
          <w:p w:rsidRPr="00EF27BA" w:rsidR="008B13C3" w:rsidP="00800F49" w:rsidRDefault="008B13C3" w14:paraId="4B5FCFEB" w14:textId="77777777">
            <w:pPr>
              <w:pStyle w:val="BoxChar"/>
            </w:pPr>
            <w:r w:rsidRPr="00EF27BA">
              <w:rPr>
                <w:rFonts w:ascii="Wingdings" w:hAnsi="Wingdings" w:eastAsia="Wingdings" w:cs="Wingdings"/>
              </w:rPr>
              <w:t>o</w:t>
            </w:r>
          </w:p>
        </w:tc>
      </w:tr>
      <w:tr w:rsidRPr="00EF27BA" w:rsidR="008B13C3" w:rsidTr="008B13C3" w14:paraId="41932DD2" w14:textId="77777777">
        <w:trPr>
          <w:jc w:val="center"/>
        </w:trPr>
        <w:tc>
          <w:tcPr>
            <w:tcW w:w="350" w:type="dxa"/>
            <w:vAlign w:val="bottom"/>
            <w:hideMark/>
          </w:tcPr>
          <w:p w:rsidRPr="00EF27BA" w:rsidR="008B13C3" w:rsidP="00800F49" w:rsidRDefault="008B13C3" w14:paraId="79BE960B" w14:textId="77777777">
            <w:pPr>
              <w:pStyle w:val="SURV-Tableitems"/>
              <w:rPr>
                <w:rFonts w:cs="Times New Roman"/>
              </w:rPr>
            </w:pPr>
            <w:r w:rsidRPr="00EF27BA">
              <w:rPr>
                <w:rFonts w:cs="Times New Roman"/>
              </w:rPr>
              <w:t>b.</w:t>
            </w:r>
          </w:p>
        </w:tc>
        <w:tc>
          <w:tcPr>
            <w:tcW w:w="6318" w:type="dxa"/>
            <w:vAlign w:val="bottom"/>
            <w:hideMark/>
          </w:tcPr>
          <w:p w:rsidRPr="00EF27BA" w:rsidR="008B13C3" w:rsidP="00800F49" w:rsidRDefault="008B13C3" w14:paraId="1F8F2327" w14:textId="77777777">
            <w:pPr>
              <w:pStyle w:val="SURV-Tableitems"/>
              <w:rPr>
                <w:rFonts w:cs="Times New Roman"/>
                <w:szCs w:val="20"/>
              </w:rPr>
            </w:pPr>
            <w:r w:rsidRPr="00EF27BA">
              <w:rPr>
                <w:rFonts w:cs="Times New Roman"/>
                <w:szCs w:val="20"/>
              </w:rPr>
              <w:t>Curricula or program: _____________________________________</w:t>
            </w:r>
          </w:p>
        </w:tc>
        <w:tc>
          <w:tcPr>
            <w:tcW w:w="1169" w:type="dxa"/>
            <w:vAlign w:val="bottom"/>
          </w:tcPr>
          <w:p w:rsidRPr="00EF27BA" w:rsidR="008B13C3" w:rsidP="00800F49" w:rsidRDefault="008B13C3" w14:paraId="4427B551" w14:textId="77777777">
            <w:pPr>
              <w:pStyle w:val="BoxChar"/>
            </w:pPr>
            <w:r w:rsidRPr="00EF27BA">
              <w:rPr>
                <w:rFonts w:ascii="Wingdings" w:hAnsi="Wingdings" w:eastAsia="Wingdings" w:cs="Wingdings"/>
              </w:rPr>
              <w:t>o</w:t>
            </w:r>
          </w:p>
        </w:tc>
        <w:tc>
          <w:tcPr>
            <w:tcW w:w="1169" w:type="dxa"/>
            <w:vAlign w:val="bottom"/>
            <w:hideMark/>
          </w:tcPr>
          <w:p w:rsidRPr="00EF27BA" w:rsidR="008B13C3" w:rsidP="00800F49" w:rsidRDefault="008B13C3" w14:paraId="4263CFA6" w14:textId="77777777">
            <w:pPr>
              <w:pStyle w:val="BoxChar"/>
            </w:pPr>
            <w:r w:rsidRPr="00EF27BA">
              <w:rPr>
                <w:rFonts w:ascii="Wingdings" w:hAnsi="Wingdings" w:eastAsia="Wingdings" w:cs="Wingdings"/>
              </w:rPr>
              <w:t>o</w:t>
            </w:r>
          </w:p>
        </w:tc>
        <w:tc>
          <w:tcPr>
            <w:tcW w:w="1168" w:type="dxa"/>
            <w:vAlign w:val="bottom"/>
            <w:hideMark/>
          </w:tcPr>
          <w:p w:rsidRPr="00EF27BA" w:rsidR="008B13C3" w:rsidP="00800F49" w:rsidRDefault="008B13C3" w14:paraId="0A21EA60" w14:textId="77777777">
            <w:pPr>
              <w:pStyle w:val="BoxChar"/>
            </w:pPr>
            <w:r w:rsidRPr="00EF27BA">
              <w:rPr>
                <w:rFonts w:ascii="Wingdings" w:hAnsi="Wingdings" w:eastAsia="Wingdings" w:cs="Wingdings"/>
              </w:rPr>
              <w:t>o</w:t>
            </w:r>
          </w:p>
        </w:tc>
        <w:tc>
          <w:tcPr>
            <w:tcW w:w="1169" w:type="dxa"/>
            <w:vAlign w:val="bottom"/>
            <w:hideMark/>
          </w:tcPr>
          <w:p w:rsidRPr="00EF27BA" w:rsidR="008B13C3" w:rsidP="00800F49" w:rsidRDefault="008B13C3" w14:paraId="52291AE6" w14:textId="77777777">
            <w:pPr>
              <w:pStyle w:val="BoxChar"/>
            </w:pPr>
            <w:r w:rsidRPr="00EF27BA">
              <w:rPr>
                <w:rFonts w:ascii="Wingdings" w:hAnsi="Wingdings" w:eastAsia="Wingdings" w:cs="Wingdings"/>
              </w:rPr>
              <w:t>o</w:t>
            </w:r>
          </w:p>
        </w:tc>
        <w:tc>
          <w:tcPr>
            <w:tcW w:w="1169" w:type="dxa"/>
            <w:vAlign w:val="bottom"/>
          </w:tcPr>
          <w:p w:rsidRPr="00EF27BA" w:rsidR="008B13C3" w:rsidP="00800F49" w:rsidRDefault="008B13C3" w14:paraId="0DF9C1F9" w14:textId="77777777">
            <w:pPr>
              <w:pStyle w:val="BoxChar"/>
            </w:pPr>
            <w:r w:rsidRPr="00EF27BA">
              <w:rPr>
                <w:rFonts w:ascii="Wingdings" w:hAnsi="Wingdings" w:eastAsia="Wingdings" w:cs="Wingdings"/>
              </w:rPr>
              <w:t>o</w:t>
            </w:r>
          </w:p>
        </w:tc>
      </w:tr>
      <w:tr w:rsidRPr="00EF27BA" w:rsidR="008B13C3" w:rsidTr="008B13C3" w14:paraId="7AB5B324" w14:textId="77777777">
        <w:trPr>
          <w:jc w:val="center"/>
        </w:trPr>
        <w:tc>
          <w:tcPr>
            <w:tcW w:w="350" w:type="dxa"/>
            <w:vAlign w:val="bottom"/>
            <w:hideMark/>
          </w:tcPr>
          <w:p w:rsidRPr="00EF27BA" w:rsidR="008B13C3" w:rsidP="00800F49" w:rsidRDefault="008B13C3" w14:paraId="4651AC40" w14:textId="77777777">
            <w:pPr>
              <w:pStyle w:val="SURV-Tableitems"/>
              <w:rPr>
                <w:rFonts w:cs="Times New Roman"/>
              </w:rPr>
            </w:pPr>
            <w:r w:rsidRPr="00EF27BA">
              <w:rPr>
                <w:rFonts w:cs="Times New Roman"/>
              </w:rPr>
              <w:t>c.</w:t>
            </w:r>
          </w:p>
        </w:tc>
        <w:tc>
          <w:tcPr>
            <w:tcW w:w="6318" w:type="dxa"/>
            <w:vAlign w:val="bottom"/>
            <w:hideMark/>
          </w:tcPr>
          <w:p w:rsidRPr="00EF27BA" w:rsidR="008B13C3" w:rsidP="00800F49" w:rsidRDefault="008B13C3" w14:paraId="464A00B8" w14:textId="77777777">
            <w:pPr>
              <w:pStyle w:val="SURV-Tableitems"/>
              <w:rPr>
                <w:rFonts w:cs="Times New Roman"/>
                <w:szCs w:val="20"/>
              </w:rPr>
            </w:pPr>
            <w:r w:rsidRPr="00EF27BA">
              <w:rPr>
                <w:rFonts w:cs="Times New Roman"/>
                <w:szCs w:val="20"/>
              </w:rPr>
              <w:t>Curricula or program: _____________________________________</w:t>
            </w:r>
          </w:p>
        </w:tc>
        <w:tc>
          <w:tcPr>
            <w:tcW w:w="1169" w:type="dxa"/>
            <w:vAlign w:val="bottom"/>
          </w:tcPr>
          <w:p w:rsidRPr="00EF27BA" w:rsidR="008B13C3" w:rsidP="00800F49" w:rsidRDefault="008B13C3" w14:paraId="4D230E49" w14:textId="77777777">
            <w:pPr>
              <w:pStyle w:val="BoxChar"/>
            </w:pPr>
            <w:r w:rsidRPr="00EF27BA">
              <w:rPr>
                <w:rFonts w:ascii="Wingdings" w:hAnsi="Wingdings" w:eastAsia="Wingdings" w:cs="Wingdings"/>
              </w:rPr>
              <w:t>o</w:t>
            </w:r>
          </w:p>
        </w:tc>
        <w:tc>
          <w:tcPr>
            <w:tcW w:w="1169" w:type="dxa"/>
            <w:vAlign w:val="bottom"/>
            <w:hideMark/>
          </w:tcPr>
          <w:p w:rsidRPr="00EF27BA" w:rsidR="008B13C3" w:rsidP="00800F49" w:rsidRDefault="008B13C3" w14:paraId="54E7EA2C" w14:textId="77777777">
            <w:pPr>
              <w:pStyle w:val="BoxChar"/>
            </w:pPr>
            <w:r w:rsidRPr="00EF27BA">
              <w:rPr>
                <w:rFonts w:ascii="Wingdings" w:hAnsi="Wingdings" w:eastAsia="Wingdings" w:cs="Wingdings"/>
              </w:rPr>
              <w:t>o</w:t>
            </w:r>
          </w:p>
        </w:tc>
        <w:tc>
          <w:tcPr>
            <w:tcW w:w="1168" w:type="dxa"/>
            <w:vAlign w:val="bottom"/>
            <w:hideMark/>
          </w:tcPr>
          <w:p w:rsidRPr="00EF27BA" w:rsidR="008B13C3" w:rsidP="00800F49" w:rsidRDefault="008B13C3" w14:paraId="600F8A27" w14:textId="77777777">
            <w:pPr>
              <w:pStyle w:val="BoxChar"/>
            </w:pPr>
            <w:r w:rsidRPr="00EF27BA">
              <w:rPr>
                <w:rFonts w:ascii="Wingdings" w:hAnsi="Wingdings" w:eastAsia="Wingdings" w:cs="Wingdings"/>
              </w:rPr>
              <w:t>o</w:t>
            </w:r>
          </w:p>
        </w:tc>
        <w:tc>
          <w:tcPr>
            <w:tcW w:w="1169" w:type="dxa"/>
            <w:vAlign w:val="bottom"/>
            <w:hideMark/>
          </w:tcPr>
          <w:p w:rsidRPr="00EF27BA" w:rsidR="008B13C3" w:rsidP="00800F49" w:rsidRDefault="008B13C3" w14:paraId="4F33D0C9" w14:textId="77777777">
            <w:pPr>
              <w:pStyle w:val="BoxChar"/>
            </w:pPr>
            <w:r w:rsidRPr="00EF27BA">
              <w:rPr>
                <w:rFonts w:ascii="Wingdings" w:hAnsi="Wingdings" w:eastAsia="Wingdings" w:cs="Wingdings"/>
              </w:rPr>
              <w:t>o</w:t>
            </w:r>
          </w:p>
        </w:tc>
        <w:tc>
          <w:tcPr>
            <w:tcW w:w="1169" w:type="dxa"/>
            <w:vAlign w:val="bottom"/>
          </w:tcPr>
          <w:p w:rsidRPr="00EF27BA" w:rsidR="008B13C3" w:rsidP="00800F49" w:rsidRDefault="008B13C3" w14:paraId="11DD87F6" w14:textId="77777777">
            <w:pPr>
              <w:pStyle w:val="BoxChar"/>
            </w:pPr>
            <w:r w:rsidRPr="00EF27BA">
              <w:rPr>
                <w:rFonts w:ascii="Wingdings" w:hAnsi="Wingdings" w:eastAsia="Wingdings" w:cs="Wingdings"/>
              </w:rPr>
              <w:t>o</w:t>
            </w:r>
          </w:p>
        </w:tc>
      </w:tr>
      <w:tr w:rsidRPr="00EF27BA" w:rsidR="008B13C3" w:rsidTr="008B13C3" w14:paraId="3321BE81" w14:textId="77777777">
        <w:trPr>
          <w:jc w:val="center"/>
        </w:trPr>
        <w:tc>
          <w:tcPr>
            <w:tcW w:w="350" w:type="dxa"/>
            <w:vAlign w:val="bottom"/>
            <w:hideMark/>
          </w:tcPr>
          <w:p w:rsidRPr="00EF27BA" w:rsidR="008B13C3" w:rsidP="00800F49" w:rsidRDefault="008B13C3" w14:paraId="27A676EC" w14:textId="77777777">
            <w:pPr>
              <w:pStyle w:val="SURV-Tableitems"/>
              <w:rPr>
                <w:rFonts w:cs="Times New Roman"/>
              </w:rPr>
            </w:pPr>
            <w:r w:rsidRPr="00EF27BA">
              <w:rPr>
                <w:rFonts w:cs="Times New Roman"/>
              </w:rPr>
              <w:t>d.</w:t>
            </w:r>
          </w:p>
        </w:tc>
        <w:tc>
          <w:tcPr>
            <w:tcW w:w="6318" w:type="dxa"/>
            <w:vAlign w:val="bottom"/>
            <w:hideMark/>
          </w:tcPr>
          <w:p w:rsidRPr="00EF27BA" w:rsidR="008B13C3" w:rsidP="00800F49" w:rsidRDefault="008B13C3" w14:paraId="382D058A" w14:textId="77777777">
            <w:pPr>
              <w:pStyle w:val="SURV-Tableitems"/>
              <w:rPr>
                <w:rFonts w:cs="Times New Roman"/>
                <w:szCs w:val="20"/>
              </w:rPr>
            </w:pPr>
            <w:r w:rsidRPr="00EF27BA">
              <w:rPr>
                <w:rFonts w:cs="Times New Roman"/>
                <w:szCs w:val="20"/>
              </w:rPr>
              <w:t>Curricula or program: _____________________________________</w:t>
            </w:r>
          </w:p>
        </w:tc>
        <w:tc>
          <w:tcPr>
            <w:tcW w:w="1169" w:type="dxa"/>
            <w:vAlign w:val="bottom"/>
          </w:tcPr>
          <w:p w:rsidRPr="00EF27BA" w:rsidR="008B13C3" w:rsidP="00800F49" w:rsidRDefault="008B13C3" w14:paraId="02F87FB2" w14:textId="77777777">
            <w:pPr>
              <w:pStyle w:val="BoxChar"/>
            </w:pPr>
            <w:r w:rsidRPr="00EF27BA">
              <w:rPr>
                <w:rFonts w:ascii="Wingdings" w:hAnsi="Wingdings" w:eastAsia="Wingdings" w:cs="Wingdings"/>
              </w:rPr>
              <w:t>o</w:t>
            </w:r>
          </w:p>
        </w:tc>
        <w:tc>
          <w:tcPr>
            <w:tcW w:w="1169" w:type="dxa"/>
            <w:vAlign w:val="bottom"/>
            <w:hideMark/>
          </w:tcPr>
          <w:p w:rsidRPr="00EF27BA" w:rsidR="008B13C3" w:rsidP="00800F49" w:rsidRDefault="008B13C3" w14:paraId="12477415" w14:textId="77777777">
            <w:pPr>
              <w:pStyle w:val="BoxChar"/>
            </w:pPr>
            <w:r w:rsidRPr="00EF27BA">
              <w:rPr>
                <w:rFonts w:ascii="Wingdings" w:hAnsi="Wingdings" w:eastAsia="Wingdings" w:cs="Wingdings"/>
              </w:rPr>
              <w:t>o</w:t>
            </w:r>
          </w:p>
        </w:tc>
        <w:tc>
          <w:tcPr>
            <w:tcW w:w="1168" w:type="dxa"/>
            <w:vAlign w:val="bottom"/>
            <w:hideMark/>
          </w:tcPr>
          <w:p w:rsidRPr="00EF27BA" w:rsidR="008B13C3" w:rsidP="00800F49" w:rsidRDefault="008B13C3" w14:paraId="5A3D07BF" w14:textId="77777777">
            <w:pPr>
              <w:pStyle w:val="BoxChar"/>
            </w:pPr>
            <w:r w:rsidRPr="00EF27BA">
              <w:rPr>
                <w:rFonts w:ascii="Wingdings" w:hAnsi="Wingdings" w:eastAsia="Wingdings" w:cs="Wingdings"/>
              </w:rPr>
              <w:t>o</w:t>
            </w:r>
          </w:p>
        </w:tc>
        <w:tc>
          <w:tcPr>
            <w:tcW w:w="1169" w:type="dxa"/>
            <w:vAlign w:val="bottom"/>
            <w:hideMark/>
          </w:tcPr>
          <w:p w:rsidRPr="00EF27BA" w:rsidR="008B13C3" w:rsidP="00800F49" w:rsidRDefault="008B13C3" w14:paraId="725F0B1E" w14:textId="77777777">
            <w:pPr>
              <w:pStyle w:val="BoxChar"/>
            </w:pPr>
            <w:r w:rsidRPr="00EF27BA">
              <w:rPr>
                <w:rFonts w:ascii="Wingdings" w:hAnsi="Wingdings" w:eastAsia="Wingdings" w:cs="Wingdings"/>
              </w:rPr>
              <w:t>o</w:t>
            </w:r>
          </w:p>
        </w:tc>
        <w:tc>
          <w:tcPr>
            <w:tcW w:w="1169" w:type="dxa"/>
            <w:vAlign w:val="bottom"/>
          </w:tcPr>
          <w:p w:rsidRPr="00EF27BA" w:rsidR="008B13C3" w:rsidP="00800F49" w:rsidRDefault="008B13C3" w14:paraId="433A6AD8" w14:textId="77777777">
            <w:pPr>
              <w:pStyle w:val="BoxChar"/>
            </w:pPr>
            <w:r w:rsidRPr="00EF27BA">
              <w:rPr>
                <w:rFonts w:ascii="Wingdings" w:hAnsi="Wingdings" w:eastAsia="Wingdings" w:cs="Wingdings"/>
              </w:rPr>
              <w:t>o</w:t>
            </w:r>
          </w:p>
        </w:tc>
      </w:tr>
    </w:tbl>
    <w:p w:rsidRPr="007735F0" w:rsidR="002A59A3" w:rsidP="001C15BB" w:rsidRDefault="002A59A3" w14:paraId="30963321" w14:textId="77777777">
      <w:pPr>
        <w:pStyle w:val="SURV-QuestionBold"/>
        <w:numPr>
          <w:ilvl w:val="0"/>
          <w:numId w:val="63"/>
        </w:numPr>
        <w:ind w:left="360"/>
        <w:rPr>
          <w:rStyle w:val="SURV-Bold"/>
          <w:b/>
          <w:bCs w:val="0"/>
        </w:rPr>
      </w:pPr>
      <w:r w:rsidRPr="007735F0">
        <w:rPr>
          <w:rStyle w:val="SURV-Bold"/>
          <w:b/>
          <w:bCs w:val="0"/>
        </w:rPr>
        <w:t xml:space="preserve">What curricula, textbooks, programs, or reading/ELA interventions are used with students who are English learners? Please include specialized programs and modifications of reading/ELA programs that are used with the whole class. </w:t>
      </w:r>
    </w:p>
    <w:p w:rsidR="002A59A3" w:rsidP="002A59A3" w:rsidRDefault="002A59A3" w14:paraId="0D3451C8" w14:textId="38C248F4">
      <w:pPr>
        <w:pStyle w:val="SURV-subdirections"/>
        <w:rPr>
          <w:i w:val="0"/>
          <w:color w:val="FF0000"/>
        </w:rPr>
      </w:pPr>
      <w:r w:rsidRPr="00EF27BA">
        <w:t xml:space="preserve">Please indicate </w:t>
      </w:r>
      <w:r>
        <w:t>which grades use</w:t>
      </w:r>
      <w:r w:rsidRPr="00EF27BA">
        <w:t xml:space="preserve"> each curriculum</w:t>
      </w:r>
      <w:r>
        <w:t xml:space="preserve">, </w:t>
      </w:r>
      <w:r w:rsidRPr="00EF27BA">
        <w:t>intervention</w:t>
      </w:r>
      <w:r>
        <w:t xml:space="preserve">, or </w:t>
      </w:r>
      <w:r w:rsidRPr="00EF27BA">
        <w:t>reading</w:t>
      </w:r>
      <w:r>
        <w:t>/ELA</w:t>
      </w:r>
      <w:r w:rsidRPr="00EF27BA">
        <w:t xml:space="preserve"> program.</w:t>
      </w:r>
      <w:r w:rsidRPr="00EF27BA">
        <w:rPr>
          <w:b/>
          <w:i w:val="0"/>
        </w:rPr>
        <w:t xml:space="preserve"> </w:t>
      </w:r>
      <w:r w:rsidRPr="00652EB4">
        <w:rPr>
          <w:i w:val="0"/>
          <w:color w:val="FF0000"/>
        </w:rPr>
        <w:t xml:space="preserve">[only grades </w:t>
      </w:r>
      <w:r w:rsidR="00A425D8">
        <w:rPr>
          <w:i w:val="0"/>
          <w:color w:val="FF0000"/>
        </w:rPr>
        <w:t xml:space="preserve">3, 4, and 5 </w:t>
      </w:r>
      <w:r w:rsidRPr="00652EB4">
        <w:rPr>
          <w:i w:val="0"/>
          <w:color w:val="FF0000"/>
        </w:rPr>
        <w:t>selected in Q2 will appear here.]</w:t>
      </w:r>
    </w:p>
    <w:tbl>
      <w:tblPr>
        <w:tblW w:w="125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8" w:type="dxa"/>
          <w:right w:w="58" w:type="dxa"/>
        </w:tblCellMar>
        <w:tblLook w:val="00A0" w:firstRow="1" w:lastRow="0" w:firstColumn="1" w:lastColumn="0" w:noHBand="0" w:noVBand="0"/>
      </w:tblPr>
      <w:tblGrid>
        <w:gridCol w:w="350"/>
        <w:gridCol w:w="6318"/>
        <w:gridCol w:w="1169"/>
        <w:gridCol w:w="1169"/>
        <w:gridCol w:w="1168"/>
        <w:gridCol w:w="1169"/>
        <w:gridCol w:w="1169"/>
      </w:tblGrid>
      <w:tr w:rsidRPr="00EF27BA" w:rsidR="008B13C3" w:rsidTr="009D3FB3" w14:paraId="1F84517F" w14:textId="77777777">
        <w:trPr>
          <w:trHeight w:val="610"/>
          <w:jc w:val="center"/>
        </w:trPr>
        <w:tc>
          <w:tcPr>
            <w:tcW w:w="6668" w:type="dxa"/>
            <w:gridSpan w:val="2"/>
            <w:vMerge w:val="restart"/>
            <w:shd w:val="solid" w:color="808080" w:fill="CCCCCC"/>
            <w:vAlign w:val="bottom"/>
          </w:tcPr>
          <w:p w:rsidRPr="00EF27BA" w:rsidR="008B13C3" w:rsidP="009D3FB3" w:rsidRDefault="008B13C3" w14:paraId="6407848A" w14:textId="77777777">
            <w:pPr>
              <w:pStyle w:val="TableSubhead"/>
            </w:pPr>
          </w:p>
        </w:tc>
        <w:tc>
          <w:tcPr>
            <w:tcW w:w="3506" w:type="dxa"/>
            <w:gridSpan w:val="3"/>
            <w:shd w:val="solid" w:color="808080" w:fill="CCCCCC"/>
            <w:vAlign w:val="bottom"/>
          </w:tcPr>
          <w:p w:rsidRPr="00EF27BA" w:rsidR="008B13C3" w:rsidP="009D3FB3" w:rsidRDefault="008B13C3" w14:paraId="0F747CB9" w14:textId="77777777">
            <w:pPr>
              <w:pStyle w:val="TableSubhead"/>
            </w:pPr>
            <w:r>
              <w:t>With which grades is this curriculum or program used?</w:t>
            </w:r>
          </w:p>
          <w:p w:rsidR="008B13C3" w:rsidP="009D3FB3" w:rsidRDefault="008B13C3" w14:paraId="02E18FD7" w14:textId="77777777">
            <w:pPr>
              <w:pStyle w:val="TableSubhead"/>
            </w:pPr>
            <w:r>
              <w:t xml:space="preserve"> </w:t>
            </w:r>
            <w:r>
              <w:rPr>
                <w:i/>
              </w:rPr>
              <w:t>Check all that apply.</w:t>
            </w:r>
          </w:p>
        </w:tc>
        <w:tc>
          <w:tcPr>
            <w:tcW w:w="2338" w:type="dxa"/>
            <w:gridSpan w:val="2"/>
            <w:shd w:val="solid" w:color="808080" w:fill="CCCCCC"/>
            <w:vAlign w:val="bottom"/>
          </w:tcPr>
          <w:p w:rsidR="008B13C3" w:rsidP="009D3FB3" w:rsidRDefault="008B13C3" w14:paraId="2257DB49" w14:textId="77777777">
            <w:pPr>
              <w:pStyle w:val="TableSubhead"/>
            </w:pPr>
            <w:r>
              <w:t xml:space="preserve">Is this a modified version of the program that is used with the whole class? </w:t>
            </w:r>
            <w:r>
              <w:rPr>
                <w:i/>
              </w:rPr>
              <w:t>Check one.</w:t>
            </w:r>
          </w:p>
        </w:tc>
      </w:tr>
      <w:tr w:rsidRPr="00EF27BA" w:rsidR="008B13C3" w:rsidTr="009D3FB3" w14:paraId="01D36873" w14:textId="77777777">
        <w:trPr>
          <w:trHeight w:val="610"/>
          <w:jc w:val="center"/>
        </w:trPr>
        <w:tc>
          <w:tcPr>
            <w:tcW w:w="6668" w:type="dxa"/>
            <w:gridSpan w:val="2"/>
            <w:vMerge/>
            <w:shd w:val="solid" w:color="808080" w:fill="CCCCCC"/>
            <w:vAlign w:val="bottom"/>
          </w:tcPr>
          <w:p w:rsidRPr="00EF27BA" w:rsidR="008B13C3" w:rsidP="009D3FB3" w:rsidRDefault="008B13C3" w14:paraId="323734AD" w14:textId="77777777">
            <w:pPr>
              <w:pStyle w:val="TableSubhead"/>
            </w:pPr>
          </w:p>
        </w:tc>
        <w:tc>
          <w:tcPr>
            <w:tcW w:w="1169" w:type="dxa"/>
            <w:shd w:val="solid" w:color="808080" w:fill="CCCCCC"/>
            <w:vAlign w:val="bottom"/>
          </w:tcPr>
          <w:p w:rsidRPr="00EF27BA" w:rsidR="008B13C3" w:rsidDel="00652EB4" w:rsidP="009D3FB3" w:rsidRDefault="008B13C3" w14:paraId="0AECABE4" w14:textId="77777777">
            <w:pPr>
              <w:pStyle w:val="TableSubhead"/>
            </w:pPr>
            <w:r>
              <w:t>Grade 3</w:t>
            </w:r>
          </w:p>
        </w:tc>
        <w:tc>
          <w:tcPr>
            <w:tcW w:w="1169" w:type="dxa"/>
            <w:shd w:val="solid" w:color="808080" w:fill="CCCCCC"/>
            <w:vAlign w:val="bottom"/>
          </w:tcPr>
          <w:p w:rsidRPr="00EF27BA" w:rsidR="008B13C3" w:rsidDel="00652EB4" w:rsidP="009D3FB3" w:rsidRDefault="008B13C3" w14:paraId="348AF18B" w14:textId="77777777">
            <w:pPr>
              <w:pStyle w:val="TableSubhead"/>
            </w:pPr>
            <w:r>
              <w:t>Grade 4</w:t>
            </w:r>
          </w:p>
        </w:tc>
        <w:tc>
          <w:tcPr>
            <w:tcW w:w="1168" w:type="dxa"/>
            <w:shd w:val="solid" w:color="808080" w:fill="CCCCCC"/>
            <w:vAlign w:val="bottom"/>
          </w:tcPr>
          <w:p w:rsidRPr="00EF27BA" w:rsidR="008B13C3" w:rsidDel="00652EB4" w:rsidP="009D3FB3" w:rsidRDefault="008B13C3" w14:paraId="51611F50" w14:textId="77777777">
            <w:pPr>
              <w:pStyle w:val="TableSubhead"/>
            </w:pPr>
            <w:r>
              <w:t>Grade 5</w:t>
            </w:r>
          </w:p>
        </w:tc>
        <w:tc>
          <w:tcPr>
            <w:tcW w:w="1169" w:type="dxa"/>
            <w:shd w:val="solid" w:color="808080" w:fill="CCCCCC"/>
            <w:vAlign w:val="bottom"/>
          </w:tcPr>
          <w:p w:rsidRPr="00EF27BA" w:rsidR="008B13C3" w:rsidDel="00652EB4" w:rsidP="009D3FB3" w:rsidRDefault="008B13C3" w14:paraId="15FB1449" w14:textId="77777777">
            <w:pPr>
              <w:pStyle w:val="TableSubhead"/>
            </w:pPr>
            <w:r>
              <w:t>Yes</w:t>
            </w:r>
          </w:p>
        </w:tc>
        <w:tc>
          <w:tcPr>
            <w:tcW w:w="1169" w:type="dxa"/>
            <w:shd w:val="solid" w:color="808080" w:fill="CCCCCC"/>
            <w:vAlign w:val="bottom"/>
          </w:tcPr>
          <w:p w:rsidRPr="00EF27BA" w:rsidR="008B13C3" w:rsidDel="00652EB4" w:rsidP="009D3FB3" w:rsidRDefault="008B13C3" w14:paraId="5C45EE4A" w14:textId="77777777">
            <w:pPr>
              <w:pStyle w:val="TableSubhead"/>
            </w:pPr>
            <w:r>
              <w:t>No</w:t>
            </w:r>
          </w:p>
        </w:tc>
      </w:tr>
      <w:tr w:rsidRPr="00EF27BA" w:rsidR="008B13C3" w:rsidTr="009D3FB3" w14:paraId="16153AA8" w14:textId="77777777">
        <w:trPr>
          <w:jc w:val="center"/>
        </w:trPr>
        <w:tc>
          <w:tcPr>
            <w:tcW w:w="350" w:type="dxa"/>
            <w:vAlign w:val="bottom"/>
            <w:hideMark/>
          </w:tcPr>
          <w:p w:rsidRPr="00EF27BA" w:rsidR="008B13C3" w:rsidP="009D3FB3" w:rsidRDefault="008B13C3" w14:paraId="265AB5E8" w14:textId="77777777">
            <w:pPr>
              <w:pStyle w:val="SURV-Tableitems"/>
              <w:rPr>
                <w:rFonts w:cs="Times New Roman"/>
              </w:rPr>
            </w:pPr>
            <w:r w:rsidRPr="00EF27BA">
              <w:rPr>
                <w:rFonts w:cs="Times New Roman"/>
              </w:rPr>
              <w:t>a.</w:t>
            </w:r>
          </w:p>
        </w:tc>
        <w:tc>
          <w:tcPr>
            <w:tcW w:w="6318" w:type="dxa"/>
            <w:vAlign w:val="bottom"/>
            <w:hideMark/>
          </w:tcPr>
          <w:p w:rsidRPr="00EF27BA" w:rsidR="008B13C3" w:rsidP="009D3FB3" w:rsidRDefault="008B13C3" w14:paraId="01014C9F" w14:textId="77777777">
            <w:pPr>
              <w:pStyle w:val="SURV-Tableitems"/>
              <w:rPr>
                <w:rFonts w:cs="Times New Roman"/>
                <w:szCs w:val="20"/>
              </w:rPr>
            </w:pPr>
            <w:r w:rsidRPr="00EF27BA">
              <w:rPr>
                <w:rFonts w:cs="Times New Roman"/>
                <w:szCs w:val="20"/>
              </w:rPr>
              <w:t>Curricula or program: _____________________________________</w:t>
            </w:r>
          </w:p>
        </w:tc>
        <w:tc>
          <w:tcPr>
            <w:tcW w:w="1169" w:type="dxa"/>
            <w:vAlign w:val="bottom"/>
          </w:tcPr>
          <w:p w:rsidRPr="00EF27BA" w:rsidR="008B13C3" w:rsidP="009D3FB3" w:rsidRDefault="008B13C3" w14:paraId="29E510E2" w14:textId="77777777">
            <w:pPr>
              <w:pStyle w:val="BoxChar"/>
            </w:pPr>
            <w:r w:rsidRPr="00EF27BA">
              <w:rPr>
                <w:rFonts w:ascii="Wingdings" w:hAnsi="Wingdings" w:eastAsia="Wingdings" w:cs="Wingdings"/>
              </w:rPr>
              <w:t>o</w:t>
            </w:r>
          </w:p>
        </w:tc>
        <w:tc>
          <w:tcPr>
            <w:tcW w:w="1169" w:type="dxa"/>
            <w:vAlign w:val="bottom"/>
            <w:hideMark/>
          </w:tcPr>
          <w:p w:rsidRPr="00EF27BA" w:rsidR="008B13C3" w:rsidP="009D3FB3" w:rsidRDefault="008B13C3" w14:paraId="53C56C84" w14:textId="77777777">
            <w:pPr>
              <w:pStyle w:val="BoxChar"/>
            </w:pPr>
            <w:r w:rsidRPr="00EF27BA">
              <w:rPr>
                <w:rFonts w:ascii="Wingdings" w:hAnsi="Wingdings" w:eastAsia="Wingdings" w:cs="Wingdings"/>
              </w:rPr>
              <w:t>o</w:t>
            </w:r>
          </w:p>
        </w:tc>
        <w:tc>
          <w:tcPr>
            <w:tcW w:w="1168" w:type="dxa"/>
            <w:vAlign w:val="bottom"/>
            <w:hideMark/>
          </w:tcPr>
          <w:p w:rsidRPr="00EF27BA" w:rsidR="008B13C3" w:rsidP="009D3FB3" w:rsidRDefault="008B13C3" w14:paraId="57E0F50E" w14:textId="77777777">
            <w:pPr>
              <w:pStyle w:val="BoxChar"/>
            </w:pPr>
            <w:r w:rsidRPr="00EF27BA">
              <w:rPr>
                <w:rFonts w:ascii="Wingdings" w:hAnsi="Wingdings" w:eastAsia="Wingdings" w:cs="Wingdings"/>
              </w:rPr>
              <w:t>o</w:t>
            </w:r>
          </w:p>
        </w:tc>
        <w:tc>
          <w:tcPr>
            <w:tcW w:w="1169" w:type="dxa"/>
            <w:vAlign w:val="bottom"/>
            <w:hideMark/>
          </w:tcPr>
          <w:p w:rsidRPr="00EF27BA" w:rsidR="008B13C3" w:rsidP="009D3FB3" w:rsidRDefault="008B13C3" w14:paraId="6C260E39" w14:textId="77777777">
            <w:pPr>
              <w:pStyle w:val="BoxChar"/>
            </w:pPr>
            <w:r w:rsidRPr="00EF27BA">
              <w:rPr>
                <w:rFonts w:ascii="Wingdings" w:hAnsi="Wingdings" w:eastAsia="Wingdings" w:cs="Wingdings"/>
              </w:rPr>
              <w:t>o</w:t>
            </w:r>
          </w:p>
        </w:tc>
        <w:tc>
          <w:tcPr>
            <w:tcW w:w="1169" w:type="dxa"/>
            <w:vAlign w:val="bottom"/>
          </w:tcPr>
          <w:p w:rsidRPr="00EF27BA" w:rsidR="008B13C3" w:rsidP="009D3FB3" w:rsidRDefault="008B13C3" w14:paraId="0AFC8F61" w14:textId="77777777">
            <w:pPr>
              <w:pStyle w:val="BoxChar"/>
            </w:pPr>
            <w:r w:rsidRPr="00EF27BA">
              <w:rPr>
                <w:rFonts w:ascii="Wingdings" w:hAnsi="Wingdings" w:eastAsia="Wingdings" w:cs="Wingdings"/>
              </w:rPr>
              <w:t>o</w:t>
            </w:r>
          </w:p>
        </w:tc>
      </w:tr>
      <w:tr w:rsidRPr="00EF27BA" w:rsidR="008B13C3" w:rsidTr="009D3FB3" w14:paraId="563A3CFF" w14:textId="77777777">
        <w:trPr>
          <w:jc w:val="center"/>
        </w:trPr>
        <w:tc>
          <w:tcPr>
            <w:tcW w:w="350" w:type="dxa"/>
            <w:vAlign w:val="bottom"/>
            <w:hideMark/>
          </w:tcPr>
          <w:p w:rsidRPr="00EF27BA" w:rsidR="008B13C3" w:rsidP="009D3FB3" w:rsidRDefault="008B13C3" w14:paraId="4777FE45" w14:textId="77777777">
            <w:pPr>
              <w:pStyle w:val="SURV-Tableitems"/>
              <w:rPr>
                <w:rFonts w:cs="Times New Roman"/>
              </w:rPr>
            </w:pPr>
            <w:r w:rsidRPr="00EF27BA">
              <w:rPr>
                <w:rFonts w:cs="Times New Roman"/>
              </w:rPr>
              <w:t>b.</w:t>
            </w:r>
          </w:p>
        </w:tc>
        <w:tc>
          <w:tcPr>
            <w:tcW w:w="6318" w:type="dxa"/>
            <w:vAlign w:val="bottom"/>
            <w:hideMark/>
          </w:tcPr>
          <w:p w:rsidRPr="00EF27BA" w:rsidR="008B13C3" w:rsidP="009D3FB3" w:rsidRDefault="008B13C3" w14:paraId="61628298" w14:textId="77777777">
            <w:pPr>
              <w:pStyle w:val="SURV-Tableitems"/>
              <w:rPr>
                <w:rFonts w:cs="Times New Roman"/>
                <w:szCs w:val="20"/>
              </w:rPr>
            </w:pPr>
            <w:r w:rsidRPr="00EF27BA">
              <w:rPr>
                <w:rFonts w:cs="Times New Roman"/>
                <w:szCs w:val="20"/>
              </w:rPr>
              <w:t>Curricula or program: _____________________________________</w:t>
            </w:r>
          </w:p>
        </w:tc>
        <w:tc>
          <w:tcPr>
            <w:tcW w:w="1169" w:type="dxa"/>
            <w:vAlign w:val="bottom"/>
          </w:tcPr>
          <w:p w:rsidRPr="00EF27BA" w:rsidR="008B13C3" w:rsidP="009D3FB3" w:rsidRDefault="008B13C3" w14:paraId="1B38DFC8" w14:textId="77777777">
            <w:pPr>
              <w:pStyle w:val="BoxChar"/>
            </w:pPr>
            <w:r w:rsidRPr="00EF27BA">
              <w:rPr>
                <w:rFonts w:ascii="Wingdings" w:hAnsi="Wingdings" w:eastAsia="Wingdings" w:cs="Wingdings"/>
              </w:rPr>
              <w:t>o</w:t>
            </w:r>
          </w:p>
        </w:tc>
        <w:tc>
          <w:tcPr>
            <w:tcW w:w="1169" w:type="dxa"/>
            <w:vAlign w:val="bottom"/>
            <w:hideMark/>
          </w:tcPr>
          <w:p w:rsidRPr="00EF27BA" w:rsidR="008B13C3" w:rsidP="009D3FB3" w:rsidRDefault="008B13C3" w14:paraId="6FEDB7F9" w14:textId="77777777">
            <w:pPr>
              <w:pStyle w:val="BoxChar"/>
            </w:pPr>
            <w:r w:rsidRPr="00EF27BA">
              <w:rPr>
                <w:rFonts w:ascii="Wingdings" w:hAnsi="Wingdings" w:eastAsia="Wingdings" w:cs="Wingdings"/>
              </w:rPr>
              <w:t>o</w:t>
            </w:r>
          </w:p>
        </w:tc>
        <w:tc>
          <w:tcPr>
            <w:tcW w:w="1168" w:type="dxa"/>
            <w:vAlign w:val="bottom"/>
            <w:hideMark/>
          </w:tcPr>
          <w:p w:rsidRPr="00EF27BA" w:rsidR="008B13C3" w:rsidP="009D3FB3" w:rsidRDefault="008B13C3" w14:paraId="0DB7ADC4" w14:textId="77777777">
            <w:pPr>
              <w:pStyle w:val="BoxChar"/>
            </w:pPr>
            <w:r w:rsidRPr="00EF27BA">
              <w:rPr>
                <w:rFonts w:ascii="Wingdings" w:hAnsi="Wingdings" w:eastAsia="Wingdings" w:cs="Wingdings"/>
              </w:rPr>
              <w:t>o</w:t>
            </w:r>
          </w:p>
        </w:tc>
        <w:tc>
          <w:tcPr>
            <w:tcW w:w="1169" w:type="dxa"/>
            <w:vAlign w:val="bottom"/>
            <w:hideMark/>
          </w:tcPr>
          <w:p w:rsidRPr="00EF27BA" w:rsidR="008B13C3" w:rsidP="009D3FB3" w:rsidRDefault="008B13C3" w14:paraId="5A91F7AB" w14:textId="77777777">
            <w:pPr>
              <w:pStyle w:val="BoxChar"/>
            </w:pPr>
            <w:r w:rsidRPr="00EF27BA">
              <w:rPr>
                <w:rFonts w:ascii="Wingdings" w:hAnsi="Wingdings" w:eastAsia="Wingdings" w:cs="Wingdings"/>
              </w:rPr>
              <w:t>o</w:t>
            </w:r>
          </w:p>
        </w:tc>
        <w:tc>
          <w:tcPr>
            <w:tcW w:w="1169" w:type="dxa"/>
            <w:vAlign w:val="bottom"/>
          </w:tcPr>
          <w:p w:rsidRPr="00EF27BA" w:rsidR="008B13C3" w:rsidP="009D3FB3" w:rsidRDefault="008B13C3" w14:paraId="2CD72F31" w14:textId="77777777">
            <w:pPr>
              <w:pStyle w:val="BoxChar"/>
            </w:pPr>
            <w:r w:rsidRPr="00EF27BA">
              <w:rPr>
                <w:rFonts w:ascii="Wingdings" w:hAnsi="Wingdings" w:eastAsia="Wingdings" w:cs="Wingdings"/>
              </w:rPr>
              <w:t>o</w:t>
            </w:r>
          </w:p>
        </w:tc>
      </w:tr>
      <w:tr w:rsidRPr="00EF27BA" w:rsidR="008B13C3" w:rsidTr="009D3FB3" w14:paraId="59E71063" w14:textId="77777777">
        <w:trPr>
          <w:jc w:val="center"/>
        </w:trPr>
        <w:tc>
          <w:tcPr>
            <w:tcW w:w="350" w:type="dxa"/>
            <w:vAlign w:val="bottom"/>
            <w:hideMark/>
          </w:tcPr>
          <w:p w:rsidRPr="00EF27BA" w:rsidR="008B13C3" w:rsidP="009D3FB3" w:rsidRDefault="008B13C3" w14:paraId="1342E672" w14:textId="77777777">
            <w:pPr>
              <w:pStyle w:val="SURV-Tableitems"/>
              <w:rPr>
                <w:rFonts w:cs="Times New Roman"/>
              </w:rPr>
            </w:pPr>
            <w:r w:rsidRPr="00EF27BA">
              <w:rPr>
                <w:rFonts w:cs="Times New Roman"/>
              </w:rPr>
              <w:t>c.</w:t>
            </w:r>
          </w:p>
        </w:tc>
        <w:tc>
          <w:tcPr>
            <w:tcW w:w="6318" w:type="dxa"/>
            <w:vAlign w:val="bottom"/>
            <w:hideMark/>
          </w:tcPr>
          <w:p w:rsidRPr="00EF27BA" w:rsidR="008B13C3" w:rsidP="009D3FB3" w:rsidRDefault="008B13C3" w14:paraId="088F54CC" w14:textId="77777777">
            <w:pPr>
              <w:pStyle w:val="SURV-Tableitems"/>
              <w:rPr>
                <w:rFonts w:cs="Times New Roman"/>
                <w:szCs w:val="20"/>
              </w:rPr>
            </w:pPr>
            <w:r w:rsidRPr="00EF27BA">
              <w:rPr>
                <w:rFonts w:cs="Times New Roman"/>
                <w:szCs w:val="20"/>
              </w:rPr>
              <w:t>Curricula or program: _____________________________________</w:t>
            </w:r>
          </w:p>
        </w:tc>
        <w:tc>
          <w:tcPr>
            <w:tcW w:w="1169" w:type="dxa"/>
            <w:vAlign w:val="bottom"/>
          </w:tcPr>
          <w:p w:rsidRPr="00EF27BA" w:rsidR="008B13C3" w:rsidP="009D3FB3" w:rsidRDefault="008B13C3" w14:paraId="7DB4BE1E" w14:textId="77777777">
            <w:pPr>
              <w:pStyle w:val="BoxChar"/>
            </w:pPr>
            <w:r w:rsidRPr="00EF27BA">
              <w:rPr>
                <w:rFonts w:ascii="Wingdings" w:hAnsi="Wingdings" w:eastAsia="Wingdings" w:cs="Wingdings"/>
              </w:rPr>
              <w:t>o</w:t>
            </w:r>
          </w:p>
        </w:tc>
        <w:tc>
          <w:tcPr>
            <w:tcW w:w="1169" w:type="dxa"/>
            <w:vAlign w:val="bottom"/>
            <w:hideMark/>
          </w:tcPr>
          <w:p w:rsidRPr="00EF27BA" w:rsidR="008B13C3" w:rsidP="009D3FB3" w:rsidRDefault="008B13C3" w14:paraId="19EE84F4" w14:textId="77777777">
            <w:pPr>
              <w:pStyle w:val="BoxChar"/>
            </w:pPr>
            <w:r w:rsidRPr="00EF27BA">
              <w:rPr>
                <w:rFonts w:ascii="Wingdings" w:hAnsi="Wingdings" w:eastAsia="Wingdings" w:cs="Wingdings"/>
              </w:rPr>
              <w:t>o</w:t>
            </w:r>
          </w:p>
        </w:tc>
        <w:tc>
          <w:tcPr>
            <w:tcW w:w="1168" w:type="dxa"/>
            <w:vAlign w:val="bottom"/>
            <w:hideMark/>
          </w:tcPr>
          <w:p w:rsidRPr="00EF27BA" w:rsidR="008B13C3" w:rsidP="009D3FB3" w:rsidRDefault="008B13C3" w14:paraId="6E6F4873" w14:textId="77777777">
            <w:pPr>
              <w:pStyle w:val="BoxChar"/>
            </w:pPr>
            <w:r w:rsidRPr="00EF27BA">
              <w:rPr>
                <w:rFonts w:ascii="Wingdings" w:hAnsi="Wingdings" w:eastAsia="Wingdings" w:cs="Wingdings"/>
              </w:rPr>
              <w:t>o</w:t>
            </w:r>
          </w:p>
        </w:tc>
        <w:tc>
          <w:tcPr>
            <w:tcW w:w="1169" w:type="dxa"/>
            <w:vAlign w:val="bottom"/>
            <w:hideMark/>
          </w:tcPr>
          <w:p w:rsidRPr="00EF27BA" w:rsidR="008B13C3" w:rsidP="009D3FB3" w:rsidRDefault="008B13C3" w14:paraId="3E3B4C61" w14:textId="77777777">
            <w:pPr>
              <w:pStyle w:val="BoxChar"/>
            </w:pPr>
            <w:r w:rsidRPr="00EF27BA">
              <w:rPr>
                <w:rFonts w:ascii="Wingdings" w:hAnsi="Wingdings" w:eastAsia="Wingdings" w:cs="Wingdings"/>
              </w:rPr>
              <w:t>o</w:t>
            </w:r>
          </w:p>
        </w:tc>
        <w:tc>
          <w:tcPr>
            <w:tcW w:w="1169" w:type="dxa"/>
            <w:vAlign w:val="bottom"/>
          </w:tcPr>
          <w:p w:rsidRPr="00EF27BA" w:rsidR="008B13C3" w:rsidP="009D3FB3" w:rsidRDefault="008B13C3" w14:paraId="03EDEE99" w14:textId="77777777">
            <w:pPr>
              <w:pStyle w:val="BoxChar"/>
            </w:pPr>
            <w:r w:rsidRPr="00EF27BA">
              <w:rPr>
                <w:rFonts w:ascii="Wingdings" w:hAnsi="Wingdings" w:eastAsia="Wingdings" w:cs="Wingdings"/>
              </w:rPr>
              <w:t>o</w:t>
            </w:r>
          </w:p>
        </w:tc>
      </w:tr>
      <w:tr w:rsidRPr="00EF27BA" w:rsidR="008B13C3" w:rsidTr="009D3FB3" w14:paraId="50C008DA" w14:textId="77777777">
        <w:trPr>
          <w:jc w:val="center"/>
        </w:trPr>
        <w:tc>
          <w:tcPr>
            <w:tcW w:w="350" w:type="dxa"/>
            <w:vAlign w:val="bottom"/>
            <w:hideMark/>
          </w:tcPr>
          <w:p w:rsidRPr="00EF27BA" w:rsidR="008B13C3" w:rsidP="009D3FB3" w:rsidRDefault="008B13C3" w14:paraId="106C97A2" w14:textId="77777777">
            <w:pPr>
              <w:pStyle w:val="SURV-Tableitems"/>
              <w:rPr>
                <w:rFonts w:cs="Times New Roman"/>
              </w:rPr>
            </w:pPr>
            <w:r w:rsidRPr="00EF27BA">
              <w:rPr>
                <w:rFonts w:cs="Times New Roman"/>
              </w:rPr>
              <w:t>d.</w:t>
            </w:r>
          </w:p>
        </w:tc>
        <w:tc>
          <w:tcPr>
            <w:tcW w:w="6318" w:type="dxa"/>
            <w:vAlign w:val="bottom"/>
            <w:hideMark/>
          </w:tcPr>
          <w:p w:rsidRPr="00EF27BA" w:rsidR="008B13C3" w:rsidP="009D3FB3" w:rsidRDefault="008B13C3" w14:paraId="3101EA62" w14:textId="77777777">
            <w:pPr>
              <w:pStyle w:val="SURV-Tableitems"/>
              <w:rPr>
                <w:rFonts w:cs="Times New Roman"/>
                <w:szCs w:val="20"/>
              </w:rPr>
            </w:pPr>
            <w:r w:rsidRPr="00EF27BA">
              <w:rPr>
                <w:rFonts w:cs="Times New Roman"/>
                <w:szCs w:val="20"/>
              </w:rPr>
              <w:t>Curricula or program: _____________________________________</w:t>
            </w:r>
          </w:p>
        </w:tc>
        <w:tc>
          <w:tcPr>
            <w:tcW w:w="1169" w:type="dxa"/>
            <w:vAlign w:val="bottom"/>
          </w:tcPr>
          <w:p w:rsidRPr="00EF27BA" w:rsidR="008B13C3" w:rsidP="009D3FB3" w:rsidRDefault="008B13C3" w14:paraId="318984D9" w14:textId="77777777">
            <w:pPr>
              <w:pStyle w:val="BoxChar"/>
            </w:pPr>
            <w:r w:rsidRPr="00EF27BA">
              <w:rPr>
                <w:rFonts w:ascii="Wingdings" w:hAnsi="Wingdings" w:eastAsia="Wingdings" w:cs="Wingdings"/>
              </w:rPr>
              <w:t>o</w:t>
            </w:r>
          </w:p>
        </w:tc>
        <w:tc>
          <w:tcPr>
            <w:tcW w:w="1169" w:type="dxa"/>
            <w:vAlign w:val="bottom"/>
            <w:hideMark/>
          </w:tcPr>
          <w:p w:rsidRPr="00EF27BA" w:rsidR="008B13C3" w:rsidP="009D3FB3" w:rsidRDefault="008B13C3" w14:paraId="03BA4B1B" w14:textId="77777777">
            <w:pPr>
              <w:pStyle w:val="BoxChar"/>
            </w:pPr>
            <w:r w:rsidRPr="00EF27BA">
              <w:rPr>
                <w:rFonts w:ascii="Wingdings" w:hAnsi="Wingdings" w:eastAsia="Wingdings" w:cs="Wingdings"/>
              </w:rPr>
              <w:t>o</w:t>
            </w:r>
          </w:p>
        </w:tc>
        <w:tc>
          <w:tcPr>
            <w:tcW w:w="1168" w:type="dxa"/>
            <w:vAlign w:val="bottom"/>
            <w:hideMark/>
          </w:tcPr>
          <w:p w:rsidRPr="00EF27BA" w:rsidR="008B13C3" w:rsidP="009D3FB3" w:rsidRDefault="008B13C3" w14:paraId="1CE00F38" w14:textId="77777777">
            <w:pPr>
              <w:pStyle w:val="BoxChar"/>
            </w:pPr>
            <w:r w:rsidRPr="00EF27BA">
              <w:rPr>
                <w:rFonts w:ascii="Wingdings" w:hAnsi="Wingdings" w:eastAsia="Wingdings" w:cs="Wingdings"/>
              </w:rPr>
              <w:t>o</w:t>
            </w:r>
          </w:p>
        </w:tc>
        <w:tc>
          <w:tcPr>
            <w:tcW w:w="1169" w:type="dxa"/>
            <w:vAlign w:val="bottom"/>
            <w:hideMark/>
          </w:tcPr>
          <w:p w:rsidRPr="00EF27BA" w:rsidR="008B13C3" w:rsidP="009D3FB3" w:rsidRDefault="008B13C3" w14:paraId="5AB4AAF6" w14:textId="77777777">
            <w:pPr>
              <w:pStyle w:val="BoxChar"/>
            </w:pPr>
            <w:r w:rsidRPr="00EF27BA">
              <w:rPr>
                <w:rFonts w:ascii="Wingdings" w:hAnsi="Wingdings" w:eastAsia="Wingdings" w:cs="Wingdings"/>
              </w:rPr>
              <w:t>o</w:t>
            </w:r>
          </w:p>
        </w:tc>
        <w:tc>
          <w:tcPr>
            <w:tcW w:w="1169" w:type="dxa"/>
            <w:vAlign w:val="bottom"/>
          </w:tcPr>
          <w:p w:rsidRPr="00EF27BA" w:rsidR="008B13C3" w:rsidP="009D3FB3" w:rsidRDefault="008B13C3" w14:paraId="600F947A" w14:textId="77777777">
            <w:pPr>
              <w:pStyle w:val="BoxChar"/>
            </w:pPr>
            <w:r w:rsidRPr="00EF27BA">
              <w:rPr>
                <w:rFonts w:ascii="Wingdings" w:hAnsi="Wingdings" w:eastAsia="Wingdings" w:cs="Wingdings"/>
              </w:rPr>
              <w:t>o</w:t>
            </w:r>
          </w:p>
        </w:tc>
      </w:tr>
    </w:tbl>
    <w:p w:rsidR="002A59A3" w:rsidP="00B34913" w:rsidRDefault="002A59A3" w14:paraId="449B4E97" w14:textId="77777777">
      <w:pPr>
        <w:pStyle w:val="SURV-Question"/>
        <w:numPr>
          <w:ilvl w:val="0"/>
          <w:numId w:val="0"/>
        </w:numPr>
        <w:ind w:left="720"/>
        <w:sectPr w:rsidR="002A59A3" w:rsidSect="002A59A3">
          <w:footerReference w:type="default" r:id="rId21"/>
          <w:pgSz w:w="15840" w:h="12240" w:orient="landscape"/>
          <w:pgMar w:top="720" w:right="720" w:bottom="720" w:left="720" w:header="720" w:footer="720" w:gutter="0"/>
          <w:cols w:space="720"/>
          <w:docGrid w:linePitch="360"/>
        </w:sectPr>
      </w:pPr>
    </w:p>
    <w:p w:rsidRPr="007735F0" w:rsidR="002A59A3" w:rsidP="001C15BB" w:rsidRDefault="002A59A3" w14:paraId="1522C96E" w14:textId="77777777">
      <w:pPr>
        <w:pStyle w:val="SURV-QuestionBold"/>
        <w:numPr>
          <w:ilvl w:val="0"/>
          <w:numId w:val="63"/>
        </w:numPr>
        <w:ind w:left="360"/>
        <w:rPr>
          <w:rStyle w:val="SURV-Bold"/>
          <w:b/>
        </w:rPr>
      </w:pPr>
      <w:r w:rsidRPr="5AB62BA6">
        <w:rPr>
          <w:rStyle w:val="SURV-Bold"/>
          <w:b/>
        </w:rPr>
        <w:t>In your school, what staff support students who are struggling readers?</w:t>
      </w:r>
    </w:p>
    <w:tbl>
      <w:tblPr>
        <w:tblStyle w:val="CLPESurveyTable1"/>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820"/>
        <w:gridCol w:w="1132"/>
        <w:gridCol w:w="1128"/>
      </w:tblGrid>
      <w:tr w:rsidRPr="00EF27BA" w:rsidR="002A59A3" w:rsidTr="006579F5" w14:paraId="0DB1FB69" w14:textId="77777777">
        <w:trPr>
          <w:cnfStyle w:val="100000000000" w:firstRow="1" w:lastRow="0" w:firstColumn="0" w:lastColumn="0" w:oddVBand="0" w:evenVBand="0" w:oddHBand="0" w:evenHBand="0" w:firstRowFirstColumn="0" w:firstRowLastColumn="0" w:lastRowFirstColumn="0" w:lastRowLastColumn="0"/>
          <w:jc w:val="center"/>
        </w:trPr>
        <w:tc>
          <w:tcPr>
            <w:tcW w:w="782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cPr>
          <w:p w:rsidRPr="00EF27BA" w:rsidR="002A59A3" w:rsidP="002A59A3" w:rsidRDefault="002A59A3" w14:paraId="72963AE1" w14:textId="77777777">
            <w:pPr>
              <w:pStyle w:val="columnheading"/>
              <w:rPr>
                <w:color w:val="FFFFFF"/>
              </w:rPr>
            </w:pPr>
          </w:p>
        </w:tc>
        <w:tc>
          <w:tcPr>
            <w:tcW w:w="226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Pr>
          <w:p w:rsidRPr="00F26D61" w:rsidR="002A59A3" w:rsidP="002A59A3" w:rsidRDefault="002A59A3" w14:paraId="085DB33E" w14:textId="77777777">
            <w:pPr>
              <w:pStyle w:val="columnheading"/>
              <w:rPr>
                <w:i/>
                <w:color w:val="FFFFFF"/>
              </w:rPr>
            </w:pPr>
            <w:r>
              <w:rPr>
                <w:color w:val="FFFFFF"/>
              </w:rPr>
              <w:t xml:space="preserve">Support provided by this type of </w:t>
            </w:r>
            <w:proofErr w:type="gramStart"/>
            <w:r>
              <w:rPr>
                <w:color w:val="FFFFFF"/>
              </w:rPr>
              <w:t>staff?</w:t>
            </w:r>
            <w:proofErr w:type="gramEnd"/>
            <w:r>
              <w:rPr>
                <w:color w:val="FFFFFF"/>
              </w:rPr>
              <w:t xml:space="preserve"> </w:t>
            </w:r>
            <w:r>
              <w:rPr>
                <w:i/>
                <w:color w:val="FFFFFF"/>
              </w:rPr>
              <w:t>Check one in each row.</w:t>
            </w:r>
          </w:p>
        </w:tc>
      </w:tr>
      <w:tr w:rsidRPr="00EF27BA" w:rsidR="002A59A3" w:rsidTr="006579F5" w14:paraId="3E41C21B" w14:textId="77777777">
        <w:trPr>
          <w:jc w:val="center"/>
        </w:trPr>
        <w:tc>
          <w:tcPr>
            <w:tcW w:w="7820" w:type="dxa"/>
            <w:vMerge/>
          </w:tcPr>
          <w:p w:rsidRPr="00EF27BA" w:rsidR="002A59A3" w:rsidP="002A59A3" w:rsidRDefault="002A59A3" w14:paraId="0006B33B" w14:textId="77777777">
            <w:pPr>
              <w:pStyle w:val="columnheading"/>
              <w:rPr>
                <w:color w:val="FFFFFF"/>
              </w:rPr>
            </w:pPr>
          </w:p>
        </w:tc>
        <w:tc>
          <w:tcPr>
            <w:tcW w:w="1132" w:type="dxa"/>
            <w:shd w:val="clear" w:color="auto" w:fill="808080" w:themeFill="background1" w:themeFillShade="80"/>
          </w:tcPr>
          <w:p w:rsidRPr="00EF27BA" w:rsidR="002A59A3" w:rsidP="002A59A3" w:rsidRDefault="002A59A3" w14:paraId="1C1687DF" w14:textId="77777777">
            <w:pPr>
              <w:pStyle w:val="columnheading"/>
              <w:rPr>
                <w:color w:val="FFFFFF"/>
              </w:rPr>
            </w:pPr>
            <w:r>
              <w:rPr>
                <w:color w:val="FFFFFF"/>
              </w:rPr>
              <w:t>Yes</w:t>
            </w:r>
          </w:p>
        </w:tc>
        <w:tc>
          <w:tcPr>
            <w:tcW w:w="1128" w:type="dxa"/>
            <w:shd w:val="clear" w:color="auto" w:fill="808080" w:themeFill="background1" w:themeFillShade="80"/>
          </w:tcPr>
          <w:p w:rsidRPr="00EF27BA" w:rsidR="002A59A3" w:rsidP="002A59A3" w:rsidRDefault="002A59A3" w14:paraId="27673AA6" w14:textId="77777777">
            <w:pPr>
              <w:pStyle w:val="columnheading"/>
              <w:rPr>
                <w:color w:val="FFFFFF"/>
              </w:rPr>
            </w:pPr>
            <w:r>
              <w:rPr>
                <w:color w:val="FFFFFF"/>
              </w:rPr>
              <w:t>No</w:t>
            </w:r>
          </w:p>
        </w:tc>
      </w:tr>
      <w:tr w:rsidRPr="00EF27BA" w:rsidR="002A59A3" w:rsidTr="006579F5" w14:paraId="04210056" w14:textId="77777777">
        <w:trPr>
          <w:jc w:val="center"/>
        </w:trPr>
        <w:tc>
          <w:tcPr>
            <w:tcW w:w="7820" w:type="dxa"/>
          </w:tcPr>
          <w:p w:rsidRPr="00EF27BA" w:rsidR="002A59A3" w:rsidP="002A59A3" w:rsidRDefault="002A59A3" w14:paraId="7BC04A71" w14:textId="77777777">
            <w:pPr>
              <w:pStyle w:val="TableTextLeft"/>
            </w:pPr>
            <w:r w:rsidRPr="00EF27BA">
              <w:t>a. Classroom teacher provides additional direct instruction to struggling readers individually or in small groups.</w:t>
            </w:r>
          </w:p>
        </w:tc>
        <w:tc>
          <w:tcPr>
            <w:tcW w:w="1132" w:type="dxa"/>
          </w:tcPr>
          <w:p w:rsidRPr="00EF27BA" w:rsidR="002A59A3" w:rsidP="002A59A3" w:rsidRDefault="002A59A3" w14:paraId="1AF4B994" w14:textId="77777777">
            <w:pPr>
              <w:pStyle w:val="TableTextLeft"/>
              <w:jc w:val="center"/>
            </w:pPr>
            <w:r w:rsidRPr="00EF27BA">
              <w:rPr>
                <w:rFonts w:ascii="Wingdings" w:hAnsi="Wingdings" w:eastAsia="Wingdings" w:cs="Wingdings"/>
              </w:rPr>
              <w:t>o</w:t>
            </w:r>
          </w:p>
        </w:tc>
        <w:tc>
          <w:tcPr>
            <w:tcW w:w="1128" w:type="dxa"/>
          </w:tcPr>
          <w:p w:rsidRPr="00EF27BA" w:rsidR="002A59A3" w:rsidP="002A59A3" w:rsidRDefault="002A59A3" w14:paraId="3980253A" w14:textId="77777777">
            <w:pPr>
              <w:pStyle w:val="TableTextLeft"/>
              <w:jc w:val="center"/>
            </w:pPr>
            <w:r w:rsidRPr="00EF27BA">
              <w:rPr>
                <w:rFonts w:ascii="Wingdings" w:hAnsi="Wingdings" w:eastAsia="Wingdings" w:cs="Wingdings"/>
              </w:rPr>
              <w:t>o</w:t>
            </w:r>
          </w:p>
        </w:tc>
      </w:tr>
      <w:tr w:rsidRPr="00EF27BA" w:rsidR="002A59A3" w:rsidTr="006579F5" w14:paraId="154E6528" w14:textId="77777777">
        <w:trPr>
          <w:jc w:val="center"/>
        </w:trPr>
        <w:tc>
          <w:tcPr>
            <w:tcW w:w="7820" w:type="dxa"/>
          </w:tcPr>
          <w:p w:rsidRPr="00EF27BA" w:rsidR="002A59A3" w:rsidP="002A59A3" w:rsidRDefault="002A59A3" w14:paraId="011683B1" w14:textId="77777777">
            <w:pPr>
              <w:pStyle w:val="TableTextLeft"/>
            </w:pPr>
            <w:r w:rsidRPr="00EF27BA">
              <w:t>b. Classroom teacher provides additional opportunities for reading skill practice for struggling readers (e.g., partner reading, peer tutors, audiotapes, computer programs).</w:t>
            </w:r>
          </w:p>
        </w:tc>
        <w:tc>
          <w:tcPr>
            <w:tcW w:w="1132" w:type="dxa"/>
          </w:tcPr>
          <w:p w:rsidRPr="00EF27BA" w:rsidR="002A59A3" w:rsidP="002A59A3" w:rsidRDefault="002A59A3" w14:paraId="57C6C35D" w14:textId="77777777">
            <w:pPr>
              <w:pStyle w:val="TableTextLeft"/>
              <w:jc w:val="center"/>
            </w:pPr>
            <w:r w:rsidRPr="00EF27BA">
              <w:rPr>
                <w:rFonts w:ascii="Wingdings" w:hAnsi="Wingdings" w:eastAsia="Wingdings" w:cs="Wingdings"/>
              </w:rPr>
              <w:t>o</w:t>
            </w:r>
          </w:p>
        </w:tc>
        <w:tc>
          <w:tcPr>
            <w:tcW w:w="1128" w:type="dxa"/>
          </w:tcPr>
          <w:p w:rsidRPr="00EF27BA" w:rsidR="002A59A3" w:rsidP="002A59A3" w:rsidRDefault="002A59A3" w14:paraId="7F41AB1D" w14:textId="77777777">
            <w:pPr>
              <w:pStyle w:val="TableTextLeft"/>
              <w:jc w:val="center"/>
            </w:pPr>
            <w:r w:rsidRPr="00EF27BA">
              <w:rPr>
                <w:rFonts w:ascii="Wingdings" w:hAnsi="Wingdings" w:eastAsia="Wingdings" w:cs="Wingdings"/>
              </w:rPr>
              <w:t>o</w:t>
            </w:r>
          </w:p>
        </w:tc>
      </w:tr>
      <w:tr w:rsidRPr="00EF27BA" w:rsidR="002A59A3" w:rsidTr="006579F5" w14:paraId="3D32876F" w14:textId="77777777">
        <w:trPr>
          <w:jc w:val="center"/>
        </w:trPr>
        <w:tc>
          <w:tcPr>
            <w:tcW w:w="7820" w:type="dxa"/>
          </w:tcPr>
          <w:p w:rsidRPr="00EF27BA" w:rsidR="002A59A3" w:rsidP="002A59A3" w:rsidRDefault="002A59A3" w14:paraId="7B8B7F7A" w14:textId="77777777">
            <w:pPr>
              <w:pStyle w:val="TableTextLeft"/>
            </w:pPr>
            <w:r w:rsidRPr="00EF27BA">
              <w:t>c. Reading</w:t>
            </w:r>
            <w:r>
              <w:t xml:space="preserve">/ELA </w:t>
            </w:r>
            <w:r w:rsidRPr="00EF27BA">
              <w:t xml:space="preserve">specialist works with students on one-on-one basis or in small groups </w:t>
            </w:r>
            <w:r w:rsidRPr="00057E27">
              <w:rPr>
                <w:u w:val="single"/>
              </w:rPr>
              <w:t>in the classroom</w:t>
            </w:r>
            <w:r w:rsidRPr="00EF27BA">
              <w:t>.</w:t>
            </w:r>
          </w:p>
        </w:tc>
        <w:tc>
          <w:tcPr>
            <w:tcW w:w="1132" w:type="dxa"/>
          </w:tcPr>
          <w:p w:rsidRPr="00EF27BA" w:rsidR="002A59A3" w:rsidP="002A59A3" w:rsidRDefault="002A59A3" w14:paraId="31A66441" w14:textId="77777777">
            <w:pPr>
              <w:pStyle w:val="TableTextLeft"/>
              <w:jc w:val="center"/>
            </w:pPr>
            <w:r w:rsidRPr="00EF27BA">
              <w:rPr>
                <w:rFonts w:ascii="Wingdings" w:hAnsi="Wingdings" w:eastAsia="Wingdings" w:cs="Wingdings"/>
              </w:rPr>
              <w:t>o</w:t>
            </w:r>
          </w:p>
        </w:tc>
        <w:tc>
          <w:tcPr>
            <w:tcW w:w="1128" w:type="dxa"/>
          </w:tcPr>
          <w:p w:rsidRPr="00EF27BA" w:rsidR="002A59A3" w:rsidP="002A59A3" w:rsidRDefault="002A59A3" w14:paraId="5760F20B" w14:textId="77777777">
            <w:pPr>
              <w:pStyle w:val="TableTextLeft"/>
              <w:jc w:val="center"/>
            </w:pPr>
            <w:r w:rsidRPr="00EF27BA">
              <w:rPr>
                <w:rFonts w:ascii="Wingdings" w:hAnsi="Wingdings" w:eastAsia="Wingdings" w:cs="Wingdings"/>
              </w:rPr>
              <w:t>o</w:t>
            </w:r>
          </w:p>
        </w:tc>
      </w:tr>
      <w:tr w:rsidRPr="00EF27BA" w:rsidR="002A59A3" w:rsidTr="006579F5" w14:paraId="4EFE1F29" w14:textId="77777777">
        <w:trPr>
          <w:jc w:val="center"/>
        </w:trPr>
        <w:tc>
          <w:tcPr>
            <w:tcW w:w="7820" w:type="dxa"/>
          </w:tcPr>
          <w:p w:rsidRPr="00EF27BA" w:rsidR="002A59A3" w:rsidP="002A59A3" w:rsidRDefault="002A59A3" w14:paraId="56827554" w14:textId="77777777">
            <w:pPr>
              <w:pStyle w:val="TableTextLeft"/>
            </w:pPr>
            <w:r w:rsidRPr="00EF27BA">
              <w:t>d. Reading</w:t>
            </w:r>
            <w:r>
              <w:t>/ELA</w:t>
            </w:r>
            <w:r w:rsidRPr="00EF27BA">
              <w:t xml:space="preserve"> specialist provides additional direct instruction to struggling readers individually or in small groups </w:t>
            </w:r>
            <w:r w:rsidRPr="00057E27">
              <w:rPr>
                <w:u w:val="single"/>
              </w:rPr>
              <w:t>outside of the classroom</w:t>
            </w:r>
            <w:r w:rsidRPr="00EF27BA">
              <w:t>.</w:t>
            </w:r>
          </w:p>
        </w:tc>
        <w:tc>
          <w:tcPr>
            <w:tcW w:w="1132" w:type="dxa"/>
          </w:tcPr>
          <w:p w:rsidRPr="00EF27BA" w:rsidR="002A59A3" w:rsidP="002A59A3" w:rsidRDefault="002A59A3" w14:paraId="65DC06B5" w14:textId="77777777">
            <w:pPr>
              <w:pStyle w:val="TableTextLeft"/>
              <w:jc w:val="center"/>
            </w:pPr>
            <w:r w:rsidRPr="00EF27BA">
              <w:rPr>
                <w:rFonts w:ascii="Wingdings" w:hAnsi="Wingdings" w:eastAsia="Wingdings" w:cs="Wingdings"/>
              </w:rPr>
              <w:t>o</w:t>
            </w:r>
          </w:p>
        </w:tc>
        <w:tc>
          <w:tcPr>
            <w:tcW w:w="1128" w:type="dxa"/>
          </w:tcPr>
          <w:p w:rsidRPr="00EF27BA" w:rsidR="002A59A3" w:rsidP="002A59A3" w:rsidRDefault="002A59A3" w14:paraId="44FA3CDF" w14:textId="77777777">
            <w:pPr>
              <w:pStyle w:val="TableTextLeft"/>
              <w:jc w:val="center"/>
            </w:pPr>
            <w:r w:rsidRPr="00EF27BA">
              <w:rPr>
                <w:rFonts w:ascii="Wingdings" w:hAnsi="Wingdings" w:eastAsia="Wingdings" w:cs="Wingdings"/>
              </w:rPr>
              <w:t>o</w:t>
            </w:r>
          </w:p>
        </w:tc>
      </w:tr>
      <w:tr w:rsidRPr="00EF27BA" w:rsidR="002A59A3" w:rsidTr="006579F5" w14:paraId="40C87627" w14:textId="77777777">
        <w:trPr>
          <w:jc w:val="center"/>
        </w:trPr>
        <w:tc>
          <w:tcPr>
            <w:tcW w:w="7820" w:type="dxa"/>
          </w:tcPr>
          <w:p w:rsidRPr="00EF27BA" w:rsidR="002A59A3" w:rsidP="002A59A3" w:rsidRDefault="002A59A3" w14:paraId="05FE542B" w14:textId="77777777">
            <w:pPr>
              <w:pStyle w:val="TableTextLeft"/>
            </w:pPr>
            <w:r>
              <w:t xml:space="preserve">e. A special education teacher </w:t>
            </w:r>
            <w:r w:rsidRPr="00EF27BA">
              <w:t xml:space="preserve">works with students on one-on-one basis or in small groups </w:t>
            </w:r>
            <w:r w:rsidRPr="00057E27">
              <w:rPr>
                <w:u w:val="single"/>
              </w:rPr>
              <w:t>in the classroom</w:t>
            </w:r>
            <w:r w:rsidRPr="00EF27BA">
              <w:t>.</w:t>
            </w:r>
          </w:p>
        </w:tc>
        <w:tc>
          <w:tcPr>
            <w:tcW w:w="1132" w:type="dxa"/>
          </w:tcPr>
          <w:p w:rsidRPr="00EF27BA" w:rsidR="002A59A3" w:rsidP="002A59A3" w:rsidRDefault="002A59A3" w14:paraId="08EFBB29" w14:textId="77777777">
            <w:pPr>
              <w:pStyle w:val="TableTextLeft"/>
              <w:jc w:val="center"/>
            </w:pPr>
            <w:r w:rsidRPr="00EF27BA">
              <w:rPr>
                <w:rFonts w:ascii="Wingdings" w:hAnsi="Wingdings" w:eastAsia="Wingdings" w:cs="Wingdings"/>
              </w:rPr>
              <w:t>o</w:t>
            </w:r>
          </w:p>
        </w:tc>
        <w:tc>
          <w:tcPr>
            <w:tcW w:w="1128" w:type="dxa"/>
          </w:tcPr>
          <w:p w:rsidRPr="00EF27BA" w:rsidR="002A59A3" w:rsidP="002A59A3" w:rsidRDefault="002A59A3" w14:paraId="6FEBB695" w14:textId="77777777">
            <w:pPr>
              <w:pStyle w:val="TableTextLeft"/>
              <w:jc w:val="center"/>
            </w:pPr>
            <w:r w:rsidRPr="00EF27BA">
              <w:rPr>
                <w:rFonts w:ascii="Wingdings" w:hAnsi="Wingdings" w:eastAsia="Wingdings" w:cs="Wingdings"/>
              </w:rPr>
              <w:t>o</w:t>
            </w:r>
          </w:p>
        </w:tc>
      </w:tr>
      <w:tr w:rsidRPr="00EF27BA" w:rsidR="002A59A3" w:rsidTr="006579F5" w14:paraId="6FBD6150" w14:textId="77777777">
        <w:trPr>
          <w:jc w:val="center"/>
        </w:trPr>
        <w:tc>
          <w:tcPr>
            <w:tcW w:w="7820" w:type="dxa"/>
          </w:tcPr>
          <w:p w:rsidRPr="00EF27BA" w:rsidR="002A59A3" w:rsidP="002A59A3" w:rsidRDefault="002A59A3" w14:paraId="6569921A" w14:textId="77777777">
            <w:pPr>
              <w:pStyle w:val="TableTextLeft"/>
            </w:pPr>
            <w:r>
              <w:t xml:space="preserve">f. A special education teacher </w:t>
            </w:r>
            <w:r w:rsidRPr="00EF27BA">
              <w:t>provides additional direct instruction to struggling readers individually or in small groups</w:t>
            </w:r>
            <w:r>
              <w:rPr>
                <w:u w:val="single"/>
              </w:rPr>
              <w:t xml:space="preserve"> outside of</w:t>
            </w:r>
            <w:r w:rsidRPr="00057E27">
              <w:rPr>
                <w:u w:val="single"/>
              </w:rPr>
              <w:t xml:space="preserve"> the classroom</w:t>
            </w:r>
            <w:r w:rsidRPr="00EF27BA">
              <w:t>.</w:t>
            </w:r>
          </w:p>
        </w:tc>
        <w:tc>
          <w:tcPr>
            <w:tcW w:w="1132" w:type="dxa"/>
          </w:tcPr>
          <w:p w:rsidRPr="00EF27BA" w:rsidR="002A59A3" w:rsidP="002A59A3" w:rsidRDefault="002A59A3" w14:paraId="1E16EAC8" w14:textId="77777777">
            <w:pPr>
              <w:pStyle w:val="TableTextLeft"/>
              <w:jc w:val="center"/>
            </w:pPr>
            <w:r w:rsidRPr="00EF27BA">
              <w:rPr>
                <w:rFonts w:ascii="Wingdings" w:hAnsi="Wingdings" w:eastAsia="Wingdings" w:cs="Wingdings"/>
              </w:rPr>
              <w:t>o</w:t>
            </w:r>
          </w:p>
        </w:tc>
        <w:tc>
          <w:tcPr>
            <w:tcW w:w="1128" w:type="dxa"/>
          </w:tcPr>
          <w:p w:rsidRPr="00EF27BA" w:rsidR="002A59A3" w:rsidP="002A59A3" w:rsidRDefault="002A59A3" w14:paraId="7039AD61" w14:textId="77777777">
            <w:pPr>
              <w:pStyle w:val="TableTextLeft"/>
              <w:jc w:val="center"/>
            </w:pPr>
            <w:r w:rsidRPr="00EF27BA">
              <w:rPr>
                <w:rFonts w:ascii="Wingdings" w:hAnsi="Wingdings" w:eastAsia="Wingdings" w:cs="Wingdings"/>
              </w:rPr>
              <w:t>o</w:t>
            </w:r>
          </w:p>
        </w:tc>
      </w:tr>
      <w:tr w:rsidRPr="00EF27BA" w:rsidR="006579F5" w:rsidTr="006579F5" w14:paraId="3606EF4F" w14:textId="77777777">
        <w:trPr>
          <w:jc w:val="center"/>
        </w:trPr>
        <w:tc>
          <w:tcPr>
            <w:tcW w:w="7820" w:type="dxa"/>
          </w:tcPr>
          <w:p w:rsidR="006579F5" w:rsidP="006579F5" w:rsidRDefault="006579F5" w14:paraId="4F4B3CA9" w14:textId="77777777">
            <w:pPr>
              <w:pStyle w:val="TableTextLeft"/>
            </w:pPr>
            <w:r>
              <w:t xml:space="preserve">g. A bilingual/ESL adult (e.g., teacher, tutor, volunteer) </w:t>
            </w:r>
            <w:r w:rsidRPr="00EF27BA">
              <w:t xml:space="preserve">works with students on one-on-one basis or in small groups </w:t>
            </w:r>
            <w:r w:rsidRPr="00057E27">
              <w:rPr>
                <w:u w:val="single"/>
              </w:rPr>
              <w:t>in the classroom</w:t>
            </w:r>
            <w:r w:rsidRPr="00EF27BA">
              <w:t>.</w:t>
            </w:r>
          </w:p>
        </w:tc>
        <w:tc>
          <w:tcPr>
            <w:tcW w:w="1132" w:type="dxa"/>
          </w:tcPr>
          <w:p w:rsidRPr="00EF27BA" w:rsidR="006579F5" w:rsidP="006579F5" w:rsidRDefault="006579F5" w14:paraId="14631050" w14:textId="16036FC3">
            <w:pPr>
              <w:pStyle w:val="TableTextLeft"/>
              <w:jc w:val="center"/>
            </w:pPr>
            <w:r w:rsidRPr="00EF27BA">
              <w:rPr>
                <w:rFonts w:ascii="Wingdings" w:hAnsi="Wingdings" w:eastAsia="Wingdings" w:cs="Wingdings"/>
              </w:rPr>
              <w:t>o</w:t>
            </w:r>
          </w:p>
        </w:tc>
        <w:tc>
          <w:tcPr>
            <w:tcW w:w="1128" w:type="dxa"/>
          </w:tcPr>
          <w:p w:rsidRPr="00EF27BA" w:rsidR="006579F5" w:rsidP="006579F5" w:rsidRDefault="006579F5" w14:paraId="37759CA3" w14:textId="1CE350A0">
            <w:pPr>
              <w:pStyle w:val="TableTextLeft"/>
              <w:jc w:val="center"/>
            </w:pPr>
            <w:r w:rsidRPr="00EF27BA">
              <w:rPr>
                <w:rFonts w:ascii="Wingdings" w:hAnsi="Wingdings" w:eastAsia="Wingdings" w:cs="Wingdings"/>
              </w:rPr>
              <w:t>o</w:t>
            </w:r>
          </w:p>
        </w:tc>
      </w:tr>
      <w:tr w:rsidRPr="00EF27BA" w:rsidR="002A59A3" w:rsidTr="006579F5" w14:paraId="75214ED3" w14:textId="77777777">
        <w:trPr>
          <w:jc w:val="center"/>
        </w:trPr>
        <w:tc>
          <w:tcPr>
            <w:tcW w:w="7820" w:type="dxa"/>
          </w:tcPr>
          <w:p w:rsidRPr="00EF27BA" w:rsidR="002A59A3" w:rsidP="002A59A3" w:rsidRDefault="002A59A3" w14:paraId="43177839" w14:textId="77777777">
            <w:pPr>
              <w:pStyle w:val="TableTextLeft"/>
            </w:pPr>
            <w:r>
              <w:t xml:space="preserve">h. A bilingual/ESL adult (e.g., teacher, tutor, volunteer) </w:t>
            </w:r>
            <w:r w:rsidRPr="00EF27BA">
              <w:t xml:space="preserve">provides additional direct instruction to struggling readers individually or in small groups </w:t>
            </w:r>
            <w:r>
              <w:rPr>
                <w:u w:val="single"/>
              </w:rPr>
              <w:t>outside of</w:t>
            </w:r>
            <w:r w:rsidRPr="00057E27">
              <w:rPr>
                <w:u w:val="single"/>
              </w:rPr>
              <w:t xml:space="preserve"> the classroom</w:t>
            </w:r>
            <w:r w:rsidRPr="00EF27BA">
              <w:t>.</w:t>
            </w:r>
          </w:p>
        </w:tc>
        <w:tc>
          <w:tcPr>
            <w:tcW w:w="1132" w:type="dxa"/>
          </w:tcPr>
          <w:p w:rsidRPr="00EF27BA" w:rsidR="002A59A3" w:rsidP="002A59A3" w:rsidRDefault="002A59A3" w14:paraId="766C0A54" w14:textId="77777777">
            <w:pPr>
              <w:pStyle w:val="TableTextLeft"/>
              <w:jc w:val="center"/>
            </w:pPr>
            <w:r w:rsidRPr="00EF27BA">
              <w:rPr>
                <w:rFonts w:ascii="Wingdings" w:hAnsi="Wingdings" w:eastAsia="Wingdings" w:cs="Wingdings"/>
              </w:rPr>
              <w:t>o</w:t>
            </w:r>
          </w:p>
        </w:tc>
        <w:tc>
          <w:tcPr>
            <w:tcW w:w="1128" w:type="dxa"/>
          </w:tcPr>
          <w:p w:rsidRPr="00EF27BA" w:rsidR="002A59A3" w:rsidP="002A59A3" w:rsidRDefault="002A59A3" w14:paraId="29D540BD" w14:textId="77777777">
            <w:pPr>
              <w:pStyle w:val="TableTextLeft"/>
              <w:jc w:val="center"/>
            </w:pPr>
            <w:r w:rsidRPr="00EF27BA">
              <w:rPr>
                <w:rFonts w:ascii="Wingdings" w:hAnsi="Wingdings" w:eastAsia="Wingdings" w:cs="Wingdings"/>
              </w:rPr>
              <w:t>o</w:t>
            </w:r>
          </w:p>
        </w:tc>
      </w:tr>
      <w:tr w:rsidRPr="00EF27BA" w:rsidR="002A59A3" w:rsidTr="006579F5" w14:paraId="1F0510DC" w14:textId="77777777">
        <w:trPr>
          <w:jc w:val="center"/>
        </w:trPr>
        <w:tc>
          <w:tcPr>
            <w:tcW w:w="7820" w:type="dxa"/>
          </w:tcPr>
          <w:p w:rsidRPr="00EF27BA" w:rsidR="002A59A3" w:rsidP="002A59A3" w:rsidRDefault="002A59A3" w14:paraId="19D9EF63" w14:textId="77777777">
            <w:pPr>
              <w:pStyle w:val="TableTextLeft"/>
            </w:pPr>
            <w:r>
              <w:t>i</w:t>
            </w:r>
            <w:r w:rsidRPr="00EF27BA">
              <w:t>. Paraprofessionals work with students under the direction of the classroom teacher.</w:t>
            </w:r>
          </w:p>
        </w:tc>
        <w:tc>
          <w:tcPr>
            <w:tcW w:w="1132" w:type="dxa"/>
          </w:tcPr>
          <w:p w:rsidRPr="00EF27BA" w:rsidR="002A59A3" w:rsidP="002A59A3" w:rsidRDefault="002A59A3" w14:paraId="58C170D2" w14:textId="77777777">
            <w:pPr>
              <w:pStyle w:val="TableTextLeft"/>
              <w:jc w:val="center"/>
            </w:pPr>
            <w:r w:rsidRPr="00EF27BA">
              <w:rPr>
                <w:rFonts w:ascii="Wingdings" w:hAnsi="Wingdings" w:eastAsia="Wingdings" w:cs="Wingdings"/>
              </w:rPr>
              <w:t>o</w:t>
            </w:r>
          </w:p>
        </w:tc>
        <w:tc>
          <w:tcPr>
            <w:tcW w:w="1128" w:type="dxa"/>
          </w:tcPr>
          <w:p w:rsidRPr="00EF27BA" w:rsidR="002A59A3" w:rsidP="002A59A3" w:rsidRDefault="002A59A3" w14:paraId="1012098D" w14:textId="77777777">
            <w:pPr>
              <w:pStyle w:val="TableTextLeft"/>
              <w:jc w:val="center"/>
            </w:pPr>
            <w:r w:rsidRPr="00EF27BA">
              <w:rPr>
                <w:rFonts w:ascii="Wingdings" w:hAnsi="Wingdings" w:eastAsia="Wingdings" w:cs="Wingdings"/>
              </w:rPr>
              <w:t>o</w:t>
            </w:r>
          </w:p>
        </w:tc>
      </w:tr>
      <w:tr w:rsidRPr="00EF27BA" w:rsidR="002A59A3" w:rsidTr="006579F5" w14:paraId="4A92094B" w14:textId="77777777">
        <w:trPr>
          <w:jc w:val="center"/>
        </w:trPr>
        <w:tc>
          <w:tcPr>
            <w:tcW w:w="7820" w:type="dxa"/>
          </w:tcPr>
          <w:p w:rsidRPr="00EF27BA" w:rsidR="002A59A3" w:rsidP="002A59A3" w:rsidRDefault="002A59A3" w14:paraId="206488F6" w14:textId="77777777">
            <w:pPr>
              <w:pStyle w:val="TableTextLeft"/>
            </w:pPr>
            <w:r>
              <w:t>j</w:t>
            </w:r>
            <w:r w:rsidRPr="00EF27BA">
              <w:t xml:space="preserve">. </w:t>
            </w:r>
            <w:r>
              <w:t>Other adults (e.g., tutors, volunteers)</w:t>
            </w:r>
            <w:r w:rsidRPr="00EF27BA">
              <w:t xml:space="preserve"> work with students under the direction of the classroom teacher.</w:t>
            </w:r>
          </w:p>
        </w:tc>
        <w:tc>
          <w:tcPr>
            <w:tcW w:w="1132" w:type="dxa"/>
          </w:tcPr>
          <w:p w:rsidRPr="00EF27BA" w:rsidR="002A59A3" w:rsidP="002A59A3" w:rsidRDefault="002A59A3" w14:paraId="4BE71251" w14:textId="77777777">
            <w:pPr>
              <w:pStyle w:val="TableTextLeft"/>
              <w:jc w:val="center"/>
            </w:pPr>
            <w:r w:rsidRPr="00EF27BA">
              <w:rPr>
                <w:rFonts w:ascii="Wingdings" w:hAnsi="Wingdings" w:eastAsia="Wingdings" w:cs="Wingdings"/>
              </w:rPr>
              <w:t>o</w:t>
            </w:r>
          </w:p>
        </w:tc>
        <w:tc>
          <w:tcPr>
            <w:tcW w:w="1128" w:type="dxa"/>
          </w:tcPr>
          <w:p w:rsidRPr="00EF27BA" w:rsidR="002A59A3" w:rsidP="002A59A3" w:rsidRDefault="002A59A3" w14:paraId="7AB69C2B" w14:textId="77777777">
            <w:pPr>
              <w:pStyle w:val="TableTextLeft"/>
              <w:jc w:val="center"/>
            </w:pPr>
            <w:r w:rsidRPr="00EF27BA">
              <w:rPr>
                <w:rFonts w:ascii="Wingdings" w:hAnsi="Wingdings" w:eastAsia="Wingdings" w:cs="Wingdings"/>
              </w:rPr>
              <w:t>o</w:t>
            </w:r>
          </w:p>
        </w:tc>
      </w:tr>
    </w:tbl>
    <w:bookmarkEnd w:id="7"/>
    <w:p w:rsidRPr="007735F0" w:rsidR="002A59A3" w:rsidP="001C15BB" w:rsidRDefault="002A59A3" w14:paraId="5F7B5CD5" w14:textId="77777777">
      <w:pPr>
        <w:pStyle w:val="SURV-QuestionBold"/>
        <w:numPr>
          <w:ilvl w:val="0"/>
          <w:numId w:val="63"/>
        </w:numPr>
        <w:ind w:left="360"/>
        <w:rPr>
          <w:rStyle w:val="SURV-Bold"/>
          <w:b/>
        </w:rPr>
      </w:pPr>
      <w:r w:rsidRPr="5AB62BA6">
        <w:rPr>
          <w:rStyle w:val="SURV-Bold"/>
          <w:b/>
        </w:rPr>
        <w:t xml:space="preserve">In your school, what staff or resources are used to support struggling readers who are also </w:t>
      </w:r>
      <w:r w:rsidRPr="5AB62BA6">
        <w:rPr>
          <w:rStyle w:val="SURV-Bold"/>
          <w:b/>
          <w:u w:val="single"/>
        </w:rPr>
        <w:t>English learners</w:t>
      </w:r>
      <w:r w:rsidRPr="5AB62BA6">
        <w:rPr>
          <w:rStyle w:val="SURV-Bold"/>
          <w:b/>
        </w:rPr>
        <w:t xml:space="preserve">? </w:t>
      </w:r>
    </w:p>
    <w:tbl>
      <w:tblPr>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562"/>
        <w:gridCol w:w="6898"/>
        <w:gridCol w:w="1310"/>
        <w:gridCol w:w="1310"/>
      </w:tblGrid>
      <w:tr w:rsidRPr="00EF27BA" w:rsidR="002A59A3" w:rsidTr="009551CA" w14:paraId="5B22FA6F" w14:textId="77777777">
        <w:trPr>
          <w:trHeight w:val="195"/>
          <w:jc w:val="center"/>
        </w:trPr>
        <w:tc>
          <w:tcPr>
            <w:tcW w:w="562" w:type="dxa"/>
            <w:shd w:val="solid" w:color="808080" w:fill="CCCCCC"/>
            <w:vAlign w:val="bottom"/>
          </w:tcPr>
          <w:p w:rsidRPr="00EF27BA" w:rsidR="002A59A3" w:rsidP="002A59A3" w:rsidRDefault="002A59A3" w14:paraId="1AA54860" w14:textId="77777777">
            <w:pPr>
              <w:pStyle w:val="SSTTableHead"/>
            </w:pPr>
          </w:p>
        </w:tc>
        <w:tc>
          <w:tcPr>
            <w:tcW w:w="6898" w:type="dxa"/>
            <w:shd w:val="solid" w:color="808080" w:fill="CCCCCC"/>
            <w:vAlign w:val="bottom"/>
          </w:tcPr>
          <w:p w:rsidRPr="00EF27BA" w:rsidR="002A59A3" w:rsidP="002A59A3" w:rsidRDefault="002A59A3" w14:paraId="51D63B0E" w14:textId="77777777">
            <w:pPr>
              <w:pStyle w:val="SSTTableHead"/>
            </w:pPr>
          </w:p>
        </w:tc>
        <w:tc>
          <w:tcPr>
            <w:tcW w:w="1310" w:type="dxa"/>
            <w:shd w:val="solid" w:color="808080" w:fill="CCCCCC"/>
          </w:tcPr>
          <w:p w:rsidRPr="00EF27BA" w:rsidR="002A59A3" w:rsidP="002A59A3" w:rsidRDefault="002A59A3" w14:paraId="22A45A0F" w14:textId="77777777">
            <w:pPr>
              <w:pStyle w:val="SSTTableHead"/>
            </w:pPr>
            <w:r w:rsidRPr="00EF27BA">
              <w:t xml:space="preserve">Staff or resource provided </w:t>
            </w:r>
          </w:p>
        </w:tc>
        <w:tc>
          <w:tcPr>
            <w:tcW w:w="1310" w:type="dxa"/>
            <w:shd w:val="solid" w:color="808080" w:fill="CCCCCC"/>
          </w:tcPr>
          <w:p w:rsidRPr="00EF27BA" w:rsidR="002A59A3" w:rsidP="002A59A3" w:rsidRDefault="002A59A3" w14:paraId="161FC05A" w14:textId="77777777">
            <w:pPr>
              <w:pStyle w:val="SSTTableHead"/>
            </w:pPr>
            <w:r w:rsidRPr="00EF27BA">
              <w:t>Staff or resource not provided</w:t>
            </w:r>
          </w:p>
        </w:tc>
      </w:tr>
      <w:tr w:rsidRPr="00EF27BA" w:rsidR="002A59A3" w:rsidTr="009551CA" w14:paraId="0DB66BED" w14:textId="77777777">
        <w:trPr>
          <w:jc w:val="center"/>
        </w:trPr>
        <w:tc>
          <w:tcPr>
            <w:tcW w:w="562" w:type="dxa"/>
            <w:vAlign w:val="center"/>
          </w:tcPr>
          <w:p w:rsidRPr="00EF27BA" w:rsidR="002A59A3" w:rsidP="002A59A3" w:rsidRDefault="002A59A3" w14:paraId="67EE67F0" w14:textId="77777777">
            <w:pPr>
              <w:pStyle w:val="SURV-Tableitems"/>
            </w:pPr>
            <w:r w:rsidRPr="00EF27BA">
              <w:t>a.</w:t>
            </w:r>
          </w:p>
        </w:tc>
        <w:tc>
          <w:tcPr>
            <w:tcW w:w="6898" w:type="dxa"/>
            <w:shd w:val="clear" w:color="auto" w:fill="FFFFFF" w:themeFill="background1"/>
            <w:vAlign w:val="center"/>
          </w:tcPr>
          <w:p w:rsidRPr="00EF27BA" w:rsidR="002A59A3" w:rsidP="002A59A3" w:rsidRDefault="002A59A3" w14:paraId="40164671" w14:textId="77777777">
            <w:pPr>
              <w:pStyle w:val="TableTextLeft"/>
            </w:pPr>
            <w:r w:rsidRPr="00EF27BA">
              <w:t>Classroom teachers wit</w:t>
            </w:r>
            <w:r>
              <w:t>h training in instruction for E</w:t>
            </w:r>
            <w:r w:rsidRPr="00EF27BA">
              <w:t>Ls</w:t>
            </w:r>
          </w:p>
        </w:tc>
        <w:tc>
          <w:tcPr>
            <w:tcW w:w="1310" w:type="dxa"/>
            <w:shd w:val="clear" w:color="auto" w:fill="FFFFFF" w:themeFill="background1"/>
          </w:tcPr>
          <w:p w:rsidRPr="00EF27BA" w:rsidR="002A59A3" w:rsidP="002A59A3" w:rsidRDefault="002A59A3" w14:paraId="3199383D" w14:textId="77777777">
            <w:pPr>
              <w:pStyle w:val="TableTextCenterBoxChar"/>
            </w:pPr>
            <w:r w:rsidRPr="00EF27BA">
              <w:rPr>
                <w:rFonts w:ascii="Wingdings" w:hAnsi="Wingdings" w:eastAsia="Wingdings" w:cs="Wingdings"/>
              </w:rPr>
              <w:t>o</w:t>
            </w:r>
          </w:p>
        </w:tc>
        <w:tc>
          <w:tcPr>
            <w:tcW w:w="1310" w:type="dxa"/>
            <w:shd w:val="clear" w:color="auto" w:fill="FFFFFF" w:themeFill="background1"/>
          </w:tcPr>
          <w:p w:rsidRPr="00EF27BA" w:rsidR="002A59A3" w:rsidP="002A59A3" w:rsidRDefault="002A59A3" w14:paraId="5E0F582C" w14:textId="77777777">
            <w:pPr>
              <w:pStyle w:val="TableTextLeft"/>
              <w:jc w:val="center"/>
            </w:pPr>
            <w:r w:rsidRPr="00EF27BA">
              <w:rPr>
                <w:rFonts w:ascii="Wingdings" w:hAnsi="Wingdings" w:eastAsia="Wingdings" w:cs="Wingdings"/>
              </w:rPr>
              <w:t>o</w:t>
            </w:r>
          </w:p>
        </w:tc>
      </w:tr>
      <w:tr w:rsidRPr="00EF27BA" w:rsidR="002A59A3" w:rsidTr="009551CA" w14:paraId="708C32B9" w14:textId="77777777">
        <w:trPr>
          <w:jc w:val="center"/>
        </w:trPr>
        <w:tc>
          <w:tcPr>
            <w:tcW w:w="562" w:type="dxa"/>
            <w:shd w:val="clear" w:color="auto" w:fill="FFFFFF" w:themeFill="background1"/>
            <w:vAlign w:val="center"/>
          </w:tcPr>
          <w:p w:rsidRPr="00EF27BA" w:rsidR="002A59A3" w:rsidP="002A59A3" w:rsidRDefault="002A59A3" w14:paraId="2A5711B4" w14:textId="77777777">
            <w:pPr>
              <w:pStyle w:val="SURV-Tableitems"/>
            </w:pPr>
            <w:r w:rsidRPr="00EF27BA">
              <w:t>b.</w:t>
            </w:r>
          </w:p>
        </w:tc>
        <w:tc>
          <w:tcPr>
            <w:tcW w:w="6898" w:type="dxa"/>
            <w:shd w:val="clear" w:color="auto" w:fill="FFFFFF" w:themeFill="background1"/>
            <w:vAlign w:val="center"/>
          </w:tcPr>
          <w:p w:rsidRPr="00EF27BA" w:rsidR="002A59A3" w:rsidP="002A59A3" w:rsidRDefault="002A59A3" w14:paraId="694EFF7A" w14:textId="77777777">
            <w:pPr>
              <w:pStyle w:val="TableTextLeft"/>
            </w:pPr>
            <w:r w:rsidRPr="00EF27BA">
              <w:t>English language development teacher(s) w</w:t>
            </w:r>
            <w:r>
              <w:t>ho works with small groups of E</w:t>
            </w:r>
            <w:r w:rsidRPr="00EF27BA">
              <w:t>Ls</w:t>
            </w:r>
          </w:p>
        </w:tc>
        <w:tc>
          <w:tcPr>
            <w:tcW w:w="1310" w:type="dxa"/>
            <w:shd w:val="clear" w:color="auto" w:fill="FFFFFF" w:themeFill="background1"/>
          </w:tcPr>
          <w:p w:rsidRPr="00EF27BA" w:rsidR="002A59A3" w:rsidP="002A59A3" w:rsidRDefault="002A59A3" w14:paraId="16ABEA67" w14:textId="77777777">
            <w:pPr>
              <w:pStyle w:val="TableTextCenterBoxChar"/>
            </w:pPr>
            <w:r w:rsidRPr="00EF27BA">
              <w:rPr>
                <w:rFonts w:ascii="Wingdings" w:hAnsi="Wingdings" w:eastAsia="Wingdings" w:cs="Wingdings"/>
              </w:rPr>
              <w:t>o</w:t>
            </w:r>
          </w:p>
        </w:tc>
        <w:tc>
          <w:tcPr>
            <w:tcW w:w="1310" w:type="dxa"/>
            <w:shd w:val="clear" w:color="auto" w:fill="FFFFFF" w:themeFill="background1"/>
          </w:tcPr>
          <w:p w:rsidRPr="00EF27BA" w:rsidR="002A59A3" w:rsidP="002A59A3" w:rsidRDefault="002A59A3" w14:paraId="5C4C274A" w14:textId="77777777">
            <w:pPr>
              <w:pStyle w:val="TableTextLeft"/>
              <w:jc w:val="center"/>
            </w:pPr>
            <w:r w:rsidRPr="00EF27BA">
              <w:rPr>
                <w:rFonts w:ascii="Wingdings" w:hAnsi="Wingdings" w:eastAsia="Wingdings" w:cs="Wingdings"/>
              </w:rPr>
              <w:t>o</w:t>
            </w:r>
          </w:p>
        </w:tc>
      </w:tr>
      <w:tr w:rsidRPr="00EF27BA" w:rsidR="002A59A3" w:rsidTr="009551CA" w14:paraId="1A1A07D5" w14:textId="77777777">
        <w:trPr>
          <w:jc w:val="center"/>
        </w:trPr>
        <w:tc>
          <w:tcPr>
            <w:tcW w:w="562" w:type="dxa"/>
            <w:vAlign w:val="center"/>
          </w:tcPr>
          <w:p w:rsidRPr="00EF27BA" w:rsidR="002A59A3" w:rsidP="002A59A3" w:rsidRDefault="002A59A3" w14:paraId="4D82D22D" w14:textId="77777777">
            <w:pPr>
              <w:pStyle w:val="SURV-Tableitems"/>
            </w:pPr>
            <w:r w:rsidRPr="00EF27BA">
              <w:t>c.</w:t>
            </w:r>
          </w:p>
        </w:tc>
        <w:tc>
          <w:tcPr>
            <w:tcW w:w="6898" w:type="dxa"/>
            <w:shd w:val="clear" w:color="auto" w:fill="FFFFFF" w:themeFill="background1"/>
            <w:vAlign w:val="center"/>
          </w:tcPr>
          <w:p w:rsidRPr="00EF27BA" w:rsidR="002A59A3" w:rsidP="002A59A3" w:rsidRDefault="002A59A3" w14:paraId="2EC5E2A3" w14:textId="77777777">
            <w:pPr>
              <w:pStyle w:val="TableTextLeft"/>
            </w:pPr>
            <w:r w:rsidRPr="00EF27BA">
              <w:t>Staff wh</w:t>
            </w:r>
            <w:r>
              <w:t>o speak the native language of E</w:t>
            </w:r>
            <w:r w:rsidRPr="00EF27BA">
              <w:t xml:space="preserve">Ls and support </w:t>
            </w:r>
            <w:r>
              <w:t>reading/ELA</w:t>
            </w:r>
            <w:r w:rsidRPr="00EF27BA">
              <w:t xml:space="preserve"> instruction</w:t>
            </w:r>
          </w:p>
        </w:tc>
        <w:tc>
          <w:tcPr>
            <w:tcW w:w="1310" w:type="dxa"/>
            <w:shd w:val="clear" w:color="auto" w:fill="FFFFFF" w:themeFill="background1"/>
          </w:tcPr>
          <w:p w:rsidRPr="00EF27BA" w:rsidR="002A59A3" w:rsidP="002A59A3" w:rsidRDefault="002A59A3" w14:paraId="78945C55" w14:textId="77777777">
            <w:pPr>
              <w:pStyle w:val="TableTextCenterBoxChar"/>
            </w:pPr>
            <w:r w:rsidRPr="00EF27BA">
              <w:rPr>
                <w:rFonts w:ascii="Wingdings" w:hAnsi="Wingdings" w:eastAsia="Wingdings" w:cs="Wingdings"/>
              </w:rPr>
              <w:t>o</w:t>
            </w:r>
          </w:p>
        </w:tc>
        <w:tc>
          <w:tcPr>
            <w:tcW w:w="1310" w:type="dxa"/>
            <w:shd w:val="clear" w:color="auto" w:fill="FFFFFF" w:themeFill="background1"/>
          </w:tcPr>
          <w:p w:rsidRPr="00EF27BA" w:rsidR="002A59A3" w:rsidP="002A59A3" w:rsidRDefault="002A59A3" w14:paraId="6EA70FE7" w14:textId="77777777">
            <w:pPr>
              <w:pStyle w:val="TableTextLeft"/>
              <w:jc w:val="center"/>
            </w:pPr>
            <w:r w:rsidRPr="00EF27BA">
              <w:rPr>
                <w:rFonts w:ascii="Wingdings" w:hAnsi="Wingdings" w:eastAsia="Wingdings" w:cs="Wingdings"/>
              </w:rPr>
              <w:t>o</w:t>
            </w:r>
          </w:p>
        </w:tc>
      </w:tr>
      <w:tr w:rsidRPr="00EF27BA" w:rsidR="002A59A3" w:rsidTr="009551CA" w14:paraId="7FC7D574" w14:textId="77777777">
        <w:trPr>
          <w:jc w:val="center"/>
        </w:trPr>
        <w:tc>
          <w:tcPr>
            <w:tcW w:w="562" w:type="dxa"/>
            <w:shd w:val="clear" w:color="auto" w:fill="FFFFFF" w:themeFill="background1"/>
            <w:vAlign w:val="center"/>
          </w:tcPr>
          <w:p w:rsidRPr="00EF27BA" w:rsidR="002A59A3" w:rsidP="002A59A3" w:rsidRDefault="002A59A3" w14:paraId="73AB340B" w14:textId="77777777">
            <w:pPr>
              <w:pStyle w:val="SURV-Tableitems"/>
            </w:pPr>
            <w:r>
              <w:t>d</w:t>
            </w:r>
            <w:r w:rsidRPr="00EF27BA">
              <w:t>.</w:t>
            </w:r>
          </w:p>
        </w:tc>
        <w:tc>
          <w:tcPr>
            <w:tcW w:w="6898" w:type="dxa"/>
            <w:shd w:val="clear" w:color="auto" w:fill="FFFFFF" w:themeFill="background1"/>
          </w:tcPr>
          <w:p w:rsidRPr="00EF27BA" w:rsidR="002A59A3" w:rsidP="002A59A3" w:rsidRDefault="002A59A3" w14:paraId="09F876A5" w14:textId="77777777">
            <w:pPr>
              <w:pStyle w:val="TableTextLeft"/>
            </w:pPr>
            <w:r w:rsidRPr="00EF27BA">
              <w:t>An instructional coach who provides suppor</w:t>
            </w:r>
            <w:r>
              <w:t>ts on reading/ELA instruction for E</w:t>
            </w:r>
            <w:r w:rsidRPr="00EF27BA">
              <w:t>Ls</w:t>
            </w:r>
          </w:p>
        </w:tc>
        <w:tc>
          <w:tcPr>
            <w:tcW w:w="1310" w:type="dxa"/>
            <w:shd w:val="clear" w:color="auto" w:fill="FFFFFF" w:themeFill="background1"/>
          </w:tcPr>
          <w:p w:rsidRPr="00EF27BA" w:rsidR="002A59A3" w:rsidP="002A59A3" w:rsidRDefault="002A59A3" w14:paraId="1BEC5A1B" w14:textId="77777777">
            <w:pPr>
              <w:pStyle w:val="TableTextCenterBoxChar"/>
            </w:pPr>
            <w:r w:rsidRPr="00EF27BA">
              <w:rPr>
                <w:rFonts w:ascii="Wingdings" w:hAnsi="Wingdings" w:eastAsia="Wingdings" w:cs="Wingdings"/>
              </w:rPr>
              <w:t>o</w:t>
            </w:r>
          </w:p>
        </w:tc>
        <w:tc>
          <w:tcPr>
            <w:tcW w:w="1310" w:type="dxa"/>
            <w:shd w:val="clear" w:color="auto" w:fill="FFFFFF" w:themeFill="background1"/>
          </w:tcPr>
          <w:p w:rsidRPr="00EF27BA" w:rsidR="002A59A3" w:rsidP="002A59A3" w:rsidRDefault="002A59A3" w14:paraId="55498032" w14:textId="77777777">
            <w:pPr>
              <w:pStyle w:val="TableTextLeft"/>
              <w:jc w:val="center"/>
            </w:pPr>
            <w:r w:rsidRPr="00EF27BA">
              <w:rPr>
                <w:rFonts w:ascii="Wingdings" w:hAnsi="Wingdings" w:eastAsia="Wingdings" w:cs="Wingdings"/>
              </w:rPr>
              <w:t>o</w:t>
            </w:r>
          </w:p>
        </w:tc>
      </w:tr>
      <w:tr w:rsidRPr="00EF27BA" w:rsidR="002A59A3" w:rsidTr="009551CA" w14:paraId="6018C71C" w14:textId="77777777">
        <w:trPr>
          <w:jc w:val="center"/>
        </w:trPr>
        <w:tc>
          <w:tcPr>
            <w:tcW w:w="562" w:type="dxa"/>
            <w:shd w:val="clear" w:color="auto" w:fill="FFFFFF" w:themeFill="background1"/>
            <w:vAlign w:val="center"/>
          </w:tcPr>
          <w:p w:rsidRPr="00EF27BA" w:rsidR="002A59A3" w:rsidP="002A59A3" w:rsidRDefault="002A59A3" w14:paraId="3054B46F" w14:textId="77777777">
            <w:pPr>
              <w:pStyle w:val="SURV-Tableitems"/>
            </w:pPr>
            <w:r>
              <w:t>e</w:t>
            </w:r>
            <w:r w:rsidRPr="00EF27BA">
              <w:t>.</w:t>
            </w:r>
          </w:p>
        </w:tc>
        <w:tc>
          <w:tcPr>
            <w:tcW w:w="6898" w:type="dxa"/>
            <w:shd w:val="clear" w:color="auto" w:fill="FFFFFF" w:themeFill="background1"/>
          </w:tcPr>
          <w:p w:rsidRPr="00EF27BA" w:rsidR="002A59A3" w:rsidP="002A59A3" w:rsidRDefault="002A59A3" w14:paraId="3C9AD261" w14:textId="77777777">
            <w:pPr>
              <w:pStyle w:val="TableTextLeft"/>
            </w:pPr>
            <w:r w:rsidRPr="00EF27BA">
              <w:t xml:space="preserve">Professional development opportunities focused on </w:t>
            </w:r>
            <w:r>
              <w:t>reading/ELA</w:t>
            </w:r>
            <w:r w:rsidRPr="00EF27BA">
              <w:t xml:space="preserve"> i</w:t>
            </w:r>
            <w:r>
              <w:t>nstruction for E</w:t>
            </w:r>
            <w:r w:rsidRPr="00EF27BA">
              <w:t>Ls</w:t>
            </w:r>
          </w:p>
        </w:tc>
        <w:tc>
          <w:tcPr>
            <w:tcW w:w="1310" w:type="dxa"/>
            <w:shd w:val="clear" w:color="auto" w:fill="FFFFFF" w:themeFill="background1"/>
          </w:tcPr>
          <w:p w:rsidRPr="00EF27BA" w:rsidR="002A59A3" w:rsidP="002A59A3" w:rsidRDefault="002A59A3" w14:paraId="1A8594BA" w14:textId="77777777">
            <w:pPr>
              <w:pStyle w:val="TableTextCenterBoxChar"/>
            </w:pPr>
            <w:r w:rsidRPr="00EF27BA">
              <w:rPr>
                <w:rFonts w:ascii="Wingdings" w:hAnsi="Wingdings" w:eastAsia="Wingdings" w:cs="Wingdings"/>
              </w:rPr>
              <w:t>o</w:t>
            </w:r>
          </w:p>
        </w:tc>
        <w:tc>
          <w:tcPr>
            <w:tcW w:w="1310" w:type="dxa"/>
            <w:shd w:val="clear" w:color="auto" w:fill="FFFFFF" w:themeFill="background1"/>
          </w:tcPr>
          <w:p w:rsidRPr="00EF27BA" w:rsidR="002A59A3" w:rsidP="002A59A3" w:rsidRDefault="002A59A3" w14:paraId="11A773F9" w14:textId="77777777">
            <w:pPr>
              <w:pStyle w:val="TableTextLeft"/>
              <w:jc w:val="center"/>
            </w:pPr>
            <w:r w:rsidRPr="00EF27BA">
              <w:rPr>
                <w:rFonts w:ascii="Wingdings" w:hAnsi="Wingdings" w:eastAsia="Wingdings" w:cs="Wingdings"/>
              </w:rPr>
              <w:t>o</w:t>
            </w:r>
          </w:p>
        </w:tc>
      </w:tr>
    </w:tbl>
    <w:p w:rsidRPr="00E34025" w:rsidR="002A59A3" w:rsidP="00E34025" w:rsidRDefault="002A59A3" w14:paraId="32683D1A" w14:textId="77777777">
      <w:pPr>
        <w:pStyle w:val="SURV-textindent25in"/>
        <w:rPr>
          <w:rFonts w:eastAsiaTheme="minorHAnsi"/>
        </w:rPr>
      </w:pPr>
      <w:r w:rsidRPr="00E34025">
        <w:br w:type="page"/>
      </w:r>
    </w:p>
    <w:p w:rsidRPr="00EF27BA" w:rsidR="002A59A3" w:rsidP="00B34913" w:rsidRDefault="002A59A3" w14:paraId="63FCEFED" w14:textId="77777777">
      <w:pPr>
        <w:pStyle w:val="AppendixHeading1"/>
      </w:pPr>
      <w:r w:rsidRPr="00EF27BA">
        <w:t>Supports for Reading Instruction</w:t>
      </w:r>
    </w:p>
    <w:p w:rsidRPr="007735F0" w:rsidR="002A59A3" w:rsidP="001C15BB" w:rsidRDefault="002A59A3" w14:paraId="798D3CFF" w14:textId="77777777">
      <w:pPr>
        <w:pStyle w:val="SURV-QuestionBold"/>
        <w:numPr>
          <w:ilvl w:val="0"/>
          <w:numId w:val="63"/>
        </w:numPr>
        <w:ind w:left="360"/>
        <w:rPr>
          <w:rStyle w:val="SURV-Bold"/>
          <w:b/>
        </w:rPr>
      </w:pPr>
      <w:r w:rsidRPr="5AB62BA6">
        <w:rPr>
          <w:rStyle w:val="SURV-Bold"/>
          <w:b/>
        </w:rPr>
        <w:t xml:space="preserve">Does your school have any of the following to support teachers who are responsible for reading/English language arts instruction? </w:t>
      </w:r>
    </w:p>
    <w:p w:rsidRPr="00EF27BA" w:rsidR="002A59A3" w:rsidP="00B34913" w:rsidRDefault="002A59A3" w14:paraId="3A6A040A" w14:textId="77777777">
      <w:pPr>
        <w:pStyle w:val="SURV-Question"/>
        <w:numPr>
          <w:ilvl w:val="0"/>
          <w:numId w:val="0"/>
        </w:numPr>
        <w:ind w:left="360"/>
      </w:pPr>
      <w:r>
        <w:t xml:space="preserve">Remember </w:t>
      </w:r>
      <w:r w:rsidRPr="00062B47">
        <w:t>when we say “reading/English language arts (ELA),” we mean this broadly to encompass</w:t>
      </w:r>
      <w:r>
        <w:t xml:space="preserve"> literacy,</w:t>
      </w:r>
      <w:r w:rsidRPr="00062B47">
        <w:t xml:space="preserve"> reading, writing, English, and language arts</w:t>
      </w:r>
      <w:r>
        <w:t>.</w:t>
      </w:r>
    </w:p>
    <w:tbl>
      <w:tblPr>
        <w:tblW w:w="1008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Look w:val="00A0" w:firstRow="1" w:lastRow="0" w:firstColumn="1" w:lastColumn="0" w:noHBand="0" w:noVBand="0"/>
      </w:tblPr>
      <w:tblGrid>
        <w:gridCol w:w="468"/>
        <w:gridCol w:w="7750"/>
        <w:gridCol w:w="931"/>
        <w:gridCol w:w="931"/>
      </w:tblGrid>
      <w:tr w:rsidRPr="00EF27BA" w:rsidR="002A59A3" w:rsidTr="009551CA" w14:paraId="53BEE755" w14:textId="77777777">
        <w:trPr>
          <w:trHeight w:val="195"/>
          <w:jc w:val="center"/>
        </w:trPr>
        <w:tc>
          <w:tcPr>
            <w:tcW w:w="478" w:type="dxa"/>
            <w:tcBorders>
              <w:top w:val="single" w:color="auto" w:sz="4" w:space="0"/>
              <w:left w:val="single" w:color="auto" w:sz="4" w:space="0"/>
              <w:bottom w:val="single" w:color="auto" w:sz="4" w:space="0"/>
              <w:right w:val="single" w:color="auto" w:sz="4" w:space="0"/>
            </w:tcBorders>
            <w:shd w:val="solid" w:color="808080" w:fill="CCCCCC"/>
            <w:vAlign w:val="bottom"/>
          </w:tcPr>
          <w:p w:rsidRPr="00EF27BA" w:rsidR="002A59A3" w:rsidP="002A59A3" w:rsidRDefault="002A59A3" w14:paraId="1029C1C9" w14:textId="77777777">
            <w:pPr>
              <w:jc w:val="center"/>
              <w:rPr>
                <w:rFonts w:ascii="Helvetica" w:hAnsi="Helvetica"/>
                <w:b/>
                <w:color w:val="FFFFFF"/>
                <w:sz w:val="20"/>
              </w:rPr>
            </w:pPr>
          </w:p>
        </w:tc>
        <w:tc>
          <w:tcPr>
            <w:tcW w:w="8046" w:type="dxa"/>
            <w:tcBorders>
              <w:top w:val="single" w:color="auto" w:sz="4" w:space="0"/>
              <w:left w:val="single" w:color="auto" w:sz="4" w:space="0"/>
              <w:bottom w:val="single" w:color="auto" w:sz="4" w:space="0"/>
              <w:right w:val="single" w:color="auto" w:sz="4" w:space="0"/>
            </w:tcBorders>
            <w:shd w:val="solid" w:color="808080" w:fill="CCCCCC"/>
            <w:vAlign w:val="bottom"/>
          </w:tcPr>
          <w:p w:rsidRPr="00EF27BA" w:rsidR="002A59A3" w:rsidP="002A59A3" w:rsidRDefault="002A59A3" w14:paraId="2CFC00CE" w14:textId="77777777">
            <w:pPr>
              <w:pStyle w:val="TableSubhead"/>
            </w:pPr>
          </w:p>
        </w:tc>
        <w:tc>
          <w:tcPr>
            <w:tcW w:w="1916" w:type="dxa"/>
            <w:gridSpan w:val="2"/>
            <w:tcBorders>
              <w:top w:val="single" w:color="auto" w:sz="4" w:space="0"/>
              <w:left w:val="single" w:color="auto" w:sz="4" w:space="0"/>
              <w:bottom w:val="single" w:color="auto" w:sz="4" w:space="0"/>
              <w:right w:val="single" w:color="auto" w:sz="4" w:space="0"/>
            </w:tcBorders>
            <w:shd w:val="solid" w:color="808080" w:fill="CCCCCC"/>
            <w:vAlign w:val="bottom"/>
          </w:tcPr>
          <w:p w:rsidRPr="00EF27BA" w:rsidR="002A59A3" w:rsidP="002A59A3" w:rsidRDefault="002A59A3" w14:paraId="5AB7AEEF" w14:textId="77777777">
            <w:pPr>
              <w:pStyle w:val="TableSubhead"/>
            </w:pPr>
          </w:p>
        </w:tc>
      </w:tr>
      <w:tr w:rsidRPr="00EF27BA" w:rsidR="002A59A3" w:rsidTr="009551CA" w14:paraId="1B280D10" w14:textId="77777777">
        <w:trPr>
          <w:jc w:val="center"/>
        </w:trPr>
        <w:tc>
          <w:tcPr>
            <w:tcW w:w="478" w:type="dxa"/>
            <w:tcBorders>
              <w:top w:val="single" w:color="auto" w:sz="4" w:space="0"/>
              <w:left w:val="single" w:color="auto" w:sz="4" w:space="0"/>
              <w:bottom w:val="single" w:color="auto" w:sz="4" w:space="0"/>
              <w:right w:val="single" w:color="auto" w:sz="4" w:space="0"/>
            </w:tcBorders>
            <w:vAlign w:val="center"/>
          </w:tcPr>
          <w:p w:rsidRPr="00EF27BA" w:rsidR="002A59A3" w:rsidP="002A59A3" w:rsidRDefault="002A59A3" w14:paraId="5DBD7FEB" w14:textId="77777777">
            <w:pPr>
              <w:pStyle w:val="TableTextLeft"/>
            </w:pPr>
            <w:r w:rsidRPr="00EF27BA">
              <w:t>a.</w:t>
            </w:r>
          </w:p>
        </w:tc>
        <w:tc>
          <w:tcPr>
            <w:tcW w:w="804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EF27BA" w:rsidR="002A59A3" w:rsidP="002A59A3" w:rsidRDefault="002A59A3" w14:paraId="49E1449E" w14:textId="77777777">
            <w:pPr>
              <w:pStyle w:val="TableTextLeft"/>
            </w:pPr>
            <w:r w:rsidRPr="00EF27BA">
              <w:t xml:space="preserve">School-based master teacher for </w:t>
            </w:r>
            <w:r>
              <w:t>reading/ELA</w:t>
            </w:r>
          </w:p>
        </w:tc>
        <w:tc>
          <w:tcPr>
            <w:tcW w:w="95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EF27BA" w:rsidR="002A59A3" w:rsidP="002A59A3" w:rsidRDefault="002A59A3" w14:paraId="621250F7" w14:textId="77777777">
            <w:pPr>
              <w:pStyle w:val="SURV-Tableitems"/>
              <w:rPr>
                <w:sz w:val="22"/>
                <w:szCs w:val="22"/>
              </w:rPr>
            </w:pPr>
            <w:r w:rsidRPr="00EF27BA">
              <w:rPr>
                <w:rFonts w:ascii="Wingdings" w:hAnsi="Wingdings" w:eastAsia="Wingdings" w:cs="Wingdings"/>
              </w:rPr>
              <w:t>o</w:t>
            </w:r>
            <w:r w:rsidRPr="00EF27BA">
              <w:rPr>
                <w:sz w:val="22"/>
                <w:szCs w:val="22"/>
              </w:rPr>
              <w:t xml:space="preserve"> Yes</w:t>
            </w:r>
          </w:p>
        </w:tc>
        <w:tc>
          <w:tcPr>
            <w:tcW w:w="95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EF27BA" w:rsidR="002A59A3" w:rsidP="002A59A3" w:rsidRDefault="002A59A3" w14:paraId="73B8FF53" w14:textId="77777777">
            <w:pPr>
              <w:pStyle w:val="SURV-Tableitems"/>
              <w:rPr>
                <w:sz w:val="22"/>
                <w:szCs w:val="22"/>
              </w:rPr>
            </w:pPr>
            <w:r w:rsidRPr="00EF27BA">
              <w:rPr>
                <w:rFonts w:ascii="Wingdings" w:hAnsi="Wingdings" w:eastAsia="Wingdings" w:cs="Wingdings"/>
              </w:rPr>
              <w:t>o</w:t>
            </w:r>
            <w:r w:rsidRPr="00EF27BA">
              <w:rPr>
                <w:sz w:val="22"/>
                <w:szCs w:val="22"/>
              </w:rPr>
              <w:t xml:space="preserve"> No</w:t>
            </w:r>
          </w:p>
        </w:tc>
      </w:tr>
      <w:tr w:rsidRPr="00EF27BA" w:rsidR="002A59A3" w:rsidTr="009551CA" w14:paraId="7799977A" w14:textId="77777777">
        <w:trPr>
          <w:jc w:val="center"/>
        </w:trPr>
        <w:tc>
          <w:tcPr>
            <w:tcW w:w="47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EF27BA" w:rsidR="002A59A3" w:rsidP="002A59A3" w:rsidRDefault="002A59A3" w14:paraId="6A89E6AB" w14:textId="77777777">
            <w:pPr>
              <w:pStyle w:val="TableTextLeft"/>
            </w:pPr>
            <w:r w:rsidRPr="00EF27BA">
              <w:t>b.</w:t>
            </w:r>
          </w:p>
        </w:tc>
        <w:tc>
          <w:tcPr>
            <w:tcW w:w="804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EF27BA" w:rsidR="002A59A3" w:rsidP="002A59A3" w:rsidRDefault="002A59A3" w14:paraId="47630F61" w14:textId="77777777">
            <w:pPr>
              <w:pStyle w:val="TableTextLeft"/>
            </w:pPr>
            <w:r w:rsidRPr="00EF27BA">
              <w:t>Instructional coach</w:t>
            </w:r>
            <w:r>
              <w:t xml:space="preserve"> (school or district)</w:t>
            </w:r>
            <w:r w:rsidRPr="00EF27BA">
              <w:t xml:space="preserve"> for </w:t>
            </w:r>
            <w:r>
              <w:t>reading/ELA</w:t>
            </w:r>
            <w:r w:rsidRPr="00EF27BA">
              <w:t xml:space="preserve"> </w:t>
            </w:r>
            <w:r w:rsidRPr="00EF27BA">
              <w:rPr>
                <w:color w:val="FF0000"/>
              </w:rPr>
              <w:t>[respondents who check yes will see the following question]</w:t>
            </w:r>
          </w:p>
        </w:tc>
        <w:tc>
          <w:tcPr>
            <w:tcW w:w="95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EF27BA" w:rsidR="002A59A3" w:rsidP="002A59A3" w:rsidRDefault="002A59A3" w14:paraId="3E51CD3C" w14:textId="77777777">
            <w:pPr>
              <w:pStyle w:val="SURV-Tableitems"/>
            </w:pPr>
            <w:r w:rsidRPr="00EF27BA">
              <w:rPr>
                <w:rFonts w:ascii="Wingdings" w:hAnsi="Wingdings" w:eastAsia="Wingdings" w:cs="Wingdings"/>
              </w:rPr>
              <w:t>o</w:t>
            </w:r>
            <w:r w:rsidRPr="00EF27BA">
              <w:rPr>
                <w:sz w:val="22"/>
                <w:szCs w:val="22"/>
              </w:rPr>
              <w:t xml:space="preserve"> Yes</w:t>
            </w:r>
          </w:p>
        </w:tc>
        <w:tc>
          <w:tcPr>
            <w:tcW w:w="95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EF27BA" w:rsidR="002A59A3" w:rsidP="002A59A3" w:rsidRDefault="002A59A3" w14:paraId="633B5E32" w14:textId="77777777">
            <w:pPr>
              <w:pStyle w:val="SURV-Tableitems"/>
            </w:pPr>
            <w:r w:rsidRPr="00EF27BA">
              <w:rPr>
                <w:rFonts w:ascii="Wingdings" w:hAnsi="Wingdings" w:eastAsia="Wingdings" w:cs="Wingdings"/>
              </w:rPr>
              <w:t>o</w:t>
            </w:r>
            <w:r w:rsidRPr="00EF27BA">
              <w:rPr>
                <w:sz w:val="22"/>
                <w:szCs w:val="22"/>
              </w:rPr>
              <w:t xml:space="preserve"> No</w:t>
            </w:r>
          </w:p>
        </w:tc>
      </w:tr>
      <w:tr w:rsidRPr="00EF27BA" w:rsidR="002A59A3" w:rsidTr="009551CA" w14:paraId="6315D486" w14:textId="77777777">
        <w:trPr>
          <w:jc w:val="center"/>
        </w:trPr>
        <w:tc>
          <w:tcPr>
            <w:tcW w:w="47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EF27BA" w:rsidR="002A59A3" w:rsidP="002A59A3" w:rsidRDefault="002A59A3" w14:paraId="5A551210" w14:textId="77777777">
            <w:pPr>
              <w:pStyle w:val="TableTextLeft"/>
            </w:pPr>
            <w:r w:rsidRPr="00EF27BA">
              <w:t>c.</w:t>
            </w:r>
          </w:p>
        </w:tc>
        <w:tc>
          <w:tcPr>
            <w:tcW w:w="804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EF27BA" w:rsidR="002A59A3" w:rsidP="002A59A3" w:rsidRDefault="002A59A3" w14:paraId="0CA2DBA3" w14:textId="77777777">
            <w:pPr>
              <w:pStyle w:val="TableTextLeft"/>
            </w:pPr>
            <w:r>
              <w:t>Reading/ELA</w:t>
            </w:r>
            <w:r w:rsidRPr="00EF27BA">
              <w:t xml:space="preserve"> curriculum specialist who supports teachers</w:t>
            </w:r>
          </w:p>
        </w:tc>
        <w:tc>
          <w:tcPr>
            <w:tcW w:w="95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EF27BA" w:rsidR="002A59A3" w:rsidP="002A59A3" w:rsidRDefault="002A59A3" w14:paraId="5ED0BE4D" w14:textId="77777777">
            <w:pPr>
              <w:pStyle w:val="SURV-Tableitems"/>
              <w:rPr>
                <w:sz w:val="22"/>
                <w:szCs w:val="22"/>
              </w:rPr>
            </w:pPr>
            <w:r w:rsidRPr="00EF27BA">
              <w:rPr>
                <w:rFonts w:ascii="Wingdings" w:hAnsi="Wingdings" w:eastAsia="Wingdings" w:cs="Wingdings"/>
              </w:rPr>
              <w:t>o</w:t>
            </w:r>
            <w:r w:rsidRPr="00EF27BA">
              <w:rPr>
                <w:sz w:val="22"/>
                <w:szCs w:val="22"/>
              </w:rPr>
              <w:t xml:space="preserve"> Yes</w:t>
            </w:r>
          </w:p>
        </w:tc>
        <w:tc>
          <w:tcPr>
            <w:tcW w:w="95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EF27BA" w:rsidR="002A59A3" w:rsidP="002A59A3" w:rsidRDefault="002A59A3" w14:paraId="092171C2" w14:textId="77777777">
            <w:pPr>
              <w:pStyle w:val="SURV-Tableitems"/>
              <w:rPr>
                <w:sz w:val="22"/>
                <w:szCs w:val="22"/>
              </w:rPr>
            </w:pPr>
            <w:r w:rsidRPr="00EF27BA">
              <w:rPr>
                <w:rFonts w:ascii="Wingdings" w:hAnsi="Wingdings" w:eastAsia="Wingdings" w:cs="Wingdings"/>
              </w:rPr>
              <w:t>o</w:t>
            </w:r>
            <w:r w:rsidRPr="00EF27BA">
              <w:rPr>
                <w:sz w:val="22"/>
                <w:szCs w:val="22"/>
              </w:rPr>
              <w:t xml:space="preserve"> No</w:t>
            </w:r>
          </w:p>
        </w:tc>
      </w:tr>
      <w:tr w:rsidRPr="00EF27BA" w:rsidR="002A59A3" w:rsidTr="009551CA" w14:paraId="65B9CDCD" w14:textId="77777777">
        <w:trPr>
          <w:jc w:val="center"/>
        </w:trPr>
        <w:tc>
          <w:tcPr>
            <w:tcW w:w="47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EF27BA" w:rsidR="002A59A3" w:rsidP="002A59A3" w:rsidRDefault="002A59A3" w14:paraId="57870998" w14:textId="77777777">
            <w:pPr>
              <w:pStyle w:val="TableTextLeft"/>
            </w:pPr>
            <w:r w:rsidRPr="00EF27BA">
              <w:t xml:space="preserve">d. </w:t>
            </w:r>
          </w:p>
        </w:tc>
        <w:tc>
          <w:tcPr>
            <w:tcW w:w="804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EF27BA" w:rsidR="002A59A3" w:rsidP="002A59A3" w:rsidRDefault="002A59A3" w14:paraId="72880227" w14:textId="77777777">
            <w:pPr>
              <w:pStyle w:val="TableTextLeft"/>
            </w:pPr>
            <w:r w:rsidRPr="00EF27BA">
              <w:t xml:space="preserve">Data analyst or data specialist who conducts, tracks, or interprets student </w:t>
            </w:r>
            <w:r>
              <w:t>reading/ELA</w:t>
            </w:r>
            <w:r w:rsidRPr="00EF27BA">
              <w:t xml:space="preserve"> assessments</w:t>
            </w:r>
          </w:p>
        </w:tc>
        <w:tc>
          <w:tcPr>
            <w:tcW w:w="95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EF27BA" w:rsidR="002A59A3" w:rsidP="002A59A3" w:rsidRDefault="002A59A3" w14:paraId="66C78E9F" w14:textId="77777777">
            <w:pPr>
              <w:pStyle w:val="SURV-Tableitems"/>
              <w:rPr>
                <w:sz w:val="22"/>
                <w:szCs w:val="22"/>
              </w:rPr>
            </w:pPr>
            <w:r w:rsidRPr="00EF27BA">
              <w:rPr>
                <w:rFonts w:ascii="Wingdings" w:hAnsi="Wingdings" w:eastAsia="Wingdings" w:cs="Wingdings"/>
              </w:rPr>
              <w:t>o</w:t>
            </w:r>
            <w:r w:rsidRPr="00EF27BA">
              <w:rPr>
                <w:sz w:val="22"/>
                <w:szCs w:val="22"/>
              </w:rPr>
              <w:t xml:space="preserve"> Yes</w:t>
            </w:r>
          </w:p>
        </w:tc>
        <w:tc>
          <w:tcPr>
            <w:tcW w:w="95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EF27BA" w:rsidR="002A59A3" w:rsidP="002A59A3" w:rsidRDefault="002A59A3" w14:paraId="10B75EBA" w14:textId="77777777">
            <w:pPr>
              <w:pStyle w:val="SURV-Tableitems"/>
              <w:rPr>
                <w:sz w:val="22"/>
                <w:szCs w:val="22"/>
              </w:rPr>
            </w:pPr>
            <w:r w:rsidRPr="00EF27BA">
              <w:rPr>
                <w:rFonts w:ascii="Wingdings" w:hAnsi="Wingdings" w:eastAsia="Wingdings" w:cs="Wingdings"/>
              </w:rPr>
              <w:t>o</w:t>
            </w:r>
            <w:r w:rsidRPr="00EF27BA">
              <w:rPr>
                <w:sz w:val="22"/>
                <w:szCs w:val="22"/>
              </w:rPr>
              <w:t xml:space="preserve"> No</w:t>
            </w:r>
          </w:p>
        </w:tc>
      </w:tr>
      <w:tr w:rsidRPr="00EF27BA" w:rsidR="002A59A3" w:rsidTr="009551CA" w14:paraId="17025A12" w14:textId="77777777">
        <w:trPr>
          <w:jc w:val="center"/>
        </w:trPr>
        <w:tc>
          <w:tcPr>
            <w:tcW w:w="478" w:type="dxa"/>
            <w:tcBorders>
              <w:top w:val="single" w:color="auto" w:sz="4" w:space="0"/>
              <w:left w:val="single" w:color="auto" w:sz="4" w:space="0"/>
              <w:bottom w:val="single" w:color="auto" w:sz="4" w:space="0"/>
              <w:right w:val="single" w:color="auto" w:sz="4" w:space="0"/>
            </w:tcBorders>
            <w:vAlign w:val="center"/>
          </w:tcPr>
          <w:p w:rsidRPr="00EF27BA" w:rsidR="002A59A3" w:rsidP="002A59A3" w:rsidRDefault="002A59A3" w14:paraId="24190F36" w14:textId="77777777">
            <w:pPr>
              <w:pStyle w:val="TableTextLeft"/>
            </w:pPr>
            <w:r w:rsidRPr="00EF27BA">
              <w:t>e.</w:t>
            </w:r>
          </w:p>
        </w:tc>
        <w:tc>
          <w:tcPr>
            <w:tcW w:w="804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EF27BA" w:rsidR="002A59A3" w:rsidP="002A59A3" w:rsidRDefault="002A59A3" w14:paraId="70694702" w14:textId="77777777">
            <w:pPr>
              <w:pStyle w:val="TableTextLeft"/>
            </w:pPr>
            <w:r>
              <w:t>C</w:t>
            </w:r>
            <w:r w:rsidRPr="00EF27BA">
              <w:t xml:space="preserve">ommon planning time focused on </w:t>
            </w:r>
            <w:r>
              <w:t>reading/ELA</w:t>
            </w:r>
          </w:p>
        </w:tc>
        <w:tc>
          <w:tcPr>
            <w:tcW w:w="95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EF27BA" w:rsidR="002A59A3" w:rsidP="002A59A3" w:rsidRDefault="002A59A3" w14:paraId="11D60101" w14:textId="77777777">
            <w:pPr>
              <w:pStyle w:val="SURV-Tableitems"/>
              <w:rPr>
                <w:sz w:val="22"/>
                <w:szCs w:val="22"/>
              </w:rPr>
            </w:pPr>
            <w:r w:rsidRPr="00EF27BA">
              <w:rPr>
                <w:rFonts w:ascii="Wingdings" w:hAnsi="Wingdings" w:eastAsia="Wingdings" w:cs="Wingdings"/>
              </w:rPr>
              <w:t>o</w:t>
            </w:r>
            <w:r w:rsidRPr="00EF27BA">
              <w:rPr>
                <w:sz w:val="22"/>
                <w:szCs w:val="22"/>
              </w:rPr>
              <w:t xml:space="preserve"> Yes</w:t>
            </w:r>
          </w:p>
        </w:tc>
        <w:tc>
          <w:tcPr>
            <w:tcW w:w="95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EF27BA" w:rsidR="002A59A3" w:rsidP="002A59A3" w:rsidRDefault="002A59A3" w14:paraId="59F13EC8" w14:textId="77777777">
            <w:pPr>
              <w:pStyle w:val="SURV-Tableitems"/>
              <w:rPr>
                <w:sz w:val="22"/>
                <w:szCs w:val="22"/>
              </w:rPr>
            </w:pPr>
            <w:r w:rsidRPr="00EF27BA">
              <w:rPr>
                <w:rFonts w:ascii="Wingdings" w:hAnsi="Wingdings" w:eastAsia="Wingdings" w:cs="Wingdings"/>
              </w:rPr>
              <w:t>o</w:t>
            </w:r>
            <w:r w:rsidRPr="00EF27BA">
              <w:rPr>
                <w:sz w:val="22"/>
                <w:szCs w:val="22"/>
              </w:rPr>
              <w:t xml:space="preserve"> No</w:t>
            </w:r>
          </w:p>
        </w:tc>
      </w:tr>
      <w:tr w:rsidRPr="00EF27BA" w:rsidR="002A59A3" w:rsidTr="009551CA" w14:paraId="393AA39D" w14:textId="77777777">
        <w:trPr>
          <w:jc w:val="center"/>
        </w:trPr>
        <w:tc>
          <w:tcPr>
            <w:tcW w:w="47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EF27BA" w:rsidR="002A59A3" w:rsidP="002A59A3" w:rsidRDefault="002A59A3" w14:paraId="50462F18" w14:textId="77777777">
            <w:pPr>
              <w:pStyle w:val="TableTextLeft"/>
            </w:pPr>
            <w:r w:rsidRPr="00EF27BA">
              <w:t>f.</w:t>
            </w:r>
          </w:p>
        </w:tc>
        <w:tc>
          <w:tcPr>
            <w:tcW w:w="804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EF27BA" w:rsidR="002A59A3" w:rsidP="002A59A3" w:rsidRDefault="002A59A3" w14:paraId="2F897B4B" w14:textId="77777777">
            <w:pPr>
              <w:pStyle w:val="TableTextLeft"/>
            </w:pPr>
            <w:r w:rsidRPr="00EF27BA">
              <w:t xml:space="preserve">Comprehensive literacy plan for </w:t>
            </w:r>
            <w:r>
              <w:t>y</w:t>
            </w:r>
            <w:r w:rsidRPr="00EF27BA">
              <w:t>our school</w:t>
            </w:r>
          </w:p>
        </w:tc>
        <w:tc>
          <w:tcPr>
            <w:tcW w:w="95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EF27BA" w:rsidR="002A59A3" w:rsidP="002A59A3" w:rsidRDefault="002A59A3" w14:paraId="484BC257" w14:textId="77777777">
            <w:pPr>
              <w:pStyle w:val="SURV-Tableitems"/>
              <w:rPr>
                <w:sz w:val="22"/>
                <w:szCs w:val="22"/>
              </w:rPr>
            </w:pPr>
            <w:r w:rsidRPr="00EF27BA">
              <w:rPr>
                <w:rFonts w:ascii="Wingdings" w:hAnsi="Wingdings" w:eastAsia="Wingdings" w:cs="Wingdings"/>
              </w:rPr>
              <w:t>o</w:t>
            </w:r>
            <w:r w:rsidRPr="00EF27BA">
              <w:rPr>
                <w:sz w:val="22"/>
                <w:szCs w:val="22"/>
              </w:rPr>
              <w:t xml:space="preserve"> Yes</w:t>
            </w:r>
          </w:p>
        </w:tc>
        <w:tc>
          <w:tcPr>
            <w:tcW w:w="95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EF27BA" w:rsidR="002A59A3" w:rsidP="002A59A3" w:rsidRDefault="002A59A3" w14:paraId="1D6B5222" w14:textId="77777777">
            <w:pPr>
              <w:pStyle w:val="SURV-Tableitems"/>
              <w:rPr>
                <w:sz w:val="22"/>
                <w:szCs w:val="22"/>
              </w:rPr>
            </w:pPr>
            <w:r w:rsidRPr="00EF27BA">
              <w:rPr>
                <w:rFonts w:ascii="Wingdings" w:hAnsi="Wingdings" w:eastAsia="Wingdings" w:cs="Wingdings"/>
              </w:rPr>
              <w:t>o</w:t>
            </w:r>
            <w:r w:rsidRPr="00EF27BA">
              <w:rPr>
                <w:sz w:val="22"/>
                <w:szCs w:val="22"/>
              </w:rPr>
              <w:t xml:space="preserve"> No</w:t>
            </w:r>
          </w:p>
        </w:tc>
      </w:tr>
      <w:tr w:rsidRPr="00EF27BA" w:rsidR="002A59A3" w:rsidTr="009551CA" w14:paraId="1238710F" w14:textId="77777777">
        <w:trPr>
          <w:jc w:val="center"/>
        </w:trPr>
        <w:tc>
          <w:tcPr>
            <w:tcW w:w="478" w:type="dxa"/>
            <w:tcBorders>
              <w:top w:val="single" w:color="auto" w:sz="4" w:space="0"/>
              <w:left w:val="single" w:color="auto" w:sz="4" w:space="0"/>
              <w:bottom w:val="single" w:color="auto" w:sz="4" w:space="0"/>
              <w:right w:val="single" w:color="auto" w:sz="4" w:space="0"/>
            </w:tcBorders>
            <w:vAlign w:val="center"/>
          </w:tcPr>
          <w:p w:rsidRPr="00EF27BA" w:rsidR="002A59A3" w:rsidP="002A59A3" w:rsidRDefault="002A59A3" w14:paraId="19A39FE5" w14:textId="77777777">
            <w:pPr>
              <w:pStyle w:val="TableTextLeft"/>
            </w:pPr>
            <w:r w:rsidRPr="00EF27BA">
              <w:t>g.</w:t>
            </w:r>
          </w:p>
        </w:tc>
        <w:tc>
          <w:tcPr>
            <w:tcW w:w="804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EF27BA" w:rsidR="002A59A3" w:rsidDel="00E8580F" w:rsidP="002A59A3" w:rsidRDefault="002A59A3" w14:paraId="3539D036" w14:textId="77777777">
            <w:pPr>
              <w:pStyle w:val="TableTextLeft"/>
            </w:pPr>
            <w:r w:rsidRPr="00EF27BA">
              <w:t>Multi-tiered system of support for reading</w:t>
            </w:r>
            <w:r>
              <w:t>/ELA</w:t>
            </w:r>
          </w:p>
        </w:tc>
        <w:tc>
          <w:tcPr>
            <w:tcW w:w="95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EF27BA" w:rsidR="002A59A3" w:rsidP="002A59A3" w:rsidRDefault="002A59A3" w14:paraId="05F56E0E" w14:textId="77777777">
            <w:pPr>
              <w:pStyle w:val="SURV-Tableitems"/>
              <w:rPr>
                <w:sz w:val="22"/>
                <w:szCs w:val="22"/>
              </w:rPr>
            </w:pPr>
            <w:r w:rsidRPr="00EF27BA">
              <w:rPr>
                <w:rFonts w:ascii="Wingdings" w:hAnsi="Wingdings" w:eastAsia="Wingdings" w:cs="Wingdings"/>
              </w:rPr>
              <w:t>o</w:t>
            </w:r>
            <w:r w:rsidRPr="00EF27BA">
              <w:rPr>
                <w:sz w:val="22"/>
                <w:szCs w:val="22"/>
              </w:rPr>
              <w:t xml:space="preserve"> Yes</w:t>
            </w:r>
          </w:p>
        </w:tc>
        <w:tc>
          <w:tcPr>
            <w:tcW w:w="95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EF27BA" w:rsidR="002A59A3" w:rsidP="002A59A3" w:rsidRDefault="002A59A3" w14:paraId="338BB8AC" w14:textId="77777777">
            <w:pPr>
              <w:pStyle w:val="SURV-Tableitems"/>
              <w:rPr>
                <w:sz w:val="22"/>
                <w:szCs w:val="22"/>
              </w:rPr>
            </w:pPr>
            <w:r w:rsidRPr="00EF27BA">
              <w:rPr>
                <w:rFonts w:ascii="Wingdings" w:hAnsi="Wingdings" w:eastAsia="Wingdings" w:cs="Wingdings"/>
              </w:rPr>
              <w:t>o</w:t>
            </w:r>
            <w:r w:rsidRPr="00EF27BA">
              <w:rPr>
                <w:sz w:val="22"/>
                <w:szCs w:val="22"/>
              </w:rPr>
              <w:t xml:space="preserve"> No</w:t>
            </w:r>
          </w:p>
        </w:tc>
      </w:tr>
    </w:tbl>
    <w:p w:rsidRPr="007735F0" w:rsidR="002A59A3" w:rsidP="001C15BB" w:rsidRDefault="002A59A3" w14:paraId="1FC7098E" w14:textId="77777777">
      <w:pPr>
        <w:pStyle w:val="SURV-QuestionBold"/>
        <w:numPr>
          <w:ilvl w:val="0"/>
          <w:numId w:val="63"/>
        </w:numPr>
        <w:ind w:left="360"/>
        <w:rPr>
          <w:rStyle w:val="SURV-Bold"/>
          <w:b/>
        </w:rPr>
      </w:pPr>
      <w:r w:rsidRPr="5AB62BA6">
        <w:rPr>
          <w:rStyle w:val="SURV-Bold"/>
          <w:b/>
        </w:rPr>
        <w:t>Which of the following are responsibilities of the instructional coach (school or district) who provides coaching on reading/ELA instruction?</w:t>
      </w:r>
    </w:p>
    <w:tbl>
      <w:tblPr>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491"/>
        <w:gridCol w:w="6879"/>
        <w:gridCol w:w="1349"/>
        <w:gridCol w:w="1361"/>
      </w:tblGrid>
      <w:tr w:rsidRPr="00EF27BA" w:rsidR="002A59A3" w:rsidTr="009551CA" w14:paraId="365D3D9B" w14:textId="77777777">
        <w:trPr>
          <w:cantSplit/>
          <w:jc w:val="center"/>
        </w:trPr>
        <w:tc>
          <w:tcPr>
            <w:tcW w:w="491" w:type="dxa"/>
            <w:shd w:val="solid" w:color="808080" w:fill="FFFFFF"/>
          </w:tcPr>
          <w:p w:rsidRPr="00EF27BA" w:rsidR="002A59A3" w:rsidP="002A59A3" w:rsidRDefault="002A59A3" w14:paraId="31C654BE" w14:textId="77777777">
            <w:pPr>
              <w:pStyle w:val="columnheading"/>
              <w:rPr>
                <w:color w:val="FFFFFF"/>
              </w:rPr>
            </w:pPr>
          </w:p>
        </w:tc>
        <w:tc>
          <w:tcPr>
            <w:tcW w:w="6879" w:type="dxa"/>
            <w:shd w:val="solid" w:color="808080" w:fill="FFFFFF"/>
            <w:vAlign w:val="bottom"/>
          </w:tcPr>
          <w:p w:rsidRPr="00EF27BA" w:rsidR="002A59A3" w:rsidP="002A59A3" w:rsidRDefault="002A59A3" w14:paraId="20ADD3CB" w14:textId="77777777">
            <w:pPr>
              <w:pStyle w:val="columnheading"/>
              <w:jc w:val="left"/>
              <w:rPr>
                <w:color w:val="FFFFFF"/>
              </w:rPr>
            </w:pPr>
          </w:p>
        </w:tc>
        <w:tc>
          <w:tcPr>
            <w:tcW w:w="1349" w:type="dxa"/>
            <w:shd w:val="solid" w:color="808080" w:fill="FFFFFF"/>
            <w:vAlign w:val="bottom"/>
          </w:tcPr>
          <w:p w:rsidRPr="00EF27BA" w:rsidR="002A59A3" w:rsidP="002A59A3" w:rsidRDefault="002A59A3" w14:paraId="47A2D342" w14:textId="77777777">
            <w:pPr>
              <w:pStyle w:val="TableSubhead"/>
            </w:pPr>
            <w:r w:rsidRPr="00EF27BA">
              <w:t>Yes</w:t>
            </w:r>
          </w:p>
        </w:tc>
        <w:tc>
          <w:tcPr>
            <w:tcW w:w="1361" w:type="dxa"/>
            <w:shd w:val="solid" w:color="808080" w:fill="FFFFFF"/>
            <w:vAlign w:val="bottom"/>
          </w:tcPr>
          <w:p w:rsidRPr="00EF27BA" w:rsidR="002A59A3" w:rsidP="002A59A3" w:rsidRDefault="002A59A3" w14:paraId="4C8F73E0" w14:textId="77777777">
            <w:pPr>
              <w:pStyle w:val="TableSubhead"/>
            </w:pPr>
            <w:r w:rsidRPr="00EF27BA">
              <w:t>No</w:t>
            </w:r>
          </w:p>
        </w:tc>
      </w:tr>
      <w:tr w:rsidRPr="00EF27BA" w:rsidR="002A59A3" w:rsidTr="009551CA" w14:paraId="379D8FB4" w14:textId="77777777">
        <w:trPr>
          <w:cantSplit/>
          <w:jc w:val="center"/>
        </w:trPr>
        <w:tc>
          <w:tcPr>
            <w:tcW w:w="491" w:type="dxa"/>
          </w:tcPr>
          <w:p w:rsidRPr="00EF27BA" w:rsidR="002A59A3" w:rsidP="002A59A3" w:rsidRDefault="002A59A3" w14:paraId="321125FF" w14:textId="77777777">
            <w:pPr>
              <w:pStyle w:val="TableTextLetter"/>
              <w:rPr>
                <w:rFonts w:ascii="Arial Narrow" w:hAnsi="Arial Narrow"/>
                <w:b w:val="0"/>
                <w:sz w:val="22"/>
              </w:rPr>
            </w:pPr>
            <w:r w:rsidRPr="00EF27BA">
              <w:rPr>
                <w:rFonts w:ascii="Arial Narrow" w:hAnsi="Arial Narrow"/>
                <w:b w:val="0"/>
                <w:sz w:val="22"/>
              </w:rPr>
              <w:t>a.</w:t>
            </w:r>
          </w:p>
        </w:tc>
        <w:tc>
          <w:tcPr>
            <w:tcW w:w="6879" w:type="dxa"/>
            <w:vAlign w:val="center"/>
          </w:tcPr>
          <w:p w:rsidRPr="00EF27BA" w:rsidR="002A59A3" w:rsidP="002A59A3" w:rsidRDefault="002A59A3" w14:paraId="56EB7470" w14:textId="77777777">
            <w:pPr>
              <w:pStyle w:val="TableTextLeft"/>
            </w:pPr>
            <w:r w:rsidRPr="00EF27BA">
              <w:t>Observing teachers’ instruction</w:t>
            </w:r>
          </w:p>
        </w:tc>
        <w:tc>
          <w:tcPr>
            <w:tcW w:w="1349" w:type="dxa"/>
          </w:tcPr>
          <w:p w:rsidRPr="00EF27BA" w:rsidR="002A59A3" w:rsidP="002A59A3" w:rsidRDefault="002A59A3" w14:paraId="21DECD7F" w14:textId="77777777">
            <w:pPr>
              <w:pStyle w:val="TableTextCenterBox"/>
            </w:pPr>
            <w:r w:rsidRPr="00EF27BA">
              <w:rPr>
                <w:rFonts w:ascii="Wingdings" w:hAnsi="Wingdings" w:eastAsia="Wingdings" w:cs="Wingdings"/>
              </w:rPr>
              <w:t>o</w:t>
            </w:r>
          </w:p>
        </w:tc>
        <w:tc>
          <w:tcPr>
            <w:tcW w:w="1361" w:type="dxa"/>
          </w:tcPr>
          <w:p w:rsidRPr="00EF27BA" w:rsidR="002A59A3" w:rsidP="002A59A3" w:rsidRDefault="002A59A3" w14:paraId="7B7E4EAF" w14:textId="77777777">
            <w:pPr>
              <w:pStyle w:val="TableTextCenterBox"/>
            </w:pPr>
            <w:r w:rsidRPr="00EF27BA">
              <w:rPr>
                <w:rFonts w:ascii="Wingdings" w:hAnsi="Wingdings" w:eastAsia="Wingdings" w:cs="Wingdings"/>
              </w:rPr>
              <w:t>o</w:t>
            </w:r>
          </w:p>
        </w:tc>
      </w:tr>
      <w:tr w:rsidRPr="00EF27BA" w:rsidR="002A59A3" w:rsidTr="009551CA" w14:paraId="14EDA012" w14:textId="77777777">
        <w:trPr>
          <w:cantSplit/>
          <w:jc w:val="center"/>
        </w:trPr>
        <w:tc>
          <w:tcPr>
            <w:tcW w:w="491" w:type="dxa"/>
            <w:shd w:val="clear" w:color="auto" w:fill="FFFFFF" w:themeFill="background1"/>
          </w:tcPr>
          <w:p w:rsidRPr="00EF27BA" w:rsidR="002A59A3" w:rsidP="002A59A3" w:rsidRDefault="002A59A3" w14:paraId="329EB73F" w14:textId="77777777">
            <w:pPr>
              <w:pStyle w:val="TableTextLetter"/>
              <w:rPr>
                <w:rFonts w:ascii="Arial Narrow" w:hAnsi="Arial Narrow"/>
                <w:b w:val="0"/>
                <w:sz w:val="22"/>
              </w:rPr>
            </w:pPr>
            <w:r w:rsidRPr="00EF27BA">
              <w:rPr>
                <w:rFonts w:ascii="Arial Narrow" w:hAnsi="Arial Narrow"/>
                <w:b w:val="0"/>
                <w:sz w:val="22"/>
              </w:rPr>
              <w:t>b.</w:t>
            </w:r>
          </w:p>
        </w:tc>
        <w:tc>
          <w:tcPr>
            <w:tcW w:w="6879" w:type="dxa"/>
            <w:shd w:val="clear" w:color="auto" w:fill="FFFFFF" w:themeFill="background1"/>
            <w:vAlign w:val="center"/>
          </w:tcPr>
          <w:p w:rsidRPr="00EF27BA" w:rsidR="002A59A3" w:rsidP="002A59A3" w:rsidRDefault="002A59A3" w14:paraId="0DE8B0F9" w14:textId="77777777">
            <w:pPr>
              <w:pStyle w:val="TableTextLeft"/>
            </w:pPr>
            <w:r w:rsidRPr="00EF27BA">
              <w:t>Providing individualized feedback sessions with teachers who have been observed</w:t>
            </w:r>
          </w:p>
        </w:tc>
        <w:tc>
          <w:tcPr>
            <w:tcW w:w="1349" w:type="dxa"/>
            <w:shd w:val="clear" w:color="auto" w:fill="FFFFFF" w:themeFill="background1"/>
          </w:tcPr>
          <w:p w:rsidRPr="00EF27BA" w:rsidR="002A59A3" w:rsidP="002A59A3" w:rsidRDefault="002A59A3" w14:paraId="32DA0611" w14:textId="77777777">
            <w:pPr>
              <w:pStyle w:val="TableTextCenterBox"/>
            </w:pPr>
            <w:r w:rsidRPr="00EF27BA">
              <w:rPr>
                <w:rFonts w:ascii="Wingdings" w:hAnsi="Wingdings" w:eastAsia="Wingdings" w:cs="Wingdings"/>
              </w:rPr>
              <w:t>o</w:t>
            </w:r>
          </w:p>
        </w:tc>
        <w:tc>
          <w:tcPr>
            <w:tcW w:w="1361" w:type="dxa"/>
            <w:shd w:val="clear" w:color="auto" w:fill="FFFFFF" w:themeFill="background1"/>
          </w:tcPr>
          <w:p w:rsidRPr="00EF27BA" w:rsidR="002A59A3" w:rsidP="002A59A3" w:rsidRDefault="002A59A3" w14:paraId="71278A32" w14:textId="77777777">
            <w:pPr>
              <w:pStyle w:val="TableTextCenterBox"/>
            </w:pPr>
            <w:r w:rsidRPr="00EF27BA">
              <w:rPr>
                <w:rFonts w:ascii="Wingdings" w:hAnsi="Wingdings" w:eastAsia="Wingdings" w:cs="Wingdings"/>
              </w:rPr>
              <w:t>o</w:t>
            </w:r>
          </w:p>
        </w:tc>
      </w:tr>
      <w:tr w:rsidRPr="00EF27BA" w:rsidR="002A59A3" w:rsidTr="009551CA" w14:paraId="5E99F36C" w14:textId="77777777">
        <w:trPr>
          <w:cantSplit/>
          <w:jc w:val="center"/>
        </w:trPr>
        <w:tc>
          <w:tcPr>
            <w:tcW w:w="491" w:type="dxa"/>
            <w:shd w:val="clear" w:color="auto" w:fill="FFFFFF" w:themeFill="background1"/>
          </w:tcPr>
          <w:p w:rsidRPr="00EF27BA" w:rsidR="002A59A3" w:rsidP="002A59A3" w:rsidRDefault="002A59A3" w14:paraId="7B228869" w14:textId="77777777">
            <w:pPr>
              <w:pStyle w:val="TableTextLetter"/>
              <w:rPr>
                <w:rFonts w:ascii="Arial Narrow" w:hAnsi="Arial Narrow"/>
                <w:b w:val="0"/>
                <w:sz w:val="22"/>
              </w:rPr>
            </w:pPr>
            <w:r w:rsidRPr="00EF27BA">
              <w:rPr>
                <w:rFonts w:ascii="Arial Narrow" w:hAnsi="Arial Narrow"/>
                <w:b w:val="0"/>
                <w:sz w:val="22"/>
              </w:rPr>
              <w:t>c.</w:t>
            </w:r>
          </w:p>
        </w:tc>
        <w:tc>
          <w:tcPr>
            <w:tcW w:w="6879" w:type="dxa"/>
            <w:shd w:val="clear" w:color="auto" w:fill="FFFFFF" w:themeFill="background1"/>
            <w:vAlign w:val="center"/>
          </w:tcPr>
          <w:p w:rsidRPr="00EF27BA" w:rsidR="002A59A3" w:rsidP="002A59A3" w:rsidRDefault="002A59A3" w14:paraId="76D814FC" w14:textId="77777777">
            <w:pPr>
              <w:pStyle w:val="TableTextLeft"/>
            </w:pPr>
            <w:r w:rsidRPr="00EF27BA">
              <w:t>Co-teaching</w:t>
            </w:r>
          </w:p>
        </w:tc>
        <w:tc>
          <w:tcPr>
            <w:tcW w:w="1349" w:type="dxa"/>
            <w:shd w:val="clear" w:color="auto" w:fill="FFFFFF" w:themeFill="background1"/>
          </w:tcPr>
          <w:p w:rsidRPr="00EF27BA" w:rsidR="002A59A3" w:rsidP="002A59A3" w:rsidRDefault="002A59A3" w14:paraId="5AA9F6AA" w14:textId="77777777">
            <w:pPr>
              <w:pStyle w:val="TableTextCenterBox"/>
              <w:rPr>
                <w:sz w:val="28"/>
                <w:szCs w:val="28"/>
              </w:rPr>
            </w:pPr>
            <w:r w:rsidRPr="00EF27BA">
              <w:rPr>
                <w:rFonts w:ascii="Wingdings" w:hAnsi="Wingdings" w:eastAsia="Wingdings" w:cs="Wingdings"/>
              </w:rPr>
              <w:t>o</w:t>
            </w:r>
          </w:p>
        </w:tc>
        <w:tc>
          <w:tcPr>
            <w:tcW w:w="1361" w:type="dxa"/>
            <w:shd w:val="clear" w:color="auto" w:fill="FFFFFF" w:themeFill="background1"/>
          </w:tcPr>
          <w:p w:rsidRPr="00EF27BA" w:rsidR="002A59A3" w:rsidP="002A59A3" w:rsidRDefault="002A59A3" w14:paraId="4568BFFC" w14:textId="77777777">
            <w:pPr>
              <w:pStyle w:val="TableTextCenterBox"/>
              <w:rPr>
                <w:sz w:val="28"/>
                <w:szCs w:val="28"/>
              </w:rPr>
            </w:pPr>
            <w:r w:rsidRPr="00EF27BA">
              <w:rPr>
                <w:rFonts w:ascii="Wingdings" w:hAnsi="Wingdings" w:eastAsia="Wingdings" w:cs="Wingdings"/>
              </w:rPr>
              <w:t>o</w:t>
            </w:r>
          </w:p>
        </w:tc>
      </w:tr>
      <w:tr w:rsidRPr="00EF27BA" w:rsidR="002A59A3" w:rsidTr="009551CA" w14:paraId="0365E4DA" w14:textId="77777777">
        <w:trPr>
          <w:cantSplit/>
          <w:jc w:val="center"/>
        </w:trPr>
        <w:tc>
          <w:tcPr>
            <w:tcW w:w="491" w:type="dxa"/>
            <w:shd w:val="clear" w:color="auto" w:fill="FFFFFF" w:themeFill="background1"/>
          </w:tcPr>
          <w:p w:rsidRPr="00EF27BA" w:rsidR="002A59A3" w:rsidP="002A59A3" w:rsidRDefault="002A59A3" w14:paraId="531C5E02" w14:textId="77777777">
            <w:pPr>
              <w:pStyle w:val="TableTextLetter"/>
              <w:rPr>
                <w:rFonts w:ascii="Arial Narrow" w:hAnsi="Arial Narrow"/>
                <w:b w:val="0"/>
                <w:sz w:val="22"/>
              </w:rPr>
            </w:pPr>
            <w:r w:rsidRPr="00EF27BA">
              <w:rPr>
                <w:rFonts w:ascii="Arial Narrow" w:hAnsi="Arial Narrow"/>
                <w:b w:val="0"/>
                <w:sz w:val="22"/>
              </w:rPr>
              <w:t>d.</w:t>
            </w:r>
          </w:p>
        </w:tc>
        <w:tc>
          <w:tcPr>
            <w:tcW w:w="6879" w:type="dxa"/>
            <w:shd w:val="clear" w:color="auto" w:fill="FFFFFF" w:themeFill="background1"/>
            <w:vAlign w:val="center"/>
          </w:tcPr>
          <w:p w:rsidRPr="00EF27BA" w:rsidR="002A59A3" w:rsidP="002A59A3" w:rsidRDefault="002A59A3" w14:paraId="024F6286" w14:textId="77777777">
            <w:pPr>
              <w:pStyle w:val="TableTextLeft"/>
            </w:pPr>
            <w:r w:rsidRPr="00EF27BA">
              <w:t xml:space="preserve">Leading professional learning communities </w:t>
            </w:r>
            <w:r>
              <w:t xml:space="preserve">(PLCs) </w:t>
            </w:r>
            <w:r w:rsidRPr="00EF27BA">
              <w:t>or other staff meetings</w:t>
            </w:r>
          </w:p>
        </w:tc>
        <w:tc>
          <w:tcPr>
            <w:tcW w:w="1349" w:type="dxa"/>
            <w:shd w:val="clear" w:color="auto" w:fill="FFFFFF" w:themeFill="background1"/>
          </w:tcPr>
          <w:p w:rsidRPr="00EF27BA" w:rsidR="002A59A3" w:rsidP="002A59A3" w:rsidRDefault="002A59A3" w14:paraId="3A836275" w14:textId="77777777">
            <w:pPr>
              <w:pStyle w:val="TableTextCenterBox"/>
            </w:pPr>
            <w:r w:rsidRPr="00EF27BA">
              <w:rPr>
                <w:rFonts w:ascii="Wingdings" w:hAnsi="Wingdings" w:eastAsia="Wingdings" w:cs="Wingdings"/>
              </w:rPr>
              <w:t>o</w:t>
            </w:r>
          </w:p>
        </w:tc>
        <w:tc>
          <w:tcPr>
            <w:tcW w:w="1361" w:type="dxa"/>
            <w:shd w:val="clear" w:color="auto" w:fill="FFFFFF" w:themeFill="background1"/>
          </w:tcPr>
          <w:p w:rsidRPr="00EF27BA" w:rsidR="002A59A3" w:rsidP="002A59A3" w:rsidRDefault="002A59A3" w14:paraId="5D64E9B0" w14:textId="77777777">
            <w:pPr>
              <w:pStyle w:val="TableTextCenterBox"/>
            </w:pPr>
            <w:r w:rsidRPr="00EF27BA">
              <w:rPr>
                <w:rFonts w:ascii="Wingdings" w:hAnsi="Wingdings" w:eastAsia="Wingdings" w:cs="Wingdings"/>
              </w:rPr>
              <w:t>o</w:t>
            </w:r>
          </w:p>
        </w:tc>
      </w:tr>
      <w:tr w:rsidRPr="00EF27BA" w:rsidR="002A59A3" w:rsidTr="009551CA" w14:paraId="096F5697" w14:textId="77777777">
        <w:trPr>
          <w:cantSplit/>
          <w:jc w:val="center"/>
        </w:trPr>
        <w:tc>
          <w:tcPr>
            <w:tcW w:w="491" w:type="dxa"/>
            <w:shd w:val="clear" w:color="auto" w:fill="FFFFFF" w:themeFill="background1"/>
          </w:tcPr>
          <w:p w:rsidRPr="00EF27BA" w:rsidR="002A59A3" w:rsidP="002A59A3" w:rsidRDefault="002A59A3" w14:paraId="77091F7D" w14:textId="77777777">
            <w:pPr>
              <w:pStyle w:val="TableTextLetter"/>
              <w:rPr>
                <w:rFonts w:ascii="Arial Narrow" w:hAnsi="Arial Narrow"/>
                <w:b w:val="0"/>
                <w:sz w:val="22"/>
              </w:rPr>
            </w:pPr>
            <w:r w:rsidRPr="00EF27BA">
              <w:rPr>
                <w:rFonts w:ascii="Arial Narrow" w:hAnsi="Arial Narrow"/>
                <w:b w:val="0"/>
                <w:sz w:val="22"/>
              </w:rPr>
              <w:t>e.</w:t>
            </w:r>
          </w:p>
        </w:tc>
        <w:tc>
          <w:tcPr>
            <w:tcW w:w="6879" w:type="dxa"/>
            <w:shd w:val="clear" w:color="auto" w:fill="FFFFFF" w:themeFill="background1"/>
            <w:vAlign w:val="center"/>
          </w:tcPr>
          <w:p w:rsidRPr="00EF27BA" w:rsidR="002A59A3" w:rsidP="002A59A3" w:rsidRDefault="002A59A3" w14:paraId="3409E344" w14:textId="77777777">
            <w:pPr>
              <w:pStyle w:val="TableTextLeft"/>
            </w:pPr>
            <w:r w:rsidRPr="00EF27BA">
              <w:t xml:space="preserve">Providing </w:t>
            </w:r>
            <w:r>
              <w:t>reading/ELA</w:t>
            </w:r>
            <w:r w:rsidRPr="00EF27BA">
              <w:t>-related professional development</w:t>
            </w:r>
          </w:p>
        </w:tc>
        <w:tc>
          <w:tcPr>
            <w:tcW w:w="1349" w:type="dxa"/>
            <w:shd w:val="clear" w:color="auto" w:fill="FFFFFF" w:themeFill="background1"/>
          </w:tcPr>
          <w:p w:rsidRPr="00EF27BA" w:rsidR="002A59A3" w:rsidP="002A59A3" w:rsidRDefault="002A59A3" w14:paraId="7A606E0F" w14:textId="77777777">
            <w:pPr>
              <w:pStyle w:val="TableTextCenterBox"/>
            </w:pPr>
            <w:r w:rsidRPr="00EF27BA">
              <w:rPr>
                <w:rFonts w:ascii="Wingdings" w:hAnsi="Wingdings" w:eastAsia="Wingdings" w:cs="Wingdings"/>
              </w:rPr>
              <w:t>o</w:t>
            </w:r>
          </w:p>
        </w:tc>
        <w:tc>
          <w:tcPr>
            <w:tcW w:w="1361" w:type="dxa"/>
            <w:shd w:val="clear" w:color="auto" w:fill="FFFFFF" w:themeFill="background1"/>
          </w:tcPr>
          <w:p w:rsidRPr="00EF27BA" w:rsidR="002A59A3" w:rsidP="002A59A3" w:rsidRDefault="002A59A3" w14:paraId="606B24CB" w14:textId="77777777">
            <w:pPr>
              <w:pStyle w:val="TableTextCenterBox"/>
            </w:pPr>
            <w:r w:rsidRPr="00EF27BA">
              <w:rPr>
                <w:rFonts w:ascii="Wingdings" w:hAnsi="Wingdings" w:eastAsia="Wingdings" w:cs="Wingdings"/>
              </w:rPr>
              <w:t>o</w:t>
            </w:r>
          </w:p>
        </w:tc>
      </w:tr>
      <w:tr w:rsidRPr="00EF27BA" w:rsidR="002A59A3" w:rsidTr="009551CA" w14:paraId="0935989E" w14:textId="77777777">
        <w:trPr>
          <w:cantSplit/>
          <w:jc w:val="center"/>
        </w:trPr>
        <w:tc>
          <w:tcPr>
            <w:tcW w:w="491" w:type="dxa"/>
          </w:tcPr>
          <w:p w:rsidRPr="00EF27BA" w:rsidR="002A59A3" w:rsidP="002A59A3" w:rsidRDefault="002A59A3" w14:paraId="0F59A657" w14:textId="77777777">
            <w:pPr>
              <w:pStyle w:val="TableTextLetter"/>
              <w:rPr>
                <w:rFonts w:ascii="Arial Narrow" w:hAnsi="Arial Narrow"/>
                <w:b w:val="0"/>
                <w:sz w:val="22"/>
              </w:rPr>
            </w:pPr>
            <w:r w:rsidRPr="00EF27BA">
              <w:rPr>
                <w:rFonts w:ascii="Arial Narrow" w:hAnsi="Arial Narrow"/>
                <w:b w:val="0"/>
                <w:sz w:val="22"/>
              </w:rPr>
              <w:t>f.</w:t>
            </w:r>
          </w:p>
        </w:tc>
        <w:tc>
          <w:tcPr>
            <w:tcW w:w="6879" w:type="dxa"/>
            <w:vAlign w:val="center"/>
          </w:tcPr>
          <w:p w:rsidRPr="00EF27BA" w:rsidR="002A59A3" w:rsidP="002A59A3" w:rsidRDefault="002A59A3" w14:paraId="7D4F1604" w14:textId="77777777">
            <w:pPr>
              <w:pStyle w:val="TableTextLeft"/>
            </w:pPr>
            <w:r w:rsidRPr="00EF27BA">
              <w:t xml:space="preserve">Identifying or developing </w:t>
            </w:r>
            <w:r>
              <w:t>reading/ELA</w:t>
            </w:r>
            <w:r w:rsidRPr="00EF27BA">
              <w:t>-related instructional materials</w:t>
            </w:r>
          </w:p>
        </w:tc>
        <w:tc>
          <w:tcPr>
            <w:tcW w:w="1349" w:type="dxa"/>
          </w:tcPr>
          <w:p w:rsidRPr="00EF27BA" w:rsidR="002A59A3" w:rsidP="002A59A3" w:rsidRDefault="002A59A3" w14:paraId="5E0CA36B" w14:textId="77777777">
            <w:pPr>
              <w:pStyle w:val="TableTextCenterBox"/>
            </w:pPr>
            <w:r w:rsidRPr="00EF27BA">
              <w:rPr>
                <w:rFonts w:ascii="Wingdings" w:hAnsi="Wingdings" w:eastAsia="Wingdings" w:cs="Wingdings"/>
              </w:rPr>
              <w:t>o</w:t>
            </w:r>
          </w:p>
        </w:tc>
        <w:tc>
          <w:tcPr>
            <w:tcW w:w="1361" w:type="dxa"/>
          </w:tcPr>
          <w:p w:rsidRPr="00EF27BA" w:rsidR="002A59A3" w:rsidP="002A59A3" w:rsidRDefault="002A59A3" w14:paraId="25E62567" w14:textId="77777777">
            <w:pPr>
              <w:pStyle w:val="TableTextCenterBox"/>
            </w:pPr>
            <w:r w:rsidRPr="00EF27BA">
              <w:rPr>
                <w:rFonts w:ascii="Wingdings" w:hAnsi="Wingdings" w:eastAsia="Wingdings" w:cs="Wingdings"/>
              </w:rPr>
              <w:t>o</w:t>
            </w:r>
          </w:p>
        </w:tc>
      </w:tr>
      <w:tr w:rsidRPr="00EF27BA" w:rsidR="002A59A3" w:rsidTr="009551CA" w14:paraId="3862831D" w14:textId="77777777">
        <w:trPr>
          <w:cantSplit/>
          <w:jc w:val="center"/>
        </w:trPr>
        <w:tc>
          <w:tcPr>
            <w:tcW w:w="491" w:type="dxa"/>
          </w:tcPr>
          <w:p w:rsidRPr="00EF27BA" w:rsidR="002A59A3" w:rsidP="002A59A3" w:rsidRDefault="002A59A3" w14:paraId="682CA1B7" w14:textId="77777777">
            <w:pPr>
              <w:pStyle w:val="TableTextLetter"/>
              <w:rPr>
                <w:rFonts w:ascii="Arial Narrow" w:hAnsi="Arial Narrow"/>
                <w:b w:val="0"/>
                <w:sz w:val="22"/>
              </w:rPr>
            </w:pPr>
            <w:r w:rsidRPr="00EF27BA">
              <w:rPr>
                <w:rFonts w:ascii="Arial Narrow" w:hAnsi="Arial Narrow"/>
                <w:b w:val="0"/>
                <w:sz w:val="22"/>
              </w:rPr>
              <w:t>g.</w:t>
            </w:r>
          </w:p>
        </w:tc>
        <w:tc>
          <w:tcPr>
            <w:tcW w:w="6879" w:type="dxa"/>
            <w:vAlign w:val="center"/>
          </w:tcPr>
          <w:p w:rsidRPr="00EF27BA" w:rsidR="002A59A3" w:rsidP="002A59A3" w:rsidRDefault="002A59A3" w14:paraId="1344CBCA" w14:textId="77777777">
            <w:pPr>
              <w:pStyle w:val="TableTextLeft"/>
            </w:pPr>
            <w:r w:rsidRPr="00EF27BA">
              <w:t>Modeling lessons</w:t>
            </w:r>
          </w:p>
        </w:tc>
        <w:tc>
          <w:tcPr>
            <w:tcW w:w="1349" w:type="dxa"/>
          </w:tcPr>
          <w:p w:rsidRPr="00EF27BA" w:rsidR="002A59A3" w:rsidP="002A59A3" w:rsidRDefault="002A59A3" w14:paraId="514AC3D9" w14:textId="77777777">
            <w:pPr>
              <w:pStyle w:val="TableTextCenterBox"/>
            </w:pPr>
            <w:r w:rsidRPr="00EF27BA">
              <w:rPr>
                <w:rFonts w:ascii="Wingdings" w:hAnsi="Wingdings" w:eastAsia="Wingdings" w:cs="Wingdings"/>
              </w:rPr>
              <w:t>o</w:t>
            </w:r>
          </w:p>
        </w:tc>
        <w:tc>
          <w:tcPr>
            <w:tcW w:w="1361" w:type="dxa"/>
          </w:tcPr>
          <w:p w:rsidRPr="00EF27BA" w:rsidR="002A59A3" w:rsidP="002A59A3" w:rsidRDefault="002A59A3" w14:paraId="3C482FE7" w14:textId="77777777">
            <w:pPr>
              <w:pStyle w:val="TableTextCenterBox"/>
            </w:pPr>
            <w:r w:rsidRPr="00EF27BA">
              <w:rPr>
                <w:rFonts w:ascii="Wingdings" w:hAnsi="Wingdings" w:eastAsia="Wingdings" w:cs="Wingdings"/>
              </w:rPr>
              <w:t>o</w:t>
            </w:r>
          </w:p>
        </w:tc>
      </w:tr>
      <w:tr w:rsidRPr="00EF27BA" w:rsidR="002A59A3" w:rsidTr="009551CA" w14:paraId="279A3A27" w14:textId="77777777">
        <w:trPr>
          <w:cantSplit/>
          <w:jc w:val="center"/>
        </w:trPr>
        <w:tc>
          <w:tcPr>
            <w:tcW w:w="491" w:type="dxa"/>
          </w:tcPr>
          <w:p w:rsidRPr="00EF27BA" w:rsidR="002A59A3" w:rsidP="002A59A3" w:rsidRDefault="002A59A3" w14:paraId="364CD357" w14:textId="77777777">
            <w:pPr>
              <w:pStyle w:val="TableTextLetter"/>
              <w:rPr>
                <w:rFonts w:ascii="Arial Narrow" w:hAnsi="Arial Narrow"/>
                <w:b w:val="0"/>
                <w:sz w:val="22"/>
              </w:rPr>
            </w:pPr>
            <w:r>
              <w:rPr>
                <w:rFonts w:ascii="Arial Narrow" w:hAnsi="Arial Narrow"/>
                <w:b w:val="0"/>
                <w:sz w:val="22"/>
              </w:rPr>
              <w:t xml:space="preserve">h. </w:t>
            </w:r>
          </w:p>
        </w:tc>
        <w:tc>
          <w:tcPr>
            <w:tcW w:w="6879" w:type="dxa"/>
            <w:vAlign w:val="center"/>
          </w:tcPr>
          <w:p w:rsidRPr="00EF27BA" w:rsidR="002A59A3" w:rsidP="002A59A3" w:rsidRDefault="002A59A3" w14:paraId="3C548859" w14:textId="77777777">
            <w:pPr>
              <w:pStyle w:val="TableTextLeft"/>
            </w:pPr>
            <w:r>
              <w:t>Analyzing student test data</w:t>
            </w:r>
          </w:p>
        </w:tc>
        <w:tc>
          <w:tcPr>
            <w:tcW w:w="1349" w:type="dxa"/>
          </w:tcPr>
          <w:p w:rsidRPr="00EF27BA" w:rsidR="002A59A3" w:rsidP="002A59A3" w:rsidRDefault="002A59A3" w14:paraId="11FF8CB6" w14:textId="77777777">
            <w:pPr>
              <w:pStyle w:val="TableTextCenterBox"/>
            </w:pPr>
            <w:r w:rsidRPr="00EF27BA">
              <w:rPr>
                <w:rFonts w:ascii="Wingdings" w:hAnsi="Wingdings" w:eastAsia="Wingdings" w:cs="Wingdings"/>
              </w:rPr>
              <w:t>o</w:t>
            </w:r>
          </w:p>
        </w:tc>
        <w:tc>
          <w:tcPr>
            <w:tcW w:w="1361" w:type="dxa"/>
          </w:tcPr>
          <w:p w:rsidRPr="00EF27BA" w:rsidR="002A59A3" w:rsidP="002A59A3" w:rsidRDefault="002A59A3" w14:paraId="13C5D572" w14:textId="77777777">
            <w:pPr>
              <w:pStyle w:val="TableTextCenterBox"/>
            </w:pPr>
            <w:r w:rsidRPr="00EF27BA">
              <w:rPr>
                <w:rFonts w:ascii="Wingdings" w:hAnsi="Wingdings" w:eastAsia="Wingdings" w:cs="Wingdings"/>
              </w:rPr>
              <w:t>o</w:t>
            </w:r>
          </w:p>
        </w:tc>
      </w:tr>
    </w:tbl>
    <w:p w:rsidR="002A59A3" w:rsidP="009551CA" w:rsidRDefault="002A59A3" w14:paraId="0E0AA816" w14:textId="77777777">
      <w:pPr>
        <w:pStyle w:val="SURV-textindent25in"/>
      </w:pPr>
      <w:bookmarkStart w:name="_Toc517786479" w:id="9"/>
    </w:p>
    <w:p w:rsidRPr="0055111E" w:rsidR="0055111E" w:rsidP="0055111E" w:rsidRDefault="0055111E" w14:paraId="0F86290F" w14:textId="3A529AD5">
      <w:pPr>
        <w:pStyle w:val="BodyText"/>
        <w:sectPr w:rsidRPr="0055111E" w:rsidR="0055111E" w:rsidSect="002A59A3">
          <w:footerReference w:type="default" r:id="rId22"/>
          <w:pgSz w:w="12240" w:h="15840"/>
          <w:pgMar w:top="720" w:right="720" w:bottom="720" w:left="720" w:header="720" w:footer="720" w:gutter="0"/>
          <w:cols w:space="720"/>
          <w:docGrid w:linePitch="360"/>
        </w:sectPr>
      </w:pPr>
    </w:p>
    <w:p w:rsidRPr="00EF27BA" w:rsidR="002A59A3" w:rsidP="00B34913" w:rsidRDefault="002A59A3" w14:paraId="28E1CCFD" w14:textId="77777777">
      <w:pPr>
        <w:pStyle w:val="AppendixHeading1"/>
      </w:pPr>
      <w:r>
        <w:t>School Leader</w:t>
      </w:r>
      <w:r w:rsidRPr="00EF27BA">
        <w:t>’s Professional Development</w:t>
      </w:r>
      <w:bookmarkEnd w:id="9"/>
    </w:p>
    <w:p w:rsidRPr="00EF27BA" w:rsidR="002A59A3" w:rsidP="002A59A3" w:rsidRDefault="002A59A3" w14:paraId="7981C3A6" w14:textId="77777777">
      <w:pPr>
        <w:pStyle w:val="SURV-Introtext"/>
      </w:pPr>
      <w:r w:rsidRPr="00EF27BA">
        <w:t xml:space="preserve">We would like to ask you questions about professional development that you </w:t>
      </w:r>
      <w:r w:rsidRPr="00F74806">
        <w:rPr>
          <w:b/>
        </w:rPr>
        <w:t xml:space="preserve">as </w:t>
      </w:r>
      <w:r>
        <w:rPr>
          <w:b/>
        </w:rPr>
        <w:t xml:space="preserve">a school leader </w:t>
      </w:r>
      <w:r>
        <w:t>attended</w:t>
      </w:r>
      <w:r w:rsidRPr="00EF27BA">
        <w:t xml:space="preserve"> during the current (20</w:t>
      </w:r>
      <w:r>
        <w:t>20</w:t>
      </w:r>
      <w:r w:rsidRPr="00EF27BA">
        <w:t>–</w:t>
      </w:r>
      <w:r>
        <w:t>21</w:t>
      </w:r>
      <w:r w:rsidRPr="00EF27BA">
        <w:t>) school year.</w:t>
      </w:r>
    </w:p>
    <w:p w:rsidRPr="007735F0" w:rsidR="002A59A3" w:rsidP="001C15BB" w:rsidRDefault="002A59A3" w14:paraId="023BAAEC" w14:textId="77777777">
      <w:pPr>
        <w:pStyle w:val="SURV-QuestionBold"/>
        <w:numPr>
          <w:ilvl w:val="0"/>
          <w:numId w:val="63"/>
        </w:numPr>
        <w:ind w:left="360"/>
        <w:rPr>
          <w:b w:val="0"/>
        </w:rPr>
      </w:pPr>
      <w:r w:rsidRPr="5AB62BA6">
        <w:rPr>
          <w:rStyle w:val="SURV-Bold"/>
          <w:b/>
        </w:rPr>
        <w:t xml:space="preserve">Please indicate whether the reading/ELA-related professional development that </w:t>
      </w:r>
      <w:r w:rsidRPr="5AB62BA6">
        <w:rPr>
          <w:rStyle w:val="SURV-Bold"/>
          <w:b/>
          <w:u w:val="single"/>
        </w:rPr>
        <w:t>you attended this year</w:t>
      </w:r>
      <w:r w:rsidRPr="5AB62BA6">
        <w:rPr>
          <w:rStyle w:val="SURV-Bold"/>
          <w:b/>
        </w:rPr>
        <w:t xml:space="preserve"> focused on each of the following topics.</w:t>
      </w:r>
      <w:r>
        <w:t xml:space="preserve"> </w:t>
      </w:r>
      <w:r>
        <w:rPr>
          <w:b w:val="0"/>
        </w:rPr>
        <w:t>It if did, please indicate whether this professional development was primarily targeted to teachers (but you attended along with your staff) or was primarily targeted to school leaders or school administrators. Please also indicate whether it was useful.</w:t>
      </w:r>
    </w:p>
    <w:tbl>
      <w:tblPr>
        <w:tblW w:w="13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445"/>
        <w:gridCol w:w="4608"/>
        <w:gridCol w:w="1068"/>
        <w:gridCol w:w="802"/>
        <w:gridCol w:w="1423"/>
        <w:gridCol w:w="1334"/>
        <w:gridCol w:w="1245"/>
        <w:gridCol w:w="1334"/>
        <w:gridCol w:w="1421"/>
      </w:tblGrid>
      <w:tr w:rsidRPr="00EF27BA" w:rsidR="002A59A3" w:rsidTr="00F8262E" w14:paraId="4E97EB26" w14:textId="77777777">
        <w:trPr>
          <w:trHeight w:val="195"/>
          <w:jc w:val="center"/>
        </w:trPr>
        <w:tc>
          <w:tcPr>
            <w:tcW w:w="445" w:type="dxa"/>
            <w:tcBorders>
              <w:bottom w:val="single" w:color="auto" w:sz="4" w:space="0"/>
              <w:right w:val="nil"/>
            </w:tcBorders>
            <w:shd w:val="solid" w:color="808080" w:fill="CCCCCC"/>
            <w:vAlign w:val="bottom"/>
          </w:tcPr>
          <w:p w:rsidRPr="00EF27BA" w:rsidR="002A59A3" w:rsidRDefault="002A59A3" w14:paraId="4618DDB3" w14:textId="77777777">
            <w:pPr>
              <w:jc w:val="center"/>
              <w:rPr>
                <w:rFonts w:ascii="Helvetica" w:hAnsi="Helvetica"/>
                <w:b/>
                <w:color w:val="FFFFFF"/>
                <w:sz w:val="20"/>
              </w:rPr>
            </w:pPr>
          </w:p>
        </w:tc>
        <w:tc>
          <w:tcPr>
            <w:tcW w:w="4608" w:type="dxa"/>
            <w:tcBorders>
              <w:left w:val="nil"/>
              <w:bottom w:val="single" w:color="auto" w:sz="4" w:space="0"/>
            </w:tcBorders>
            <w:shd w:val="solid" w:color="808080" w:fill="CCCCCC"/>
            <w:vAlign w:val="bottom"/>
          </w:tcPr>
          <w:p w:rsidRPr="00EF27BA" w:rsidR="002A59A3" w:rsidRDefault="002A59A3" w14:paraId="42FDFE30" w14:textId="77777777">
            <w:pPr>
              <w:pStyle w:val="TableSubhead"/>
            </w:pPr>
          </w:p>
        </w:tc>
        <w:tc>
          <w:tcPr>
            <w:tcW w:w="1870" w:type="dxa"/>
            <w:gridSpan w:val="2"/>
            <w:shd w:val="solid" w:color="808080" w:fill="CCCCCC"/>
            <w:vAlign w:val="bottom"/>
            <w:hideMark/>
          </w:tcPr>
          <w:p w:rsidRPr="00EF27BA" w:rsidR="002A59A3" w:rsidP="002A59A3" w:rsidRDefault="002A59A3" w14:paraId="250D3FF8" w14:textId="4E63C196">
            <w:pPr>
              <w:pStyle w:val="TableSubhead"/>
            </w:pPr>
            <w:r w:rsidRPr="00EF27BA">
              <w:t xml:space="preserve">Did </w:t>
            </w:r>
            <w:r>
              <w:t>you attend</w:t>
            </w:r>
            <w:r w:rsidRPr="00EF27BA">
              <w:t xml:space="preserve"> </w:t>
            </w:r>
            <w:r w:rsidR="00020A6D">
              <w:t>professional development</w:t>
            </w:r>
            <w:r w:rsidRPr="00EF27BA">
              <w:t xml:space="preserve"> </w:t>
            </w:r>
            <w:r>
              <w:t>on</w:t>
            </w:r>
            <w:r w:rsidRPr="00EF27BA">
              <w:t xml:space="preserve"> this</w:t>
            </w:r>
            <w:r>
              <w:t xml:space="preserve"> topic during this summer or school year</w:t>
            </w:r>
            <w:r w:rsidRPr="00EF27BA">
              <w:t>?</w:t>
            </w:r>
          </w:p>
        </w:tc>
        <w:tc>
          <w:tcPr>
            <w:tcW w:w="2757" w:type="dxa"/>
            <w:gridSpan w:val="2"/>
            <w:shd w:val="solid" w:color="808080" w:fill="CCCCCC"/>
          </w:tcPr>
          <w:p w:rsidRPr="00EB5815" w:rsidR="002A59A3" w:rsidP="002A59A3" w:rsidRDefault="002A59A3" w14:paraId="085BE058" w14:textId="79A5AEDF">
            <w:pPr>
              <w:pStyle w:val="TableSubhead"/>
              <w:rPr>
                <w:i/>
              </w:rPr>
            </w:pPr>
            <w:r w:rsidRPr="00EB5815">
              <w:rPr>
                <w:i/>
              </w:rPr>
              <w:t>If you selected “Yes” in prior column:</w:t>
            </w:r>
            <w:r>
              <w:rPr>
                <w:i/>
              </w:rPr>
              <w:t xml:space="preserve"> </w:t>
            </w:r>
            <w:r>
              <w:t xml:space="preserve">Was this </w:t>
            </w:r>
            <w:r w:rsidR="00020A6D">
              <w:t>professional development</w:t>
            </w:r>
            <w:r>
              <w:t xml:space="preserve"> primarily targeted to teachers or school administrators?</w:t>
            </w:r>
          </w:p>
        </w:tc>
        <w:tc>
          <w:tcPr>
            <w:tcW w:w="4000" w:type="dxa"/>
            <w:gridSpan w:val="3"/>
            <w:shd w:val="solid" w:color="808080" w:fill="CCCCCC"/>
            <w:vAlign w:val="bottom"/>
            <w:hideMark/>
          </w:tcPr>
          <w:p w:rsidRPr="00EF27BA" w:rsidR="002A59A3" w:rsidP="002A59A3" w:rsidRDefault="002A59A3" w14:paraId="47BA3BE0" w14:textId="0399612A">
            <w:pPr>
              <w:pStyle w:val="TableSubhead"/>
            </w:pPr>
            <w:r w:rsidRPr="00EB5815">
              <w:rPr>
                <w:i/>
              </w:rPr>
              <w:t xml:space="preserve">If you selected “Yes” in </w:t>
            </w:r>
            <w:r>
              <w:rPr>
                <w:i/>
              </w:rPr>
              <w:t>second</w:t>
            </w:r>
            <w:r w:rsidRPr="00EB5815">
              <w:rPr>
                <w:i/>
              </w:rPr>
              <w:t xml:space="preserve"> column:</w:t>
            </w:r>
            <w:r>
              <w:t xml:space="preserve"> </w:t>
            </w:r>
            <w:r w:rsidRPr="00EF27BA">
              <w:t xml:space="preserve">Was this </w:t>
            </w:r>
            <w:r w:rsidR="00020A6D">
              <w:t>professional development</w:t>
            </w:r>
            <w:r w:rsidRPr="00EF27BA">
              <w:t xml:space="preserve"> useful?</w:t>
            </w:r>
          </w:p>
        </w:tc>
      </w:tr>
      <w:tr w:rsidRPr="00EF27BA" w:rsidR="002A59A3" w:rsidTr="00F8262E" w14:paraId="42D44C01" w14:textId="77777777">
        <w:trPr>
          <w:jc w:val="center"/>
        </w:trPr>
        <w:tc>
          <w:tcPr>
            <w:tcW w:w="445" w:type="dxa"/>
            <w:tcBorders>
              <w:right w:val="single" w:color="auto" w:sz="4" w:space="0"/>
            </w:tcBorders>
            <w:vAlign w:val="center"/>
            <w:hideMark/>
          </w:tcPr>
          <w:p w:rsidRPr="00EF27BA" w:rsidR="002A59A3" w:rsidRDefault="002A59A3" w14:paraId="3524E46D" w14:textId="77777777">
            <w:pPr>
              <w:pStyle w:val="TableTextLetter"/>
              <w:rPr>
                <w:rFonts w:ascii="Arial Narrow" w:hAnsi="Arial Narrow"/>
                <w:b w:val="0"/>
                <w:sz w:val="22"/>
              </w:rPr>
            </w:pPr>
            <w:r w:rsidRPr="00EF27BA">
              <w:rPr>
                <w:rFonts w:ascii="Arial Narrow" w:hAnsi="Arial Narrow"/>
                <w:b w:val="0"/>
                <w:sz w:val="22"/>
              </w:rPr>
              <w:t>a.</w:t>
            </w:r>
          </w:p>
        </w:tc>
        <w:tc>
          <w:tcPr>
            <w:tcW w:w="4608" w:type="dxa"/>
            <w:tcBorders>
              <w:left w:val="single" w:color="auto" w:sz="4" w:space="0"/>
            </w:tcBorders>
            <w:shd w:val="clear" w:color="auto" w:fill="FFFFFF" w:themeFill="background1"/>
            <w:vAlign w:val="center"/>
            <w:hideMark/>
          </w:tcPr>
          <w:p w:rsidRPr="00EF27BA" w:rsidR="002A59A3" w:rsidP="002A59A3" w:rsidRDefault="002A59A3" w14:paraId="635BF858" w14:textId="77777777">
            <w:pPr>
              <w:pStyle w:val="TableTextLeft"/>
            </w:pPr>
            <w:r w:rsidRPr="00EF27BA">
              <w:t xml:space="preserve">How to identify and implement </w:t>
            </w:r>
            <w:r>
              <w:t>reading/ELA</w:t>
            </w:r>
            <w:r w:rsidRPr="00EF27BA">
              <w:t xml:space="preserve"> curricula, instructional strategies, or models </w:t>
            </w:r>
            <w:r>
              <w:t>shown to be effective at</w:t>
            </w:r>
            <w:r w:rsidRPr="00EF27BA">
              <w:t xml:space="preserve"> increasing students’ achievement</w:t>
            </w:r>
          </w:p>
        </w:tc>
        <w:tc>
          <w:tcPr>
            <w:tcW w:w="1068" w:type="dxa"/>
            <w:shd w:val="clear" w:color="auto" w:fill="FFFFFF" w:themeFill="background1"/>
            <w:vAlign w:val="center"/>
            <w:hideMark/>
          </w:tcPr>
          <w:p w:rsidRPr="00EF27BA" w:rsidR="002A59A3" w:rsidRDefault="002A59A3" w14:paraId="5A534480" w14:textId="77777777">
            <w:pPr>
              <w:pStyle w:val="TableTextCenterBoxChar"/>
            </w:pPr>
            <w:r w:rsidRPr="00EF27BA">
              <w:rPr>
                <w:rFonts w:ascii="Wingdings" w:hAnsi="Wingdings" w:eastAsia="Wingdings" w:cs="Wingdings"/>
              </w:rPr>
              <w:t>o</w:t>
            </w:r>
            <w:r w:rsidRPr="00EF27BA">
              <w:rPr>
                <w:szCs w:val="22"/>
              </w:rPr>
              <w:t xml:space="preserve"> Yes</w:t>
            </w:r>
          </w:p>
        </w:tc>
        <w:tc>
          <w:tcPr>
            <w:tcW w:w="802" w:type="dxa"/>
            <w:shd w:val="clear" w:color="auto" w:fill="FFFFFF" w:themeFill="background1"/>
            <w:vAlign w:val="center"/>
            <w:hideMark/>
          </w:tcPr>
          <w:p w:rsidRPr="00EF27BA" w:rsidR="002A59A3" w:rsidRDefault="002A59A3" w14:paraId="4777B7FE" w14:textId="77777777">
            <w:pPr>
              <w:pStyle w:val="TableTextLeft"/>
            </w:pPr>
            <w:r w:rsidRPr="00EF27BA">
              <w:rPr>
                <w:rFonts w:ascii="Wingdings" w:hAnsi="Wingdings" w:eastAsia="Wingdings" w:cs="Wingdings"/>
              </w:rPr>
              <w:t>o</w:t>
            </w:r>
            <w:r w:rsidRPr="00EF27BA">
              <w:rPr>
                <w:szCs w:val="22"/>
              </w:rPr>
              <w:t xml:space="preserve"> No</w:t>
            </w:r>
          </w:p>
        </w:tc>
        <w:tc>
          <w:tcPr>
            <w:tcW w:w="1423" w:type="dxa"/>
            <w:shd w:val="clear" w:color="auto" w:fill="FFFFFF" w:themeFill="background1"/>
            <w:vAlign w:val="center"/>
          </w:tcPr>
          <w:p w:rsidR="002A59A3" w:rsidP="002A59A3" w:rsidRDefault="002A59A3" w14:paraId="56DA6EC7" w14:textId="77777777">
            <w:pPr>
              <w:pStyle w:val="TableTextCenterBoxChar"/>
              <w:jc w:val="left"/>
            </w:pPr>
            <w:r w:rsidRPr="00EF27BA">
              <w:rPr>
                <w:rFonts w:ascii="Wingdings" w:hAnsi="Wingdings" w:eastAsia="Wingdings" w:cs="Wingdings"/>
              </w:rPr>
              <w:t>o</w:t>
            </w:r>
            <w:r>
              <w:t xml:space="preserve"> Primarily teachers</w:t>
            </w:r>
          </w:p>
          <w:p w:rsidRPr="00EF27BA" w:rsidR="002A59A3" w:rsidP="002A59A3" w:rsidRDefault="002A59A3" w14:paraId="14D8AA87" w14:textId="77777777">
            <w:pPr>
              <w:pStyle w:val="TableTextCenterBoxChar"/>
              <w:jc w:val="left"/>
            </w:pPr>
          </w:p>
        </w:tc>
        <w:tc>
          <w:tcPr>
            <w:tcW w:w="1334" w:type="dxa"/>
            <w:shd w:val="clear" w:color="auto" w:fill="FFFFFF" w:themeFill="background1"/>
            <w:vAlign w:val="center"/>
          </w:tcPr>
          <w:p w:rsidRPr="00EF27BA" w:rsidR="002A59A3" w:rsidP="002A59A3" w:rsidRDefault="002A59A3" w14:paraId="5712B58A" w14:textId="77777777">
            <w:pPr>
              <w:pStyle w:val="TableTextCenterBoxChar"/>
              <w:jc w:val="left"/>
            </w:pPr>
            <w:r w:rsidRPr="00EF27BA">
              <w:rPr>
                <w:rFonts w:ascii="Wingdings" w:hAnsi="Wingdings" w:eastAsia="Wingdings" w:cs="Wingdings"/>
              </w:rPr>
              <w:t>o</w:t>
            </w:r>
            <w:r>
              <w:t xml:space="preserve"> Primarily leaders/ administrators</w:t>
            </w:r>
          </w:p>
        </w:tc>
        <w:tc>
          <w:tcPr>
            <w:tcW w:w="1245" w:type="dxa"/>
            <w:shd w:val="clear" w:color="auto" w:fill="FFFFFF" w:themeFill="background1"/>
            <w:vAlign w:val="center"/>
            <w:hideMark/>
          </w:tcPr>
          <w:p w:rsidRPr="00EF27BA" w:rsidR="002A59A3" w:rsidP="002A59A3" w:rsidRDefault="002A59A3" w14:paraId="03CB4754" w14:textId="77777777">
            <w:pPr>
              <w:pStyle w:val="TableTextCenterBoxChar"/>
              <w:jc w:val="left"/>
            </w:pPr>
            <w:r w:rsidRPr="00EF27BA">
              <w:rPr>
                <w:rFonts w:ascii="Wingdings" w:hAnsi="Wingdings" w:eastAsia="Wingdings" w:cs="Wingdings"/>
              </w:rPr>
              <w:t>o</w:t>
            </w:r>
            <w:r w:rsidRPr="00EF27BA">
              <w:rPr>
                <w:szCs w:val="22"/>
              </w:rPr>
              <w:t xml:space="preserve"> Not useful</w:t>
            </w:r>
          </w:p>
        </w:tc>
        <w:tc>
          <w:tcPr>
            <w:tcW w:w="1334" w:type="dxa"/>
            <w:shd w:val="clear" w:color="auto" w:fill="FFFFFF" w:themeFill="background1"/>
            <w:vAlign w:val="center"/>
            <w:hideMark/>
          </w:tcPr>
          <w:p w:rsidRPr="00EF27BA" w:rsidR="002A59A3" w:rsidP="002A59A3" w:rsidRDefault="002A59A3" w14:paraId="287C0CFA" w14:textId="77777777">
            <w:pPr>
              <w:pStyle w:val="TableTextCenterBoxChar"/>
              <w:jc w:val="left"/>
            </w:pPr>
            <w:r w:rsidRPr="00EF27BA">
              <w:rPr>
                <w:rFonts w:ascii="Wingdings" w:hAnsi="Wingdings" w:eastAsia="Wingdings" w:cs="Wingdings"/>
              </w:rPr>
              <w:t>o</w:t>
            </w:r>
            <w:r w:rsidRPr="00EF27BA">
              <w:rPr>
                <w:szCs w:val="22"/>
              </w:rPr>
              <w:t xml:space="preserve"> Somewhat useful</w:t>
            </w:r>
          </w:p>
        </w:tc>
        <w:tc>
          <w:tcPr>
            <w:tcW w:w="1421" w:type="dxa"/>
            <w:shd w:val="clear" w:color="auto" w:fill="FFFFFF" w:themeFill="background1"/>
            <w:tcMar>
              <w:top w:w="0" w:type="dxa"/>
              <w:left w:w="0" w:type="dxa"/>
              <w:bottom w:w="0" w:type="dxa"/>
              <w:right w:w="115" w:type="dxa"/>
            </w:tcMar>
            <w:vAlign w:val="center"/>
            <w:hideMark/>
          </w:tcPr>
          <w:p w:rsidRPr="00EF27BA" w:rsidR="002A59A3" w:rsidP="002A59A3" w:rsidRDefault="002A59A3" w14:paraId="3A0A93C9" w14:textId="77777777">
            <w:pPr>
              <w:pStyle w:val="TableTextLeft"/>
            </w:pPr>
            <w:r w:rsidRPr="00EF27BA">
              <w:rPr>
                <w:rFonts w:ascii="Wingdings" w:hAnsi="Wingdings" w:eastAsia="Wingdings" w:cs="Wingdings"/>
              </w:rPr>
              <w:t>o</w:t>
            </w:r>
            <w:r w:rsidRPr="00EF27BA">
              <w:rPr>
                <w:szCs w:val="22"/>
              </w:rPr>
              <w:t xml:space="preserve"> Very useful</w:t>
            </w:r>
          </w:p>
        </w:tc>
      </w:tr>
      <w:tr w:rsidRPr="00EF27BA" w:rsidR="002A59A3" w:rsidTr="00F8262E" w14:paraId="4C5EA595" w14:textId="77777777">
        <w:trPr>
          <w:jc w:val="center"/>
        </w:trPr>
        <w:tc>
          <w:tcPr>
            <w:tcW w:w="445" w:type="dxa"/>
            <w:tcBorders>
              <w:right w:val="single" w:color="auto" w:sz="4" w:space="0"/>
            </w:tcBorders>
            <w:shd w:val="clear" w:color="auto" w:fill="FFFFFF" w:themeFill="background1"/>
            <w:vAlign w:val="center"/>
            <w:hideMark/>
          </w:tcPr>
          <w:p w:rsidRPr="00EF27BA" w:rsidR="002A59A3" w:rsidP="002A59A3" w:rsidRDefault="002A59A3" w14:paraId="65748EDD" w14:textId="77777777">
            <w:pPr>
              <w:pStyle w:val="TableTextLetter"/>
              <w:rPr>
                <w:rFonts w:ascii="Arial Narrow" w:hAnsi="Arial Narrow"/>
                <w:b w:val="0"/>
                <w:sz w:val="22"/>
              </w:rPr>
            </w:pPr>
            <w:r w:rsidRPr="00EF27BA">
              <w:rPr>
                <w:rFonts w:ascii="Arial Narrow" w:hAnsi="Arial Narrow"/>
                <w:b w:val="0"/>
                <w:sz w:val="22"/>
              </w:rPr>
              <w:t>b.</w:t>
            </w:r>
          </w:p>
        </w:tc>
        <w:tc>
          <w:tcPr>
            <w:tcW w:w="4608" w:type="dxa"/>
            <w:tcBorders>
              <w:left w:val="single" w:color="auto" w:sz="4" w:space="0"/>
            </w:tcBorders>
            <w:shd w:val="clear" w:color="auto" w:fill="FFFFFF" w:themeFill="background1"/>
            <w:vAlign w:val="center"/>
            <w:hideMark/>
          </w:tcPr>
          <w:p w:rsidRPr="00EF27BA" w:rsidR="002A59A3" w:rsidP="002A59A3" w:rsidRDefault="002A59A3" w14:paraId="43999F95" w14:textId="77777777">
            <w:pPr>
              <w:pStyle w:val="TableTextLeft"/>
            </w:pPr>
            <w:r w:rsidRPr="00EF27BA">
              <w:t xml:space="preserve">How to develop and implement curriculum guides, frameworks, pacing sequences, and/or model </w:t>
            </w:r>
            <w:r>
              <w:t>reading/ELA</w:t>
            </w:r>
            <w:r w:rsidRPr="00EF27BA">
              <w:t xml:space="preserve"> lessons aligned with state standards</w:t>
            </w:r>
          </w:p>
        </w:tc>
        <w:tc>
          <w:tcPr>
            <w:tcW w:w="1068" w:type="dxa"/>
            <w:shd w:val="clear" w:color="auto" w:fill="FFFFFF" w:themeFill="background1"/>
            <w:vAlign w:val="center"/>
            <w:hideMark/>
          </w:tcPr>
          <w:p w:rsidRPr="00EF27BA" w:rsidR="002A59A3" w:rsidP="002A59A3" w:rsidRDefault="002A59A3" w14:paraId="778BF529" w14:textId="77777777">
            <w:pPr>
              <w:pStyle w:val="TableTextCenterBoxChar"/>
            </w:pPr>
            <w:r w:rsidRPr="00EF27BA">
              <w:rPr>
                <w:rFonts w:ascii="Wingdings" w:hAnsi="Wingdings" w:eastAsia="Wingdings" w:cs="Wingdings"/>
              </w:rPr>
              <w:t>o</w:t>
            </w:r>
            <w:r w:rsidRPr="00EF27BA">
              <w:rPr>
                <w:szCs w:val="22"/>
              </w:rPr>
              <w:t xml:space="preserve"> Yes</w:t>
            </w:r>
          </w:p>
        </w:tc>
        <w:tc>
          <w:tcPr>
            <w:tcW w:w="802" w:type="dxa"/>
            <w:shd w:val="clear" w:color="auto" w:fill="FFFFFF" w:themeFill="background1"/>
            <w:vAlign w:val="center"/>
            <w:hideMark/>
          </w:tcPr>
          <w:p w:rsidRPr="00EF27BA" w:rsidR="002A59A3" w:rsidP="002A59A3" w:rsidRDefault="002A59A3" w14:paraId="4F492486" w14:textId="77777777">
            <w:pPr>
              <w:pStyle w:val="TableTextLeft"/>
            </w:pPr>
            <w:r w:rsidRPr="00EF27BA">
              <w:rPr>
                <w:rFonts w:ascii="Wingdings" w:hAnsi="Wingdings" w:eastAsia="Wingdings" w:cs="Wingdings"/>
              </w:rPr>
              <w:t>o</w:t>
            </w:r>
            <w:r w:rsidRPr="00EF27BA">
              <w:rPr>
                <w:szCs w:val="22"/>
              </w:rPr>
              <w:t xml:space="preserve"> No</w:t>
            </w:r>
          </w:p>
        </w:tc>
        <w:tc>
          <w:tcPr>
            <w:tcW w:w="1423" w:type="dxa"/>
            <w:shd w:val="clear" w:color="auto" w:fill="FFFFFF" w:themeFill="background1"/>
            <w:vAlign w:val="center"/>
          </w:tcPr>
          <w:p w:rsidR="002A59A3" w:rsidP="002A59A3" w:rsidRDefault="002A59A3" w14:paraId="440B019F" w14:textId="77777777">
            <w:pPr>
              <w:pStyle w:val="TableTextCenterBoxChar"/>
              <w:jc w:val="left"/>
            </w:pPr>
            <w:r w:rsidRPr="00EF27BA">
              <w:rPr>
                <w:rFonts w:ascii="Wingdings" w:hAnsi="Wingdings" w:eastAsia="Wingdings" w:cs="Wingdings"/>
              </w:rPr>
              <w:t>o</w:t>
            </w:r>
            <w:r>
              <w:t xml:space="preserve"> Primarily teachers</w:t>
            </w:r>
          </w:p>
          <w:p w:rsidRPr="00EF27BA" w:rsidR="002A59A3" w:rsidP="002A59A3" w:rsidRDefault="002A59A3" w14:paraId="7549FB8A" w14:textId="77777777">
            <w:pPr>
              <w:pStyle w:val="TableTextCenterBoxChar"/>
              <w:jc w:val="left"/>
            </w:pPr>
          </w:p>
        </w:tc>
        <w:tc>
          <w:tcPr>
            <w:tcW w:w="1334" w:type="dxa"/>
            <w:shd w:val="clear" w:color="auto" w:fill="FFFFFF" w:themeFill="background1"/>
            <w:vAlign w:val="center"/>
          </w:tcPr>
          <w:p w:rsidRPr="00EF27BA" w:rsidR="002A59A3" w:rsidP="002A59A3" w:rsidRDefault="002A59A3" w14:paraId="3243C19D" w14:textId="77777777">
            <w:pPr>
              <w:pStyle w:val="TableTextCenterBoxChar"/>
              <w:jc w:val="left"/>
            </w:pPr>
            <w:r w:rsidRPr="00EF27BA">
              <w:rPr>
                <w:rFonts w:ascii="Wingdings" w:hAnsi="Wingdings" w:eastAsia="Wingdings" w:cs="Wingdings"/>
              </w:rPr>
              <w:t>o</w:t>
            </w:r>
            <w:r>
              <w:t xml:space="preserve"> Primarily leaders/ administrators</w:t>
            </w:r>
          </w:p>
        </w:tc>
        <w:tc>
          <w:tcPr>
            <w:tcW w:w="1245" w:type="dxa"/>
            <w:shd w:val="clear" w:color="auto" w:fill="FFFFFF" w:themeFill="background1"/>
            <w:vAlign w:val="center"/>
            <w:hideMark/>
          </w:tcPr>
          <w:p w:rsidRPr="00EF27BA" w:rsidR="002A59A3" w:rsidP="002A59A3" w:rsidRDefault="002A59A3" w14:paraId="6C676DD6" w14:textId="77777777">
            <w:pPr>
              <w:pStyle w:val="TableTextCenterBoxChar"/>
              <w:jc w:val="left"/>
            </w:pPr>
            <w:r w:rsidRPr="00EF27BA">
              <w:rPr>
                <w:rFonts w:ascii="Wingdings" w:hAnsi="Wingdings" w:eastAsia="Wingdings" w:cs="Wingdings"/>
              </w:rPr>
              <w:t>o</w:t>
            </w:r>
            <w:r w:rsidRPr="00EF27BA">
              <w:rPr>
                <w:szCs w:val="22"/>
              </w:rPr>
              <w:t xml:space="preserve"> Not useful</w:t>
            </w:r>
          </w:p>
        </w:tc>
        <w:tc>
          <w:tcPr>
            <w:tcW w:w="1334" w:type="dxa"/>
            <w:shd w:val="clear" w:color="auto" w:fill="FFFFFF" w:themeFill="background1"/>
            <w:vAlign w:val="center"/>
            <w:hideMark/>
          </w:tcPr>
          <w:p w:rsidRPr="00EF27BA" w:rsidR="002A59A3" w:rsidP="002A59A3" w:rsidRDefault="002A59A3" w14:paraId="56EDA7B9" w14:textId="77777777">
            <w:pPr>
              <w:pStyle w:val="TableTextCenterBoxChar"/>
              <w:jc w:val="left"/>
            </w:pPr>
            <w:r w:rsidRPr="00EF27BA">
              <w:rPr>
                <w:rFonts w:ascii="Wingdings" w:hAnsi="Wingdings" w:eastAsia="Wingdings" w:cs="Wingdings"/>
              </w:rPr>
              <w:t>o</w:t>
            </w:r>
            <w:r w:rsidRPr="00EF27BA">
              <w:rPr>
                <w:szCs w:val="22"/>
              </w:rPr>
              <w:t xml:space="preserve"> Somewhat useful</w:t>
            </w:r>
          </w:p>
        </w:tc>
        <w:tc>
          <w:tcPr>
            <w:tcW w:w="1421" w:type="dxa"/>
            <w:shd w:val="clear" w:color="auto" w:fill="FFFFFF" w:themeFill="background1"/>
            <w:tcMar>
              <w:top w:w="0" w:type="dxa"/>
              <w:left w:w="0" w:type="dxa"/>
              <w:bottom w:w="0" w:type="dxa"/>
              <w:right w:w="115" w:type="dxa"/>
            </w:tcMar>
            <w:vAlign w:val="center"/>
            <w:hideMark/>
          </w:tcPr>
          <w:p w:rsidRPr="00EF27BA" w:rsidR="002A59A3" w:rsidP="002A59A3" w:rsidRDefault="002A59A3" w14:paraId="76483D25" w14:textId="77777777">
            <w:pPr>
              <w:pStyle w:val="TableTextLeft"/>
            </w:pPr>
            <w:r w:rsidRPr="00EF27BA">
              <w:rPr>
                <w:rFonts w:ascii="Wingdings" w:hAnsi="Wingdings" w:eastAsia="Wingdings" w:cs="Wingdings"/>
              </w:rPr>
              <w:t>o</w:t>
            </w:r>
            <w:r w:rsidRPr="00EF27BA">
              <w:rPr>
                <w:szCs w:val="22"/>
              </w:rPr>
              <w:t xml:space="preserve"> Very useful</w:t>
            </w:r>
          </w:p>
        </w:tc>
      </w:tr>
      <w:tr w:rsidRPr="00EF27BA" w:rsidR="002A59A3" w:rsidTr="00F8262E" w14:paraId="6FB4262D" w14:textId="77777777">
        <w:trPr>
          <w:jc w:val="center"/>
        </w:trPr>
        <w:tc>
          <w:tcPr>
            <w:tcW w:w="445" w:type="dxa"/>
            <w:tcBorders>
              <w:right w:val="single" w:color="auto" w:sz="4" w:space="0"/>
            </w:tcBorders>
            <w:shd w:val="clear" w:color="auto" w:fill="FFFFFF" w:themeFill="background1"/>
            <w:vAlign w:val="center"/>
            <w:hideMark/>
          </w:tcPr>
          <w:p w:rsidRPr="00EF27BA" w:rsidR="002A59A3" w:rsidP="002A59A3" w:rsidRDefault="002A59A3" w14:paraId="660329C1" w14:textId="77777777">
            <w:pPr>
              <w:pStyle w:val="TableTextLetter"/>
              <w:rPr>
                <w:rFonts w:ascii="Arial Narrow" w:hAnsi="Arial Narrow"/>
                <w:b w:val="0"/>
                <w:sz w:val="22"/>
              </w:rPr>
            </w:pPr>
            <w:r w:rsidRPr="00EF27BA">
              <w:rPr>
                <w:rFonts w:ascii="Arial Narrow" w:hAnsi="Arial Narrow"/>
                <w:b w:val="0"/>
                <w:sz w:val="22"/>
              </w:rPr>
              <w:t>c.</w:t>
            </w:r>
          </w:p>
        </w:tc>
        <w:tc>
          <w:tcPr>
            <w:tcW w:w="4608" w:type="dxa"/>
            <w:tcBorders>
              <w:left w:val="single" w:color="auto" w:sz="4" w:space="0"/>
            </w:tcBorders>
            <w:shd w:val="clear" w:color="auto" w:fill="FFFFFF" w:themeFill="background1"/>
            <w:vAlign w:val="center"/>
            <w:hideMark/>
          </w:tcPr>
          <w:p w:rsidRPr="00EF27BA" w:rsidR="002A59A3" w:rsidP="002A59A3" w:rsidRDefault="002A59A3" w14:paraId="2265CF25" w14:textId="77777777">
            <w:pPr>
              <w:pStyle w:val="TableTextLeft"/>
            </w:pPr>
            <w:r>
              <w:t>Content of reading/ELA instruction (decoding, vocabulary, fluency, comprehension, writing, oral language, use of literary text, use of informational text, grammar and punctuation, handwriting)</w:t>
            </w:r>
          </w:p>
        </w:tc>
        <w:tc>
          <w:tcPr>
            <w:tcW w:w="1068" w:type="dxa"/>
            <w:shd w:val="clear" w:color="auto" w:fill="FFFFFF" w:themeFill="background1"/>
            <w:vAlign w:val="center"/>
            <w:hideMark/>
          </w:tcPr>
          <w:p w:rsidRPr="00EF27BA" w:rsidR="002A59A3" w:rsidP="002A59A3" w:rsidRDefault="002A59A3" w14:paraId="36C885D9" w14:textId="77777777">
            <w:pPr>
              <w:pStyle w:val="TableTextCenterBoxChar"/>
            </w:pPr>
            <w:r w:rsidRPr="00EF27BA">
              <w:rPr>
                <w:rFonts w:ascii="Wingdings" w:hAnsi="Wingdings" w:eastAsia="Wingdings" w:cs="Wingdings"/>
              </w:rPr>
              <w:t>o</w:t>
            </w:r>
            <w:r w:rsidRPr="00EF27BA">
              <w:rPr>
                <w:szCs w:val="22"/>
              </w:rPr>
              <w:t xml:space="preserve"> Yes</w:t>
            </w:r>
          </w:p>
        </w:tc>
        <w:tc>
          <w:tcPr>
            <w:tcW w:w="802" w:type="dxa"/>
            <w:shd w:val="clear" w:color="auto" w:fill="FFFFFF" w:themeFill="background1"/>
            <w:vAlign w:val="center"/>
            <w:hideMark/>
          </w:tcPr>
          <w:p w:rsidRPr="00EF27BA" w:rsidR="002A59A3" w:rsidP="002A59A3" w:rsidRDefault="002A59A3" w14:paraId="45C3B3A4" w14:textId="77777777">
            <w:pPr>
              <w:pStyle w:val="TableTextLeft"/>
            </w:pPr>
            <w:r w:rsidRPr="00EF27BA">
              <w:rPr>
                <w:rFonts w:ascii="Wingdings" w:hAnsi="Wingdings" w:eastAsia="Wingdings" w:cs="Wingdings"/>
              </w:rPr>
              <w:t>o</w:t>
            </w:r>
            <w:r w:rsidRPr="00EF27BA">
              <w:rPr>
                <w:szCs w:val="22"/>
              </w:rPr>
              <w:t xml:space="preserve"> No</w:t>
            </w:r>
          </w:p>
        </w:tc>
        <w:tc>
          <w:tcPr>
            <w:tcW w:w="1423" w:type="dxa"/>
            <w:shd w:val="clear" w:color="auto" w:fill="FFFFFF" w:themeFill="background1"/>
            <w:vAlign w:val="center"/>
          </w:tcPr>
          <w:p w:rsidR="002A59A3" w:rsidP="002A59A3" w:rsidRDefault="002A59A3" w14:paraId="7FCF844C" w14:textId="77777777">
            <w:pPr>
              <w:pStyle w:val="TableTextCenterBoxChar"/>
              <w:jc w:val="left"/>
            </w:pPr>
            <w:r w:rsidRPr="00EF27BA">
              <w:rPr>
                <w:rFonts w:ascii="Wingdings" w:hAnsi="Wingdings" w:eastAsia="Wingdings" w:cs="Wingdings"/>
              </w:rPr>
              <w:t>o</w:t>
            </w:r>
            <w:r>
              <w:t xml:space="preserve"> Primarily teachers</w:t>
            </w:r>
          </w:p>
          <w:p w:rsidRPr="00EF27BA" w:rsidR="002A59A3" w:rsidP="002A59A3" w:rsidRDefault="002A59A3" w14:paraId="57136320" w14:textId="77777777">
            <w:pPr>
              <w:pStyle w:val="TableTextCenterBoxChar"/>
              <w:jc w:val="left"/>
            </w:pPr>
          </w:p>
        </w:tc>
        <w:tc>
          <w:tcPr>
            <w:tcW w:w="1334" w:type="dxa"/>
            <w:shd w:val="clear" w:color="auto" w:fill="FFFFFF" w:themeFill="background1"/>
            <w:vAlign w:val="center"/>
          </w:tcPr>
          <w:p w:rsidRPr="00EF27BA" w:rsidR="002A59A3" w:rsidP="002A59A3" w:rsidRDefault="002A59A3" w14:paraId="1DCEA4DC" w14:textId="77777777">
            <w:pPr>
              <w:pStyle w:val="TableTextCenterBoxChar"/>
              <w:jc w:val="left"/>
            </w:pPr>
            <w:r w:rsidRPr="00EF27BA">
              <w:rPr>
                <w:rFonts w:ascii="Wingdings" w:hAnsi="Wingdings" w:eastAsia="Wingdings" w:cs="Wingdings"/>
              </w:rPr>
              <w:t>o</w:t>
            </w:r>
            <w:r>
              <w:t xml:space="preserve"> Primarily leaders/ administrators</w:t>
            </w:r>
          </w:p>
        </w:tc>
        <w:tc>
          <w:tcPr>
            <w:tcW w:w="1245" w:type="dxa"/>
            <w:shd w:val="clear" w:color="auto" w:fill="FFFFFF" w:themeFill="background1"/>
            <w:vAlign w:val="center"/>
            <w:hideMark/>
          </w:tcPr>
          <w:p w:rsidRPr="00EF27BA" w:rsidR="002A59A3" w:rsidP="002A59A3" w:rsidRDefault="002A59A3" w14:paraId="1B97446C" w14:textId="77777777">
            <w:pPr>
              <w:pStyle w:val="TableTextCenterBoxChar"/>
              <w:jc w:val="left"/>
            </w:pPr>
            <w:r w:rsidRPr="00EF27BA">
              <w:rPr>
                <w:rFonts w:ascii="Wingdings" w:hAnsi="Wingdings" w:eastAsia="Wingdings" w:cs="Wingdings"/>
              </w:rPr>
              <w:t>o</w:t>
            </w:r>
            <w:r w:rsidRPr="00EF27BA">
              <w:rPr>
                <w:szCs w:val="22"/>
              </w:rPr>
              <w:t xml:space="preserve"> Not useful</w:t>
            </w:r>
          </w:p>
        </w:tc>
        <w:tc>
          <w:tcPr>
            <w:tcW w:w="1334" w:type="dxa"/>
            <w:shd w:val="clear" w:color="auto" w:fill="FFFFFF" w:themeFill="background1"/>
            <w:vAlign w:val="center"/>
            <w:hideMark/>
          </w:tcPr>
          <w:p w:rsidRPr="00EF27BA" w:rsidR="002A59A3" w:rsidP="002A59A3" w:rsidRDefault="002A59A3" w14:paraId="15289511" w14:textId="77777777">
            <w:pPr>
              <w:pStyle w:val="TableTextCenterBoxChar"/>
              <w:jc w:val="left"/>
            </w:pPr>
            <w:r w:rsidRPr="00EF27BA">
              <w:rPr>
                <w:rFonts w:ascii="Wingdings" w:hAnsi="Wingdings" w:eastAsia="Wingdings" w:cs="Wingdings"/>
              </w:rPr>
              <w:t>o</w:t>
            </w:r>
            <w:r w:rsidRPr="00EF27BA">
              <w:rPr>
                <w:szCs w:val="22"/>
              </w:rPr>
              <w:t xml:space="preserve"> Somewhat useful</w:t>
            </w:r>
          </w:p>
        </w:tc>
        <w:tc>
          <w:tcPr>
            <w:tcW w:w="1421" w:type="dxa"/>
            <w:shd w:val="clear" w:color="auto" w:fill="FFFFFF" w:themeFill="background1"/>
            <w:tcMar>
              <w:top w:w="0" w:type="dxa"/>
              <w:left w:w="0" w:type="dxa"/>
              <w:bottom w:w="0" w:type="dxa"/>
              <w:right w:w="115" w:type="dxa"/>
            </w:tcMar>
            <w:vAlign w:val="center"/>
            <w:hideMark/>
          </w:tcPr>
          <w:p w:rsidRPr="00EF27BA" w:rsidR="002A59A3" w:rsidP="002A59A3" w:rsidRDefault="002A59A3" w14:paraId="50EB58A2" w14:textId="77777777">
            <w:pPr>
              <w:pStyle w:val="TableTextLeft"/>
            </w:pPr>
            <w:r w:rsidRPr="00EF27BA">
              <w:rPr>
                <w:rFonts w:ascii="Wingdings" w:hAnsi="Wingdings" w:eastAsia="Wingdings" w:cs="Wingdings"/>
              </w:rPr>
              <w:t>o</w:t>
            </w:r>
            <w:r w:rsidRPr="00EF27BA">
              <w:rPr>
                <w:szCs w:val="22"/>
              </w:rPr>
              <w:t xml:space="preserve"> Very useful</w:t>
            </w:r>
          </w:p>
        </w:tc>
      </w:tr>
      <w:tr w:rsidRPr="00EF27BA" w:rsidR="002A59A3" w:rsidTr="00F8262E" w14:paraId="68CCD0B6" w14:textId="77777777">
        <w:trPr>
          <w:jc w:val="center"/>
        </w:trPr>
        <w:tc>
          <w:tcPr>
            <w:tcW w:w="445" w:type="dxa"/>
            <w:tcBorders>
              <w:right w:val="single" w:color="auto" w:sz="4" w:space="0"/>
            </w:tcBorders>
            <w:vAlign w:val="center"/>
            <w:hideMark/>
          </w:tcPr>
          <w:p w:rsidRPr="00EF27BA" w:rsidR="002A59A3" w:rsidP="002A59A3" w:rsidRDefault="002A59A3" w14:paraId="6D2978B1" w14:textId="77777777">
            <w:pPr>
              <w:pStyle w:val="TableTextLetter"/>
              <w:rPr>
                <w:rFonts w:ascii="Arial Narrow" w:hAnsi="Arial Narrow"/>
                <w:b w:val="0"/>
                <w:sz w:val="22"/>
              </w:rPr>
            </w:pPr>
            <w:r w:rsidRPr="00EF27BA">
              <w:rPr>
                <w:rFonts w:ascii="Arial Narrow" w:hAnsi="Arial Narrow"/>
                <w:b w:val="0"/>
                <w:sz w:val="22"/>
              </w:rPr>
              <w:t>d.</w:t>
            </w:r>
          </w:p>
        </w:tc>
        <w:tc>
          <w:tcPr>
            <w:tcW w:w="4608" w:type="dxa"/>
            <w:tcBorders>
              <w:left w:val="single" w:color="auto" w:sz="4" w:space="0"/>
            </w:tcBorders>
            <w:shd w:val="clear" w:color="auto" w:fill="FFFFFF" w:themeFill="background1"/>
            <w:vAlign w:val="center"/>
            <w:hideMark/>
          </w:tcPr>
          <w:p w:rsidRPr="00EF27BA" w:rsidR="002A59A3" w:rsidP="002A59A3" w:rsidRDefault="002A59A3" w14:paraId="6B081150" w14:textId="77777777">
            <w:pPr>
              <w:pStyle w:val="TableTextLeft"/>
            </w:pPr>
            <w:r w:rsidRPr="00EF27BA">
              <w:t xml:space="preserve">How to observe and provide feedback to teachers on their </w:t>
            </w:r>
            <w:r>
              <w:t>reading/ELA</w:t>
            </w:r>
            <w:r w:rsidRPr="00EF27BA">
              <w:t xml:space="preserve"> instruction</w:t>
            </w:r>
          </w:p>
        </w:tc>
        <w:tc>
          <w:tcPr>
            <w:tcW w:w="1068" w:type="dxa"/>
            <w:shd w:val="clear" w:color="auto" w:fill="FFFFFF" w:themeFill="background1"/>
            <w:vAlign w:val="center"/>
            <w:hideMark/>
          </w:tcPr>
          <w:p w:rsidRPr="00EF27BA" w:rsidR="002A59A3" w:rsidP="002A59A3" w:rsidRDefault="002A59A3" w14:paraId="2F8D235F" w14:textId="77777777">
            <w:pPr>
              <w:pStyle w:val="TableTextCenterBoxChar"/>
            </w:pPr>
            <w:r w:rsidRPr="00EF27BA">
              <w:rPr>
                <w:rFonts w:ascii="Wingdings" w:hAnsi="Wingdings" w:eastAsia="Wingdings" w:cs="Wingdings"/>
              </w:rPr>
              <w:t>o</w:t>
            </w:r>
            <w:r w:rsidRPr="00EF27BA">
              <w:rPr>
                <w:szCs w:val="22"/>
              </w:rPr>
              <w:t xml:space="preserve"> Yes</w:t>
            </w:r>
          </w:p>
        </w:tc>
        <w:tc>
          <w:tcPr>
            <w:tcW w:w="802" w:type="dxa"/>
            <w:shd w:val="clear" w:color="auto" w:fill="FFFFFF" w:themeFill="background1"/>
            <w:vAlign w:val="center"/>
            <w:hideMark/>
          </w:tcPr>
          <w:p w:rsidRPr="00EF27BA" w:rsidR="002A59A3" w:rsidP="002A59A3" w:rsidRDefault="002A59A3" w14:paraId="5492D059" w14:textId="77777777">
            <w:pPr>
              <w:pStyle w:val="TableTextLeft"/>
            </w:pPr>
            <w:r w:rsidRPr="00EF27BA">
              <w:rPr>
                <w:rFonts w:ascii="Wingdings" w:hAnsi="Wingdings" w:eastAsia="Wingdings" w:cs="Wingdings"/>
              </w:rPr>
              <w:t>o</w:t>
            </w:r>
            <w:r w:rsidRPr="00EF27BA">
              <w:rPr>
                <w:szCs w:val="22"/>
              </w:rPr>
              <w:t xml:space="preserve"> No</w:t>
            </w:r>
          </w:p>
        </w:tc>
        <w:tc>
          <w:tcPr>
            <w:tcW w:w="1423" w:type="dxa"/>
            <w:shd w:val="clear" w:color="auto" w:fill="FFFFFF" w:themeFill="background1"/>
            <w:vAlign w:val="center"/>
          </w:tcPr>
          <w:p w:rsidR="002A59A3" w:rsidP="002A59A3" w:rsidRDefault="002A59A3" w14:paraId="1F4FC232" w14:textId="77777777">
            <w:pPr>
              <w:pStyle w:val="TableTextCenterBoxChar"/>
              <w:jc w:val="left"/>
            </w:pPr>
            <w:r w:rsidRPr="00EF27BA">
              <w:rPr>
                <w:rFonts w:ascii="Wingdings" w:hAnsi="Wingdings" w:eastAsia="Wingdings" w:cs="Wingdings"/>
              </w:rPr>
              <w:t>o</w:t>
            </w:r>
            <w:r>
              <w:t xml:space="preserve"> Primarily teachers</w:t>
            </w:r>
          </w:p>
          <w:p w:rsidRPr="00EF27BA" w:rsidR="002A59A3" w:rsidP="002A59A3" w:rsidRDefault="002A59A3" w14:paraId="51D9C62A" w14:textId="77777777">
            <w:pPr>
              <w:pStyle w:val="TableTextCenterBoxChar"/>
              <w:jc w:val="left"/>
            </w:pPr>
          </w:p>
        </w:tc>
        <w:tc>
          <w:tcPr>
            <w:tcW w:w="1334" w:type="dxa"/>
            <w:shd w:val="clear" w:color="auto" w:fill="FFFFFF" w:themeFill="background1"/>
            <w:vAlign w:val="center"/>
          </w:tcPr>
          <w:p w:rsidRPr="00EF27BA" w:rsidR="002A59A3" w:rsidP="002A59A3" w:rsidRDefault="002A59A3" w14:paraId="2A941678" w14:textId="77777777">
            <w:pPr>
              <w:pStyle w:val="TableTextCenterBoxChar"/>
              <w:jc w:val="left"/>
            </w:pPr>
            <w:r w:rsidRPr="00EF27BA">
              <w:rPr>
                <w:rFonts w:ascii="Wingdings" w:hAnsi="Wingdings" w:eastAsia="Wingdings" w:cs="Wingdings"/>
              </w:rPr>
              <w:t>o</w:t>
            </w:r>
            <w:r>
              <w:t xml:space="preserve"> Primarily leaders/ administrators</w:t>
            </w:r>
          </w:p>
        </w:tc>
        <w:tc>
          <w:tcPr>
            <w:tcW w:w="1245" w:type="dxa"/>
            <w:shd w:val="clear" w:color="auto" w:fill="FFFFFF" w:themeFill="background1"/>
            <w:vAlign w:val="center"/>
            <w:hideMark/>
          </w:tcPr>
          <w:p w:rsidRPr="00EF27BA" w:rsidR="002A59A3" w:rsidP="002A59A3" w:rsidRDefault="002A59A3" w14:paraId="0E2ED1F0" w14:textId="77777777">
            <w:pPr>
              <w:pStyle w:val="TableTextCenterBoxChar"/>
              <w:jc w:val="left"/>
            </w:pPr>
            <w:r w:rsidRPr="00EF27BA">
              <w:rPr>
                <w:rFonts w:ascii="Wingdings" w:hAnsi="Wingdings" w:eastAsia="Wingdings" w:cs="Wingdings"/>
              </w:rPr>
              <w:t>o</w:t>
            </w:r>
            <w:r w:rsidRPr="00EF27BA">
              <w:rPr>
                <w:szCs w:val="22"/>
              </w:rPr>
              <w:t xml:space="preserve"> Not useful</w:t>
            </w:r>
          </w:p>
        </w:tc>
        <w:tc>
          <w:tcPr>
            <w:tcW w:w="1334" w:type="dxa"/>
            <w:shd w:val="clear" w:color="auto" w:fill="FFFFFF" w:themeFill="background1"/>
            <w:vAlign w:val="center"/>
            <w:hideMark/>
          </w:tcPr>
          <w:p w:rsidRPr="00EF27BA" w:rsidR="002A59A3" w:rsidP="002A59A3" w:rsidRDefault="002A59A3" w14:paraId="35389D95" w14:textId="77777777">
            <w:pPr>
              <w:pStyle w:val="TableTextCenterBoxChar"/>
              <w:jc w:val="left"/>
            </w:pPr>
            <w:r w:rsidRPr="00EF27BA">
              <w:rPr>
                <w:rFonts w:ascii="Wingdings" w:hAnsi="Wingdings" w:eastAsia="Wingdings" w:cs="Wingdings"/>
              </w:rPr>
              <w:t>o</w:t>
            </w:r>
            <w:r w:rsidRPr="00EF27BA">
              <w:rPr>
                <w:szCs w:val="22"/>
              </w:rPr>
              <w:t xml:space="preserve"> Somewhat useful</w:t>
            </w:r>
          </w:p>
        </w:tc>
        <w:tc>
          <w:tcPr>
            <w:tcW w:w="1421" w:type="dxa"/>
            <w:shd w:val="clear" w:color="auto" w:fill="FFFFFF" w:themeFill="background1"/>
            <w:tcMar>
              <w:top w:w="0" w:type="dxa"/>
              <w:left w:w="0" w:type="dxa"/>
              <w:bottom w:w="0" w:type="dxa"/>
              <w:right w:w="115" w:type="dxa"/>
            </w:tcMar>
            <w:vAlign w:val="center"/>
            <w:hideMark/>
          </w:tcPr>
          <w:p w:rsidRPr="00EF27BA" w:rsidR="002A59A3" w:rsidP="002A59A3" w:rsidRDefault="002A59A3" w14:paraId="58023C36" w14:textId="77777777">
            <w:pPr>
              <w:pStyle w:val="TableTextLeft"/>
            </w:pPr>
            <w:r w:rsidRPr="00EF27BA">
              <w:rPr>
                <w:rFonts w:ascii="Wingdings" w:hAnsi="Wingdings" w:eastAsia="Wingdings" w:cs="Wingdings"/>
              </w:rPr>
              <w:t>o</w:t>
            </w:r>
            <w:r w:rsidRPr="00EF27BA">
              <w:rPr>
                <w:szCs w:val="22"/>
              </w:rPr>
              <w:t xml:space="preserve"> Very useful</w:t>
            </w:r>
          </w:p>
        </w:tc>
      </w:tr>
      <w:tr w:rsidRPr="00EF27BA" w:rsidR="002A59A3" w:rsidTr="00F8262E" w14:paraId="10A630E5" w14:textId="77777777">
        <w:trPr>
          <w:jc w:val="center"/>
        </w:trPr>
        <w:tc>
          <w:tcPr>
            <w:tcW w:w="445" w:type="dxa"/>
            <w:tcBorders>
              <w:right w:val="single" w:color="auto" w:sz="4" w:space="0"/>
            </w:tcBorders>
            <w:shd w:val="clear" w:color="auto" w:fill="FFFFFF" w:themeFill="background1"/>
            <w:vAlign w:val="center"/>
            <w:hideMark/>
          </w:tcPr>
          <w:p w:rsidRPr="00EF27BA" w:rsidR="002A59A3" w:rsidP="002A59A3" w:rsidRDefault="002A59A3" w14:paraId="146FC1F1" w14:textId="77777777">
            <w:pPr>
              <w:pStyle w:val="TableTextLetter"/>
              <w:rPr>
                <w:rFonts w:ascii="Arial Narrow" w:hAnsi="Arial Narrow"/>
                <w:b w:val="0"/>
                <w:sz w:val="22"/>
              </w:rPr>
            </w:pPr>
            <w:r w:rsidRPr="00EF27BA">
              <w:rPr>
                <w:rFonts w:ascii="Arial Narrow" w:hAnsi="Arial Narrow"/>
                <w:b w:val="0"/>
                <w:sz w:val="22"/>
              </w:rPr>
              <w:t>e.</w:t>
            </w:r>
          </w:p>
        </w:tc>
        <w:tc>
          <w:tcPr>
            <w:tcW w:w="4608" w:type="dxa"/>
            <w:tcBorders>
              <w:left w:val="single" w:color="auto" w:sz="4" w:space="0"/>
            </w:tcBorders>
            <w:shd w:val="clear" w:color="auto" w:fill="FFFFFF" w:themeFill="background1"/>
            <w:vAlign w:val="center"/>
            <w:hideMark/>
          </w:tcPr>
          <w:p w:rsidRPr="00EF27BA" w:rsidR="002A59A3" w:rsidP="002A59A3" w:rsidRDefault="002A59A3" w14:paraId="1E6FFCA4" w14:textId="77777777">
            <w:pPr>
              <w:pStyle w:val="TableTextLeft"/>
            </w:pPr>
            <w:r w:rsidRPr="00EF27BA">
              <w:t>How to support students who are struggling readers</w:t>
            </w:r>
          </w:p>
        </w:tc>
        <w:tc>
          <w:tcPr>
            <w:tcW w:w="1068" w:type="dxa"/>
            <w:shd w:val="clear" w:color="auto" w:fill="FFFFFF" w:themeFill="background1"/>
            <w:vAlign w:val="center"/>
            <w:hideMark/>
          </w:tcPr>
          <w:p w:rsidRPr="00EF27BA" w:rsidR="002A59A3" w:rsidP="002A59A3" w:rsidRDefault="002A59A3" w14:paraId="493BDAFF" w14:textId="77777777">
            <w:pPr>
              <w:pStyle w:val="TableTextCenterBoxChar"/>
            </w:pPr>
            <w:r w:rsidRPr="00EF27BA">
              <w:rPr>
                <w:rFonts w:ascii="Wingdings" w:hAnsi="Wingdings" w:eastAsia="Wingdings" w:cs="Wingdings"/>
              </w:rPr>
              <w:t>o</w:t>
            </w:r>
            <w:r w:rsidRPr="00EF27BA">
              <w:rPr>
                <w:szCs w:val="22"/>
              </w:rPr>
              <w:t xml:space="preserve"> Yes</w:t>
            </w:r>
          </w:p>
        </w:tc>
        <w:tc>
          <w:tcPr>
            <w:tcW w:w="802" w:type="dxa"/>
            <w:shd w:val="clear" w:color="auto" w:fill="FFFFFF" w:themeFill="background1"/>
            <w:vAlign w:val="center"/>
            <w:hideMark/>
          </w:tcPr>
          <w:p w:rsidRPr="00EF27BA" w:rsidR="002A59A3" w:rsidP="002A59A3" w:rsidRDefault="002A59A3" w14:paraId="184D440D" w14:textId="77777777">
            <w:pPr>
              <w:pStyle w:val="TableTextLeft"/>
            </w:pPr>
            <w:r w:rsidRPr="00EF27BA">
              <w:rPr>
                <w:rFonts w:ascii="Wingdings" w:hAnsi="Wingdings" w:eastAsia="Wingdings" w:cs="Wingdings"/>
              </w:rPr>
              <w:t>o</w:t>
            </w:r>
            <w:r w:rsidRPr="00EF27BA">
              <w:rPr>
                <w:szCs w:val="22"/>
              </w:rPr>
              <w:t xml:space="preserve"> No</w:t>
            </w:r>
          </w:p>
        </w:tc>
        <w:tc>
          <w:tcPr>
            <w:tcW w:w="1423" w:type="dxa"/>
            <w:shd w:val="clear" w:color="auto" w:fill="FFFFFF" w:themeFill="background1"/>
            <w:vAlign w:val="center"/>
          </w:tcPr>
          <w:p w:rsidR="002A59A3" w:rsidP="002A59A3" w:rsidRDefault="002A59A3" w14:paraId="67387146" w14:textId="77777777">
            <w:pPr>
              <w:pStyle w:val="TableTextCenterBoxChar"/>
              <w:jc w:val="left"/>
            </w:pPr>
            <w:r w:rsidRPr="00EF27BA">
              <w:rPr>
                <w:rFonts w:ascii="Wingdings" w:hAnsi="Wingdings" w:eastAsia="Wingdings" w:cs="Wingdings"/>
              </w:rPr>
              <w:t>o</w:t>
            </w:r>
            <w:r>
              <w:t xml:space="preserve"> Primarily teachers</w:t>
            </w:r>
          </w:p>
          <w:p w:rsidRPr="00EF27BA" w:rsidR="002A59A3" w:rsidP="002A59A3" w:rsidRDefault="002A59A3" w14:paraId="7B5E805D" w14:textId="77777777">
            <w:pPr>
              <w:pStyle w:val="TableTextCenterBoxChar"/>
              <w:jc w:val="left"/>
            </w:pPr>
          </w:p>
        </w:tc>
        <w:tc>
          <w:tcPr>
            <w:tcW w:w="1334" w:type="dxa"/>
            <w:shd w:val="clear" w:color="auto" w:fill="FFFFFF" w:themeFill="background1"/>
            <w:vAlign w:val="center"/>
          </w:tcPr>
          <w:p w:rsidRPr="00EF27BA" w:rsidR="002A59A3" w:rsidP="002A59A3" w:rsidRDefault="002A59A3" w14:paraId="736F6C3D" w14:textId="77777777">
            <w:pPr>
              <w:pStyle w:val="TableTextCenterBoxChar"/>
              <w:jc w:val="left"/>
            </w:pPr>
            <w:r w:rsidRPr="00EF27BA">
              <w:rPr>
                <w:rFonts w:ascii="Wingdings" w:hAnsi="Wingdings" w:eastAsia="Wingdings" w:cs="Wingdings"/>
              </w:rPr>
              <w:t>o</w:t>
            </w:r>
            <w:r>
              <w:t xml:space="preserve"> Primarily leaders/ administrators</w:t>
            </w:r>
          </w:p>
        </w:tc>
        <w:tc>
          <w:tcPr>
            <w:tcW w:w="1245" w:type="dxa"/>
            <w:shd w:val="clear" w:color="auto" w:fill="FFFFFF" w:themeFill="background1"/>
            <w:vAlign w:val="center"/>
            <w:hideMark/>
          </w:tcPr>
          <w:p w:rsidRPr="00EF27BA" w:rsidR="002A59A3" w:rsidP="002A59A3" w:rsidRDefault="002A59A3" w14:paraId="14985520" w14:textId="77777777">
            <w:pPr>
              <w:pStyle w:val="TableTextCenterBoxChar"/>
              <w:jc w:val="left"/>
            </w:pPr>
            <w:r w:rsidRPr="00EF27BA">
              <w:rPr>
                <w:rFonts w:ascii="Wingdings" w:hAnsi="Wingdings" w:eastAsia="Wingdings" w:cs="Wingdings"/>
              </w:rPr>
              <w:t>o</w:t>
            </w:r>
            <w:r w:rsidRPr="00EF27BA">
              <w:rPr>
                <w:szCs w:val="22"/>
              </w:rPr>
              <w:t xml:space="preserve"> Not useful</w:t>
            </w:r>
          </w:p>
        </w:tc>
        <w:tc>
          <w:tcPr>
            <w:tcW w:w="1334" w:type="dxa"/>
            <w:shd w:val="clear" w:color="auto" w:fill="FFFFFF" w:themeFill="background1"/>
            <w:vAlign w:val="center"/>
            <w:hideMark/>
          </w:tcPr>
          <w:p w:rsidRPr="00EF27BA" w:rsidR="002A59A3" w:rsidP="002A59A3" w:rsidRDefault="002A59A3" w14:paraId="330674EF" w14:textId="77777777">
            <w:pPr>
              <w:pStyle w:val="TableTextCenterBoxChar"/>
              <w:jc w:val="left"/>
            </w:pPr>
            <w:r w:rsidRPr="00EF27BA">
              <w:rPr>
                <w:rFonts w:ascii="Wingdings" w:hAnsi="Wingdings" w:eastAsia="Wingdings" w:cs="Wingdings"/>
              </w:rPr>
              <w:t>o</w:t>
            </w:r>
            <w:r w:rsidRPr="00EF27BA">
              <w:rPr>
                <w:szCs w:val="22"/>
              </w:rPr>
              <w:t xml:space="preserve"> Somewhat useful</w:t>
            </w:r>
          </w:p>
        </w:tc>
        <w:tc>
          <w:tcPr>
            <w:tcW w:w="1421" w:type="dxa"/>
            <w:shd w:val="clear" w:color="auto" w:fill="FFFFFF" w:themeFill="background1"/>
            <w:tcMar>
              <w:top w:w="0" w:type="dxa"/>
              <w:left w:w="0" w:type="dxa"/>
              <w:bottom w:w="0" w:type="dxa"/>
              <w:right w:w="115" w:type="dxa"/>
            </w:tcMar>
            <w:vAlign w:val="center"/>
            <w:hideMark/>
          </w:tcPr>
          <w:p w:rsidRPr="00EF27BA" w:rsidR="002A59A3" w:rsidP="002A59A3" w:rsidRDefault="002A59A3" w14:paraId="19C0B32B" w14:textId="77777777">
            <w:pPr>
              <w:pStyle w:val="TableTextLeft"/>
            </w:pPr>
            <w:r w:rsidRPr="00EF27BA">
              <w:rPr>
                <w:rFonts w:ascii="Wingdings" w:hAnsi="Wingdings" w:eastAsia="Wingdings" w:cs="Wingdings"/>
              </w:rPr>
              <w:t>o</w:t>
            </w:r>
            <w:r w:rsidRPr="00EF27BA">
              <w:rPr>
                <w:szCs w:val="22"/>
              </w:rPr>
              <w:t xml:space="preserve"> Very useful</w:t>
            </w:r>
          </w:p>
        </w:tc>
      </w:tr>
      <w:tr w:rsidRPr="00EF27BA" w:rsidR="002A59A3" w:rsidTr="00F8262E" w14:paraId="30C9D258" w14:textId="77777777">
        <w:trPr>
          <w:jc w:val="center"/>
        </w:trPr>
        <w:tc>
          <w:tcPr>
            <w:tcW w:w="445" w:type="dxa"/>
            <w:tcBorders>
              <w:right w:val="single" w:color="auto" w:sz="4" w:space="0"/>
            </w:tcBorders>
            <w:shd w:val="clear" w:color="auto" w:fill="FFFFFF" w:themeFill="background1"/>
            <w:vAlign w:val="center"/>
          </w:tcPr>
          <w:p w:rsidRPr="00EF27BA" w:rsidR="002A59A3" w:rsidP="002A59A3" w:rsidRDefault="002A59A3" w14:paraId="52AE847A" w14:textId="77777777">
            <w:pPr>
              <w:pStyle w:val="TableTextLetter"/>
              <w:rPr>
                <w:rFonts w:ascii="Arial Narrow" w:hAnsi="Arial Narrow"/>
                <w:b w:val="0"/>
                <w:sz w:val="22"/>
              </w:rPr>
            </w:pPr>
            <w:r>
              <w:rPr>
                <w:rFonts w:ascii="Arial Narrow" w:hAnsi="Arial Narrow"/>
                <w:b w:val="0"/>
                <w:sz w:val="22"/>
              </w:rPr>
              <w:t>f.</w:t>
            </w:r>
          </w:p>
        </w:tc>
        <w:tc>
          <w:tcPr>
            <w:tcW w:w="4608" w:type="dxa"/>
            <w:tcBorders>
              <w:left w:val="single" w:color="auto" w:sz="4" w:space="0"/>
            </w:tcBorders>
            <w:shd w:val="clear" w:color="auto" w:fill="FFFFFF" w:themeFill="background1"/>
            <w:vAlign w:val="center"/>
          </w:tcPr>
          <w:p w:rsidRPr="00EF27BA" w:rsidR="002A59A3" w:rsidP="002A59A3" w:rsidRDefault="002A59A3" w14:paraId="0C1D1A82" w14:textId="77777777">
            <w:pPr>
              <w:pStyle w:val="TableTextLeft"/>
            </w:pPr>
            <w:r w:rsidRPr="00EF27BA">
              <w:t xml:space="preserve">How </w:t>
            </w:r>
            <w:r>
              <w:t>to use reading research to guide content of instruction</w:t>
            </w:r>
          </w:p>
        </w:tc>
        <w:tc>
          <w:tcPr>
            <w:tcW w:w="1068" w:type="dxa"/>
            <w:shd w:val="clear" w:color="auto" w:fill="FFFFFF" w:themeFill="background1"/>
            <w:vAlign w:val="center"/>
          </w:tcPr>
          <w:p w:rsidRPr="00EF27BA" w:rsidR="002A59A3" w:rsidP="002A59A3" w:rsidRDefault="002A59A3" w14:paraId="538EAD11" w14:textId="77777777">
            <w:pPr>
              <w:pStyle w:val="TableTextCenterBoxChar"/>
            </w:pPr>
            <w:r w:rsidRPr="00EF27BA">
              <w:rPr>
                <w:rFonts w:ascii="Wingdings" w:hAnsi="Wingdings" w:eastAsia="Wingdings" w:cs="Wingdings"/>
              </w:rPr>
              <w:t>o</w:t>
            </w:r>
            <w:r w:rsidRPr="00EF27BA">
              <w:rPr>
                <w:szCs w:val="22"/>
              </w:rPr>
              <w:t xml:space="preserve"> Yes</w:t>
            </w:r>
          </w:p>
        </w:tc>
        <w:tc>
          <w:tcPr>
            <w:tcW w:w="802" w:type="dxa"/>
            <w:shd w:val="clear" w:color="auto" w:fill="FFFFFF" w:themeFill="background1"/>
            <w:vAlign w:val="center"/>
          </w:tcPr>
          <w:p w:rsidRPr="00EF27BA" w:rsidR="002A59A3" w:rsidP="002A59A3" w:rsidRDefault="002A59A3" w14:paraId="239235BA" w14:textId="77777777">
            <w:pPr>
              <w:pStyle w:val="TableTextLeft"/>
            </w:pPr>
            <w:r w:rsidRPr="00EF27BA">
              <w:rPr>
                <w:rFonts w:ascii="Wingdings" w:hAnsi="Wingdings" w:eastAsia="Wingdings" w:cs="Wingdings"/>
              </w:rPr>
              <w:t>o</w:t>
            </w:r>
            <w:r w:rsidRPr="00EF27BA">
              <w:rPr>
                <w:szCs w:val="22"/>
              </w:rPr>
              <w:t xml:space="preserve"> No</w:t>
            </w:r>
          </w:p>
        </w:tc>
        <w:tc>
          <w:tcPr>
            <w:tcW w:w="1423" w:type="dxa"/>
            <w:shd w:val="clear" w:color="auto" w:fill="FFFFFF" w:themeFill="background1"/>
            <w:vAlign w:val="center"/>
          </w:tcPr>
          <w:p w:rsidR="002A59A3" w:rsidP="002A59A3" w:rsidRDefault="002A59A3" w14:paraId="3B23DE29" w14:textId="77777777">
            <w:pPr>
              <w:pStyle w:val="TableTextCenterBoxChar"/>
              <w:jc w:val="left"/>
            </w:pPr>
            <w:r w:rsidRPr="00EF27BA">
              <w:rPr>
                <w:rFonts w:ascii="Wingdings" w:hAnsi="Wingdings" w:eastAsia="Wingdings" w:cs="Wingdings"/>
              </w:rPr>
              <w:t>o</w:t>
            </w:r>
            <w:r>
              <w:t xml:space="preserve"> Primarily teachers</w:t>
            </w:r>
          </w:p>
          <w:p w:rsidRPr="00EF27BA" w:rsidR="002A59A3" w:rsidP="002A59A3" w:rsidRDefault="002A59A3" w14:paraId="6A0EB092" w14:textId="77777777">
            <w:pPr>
              <w:pStyle w:val="TableTextCenterBoxChar"/>
              <w:jc w:val="left"/>
            </w:pPr>
          </w:p>
        </w:tc>
        <w:tc>
          <w:tcPr>
            <w:tcW w:w="1334" w:type="dxa"/>
            <w:shd w:val="clear" w:color="auto" w:fill="FFFFFF" w:themeFill="background1"/>
            <w:vAlign w:val="center"/>
          </w:tcPr>
          <w:p w:rsidRPr="00EF27BA" w:rsidR="002A59A3" w:rsidP="002A59A3" w:rsidRDefault="002A59A3" w14:paraId="5098BD89" w14:textId="77777777">
            <w:pPr>
              <w:pStyle w:val="TableTextCenterBoxChar"/>
              <w:jc w:val="left"/>
            </w:pPr>
            <w:r w:rsidRPr="00EF27BA">
              <w:rPr>
                <w:rFonts w:ascii="Wingdings" w:hAnsi="Wingdings" w:eastAsia="Wingdings" w:cs="Wingdings"/>
              </w:rPr>
              <w:t>o</w:t>
            </w:r>
            <w:r>
              <w:t xml:space="preserve"> Primarily leaders/ administrators</w:t>
            </w:r>
          </w:p>
        </w:tc>
        <w:tc>
          <w:tcPr>
            <w:tcW w:w="1245" w:type="dxa"/>
            <w:shd w:val="clear" w:color="auto" w:fill="FFFFFF" w:themeFill="background1"/>
            <w:vAlign w:val="center"/>
          </w:tcPr>
          <w:p w:rsidRPr="00EF27BA" w:rsidR="002A59A3" w:rsidP="002A59A3" w:rsidRDefault="002A59A3" w14:paraId="0EAC0B36" w14:textId="77777777">
            <w:pPr>
              <w:pStyle w:val="TableTextCenterBoxChar"/>
              <w:jc w:val="left"/>
            </w:pPr>
            <w:r w:rsidRPr="00EF27BA">
              <w:rPr>
                <w:rFonts w:ascii="Wingdings" w:hAnsi="Wingdings" w:eastAsia="Wingdings" w:cs="Wingdings"/>
              </w:rPr>
              <w:t>o</w:t>
            </w:r>
            <w:r w:rsidRPr="00EF27BA">
              <w:rPr>
                <w:szCs w:val="22"/>
              </w:rPr>
              <w:t xml:space="preserve"> Not useful</w:t>
            </w:r>
          </w:p>
        </w:tc>
        <w:tc>
          <w:tcPr>
            <w:tcW w:w="1334" w:type="dxa"/>
            <w:shd w:val="clear" w:color="auto" w:fill="FFFFFF" w:themeFill="background1"/>
            <w:vAlign w:val="center"/>
          </w:tcPr>
          <w:p w:rsidRPr="00EF27BA" w:rsidR="002A59A3" w:rsidP="002A59A3" w:rsidRDefault="002A59A3" w14:paraId="7936D34E" w14:textId="77777777">
            <w:pPr>
              <w:pStyle w:val="TableTextCenterBoxChar"/>
              <w:jc w:val="left"/>
            </w:pPr>
            <w:r w:rsidRPr="00EF27BA">
              <w:rPr>
                <w:rFonts w:ascii="Wingdings" w:hAnsi="Wingdings" w:eastAsia="Wingdings" w:cs="Wingdings"/>
              </w:rPr>
              <w:t>o</w:t>
            </w:r>
            <w:r w:rsidRPr="00EF27BA">
              <w:rPr>
                <w:szCs w:val="22"/>
              </w:rPr>
              <w:t xml:space="preserve"> Somewhat useful</w:t>
            </w:r>
          </w:p>
        </w:tc>
        <w:tc>
          <w:tcPr>
            <w:tcW w:w="1421" w:type="dxa"/>
            <w:shd w:val="clear" w:color="auto" w:fill="FFFFFF" w:themeFill="background1"/>
            <w:tcMar>
              <w:top w:w="0" w:type="dxa"/>
              <w:left w:w="0" w:type="dxa"/>
              <w:bottom w:w="0" w:type="dxa"/>
              <w:right w:w="115" w:type="dxa"/>
            </w:tcMar>
            <w:vAlign w:val="center"/>
          </w:tcPr>
          <w:p w:rsidRPr="00EF27BA" w:rsidR="002A59A3" w:rsidP="002A59A3" w:rsidRDefault="002A59A3" w14:paraId="47555C7C" w14:textId="77777777">
            <w:pPr>
              <w:pStyle w:val="TableTextLeft"/>
            </w:pPr>
            <w:r w:rsidRPr="00EF27BA">
              <w:rPr>
                <w:rFonts w:ascii="Wingdings" w:hAnsi="Wingdings" w:eastAsia="Wingdings" w:cs="Wingdings"/>
              </w:rPr>
              <w:t>o</w:t>
            </w:r>
            <w:r w:rsidRPr="00EF27BA">
              <w:rPr>
                <w:szCs w:val="22"/>
              </w:rPr>
              <w:t xml:space="preserve"> Very useful</w:t>
            </w:r>
          </w:p>
        </w:tc>
      </w:tr>
      <w:tr w:rsidRPr="00EF27BA" w:rsidR="002A59A3" w:rsidTr="00F8262E" w14:paraId="3A04405C" w14:textId="77777777">
        <w:trPr>
          <w:jc w:val="center"/>
        </w:trPr>
        <w:tc>
          <w:tcPr>
            <w:tcW w:w="445" w:type="dxa"/>
            <w:tcBorders>
              <w:right w:val="single" w:color="auto" w:sz="4" w:space="0"/>
            </w:tcBorders>
            <w:shd w:val="clear" w:color="auto" w:fill="FFFFFF" w:themeFill="background1"/>
            <w:vAlign w:val="center"/>
          </w:tcPr>
          <w:p w:rsidR="002A59A3" w:rsidP="002A59A3" w:rsidRDefault="002A59A3" w14:paraId="499756E1" w14:textId="77777777">
            <w:pPr>
              <w:pStyle w:val="TableTextLetter"/>
              <w:rPr>
                <w:rFonts w:ascii="Arial Narrow" w:hAnsi="Arial Narrow"/>
                <w:b w:val="0"/>
                <w:sz w:val="22"/>
              </w:rPr>
            </w:pPr>
            <w:r>
              <w:rPr>
                <w:rFonts w:ascii="Arial Narrow" w:hAnsi="Arial Narrow"/>
                <w:b w:val="0"/>
                <w:sz w:val="22"/>
              </w:rPr>
              <w:t>g.</w:t>
            </w:r>
          </w:p>
        </w:tc>
        <w:tc>
          <w:tcPr>
            <w:tcW w:w="4608" w:type="dxa"/>
            <w:tcBorders>
              <w:left w:val="single" w:color="auto" w:sz="4" w:space="0"/>
            </w:tcBorders>
            <w:shd w:val="clear" w:color="auto" w:fill="FFFFFF" w:themeFill="background1"/>
            <w:vAlign w:val="center"/>
          </w:tcPr>
          <w:p w:rsidR="002A59A3" w:rsidP="002A59A3" w:rsidRDefault="002A59A3" w14:paraId="4DECD891" w14:textId="77777777">
            <w:pPr>
              <w:pStyle w:val="TableTextLeft"/>
            </w:pPr>
            <w:r>
              <w:t>How to use data to understand student progress</w:t>
            </w:r>
          </w:p>
        </w:tc>
        <w:tc>
          <w:tcPr>
            <w:tcW w:w="1068" w:type="dxa"/>
            <w:shd w:val="clear" w:color="auto" w:fill="FFFFFF" w:themeFill="background1"/>
            <w:vAlign w:val="center"/>
          </w:tcPr>
          <w:p w:rsidRPr="00EF27BA" w:rsidR="002A59A3" w:rsidP="002A59A3" w:rsidRDefault="002A59A3" w14:paraId="123D22EC" w14:textId="77777777">
            <w:pPr>
              <w:pStyle w:val="TableTextCenterBoxChar"/>
              <w:jc w:val="left"/>
            </w:pPr>
            <w:r w:rsidRPr="00EF27BA">
              <w:rPr>
                <w:rFonts w:ascii="Wingdings" w:hAnsi="Wingdings" w:eastAsia="Wingdings" w:cs="Wingdings"/>
              </w:rPr>
              <w:t>o</w:t>
            </w:r>
            <w:r w:rsidRPr="00EF27BA">
              <w:rPr>
                <w:szCs w:val="22"/>
              </w:rPr>
              <w:t xml:space="preserve"> Yes</w:t>
            </w:r>
          </w:p>
        </w:tc>
        <w:tc>
          <w:tcPr>
            <w:tcW w:w="802" w:type="dxa"/>
            <w:shd w:val="clear" w:color="auto" w:fill="FFFFFF" w:themeFill="background1"/>
            <w:vAlign w:val="center"/>
          </w:tcPr>
          <w:p w:rsidRPr="00EF27BA" w:rsidR="002A59A3" w:rsidP="002A59A3" w:rsidRDefault="002A59A3" w14:paraId="4E716EF5" w14:textId="77777777">
            <w:pPr>
              <w:pStyle w:val="TableTextLeft"/>
            </w:pPr>
            <w:r w:rsidRPr="00EF27BA">
              <w:rPr>
                <w:rFonts w:ascii="Wingdings" w:hAnsi="Wingdings" w:eastAsia="Wingdings" w:cs="Wingdings"/>
              </w:rPr>
              <w:t>o</w:t>
            </w:r>
            <w:r w:rsidRPr="00EF27BA">
              <w:rPr>
                <w:szCs w:val="22"/>
              </w:rPr>
              <w:t xml:space="preserve"> No</w:t>
            </w:r>
          </w:p>
        </w:tc>
        <w:tc>
          <w:tcPr>
            <w:tcW w:w="1423" w:type="dxa"/>
            <w:shd w:val="clear" w:color="auto" w:fill="FFFFFF" w:themeFill="background1"/>
            <w:vAlign w:val="center"/>
          </w:tcPr>
          <w:p w:rsidR="002A59A3" w:rsidP="002A59A3" w:rsidRDefault="002A59A3" w14:paraId="70BA81D2" w14:textId="77777777">
            <w:pPr>
              <w:pStyle w:val="TableTextCenterBoxChar"/>
              <w:jc w:val="left"/>
            </w:pPr>
            <w:r w:rsidRPr="00EF27BA">
              <w:rPr>
                <w:rFonts w:ascii="Wingdings" w:hAnsi="Wingdings" w:eastAsia="Wingdings" w:cs="Wingdings"/>
              </w:rPr>
              <w:t>o</w:t>
            </w:r>
            <w:r>
              <w:t xml:space="preserve"> Primarily teachers</w:t>
            </w:r>
          </w:p>
          <w:p w:rsidRPr="00EF27BA" w:rsidR="002A59A3" w:rsidP="002A59A3" w:rsidRDefault="002A59A3" w14:paraId="3E1346CE" w14:textId="77777777">
            <w:pPr>
              <w:pStyle w:val="TableTextCenterBoxChar"/>
              <w:jc w:val="left"/>
            </w:pPr>
          </w:p>
        </w:tc>
        <w:tc>
          <w:tcPr>
            <w:tcW w:w="1334" w:type="dxa"/>
            <w:shd w:val="clear" w:color="auto" w:fill="FFFFFF" w:themeFill="background1"/>
            <w:vAlign w:val="center"/>
          </w:tcPr>
          <w:p w:rsidRPr="00EF27BA" w:rsidR="002A59A3" w:rsidP="002A59A3" w:rsidRDefault="002A59A3" w14:paraId="04902DDF" w14:textId="77777777">
            <w:pPr>
              <w:pStyle w:val="TableTextCenterBoxChar"/>
              <w:jc w:val="left"/>
            </w:pPr>
            <w:r w:rsidRPr="00EF27BA">
              <w:rPr>
                <w:rFonts w:ascii="Wingdings" w:hAnsi="Wingdings" w:eastAsia="Wingdings" w:cs="Wingdings"/>
              </w:rPr>
              <w:t>o</w:t>
            </w:r>
            <w:r>
              <w:t xml:space="preserve"> Primarily leaders/ administrators</w:t>
            </w:r>
          </w:p>
        </w:tc>
        <w:tc>
          <w:tcPr>
            <w:tcW w:w="1245" w:type="dxa"/>
            <w:shd w:val="clear" w:color="auto" w:fill="FFFFFF" w:themeFill="background1"/>
            <w:vAlign w:val="center"/>
          </w:tcPr>
          <w:p w:rsidRPr="00EF27BA" w:rsidR="002A59A3" w:rsidP="002A59A3" w:rsidRDefault="002A59A3" w14:paraId="2A3C801B" w14:textId="77777777">
            <w:pPr>
              <w:pStyle w:val="TableTextCenterBoxChar"/>
              <w:jc w:val="left"/>
            </w:pPr>
            <w:r w:rsidRPr="00EF27BA">
              <w:rPr>
                <w:rFonts w:ascii="Wingdings" w:hAnsi="Wingdings" w:eastAsia="Wingdings" w:cs="Wingdings"/>
              </w:rPr>
              <w:t>o</w:t>
            </w:r>
            <w:r w:rsidRPr="00EF27BA">
              <w:rPr>
                <w:szCs w:val="22"/>
              </w:rPr>
              <w:t xml:space="preserve"> Not useful</w:t>
            </w:r>
          </w:p>
        </w:tc>
        <w:tc>
          <w:tcPr>
            <w:tcW w:w="1334" w:type="dxa"/>
            <w:shd w:val="clear" w:color="auto" w:fill="FFFFFF" w:themeFill="background1"/>
            <w:vAlign w:val="center"/>
          </w:tcPr>
          <w:p w:rsidRPr="00EF27BA" w:rsidR="002A59A3" w:rsidP="002A59A3" w:rsidRDefault="002A59A3" w14:paraId="6E0B5935" w14:textId="77777777">
            <w:pPr>
              <w:pStyle w:val="TableTextCenterBoxChar"/>
              <w:jc w:val="left"/>
            </w:pPr>
            <w:r w:rsidRPr="00EF27BA">
              <w:rPr>
                <w:rFonts w:ascii="Wingdings" w:hAnsi="Wingdings" w:eastAsia="Wingdings" w:cs="Wingdings"/>
              </w:rPr>
              <w:t>o</w:t>
            </w:r>
            <w:r w:rsidRPr="00EF27BA">
              <w:rPr>
                <w:szCs w:val="22"/>
              </w:rPr>
              <w:t xml:space="preserve"> Somewhat useful</w:t>
            </w:r>
          </w:p>
        </w:tc>
        <w:tc>
          <w:tcPr>
            <w:tcW w:w="1421" w:type="dxa"/>
            <w:shd w:val="clear" w:color="auto" w:fill="FFFFFF" w:themeFill="background1"/>
            <w:tcMar>
              <w:top w:w="0" w:type="dxa"/>
              <w:left w:w="0" w:type="dxa"/>
              <w:bottom w:w="0" w:type="dxa"/>
              <w:right w:w="115" w:type="dxa"/>
            </w:tcMar>
            <w:vAlign w:val="center"/>
          </w:tcPr>
          <w:p w:rsidRPr="00EF27BA" w:rsidR="002A59A3" w:rsidP="002A59A3" w:rsidRDefault="002A59A3" w14:paraId="446A3872" w14:textId="77777777">
            <w:pPr>
              <w:pStyle w:val="TableTextLeft"/>
            </w:pPr>
            <w:r w:rsidRPr="00EF27BA">
              <w:rPr>
                <w:rFonts w:ascii="Wingdings" w:hAnsi="Wingdings" w:eastAsia="Wingdings" w:cs="Wingdings"/>
              </w:rPr>
              <w:t>o</w:t>
            </w:r>
            <w:r w:rsidRPr="00EF27BA">
              <w:rPr>
                <w:szCs w:val="22"/>
              </w:rPr>
              <w:t xml:space="preserve"> Very useful</w:t>
            </w:r>
          </w:p>
        </w:tc>
      </w:tr>
      <w:tr w:rsidRPr="00EF27BA" w:rsidR="002A59A3" w:rsidTr="00F8262E" w14:paraId="7F939942" w14:textId="77777777">
        <w:trPr>
          <w:jc w:val="center"/>
        </w:trPr>
        <w:tc>
          <w:tcPr>
            <w:tcW w:w="445" w:type="dxa"/>
            <w:tcBorders>
              <w:right w:val="single" w:color="auto" w:sz="4" w:space="0"/>
            </w:tcBorders>
            <w:shd w:val="clear" w:color="auto" w:fill="FFFFFF" w:themeFill="background1"/>
            <w:vAlign w:val="center"/>
            <w:hideMark/>
          </w:tcPr>
          <w:p w:rsidRPr="00EF27BA" w:rsidR="002A59A3" w:rsidP="002A59A3" w:rsidRDefault="002A59A3" w14:paraId="5025E62F" w14:textId="77777777">
            <w:pPr>
              <w:pStyle w:val="TableTextLetter"/>
              <w:rPr>
                <w:rFonts w:ascii="Arial Narrow" w:hAnsi="Arial Narrow"/>
                <w:b w:val="0"/>
                <w:sz w:val="22"/>
              </w:rPr>
            </w:pPr>
            <w:r>
              <w:rPr>
                <w:rFonts w:ascii="Arial Narrow" w:hAnsi="Arial Narrow"/>
                <w:b w:val="0"/>
                <w:sz w:val="22"/>
              </w:rPr>
              <w:t>h</w:t>
            </w:r>
            <w:r w:rsidRPr="00EF27BA">
              <w:rPr>
                <w:rFonts w:ascii="Arial Narrow" w:hAnsi="Arial Narrow"/>
                <w:b w:val="0"/>
                <w:sz w:val="22"/>
              </w:rPr>
              <w:t>.</w:t>
            </w:r>
          </w:p>
        </w:tc>
        <w:tc>
          <w:tcPr>
            <w:tcW w:w="4608" w:type="dxa"/>
            <w:tcBorders>
              <w:left w:val="single" w:color="auto" w:sz="4" w:space="0"/>
            </w:tcBorders>
            <w:shd w:val="clear" w:color="auto" w:fill="FFFFFF" w:themeFill="background1"/>
            <w:vAlign w:val="center"/>
            <w:hideMark/>
          </w:tcPr>
          <w:p w:rsidRPr="00EF27BA" w:rsidR="002A59A3" w:rsidP="002A59A3" w:rsidRDefault="002A59A3" w14:paraId="58FC6DF7" w14:textId="77777777">
            <w:pPr>
              <w:pStyle w:val="TableTextLeft"/>
            </w:pPr>
            <w:r>
              <w:t>How to diagnose reading problems</w:t>
            </w:r>
          </w:p>
        </w:tc>
        <w:tc>
          <w:tcPr>
            <w:tcW w:w="1068" w:type="dxa"/>
            <w:shd w:val="clear" w:color="auto" w:fill="FFFFFF" w:themeFill="background1"/>
            <w:vAlign w:val="center"/>
            <w:hideMark/>
          </w:tcPr>
          <w:p w:rsidRPr="00EF27BA" w:rsidR="002A59A3" w:rsidP="002A59A3" w:rsidRDefault="002A59A3" w14:paraId="67139537" w14:textId="77777777">
            <w:pPr>
              <w:pStyle w:val="TableTextCenterBoxChar"/>
              <w:jc w:val="left"/>
            </w:pPr>
            <w:r w:rsidRPr="00EF27BA">
              <w:rPr>
                <w:rFonts w:ascii="Wingdings" w:hAnsi="Wingdings" w:eastAsia="Wingdings" w:cs="Wingdings"/>
              </w:rPr>
              <w:t>o</w:t>
            </w:r>
            <w:r w:rsidRPr="00EF27BA">
              <w:rPr>
                <w:szCs w:val="22"/>
              </w:rPr>
              <w:t xml:space="preserve"> Yes</w:t>
            </w:r>
          </w:p>
        </w:tc>
        <w:tc>
          <w:tcPr>
            <w:tcW w:w="802" w:type="dxa"/>
            <w:shd w:val="clear" w:color="auto" w:fill="FFFFFF" w:themeFill="background1"/>
            <w:vAlign w:val="center"/>
            <w:hideMark/>
          </w:tcPr>
          <w:p w:rsidRPr="00EF27BA" w:rsidR="002A59A3" w:rsidP="002A59A3" w:rsidRDefault="002A59A3" w14:paraId="75503BD0" w14:textId="77777777">
            <w:pPr>
              <w:pStyle w:val="TableTextLeft"/>
            </w:pPr>
            <w:r w:rsidRPr="00EF27BA">
              <w:rPr>
                <w:rFonts w:ascii="Wingdings" w:hAnsi="Wingdings" w:eastAsia="Wingdings" w:cs="Wingdings"/>
              </w:rPr>
              <w:t>o</w:t>
            </w:r>
            <w:r w:rsidRPr="00EF27BA">
              <w:rPr>
                <w:szCs w:val="22"/>
              </w:rPr>
              <w:t xml:space="preserve"> No</w:t>
            </w:r>
          </w:p>
        </w:tc>
        <w:tc>
          <w:tcPr>
            <w:tcW w:w="1423" w:type="dxa"/>
            <w:shd w:val="clear" w:color="auto" w:fill="FFFFFF" w:themeFill="background1"/>
            <w:vAlign w:val="center"/>
          </w:tcPr>
          <w:p w:rsidR="002A59A3" w:rsidP="002A59A3" w:rsidRDefault="002A59A3" w14:paraId="22139CCA" w14:textId="77777777">
            <w:pPr>
              <w:pStyle w:val="TableTextCenterBoxChar"/>
              <w:jc w:val="left"/>
            </w:pPr>
            <w:r w:rsidRPr="00EF27BA">
              <w:rPr>
                <w:rFonts w:ascii="Wingdings" w:hAnsi="Wingdings" w:eastAsia="Wingdings" w:cs="Wingdings"/>
              </w:rPr>
              <w:t>o</w:t>
            </w:r>
            <w:r>
              <w:t xml:space="preserve"> Primarily teachers</w:t>
            </w:r>
          </w:p>
          <w:p w:rsidRPr="00EF27BA" w:rsidR="002A59A3" w:rsidP="002A59A3" w:rsidRDefault="002A59A3" w14:paraId="6572BF88" w14:textId="77777777">
            <w:pPr>
              <w:pStyle w:val="TableTextCenterBoxChar"/>
              <w:jc w:val="left"/>
            </w:pPr>
          </w:p>
        </w:tc>
        <w:tc>
          <w:tcPr>
            <w:tcW w:w="1334" w:type="dxa"/>
            <w:shd w:val="clear" w:color="auto" w:fill="FFFFFF" w:themeFill="background1"/>
            <w:vAlign w:val="center"/>
          </w:tcPr>
          <w:p w:rsidRPr="00EF27BA" w:rsidR="002A59A3" w:rsidP="002A59A3" w:rsidRDefault="002A59A3" w14:paraId="7E2AAF8D" w14:textId="77777777">
            <w:pPr>
              <w:pStyle w:val="TableTextCenterBoxChar"/>
              <w:jc w:val="left"/>
            </w:pPr>
            <w:r w:rsidRPr="00EF27BA">
              <w:rPr>
                <w:rFonts w:ascii="Wingdings" w:hAnsi="Wingdings" w:eastAsia="Wingdings" w:cs="Wingdings"/>
              </w:rPr>
              <w:t>o</w:t>
            </w:r>
            <w:r>
              <w:t xml:space="preserve"> Primarily leaders/ administrators</w:t>
            </w:r>
          </w:p>
        </w:tc>
        <w:tc>
          <w:tcPr>
            <w:tcW w:w="1245" w:type="dxa"/>
            <w:shd w:val="clear" w:color="auto" w:fill="FFFFFF" w:themeFill="background1"/>
            <w:vAlign w:val="center"/>
            <w:hideMark/>
          </w:tcPr>
          <w:p w:rsidRPr="00EF27BA" w:rsidR="002A59A3" w:rsidP="002A59A3" w:rsidRDefault="002A59A3" w14:paraId="469DAAAF" w14:textId="77777777">
            <w:pPr>
              <w:pStyle w:val="TableTextCenterBoxChar"/>
              <w:jc w:val="left"/>
            </w:pPr>
            <w:r w:rsidRPr="00EF27BA">
              <w:rPr>
                <w:rFonts w:ascii="Wingdings" w:hAnsi="Wingdings" w:eastAsia="Wingdings" w:cs="Wingdings"/>
              </w:rPr>
              <w:t>o</w:t>
            </w:r>
            <w:r w:rsidRPr="00EF27BA">
              <w:rPr>
                <w:szCs w:val="22"/>
              </w:rPr>
              <w:t xml:space="preserve"> Not useful</w:t>
            </w:r>
          </w:p>
        </w:tc>
        <w:tc>
          <w:tcPr>
            <w:tcW w:w="1334" w:type="dxa"/>
            <w:shd w:val="clear" w:color="auto" w:fill="FFFFFF" w:themeFill="background1"/>
            <w:vAlign w:val="center"/>
            <w:hideMark/>
          </w:tcPr>
          <w:p w:rsidRPr="00EF27BA" w:rsidR="002A59A3" w:rsidP="002A59A3" w:rsidRDefault="002A59A3" w14:paraId="29A9DC29" w14:textId="77777777">
            <w:pPr>
              <w:pStyle w:val="TableTextCenterBoxChar"/>
              <w:jc w:val="left"/>
            </w:pPr>
            <w:r w:rsidRPr="00EF27BA">
              <w:rPr>
                <w:rFonts w:ascii="Wingdings" w:hAnsi="Wingdings" w:eastAsia="Wingdings" w:cs="Wingdings"/>
              </w:rPr>
              <w:t>o</w:t>
            </w:r>
            <w:r w:rsidRPr="00EF27BA">
              <w:rPr>
                <w:szCs w:val="22"/>
              </w:rPr>
              <w:t xml:space="preserve"> Somewhat useful</w:t>
            </w:r>
          </w:p>
        </w:tc>
        <w:tc>
          <w:tcPr>
            <w:tcW w:w="1421" w:type="dxa"/>
            <w:shd w:val="clear" w:color="auto" w:fill="FFFFFF" w:themeFill="background1"/>
            <w:tcMar>
              <w:top w:w="0" w:type="dxa"/>
              <w:left w:w="0" w:type="dxa"/>
              <w:bottom w:w="0" w:type="dxa"/>
              <w:right w:w="115" w:type="dxa"/>
            </w:tcMar>
            <w:vAlign w:val="center"/>
            <w:hideMark/>
          </w:tcPr>
          <w:p w:rsidRPr="00EF27BA" w:rsidR="002A59A3" w:rsidP="002A59A3" w:rsidRDefault="002A59A3" w14:paraId="746FC98A" w14:textId="77777777">
            <w:pPr>
              <w:pStyle w:val="TableTextLeft"/>
            </w:pPr>
            <w:r w:rsidRPr="00EF27BA">
              <w:rPr>
                <w:rFonts w:ascii="Wingdings" w:hAnsi="Wingdings" w:eastAsia="Wingdings" w:cs="Wingdings"/>
              </w:rPr>
              <w:t>o</w:t>
            </w:r>
            <w:r w:rsidRPr="00EF27BA">
              <w:rPr>
                <w:szCs w:val="22"/>
              </w:rPr>
              <w:t xml:space="preserve"> Very useful</w:t>
            </w:r>
          </w:p>
        </w:tc>
      </w:tr>
      <w:tr w:rsidRPr="00EF27BA" w:rsidR="002A59A3" w:rsidTr="00F8262E" w14:paraId="013C7801" w14:textId="77777777">
        <w:trPr>
          <w:jc w:val="center"/>
        </w:trPr>
        <w:tc>
          <w:tcPr>
            <w:tcW w:w="445" w:type="dxa"/>
            <w:tcBorders>
              <w:right w:val="single" w:color="auto" w:sz="4" w:space="0"/>
            </w:tcBorders>
            <w:shd w:val="clear" w:color="auto" w:fill="FFFFFF" w:themeFill="background1"/>
            <w:vAlign w:val="center"/>
            <w:hideMark/>
          </w:tcPr>
          <w:p w:rsidRPr="00EF27BA" w:rsidR="002A59A3" w:rsidP="002A59A3" w:rsidRDefault="002A59A3" w14:paraId="5C6B68FE" w14:textId="77777777">
            <w:pPr>
              <w:pStyle w:val="TableTextLetter"/>
              <w:rPr>
                <w:rFonts w:ascii="Arial Narrow" w:hAnsi="Arial Narrow"/>
                <w:b w:val="0"/>
                <w:sz w:val="22"/>
              </w:rPr>
            </w:pPr>
            <w:r>
              <w:rPr>
                <w:rFonts w:ascii="Arial Narrow" w:hAnsi="Arial Narrow"/>
                <w:b w:val="0"/>
                <w:sz w:val="22"/>
              </w:rPr>
              <w:t>i</w:t>
            </w:r>
            <w:r w:rsidRPr="00EF27BA">
              <w:rPr>
                <w:rFonts w:ascii="Arial Narrow" w:hAnsi="Arial Narrow"/>
                <w:b w:val="0"/>
                <w:sz w:val="22"/>
              </w:rPr>
              <w:t>.</w:t>
            </w:r>
          </w:p>
        </w:tc>
        <w:tc>
          <w:tcPr>
            <w:tcW w:w="4608" w:type="dxa"/>
            <w:tcBorders>
              <w:left w:val="single" w:color="auto" w:sz="4" w:space="0"/>
            </w:tcBorders>
            <w:shd w:val="clear" w:color="auto" w:fill="FFFFFF" w:themeFill="background1"/>
            <w:vAlign w:val="center"/>
            <w:hideMark/>
          </w:tcPr>
          <w:p w:rsidRPr="00EF27BA" w:rsidR="002A59A3" w:rsidP="002A59A3" w:rsidRDefault="002A59A3" w14:paraId="1FA7C765" w14:textId="77777777">
            <w:pPr>
              <w:pStyle w:val="TableTextLeft"/>
            </w:pPr>
            <w:r>
              <w:t>Strategies for teaching reading/ELA to</w:t>
            </w:r>
            <w:r w:rsidRPr="00EF27BA">
              <w:t xml:space="preserve"> English learners</w:t>
            </w:r>
          </w:p>
        </w:tc>
        <w:tc>
          <w:tcPr>
            <w:tcW w:w="1068" w:type="dxa"/>
            <w:shd w:val="clear" w:color="auto" w:fill="FFFFFF" w:themeFill="background1"/>
            <w:vAlign w:val="center"/>
            <w:hideMark/>
          </w:tcPr>
          <w:p w:rsidRPr="00EF27BA" w:rsidR="002A59A3" w:rsidP="002A59A3" w:rsidRDefault="002A59A3" w14:paraId="02992F7C" w14:textId="77777777">
            <w:pPr>
              <w:pStyle w:val="TableTextCenterBoxChar"/>
              <w:jc w:val="left"/>
            </w:pPr>
            <w:r w:rsidRPr="00EF27BA">
              <w:rPr>
                <w:rFonts w:ascii="Wingdings" w:hAnsi="Wingdings" w:eastAsia="Wingdings" w:cs="Wingdings"/>
              </w:rPr>
              <w:t>o</w:t>
            </w:r>
            <w:r w:rsidRPr="00EF27BA">
              <w:rPr>
                <w:szCs w:val="22"/>
              </w:rPr>
              <w:t xml:space="preserve"> Yes</w:t>
            </w:r>
          </w:p>
        </w:tc>
        <w:tc>
          <w:tcPr>
            <w:tcW w:w="802" w:type="dxa"/>
            <w:shd w:val="clear" w:color="auto" w:fill="FFFFFF" w:themeFill="background1"/>
            <w:vAlign w:val="center"/>
            <w:hideMark/>
          </w:tcPr>
          <w:p w:rsidRPr="00EF27BA" w:rsidR="002A59A3" w:rsidP="002A59A3" w:rsidRDefault="002A59A3" w14:paraId="49BF4797" w14:textId="77777777">
            <w:pPr>
              <w:pStyle w:val="TableTextLeft"/>
            </w:pPr>
            <w:r w:rsidRPr="00EF27BA">
              <w:rPr>
                <w:rFonts w:ascii="Wingdings" w:hAnsi="Wingdings" w:eastAsia="Wingdings" w:cs="Wingdings"/>
              </w:rPr>
              <w:t>o</w:t>
            </w:r>
            <w:r w:rsidRPr="00EF27BA">
              <w:rPr>
                <w:szCs w:val="22"/>
              </w:rPr>
              <w:t xml:space="preserve"> No</w:t>
            </w:r>
          </w:p>
        </w:tc>
        <w:tc>
          <w:tcPr>
            <w:tcW w:w="1423" w:type="dxa"/>
            <w:shd w:val="clear" w:color="auto" w:fill="FFFFFF" w:themeFill="background1"/>
            <w:vAlign w:val="center"/>
          </w:tcPr>
          <w:p w:rsidR="002A59A3" w:rsidP="002A59A3" w:rsidRDefault="002A59A3" w14:paraId="4A2A57C1" w14:textId="77777777">
            <w:pPr>
              <w:pStyle w:val="TableTextCenterBoxChar"/>
              <w:jc w:val="left"/>
            </w:pPr>
            <w:r w:rsidRPr="00EF27BA">
              <w:rPr>
                <w:rFonts w:ascii="Wingdings" w:hAnsi="Wingdings" w:eastAsia="Wingdings" w:cs="Wingdings"/>
              </w:rPr>
              <w:t>o</w:t>
            </w:r>
            <w:r>
              <w:t xml:space="preserve"> Primarily teachers</w:t>
            </w:r>
          </w:p>
          <w:p w:rsidRPr="00EF27BA" w:rsidR="002A59A3" w:rsidP="002A59A3" w:rsidRDefault="002A59A3" w14:paraId="5575672C" w14:textId="77777777">
            <w:pPr>
              <w:pStyle w:val="TableTextCenterBoxChar"/>
              <w:jc w:val="left"/>
            </w:pPr>
          </w:p>
        </w:tc>
        <w:tc>
          <w:tcPr>
            <w:tcW w:w="1334" w:type="dxa"/>
            <w:shd w:val="clear" w:color="auto" w:fill="FFFFFF" w:themeFill="background1"/>
            <w:vAlign w:val="center"/>
          </w:tcPr>
          <w:p w:rsidRPr="00EF27BA" w:rsidR="002A59A3" w:rsidP="002A59A3" w:rsidRDefault="002A59A3" w14:paraId="1403D795" w14:textId="77777777">
            <w:pPr>
              <w:pStyle w:val="TableTextCenterBoxChar"/>
              <w:jc w:val="left"/>
            </w:pPr>
            <w:r w:rsidRPr="00EF27BA">
              <w:rPr>
                <w:rFonts w:ascii="Wingdings" w:hAnsi="Wingdings" w:eastAsia="Wingdings" w:cs="Wingdings"/>
              </w:rPr>
              <w:t>o</w:t>
            </w:r>
            <w:r>
              <w:t xml:space="preserve"> Primarily leaders/ administrators</w:t>
            </w:r>
          </w:p>
        </w:tc>
        <w:tc>
          <w:tcPr>
            <w:tcW w:w="1245" w:type="dxa"/>
            <w:shd w:val="clear" w:color="auto" w:fill="FFFFFF" w:themeFill="background1"/>
            <w:vAlign w:val="center"/>
            <w:hideMark/>
          </w:tcPr>
          <w:p w:rsidRPr="00EF27BA" w:rsidR="002A59A3" w:rsidP="002A59A3" w:rsidRDefault="002A59A3" w14:paraId="72722560" w14:textId="77777777">
            <w:pPr>
              <w:pStyle w:val="TableTextCenterBoxChar"/>
              <w:jc w:val="left"/>
            </w:pPr>
            <w:r w:rsidRPr="00EF27BA">
              <w:rPr>
                <w:rFonts w:ascii="Wingdings" w:hAnsi="Wingdings" w:eastAsia="Wingdings" w:cs="Wingdings"/>
              </w:rPr>
              <w:t>o</w:t>
            </w:r>
            <w:r w:rsidRPr="00EF27BA">
              <w:rPr>
                <w:szCs w:val="22"/>
              </w:rPr>
              <w:t xml:space="preserve"> Not useful</w:t>
            </w:r>
          </w:p>
        </w:tc>
        <w:tc>
          <w:tcPr>
            <w:tcW w:w="1334" w:type="dxa"/>
            <w:shd w:val="clear" w:color="auto" w:fill="FFFFFF" w:themeFill="background1"/>
            <w:vAlign w:val="center"/>
            <w:hideMark/>
          </w:tcPr>
          <w:p w:rsidRPr="00EF27BA" w:rsidR="002A59A3" w:rsidP="002A59A3" w:rsidRDefault="002A59A3" w14:paraId="2010C133" w14:textId="77777777">
            <w:pPr>
              <w:pStyle w:val="TableTextCenterBoxChar"/>
              <w:jc w:val="left"/>
            </w:pPr>
            <w:r w:rsidRPr="00EF27BA">
              <w:rPr>
                <w:rFonts w:ascii="Wingdings" w:hAnsi="Wingdings" w:eastAsia="Wingdings" w:cs="Wingdings"/>
              </w:rPr>
              <w:t>o</w:t>
            </w:r>
            <w:r w:rsidRPr="00EF27BA">
              <w:rPr>
                <w:szCs w:val="22"/>
              </w:rPr>
              <w:t xml:space="preserve"> Somewhat useful</w:t>
            </w:r>
          </w:p>
        </w:tc>
        <w:tc>
          <w:tcPr>
            <w:tcW w:w="1421" w:type="dxa"/>
            <w:shd w:val="clear" w:color="auto" w:fill="FFFFFF" w:themeFill="background1"/>
            <w:tcMar>
              <w:top w:w="0" w:type="dxa"/>
              <w:left w:w="0" w:type="dxa"/>
              <w:bottom w:w="0" w:type="dxa"/>
              <w:right w:w="115" w:type="dxa"/>
            </w:tcMar>
            <w:vAlign w:val="center"/>
            <w:hideMark/>
          </w:tcPr>
          <w:p w:rsidRPr="00EF27BA" w:rsidR="002A59A3" w:rsidP="002A59A3" w:rsidRDefault="002A59A3" w14:paraId="3DD0759A" w14:textId="77777777">
            <w:pPr>
              <w:pStyle w:val="TableTextLeft"/>
            </w:pPr>
            <w:r w:rsidRPr="00EF27BA">
              <w:rPr>
                <w:rFonts w:ascii="Wingdings" w:hAnsi="Wingdings" w:eastAsia="Wingdings" w:cs="Wingdings"/>
              </w:rPr>
              <w:t>o</w:t>
            </w:r>
            <w:r w:rsidRPr="00EF27BA">
              <w:rPr>
                <w:szCs w:val="22"/>
              </w:rPr>
              <w:t xml:space="preserve"> Very useful</w:t>
            </w:r>
          </w:p>
        </w:tc>
      </w:tr>
      <w:tr w:rsidRPr="00EF27BA" w:rsidR="002A59A3" w:rsidTr="00F8262E" w14:paraId="594BBAAB" w14:textId="77777777">
        <w:trPr>
          <w:jc w:val="center"/>
        </w:trPr>
        <w:tc>
          <w:tcPr>
            <w:tcW w:w="445" w:type="dxa"/>
            <w:tcBorders>
              <w:right w:val="single" w:color="auto" w:sz="4" w:space="0"/>
            </w:tcBorders>
            <w:shd w:val="clear" w:color="auto" w:fill="FFFFFF" w:themeFill="background1"/>
            <w:vAlign w:val="center"/>
          </w:tcPr>
          <w:p w:rsidRPr="00EF27BA" w:rsidR="002A59A3" w:rsidP="002A59A3" w:rsidRDefault="002A59A3" w14:paraId="07D476CA" w14:textId="77777777">
            <w:pPr>
              <w:pStyle w:val="TableTextLetter"/>
              <w:rPr>
                <w:rFonts w:ascii="Arial Narrow" w:hAnsi="Arial Narrow"/>
                <w:b w:val="0"/>
                <w:sz w:val="22"/>
              </w:rPr>
            </w:pPr>
            <w:r>
              <w:rPr>
                <w:rFonts w:ascii="Arial Narrow" w:hAnsi="Arial Narrow"/>
                <w:b w:val="0"/>
                <w:sz w:val="22"/>
              </w:rPr>
              <w:t>j.</w:t>
            </w:r>
          </w:p>
        </w:tc>
        <w:tc>
          <w:tcPr>
            <w:tcW w:w="4608" w:type="dxa"/>
            <w:tcBorders>
              <w:left w:val="single" w:color="auto" w:sz="4" w:space="0"/>
            </w:tcBorders>
            <w:shd w:val="clear" w:color="auto" w:fill="FFFFFF" w:themeFill="background1"/>
            <w:vAlign w:val="center"/>
          </w:tcPr>
          <w:p w:rsidRPr="00EF27BA" w:rsidR="002A59A3" w:rsidP="002A59A3" w:rsidRDefault="002A59A3" w14:paraId="7CDDCE3D" w14:textId="77777777">
            <w:pPr>
              <w:pStyle w:val="TableTextLeft"/>
            </w:pPr>
            <w:r>
              <w:t xml:space="preserve">Strategies for teaching reading/ELA to </w:t>
            </w:r>
            <w:r w:rsidRPr="00EF27BA">
              <w:t xml:space="preserve">students with </w:t>
            </w:r>
            <w:r>
              <w:t>disabilities</w:t>
            </w:r>
          </w:p>
        </w:tc>
        <w:tc>
          <w:tcPr>
            <w:tcW w:w="1068" w:type="dxa"/>
            <w:shd w:val="clear" w:color="auto" w:fill="FFFFFF" w:themeFill="background1"/>
            <w:vAlign w:val="center"/>
          </w:tcPr>
          <w:p w:rsidRPr="00EF27BA" w:rsidR="002A59A3" w:rsidP="002A59A3" w:rsidRDefault="002A59A3" w14:paraId="643E01F7" w14:textId="77777777">
            <w:pPr>
              <w:pStyle w:val="TableTextCenterBoxChar"/>
              <w:jc w:val="left"/>
            </w:pPr>
            <w:r w:rsidRPr="00EF27BA">
              <w:rPr>
                <w:rFonts w:ascii="Wingdings" w:hAnsi="Wingdings" w:eastAsia="Wingdings" w:cs="Wingdings"/>
              </w:rPr>
              <w:t>o</w:t>
            </w:r>
            <w:r w:rsidRPr="00EF27BA">
              <w:rPr>
                <w:szCs w:val="22"/>
              </w:rPr>
              <w:t xml:space="preserve"> Yes</w:t>
            </w:r>
          </w:p>
        </w:tc>
        <w:tc>
          <w:tcPr>
            <w:tcW w:w="802" w:type="dxa"/>
            <w:shd w:val="clear" w:color="auto" w:fill="FFFFFF" w:themeFill="background1"/>
            <w:vAlign w:val="center"/>
          </w:tcPr>
          <w:p w:rsidRPr="00EF27BA" w:rsidR="002A59A3" w:rsidP="002A59A3" w:rsidRDefault="002A59A3" w14:paraId="39DE5672" w14:textId="77777777">
            <w:pPr>
              <w:pStyle w:val="TableTextLeft"/>
            </w:pPr>
            <w:r w:rsidRPr="00EF27BA">
              <w:rPr>
                <w:rFonts w:ascii="Wingdings" w:hAnsi="Wingdings" w:eastAsia="Wingdings" w:cs="Wingdings"/>
              </w:rPr>
              <w:t>o</w:t>
            </w:r>
            <w:r w:rsidRPr="00EF27BA">
              <w:rPr>
                <w:szCs w:val="22"/>
              </w:rPr>
              <w:t xml:space="preserve"> No</w:t>
            </w:r>
          </w:p>
        </w:tc>
        <w:tc>
          <w:tcPr>
            <w:tcW w:w="1423" w:type="dxa"/>
            <w:shd w:val="clear" w:color="auto" w:fill="FFFFFF" w:themeFill="background1"/>
            <w:vAlign w:val="center"/>
          </w:tcPr>
          <w:p w:rsidR="002A59A3" w:rsidP="002A59A3" w:rsidRDefault="002A59A3" w14:paraId="21A7149B" w14:textId="77777777">
            <w:pPr>
              <w:pStyle w:val="TableTextCenterBoxChar"/>
              <w:jc w:val="left"/>
            </w:pPr>
            <w:r w:rsidRPr="00EF27BA">
              <w:rPr>
                <w:rFonts w:ascii="Wingdings" w:hAnsi="Wingdings" w:eastAsia="Wingdings" w:cs="Wingdings"/>
              </w:rPr>
              <w:t>o</w:t>
            </w:r>
            <w:r>
              <w:t xml:space="preserve"> Primarily teachers</w:t>
            </w:r>
          </w:p>
          <w:p w:rsidRPr="00EF27BA" w:rsidR="002A59A3" w:rsidP="002A59A3" w:rsidRDefault="002A59A3" w14:paraId="21CE32D6" w14:textId="77777777">
            <w:pPr>
              <w:pStyle w:val="TableTextCenterBoxChar"/>
              <w:jc w:val="left"/>
            </w:pPr>
          </w:p>
        </w:tc>
        <w:tc>
          <w:tcPr>
            <w:tcW w:w="1334" w:type="dxa"/>
            <w:shd w:val="clear" w:color="auto" w:fill="FFFFFF" w:themeFill="background1"/>
            <w:vAlign w:val="center"/>
          </w:tcPr>
          <w:p w:rsidRPr="00EF27BA" w:rsidR="002A59A3" w:rsidP="002A59A3" w:rsidRDefault="002A59A3" w14:paraId="7E80FBE1" w14:textId="77777777">
            <w:pPr>
              <w:pStyle w:val="TableTextCenterBoxChar"/>
              <w:jc w:val="left"/>
            </w:pPr>
            <w:r w:rsidRPr="00EF27BA">
              <w:rPr>
                <w:rFonts w:ascii="Wingdings" w:hAnsi="Wingdings" w:eastAsia="Wingdings" w:cs="Wingdings"/>
              </w:rPr>
              <w:t>o</w:t>
            </w:r>
            <w:r>
              <w:t xml:space="preserve"> Primarily leaders/ administrators</w:t>
            </w:r>
          </w:p>
        </w:tc>
        <w:tc>
          <w:tcPr>
            <w:tcW w:w="1245" w:type="dxa"/>
            <w:shd w:val="clear" w:color="auto" w:fill="FFFFFF" w:themeFill="background1"/>
            <w:vAlign w:val="center"/>
          </w:tcPr>
          <w:p w:rsidRPr="00EF27BA" w:rsidR="002A59A3" w:rsidP="002A59A3" w:rsidRDefault="002A59A3" w14:paraId="354BD329" w14:textId="77777777">
            <w:pPr>
              <w:pStyle w:val="TableTextCenterBoxChar"/>
              <w:jc w:val="left"/>
            </w:pPr>
            <w:r w:rsidRPr="00EF27BA">
              <w:rPr>
                <w:rFonts w:ascii="Wingdings" w:hAnsi="Wingdings" w:eastAsia="Wingdings" w:cs="Wingdings"/>
              </w:rPr>
              <w:t>o</w:t>
            </w:r>
            <w:r w:rsidRPr="00EF27BA">
              <w:rPr>
                <w:szCs w:val="22"/>
              </w:rPr>
              <w:t xml:space="preserve"> Not useful</w:t>
            </w:r>
          </w:p>
        </w:tc>
        <w:tc>
          <w:tcPr>
            <w:tcW w:w="1334" w:type="dxa"/>
            <w:shd w:val="clear" w:color="auto" w:fill="FFFFFF" w:themeFill="background1"/>
            <w:vAlign w:val="center"/>
          </w:tcPr>
          <w:p w:rsidRPr="00EF27BA" w:rsidR="002A59A3" w:rsidP="002A59A3" w:rsidRDefault="002A59A3" w14:paraId="38F09F71" w14:textId="77777777">
            <w:pPr>
              <w:pStyle w:val="TableTextCenterBoxChar"/>
              <w:jc w:val="left"/>
            </w:pPr>
            <w:r w:rsidRPr="00EF27BA">
              <w:rPr>
                <w:rFonts w:ascii="Wingdings" w:hAnsi="Wingdings" w:eastAsia="Wingdings" w:cs="Wingdings"/>
              </w:rPr>
              <w:t>o</w:t>
            </w:r>
            <w:r w:rsidRPr="00EF27BA">
              <w:rPr>
                <w:szCs w:val="22"/>
              </w:rPr>
              <w:t xml:space="preserve"> Somewhat useful</w:t>
            </w:r>
          </w:p>
        </w:tc>
        <w:tc>
          <w:tcPr>
            <w:tcW w:w="1421" w:type="dxa"/>
            <w:shd w:val="clear" w:color="auto" w:fill="FFFFFF" w:themeFill="background1"/>
            <w:tcMar>
              <w:top w:w="0" w:type="dxa"/>
              <w:left w:w="0" w:type="dxa"/>
              <w:bottom w:w="0" w:type="dxa"/>
              <w:right w:w="115" w:type="dxa"/>
            </w:tcMar>
            <w:vAlign w:val="center"/>
          </w:tcPr>
          <w:p w:rsidRPr="00EF27BA" w:rsidR="002A59A3" w:rsidP="002A59A3" w:rsidRDefault="002A59A3" w14:paraId="022179D6" w14:textId="77777777">
            <w:pPr>
              <w:pStyle w:val="TableTextLeft"/>
            </w:pPr>
            <w:r w:rsidRPr="00EF27BA">
              <w:rPr>
                <w:rFonts w:ascii="Wingdings" w:hAnsi="Wingdings" w:eastAsia="Wingdings" w:cs="Wingdings"/>
              </w:rPr>
              <w:t>o</w:t>
            </w:r>
            <w:r w:rsidRPr="00EF27BA">
              <w:rPr>
                <w:szCs w:val="22"/>
              </w:rPr>
              <w:t xml:space="preserve"> Very useful</w:t>
            </w:r>
          </w:p>
        </w:tc>
      </w:tr>
      <w:tr w:rsidRPr="00EF27BA" w:rsidR="002A59A3" w:rsidTr="00F8262E" w14:paraId="09777061" w14:textId="77777777">
        <w:trPr>
          <w:jc w:val="center"/>
        </w:trPr>
        <w:tc>
          <w:tcPr>
            <w:tcW w:w="445" w:type="dxa"/>
            <w:tcBorders>
              <w:right w:val="single" w:color="auto" w:sz="4" w:space="0"/>
            </w:tcBorders>
            <w:shd w:val="clear" w:color="auto" w:fill="FFFFFF" w:themeFill="background1"/>
            <w:vAlign w:val="center"/>
          </w:tcPr>
          <w:p w:rsidRPr="00EF27BA" w:rsidR="002A59A3" w:rsidP="002A59A3" w:rsidRDefault="002A59A3" w14:paraId="4945073E" w14:textId="77777777">
            <w:pPr>
              <w:pStyle w:val="TableTextLetter"/>
              <w:rPr>
                <w:rFonts w:ascii="Arial Narrow" w:hAnsi="Arial Narrow"/>
                <w:b w:val="0"/>
                <w:sz w:val="22"/>
              </w:rPr>
            </w:pPr>
            <w:r>
              <w:rPr>
                <w:rFonts w:ascii="Arial Narrow" w:hAnsi="Arial Narrow"/>
                <w:b w:val="0"/>
                <w:sz w:val="22"/>
              </w:rPr>
              <w:t>k.</w:t>
            </w:r>
          </w:p>
        </w:tc>
        <w:tc>
          <w:tcPr>
            <w:tcW w:w="4608" w:type="dxa"/>
            <w:tcBorders>
              <w:left w:val="single" w:color="auto" w:sz="4" w:space="0"/>
            </w:tcBorders>
            <w:shd w:val="clear" w:color="auto" w:fill="FFFFFF" w:themeFill="background1"/>
            <w:vAlign w:val="center"/>
          </w:tcPr>
          <w:p w:rsidR="002A59A3" w:rsidP="002A59A3" w:rsidRDefault="002A59A3" w14:paraId="7833AD30" w14:textId="77777777">
            <w:pPr>
              <w:pStyle w:val="TableTextLeft"/>
            </w:pPr>
            <w:r>
              <w:t>How to integrate reading and writing instruction into other content areas</w:t>
            </w:r>
          </w:p>
        </w:tc>
        <w:tc>
          <w:tcPr>
            <w:tcW w:w="1068" w:type="dxa"/>
            <w:shd w:val="clear" w:color="auto" w:fill="FFFFFF" w:themeFill="background1"/>
            <w:vAlign w:val="center"/>
          </w:tcPr>
          <w:p w:rsidRPr="00EF27BA" w:rsidR="002A59A3" w:rsidP="002A59A3" w:rsidRDefault="002A59A3" w14:paraId="7187F834" w14:textId="77777777">
            <w:pPr>
              <w:pStyle w:val="TableTextCenterBoxChar"/>
              <w:jc w:val="left"/>
            </w:pPr>
            <w:r w:rsidRPr="00EF27BA">
              <w:rPr>
                <w:rFonts w:ascii="Wingdings" w:hAnsi="Wingdings" w:eastAsia="Wingdings" w:cs="Wingdings"/>
              </w:rPr>
              <w:t>o</w:t>
            </w:r>
            <w:r w:rsidRPr="00EF27BA">
              <w:rPr>
                <w:szCs w:val="22"/>
              </w:rPr>
              <w:t xml:space="preserve"> Yes</w:t>
            </w:r>
          </w:p>
        </w:tc>
        <w:tc>
          <w:tcPr>
            <w:tcW w:w="802" w:type="dxa"/>
            <w:shd w:val="clear" w:color="auto" w:fill="FFFFFF" w:themeFill="background1"/>
            <w:vAlign w:val="center"/>
          </w:tcPr>
          <w:p w:rsidRPr="00EF27BA" w:rsidR="002A59A3" w:rsidP="002A59A3" w:rsidRDefault="002A59A3" w14:paraId="0849E725" w14:textId="77777777">
            <w:pPr>
              <w:pStyle w:val="TableTextLeft"/>
            </w:pPr>
            <w:r w:rsidRPr="00EF27BA">
              <w:rPr>
                <w:rFonts w:ascii="Wingdings" w:hAnsi="Wingdings" w:eastAsia="Wingdings" w:cs="Wingdings"/>
              </w:rPr>
              <w:t>o</w:t>
            </w:r>
            <w:r w:rsidRPr="00EF27BA">
              <w:rPr>
                <w:szCs w:val="22"/>
              </w:rPr>
              <w:t xml:space="preserve"> No</w:t>
            </w:r>
          </w:p>
        </w:tc>
        <w:tc>
          <w:tcPr>
            <w:tcW w:w="1423" w:type="dxa"/>
            <w:shd w:val="clear" w:color="auto" w:fill="FFFFFF" w:themeFill="background1"/>
            <w:vAlign w:val="center"/>
          </w:tcPr>
          <w:p w:rsidR="002A59A3" w:rsidP="002A59A3" w:rsidRDefault="002A59A3" w14:paraId="16351A7C" w14:textId="77777777">
            <w:pPr>
              <w:pStyle w:val="TableTextCenterBoxChar"/>
              <w:jc w:val="left"/>
            </w:pPr>
            <w:r w:rsidRPr="00EF27BA">
              <w:rPr>
                <w:rFonts w:ascii="Wingdings" w:hAnsi="Wingdings" w:eastAsia="Wingdings" w:cs="Wingdings"/>
              </w:rPr>
              <w:t>o</w:t>
            </w:r>
            <w:r>
              <w:t xml:space="preserve"> Primarily teachers</w:t>
            </w:r>
          </w:p>
          <w:p w:rsidRPr="00EF27BA" w:rsidR="002A59A3" w:rsidP="002A59A3" w:rsidRDefault="002A59A3" w14:paraId="0E45C8B0" w14:textId="77777777">
            <w:pPr>
              <w:pStyle w:val="TableTextCenterBoxChar"/>
              <w:jc w:val="left"/>
            </w:pPr>
          </w:p>
        </w:tc>
        <w:tc>
          <w:tcPr>
            <w:tcW w:w="1334" w:type="dxa"/>
            <w:shd w:val="clear" w:color="auto" w:fill="FFFFFF" w:themeFill="background1"/>
            <w:vAlign w:val="center"/>
          </w:tcPr>
          <w:p w:rsidRPr="00EF27BA" w:rsidR="002A59A3" w:rsidP="002A59A3" w:rsidRDefault="002A59A3" w14:paraId="2630BFE9" w14:textId="77777777">
            <w:pPr>
              <w:pStyle w:val="TableTextCenterBoxChar"/>
              <w:jc w:val="left"/>
            </w:pPr>
            <w:r w:rsidRPr="00EF27BA">
              <w:rPr>
                <w:rFonts w:ascii="Wingdings" w:hAnsi="Wingdings" w:eastAsia="Wingdings" w:cs="Wingdings"/>
              </w:rPr>
              <w:t>o</w:t>
            </w:r>
            <w:r>
              <w:t xml:space="preserve"> Primarily leaders/ administrators</w:t>
            </w:r>
          </w:p>
        </w:tc>
        <w:tc>
          <w:tcPr>
            <w:tcW w:w="1245" w:type="dxa"/>
            <w:shd w:val="clear" w:color="auto" w:fill="FFFFFF" w:themeFill="background1"/>
            <w:vAlign w:val="center"/>
          </w:tcPr>
          <w:p w:rsidRPr="00EF27BA" w:rsidR="002A59A3" w:rsidP="002A59A3" w:rsidRDefault="002A59A3" w14:paraId="373F1B6C" w14:textId="77777777">
            <w:pPr>
              <w:pStyle w:val="TableTextCenterBoxChar"/>
              <w:jc w:val="left"/>
            </w:pPr>
            <w:r w:rsidRPr="00EF27BA">
              <w:rPr>
                <w:rFonts w:ascii="Wingdings" w:hAnsi="Wingdings" w:eastAsia="Wingdings" w:cs="Wingdings"/>
              </w:rPr>
              <w:t>o</w:t>
            </w:r>
            <w:r w:rsidRPr="00EF27BA">
              <w:rPr>
                <w:szCs w:val="22"/>
              </w:rPr>
              <w:t xml:space="preserve"> Not useful</w:t>
            </w:r>
          </w:p>
        </w:tc>
        <w:tc>
          <w:tcPr>
            <w:tcW w:w="1334" w:type="dxa"/>
            <w:shd w:val="clear" w:color="auto" w:fill="FFFFFF" w:themeFill="background1"/>
            <w:vAlign w:val="center"/>
          </w:tcPr>
          <w:p w:rsidRPr="00EF27BA" w:rsidR="002A59A3" w:rsidP="002A59A3" w:rsidRDefault="002A59A3" w14:paraId="0B0BC68B" w14:textId="77777777">
            <w:pPr>
              <w:pStyle w:val="TableTextCenterBoxChar"/>
              <w:jc w:val="left"/>
            </w:pPr>
            <w:r w:rsidRPr="00EF27BA">
              <w:rPr>
                <w:rFonts w:ascii="Wingdings" w:hAnsi="Wingdings" w:eastAsia="Wingdings" w:cs="Wingdings"/>
              </w:rPr>
              <w:t>o</w:t>
            </w:r>
            <w:r w:rsidRPr="00EF27BA">
              <w:rPr>
                <w:szCs w:val="22"/>
              </w:rPr>
              <w:t xml:space="preserve"> Somewhat useful</w:t>
            </w:r>
          </w:p>
        </w:tc>
        <w:tc>
          <w:tcPr>
            <w:tcW w:w="1421" w:type="dxa"/>
            <w:shd w:val="clear" w:color="auto" w:fill="FFFFFF" w:themeFill="background1"/>
            <w:tcMar>
              <w:top w:w="0" w:type="dxa"/>
              <w:left w:w="0" w:type="dxa"/>
              <w:bottom w:w="0" w:type="dxa"/>
              <w:right w:w="115" w:type="dxa"/>
            </w:tcMar>
            <w:vAlign w:val="center"/>
          </w:tcPr>
          <w:p w:rsidRPr="00EF27BA" w:rsidR="002A59A3" w:rsidP="002A59A3" w:rsidRDefault="002A59A3" w14:paraId="5DCC80D6" w14:textId="77777777">
            <w:pPr>
              <w:pStyle w:val="TableTextLeft"/>
            </w:pPr>
            <w:r w:rsidRPr="00EF27BA">
              <w:rPr>
                <w:rFonts w:ascii="Wingdings" w:hAnsi="Wingdings" w:eastAsia="Wingdings" w:cs="Wingdings"/>
              </w:rPr>
              <w:t>o</w:t>
            </w:r>
            <w:r w:rsidRPr="00EF27BA">
              <w:rPr>
                <w:szCs w:val="22"/>
              </w:rPr>
              <w:t xml:space="preserve"> Very useful</w:t>
            </w:r>
          </w:p>
        </w:tc>
      </w:tr>
      <w:tr w:rsidRPr="00EF27BA" w:rsidR="002A59A3" w:rsidTr="00F8262E" w14:paraId="26FE7331" w14:textId="77777777">
        <w:trPr>
          <w:jc w:val="center"/>
        </w:trPr>
        <w:tc>
          <w:tcPr>
            <w:tcW w:w="445" w:type="dxa"/>
            <w:tcBorders>
              <w:right w:val="single" w:color="auto" w:sz="4" w:space="0"/>
            </w:tcBorders>
            <w:shd w:val="clear" w:color="auto" w:fill="FFFFFF" w:themeFill="background1"/>
            <w:vAlign w:val="center"/>
          </w:tcPr>
          <w:p w:rsidR="002A59A3" w:rsidP="002A59A3" w:rsidRDefault="002A59A3" w14:paraId="461EFC86" w14:textId="77777777">
            <w:pPr>
              <w:pStyle w:val="TableTextLetter"/>
              <w:rPr>
                <w:rFonts w:ascii="Arial Narrow" w:hAnsi="Arial Narrow"/>
                <w:b w:val="0"/>
                <w:sz w:val="22"/>
              </w:rPr>
            </w:pPr>
            <w:r>
              <w:rPr>
                <w:rFonts w:ascii="Arial Narrow" w:hAnsi="Arial Narrow"/>
                <w:b w:val="0"/>
                <w:sz w:val="22"/>
              </w:rPr>
              <w:t xml:space="preserve">l. </w:t>
            </w:r>
          </w:p>
        </w:tc>
        <w:tc>
          <w:tcPr>
            <w:tcW w:w="4608" w:type="dxa"/>
            <w:tcBorders>
              <w:left w:val="single" w:color="auto" w:sz="4" w:space="0"/>
            </w:tcBorders>
            <w:shd w:val="clear" w:color="auto" w:fill="FFFFFF" w:themeFill="background1"/>
            <w:vAlign w:val="center"/>
          </w:tcPr>
          <w:p w:rsidR="002A59A3" w:rsidP="002A59A3" w:rsidRDefault="002A59A3" w14:paraId="2DCA7EDE" w14:textId="77777777">
            <w:pPr>
              <w:pStyle w:val="TableTextLeft"/>
            </w:pPr>
            <w:r>
              <w:t>Strategies for effective instructional leadership</w:t>
            </w:r>
          </w:p>
        </w:tc>
        <w:tc>
          <w:tcPr>
            <w:tcW w:w="1068" w:type="dxa"/>
            <w:shd w:val="clear" w:color="auto" w:fill="FFFFFF" w:themeFill="background1"/>
            <w:vAlign w:val="center"/>
          </w:tcPr>
          <w:p w:rsidRPr="00EF27BA" w:rsidR="002A59A3" w:rsidP="002A59A3" w:rsidRDefault="002A59A3" w14:paraId="4C71CA7D" w14:textId="77777777">
            <w:pPr>
              <w:pStyle w:val="TableTextCenterBoxChar"/>
              <w:jc w:val="left"/>
            </w:pPr>
            <w:r w:rsidRPr="00EF27BA">
              <w:rPr>
                <w:rFonts w:ascii="Wingdings" w:hAnsi="Wingdings" w:eastAsia="Wingdings" w:cs="Wingdings"/>
              </w:rPr>
              <w:t>o</w:t>
            </w:r>
            <w:r w:rsidRPr="00EF27BA">
              <w:rPr>
                <w:szCs w:val="22"/>
              </w:rPr>
              <w:t xml:space="preserve"> Yes</w:t>
            </w:r>
          </w:p>
        </w:tc>
        <w:tc>
          <w:tcPr>
            <w:tcW w:w="802" w:type="dxa"/>
            <w:shd w:val="clear" w:color="auto" w:fill="FFFFFF" w:themeFill="background1"/>
            <w:vAlign w:val="center"/>
          </w:tcPr>
          <w:p w:rsidRPr="00EF27BA" w:rsidR="002A59A3" w:rsidP="002A59A3" w:rsidRDefault="002A59A3" w14:paraId="4471EDF5" w14:textId="77777777">
            <w:pPr>
              <w:pStyle w:val="TableTextLeft"/>
            </w:pPr>
            <w:r w:rsidRPr="00EF27BA">
              <w:rPr>
                <w:rFonts w:ascii="Wingdings" w:hAnsi="Wingdings" w:eastAsia="Wingdings" w:cs="Wingdings"/>
              </w:rPr>
              <w:t>o</w:t>
            </w:r>
            <w:r w:rsidRPr="00EF27BA">
              <w:rPr>
                <w:szCs w:val="22"/>
              </w:rPr>
              <w:t xml:space="preserve"> No</w:t>
            </w:r>
          </w:p>
        </w:tc>
        <w:tc>
          <w:tcPr>
            <w:tcW w:w="1423" w:type="dxa"/>
            <w:shd w:val="clear" w:color="auto" w:fill="FFFFFF" w:themeFill="background1"/>
            <w:vAlign w:val="center"/>
          </w:tcPr>
          <w:p w:rsidR="002A59A3" w:rsidP="002A59A3" w:rsidRDefault="002A59A3" w14:paraId="61C2B3F5" w14:textId="77777777">
            <w:pPr>
              <w:pStyle w:val="TableTextCenterBoxChar"/>
              <w:jc w:val="left"/>
            </w:pPr>
            <w:r w:rsidRPr="00EF27BA">
              <w:rPr>
                <w:rFonts w:ascii="Wingdings" w:hAnsi="Wingdings" w:eastAsia="Wingdings" w:cs="Wingdings"/>
              </w:rPr>
              <w:t>o</w:t>
            </w:r>
            <w:r>
              <w:t xml:space="preserve"> Primarily teachers</w:t>
            </w:r>
          </w:p>
          <w:p w:rsidRPr="00EF27BA" w:rsidR="002A59A3" w:rsidP="002A59A3" w:rsidRDefault="002A59A3" w14:paraId="057EA3AF" w14:textId="77777777">
            <w:pPr>
              <w:pStyle w:val="TableTextCenterBoxChar"/>
              <w:jc w:val="left"/>
            </w:pPr>
          </w:p>
        </w:tc>
        <w:tc>
          <w:tcPr>
            <w:tcW w:w="1334" w:type="dxa"/>
            <w:shd w:val="clear" w:color="auto" w:fill="FFFFFF" w:themeFill="background1"/>
            <w:vAlign w:val="center"/>
          </w:tcPr>
          <w:p w:rsidRPr="00EF27BA" w:rsidR="002A59A3" w:rsidP="002A59A3" w:rsidRDefault="002A59A3" w14:paraId="665A36B5" w14:textId="77777777">
            <w:pPr>
              <w:pStyle w:val="TableTextCenterBoxChar"/>
              <w:jc w:val="left"/>
            </w:pPr>
            <w:r w:rsidRPr="00EF27BA">
              <w:rPr>
                <w:rFonts w:ascii="Wingdings" w:hAnsi="Wingdings" w:eastAsia="Wingdings" w:cs="Wingdings"/>
              </w:rPr>
              <w:t>o</w:t>
            </w:r>
            <w:r>
              <w:t xml:space="preserve"> Primarily leaders/ administrators</w:t>
            </w:r>
          </w:p>
        </w:tc>
        <w:tc>
          <w:tcPr>
            <w:tcW w:w="1245" w:type="dxa"/>
            <w:shd w:val="clear" w:color="auto" w:fill="FFFFFF" w:themeFill="background1"/>
            <w:vAlign w:val="center"/>
          </w:tcPr>
          <w:p w:rsidRPr="00EF27BA" w:rsidR="002A59A3" w:rsidP="002A59A3" w:rsidRDefault="002A59A3" w14:paraId="2DF19832" w14:textId="77777777">
            <w:pPr>
              <w:pStyle w:val="TableTextCenterBoxChar"/>
              <w:jc w:val="left"/>
            </w:pPr>
            <w:r w:rsidRPr="00EF27BA">
              <w:rPr>
                <w:rFonts w:ascii="Wingdings" w:hAnsi="Wingdings" w:eastAsia="Wingdings" w:cs="Wingdings"/>
              </w:rPr>
              <w:t>o</w:t>
            </w:r>
            <w:r w:rsidRPr="00EF27BA">
              <w:rPr>
                <w:szCs w:val="22"/>
              </w:rPr>
              <w:t xml:space="preserve"> Not useful</w:t>
            </w:r>
          </w:p>
        </w:tc>
        <w:tc>
          <w:tcPr>
            <w:tcW w:w="1334" w:type="dxa"/>
            <w:shd w:val="clear" w:color="auto" w:fill="FFFFFF" w:themeFill="background1"/>
            <w:vAlign w:val="center"/>
          </w:tcPr>
          <w:p w:rsidRPr="00EF27BA" w:rsidR="002A59A3" w:rsidP="002A59A3" w:rsidRDefault="002A59A3" w14:paraId="286872DC" w14:textId="77777777">
            <w:pPr>
              <w:pStyle w:val="TableTextCenterBoxChar"/>
              <w:jc w:val="left"/>
            </w:pPr>
            <w:r w:rsidRPr="00EF27BA">
              <w:rPr>
                <w:rFonts w:ascii="Wingdings" w:hAnsi="Wingdings" w:eastAsia="Wingdings" w:cs="Wingdings"/>
              </w:rPr>
              <w:t>o</w:t>
            </w:r>
            <w:r w:rsidRPr="00EF27BA">
              <w:rPr>
                <w:szCs w:val="22"/>
              </w:rPr>
              <w:t xml:space="preserve"> Somewhat useful</w:t>
            </w:r>
          </w:p>
        </w:tc>
        <w:tc>
          <w:tcPr>
            <w:tcW w:w="1421" w:type="dxa"/>
            <w:shd w:val="clear" w:color="auto" w:fill="FFFFFF" w:themeFill="background1"/>
            <w:tcMar>
              <w:top w:w="0" w:type="dxa"/>
              <w:left w:w="0" w:type="dxa"/>
              <w:bottom w:w="0" w:type="dxa"/>
              <w:right w:w="115" w:type="dxa"/>
            </w:tcMar>
            <w:vAlign w:val="center"/>
          </w:tcPr>
          <w:p w:rsidRPr="00EF27BA" w:rsidR="002A59A3" w:rsidP="002A59A3" w:rsidRDefault="002A59A3" w14:paraId="4A0B1A58" w14:textId="77777777">
            <w:pPr>
              <w:pStyle w:val="TableTextLeft"/>
            </w:pPr>
            <w:r w:rsidRPr="00EF27BA">
              <w:rPr>
                <w:rFonts w:ascii="Wingdings" w:hAnsi="Wingdings" w:eastAsia="Wingdings" w:cs="Wingdings"/>
              </w:rPr>
              <w:t>o</w:t>
            </w:r>
            <w:r w:rsidRPr="00EF27BA">
              <w:rPr>
                <w:szCs w:val="22"/>
              </w:rPr>
              <w:t xml:space="preserve"> Very useful</w:t>
            </w:r>
          </w:p>
        </w:tc>
      </w:tr>
      <w:tr w:rsidRPr="00EF27BA" w:rsidR="00F8262E" w:rsidTr="00F8262E" w14:paraId="20C5AE85" w14:textId="77777777">
        <w:trPr>
          <w:jc w:val="center"/>
        </w:trPr>
        <w:tc>
          <w:tcPr>
            <w:tcW w:w="445" w:type="dxa"/>
            <w:tcBorders>
              <w:right w:val="single" w:color="auto" w:sz="4" w:space="0"/>
            </w:tcBorders>
            <w:shd w:val="clear" w:color="auto" w:fill="FFFFFF" w:themeFill="background1"/>
            <w:vAlign w:val="center"/>
          </w:tcPr>
          <w:p w:rsidR="00F8262E" w:rsidP="00F8262E" w:rsidRDefault="00F8262E" w14:paraId="2A20DB0E" w14:textId="7A901B63">
            <w:pPr>
              <w:pStyle w:val="TableTextLetter"/>
              <w:rPr>
                <w:rFonts w:ascii="Arial Narrow" w:hAnsi="Arial Narrow"/>
                <w:b w:val="0"/>
                <w:sz w:val="22"/>
              </w:rPr>
            </w:pPr>
            <w:r>
              <w:rPr>
                <w:rFonts w:ascii="Arial Narrow" w:hAnsi="Arial Narrow"/>
                <w:b w:val="0"/>
                <w:sz w:val="22"/>
              </w:rPr>
              <w:t xml:space="preserve">m. </w:t>
            </w:r>
          </w:p>
        </w:tc>
        <w:tc>
          <w:tcPr>
            <w:tcW w:w="4608" w:type="dxa"/>
            <w:tcBorders>
              <w:left w:val="single" w:color="auto" w:sz="4" w:space="0"/>
            </w:tcBorders>
            <w:shd w:val="clear" w:color="auto" w:fill="FFFFFF" w:themeFill="background1"/>
            <w:vAlign w:val="center"/>
          </w:tcPr>
          <w:p w:rsidR="00F8262E" w:rsidP="00F8262E" w:rsidRDefault="00F8262E" w14:paraId="49807AF5" w14:textId="658C491C">
            <w:pPr>
              <w:pStyle w:val="TableTextLeft"/>
            </w:pPr>
            <w:r>
              <w:t>Other, please specify____________________</w:t>
            </w:r>
          </w:p>
        </w:tc>
        <w:tc>
          <w:tcPr>
            <w:tcW w:w="1068" w:type="dxa"/>
            <w:shd w:val="clear" w:color="auto" w:fill="FFFFFF" w:themeFill="background1"/>
            <w:vAlign w:val="center"/>
          </w:tcPr>
          <w:p w:rsidRPr="00EF27BA" w:rsidR="00F8262E" w:rsidP="00F8262E" w:rsidRDefault="00F8262E" w14:paraId="60F9DECC" w14:textId="64E6B422">
            <w:pPr>
              <w:pStyle w:val="TableTextCenterBoxChar"/>
              <w:jc w:val="left"/>
              <w:rPr>
                <w:rFonts w:ascii="Wingdings" w:hAnsi="Wingdings" w:eastAsia="Wingdings" w:cs="Wingdings"/>
              </w:rPr>
            </w:pPr>
            <w:r w:rsidRPr="00EF27BA">
              <w:rPr>
                <w:rFonts w:ascii="Wingdings" w:hAnsi="Wingdings" w:eastAsia="Wingdings" w:cs="Wingdings"/>
              </w:rPr>
              <w:t>o</w:t>
            </w:r>
            <w:r w:rsidRPr="00EF27BA">
              <w:rPr>
                <w:szCs w:val="22"/>
              </w:rPr>
              <w:t xml:space="preserve"> Yes</w:t>
            </w:r>
          </w:p>
        </w:tc>
        <w:tc>
          <w:tcPr>
            <w:tcW w:w="802" w:type="dxa"/>
            <w:shd w:val="clear" w:color="auto" w:fill="FFFFFF" w:themeFill="background1"/>
            <w:vAlign w:val="center"/>
          </w:tcPr>
          <w:p w:rsidRPr="00EF27BA" w:rsidR="00F8262E" w:rsidP="00F8262E" w:rsidRDefault="00F8262E" w14:paraId="6CE5111F" w14:textId="0199579F">
            <w:pPr>
              <w:pStyle w:val="TableTextLeft"/>
              <w:rPr>
                <w:rFonts w:ascii="Wingdings" w:hAnsi="Wingdings" w:eastAsia="Wingdings" w:cs="Wingdings"/>
              </w:rPr>
            </w:pPr>
            <w:r w:rsidRPr="00EF27BA">
              <w:rPr>
                <w:rFonts w:ascii="Wingdings" w:hAnsi="Wingdings" w:eastAsia="Wingdings" w:cs="Wingdings"/>
              </w:rPr>
              <w:t>o</w:t>
            </w:r>
            <w:r w:rsidRPr="00EF27BA">
              <w:rPr>
                <w:szCs w:val="22"/>
              </w:rPr>
              <w:t xml:space="preserve"> No</w:t>
            </w:r>
          </w:p>
        </w:tc>
        <w:tc>
          <w:tcPr>
            <w:tcW w:w="1423" w:type="dxa"/>
            <w:shd w:val="clear" w:color="auto" w:fill="FFFFFF" w:themeFill="background1"/>
            <w:vAlign w:val="center"/>
          </w:tcPr>
          <w:p w:rsidR="00F8262E" w:rsidP="00F8262E" w:rsidRDefault="00F8262E" w14:paraId="2B056CE8" w14:textId="77777777">
            <w:pPr>
              <w:pStyle w:val="TableTextCenterBoxChar"/>
              <w:jc w:val="left"/>
            </w:pPr>
            <w:r w:rsidRPr="00EF27BA">
              <w:rPr>
                <w:rFonts w:ascii="Wingdings" w:hAnsi="Wingdings" w:eastAsia="Wingdings" w:cs="Wingdings"/>
              </w:rPr>
              <w:t>o</w:t>
            </w:r>
            <w:r>
              <w:t xml:space="preserve"> Primarily teachers</w:t>
            </w:r>
          </w:p>
          <w:p w:rsidRPr="00EF27BA" w:rsidR="00F8262E" w:rsidP="00F8262E" w:rsidRDefault="00F8262E" w14:paraId="2ACECA60" w14:textId="77777777">
            <w:pPr>
              <w:pStyle w:val="TableTextCenterBoxChar"/>
              <w:jc w:val="left"/>
              <w:rPr>
                <w:rFonts w:ascii="Wingdings" w:hAnsi="Wingdings" w:eastAsia="Wingdings" w:cs="Wingdings"/>
              </w:rPr>
            </w:pPr>
          </w:p>
        </w:tc>
        <w:tc>
          <w:tcPr>
            <w:tcW w:w="1334" w:type="dxa"/>
            <w:shd w:val="clear" w:color="auto" w:fill="FFFFFF" w:themeFill="background1"/>
            <w:vAlign w:val="center"/>
          </w:tcPr>
          <w:p w:rsidRPr="00EF27BA" w:rsidR="00F8262E" w:rsidP="00F8262E" w:rsidRDefault="00F8262E" w14:paraId="5A367EF1" w14:textId="0A2FBA6E">
            <w:pPr>
              <w:pStyle w:val="TableTextCenterBoxChar"/>
              <w:jc w:val="left"/>
              <w:rPr>
                <w:rFonts w:ascii="Wingdings" w:hAnsi="Wingdings" w:eastAsia="Wingdings" w:cs="Wingdings"/>
              </w:rPr>
            </w:pPr>
            <w:r w:rsidRPr="00EF27BA">
              <w:rPr>
                <w:rFonts w:ascii="Wingdings" w:hAnsi="Wingdings" w:eastAsia="Wingdings" w:cs="Wingdings"/>
              </w:rPr>
              <w:t>o</w:t>
            </w:r>
            <w:r>
              <w:t xml:space="preserve"> Primarily leaders/ administrators</w:t>
            </w:r>
          </w:p>
        </w:tc>
        <w:tc>
          <w:tcPr>
            <w:tcW w:w="1245" w:type="dxa"/>
            <w:shd w:val="clear" w:color="auto" w:fill="FFFFFF" w:themeFill="background1"/>
            <w:vAlign w:val="center"/>
          </w:tcPr>
          <w:p w:rsidRPr="00EF27BA" w:rsidR="00F8262E" w:rsidP="00F8262E" w:rsidRDefault="00F8262E" w14:paraId="77B0DAFC" w14:textId="0C11878F">
            <w:pPr>
              <w:pStyle w:val="TableTextCenterBoxChar"/>
              <w:jc w:val="left"/>
              <w:rPr>
                <w:rFonts w:ascii="Wingdings" w:hAnsi="Wingdings" w:eastAsia="Wingdings" w:cs="Wingdings"/>
              </w:rPr>
            </w:pPr>
            <w:r w:rsidRPr="00EF27BA">
              <w:rPr>
                <w:rFonts w:ascii="Wingdings" w:hAnsi="Wingdings" w:eastAsia="Wingdings" w:cs="Wingdings"/>
              </w:rPr>
              <w:t>o</w:t>
            </w:r>
            <w:r w:rsidRPr="00EF27BA">
              <w:rPr>
                <w:szCs w:val="22"/>
              </w:rPr>
              <w:t xml:space="preserve"> Not useful</w:t>
            </w:r>
          </w:p>
        </w:tc>
        <w:tc>
          <w:tcPr>
            <w:tcW w:w="1334" w:type="dxa"/>
            <w:shd w:val="clear" w:color="auto" w:fill="FFFFFF" w:themeFill="background1"/>
            <w:vAlign w:val="center"/>
          </w:tcPr>
          <w:p w:rsidRPr="00EF27BA" w:rsidR="00F8262E" w:rsidP="00F8262E" w:rsidRDefault="00F8262E" w14:paraId="56CDE3EA" w14:textId="178A27A2">
            <w:pPr>
              <w:pStyle w:val="TableTextCenterBoxChar"/>
              <w:jc w:val="left"/>
              <w:rPr>
                <w:rFonts w:ascii="Wingdings" w:hAnsi="Wingdings" w:eastAsia="Wingdings" w:cs="Wingdings"/>
              </w:rPr>
            </w:pPr>
            <w:r w:rsidRPr="00EF27BA">
              <w:rPr>
                <w:rFonts w:ascii="Wingdings" w:hAnsi="Wingdings" w:eastAsia="Wingdings" w:cs="Wingdings"/>
              </w:rPr>
              <w:t>o</w:t>
            </w:r>
            <w:r w:rsidRPr="00EF27BA">
              <w:rPr>
                <w:szCs w:val="22"/>
              </w:rPr>
              <w:t xml:space="preserve"> Somewhat useful</w:t>
            </w:r>
          </w:p>
        </w:tc>
        <w:tc>
          <w:tcPr>
            <w:tcW w:w="1421" w:type="dxa"/>
            <w:shd w:val="clear" w:color="auto" w:fill="FFFFFF" w:themeFill="background1"/>
            <w:tcMar>
              <w:top w:w="0" w:type="dxa"/>
              <w:left w:w="0" w:type="dxa"/>
              <w:bottom w:w="0" w:type="dxa"/>
              <w:right w:w="115" w:type="dxa"/>
            </w:tcMar>
            <w:vAlign w:val="center"/>
          </w:tcPr>
          <w:p w:rsidRPr="00EF27BA" w:rsidR="00F8262E" w:rsidP="00F8262E" w:rsidRDefault="00F8262E" w14:paraId="33AD7747" w14:textId="2A1F2B8C">
            <w:pPr>
              <w:pStyle w:val="TableTextLeft"/>
              <w:rPr>
                <w:rFonts w:ascii="Wingdings" w:hAnsi="Wingdings" w:eastAsia="Wingdings" w:cs="Wingdings"/>
              </w:rPr>
            </w:pPr>
            <w:r w:rsidRPr="00EF27BA">
              <w:rPr>
                <w:rFonts w:ascii="Wingdings" w:hAnsi="Wingdings" w:eastAsia="Wingdings" w:cs="Wingdings"/>
              </w:rPr>
              <w:t>o</w:t>
            </w:r>
            <w:r w:rsidRPr="00EF27BA">
              <w:rPr>
                <w:szCs w:val="22"/>
              </w:rPr>
              <w:t xml:space="preserve"> Very useful</w:t>
            </w:r>
          </w:p>
        </w:tc>
      </w:tr>
    </w:tbl>
    <w:p w:rsidRPr="00EF27BA" w:rsidR="002A59A3" w:rsidP="002A59A3" w:rsidRDefault="002A59A3" w14:paraId="0A95F4BF" w14:textId="77777777">
      <w:pPr>
        <w:pStyle w:val="BodyText"/>
      </w:pPr>
    </w:p>
    <w:p w:rsidR="002A59A3" w:rsidP="002A59A3" w:rsidRDefault="002A59A3" w14:paraId="35DB03FA" w14:textId="77777777">
      <w:pPr>
        <w:pStyle w:val="Heading1"/>
        <w:sectPr w:rsidR="002A59A3" w:rsidSect="002A59A3">
          <w:footerReference w:type="default" r:id="rId23"/>
          <w:pgSz w:w="15840" w:h="12240" w:orient="landscape"/>
          <w:pgMar w:top="720" w:right="720" w:bottom="720" w:left="720" w:header="720" w:footer="720" w:gutter="0"/>
          <w:cols w:space="720"/>
          <w:docGrid w:linePitch="360"/>
        </w:sectPr>
      </w:pPr>
    </w:p>
    <w:p w:rsidRPr="007735F0" w:rsidR="002A59A3" w:rsidP="001C15BB" w:rsidRDefault="002A59A3" w14:paraId="2E345754" w14:textId="77777777">
      <w:pPr>
        <w:pStyle w:val="SURV-QuestionBold"/>
        <w:numPr>
          <w:ilvl w:val="0"/>
          <w:numId w:val="63"/>
        </w:numPr>
        <w:ind w:left="360"/>
        <w:rPr>
          <w:rStyle w:val="SURV-Bold"/>
          <w:b/>
        </w:rPr>
      </w:pPr>
      <w:r w:rsidRPr="5AB62BA6">
        <w:rPr>
          <w:rStyle w:val="SURV-Bold"/>
          <w:b/>
        </w:rPr>
        <w:t xml:space="preserve">Please indicate whether you </w:t>
      </w:r>
      <w:r w:rsidRPr="5AB62BA6">
        <w:rPr>
          <w:rStyle w:val="SURV-Bold"/>
          <w:b/>
          <w:u w:val="single"/>
        </w:rPr>
        <w:t>as a school leader</w:t>
      </w:r>
      <w:r w:rsidRPr="5AB62BA6">
        <w:rPr>
          <w:rStyle w:val="SURV-Bold"/>
          <w:b/>
        </w:rPr>
        <w:t xml:space="preserve"> participated in any of the following types of professional development on </w:t>
      </w:r>
      <w:r w:rsidRPr="5AB62BA6">
        <w:rPr>
          <w:rStyle w:val="SURV-Bold"/>
          <w:b/>
          <w:u w:val="single"/>
        </w:rPr>
        <w:t>reading/ELA-related</w:t>
      </w:r>
      <w:r w:rsidRPr="5AB62BA6">
        <w:rPr>
          <w:rStyle w:val="SURV-Bold"/>
          <w:b/>
        </w:rPr>
        <w:t xml:space="preserve"> topics this year. </w:t>
      </w:r>
    </w:p>
    <w:tbl>
      <w:tblPr>
        <w:tblStyle w:val="CLPESurveyTable1"/>
        <w:tblW w:w="10070" w:type="dxa"/>
        <w:jc w:val="center"/>
        <w:tblLook w:val="0220" w:firstRow="1" w:lastRow="0" w:firstColumn="0" w:lastColumn="0" w:noHBand="1" w:noVBand="0"/>
      </w:tblPr>
      <w:tblGrid>
        <w:gridCol w:w="389"/>
        <w:gridCol w:w="4376"/>
        <w:gridCol w:w="990"/>
        <w:gridCol w:w="1073"/>
        <w:gridCol w:w="3242"/>
      </w:tblGrid>
      <w:tr w:rsidRPr="007216CC" w:rsidR="002A59A3" w:rsidTr="009551CA" w14:paraId="6B7A883A" w14:textId="77777777">
        <w:trPr>
          <w:cnfStyle w:val="100000000000" w:firstRow="1" w:lastRow="0" w:firstColumn="0" w:lastColumn="0" w:oddVBand="0" w:evenVBand="0" w:oddHBand="0" w:evenHBand="0" w:firstRowFirstColumn="0" w:firstRowLastColumn="0" w:lastRowFirstColumn="0" w:lastRowLastColumn="0"/>
          <w:trHeight w:val="518"/>
          <w:jc w:val="center"/>
        </w:trPr>
        <w:tc>
          <w:tcPr>
            <w:tcW w:w="4765" w:type="dxa"/>
            <w:gridSpan w:val="2"/>
            <w:tcBorders>
              <w:top w:val="single" w:color="auto" w:sz="4" w:space="0"/>
              <w:left w:val="single" w:color="auto" w:sz="4" w:space="0"/>
              <w:bottom w:val="single" w:color="auto" w:sz="4" w:space="0"/>
              <w:right w:val="single" w:color="auto" w:sz="4" w:space="0"/>
            </w:tcBorders>
            <w:vAlign w:val="bottom"/>
          </w:tcPr>
          <w:p w:rsidRPr="007216CC" w:rsidR="002A59A3" w:rsidP="00E34025" w:rsidRDefault="002A59A3" w14:paraId="2906EC43" w14:textId="77777777">
            <w:pPr>
              <w:pStyle w:val="SURV-TableColumnHeadCentered"/>
            </w:pPr>
            <w:r w:rsidRPr="007216CC">
              <w:t>Professional development activities:</w:t>
            </w:r>
          </w:p>
        </w:tc>
        <w:tc>
          <w:tcPr>
            <w:tcW w:w="2063" w:type="dxa"/>
            <w:gridSpan w:val="2"/>
            <w:tcBorders>
              <w:top w:val="single" w:color="auto" w:sz="4" w:space="0"/>
              <w:left w:val="single" w:color="auto" w:sz="4" w:space="0"/>
              <w:bottom w:val="single" w:color="auto" w:sz="4" w:space="0"/>
              <w:right w:val="single" w:color="auto" w:sz="4" w:space="0"/>
            </w:tcBorders>
            <w:vAlign w:val="bottom"/>
          </w:tcPr>
          <w:p w:rsidRPr="007216CC" w:rsidR="002A59A3" w:rsidP="00E34025" w:rsidRDefault="002A59A3" w14:paraId="09A28968" w14:textId="329F4387">
            <w:pPr>
              <w:pStyle w:val="SURV-TableColumnHeadCentered"/>
            </w:pPr>
            <w:r>
              <w:t xml:space="preserve">Did you participate in this type of </w:t>
            </w:r>
            <w:r w:rsidR="00020A6D">
              <w:t>professional development</w:t>
            </w:r>
            <w:r>
              <w:t>?</w:t>
            </w:r>
          </w:p>
        </w:tc>
        <w:tc>
          <w:tcPr>
            <w:tcW w:w="3242" w:type="dxa"/>
            <w:tcBorders>
              <w:top w:val="single" w:color="auto" w:sz="4" w:space="0"/>
              <w:left w:val="single" w:color="auto" w:sz="4" w:space="0"/>
              <w:bottom w:val="single" w:color="auto" w:sz="4" w:space="0"/>
              <w:right w:val="single" w:color="auto" w:sz="4" w:space="0"/>
            </w:tcBorders>
            <w:vAlign w:val="bottom"/>
          </w:tcPr>
          <w:p w:rsidRPr="007216CC" w:rsidR="002A59A3" w:rsidP="00E34025" w:rsidRDefault="002A59A3" w14:paraId="3B7DFDB3" w14:textId="77777777">
            <w:pPr>
              <w:pStyle w:val="SURV-TableColumnHeadCentered"/>
            </w:pPr>
            <w:r>
              <w:t>If prior column = “Yes”: Please answer the following.</w:t>
            </w:r>
          </w:p>
        </w:tc>
      </w:tr>
      <w:tr w:rsidRPr="008B25E3" w:rsidR="002A59A3" w:rsidTr="009551CA" w14:paraId="25B76AC3" w14:textId="77777777">
        <w:trPr>
          <w:trHeight w:val="432"/>
          <w:jc w:val="center"/>
        </w:trPr>
        <w:tc>
          <w:tcPr>
            <w:tcW w:w="389" w:type="dxa"/>
            <w:tcBorders>
              <w:top w:val="single" w:color="auto" w:sz="4" w:space="0"/>
              <w:left w:val="single" w:color="auto" w:sz="4" w:space="0"/>
              <w:bottom w:val="single" w:color="auto" w:sz="4" w:space="0"/>
              <w:right w:val="single" w:color="auto" w:sz="4" w:space="0"/>
            </w:tcBorders>
            <w:vAlign w:val="center"/>
          </w:tcPr>
          <w:p w:rsidRPr="00FE19A7" w:rsidR="002A59A3" w:rsidP="002A59A3" w:rsidRDefault="002A59A3" w14:paraId="56C90EDB" w14:textId="77777777">
            <w:pPr>
              <w:pStyle w:val="SURV-Tableitems"/>
              <w:rPr>
                <w:sz w:val="22"/>
              </w:rPr>
            </w:pPr>
            <w:r w:rsidRPr="00FE19A7">
              <w:rPr>
                <w:sz w:val="22"/>
              </w:rPr>
              <w:t>a.</w:t>
            </w:r>
          </w:p>
        </w:tc>
        <w:tc>
          <w:tcPr>
            <w:tcW w:w="4376" w:type="dxa"/>
            <w:tcBorders>
              <w:top w:val="single" w:color="auto" w:sz="4" w:space="0"/>
              <w:left w:val="single" w:color="auto" w:sz="4" w:space="0"/>
              <w:bottom w:val="single" w:color="auto" w:sz="4" w:space="0"/>
              <w:right w:val="single" w:color="auto" w:sz="4" w:space="0"/>
            </w:tcBorders>
            <w:vAlign w:val="center"/>
          </w:tcPr>
          <w:p w:rsidRPr="00FE19A7" w:rsidR="002A59A3" w:rsidP="002A59A3" w:rsidRDefault="002A59A3" w14:paraId="7A4BD613" w14:textId="77777777">
            <w:pPr>
              <w:pStyle w:val="SURV-Tableitems"/>
              <w:rPr>
                <w:sz w:val="22"/>
              </w:rPr>
            </w:pPr>
            <w:r w:rsidRPr="00FE19A7">
              <w:rPr>
                <w:sz w:val="22"/>
              </w:rPr>
              <w:t>Attended a short, stand-alone training or workshop lasting a half-day or less</w:t>
            </w:r>
          </w:p>
        </w:tc>
        <w:tc>
          <w:tcPr>
            <w:tcW w:w="990" w:type="dxa"/>
            <w:tcBorders>
              <w:top w:val="single" w:color="auto" w:sz="4" w:space="0"/>
              <w:left w:val="single" w:color="auto" w:sz="4" w:space="0"/>
              <w:bottom w:val="single" w:color="auto" w:sz="4" w:space="0"/>
              <w:right w:val="single" w:color="auto" w:sz="4" w:space="0"/>
            </w:tcBorders>
            <w:vAlign w:val="center"/>
          </w:tcPr>
          <w:p w:rsidRPr="00FE19A7" w:rsidR="002A59A3" w:rsidP="002A59A3" w:rsidRDefault="002A59A3" w14:paraId="4A609408" w14:textId="77777777">
            <w:pPr>
              <w:pStyle w:val="SURV-Tableitems"/>
              <w:rPr>
                <w:sz w:val="22"/>
              </w:rPr>
            </w:pPr>
            <w:r w:rsidRPr="00FE19A7">
              <w:rPr>
                <w:rFonts w:ascii="Wingdings" w:hAnsi="Wingdings" w:eastAsia="Wingdings" w:cs="Wingdings"/>
                <w:sz w:val="22"/>
              </w:rPr>
              <w:t>o</w:t>
            </w:r>
            <w:r w:rsidRPr="00FE19A7">
              <w:rPr>
                <w:sz w:val="22"/>
              </w:rPr>
              <w:t xml:space="preserve"> Yes</w:t>
            </w:r>
          </w:p>
        </w:tc>
        <w:tc>
          <w:tcPr>
            <w:tcW w:w="1073" w:type="dxa"/>
            <w:tcBorders>
              <w:top w:val="single" w:color="auto" w:sz="4" w:space="0"/>
              <w:left w:val="single" w:color="auto" w:sz="4" w:space="0"/>
              <w:bottom w:val="single" w:color="auto" w:sz="4" w:space="0"/>
              <w:right w:val="single" w:color="auto" w:sz="4" w:space="0"/>
            </w:tcBorders>
            <w:vAlign w:val="center"/>
          </w:tcPr>
          <w:p w:rsidRPr="00FE19A7" w:rsidR="002A59A3" w:rsidP="002A59A3" w:rsidRDefault="002A59A3" w14:paraId="761BDDEE" w14:textId="77777777">
            <w:pPr>
              <w:pStyle w:val="SURV-Tableitems"/>
              <w:rPr>
                <w:sz w:val="22"/>
              </w:rPr>
            </w:pPr>
            <w:r w:rsidRPr="00FE19A7">
              <w:rPr>
                <w:rFonts w:ascii="Wingdings" w:hAnsi="Wingdings" w:eastAsia="Wingdings" w:cs="Wingdings"/>
                <w:sz w:val="22"/>
              </w:rPr>
              <w:t>o</w:t>
            </w:r>
            <w:r w:rsidRPr="00FE19A7">
              <w:rPr>
                <w:sz w:val="22"/>
              </w:rPr>
              <w:t xml:space="preserve"> No</w:t>
            </w:r>
          </w:p>
        </w:tc>
        <w:tc>
          <w:tcPr>
            <w:tcW w:w="3242" w:type="dxa"/>
            <w:tcBorders>
              <w:top w:val="single" w:color="auto" w:sz="4" w:space="0"/>
              <w:left w:val="single" w:color="auto" w:sz="4" w:space="0"/>
              <w:bottom w:val="single" w:color="auto" w:sz="4" w:space="0"/>
              <w:right w:val="single" w:color="auto" w:sz="4" w:space="0"/>
            </w:tcBorders>
            <w:vAlign w:val="center"/>
          </w:tcPr>
          <w:p w:rsidR="002A59A3" w:rsidP="002A59A3" w:rsidRDefault="002A59A3" w14:paraId="261DEA4D" w14:textId="77777777">
            <w:pPr>
              <w:pStyle w:val="SURV-Tableitems"/>
              <w:jc w:val="center"/>
              <w:rPr>
                <w:sz w:val="22"/>
              </w:rPr>
            </w:pPr>
            <w:r>
              <w:rPr>
                <w:sz w:val="22"/>
              </w:rPr>
              <w:t>H</w:t>
            </w:r>
            <w:r w:rsidRPr="00FE19A7">
              <w:rPr>
                <w:sz w:val="22"/>
              </w:rPr>
              <w:t>ow many short workshops did you attend?</w:t>
            </w:r>
          </w:p>
          <w:p w:rsidRPr="00FE19A7" w:rsidR="002A59A3" w:rsidP="002A59A3" w:rsidRDefault="002A59A3" w14:paraId="64B242BE" w14:textId="77777777">
            <w:pPr>
              <w:pStyle w:val="SURV-Tableitems"/>
              <w:jc w:val="center"/>
              <w:rPr>
                <w:sz w:val="22"/>
              </w:rPr>
            </w:pPr>
            <w:r w:rsidRPr="00FE19A7">
              <w:rPr>
                <w:sz w:val="22"/>
              </w:rPr>
              <w:t>_____________</w:t>
            </w:r>
          </w:p>
        </w:tc>
      </w:tr>
      <w:tr w:rsidRPr="008B25E3" w:rsidR="002A59A3" w:rsidTr="009551CA" w14:paraId="29559775" w14:textId="77777777">
        <w:trPr>
          <w:trHeight w:val="432"/>
          <w:jc w:val="center"/>
        </w:trPr>
        <w:tc>
          <w:tcPr>
            <w:tcW w:w="389" w:type="dxa"/>
            <w:tcBorders>
              <w:top w:val="single" w:color="auto" w:sz="4" w:space="0"/>
              <w:left w:val="single" w:color="auto" w:sz="4" w:space="0"/>
              <w:bottom w:val="single" w:color="auto" w:sz="4" w:space="0"/>
              <w:right w:val="single" w:color="auto" w:sz="4" w:space="0"/>
            </w:tcBorders>
            <w:vAlign w:val="center"/>
          </w:tcPr>
          <w:p w:rsidRPr="00FE19A7" w:rsidR="002A59A3" w:rsidP="002A59A3" w:rsidRDefault="002A59A3" w14:paraId="0887785C" w14:textId="77777777">
            <w:pPr>
              <w:pStyle w:val="SURV-Tableitems"/>
              <w:rPr>
                <w:sz w:val="22"/>
              </w:rPr>
            </w:pPr>
            <w:r w:rsidRPr="00FE19A7">
              <w:rPr>
                <w:sz w:val="22"/>
              </w:rPr>
              <w:t>b.</w:t>
            </w:r>
          </w:p>
        </w:tc>
        <w:tc>
          <w:tcPr>
            <w:tcW w:w="4376" w:type="dxa"/>
            <w:tcBorders>
              <w:top w:val="single" w:color="auto" w:sz="4" w:space="0"/>
              <w:left w:val="single" w:color="auto" w:sz="4" w:space="0"/>
              <w:bottom w:val="single" w:color="auto" w:sz="4" w:space="0"/>
              <w:right w:val="single" w:color="auto" w:sz="4" w:space="0"/>
            </w:tcBorders>
            <w:vAlign w:val="center"/>
          </w:tcPr>
          <w:p w:rsidRPr="00FE19A7" w:rsidR="002A59A3" w:rsidP="002A59A3" w:rsidRDefault="002A59A3" w14:paraId="502119C4" w14:textId="77777777">
            <w:pPr>
              <w:pStyle w:val="SURV-Tableitems"/>
              <w:rPr>
                <w:sz w:val="22"/>
              </w:rPr>
            </w:pPr>
            <w:r w:rsidRPr="00FE19A7">
              <w:rPr>
                <w:sz w:val="22"/>
              </w:rPr>
              <w:t>Attended a longer institute or workshop (more than half-day)</w:t>
            </w:r>
          </w:p>
        </w:tc>
        <w:tc>
          <w:tcPr>
            <w:tcW w:w="990" w:type="dxa"/>
            <w:tcBorders>
              <w:top w:val="single" w:color="auto" w:sz="4" w:space="0"/>
              <w:left w:val="single" w:color="auto" w:sz="4" w:space="0"/>
              <w:bottom w:val="single" w:color="auto" w:sz="4" w:space="0"/>
              <w:right w:val="single" w:color="auto" w:sz="4" w:space="0"/>
            </w:tcBorders>
            <w:vAlign w:val="center"/>
          </w:tcPr>
          <w:p w:rsidRPr="00FE19A7" w:rsidR="002A59A3" w:rsidP="002A59A3" w:rsidRDefault="002A59A3" w14:paraId="20E664D3" w14:textId="77777777">
            <w:pPr>
              <w:pStyle w:val="SURV-Tableitems"/>
              <w:rPr>
                <w:sz w:val="22"/>
              </w:rPr>
            </w:pPr>
            <w:r w:rsidRPr="00FE19A7">
              <w:rPr>
                <w:rFonts w:ascii="Wingdings" w:hAnsi="Wingdings" w:eastAsia="Wingdings" w:cs="Wingdings"/>
                <w:sz w:val="22"/>
              </w:rPr>
              <w:t>o</w:t>
            </w:r>
            <w:r w:rsidRPr="00FE19A7">
              <w:rPr>
                <w:sz w:val="22"/>
              </w:rPr>
              <w:t xml:space="preserve"> Yes</w:t>
            </w:r>
          </w:p>
        </w:tc>
        <w:tc>
          <w:tcPr>
            <w:tcW w:w="1073" w:type="dxa"/>
            <w:tcBorders>
              <w:top w:val="single" w:color="auto" w:sz="4" w:space="0"/>
              <w:left w:val="single" w:color="auto" w:sz="4" w:space="0"/>
              <w:bottom w:val="single" w:color="auto" w:sz="4" w:space="0"/>
              <w:right w:val="single" w:color="auto" w:sz="4" w:space="0"/>
            </w:tcBorders>
            <w:vAlign w:val="center"/>
          </w:tcPr>
          <w:p w:rsidRPr="00FE19A7" w:rsidR="002A59A3" w:rsidP="002A59A3" w:rsidRDefault="002A59A3" w14:paraId="41B6A65A" w14:textId="77777777">
            <w:pPr>
              <w:pStyle w:val="SURV-Tableitems"/>
              <w:rPr>
                <w:sz w:val="22"/>
              </w:rPr>
            </w:pPr>
            <w:r w:rsidRPr="00FE19A7">
              <w:rPr>
                <w:rFonts w:ascii="Wingdings" w:hAnsi="Wingdings" w:eastAsia="Wingdings" w:cs="Wingdings"/>
                <w:sz w:val="22"/>
              </w:rPr>
              <w:t>o</w:t>
            </w:r>
            <w:r w:rsidRPr="00FE19A7">
              <w:rPr>
                <w:sz w:val="22"/>
              </w:rPr>
              <w:t xml:space="preserve"> No</w:t>
            </w:r>
          </w:p>
        </w:tc>
        <w:tc>
          <w:tcPr>
            <w:tcW w:w="3242" w:type="dxa"/>
            <w:tcBorders>
              <w:top w:val="single" w:color="auto" w:sz="4" w:space="0"/>
              <w:left w:val="single" w:color="auto" w:sz="4" w:space="0"/>
              <w:bottom w:val="single" w:color="auto" w:sz="4" w:space="0"/>
              <w:right w:val="single" w:color="auto" w:sz="4" w:space="0"/>
            </w:tcBorders>
            <w:vAlign w:val="center"/>
          </w:tcPr>
          <w:p w:rsidRPr="00FE19A7" w:rsidR="002A59A3" w:rsidP="002A59A3" w:rsidRDefault="002A59A3" w14:paraId="1718B146" w14:textId="77777777">
            <w:pPr>
              <w:pStyle w:val="SURV-Tableitems"/>
              <w:jc w:val="center"/>
              <w:rPr>
                <w:sz w:val="22"/>
              </w:rPr>
            </w:pPr>
            <w:r>
              <w:rPr>
                <w:sz w:val="22"/>
              </w:rPr>
              <w:t>H</w:t>
            </w:r>
            <w:r w:rsidRPr="00FE19A7">
              <w:rPr>
                <w:sz w:val="22"/>
              </w:rPr>
              <w:t>ow many hours did</w:t>
            </w:r>
            <w:r>
              <w:rPr>
                <w:sz w:val="22"/>
              </w:rPr>
              <w:t xml:space="preserve"> you</w:t>
            </w:r>
            <w:r w:rsidRPr="00FE19A7">
              <w:rPr>
                <w:sz w:val="22"/>
              </w:rPr>
              <w:t xml:space="preserve"> spend at the institute(s) you attended, in total</w:t>
            </w:r>
            <w:r>
              <w:rPr>
                <w:sz w:val="22"/>
              </w:rPr>
              <w:t>?</w:t>
            </w:r>
            <w:r w:rsidRPr="00FE19A7">
              <w:rPr>
                <w:sz w:val="22"/>
              </w:rPr>
              <w:t xml:space="preserve"> _________________</w:t>
            </w:r>
          </w:p>
        </w:tc>
      </w:tr>
      <w:tr w:rsidRPr="008B25E3" w:rsidR="002A59A3" w:rsidTr="009551CA" w14:paraId="67A4C892" w14:textId="77777777">
        <w:trPr>
          <w:trHeight w:val="432"/>
          <w:jc w:val="center"/>
        </w:trPr>
        <w:tc>
          <w:tcPr>
            <w:tcW w:w="389" w:type="dxa"/>
            <w:tcBorders>
              <w:top w:val="single" w:color="auto" w:sz="4" w:space="0"/>
              <w:left w:val="single" w:color="auto" w:sz="4" w:space="0"/>
              <w:bottom w:val="single" w:color="auto" w:sz="4" w:space="0"/>
              <w:right w:val="single" w:color="auto" w:sz="4" w:space="0"/>
            </w:tcBorders>
            <w:vAlign w:val="center"/>
          </w:tcPr>
          <w:p w:rsidRPr="00FE19A7" w:rsidR="002A59A3" w:rsidP="002A59A3" w:rsidRDefault="002A59A3" w14:paraId="53A032DA" w14:textId="77777777">
            <w:pPr>
              <w:pStyle w:val="SURV-Tableitems"/>
              <w:rPr>
                <w:sz w:val="22"/>
              </w:rPr>
            </w:pPr>
            <w:r w:rsidRPr="00FE19A7">
              <w:rPr>
                <w:sz w:val="22"/>
              </w:rPr>
              <w:t>c.</w:t>
            </w:r>
          </w:p>
        </w:tc>
        <w:tc>
          <w:tcPr>
            <w:tcW w:w="4376" w:type="dxa"/>
            <w:tcBorders>
              <w:top w:val="single" w:color="auto" w:sz="4" w:space="0"/>
              <w:left w:val="single" w:color="auto" w:sz="4" w:space="0"/>
              <w:bottom w:val="single" w:color="auto" w:sz="4" w:space="0"/>
              <w:right w:val="single" w:color="auto" w:sz="4" w:space="0"/>
            </w:tcBorders>
            <w:vAlign w:val="center"/>
          </w:tcPr>
          <w:p w:rsidRPr="00FE19A7" w:rsidR="002A59A3" w:rsidP="002A59A3" w:rsidRDefault="002A59A3" w14:paraId="43CBBCBF" w14:textId="77777777">
            <w:pPr>
              <w:pStyle w:val="SURV-Tableitems"/>
              <w:rPr>
                <w:sz w:val="22"/>
              </w:rPr>
            </w:pPr>
            <w:r w:rsidRPr="00FE19A7">
              <w:rPr>
                <w:sz w:val="22"/>
              </w:rPr>
              <w:t xml:space="preserve">Attended a college course </w:t>
            </w:r>
          </w:p>
        </w:tc>
        <w:tc>
          <w:tcPr>
            <w:tcW w:w="990" w:type="dxa"/>
            <w:tcBorders>
              <w:top w:val="single" w:color="auto" w:sz="4" w:space="0"/>
              <w:left w:val="single" w:color="auto" w:sz="4" w:space="0"/>
              <w:bottom w:val="single" w:color="auto" w:sz="4" w:space="0"/>
              <w:right w:val="single" w:color="auto" w:sz="4" w:space="0"/>
            </w:tcBorders>
            <w:vAlign w:val="center"/>
          </w:tcPr>
          <w:p w:rsidRPr="00FE19A7" w:rsidR="002A59A3" w:rsidP="002A59A3" w:rsidRDefault="002A59A3" w14:paraId="7A14C646" w14:textId="77777777">
            <w:pPr>
              <w:pStyle w:val="SURV-Tableitems"/>
              <w:rPr>
                <w:sz w:val="22"/>
              </w:rPr>
            </w:pPr>
            <w:r w:rsidRPr="00FE19A7">
              <w:rPr>
                <w:rFonts w:ascii="Wingdings" w:hAnsi="Wingdings" w:eastAsia="Wingdings" w:cs="Wingdings"/>
                <w:sz w:val="22"/>
              </w:rPr>
              <w:t>o</w:t>
            </w:r>
            <w:r w:rsidRPr="00FE19A7">
              <w:rPr>
                <w:sz w:val="22"/>
              </w:rPr>
              <w:t xml:space="preserve"> Yes</w:t>
            </w:r>
          </w:p>
        </w:tc>
        <w:tc>
          <w:tcPr>
            <w:tcW w:w="1073" w:type="dxa"/>
            <w:tcBorders>
              <w:top w:val="single" w:color="auto" w:sz="4" w:space="0"/>
              <w:left w:val="single" w:color="auto" w:sz="4" w:space="0"/>
              <w:bottom w:val="single" w:color="auto" w:sz="4" w:space="0"/>
              <w:right w:val="single" w:color="auto" w:sz="4" w:space="0"/>
            </w:tcBorders>
            <w:vAlign w:val="center"/>
          </w:tcPr>
          <w:p w:rsidRPr="00FE19A7" w:rsidR="002A59A3" w:rsidP="002A59A3" w:rsidRDefault="002A59A3" w14:paraId="0A0751EF" w14:textId="77777777">
            <w:pPr>
              <w:pStyle w:val="SURV-Tableitems"/>
              <w:rPr>
                <w:sz w:val="22"/>
              </w:rPr>
            </w:pPr>
            <w:r w:rsidRPr="00FE19A7">
              <w:rPr>
                <w:rFonts w:ascii="Wingdings" w:hAnsi="Wingdings" w:eastAsia="Wingdings" w:cs="Wingdings"/>
                <w:sz w:val="22"/>
              </w:rPr>
              <w:t>o</w:t>
            </w:r>
            <w:r w:rsidRPr="00FE19A7">
              <w:rPr>
                <w:sz w:val="22"/>
              </w:rPr>
              <w:t xml:space="preserve"> No</w:t>
            </w:r>
          </w:p>
        </w:tc>
        <w:tc>
          <w:tcPr>
            <w:tcW w:w="3242" w:type="dxa"/>
            <w:tcBorders>
              <w:top w:val="single" w:color="auto" w:sz="4" w:space="0"/>
              <w:left w:val="single" w:color="auto" w:sz="4" w:space="0"/>
              <w:bottom w:val="single" w:color="auto" w:sz="4" w:space="0"/>
              <w:right w:val="single" w:color="auto" w:sz="4" w:space="0"/>
            </w:tcBorders>
          </w:tcPr>
          <w:p w:rsidRPr="00FE19A7" w:rsidR="002A59A3" w:rsidP="002A59A3" w:rsidRDefault="002A59A3" w14:paraId="55DF03E2" w14:textId="77777777">
            <w:pPr>
              <w:pStyle w:val="SURV-Tableitems"/>
              <w:rPr>
                <w:sz w:val="22"/>
              </w:rPr>
            </w:pPr>
          </w:p>
        </w:tc>
      </w:tr>
      <w:tr w:rsidRPr="008B25E3" w:rsidR="002A59A3" w:rsidTr="009551CA" w14:paraId="646040A6" w14:textId="77777777">
        <w:trPr>
          <w:trHeight w:val="432"/>
          <w:jc w:val="center"/>
        </w:trPr>
        <w:tc>
          <w:tcPr>
            <w:tcW w:w="389" w:type="dxa"/>
            <w:tcBorders>
              <w:top w:val="single" w:color="auto" w:sz="4" w:space="0"/>
              <w:left w:val="single" w:color="auto" w:sz="4" w:space="0"/>
              <w:bottom w:val="single" w:color="auto" w:sz="4" w:space="0"/>
              <w:right w:val="single" w:color="auto" w:sz="4" w:space="0"/>
            </w:tcBorders>
            <w:vAlign w:val="center"/>
          </w:tcPr>
          <w:p w:rsidRPr="00FE19A7" w:rsidR="002A59A3" w:rsidP="002A59A3" w:rsidRDefault="002A59A3" w14:paraId="37AF7037" w14:textId="77777777">
            <w:pPr>
              <w:pStyle w:val="SURV-Tableitems"/>
              <w:rPr>
                <w:sz w:val="22"/>
              </w:rPr>
            </w:pPr>
            <w:r w:rsidRPr="00FE19A7">
              <w:rPr>
                <w:sz w:val="22"/>
              </w:rPr>
              <w:t>d.</w:t>
            </w:r>
          </w:p>
        </w:tc>
        <w:tc>
          <w:tcPr>
            <w:tcW w:w="4376" w:type="dxa"/>
            <w:tcBorders>
              <w:top w:val="single" w:color="auto" w:sz="4" w:space="0"/>
              <w:left w:val="single" w:color="auto" w:sz="4" w:space="0"/>
              <w:bottom w:val="single" w:color="auto" w:sz="4" w:space="0"/>
              <w:right w:val="single" w:color="auto" w:sz="4" w:space="0"/>
            </w:tcBorders>
            <w:vAlign w:val="center"/>
          </w:tcPr>
          <w:p w:rsidRPr="00FE19A7" w:rsidR="002A59A3" w:rsidP="002A59A3" w:rsidRDefault="002A59A3" w14:paraId="6070CC63" w14:textId="77777777">
            <w:pPr>
              <w:pStyle w:val="SURV-Tableitems"/>
              <w:rPr>
                <w:sz w:val="22"/>
              </w:rPr>
            </w:pPr>
            <w:r w:rsidRPr="00FE19A7">
              <w:rPr>
                <w:sz w:val="22"/>
              </w:rPr>
              <w:t>Attended a conference</w:t>
            </w:r>
          </w:p>
        </w:tc>
        <w:tc>
          <w:tcPr>
            <w:tcW w:w="990" w:type="dxa"/>
            <w:tcBorders>
              <w:top w:val="single" w:color="auto" w:sz="4" w:space="0"/>
              <w:left w:val="single" w:color="auto" w:sz="4" w:space="0"/>
              <w:bottom w:val="single" w:color="auto" w:sz="4" w:space="0"/>
              <w:right w:val="single" w:color="auto" w:sz="4" w:space="0"/>
            </w:tcBorders>
            <w:vAlign w:val="center"/>
          </w:tcPr>
          <w:p w:rsidRPr="00FE19A7" w:rsidR="002A59A3" w:rsidP="002A59A3" w:rsidRDefault="002A59A3" w14:paraId="625DED12" w14:textId="77777777">
            <w:pPr>
              <w:pStyle w:val="SURV-Tableitems"/>
              <w:rPr>
                <w:sz w:val="22"/>
              </w:rPr>
            </w:pPr>
            <w:r w:rsidRPr="00FE19A7">
              <w:rPr>
                <w:rFonts w:ascii="Wingdings" w:hAnsi="Wingdings" w:eastAsia="Wingdings" w:cs="Wingdings"/>
                <w:sz w:val="22"/>
              </w:rPr>
              <w:t>o</w:t>
            </w:r>
            <w:r w:rsidRPr="00FE19A7">
              <w:rPr>
                <w:sz w:val="22"/>
              </w:rPr>
              <w:t xml:space="preserve"> Yes</w:t>
            </w:r>
          </w:p>
        </w:tc>
        <w:tc>
          <w:tcPr>
            <w:tcW w:w="1073" w:type="dxa"/>
            <w:tcBorders>
              <w:top w:val="single" w:color="auto" w:sz="4" w:space="0"/>
              <w:left w:val="single" w:color="auto" w:sz="4" w:space="0"/>
              <w:bottom w:val="single" w:color="auto" w:sz="4" w:space="0"/>
              <w:right w:val="single" w:color="auto" w:sz="4" w:space="0"/>
            </w:tcBorders>
            <w:vAlign w:val="center"/>
          </w:tcPr>
          <w:p w:rsidRPr="00FE19A7" w:rsidR="002A59A3" w:rsidP="002A59A3" w:rsidRDefault="002A59A3" w14:paraId="485CB616" w14:textId="77777777">
            <w:pPr>
              <w:pStyle w:val="SURV-Tableitems"/>
              <w:rPr>
                <w:sz w:val="22"/>
              </w:rPr>
            </w:pPr>
            <w:r w:rsidRPr="00FE19A7">
              <w:rPr>
                <w:rFonts w:ascii="Wingdings" w:hAnsi="Wingdings" w:eastAsia="Wingdings" w:cs="Wingdings"/>
                <w:sz w:val="22"/>
              </w:rPr>
              <w:t>o</w:t>
            </w:r>
            <w:r w:rsidRPr="00FE19A7">
              <w:rPr>
                <w:sz w:val="22"/>
              </w:rPr>
              <w:t xml:space="preserve"> No</w:t>
            </w:r>
          </w:p>
        </w:tc>
        <w:tc>
          <w:tcPr>
            <w:tcW w:w="3242" w:type="dxa"/>
            <w:tcBorders>
              <w:top w:val="single" w:color="auto" w:sz="4" w:space="0"/>
              <w:left w:val="single" w:color="auto" w:sz="4" w:space="0"/>
              <w:bottom w:val="single" w:color="auto" w:sz="4" w:space="0"/>
              <w:right w:val="single" w:color="auto" w:sz="4" w:space="0"/>
            </w:tcBorders>
          </w:tcPr>
          <w:p w:rsidRPr="00FE19A7" w:rsidR="002A59A3" w:rsidP="002A59A3" w:rsidRDefault="002A59A3" w14:paraId="27C24F12" w14:textId="77777777">
            <w:pPr>
              <w:pStyle w:val="SURV-Tableitems"/>
              <w:rPr>
                <w:sz w:val="22"/>
              </w:rPr>
            </w:pPr>
          </w:p>
        </w:tc>
      </w:tr>
      <w:tr w:rsidRPr="008B25E3" w:rsidR="002A59A3" w:rsidTr="009551CA" w14:paraId="2FDEB3D2" w14:textId="77777777">
        <w:trPr>
          <w:trHeight w:val="432"/>
          <w:jc w:val="center"/>
        </w:trPr>
        <w:tc>
          <w:tcPr>
            <w:tcW w:w="389" w:type="dxa"/>
            <w:tcBorders>
              <w:top w:val="single" w:color="auto" w:sz="4" w:space="0"/>
              <w:left w:val="single" w:color="auto" w:sz="4" w:space="0"/>
              <w:bottom w:val="single" w:color="auto" w:sz="4" w:space="0"/>
              <w:right w:val="single" w:color="auto" w:sz="4" w:space="0"/>
            </w:tcBorders>
            <w:vAlign w:val="center"/>
          </w:tcPr>
          <w:p w:rsidRPr="00FE19A7" w:rsidR="002A59A3" w:rsidP="002A59A3" w:rsidRDefault="002A59A3" w14:paraId="5B9D1BB6" w14:textId="77777777">
            <w:pPr>
              <w:pStyle w:val="SURV-Tableitems"/>
              <w:rPr>
                <w:sz w:val="22"/>
              </w:rPr>
            </w:pPr>
            <w:r w:rsidRPr="00FE19A7">
              <w:rPr>
                <w:sz w:val="22"/>
              </w:rPr>
              <w:t>e.</w:t>
            </w:r>
          </w:p>
        </w:tc>
        <w:tc>
          <w:tcPr>
            <w:tcW w:w="4376" w:type="dxa"/>
            <w:tcBorders>
              <w:top w:val="single" w:color="auto" w:sz="4" w:space="0"/>
              <w:left w:val="single" w:color="auto" w:sz="4" w:space="0"/>
              <w:bottom w:val="single" w:color="auto" w:sz="4" w:space="0"/>
              <w:right w:val="single" w:color="auto" w:sz="4" w:space="0"/>
            </w:tcBorders>
            <w:vAlign w:val="center"/>
          </w:tcPr>
          <w:p w:rsidRPr="00FE19A7" w:rsidR="002A59A3" w:rsidP="002A59A3" w:rsidRDefault="002A59A3" w14:paraId="353CF52D" w14:textId="77777777">
            <w:pPr>
              <w:pStyle w:val="SURV-Tableitems"/>
              <w:rPr>
                <w:sz w:val="22"/>
              </w:rPr>
            </w:pPr>
            <w:r w:rsidRPr="00FE19A7">
              <w:rPr>
                <w:sz w:val="22"/>
              </w:rPr>
              <w:t>Observed reading/ELA instruction in your own or other schools</w:t>
            </w:r>
          </w:p>
        </w:tc>
        <w:tc>
          <w:tcPr>
            <w:tcW w:w="990" w:type="dxa"/>
            <w:tcBorders>
              <w:top w:val="single" w:color="auto" w:sz="4" w:space="0"/>
              <w:left w:val="single" w:color="auto" w:sz="4" w:space="0"/>
              <w:bottom w:val="single" w:color="auto" w:sz="4" w:space="0"/>
              <w:right w:val="single" w:color="auto" w:sz="4" w:space="0"/>
            </w:tcBorders>
            <w:vAlign w:val="center"/>
          </w:tcPr>
          <w:p w:rsidRPr="00FE19A7" w:rsidR="002A59A3" w:rsidP="002A59A3" w:rsidRDefault="002A59A3" w14:paraId="7E9693F0" w14:textId="77777777">
            <w:pPr>
              <w:pStyle w:val="SURV-Tableitems"/>
              <w:rPr>
                <w:sz w:val="22"/>
              </w:rPr>
            </w:pPr>
            <w:r w:rsidRPr="00FE19A7">
              <w:rPr>
                <w:rFonts w:ascii="Wingdings" w:hAnsi="Wingdings" w:eastAsia="Wingdings" w:cs="Wingdings"/>
                <w:sz w:val="22"/>
              </w:rPr>
              <w:t>o</w:t>
            </w:r>
            <w:r w:rsidRPr="00FE19A7">
              <w:rPr>
                <w:sz w:val="22"/>
              </w:rPr>
              <w:t xml:space="preserve"> Yes</w:t>
            </w:r>
          </w:p>
        </w:tc>
        <w:tc>
          <w:tcPr>
            <w:tcW w:w="1073" w:type="dxa"/>
            <w:tcBorders>
              <w:top w:val="single" w:color="auto" w:sz="4" w:space="0"/>
              <w:left w:val="single" w:color="auto" w:sz="4" w:space="0"/>
              <w:bottom w:val="single" w:color="auto" w:sz="4" w:space="0"/>
              <w:right w:val="single" w:color="auto" w:sz="4" w:space="0"/>
            </w:tcBorders>
            <w:vAlign w:val="center"/>
          </w:tcPr>
          <w:p w:rsidRPr="00FE19A7" w:rsidR="002A59A3" w:rsidP="002A59A3" w:rsidRDefault="002A59A3" w14:paraId="71B66129" w14:textId="77777777">
            <w:pPr>
              <w:pStyle w:val="SURV-Tableitems"/>
              <w:rPr>
                <w:sz w:val="22"/>
              </w:rPr>
            </w:pPr>
            <w:r w:rsidRPr="00FE19A7">
              <w:rPr>
                <w:rFonts w:ascii="Wingdings" w:hAnsi="Wingdings" w:eastAsia="Wingdings" w:cs="Wingdings"/>
                <w:sz w:val="22"/>
              </w:rPr>
              <w:t>o</w:t>
            </w:r>
            <w:r w:rsidRPr="00FE19A7">
              <w:rPr>
                <w:sz w:val="22"/>
              </w:rPr>
              <w:t xml:space="preserve"> No</w:t>
            </w:r>
          </w:p>
        </w:tc>
        <w:tc>
          <w:tcPr>
            <w:tcW w:w="3242" w:type="dxa"/>
            <w:tcBorders>
              <w:top w:val="single" w:color="auto" w:sz="4" w:space="0"/>
              <w:left w:val="single" w:color="auto" w:sz="4" w:space="0"/>
              <w:bottom w:val="single" w:color="auto" w:sz="4" w:space="0"/>
              <w:right w:val="single" w:color="auto" w:sz="4" w:space="0"/>
            </w:tcBorders>
          </w:tcPr>
          <w:p w:rsidR="002A59A3" w:rsidP="002A59A3" w:rsidRDefault="002A59A3" w14:paraId="7CBA4F36" w14:textId="77777777">
            <w:pPr>
              <w:pStyle w:val="SURV-Tableitems"/>
              <w:rPr>
                <w:sz w:val="22"/>
              </w:rPr>
            </w:pPr>
            <w:r>
              <w:rPr>
                <w:sz w:val="22"/>
              </w:rPr>
              <w:t>H</w:t>
            </w:r>
            <w:r w:rsidRPr="00FE19A7">
              <w:rPr>
                <w:sz w:val="22"/>
              </w:rPr>
              <w:t xml:space="preserve">ow frequently did you observe </w:t>
            </w:r>
            <w:r>
              <w:rPr>
                <w:sz w:val="22"/>
              </w:rPr>
              <w:t>teachers in your own or other schools?</w:t>
            </w:r>
          </w:p>
          <w:p w:rsidRPr="007735F0" w:rsidR="002A59A3" w:rsidP="007735F0" w:rsidRDefault="002A59A3" w14:paraId="127DCB6C" w14:textId="77777777">
            <w:pPr>
              <w:pStyle w:val="SURV-TableBoxBulletNarrow"/>
            </w:pPr>
            <w:r w:rsidRPr="007735F0">
              <w:t>Less than once a month</w:t>
            </w:r>
          </w:p>
          <w:p w:rsidRPr="007735F0" w:rsidR="002A59A3" w:rsidP="007735F0" w:rsidRDefault="002A59A3" w14:paraId="7EF1AAFF" w14:textId="77777777">
            <w:pPr>
              <w:pStyle w:val="SURV-TableBoxBulletNarrow"/>
            </w:pPr>
            <w:r w:rsidRPr="007735F0">
              <w:t>Once a month</w:t>
            </w:r>
          </w:p>
          <w:p w:rsidRPr="007735F0" w:rsidR="002A59A3" w:rsidP="007735F0" w:rsidRDefault="002A59A3" w14:paraId="183A04C1" w14:textId="77777777">
            <w:pPr>
              <w:pStyle w:val="SURV-TableBoxBulletNarrow"/>
            </w:pPr>
            <w:r w:rsidRPr="007735F0">
              <w:t>Several times a month</w:t>
            </w:r>
          </w:p>
          <w:p w:rsidRPr="007735F0" w:rsidR="002A59A3" w:rsidP="007735F0" w:rsidRDefault="002A59A3" w14:paraId="04D52D5E" w14:textId="77777777">
            <w:pPr>
              <w:pStyle w:val="SURV-TableBoxBulletNarrow"/>
            </w:pPr>
            <w:r w:rsidRPr="007735F0">
              <w:t>Once a week</w:t>
            </w:r>
          </w:p>
          <w:p w:rsidRPr="00FE19A7" w:rsidR="002A59A3" w:rsidP="007735F0" w:rsidRDefault="002A59A3" w14:paraId="013A2D0B" w14:textId="77777777">
            <w:pPr>
              <w:pStyle w:val="SURV-TableBoxBulletNarrow"/>
            </w:pPr>
            <w:r w:rsidRPr="007735F0">
              <w:t>More than once a week.</w:t>
            </w:r>
          </w:p>
        </w:tc>
      </w:tr>
      <w:tr w:rsidRPr="008B25E3" w:rsidR="002A59A3" w:rsidTr="009551CA" w14:paraId="5A4DBC9A" w14:textId="77777777">
        <w:trPr>
          <w:trHeight w:val="432"/>
          <w:jc w:val="center"/>
        </w:trPr>
        <w:tc>
          <w:tcPr>
            <w:tcW w:w="389" w:type="dxa"/>
            <w:tcBorders>
              <w:top w:val="single" w:color="auto" w:sz="4" w:space="0"/>
              <w:left w:val="single" w:color="auto" w:sz="4" w:space="0"/>
              <w:bottom w:val="single" w:color="auto" w:sz="4" w:space="0"/>
              <w:right w:val="single" w:color="auto" w:sz="4" w:space="0"/>
            </w:tcBorders>
            <w:vAlign w:val="center"/>
          </w:tcPr>
          <w:p w:rsidRPr="00FE19A7" w:rsidR="002A59A3" w:rsidP="002A59A3" w:rsidRDefault="002A59A3" w14:paraId="0DA55B4E" w14:textId="77777777">
            <w:pPr>
              <w:pStyle w:val="SURV-Tableitems"/>
              <w:rPr>
                <w:sz w:val="22"/>
              </w:rPr>
            </w:pPr>
            <w:r w:rsidRPr="00FE19A7">
              <w:rPr>
                <w:sz w:val="22"/>
              </w:rPr>
              <w:t>f.</w:t>
            </w:r>
          </w:p>
        </w:tc>
        <w:tc>
          <w:tcPr>
            <w:tcW w:w="4376" w:type="dxa"/>
            <w:tcBorders>
              <w:top w:val="single" w:color="auto" w:sz="4" w:space="0"/>
              <w:left w:val="single" w:color="auto" w:sz="4" w:space="0"/>
              <w:bottom w:val="single" w:color="auto" w:sz="4" w:space="0"/>
              <w:right w:val="single" w:color="auto" w:sz="4" w:space="0"/>
            </w:tcBorders>
            <w:vAlign w:val="center"/>
          </w:tcPr>
          <w:p w:rsidRPr="00FE19A7" w:rsidR="002A59A3" w:rsidP="002A59A3" w:rsidRDefault="002A59A3" w14:paraId="1BAC806A" w14:textId="77777777">
            <w:pPr>
              <w:pStyle w:val="SURV-Tableitems"/>
              <w:rPr>
                <w:sz w:val="22"/>
              </w:rPr>
            </w:pPr>
            <w:r w:rsidRPr="00FE19A7">
              <w:rPr>
                <w:sz w:val="22"/>
              </w:rPr>
              <w:t xml:space="preserve">Attended grade-level or professional learning community meetings focused on reading/ELA </w:t>
            </w:r>
          </w:p>
        </w:tc>
        <w:tc>
          <w:tcPr>
            <w:tcW w:w="990" w:type="dxa"/>
            <w:tcBorders>
              <w:top w:val="single" w:color="auto" w:sz="4" w:space="0"/>
              <w:left w:val="single" w:color="auto" w:sz="4" w:space="0"/>
              <w:bottom w:val="single" w:color="auto" w:sz="4" w:space="0"/>
              <w:right w:val="single" w:color="auto" w:sz="4" w:space="0"/>
            </w:tcBorders>
            <w:vAlign w:val="center"/>
          </w:tcPr>
          <w:p w:rsidRPr="00FE19A7" w:rsidR="002A59A3" w:rsidP="002A59A3" w:rsidRDefault="002A59A3" w14:paraId="43C71FC3" w14:textId="77777777">
            <w:pPr>
              <w:pStyle w:val="SURV-Tableitems"/>
              <w:rPr>
                <w:sz w:val="22"/>
              </w:rPr>
            </w:pPr>
            <w:r w:rsidRPr="00FE19A7">
              <w:rPr>
                <w:rFonts w:ascii="Wingdings" w:hAnsi="Wingdings" w:eastAsia="Wingdings" w:cs="Wingdings"/>
                <w:sz w:val="22"/>
              </w:rPr>
              <w:t>o</w:t>
            </w:r>
            <w:r w:rsidRPr="00FE19A7">
              <w:rPr>
                <w:sz w:val="22"/>
              </w:rPr>
              <w:t xml:space="preserve"> Yes</w:t>
            </w:r>
          </w:p>
        </w:tc>
        <w:tc>
          <w:tcPr>
            <w:tcW w:w="1073" w:type="dxa"/>
            <w:tcBorders>
              <w:top w:val="single" w:color="auto" w:sz="4" w:space="0"/>
              <w:left w:val="single" w:color="auto" w:sz="4" w:space="0"/>
              <w:bottom w:val="single" w:color="auto" w:sz="4" w:space="0"/>
              <w:right w:val="single" w:color="auto" w:sz="4" w:space="0"/>
            </w:tcBorders>
            <w:vAlign w:val="center"/>
          </w:tcPr>
          <w:p w:rsidRPr="00FE19A7" w:rsidR="002A59A3" w:rsidP="002A59A3" w:rsidRDefault="002A59A3" w14:paraId="491A5557" w14:textId="77777777">
            <w:pPr>
              <w:pStyle w:val="SURV-Tableitems"/>
              <w:rPr>
                <w:sz w:val="22"/>
              </w:rPr>
            </w:pPr>
            <w:r w:rsidRPr="00FE19A7">
              <w:rPr>
                <w:rFonts w:ascii="Wingdings" w:hAnsi="Wingdings" w:eastAsia="Wingdings" w:cs="Wingdings"/>
                <w:sz w:val="22"/>
              </w:rPr>
              <w:t>o</w:t>
            </w:r>
            <w:r w:rsidRPr="00FE19A7">
              <w:rPr>
                <w:sz w:val="22"/>
              </w:rPr>
              <w:t xml:space="preserve"> No</w:t>
            </w:r>
          </w:p>
        </w:tc>
        <w:tc>
          <w:tcPr>
            <w:tcW w:w="3242" w:type="dxa"/>
            <w:tcBorders>
              <w:top w:val="single" w:color="auto" w:sz="4" w:space="0"/>
              <w:left w:val="single" w:color="auto" w:sz="4" w:space="0"/>
              <w:bottom w:val="single" w:color="auto" w:sz="4" w:space="0"/>
              <w:right w:val="single" w:color="auto" w:sz="4" w:space="0"/>
            </w:tcBorders>
          </w:tcPr>
          <w:p w:rsidR="002A59A3" w:rsidP="002A59A3" w:rsidRDefault="002A59A3" w14:paraId="1248D681" w14:textId="64E64AEB">
            <w:pPr>
              <w:pStyle w:val="SURV-Tableitems"/>
              <w:rPr>
                <w:sz w:val="22"/>
              </w:rPr>
            </w:pPr>
            <w:r>
              <w:rPr>
                <w:sz w:val="22"/>
              </w:rPr>
              <w:t>How frequently did you attend</w:t>
            </w:r>
            <w:r w:rsidRPr="00FE19A7">
              <w:rPr>
                <w:sz w:val="22"/>
              </w:rPr>
              <w:t xml:space="preserve"> grade-level or professional learning community meeting focused on reading/ELA?</w:t>
            </w:r>
            <w:r w:rsidR="00AC2B4F">
              <w:rPr>
                <w:sz w:val="22"/>
              </w:rPr>
              <w:t xml:space="preserve"> </w:t>
            </w:r>
          </w:p>
          <w:p w:rsidR="002A59A3" w:rsidP="007735F0" w:rsidRDefault="002A59A3" w14:paraId="0F59DBEC" w14:textId="77777777">
            <w:pPr>
              <w:pStyle w:val="SURV-TableBoxBulletNarrow"/>
            </w:pPr>
            <w:r>
              <w:t>Less than once a month</w:t>
            </w:r>
          </w:p>
          <w:p w:rsidR="002A59A3" w:rsidP="007735F0" w:rsidRDefault="002A59A3" w14:paraId="0556A409" w14:textId="77777777">
            <w:pPr>
              <w:pStyle w:val="SURV-TableBoxBulletNarrow"/>
            </w:pPr>
            <w:r>
              <w:t>Once a month</w:t>
            </w:r>
          </w:p>
          <w:p w:rsidR="002A59A3" w:rsidP="007735F0" w:rsidRDefault="002A59A3" w14:paraId="67DFA2B1" w14:textId="77777777">
            <w:pPr>
              <w:pStyle w:val="SURV-TableBoxBulletNarrow"/>
            </w:pPr>
            <w:r>
              <w:t>Several times a month</w:t>
            </w:r>
          </w:p>
          <w:p w:rsidR="002A59A3" w:rsidP="007735F0" w:rsidRDefault="002A59A3" w14:paraId="09714DB3" w14:textId="77777777">
            <w:pPr>
              <w:pStyle w:val="SURV-TableBoxBulletNarrow"/>
            </w:pPr>
            <w:r>
              <w:t>Once a week</w:t>
            </w:r>
          </w:p>
          <w:p w:rsidRPr="009607D3" w:rsidR="002A59A3" w:rsidP="007735F0" w:rsidRDefault="002A59A3" w14:paraId="5ABE86FF" w14:textId="77777777">
            <w:pPr>
              <w:pStyle w:val="SURV-TableBoxBulletNarrow"/>
            </w:pPr>
            <w:r w:rsidRPr="009607D3">
              <w:t>More than once a week.</w:t>
            </w:r>
          </w:p>
        </w:tc>
      </w:tr>
      <w:tr w:rsidRPr="008B25E3" w:rsidR="002A59A3" w:rsidTr="009551CA" w14:paraId="5088FE5F" w14:textId="77777777">
        <w:trPr>
          <w:trHeight w:val="432"/>
          <w:jc w:val="center"/>
        </w:trPr>
        <w:tc>
          <w:tcPr>
            <w:tcW w:w="389" w:type="dxa"/>
            <w:tcBorders>
              <w:top w:val="single" w:color="auto" w:sz="4" w:space="0"/>
              <w:left w:val="single" w:color="auto" w:sz="4" w:space="0"/>
              <w:bottom w:val="single" w:color="auto" w:sz="4" w:space="0"/>
              <w:right w:val="single" w:color="auto" w:sz="4" w:space="0"/>
            </w:tcBorders>
            <w:vAlign w:val="center"/>
          </w:tcPr>
          <w:p w:rsidRPr="00FE19A7" w:rsidR="002A59A3" w:rsidP="002A59A3" w:rsidRDefault="002A59A3" w14:paraId="73494339" w14:textId="77777777">
            <w:pPr>
              <w:pStyle w:val="SURV-Tableitems"/>
              <w:rPr>
                <w:sz w:val="22"/>
              </w:rPr>
            </w:pPr>
            <w:r w:rsidRPr="00FE19A7">
              <w:rPr>
                <w:sz w:val="22"/>
              </w:rPr>
              <w:t>g.</w:t>
            </w:r>
          </w:p>
        </w:tc>
        <w:tc>
          <w:tcPr>
            <w:tcW w:w="4376" w:type="dxa"/>
            <w:tcBorders>
              <w:top w:val="single" w:color="auto" w:sz="4" w:space="0"/>
              <w:left w:val="single" w:color="auto" w:sz="4" w:space="0"/>
              <w:bottom w:val="single" w:color="auto" w:sz="4" w:space="0"/>
              <w:right w:val="single" w:color="auto" w:sz="4" w:space="0"/>
            </w:tcBorders>
            <w:vAlign w:val="center"/>
          </w:tcPr>
          <w:p w:rsidRPr="00FE19A7" w:rsidR="002A59A3" w:rsidP="002A59A3" w:rsidRDefault="002A59A3" w14:paraId="5CA4D565" w14:textId="29F0F73E">
            <w:pPr>
              <w:pStyle w:val="SURV-Tableitems"/>
              <w:rPr>
                <w:sz w:val="22"/>
              </w:rPr>
            </w:pPr>
            <w:r w:rsidRPr="00FE19A7">
              <w:rPr>
                <w:sz w:val="22"/>
              </w:rPr>
              <w:t xml:space="preserve">Participated in online or web-based </w:t>
            </w:r>
            <w:r w:rsidR="00020A6D">
              <w:rPr>
                <w:sz w:val="22"/>
              </w:rPr>
              <w:t>professional development</w:t>
            </w:r>
          </w:p>
        </w:tc>
        <w:tc>
          <w:tcPr>
            <w:tcW w:w="990" w:type="dxa"/>
            <w:tcBorders>
              <w:top w:val="single" w:color="auto" w:sz="4" w:space="0"/>
              <w:left w:val="single" w:color="auto" w:sz="4" w:space="0"/>
              <w:bottom w:val="single" w:color="auto" w:sz="4" w:space="0"/>
              <w:right w:val="single" w:color="auto" w:sz="4" w:space="0"/>
            </w:tcBorders>
            <w:vAlign w:val="center"/>
          </w:tcPr>
          <w:p w:rsidRPr="00FE19A7" w:rsidR="002A59A3" w:rsidP="002A59A3" w:rsidRDefault="002A59A3" w14:paraId="3A9B6EEA" w14:textId="77777777">
            <w:pPr>
              <w:pStyle w:val="SURV-Tableitems"/>
              <w:rPr>
                <w:sz w:val="22"/>
              </w:rPr>
            </w:pPr>
            <w:r w:rsidRPr="00FE19A7">
              <w:rPr>
                <w:rFonts w:ascii="Wingdings" w:hAnsi="Wingdings" w:eastAsia="Wingdings" w:cs="Wingdings"/>
                <w:sz w:val="22"/>
              </w:rPr>
              <w:t>o</w:t>
            </w:r>
            <w:r w:rsidRPr="00FE19A7">
              <w:rPr>
                <w:sz w:val="22"/>
              </w:rPr>
              <w:t xml:space="preserve"> Yes</w:t>
            </w:r>
          </w:p>
        </w:tc>
        <w:tc>
          <w:tcPr>
            <w:tcW w:w="1073" w:type="dxa"/>
            <w:tcBorders>
              <w:top w:val="single" w:color="auto" w:sz="4" w:space="0"/>
              <w:left w:val="single" w:color="auto" w:sz="4" w:space="0"/>
              <w:bottom w:val="single" w:color="auto" w:sz="4" w:space="0"/>
              <w:right w:val="single" w:color="auto" w:sz="4" w:space="0"/>
            </w:tcBorders>
            <w:vAlign w:val="center"/>
          </w:tcPr>
          <w:p w:rsidRPr="00FE19A7" w:rsidR="002A59A3" w:rsidP="002A59A3" w:rsidRDefault="002A59A3" w14:paraId="77FADE12" w14:textId="77777777">
            <w:pPr>
              <w:pStyle w:val="SURV-Tableitems"/>
              <w:rPr>
                <w:sz w:val="22"/>
              </w:rPr>
            </w:pPr>
            <w:r w:rsidRPr="00FE19A7">
              <w:rPr>
                <w:rFonts w:ascii="Wingdings" w:hAnsi="Wingdings" w:eastAsia="Wingdings" w:cs="Wingdings"/>
                <w:sz w:val="22"/>
              </w:rPr>
              <w:t>o</w:t>
            </w:r>
            <w:r w:rsidRPr="00FE19A7">
              <w:rPr>
                <w:sz w:val="22"/>
              </w:rPr>
              <w:t xml:space="preserve"> No</w:t>
            </w:r>
          </w:p>
        </w:tc>
        <w:tc>
          <w:tcPr>
            <w:tcW w:w="3242" w:type="dxa"/>
            <w:tcBorders>
              <w:top w:val="single" w:color="auto" w:sz="4" w:space="0"/>
              <w:left w:val="single" w:color="auto" w:sz="4" w:space="0"/>
              <w:bottom w:val="single" w:color="auto" w:sz="4" w:space="0"/>
              <w:right w:val="single" w:color="auto" w:sz="4" w:space="0"/>
            </w:tcBorders>
            <w:vAlign w:val="center"/>
          </w:tcPr>
          <w:p w:rsidRPr="00FE19A7" w:rsidR="002A59A3" w:rsidP="007735F0" w:rsidRDefault="002A59A3" w14:paraId="6E265B49" w14:textId="5DD7FFB5">
            <w:pPr>
              <w:pStyle w:val="SURV-Tableitems"/>
            </w:pPr>
            <w:r>
              <w:t>H</w:t>
            </w:r>
            <w:r w:rsidRPr="00FE19A7">
              <w:t xml:space="preserve">ow many hours did you spend engaged in web-based </w:t>
            </w:r>
            <w:r w:rsidR="00020A6D">
              <w:t>professional development</w:t>
            </w:r>
            <w:r>
              <w:t>?</w:t>
            </w:r>
            <w:r w:rsidRPr="00FE19A7">
              <w:t xml:space="preserve"> _________________</w:t>
            </w:r>
          </w:p>
        </w:tc>
      </w:tr>
    </w:tbl>
    <w:p w:rsidR="002A59A3" w:rsidP="0055111E" w:rsidRDefault="002A59A3" w14:paraId="5D4757F7" w14:textId="77777777">
      <w:pPr>
        <w:pStyle w:val="AppABodyText"/>
        <w:rPr>
          <w:rFonts w:ascii="Arial" w:hAnsi="Arial" w:cs="Times New Roman" w:eastAsiaTheme="minorHAnsi"/>
          <w:color w:val="000000" w:themeColor="text2"/>
          <w:kern w:val="28"/>
          <w:sz w:val="32"/>
          <w:szCs w:val="32"/>
        </w:rPr>
      </w:pPr>
      <w:r>
        <w:br w:type="page"/>
      </w:r>
    </w:p>
    <w:p w:rsidRPr="00EF27BA" w:rsidR="002A59A3" w:rsidP="00B34913" w:rsidRDefault="002A59A3" w14:paraId="15068875" w14:textId="77777777">
      <w:pPr>
        <w:pStyle w:val="AppendixHeading1"/>
      </w:pPr>
      <w:r w:rsidRPr="00EF27BA">
        <w:t>Use of Data</w:t>
      </w:r>
    </w:p>
    <w:p w:rsidRPr="007735F0" w:rsidR="002A59A3" w:rsidP="001C15BB" w:rsidRDefault="002A59A3" w14:paraId="36ADAF4B" w14:textId="77777777">
      <w:pPr>
        <w:pStyle w:val="SURV-QuestionBold"/>
        <w:numPr>
          <w:ilvl w:val="0"/>
          <w:numId w:val="63"/>
        </w:numPr>
        <w:ind w:left="360"/>
        <w:rPr>
          <w:rStyle w:val="SURV-Bold"/>
          <w:b/>
          <w:bCs w:val="0"/>
        </w:rPr>
      </w:pPr>
      <w:bookmarkStart w:name="OLE_LINK1" w:id="10"/>
      <w:bookmarkStart w:name="OLE_LINK2" w:id="11"/>
      <w:r w:rsidRPr="007735F0">
        <w:rPr>
          <w:rStyle w:val="SURV-Bold"/>
          <w:b/>
          <w:bCs w:val="0"/>
        </w:rPr>
        <w:t xml:space="preserve">In the current school year (2020–21), does your school administer any of the following kinds of tests in reading/English language arts? </w:t>
      </w:r>
    </w:p>
    <w:tbl>
      <w:tblPr>
        <w:tblStyle w:val="TableGrid"/>
        <w:tblW w:w="10080" w:type="dxa"/>
        <w:jc w:val="center"/>
        <w:tblLook w:val="04A0" w:firstRow="1" w:lastRow="0" w:firstColumn="1" w:lastColumn="0" w:noHBand="0" w:noVBand="1"/>
      </w:tblPr>
      <w:tblGrid>
        <w:gridCol w:w="7778"/>
        <w:gridCol w:w="1115"/>
        <w:gridCol w:w="1187"/>
      </w:tblGrid>
      <w:tr w:rsidRPr="00EF27BA" w:rsidR="002A59A3" w:rsidTr="009551CA" w14:paraId="0ED03456" w14:textId="77777777">
        <w:trPr>
          <w:jc w:val="center"/>
        </w:trPr>
        <w:tc>
          <w:tcPr>
            <w:tcW w:w="8005" w:type="dxa"/>
            <w:shd w:val="clear" w:color="auto" w:fill="808080"/>
          </w:tcPr>
          <w:p w:rsidRPr="00EF27BA" w:rsidR="002A59A3" w:rsidP="002A59A3" w:rsidRDefault="002A59A3" w14:paraId="402AB254" w14:textId="77777777">
            <w:pPr>
              <w:pStyle w:val="columnheading"/>
              <w:rPr>
                <w:color w:val="FFFFFF"/>
              </w:rPr>
            </w:pPr>
          </w:p>
        </w:tc>
        <w:tc>
          <w:tcPr>
            <w:tcW w:w="1170" w:type="dxa"/>
            <w:shd w:val="clear" w:color="auto" w:fill="808080"/>
          </w:tcPr>
          <w:p w:rsidRPr="00EF27BA" w:rsidR="002A59A3" w:rsidP="002A59A3" w:rsidRDefault="002A59A3" w14:paraId="41081170" w14:textId="77777777">
            <w:pPr>
              <w:pStyle w:val="columnheading"/>
              <w:rPr>
                <w:color w:val="FFFFFF"/>
              </w:rPr>
            </w:pPr>
            <w:r w:rsidRPr="00EF27BA">
              <w:rPr>
                <w:color w:val="FFFFFF"/>
              </w:rPr>
              <w:t>Yes</w:t>
            </w:r>
          </w:p>
        </w:tc>
        <w:tc>
          <w:tcPr>
            <w:tcW w:w="1255" w:type="dxa"/>
            <w:shd w:val="clear" w:color="auto" w:fill="808080"/>
          </w:tcPr>
          <w:p w:rsidRPr="00EF27BA" w:rsidR="002A59A3" w:rsidP="002A59A3" w:rsidRDefault="002A59A3" w14:paraId="6D91D61E" w14:textId="77777777">
            <w:pPr>
              <w:pStyle w:val="columnheading"/>
              <w:rPr>
                <w:color w:val="FFFFFF"/>
              </w:rPr>
            </w:pPr>
            <w:r w:rsidRPr="00EF27BA">
              <w:rPr>
                <w:color w:val="FFFFFF"/>
              </w:rPr>
              <w:t>No</w:t>
            </w:r>
          </w:p>
        </w:tc>
      </w:tr>
      <w:tr w:rsidRPr="00EF27BA" w:rsidR="002A59A3" w:rsidTr="009551CA" w14:paraId="1934B8C3" w14:textId="77777777">
        <w:trPr>
          <w:jc w:val="center"/>
        </w:trPr>
        <w:tc>
          <w:tcPr>
            <w:tcW w:w="8005" w:type="dxa"/>
          </w:tcPr>
          <w:p w:rsidR="002A59A3" w:rsidP="002A59A3" w:rsidRDefault="002A59A3" w14:paraId="64748F65" w14:textId="77777777">
            <w:pPr>
              <w:pStyle w:val="TableTextLetter"/>
              <w:spacing w:before="60"/>
              <w:rPr>
                <w:rFonts w:ascii="Arial Narrow" w:hAnsi="Arial Narrow"/>
                <w:b w:val="0"/>
                <w:sz w:val="22"/>
              </w:rPr>
            </w:pPr>
            <w:r w:rsidRPr="00EF27BA">
              <w:rPr>
                <w:rFonts w:ascii="Arial Narrow" w:hAnsi="Arial Narrow"/>
                <w:b w:val="0"/>
                <w:sz w:val="22"/>
              </w:rPr>
              <w:t>a. Screening tests (tests administered once or twice a year to identify students who are struggling in reading)</w:t>
            </w:r>
          </w:p>
          <w:p w:rsidRPr="001C3A4E" w:rsidR="002A59A3" w:rsidP="002A59A3" w:rsidRDefault="002A59A3" w14:paraId="66AE12D2" w14:textId="77777777">
            <w:pPr>
              <w:pStyle w:val="TableTextLetter"/>
              <w:spacing w:before="60"/>
              <w:ind w:left="720"/>
              <w:rPr>
                <w:rFonts w:ascii="Arial Narrow" w:hAnsi="Arial Narrow"/>
                <w:b w:val="0"/>
                <w:i/>
                <w:sz w:val="22"/>
              </w:rPr>
            </w:pPr>
            <w:r w:rsidRPr="001C3A4E">
              <w:rPr>
                <w:rFonts w:ascii="Arial Narrow" w:hAnsi="Arial Narrow"/>
                <w:b w:val="0"/>
                <w:i/>
                <w:sz w:val="22"/>
              </w:rPr>
              <w:t>Please write in test name</w:t>
            </w:r>
            <w:r>
              <w:rPr>
                <w:rFonts w:ascii="Arial Narrow" w:hAnsi="Arial Narrow"/>
                <w:b w:val="0"/>
                <w:i/>
                <w:sz w:val="22"/>
              </w:rPr>
              <w:t>(s)</w:t>
            </w:r>
            <w:r w:rsidRPr="001C3A4E">
              <w:rPr>
                <w:rFonts w:ascii="Arial Narrow" w:hAnsi="Arial Narrow"/>
                <w:b w:val="0"/>
                <w:i/>
                <w:sz w:val="22"/>
              </w:rPr>
              <w:t>: ____________________________</w:t>
            </w:r>
            <w:r>
              <w:rPr>
                <w:rFonts w:ascii="Arial Narrow" w:hAnsi="Arial Narrow"/>
                <w:b w:val="0"/>
                <w:i/>
                <w:sz w:val="22"/>
              </w:rPr>
              <w:t>_____________</w:t>
            </w:r>
            <w:r w:rsidRPr="001C3A4E">
              <w:rPr>
                <w:rFonts w:ascii="Arial Narrow" w:hAnsi="Arial Narrow"/>
                <w:b w:val="0"/>
                <w:i/>
                <w:sz w:val="22"/>
              </w:rPr>
              <w:t>__</w:t>
            </w:r>
          </w:p>
        </w:tc>
        <w:tc>
          <w:tcPr>
            <w:tcW w:w="1170" w:type="dxa"/>
          </w:tcPr>
          <w:p w:rsidRPr="00EF27BA" w:rsidR="002A59A3" w:rsidP="002A59A3" w:rsidRDefault="002A59A3" w14:paraId="3F14E92A" w14:textId="77777777">
            <w:pPr>
              <w:pStyle w:val="TableTextCenterBox"/>
              <w:spacing w:before="60"/>
            </w:pPr>
            <w:r w:rsidRPr="00EF27BA">
              <w:rPr>
                <w:rFonts w:ascii="Wingdings" w:hAnsi="Wingdings" w:eastAsia="Wingdings" w:cs="Wingdings"/>
              </w:rPr>
              <w:t>o</w:t>
            </w:r>
          </w:p>
        </w:tc>
        <w:tc>
          <w:tcPr>
            <w:tcW w:w="1255" w:type="dxa"/>
          </w:tcPr>
          <w:p w:rsidRPr="00EF27BA" w:rsidR="002A59A3" w:rsidP="002A59A3" w:rsidRDefault="002A59A3" w14:paraId="2041D929" w14:textId="77777777">
            <w:pPr>
              <w:pStyle w:val="TableTextCenterBox"/>
              <w:spacing w:before="60"/>
            </w:pPr>
            <w:r w:rsidRPr="00EF27BA">
              <w:rPr>
                <w:rFonts w:ascii="Wingdings" w:hAnsi="Wingdings" w:eastAsia="Wingdings" w:cs="Wingdings"/>
              </w:rPr>
              <w:t>o</w:t>
            </w:r>
          </w:p>
        </w:tc>
      </w:tr>
      <w:tr w:rsidRPr="00EF27BA" w:rsidR="002A59A3" w:rsidTr="009551CA" w14:paraId="54BBF3BB" w14:textId="77777777">
        <w:trPr>
          <w:jc w:val="center"/>
        </w:trPr>
        <w:tc>
          <w:tcPr>
            <w:tcW w:w="8005" w:type="dxa"/>
          </w:tcPr>
          <w:p w:rsidR="002A59A3" w:rsidP="002A59A3" w:rsidRDefault="002A59A3" w14:paraId="16A0D387" w14:textId="77777777">
            <w:pPr>
              <w:pStyle w:val="TableTextLetter"/>
              <w:spacing w:before="60"/>
              <w:rPr>
                <w:rFonts w:ascii="Arial Narrow" w:hAnsi="Arial Narrow"/>
                <w:b w:val="0"/>
                <w:sz w:val="22"/>
              </w:rPr>
            </w:pPr>
            <w:r w:rsidRPr="00EF27BA">
              <w:rPr>
                <w:rFonts w:ascii="Arial Narrow" w:hAnsi="Arial Narrow"/>
                <w:b w:val="0"/>
                <w:sz w:val="22"/>
              </w:rPr>
              <w:t>b. Progress tests (also called interim or benchmark tests, which are administered multiple times a year to monitor progress)</w:t>
            </w:r>
          </w:p>
          <w:p w:rsidRPr="00EF27BA" w:rsidR="002A59A3" w:rsidP="002A59A3" w:rsidRDefault="002A59A3" w14:paraId="32DFAED8" w14:textId="77777777">
            <w:pPr>
              <w:pStyle w:val="TableTextLetter"/>
              <w:spacing w:before="60"/>
              <w:ind w:left="720"/>
              <w:rPr>
                <w:rFonts w:ascii="Arial Narrow" w:hAnsi="Arial Narrow"/>
                <w:b w:val="0"/>
                <w:sz w:val="22"/>
              </w:rPr>
            </w:pPr>
            <w:r w:rsidRPr="001C3A4E">
              <w:rPr>
                <w:rFonts w:ascii="Arial Narrow" w:hAnsi="Arial Narrow"/>
                <w:b w:val="0"/>
                <w:i/>
                <w:sz w:val="22"/>
              </w:rPr>
              <w:t>Please write in test name</w:t>
            </w:r>
            <w:r>
              <w:rPr>
                <w:rFonts w:ascii="Arial Narrow" w:hAnsi="Arial Narrow"/>
                <w:b w:val="0"/>
                <w:i/>
                <w:sz w:val="22"/>
              </w:rPr>
              <w:t>(s)</w:t>
            </w:r>
            <w:r w:rsidRPr="001C3A4E">
              <w:rPr>
                <w:rFonts w:ascii="Arial Narrow" w:hAnsi="Arial Narrow"/>
                <w:b w:val="0"/>
                <w:i/>
                <w:sz w:val="22"/>
              </w:rPr>
              <w:t>: ____________________________</w:t>
            </w:r>
            <w:r>
              <w:rPr>
                <w:rFonts w:ascii="Arial Narrow" w:hAnsi="Arial Narrow"/>
                <w:b w:val="0"/>
                <w:i/>
                <w:sz w:val="22"/>
              </w:rPr>
              <w:t>_____________</w:t>
            </w:r>
            <w:r w:rsidRPr="001C3A4E">
              <w:rPr>
                <w:rFonts w:ascii="Arial Narrow" w:hAnsi="Arial Narrow"/>
                <w:b w:val="0"/>
                <w:i/>
                <w:sz w:val="22"/>
              </w:rPr>
              <w:t>__</w:t>
            </w:r>
          </w:p>
        </w:tc>
        <w:tc>
          <w:tcPr>
            <w:tcW w:w="1170" w:type="dxa"/>
          </w:tcPr>
          <w:p w:rsidRPr="00EF27BA" w:rsidR="002A59A3" w:rsidP="002A59A3" w:rsidRDefault="002A59A3" w14:paraId="4A437547" w14:textId="77777777">
            <w:pPr>
              <w:pStyle w:val="TableTextCenterBox"/>
              <w:spacing w:before="60"/>
            </w:pPr>
            <w:r w:rsidRPr="00EF27BA">
              <w:rPr>
                <w:rFonts w:ascii="Wingdings" w:hAnsi="Wingdings" w:eastAsia="Wingdings" w:cs="Wingdings"/>
              </w:rPr>
              <w:t>o</w:t>
            </w:r>
          </w:p>
        </w:tc>
        <w:tc>
          <w:tcPr>
            <w:tcW w:w="1255" w:type="dxa"/>
          </w:tcPr>
          <w:p w:rsidRPr="00EF27BA" w:rsidR="002A59A3" w:rsidP="002A59A3" w:rsidRDefault="002A59A3" w14:paraId="18F6F259" w14:textId="77777777">
            <w:pPr>
              <w:pStyle w:val="TableTextCenterBox"/>
              <w:spacing w:before="60"/>
            </w:pPr>
            <w:r w:rsidRPr="00EF27BA">
              <w:rPr>
                <w:rFonts w:ascii="Wingdings" w:hAnsi="Wingdings" w:eastAsia="Wingdings" w:cs="Wingdings"/>
              </w:rPr>
              <w:t>o</w:t>
            </w:r>
          </w:p>
        </w:tc>
      </w:tr>
      <w:tr w:rsidRPr="00EF27BA" w:rsidR="002A59A3" w:rsidTr="009551CA" w14:paraId="53B46CE2" w14:textId="77777777">
        <w:trPr>
          <w:jc w:val="center"/>
        </w:trPr>
        <w:tc>
          <w:tcPr>
            <w:tcW w:w="8005" w:type="dxa"/>
          </w:tcPr>
          <w:p w:rsidR="002A59A3" w:rsidP="002A59A3" w:rsidRDefault="002A59A3" w14:paraId="49823E00" w14:textId="77777777">
            <w:pPr>
              <w:pStyle w:val="TableTextLetter"/>
              <w:spacing w:before="60"/>
              <w:rPr>
                <w:rFonts w:ascii="Arial Narrow" w:hAnsi="Arial Narrow"/>
                <w:b w:val="0"/>
                <w:sz w:val="22"/>
              </w:rPr>
            </w:pPr>
            <w:r w:rsidRPr="00EF27BA">
              <w:rPr>
                <w:rFonts w:ascii="Arial Narrow" w:hAnsi="Arial Narrow"/>
                <w:b w:val="0"/>
                <w:sz w:val="22"/>
              </w:rPr>
              <w:t>c. Diagnostic tests (tests designed to identify specific learning needs)</w:t>
            </w:r>
          </w:p>
          <w:p w:rsidRPr="00EF27BA" w:rsidR="002A59A3" w:rsidP="002A59A3" w:rsidRDefault="002A59A3" w14:paraId="24916383" w14:textId="77777777">
            <w:pPr>
              <w:pStyle w:val="TableTextLetter"/>
              <w:spacing w:before="60"/>
              <w:ind w:left="720"/>
              <w:rPr>
                <w:rFonts w:ascii="Arial Narrow" w:hAnsi="Arial Narrow"/>
                <w:b w:val="0"/>
                <w:sz w:val="22"/>
              </w:rPr>
            </w:pPr>
            <w:r w:rsidRPr="001C3A4E">
              <w:rPr>
                <w:rFonts w:ascii="Arial Narrow" w:hAnsi="Arial Narrow"/>
                <w:b w:val="0"/>
                <w:i/>
                <w:sz w:val="22"/>
              </w:rPr>
              <w:t>Please write in test name</w:t>
            </w:r>
            <w:r>
              <w:rPr>
                <w:rFonts w:ascii="Arial Narrow" w:hAnsi="Arial Narrow"/>
                <w:b w:val="0"/>
                <w:i/>
                <w:sz w:val="22"/>
              </w:rPr>
              <w:t>(s)</w:t>
            </w:r>
            <w:r w:rsidRPr="001C3A4E">
              <w:rPr>
                <w:rFonts w:ascii="Arial Narrow" w:hAnsi="Arial Narrow"/>
                <w:b w:val="0"/>
                <w:i/>
                <w:sz w:val="22"/>
              </w:rPr>
              <w:t>: ____________________________</w:t>
            </w:r>
            <w:r>
              <w:rPr>
                <w:rFonts w:ascii="Arial Narrow" w:hAnsi="Arial Narrow"/>
                <w:b w:val="0"/>
                <w:i/>
                <w:sz w:val="22"/>
              </w:rPr>
              <w:t>_____________</w:t>
            </w:r>
            <w:r w:rsidRPr="001C3A4E">
              <w:rPr>
                <w:rFonts w:ascii="Arial Narrow" w:hAnsi="Arial Narrow"/>
                <w:b w:val="0"/>
                <w:i/>
                <w:sz w:val="22"/>
              </w:rPr>
              <w:t>__</w:t>
            </w:r>
          </w:p>
        </w:tc>
        <w:tc>
          <w:tcPr>
            <w:tcW w:w="1170" w:type="dxa"/>
          </w:tcPr>
          <w:p w:rsidRPr="00EF27BA" w:rsidR="002A59A3" w:rsidP="002A59A3" w:rsidRDefault="002A59A3" w14:paraId="78A36670" w14:textId="77777777">
            <w:pPr>
              <w:pStyle w:val="TableTextLetter"/>
              <w:spacing w:before="60"/>
              <w:jc w:val="center"/>
              <w:rPr>
                <w:b w:val="0"/>
              </w:rPr>
            </w:pPr>
            <w:r w:rsidRPr="00EF27BA">
              <w:rPr>
                <w:rFonts w:ascii="Wingdings" w:hAnsi="Wingdings" w:eastAsia="Wingdings" w:cs="Wingdings"/>
                <w:b w:val="0"/>
              </w:rPr>
              <w:t>o</w:t>
            </w:r>
          </w:p>
        </w:tc>
        <w:tc>
          <w:tcPr>
            <w:tcW w:w="1255" w:type="dxa"/>
          </w:tcPr>
          <w:p w:rsidRPr="00EF27BA" w:rsidR="002A59A3" w:rsidP="002A59A3" w:rsidRDefault="002A59A3" w14:paraId="2F9DCC54" w14:textId="77777777">
            <w:pPr>
              <w:pStyle w:val="TableTextLetter"/>
              <w:spacing w:before="60"/>
              <w:jc w:val="center"/>
              <w:rPr>
                <w:b w:val="0"/>
              </w:rPr>
            </w:pPr>
            <w:r w:rsidRPr="00EF27BA">
              <w:rPr>
                <w:rFonts w:ascii="Wingdings" w:hAnsi="Wingdings" w:eastAsia="Wingdings" w:cs="Wingdings"/>
                <w:b w:val="0"/>
              </w:rPr>
              <w:t>o</w:t>
            </w:r>
          </w:p>
        </w:tc>
      </w:tr>
    </w:tbl>
    <w:bookmarkEnd w:id="10"/>
    <w:bookmarkEnd w:id="11"/>
    <w:p w:rsidRPr="007735F0" w:rsidR="002A59A3" w:rsidP="001C15BB" w:rsidRDefault="002A59A3" w14:paraId="4BC2070C" w14:textId="32627E03">
      <w:pPr>
        <w:pStyle w:val="SURV-QuestionBold"/>
        <w:numPr>
          <w:ilvl w:val="0"/>
          <w:numId w:val="63"/>
        </w:numPr>
        <w:ind w:left="360"/>
        <w:rPr>
          <w:rStyle w:val="SURV-Bold"/>
        </w:rPr>
      </w:pPr>
      <w:r w:rsidRPr="5AB62BA6">
        <w:rPr>
          <w:b w:val="0"/>
          <w:color w:val="FF0000"/>
        </w:rPr>
        <w:t>If “Yes” checked in at least one column in Q2</w:t>
      </w:r>
      <w:r w:rsidR="00937214">
        <w:rPr>
          <w:b w:val="0"/>
          <w:color w:val="FF0000"/>
        </w:rPr>
        <w:t>4</w:t>
      </w:r>
      <w:r w:rsidRPr="5AB62BA6">
        <w:rPr>
          <w:b w:val="0"/>
          <w:color w:val="FF0000"/>
        </w:rPr>
        <w:t>:</w:t>
      </w:r>
      <w:r>
        <w:t xml:space="preserve"> </w:t>
      </w:r>
      <w:r w:rsidRPr="5AB62BA6">
        <w:rPr>
          <w:rStyle w:val="SURV-Bold"/>
          <w:b/>
        </w:rPr>
        <w:t xml:space="preserve">To what extent has your school used the results from screening, progress, or diagnostic tests in reading/English language arts for the following activities? </w:t>
      </w:r>
    </w:p>
    <w:tbl>
      <w:tblPr>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56"/>
        <w:gridCol w:w="5314"/>
        <w:gridCol w:w="1095"/>
        <w:gridCol w:w="1034"/>
        <w:gridCol w:w="1117"/>
        <w:gridCol w:w="1064"/>
      </w:tblGrid>
      <w:tr w:rsidRPr="00EF27BA" w:rsidR="002A59A3" w:rsidTr="009551CA" w14:paraId="1DCAA25A" w14:textId="77777777">
        <w:trPr>
          <w:jc w:val="center"/>
        </w:trPr>
        <w:tc>
          <w:tcPr>
            <w:tcW w:w="463" w:type="dxa"/>
            <w:shd w:val="solid" w:color="808080" w:fill="FFFFFF"/>
          </w:tcPr>
          <w:p w:rsidRPr="00EF27BA" w:rsidR="002A59A3" w:rsidP="002A59A3" w:rsidRDefault="002A59A3" w14:paraId="6D95353E" w14:textId="77777777">
            <w:pPr>
              <w:pStyle w:val="columnheading"/>
              <w:rPr>
                <w:color w:val="FFFFFF"/>
              </w:rPr>
            </w:pPr>
          </w:p>
        </w:tc>
        <w:tc>
          <w:tcPr>
            <w:tcW w:w="5601" w:type="dxa"/>
            <w:shd w:val="solid" w:color="808080" w:fill="FFFFFF"/>
            <w:vAlign w:val="bottom"/>
          </w:tcPr>
          <w:p w:rsidRPr="00EF27BA" w:rsidR="002A59A3" w:rsidP="002A59A3" w:rsidRDefault="002A59A3" w14:paraId="10287C38" w14:textId="77777777">
            <w:pPr>
              <w:pStyle w:val="columnheading"/>
              <w:jc w:val="left"/>
              <w:rPr>
                <w:color w:val="FFFFFF"/>
              </w:rPr>
            </w:pPr>
            <w:r w:rsidRPr="00EF27BA">
              <w:rPr>
                <w:color w:val="FFFFFF"/>
              </w:rPr>
              <w:t>Our school used these test results to…</w:t>
            </w:r>
          </w:p>
        </w:tc>
        <w:tc>
          <w:tcPr>
            <w:tcW w:w="1139" w:type="dxa"/>
            <w:shd w:val="solid" w:color="808080" w:fill="FFFFFF"/>
            <w:vAlign w:val="bottom"/>
          </w:tcPr>
          <w:p w:rsidRPr="00EF27BA" w:rsidR="002A59A3" w:rsidP="002A59A3" w:rsidRDefault="002A59A3" w14:paraId="7C322B02" w14:textId="77777777">
            <w:pPr>
              <w:pStyle w:val="TableSubhead"/>
            </w:pPr>
            <w:r w:rsidRPr="00EF27BA">
              <w:t>Did not use in this way</w:t>
            </w:r>
          </w:p>
        </w:tc>
        <w:tc>
          <w:tcPr>
            <w:tcW w:w="1044" w:type="dxa"/>
            <w:shd w:val="solid" w:color="808080" w:fill="FFFFFF"/>
            <w:vAlign w:val="bottom"/>
          </w:tcPr>
          <w:p w:rsidRPr="00EF27BA" w:rsidR="002A59A3" w:rsidP="002A59A3" w:rsidRDefault="002A59A3" w14:paraId="2BA8F48C" w14:textId="77777777">
            <w:pPr>
              <w:pStyle w:val="TableSubhead"/>
            </w:pPr>
            <w:r w:rsidRPr="00EF27BA">
              <w:t>Used minimally</w:t>
            </w:r>
          </w:p>
        </w:tc>
        <w:tc>
          <w:tcPr>
            <w:tcW w:w="1125" w:type="dxa"/>
            <w:shd w:val="solid" w:color="808080" w:fill="FFFFFF"/>
            <w:vAlign w:val="bottom"/>
          </w:tcPr>
          <w:p w:rsidRPr="00EF27BA" w:rsidR="002A59A3" w:rsidP="002A59A3" w:rsidRDefault="002A59A3" w14:paraId="0BBA6C6A" w14:textId="77777777">
            <w:pPr>
              <w:pStyle w:val="TableSubhead"/>
            </w:pPr>
            <w:r w:rsidRPr="00EF27BA">
              <w:t>Used moderately</w:t>
            </w:r>
          </w:p>
        </w:tc>
        <w:tc>
          <w:tcPr>
            <w:tcW w:w="1068" w:type="dxa"/>
            <w:shd w:val="solid" w:color="808080" w:fill="FFFFFF"/>
            <w:vAlign w:val="bottom"/>
          </w:tcPr>
          <w:p w:rsidRPr="00EF27BA" w:rsidR="002A59A3" w:rsidP="002A59A3" w:rsidRDefault="002A59A3" w14:paraId="09DDD1EA" w14:textId="77777777">
            <w:pPr>
              <w:pStyle w:val="TableSubhead"/>
            </w:pPr>
            <w:r w:rsidRPr="00EF27BA">
              <w:t>Used extensively</w:t>
            </w:r>
          </w:p>
        </w:tc>
      </w:tr>
      <w:tr w:rsidRPr="00EF27BA" w:rsidR="002A59A3" w:rsidTr="009551CA" w14:paraId="2C7BBC5D" w14:textId="77777777">
        <w:trPr>
          <w:jc w:val="center"/>
        </w:trPr>
        <w:tc>
          <w:tcPr>
            <w:tcW w:w="463" w:type="dxa"/>
            <w:shd w:val="clear" w:color="auto" w:fill="FFFFFF" w:themeFill="background1"/>
          </w:tcPr>
          <w:p w:rsidRPr="00EF27BA" w:rsidR="002A59A3" w:rsidP="002A59A3" w:rsidRDefault="002A59A3" w14:paraId="01C30DD9" w14:textId="77777777">
            <w:pPr>
              <w:pStyle w:val="TableTextLetter"/>
              <w:spacing w:before="60"/>
              <w:rPr>
                <w:rFonts w:ascii="Arial Narrow" w:hAnsi="Arial Narrow"/>
                <w:b w:val="0"/>
                <w:sz w:val="22"/>
              </w:rPr>
            </w:pPr>
            <w:r w:rsidRPr="00EF27BA">
              <w:rPr>
                <w:rFonts w:ascii="Arial Narrow" w:hAnsi="Arial Narrow"/>
                <w:b w:val="0"/>
                <w:sz w:val="22"/>
              </w:rPr>
              <w:t>a.</w:t>
            </w:r>
          </w:p>
        </w:tc>
        <w:tc>
          <w:tcPr>
            <w:tcW w:w="5601" w:type="dxa"/>
            <w:shd w:val="clear" w:color="auto" w:fill="FFFFFF" w:themeFill="background1"/>
          </w:tcPr>
          <w:p w:rsidRPr="00EF27BA" w:rsidR="002A59A3" w:rsidP="002A59A3" w:rsidRDefault="002A59A3" w14:paraId="32F6E552" w14:textId="77777777">
            <w:pPr>
              <w:pStyle w:val="SURV-Tableitems"/>
              <w:rPr>
                <w:rFonts w:cs="Times New Roman"/>
                <w:sz w:val="22"/>
                <w:szCs w:val="20"/>
              </w:rPr>
            </w:pPr>
            <w:r w:rsidRPr="00EF27BA">
              <w:rPr>
                <w:rFonts w:cs="Times New Roman"/>
                <w:sz w:val="22"/>
                <w:szCs w:val="20"/>
              </w:rPr>
              <w:t xml:space="preserve">Identify individual students who need additional instructional support, such as tutoring </w:t>
            </w:r>
          </w:p>
        </w:tc>
        <w:tc>
          <w:tcPr>
            <w:tcW w:w="1139" w:type="dxa"/>
            <w:shd w:val="clear" w:color="auto" w:fill="FFFFFF" w:themeFill="background1"/>
          </w:tcPr>
          <w:p w:rsidRPr="00EF27BA" w:rsidR="002A59A3" w:rsidP="002A59A3" w:rsidRDefault="002A59A3" w14:paraId="44C84A11" w14:textId="77777777">
            <w:pPr>
              <w:pStyle w:val="TableTextCenterBox"/>
              <w:spacing w:before="60"/>
            </w:pPr>
            <w:r w:rsidRPr="00EF27BA">
              <w:rPr>
                <w:rFonts w:ascii="Wingdings" w:hAnsi="Wingdings" w:eastAsia="Wingdings" w:cs="Wingdings"/>
              </w:rPr>
              <w:t>o</w:t>
            </w:r>
          </w:p>
        </w:tc>
        <w:tc>
          <w:tcPr>
            <w:tcW w:w="1044" w:type="dxa"/>
            <w:shd w:val="clear" w:color="auto" w:fill="FFFFFF" w:themeFill="background1"/>
          </w:tcPr>
          <w:p w:rsidRPr="00EF27BA" w:rsidR="002A59A3" w:rsidP="002A59A3" w:rsidRDefault="002A59A3" w14:paraId="52CE3F66" w14:textId="77777777">
            <w:pPr>
              <w:pStyle w:val="TableTextCenterBox"/>
              <w:spacing w:before="60"/>
            </w:pPr>
            <w:r w:rsidRPr="00EF27BA">
              <w:rPr>
                <w:rFonts w:ascii="Wingdings" w:hAnsi="Wingdings" w:eastAsia="Wingdings" w:cs="Wingdings"/>
              </w:rPr>
              <w:t>o</w:t>
            </w:r>
          </w:p>
        </w:tc>
        <w:tc>
          <w:tcPr>
            <w:tcW w:w="1125" w:type="dxa"/>
            <w:shd w:val="clear" w:color="auto" w:fill="FFFFFF" w:themeFill="background1"/>
          </w:tcPr>
          <w:p w:rsidRPr="00EF27BA" w:rsidR="002A59A3" w:rsidP="002A59A3" w:rsidRDefault="002A59A3" w14:paraId="4D6301FF" w14:textId="77777777">
            <w:pPr>
              <w:pStyle w:val="TableTextCenterBox"/>
              <w:spacing w:before="60"/>
            </w:pPr>
            <w:r w:rsidRPr="00EF27BA">
              <w:rPr>
                <w:rFonts w:ascii="Wingdings" w:hAnsi="Wingdings" w:eastAsia="Wingdings" w:cs="Wingdings"/>
              </w:rPr>
              <w:t>o</w:t>
            </w:r>
          </w:p>
        </w:tc>
        <w:tc>
          <w:tcPr>
            <w:tcW w:w="1068" w:type="dxa"/>
            <w:shd w:val="clear" w:color="auto" w:fill="FFFFFF" w:themeFill="background1"/>
          </w:tcPr>
          <w:p w:rsidRPr="00EF27BA" w:rsidR="002A59A3" w:rsidP="002A59A3" w:rsidRDefault="002A59A3" w14:paraId="6A507A96" w14:textId="77777777">
            <w:pPr>
              <w:pStyle w:val="TableTextCenterBox"/>
              <w:spacing w:before="60"/>
            </w:pPr>
            <w:r w:rsidRPr="00EF27BA">
              <w:rPr>
                <w:rFonts w:ascii="Wingdings" w:hAnsi="Wingdings" w:eastAsia="Wingdings" w:cs="Wingdings"/>
              </w:rPr>
              <w:t>o</w:t>
            </w:r>
          </w:p>
        </w:tc>
      </w:tr>
      <w:tr w:rsidRPr="00EF27BA" w:rsidR="002A59A3" w:rsidTr="009551CA" w14:paraId="2A82452E" w14:textId="77777777">
        <w:trPr>
          <w:jc w:val="center"/>
        </w:trPr>
        <w:tc>
          <w:tcPr>
            <w:tcW w:w="463" w:type="dxa"/>
            <w:shd w:val="clear" w:color="auto" w:fill="FFFFFF" w:themeFill="background1"/>
          </w:tcPr>
          <w:p w:rsidRPr="00EF27BA" w:rsidR="002A59A3" w:rsidP="002A59A3" w:rsidRDefault="002A59A3" w14:paraId="21F5F688" w14:textId="77777777">
            <w:pPr>
              <w:pStyle w:val="TableTextLetter"/>
              <w:spacing w:before="60"/>
              <w:rPr>
                <w:rFonts w:ascii="Arial Narrow" w:hAnsi="Arial Narrow"/>
                <w:b w:val="0"/>
                <w:sz w:val="22"/>
              </w:rPr>
            </w:pPr>
            <w:r w:rsidRPr="00EF27BA">
              <w:rPr>
                <w:rFonts w:ascii="Arial Narrow" w:hAnsi="Arial Narrow"/>
                <w:b w:val="0"/>
                <w:sz w:val="22"/>
              </w:rPr>
              <w:t>b.</w:t>
            </w:r>
          </w:p>
        </w:tc>
        <w:tc>
          <w:tcPr>
            <w:tcW w:w="5601" w:type="dxa"/>
            <w:shd w:val="clear" w:color="auto" w:fill="FFFFFF" w:themeFill="background1"/>
          </w:tcPr>
          <w:p w:rsidRPr="00EF27BA" w:rsidR="002A59A3" w:rsidP="002A59A3" w:rsidRDefault="002A59A3" w14:paraId="73FF8277" w14:textId="77777777">
            <w:pPr>
              <w:pStyle w:val="SURV-Tableitems"/>
              <w:rPr>
                <w:rFonts w:cs="Times New Roman"/>
                <w:sz w:val="22"/>
                <w:szCs w:val="20"/>
              </w:rPr>
            </w:pPr>
            <w:r w:rsidRPr="00EF27BA">
              <w:rPr>
                <w:rFonts w:cs="Times New Roman"/>
                <w:sz w:val="22"/>
                <w:szCs w:val="20"/>
              </w:rPr>
              <w:t>Identify individual students to take a remedial reading course</w:t>
            </w:r>
          </w:p>
        </w:tc>
        <w:tc>
          <w:tcPr>
            <w:tcW w:w="1139" w:type="dxa"/>
            <w:shd w:val="clear" w:color="auto" w:fill="FFFFFF" w:themeFill="background1"/>
          </w:tcPr>
          <w:p w:rsidRPr="00EF27BA" w:rsidR="002A59A3" w:rsidP="002A59A3" w:rsidRDefault="002A59A3" w14:paraId="2C3CFEE0" w14:textId="77777777">
            <w:pPr>
              <w:pStyle w:val="TableTextCenterBox"/>
              <w:spacing w:before="60"/>
            </w:pPr>
            <w:r w:rsidRPr="00EF27BA">
              <w:rPr>
                <w:rFonts w:ascii="Wingdings" w:hAnsi="Wingdings" w:eastAsia="Wingdings" w:cs="Wingdings"/>
              </w:rPr>
              <w:t>o</w:t>
            </w:r>
          </w:p>
        </w:tc>
        <w:tc>
          <w:tcPr>
            <w:tcW w:w="1044" w:type="dxa"/>
            <w:shd w:val="clear" w:color="auto" w:fill="FFFFFF" w:themeFill="background1"/>
          </w:tcPr>
          <w:p w:rsidRPr="00EF27BA" w:rsidR="002A59A3" w:rsidP="002A59A3" w:rsidRDefault="002A59A3" w14:paraId="3B0AA3BA" w14:textId="77777777">
            <w:pPr>
              <w:pStyle w:val="TableTextCenterBox"/>
              <w:spacing w:before="60"/>
            </w:pPr>
            <w:r w:rsidRPr="00EF27BA">
              <w:rPr>
                <w:rFonts w:ascii="Wingdings" w:hAnsi="Wingdings" w:eastAsia="Wingdings" w:cs="Wingdings"/>
              </w:rPr>
              <w:t>o</w:t>
            </w:r>
          </w:p>
        </w:tc>
        <w:tc>
          <w:tcPr>
            <w:tcW w:w="1125" w:type="dxa"/>
            <w:shd w:val="clear" w:color="auto" w:fill="FFFFFF" w:themeFill="background1"/>
          </w:tcPr>
          <w:p w:rsidRPr="00EF27BA" w:rsidR="002A59A3" w:rsidP="002A59A3" w:rsidRDefault="002A59A3" w14:paraId="2237F3EF" w14:textId="77777777">
            <w:pPr>
              <w:pStyle w:val="TableTextCenterBox"/>
              <w:spacing w:before="60"/>
            </w:pPr>
            <w:r w:rsidRPr="00EF27BA">
              <w:rPr>
                <w:rFonts w:ascii="Wingdings" w:hAnsi="Wingdings" w:eastAsia="Wingdings" w:cs="Wingdings"/>
              </w:rPr>
              <w:t>o</w:t>
            </w:r>
          </w:p>
        </w:tc>
        <w:tc>
          <w:tcPr>
            <w:tcW w:w="1068" w:type="dxa"/>
            <w:shd w:val="clear" w:color="auto" w:fill="FFFFFF" w:themeFill="background1"/>
          </w:tcPr>
          <w:p w:rsidRPr="00EF27BA" w:rsidR="002A59A3" w:rsidP="002A59A3" w:rsidRDefault="002A59A3" w14:paraId="5795D7BD" w14:textId="77777777">
            <w:pPr>
              <w:pStyle w:val="TableTextCenterBox"/>
              <w:spacing w:before="60"/>
            </w:pPr>
            <w:r w:rsidRPr="00EF27BA">
              <w:rPr>
                <w:rFonts w:ascii="Wingdings" w:hAnsi="Wingdings" w:eastAsia="Wingdings" w:cs="Wingdings"/>
              </w:rPr>
              <w:t>o</w:t>
            </w:r>
          </w:p>
        </w:tc>
      </w:tr>
      <w:tr w:rsidRPr="00EF27BA" w:rsidR="002A59A3" w:rsidTr="009551CA" w14:paraId="33CA9A4A" w14:textId="77777777">
        <w:trPr>
          <w:jc w:val="center"/>
        </w:trPr>
        <w:tc>
          <w:tcPr>
            <w:tcW w:w="463" w:type="dxa"/>
            <w:shd w:val="clear" w:color="auto" w:fill="FFFFFF" w:themeFill="background1"/>
          </w:tcPr>
          <w:p w:rsidRPr="00EF27BA" w:rsidR="002A59A3" w:rsidP="002A59A3" w:rsidRDefault="002A59A3" w14:paraId="62A4AF2E" w14:textId="77777777">
            <w:pPr>
              <w:pStyle w:val="TableTextLetter"/>
              <w:spacing w:before="60"/>
              <w:rPr>
                <w:rFonts w:ascii="Arial Narrow" w:hAnsi="Arial Narrow"/>
                <w:b w:val="0"/>
                <w:sz w:val="22"/>
              </w:rPr>
            </w:pPr>
            <w:r>
              <w:rPr>
                <w:rFonts w:ascii="Arial Narrow" w:hAnsi="Arial Narrow"/>
                <w:b w:val="0"/>
                <w:sz w:val="22"/>
              </w:rPr>
              <w:t>c</w:t>
            </w:r>
          </w:p>
        </w:tc>
        <w:tc>
          <w:tcPr>
            <w:tcW w:w="5601" w:type="dxa"/>
            <w:shd w:val="clear" w:color="auto" w:fill="FFFFFF" w:themeFill="background1"/>
          </w:tcPr>
          <w:p w:rsidRPr="00EF27BA" w:rsidR="002A59A3" w:rsidP="002A59A3" w:rsidRDefault="002A59A3" w14:paraId="62E15DC3" w14:textId="77777777">
            <w:pPr>
              <w:pStyle w:val="SURV-Tableitems"/>
              <w:rPr>
                <w:rFonts w:cs="Times New Roman"/>
                <w:sz w:val="22"/>
                <w:szCs w:val="20"/>
              </w:rPr>
            </w:pPr>
            <w:r w:rsidRPr="00EF27BA">
              <w:rPr>
                <w:rFonts w:cs="Times New Roman"/>
                <w:sz w:val="22"/>
                <w:szCs w:val="20"/>
              </w:rPr>
              <w:t xml:space="preserve">Identify individual students for </w:t>
            </w:r>
            <w:r>
              <w:rPr>
                <w:rFonts w:cs="Times New Roman"/>
                <w:sz w:val="22"/>
                <w:szCs w:val="20"/>
              </w:rPr>
              <w:t>supplementary</w:t>
            </w:r>
            <w:r w:rsidRPr="00EF27BA">
              <w:rPr>
                <w:rFonts w:cs="Times New Roman"/>
                <w:sz w:val="22"/>
                <w:szCs w:val="20"/>
              </w:rPr>
              <w:t xml:space="preserve"> instruction</w:t>
            </w:r>
            <w:r>
              <w:rPr>
                <w:rFonts w:cs="Times New Roman"/>
                <w:sz w:val="22"/>
                <w:szCs w:val="20"/>
              </w:rPr>
              <w:t xml:space="preserve"> </w:t>
            </w:r>
          </w:p>
        </w:tc>
        <w:tc>
          <w:tcPr>
            <w:tcW w:w="1139" w:type="dxa"/>
            <w:shd w:val="clear" w:color="auto" w:fill="FFFFFF" w:themeFill="background1"/>
          </w:tcPr>
          <w:p w:rsidRPr="00EF27BA" w:rsidR="002A59A3" w:rsidP="002A59A3" w:rsidRDefault="002A59A3" w14:paraId="7AD6EAD0" w14:textId="77777777">
            <w:pPr>
              <w:pStyle w:val="TableTextCenterBox"/>
              <w:spacing w:before="60"/>
            </w:pPr>
            <w:r w:rsidRPr="00EF27BA">
              <w:rPr>
                <w:rFonts w:ascii="Wingdings" w:hAnsi="Wingdings" w:eastAsia="Wingdings" w:cs="Wingdings"/>
              </w:rPr>
              <w:t>o</w:t>
            </w:r>
          </w:p>
        </w:tc>
        <w:tc>
          <w:tcPr>
            <w:tcW w:w="1044" w:type="dxa"/>
            <w:shd w:val="clear" w:color="auto" w:fill="FFFFFF" w:themeFill="background1"/>
          </w:tcPr>
          <w:p w:rsidRPr="00EF27BA" w:rsidR="002A59A3" w:rsidP="002A59A3" w:rsidRDefault="002A59A3" w14:paraId="21FB19C3" w14:textId="77777777">
            <w:pPr>
              <w:pStyle w:val="TableTextCenterBox"/>
              <w:spacing w:before="60"/>
            </w:pPr>
            <w:r w:rsidRPr="00EF27BA">
              <w:rPr>
                <w:rFonts w:ascii="Wingdings" w:hAnsi="Wingdings" w:eastAsia="Wingdings" w:cs="Wingdings"/>
              </w:rPr>
              <w:t>o</w:t>
            </w:r>
          </w:p>
        </w:tc>
        <w:tc>
          <w:tcPr>
            <w:tcW w:w="1125" w:type="dxa"/>
            <w:shd w:val="clear" w:color="auto" w:fill="FFFFFF" w:themeFill="background1"/>
          </w:tcPr>
          <w:p w:rsidRPr="00EF27BA" w:rsidR="002A59A3" w:rsidP="002A59A3" w:rsidRDefault="002A59A3" w14:paraId="39180C68" w14:textId="77777777">
            <w:pPr>
              <w:pStyle w:val="TableTextCenterBox"/>
              <w:spacing w:before="60"/>
            </w:pPr>
            <w:r w:rsidRPr="00EF27BA">
              <w:rPr>
                <w:rFonts w:ascii="Wingdings" w:hAnsi="Wingdings" w:eastAsia="Wingdings" w:cs="Wingdings"/>
              </w:rPr>
              <w:t>o</w:t>
            </w:r>
          </w:p>
        </w:tc>
        <w:tc>
          <w:tcPr>
            <w:tcW w:w="1068" w:type="dxa"/>
            <w:shd w:val="clear" w:color="auto" w:fill="FFFFFF" w:themeFill="background1"/>
          </w:tcPr>
          <w:p w:rsidRPr="00EF27BA" w:rsidR="002A59A3" w:rsidP="002A59A3" w:rsidRDefault="002A59A3" w14:paraId="6AA0BEF5" w14:textId="77777777">
            <w:pPr>
              <w:pStyle w:val="TableTextCenterBox"/>
              <w:spacing w:before="60"/>
            </w:pPr>
            <w:r w:rsidRPr="00EF27BA">
              <w:rPr>
                <w:rFonts w:ascii="Wingdings" w:hAnsi="Wingdings" w:eastAsia="Wingdings" w:cs="Wingdings"/>
              </w:rPr>
              <w:t>o</w:t>
            </w:r>
          </w:p>
        </w:tc>
      </w:tr>
      <w:tr w:rsidRPr="00EF27BA" w:rsidR="002A59A3" w:rsidTr="009551CA" w14:paraId="258D1EF5" w14:textId="77777777">
        <w:trPr>
          <w:jc w:val="center"/>
        </w:trPr>
        <w:tc>
          <w:tcPr>
            <w:tcW w:w="463" w:type="dxa"/>
            <w:shd w:val="clear" w:color="auto" w:fill="FFFFFF" w:themeFill="background1"/>
          </w:tcPr>
          <w:p w:rsidRPr="00EF27BA" w:rsidR="002A59A3" w:rsidP="002A59A3" w:rsidRDefault="002A59A3" w14:paraId="7E8DE830" w14:textId="77777777">
            <w:pPr>
              <w:pStyle w:val="TableTextLetter"/>
              <w:spacing w:before="60"/>
              <w:rPr>
                <w:rFonts w:ascii="Arial Narrow" w:hAnsi="Arial Narrow"/>
                <w:b w:val="0"/>
                <w:sz w:val="22"/>
              </w:rPr>
            </w:pPr>
            <w:r>
              <w:rPr>
                <w:rFonts w:ascii="Arial Narrow" w:hAnsi="Arial Narrow"/>
                <w:b w:val="0"/>
                <w:sz w:val="22"/>
              </w:rPr>
              <w:t>d</w:t>
            </w:r>
            <w:r w:rsidRPr="00EF27BA">
              <w:rPr>
                <w:rFonts w:ascii="Arial Narrow" w:hAnsi="Arial Narrow"/>
                <w:b w:val="0"/>
                <w:sz w:val="22"/>
              </w:rPr>
              <w:t>.</w:t>
            </w:r>
          </w:p>
        </w:tc>
        <w:tc>
          <w:tcPr>
            <w:tcW w:w="5601" w:type="dxa"/>
            <w:shd w:val="clear" w:color="auto" w:fill="FFFFFF" w:themeFill="background1"/>
          </w:tcPr>
          <w:p w:rsidRPr="00EF27BA" w:rsidR="002A59A3" w:rsidP="002A59A3" w:rsidRDefault="002A59A3" w14:paraId="25117B71" w14:textId="77777777">
            <w:pPr>
              <w:pStyle w:val="SURV-Tableitems"/>
              <w:rPr>
                <w:rFonts w:cs="Times New Roman"/>
                <w:sz w:val="22"/>
                <w:szCs w:val="20"/>
              </w:rPr>
            </w:pPr>
            <w:r w:rsidRPr="00EF27BA">
              <w:rPr>
                <w:rFonts w:cs="Times New Roman"/>
                <w:sz w:val="22"/>
                <w:szCs w:val="20"/>
              </w:rPr>
              <w:t>Tailor instruction to individual students’ needs</w:t>
            </w:r>
          </w:p>
        </w:tc>
        <w:tc>
          <w:tcPr>
            <w:tcW w:w="1139" w:type="dxa"/>
            <w:shd w:val="clear" w:color="auto" w:fill="FFFFFF" w:themeFill="background1"/>
          </w:tcPr>
          <w:p w:rsidRPr="00EF27BA" w:rsidR="002A59A3" w:rsidP="002A59A3" w:rsidRDefault="002A59A3" w14:paraId="2AB95739" w14:textId="77777777">
            <w:pPr>
              <w:pStyle w:val="TableTextCenterBox"/>
              <w:spacing w:before="60"/>
            </w:pPr>
            <w:r w:rsidRPr="00EF27BA">
              <w:rPr>
                <w:rFonts w:ascii="Wingdings" w:hAnsi="Wingdings" w:eastAsia="Wingdings" w:cs="Wingdings"/>
              </w:rPr>
              <w:t>o</w:t>
            </w:r>
          </w:p>
        </w:tc>
        <w:tc>
          <w:tcPr>
            <w:tcW w:w="1044" w:type="dxa"/>
            <w:shd w:val="clear" w:color="auto" w:fill="FFFFFF" w:themeFill="background1"/>
          </w:tcPr>
          <w:p w:rsidRPr="00EF27BA" w:rsidR="002A59A3" w:rsidP="002A59A3" w:rsidRDefault="002A59A3" w14:paraId="2353EFE3" w14:textId="77777777">
            <w:pPr>
              <w:pStyle w:val="TableTextCenterBox"/>
              <w:spacing w:before="60"/>
            </w:pPr>
            <w:r w:rsidRPr="00EF27BA">
              <w:rPr>
                <w:rFonts w:ascii="Wingdings" w:hAnsi="Wingdings" w:eastAsia="Wingdings" w:cs="Wingdings"/>
              </w:rPr>
              <w:t>o</w:t>
            </w:r>
          </w:p>
        </w:tc>
        <w:tc>
          <w:tcPr>
            <w:tcW w:w="1125" w:type="dxa"/>
            <w:shd w:val="clear" w:color="auto" w:fill="FFFFFF" w:themeFill="background1"/>
          </w:tcPr>
          <w:p w:rsidRPr="00EF27BA" w:rsidR="002A59A3" w:rsidP="002A59A3" w:rsidRDefault="002A59A3" w14:paraId="6626AA8F" w14:textId="77777777">
            <w:pPr>
              <w:pStyle w:val="TableTextCenterBox"/>
              <w:spacing w:before="60"/>
            </w:pPr>
            <w:r w:rsidRPr="00EF27BA">
              <w:rPr>
                <w:rFonts w:ascii="Wingdings" w:hAnsi="Wingdings" w:eastAsia="Wingdings" w:cs="Wingdings"/>
              </w:rPr>
              <w:t>o</w:t>
            </w:r>
          </w:p>
        </w:tc>
        <w:tc>
          <w:tcPr>
            <w:tcW w:w="1068" w:type="dxa"/>
            <w:shd w:val="clear" w:color="auto" w:fill="FFFFFF" w:themeFill="background1"/>
          </w:tcPr>
          <w:p w:rsidRPr="00EF27BA" w:rsidR="002A59A3" w:rsidP="002A59A3" w:rsidRDefault="002A59A3" w14:paraId="746A1AA5" w14:textId="77777777">
            <w:pPr>
              <w:pStyle w:val="TableTextCenterBox"/>
              <w:spacing w:before="60"/>
            </w:pPr>
            <w:r w:rsidRPr="00EF27BA">
              <w:rPr>
                <w:rFonts w:ascii="Wingdings" w:hAnsi="Wingdings" w:eastAsia="Wingdings" w:cs="Wingdings"/>
              </w:rPr>
              <w:t>o</w:t>
            </w:r>
          </w:p>
        </w:tc>
      </w:tr>
      <w:tr w:rsidRPr="00EF27BA" w:rsidR="002A59A3" w:rsidTr="009551CA" w14:paraId="5EF21547" w14:textId="77777777">
        <w:trPr>
          <w:jc w:val="center"/>
        </w:trPr>
        <w:tc>
          <w:tcPr>
            <w:tcW w:w="463" w:type="dxa"/>
            <w:shd w:val="clear" w:color="auto" w:fill="FFFFFF" w:themeFill="background1"/>
          </w:tcPr>
          <w:p w:rsidRPr="00EF27BA" w:rsidR="002A59A3" w:rsidP="002A59A3" w:rsidRDefault="002A59A3" w14:paraId="31E96FF3" w14:textId="77777777">
            <w:pPr>
              <w:pStyle w:val="TableTextLetter"/>
              <w:spacing w:before="60"/>
              <w:rPr>
                <w:rFonts w:ascii="Arial Narrow" w:hAnsi="Arial Narrow"/>
                <w:b w:val="0"/>
                <w:sz w:val="22"/>
              </w:rPr>
            </w:pPr>
            <w:r>
              <w:rPr>
                <w:rFonts w:ascii="Arial Narrow" w:hAnsi="Arial Narrow"/>
                <w:b w:val="0"/>
                <w:sz w:val="22"/>
              </w:rPr>
              <w:t>e</w:t>
            </w:r>
            <w:r w:rsidRPr="00EF27BA">
              <w:rPr>
                <w:rFonts w:ascii="Arial Narrow" w:hAnsi="Arial Narrow"/>
                <w:b w:val="0"/>
                <w:sz w:val="22"/>
              </w:rPr>
              <w:t>.</w:t>
            </w:r>
          </w:p>
        </w:tc>
        <w:tc>
          <w:tcPr>
            <w:tcW w:w="5601" w:type="dxa"/>
            <w:shd w:val="clear" w:color="auto" w:fill="FFFFFF" w:themeFill="background1"/>
          </w:tcPr>
          <w:p w:rsidRPr="00EF27BA" w:rsidR="002A59A3" w:rsidP="002A59A3" w:rsidRDefault="002A59A3" w14:paraId="63789A09" w14:textId="77777777">
            <w:pPr>
              <w:pStyle w:val="SURV-Tableitems"/>
              <w:rPr>
                <w:rFonts w:cs="Times New Roman"/>
                <w:sz w:val="22"/>
                <w:szCs w:val="20"/>
              </w:rPr>
            </w:pPr>
            <w:r w:rsidRPr="00EF27BA">
              <w:rPr>
                <w:rFonts w:cs="Times New Roman"/>
                <w:sz w:val="22"/>
                <w:szCs w:val="20"/>
              </w:rPr>
              <w:t>Identify and correct gaps in the curriculum</w:t>
            </w:r>
          </w:p>
        </w:tc>
        <w:tc>
          <w:tcPr>
            <w:tcW w:w="1139" w:type="dxa"/>
            <w:shd w:val="clear" w:color="auto" w:fill="FFFFFF" w:themeFill="background1"/>
          </w:tcPr>
          <w:p w:rsidRPr="00EF27BA" w:rsidR="002A59A3" w:rsidP="002A59A3" w:rsidRDefault="002A59A3" w14:paraId="24BA4687" w14:textId="77777777">
            <w:pPr>
              <w:pStyle w:val="TableTextCenterBox"/>
              <w:spacing w:before="60"/>
            </w:pPr>
            <w:r w:rsidRPr="00EF27BA">
              <w:rPr>
                <w:rFonts w:ascii="Wingdings" w:hAnsi="Wingdings" w:eastAsia="Wingdings" w:cs="Wingdings"/>
              </w:rPr>
              <w:t>o</w:t>
            </w:r>
          </w:p>
        </w:tc>
        <w:tc>
          <w:tcPr>
            <w:tcW w:w="1044" w:type="dxa"/>
            <w:shd w:val="clear" w:color="auto" w:fill="FFFFFF" w:themeFill="background1"/>
          </w:tcPr>
          <w:p w:rsidRPr="00EF27BA" w:rsidR="002A59A3" w:rsidP="002A59A3" w:rsidRDefault="002A59A3" w14:paraId="19307B2B" w14:textId="77777777">
            <w:pPr>
              <w:pStyle w:val="TableTextCenterBox"/>
              <w:spacing w:before="60"/>
            </w:pPr>
            <w:r w:rsidRPr="00EF27BA">
              <w:rPr>
                <w:rFonts w:ascii="Wingdings" w:hAnsi="Wingdings" w:eastAsia="Wingdings" w:cs="Wingdings"/>
              </w:rPr>
              <w:t>o</w:t>
            </w:r>
          </w:p>
        </w:tc>
        <w:tc>
          <w:tcPr>
            <w:tcW w:w="1125" w:type="dxa"/>
            <w:shd w:val="clear" w:color="auto" w:fill="FFFFFF" w:themeFill="background1"/>
          </w:tcPr>
          <w:p w:rsidRPr="00EF27BA" w:rsidR="002A59A3" w:rsidP="002A59A3" w:rsidRDefault="002A59A3" w14:paraId="73F1D717" w14:textId="77777777">
            <w:pPr>
              <w:pStyle w:val="TableTextCenterBox"/>
              <w:spacing w:before="60"/>
            </w:pPr>
            <w:r w:rsidRPr="00EF27BA">
              <w:rPr>
                <w:rFonts w:ascii="Wingdings" w:hAnsi="Wingdings" w:eastAsia="Wingdings" w:cs="Wingdings"/>
              </w:rPr>
              <w:t>o</w:t>
            </w:r>
          </w:p>
        </w:tc>
        <w:tc>
          <w:tcPr>
            <w:tcW w:w="1068" w:type="dxa"/>
            <w:shd w:val="clear" w:color="auto" w:fill="FFFFFF" w:themeFill="background1"/>
          </w:tcPr>
          <w:p w:rsidRPr="00EF27BA" w:rsidR="002A59A3" w:rsidP="002A59A3" w:rsidRDefault="002A59A3" w14:paraId="1FD58F95" w14:textId="77777777">
            <w:pPr>
              <w:pStyle w:val="TableTextCenterBox"/>
              <w:spacing w:before="60"/>
            </w:pPr>
            <w:r w:rsidRPr="00EF27BA">
              <w:rPr>
                <w:rFonts w:ascii="Wingdings" w:hAnsi="Wingdings" w:eastAsia="Wingdings" w:cs="Wingdings"/>
              </w:rPr>
              <w:t>o</w:t>
            </w:r>
          </w:p>
        </w:tc>
      </w:tr>
      <w:tr w:rsidRPr="00EF27BA" w:rsidR="002A59A3" w:rsidTr="009551CA" w14:paraId="526C09BF" w14:textId="77777777">
        <w:trPr>
          <w:jc w:val="center"/>
        </w:trPr>
        <w:tc>
          <w:tcPr>
            <w:tcW w:w="463" w:type="dxa"/>
            <w:shd w:val="clear" w:color="auto" w:fill="FFFFFF" w:themeFill="background1"/>
          </w:tcPr>
          <w:p w:rsidRPr="00EF27BA" w:rsidR="002A59A3" w:rsidP="002A59A3" w:rsidRDefault="002A59A3" w14:paraId="08272FF2" w14:textId="77777777">
            <w:pPr>
              <w:pStyle w:val="TableTextLetter"/>
              <w:spacing w:before="60"/>
              <w:rPr>
                <w:rFonts w:ascii="Arial Narrow" w:hAnsi="Arial Narrow"/>
                <w:b w:val="0"/>
                <w:sz w:val="22"/>
              </w:rPr>
            </w:pPr>
            <w:r>
              <w:rPr>
                <w:rFonts w:ascii="Arial Narrow" w:hAnsi="Arial Narrow"/>
                <w:b w:val="0"/>
                <w:sz w:val="22"/>
              </w:rPr>
              <w:t>f</w:t>
            </w:r>
            <w:r w:rsidRPr="00EF27BA">
              <w:rPr>
                <w:rFonts w:ascii="Arial Narrow" w:hAnsi="Arial Narrow"/>
                <w:b w:val="0"/>
                <w:sz w:val="22"/>
              </w:rPr>
              <w:t>.</w:t>
            </w:r>
          </w:p>
        </w:tc>
        <w:tc>
          <w:tcPr>
            <w:tcW w:w="5601" w:type="dxa"/>
            <w:shd w:val="clear" w:color="auto" w:fill="FFFFFF" w:themeFill="background1"/>
          </w:tcPr>
          <w:p w:rsidRPr="00EF27BA" w:rsidR="002A59A3" w:rsidP="002A59A3" w:rsidRDefault="002A59A3" w14:paraId="626700A6" w14:textId="77777777">
            <w:pPr>
              <w:pStyle w:val="SURV-Tableitems"/>
              <w:rPr>
                <w:rFonts w:cs="Times New Roman"/>
                <w:sz w:val="22"/>
                <w:szCs w:val="20"/>
              </w:rPr>
            </w:pPr>
            <w:r w:rsidRPr="00EF27BA">
              <w:rPr>
                <w:rFonts w:cs="Times New Roman"/>
                <w:sz w:val="22"/>
                <w:szCs w:val="20"/>
              </w:rPr>
              <w:t>Group students for instruction</w:t>
            </w:r>
          </w:p>
        </w:tc>
        <w:tc>
          <w:tcPr>
            <w:tcW w:w="1139" w:type="dxa"/>
            <w:shd w:val="clear" w:color="auto" w:fill="FFFFFF" w:themeFill="background1"/>
          </w:tcPr>
          <w:p w:rsidRPr="00EF27BA" w:rsidR="002A59A3" w:rsidP="002A59A3" w:rsidRDefault="002A59A3" w14:paraId="2490C0D0" w14:textId="77777777">
            <w:pPr>
              <w:pStyle w:val="TableTextCenterBox"/>
              <w:spacing w:before="60"/>
            </w:pPr>
            <w:r w:rsidRPr="00EF27BA">
              <w:rPr>
                <w:rFonts w:ascii="Wingdings" w:hAnsi="Wingdings" w:eastAsia="Wingdings" w:cs="Wingdings"/>
              </w:rPr>
              <w:t>o</w:t>
            </w:r>
          </w:p>
        </w:tc>
        <w:tc>
          <w:tcPr>
            <w:tcW w:w="1044" w:type="dxa"/>
            <w:shd w:val="clear" w:color="auto" w:fill="FFFFFF" w:themeFill="background1"/>
          </w:tcPr>
          <w:p w:rsidRPr="00EF27BA" w:rsidR="002A59A3" w:rsidP="002A59A3" w:rsidRDefault="002A59A3" w14:paraId="6041C39A" w14:textId="77777777">
            <w:pPr>
              <w:pStyle w:val="TableTextCenterBox"/>
              <w:spacing w:before="60"/>
            </w:pPr>
            <w:r w:rsidRPr="00EF27BA">
              <w:rPr>
                <w:rFonts w:ascii="Wingdings" w:hAnsi="Wingdings" w:eastAsia="Wingdings" w:cs="Wingdings"/>
              </w:rPr>
              <w:t>o</w:t>
            </w:r>
          </w:p>
        </w:tc>
        <w:tc>
          <w:tcPr>
            <w:tcW w:w="1125" w:type="dxa"/>
            <w:shd w:val="clear" w:color="auto" w:fill="FFFFFF" w:themeFill="background1"/>
          </w:tcPr>
          <w:p w:rsidRPr="00EF27BA" w:rsidR="002A59A3" w:rsidP="002A59A3" w:rsidRDefault="002A59A3" w14:paraId="55F9D531" w14:textId="77777777">
            <w:pPr>
              <w:pStyle w:val="TableTextCenterBox"/>
              <w:spacing w:before="60"/>
            </w:pPr>
            <w:r w:rsidRPr="00EF27BA">
              <w:rPr>
                <w:rFonts w:ascii="Wingdings" w:hAnsi="Wingdings" w:eastAsia="Wingdings" w:cs="Wingdings"/>
              </w:rPr>
              <w:t>o</w:t>
            </w:r>
          </w:p>
        </w:tc>
        <w:tc>
          <w:tcPr>
            <w:tcW w:w="1068" w:type="dxa"/>
            <w:shd w:val="clear" w:color="auto" w:fill="FFFFFF" w:themeFill="background1"/>
          </w:tcPr>
          <w:p w:rsidRPr="00EF27BA" w:rsidR="002A59A3" w:rsidP="002A59A3" w:rsidRDefault="002A59A3" w14:paraId="6C74A85E" w14:textId="77777777">
            <w:pPr>
              <w:pStyle w:val="TableTextCenterBox"/>
              <w:spacing w:before="60"/>
            </w:pPr>
            <w:r w:rsidRPr="00EF27BA">
              <w:rPr>
                <w:rFonts w:ascii="Wingdings" w:hAnsi="Wingdings" w:eastAsia="Wingdings" w:cs="Wingdings"/>
              </w:rPr>
              <w:t>o</w:t>
            </w:r>
          </w:p>
        </w:tc>
      </w:tr>
      <w:tr w:rsidRPr="00EF27BA" w:rsidR="002A59A3" w:rsidTr="009551CA" w14:paraId="6F55AEEF" w14:textId="77777777">
        <w:trPr>
          <w:jc w:val="center"/>
        </w:trPr>
        <w:tc>
          <w:tcPr>
            <w:tcW w:w="463" w:type="dxa"/>
            <w:shd w:val="clear" w:color="auto" w:fill="FFFFFF" w:themeFill="background1"/>
          </w:tcPr>
          <w:p w:rsidRPr="00EF27BA" w:rsidR="002A59A3" w:rsidP="002A59A3" w:rsidRDefault="002A59A3" w14:paraId="15BEB7EF" w14:textId="77777777">
            <w:pPr>
              <w:pStyle w:val="TableTextLetter"/>
              <w:spacing w:before="60"/>
              <w:rPr>
                <w:rFonts w:ascii="Arial Narrow" w:hAnsi="Arial Narrow"/>
                <w:b w:val="0"/>
                <w:sz w:val="22"/>
              </w:rPr>
            </w:pPr>
            <w:r>
              <w:rPr>
                <w:rFonts w:ascii="Arial Narrow" w:hAnsi="Arial Narrow"/>
                <w:b w:val="0"/>
                <w:sz w:val="22"/>
              </w:rPr>
              <w:t>g</w:t>
            </w:r>
            <w:r w:rsidRPr="00EF27BA">
              <w:rPr>
                <w:rFonts w:ascii="Arial Narrow" w:hAnsi="Arial Narrow"/>
                <w:b w:val="0"/>
                <w:sz w:val="22"/>
              </w:rPr>
              <w:t>.</w:t>
            </w:r>
          </w:p>
        </w:tc>
        <w:tc>
          <w:tcPr>
            <w:tcW w:w="5601" w:type="dxa"/>
            <w:shd w:val="clear" w:color="auto" w:fill="FFFFFF" w:themeFill="background1"/>
          </w:tcPr>
          <w:p w:rsidRPr="00EF27BA" w:rsidR="002A59A3" w:rsidP="002A59A3" w:rsidRDefault="002A59A3" w14:paraId="50A3139B" w14:textId="77777777">
            <w:pPr>
              <w:pStyle w:val="SURV-Tableitems"/>
              <w:rPr>
                <w:rFonts w:cs="Times New Roman"/>
                <w:sz w:val="22"/>
                <w:szCs w:val="20"/>
              </w:rPr>
            </w:pPr>
            <w:r w:rsidRPr="00EF27BA">
              <w:rPr>
                <w:rFonts w:cs="Times New Roman"/>
                <w:sz w:val="22"/>
                <w:szCs w:val="20"/>
              </w:rPr>
              <w:t>Plan professional development activities for teachers</w:t>
            </w:r>
          </w:p>
        </w:tc>
        <w:tc>
          <w:tcPr>
            <w:tcW w:w="1139" w:type="dxa"/>
            <w:shd w:val="clear" w:color="auto" w:fill="FFFFFF" w:themeFill="background1"/>
          </w:tcPr>
          <w:p w:rsidRPr="00EF27BA" w:rsidR="002A59A3" w:rsidP="002A59A3" w:rsidRDefault="002A59A3" w14:paraId="1B33FB9A" w14:textId="77777777">
            <w:pPr>
              <w:pStyle w:val="TableTextCenterBox"/>
              <w:spacing w:before="60"/>
            </w:pPr>
            <w:r w:rsidRPr="00EF27BA">
              <w:rPr>
                <w:rFonts w:ascii="Wingdings" w:hAnsi="Wingdings" w:eastAsia="Wingdings" w:cs="Wingdings"/>
              </w:rPr>
              <w:t>o</w:t>
            </w:r>
          </w:p>
        </w:tc>
        <w:tc>
          <w:tcPr>
            <w:tcW w:w="1044" w:type="dxa"/>
            <w:shd w:val="clear" w:color="auto" w:fill="FFFFFF" w:themeFill="background1"/>
          </w:tcPr>
          <w:p w:rsidRPr="00EF27BA" w:rsidR="002A59A3" w:rsidP="002A59A3" w:rsidRDefault="002A59A3" w14:paraId="3447F1B4" w14:textId="77777777">
            <w:pPr>
              <w:pStyle w:val="TableTextCenterBox"/>
              <w:spacing w:before="60"/>
            </w:pPr>
            <w:r w:rsidRPr="00EF27BA">
              <w:rPr>
                <w:rFonts w:ascii="Wingdings" w:hAnsi="Wingdings" w:eastAsia="Wingdings" w:cs="Wingdings"/>
              </w:rPr>
              <w:t>o</w:t>
            </w:r>
          </w:p>
        </w:tc>
        <w:tc>
          <w:tcPr>
            <w:tcW w:w="1125" w:type="dxa"/>
            <w:shd w:val="clear" w:color="auto" w:fill="FFFFFF" w:themeFill="background1"/>
          </w:tcPr>
          <w:p w:rsidRPr="00EF27BA" w:rsidR="002A59A3" w:rsidP="002A59A3" w:rsidRDefault="002A59A3" w14:paraId="4710470E" w14:textId="77777777">
            <w:pPr>
              <w:pStyle w:val="TableTextCenterBox"/>
              <w:spacing w:before="60"/>
            </w:pPr>
            <w:r w:rsidRPr="00EF27BA">
              <w:rPr>
                <w:rFonts w:ascii="Wingdings" w:hAnsi="Wingdings" w:eastAsia="Wingdings" w:cs="Wingdings"/>
              </w:rPr>
              <w:t>o</w:t>
            </w:r>
          </w:p>
        </w:tc>
        <w:tc>
          <w:tcPr>
            <w:tcW w:w="1068" w:type="dxa"/>
            <w:shd w:val="clear" w:color="auto" w:fill="FFFFFF" w:themeFill="background1"/>
          </w:tcPr>
          <w:p w:rsidRPr="00EF27BA" w:rsidR="002A59A3" w:rsidP="002A59A3" w:rsidRDefault="002A59A3" w14:paraId="5682B48F" w14:textId="77777777">
            <w:pPr>
              <w:pStyle w:val="TableTextCenterBox"/>
              <w:spacing w:before="60"/>
            </w:pPr>
            <w:r w:rsidRPr="00EF27BA">
              <w:rPr>
                <w:rFonts w:ascii="Wingdings" w:hAnsi="Wingdings" w:eastAsia="Wingdings" w:cs="Wingdings"/>
              </w:rPr>
              <w:t>o</w:t>
            </w:r>
          </w:p>
        </w:tc>
      </w:tr>
      <w:tr w:rsidRPr="00EF27BA" w:rsidR="002A59A3" w:rsidTr="009551CA" w14:paraId="7B8CF9BE" w14:textId="77777777">
        <w:trPr>
          <w:jc w:val="center"/>
        </w:trPr>
        <w:tc>
          <w:tcPr>
            <w:tcW w:w="463" w:type="dxa"/>
            <w:shd w:val="clear" w:color="auto" w:fill="FFFFFF" w:themeFill="background1"/>
          </w:tcPr>
          <w:p w:rsidRPr="00EF27BA" w:rsidR="002A59A3" w:rsidP="002A59A3" w:rsidRDefault="002A59A3" w14:paraId="4524F09F" w14:textId="77777777">
            <w:pPr>
              <w:pStyle w:val="TableTextLetter"/>
              <w:spacing w:before="60"/>
              <w:rPr>
                <w:rFonts w:ascii="Arial Narrow" w:hAnsi="Arial Narrow"/>
                <w:b w:val="0"/>
                <w:sz w:val="22"/>
              </w:rPr>
            </w:pPr>
            <w:r>
              <w:rPr>
                <w:rFonts w:ascii="Arial Narrow" w:hAnsi="Arial Narrow"/>
                <w:b w:val="0"/>
                <w:sz w:val="22"/>
              </w:rPr>
              <w:t>h</w:t>
            </w:r>
            <w:r w:rsidRPr="00EF27BA">
              <w:rPr>
                <w:rFonts w:ascii="Arial Narrow" w:hAnsi="Arial Narrow"/>
                <w:b w:val="0"/>
                <w:sz w:val="22"/>
              </w:rPr>
              <w:t>.</w:t>
            </w:r>
          </w:p>
        </w:tc>
        <w:tc>
          <w:tcPr>
            <w:tcW w:w="5601" w:type="dxa"/>
            <w:shd w:val="clear" w:color="auto" w:fill="FFFFFF" w:themeFill="background1"/>
          </w:tcPr>
          <w:p w:rsidRPr="00EF27BA" w:rsidR="002A59A3" w:rsidP="002A59A3" w:rsidRDefault="002A59A3" w14:paraId="352FEFE2" w14:textId="77777777">
            <w:pPr>
              <w:pStyle w:val="SURV-Tableitems"/>
              <w:rPr>
                <w:rFonts w:cs="Times New Roman"/>
                <w:sz w:val="22"/>
                <w:szCs w:val="20"/>
              </w:rPr>
            </w:pPr>
            <w:r w:rsidRPr="00EF27BA">
              <w:rPr>
                <w:rFonts w:cs="Times New Roman"/>
                <w:sz w:val="22"/>
                <w:szCs w:val="20"/>
              </w:rPr>
              <w:t>Improve or increase the involvement of parents in student learning</w:t>
            </w:r>
          </w:p>
        </w:tc>
        <w:tc>
          <w:tcPr>
            <w:tcW w:w="1139" w:type="dxa"/>
            <w:shd w:val="clear" w:color="auto" w:fill="FFFFFF" w:themeFill="background1"/>
          </w:tcPr>
          <w:p w:rsidRPr="00EF27BA" w:rsidR="002A59A3" w:rsidP="002A59A3" w:rsidRDefault="002A59A3" w14:paraId="0B128F11" w14:textId="77777777">
            <w:pPr>
              <w:pStyle w:val="TableTextCenterBox"/>
              <w:spacing w:before="60"/>
            </w:pPr>
            <w:r w:rsidRPr="00EF27BA">
              <w:rPr>
                <w:rFonts w:ascii="Wingdings" w:hAnsi="Wingdings" w:eastAsia="Wingdings" w:cs="Wingdings"/>
              </w:rPr>
              <w:t>o</w:t>
            </w:r>
          </w:p>
        </w:tc>
        <w:tc>
          <w:tcPr>
            <w:tcW w:w="1044" w:type="dxa"/>
            <w:shd w:val="clear" w:color="auto" w:fill="FFFFFF" w:themeFill="background1"/>
          </w:tcPr>
          <w:p w:rsidRPr="00EF27BA" w:rsidR="002A59A3" w:rsidP="002A59A3" w:rsidRDefault="002A59A3" w14:paraId="62072A1C" w14:textId="77777777">
            <w:pPr>
              <w:pStyle w:val="TableTextCenterBox"/>
              <w:spacing w:before="60"/>
            </w:pPr>
            <w:r w:rsidRPr="00EF27BA">
              <w:rPr>
                <w:rFonts w:ascii="Wingdings" w:hAnsi="Wingdings" w:eastAsia="Wingdings" w:cs="Wingdings"/>
              </w:rPr>
              <w:t>o</w:t>
            </w:r>
          </w:p>
        </w:tc>
        <w:tc>
          <w:tcPr>
            <w:tcW w:w="1125" w:type="dxa"/>
            <w:shd w:val="clear" w:color="auto" w:fill="FFFFFF" w:themeFill="background1"/>
          </w:tcPr>
          <w:p w:rsidRPr="00EF27BA" w:rsidR="002A59A3" w:rsidP="002A59A3" w:rsidRDefault="002A59A3" w14:paraId="47E75115" w14:textId="77777777">
            <w:pPr>
              <w:pStyle w:val="TableTextCenterBox"/>
              <w:spacing w:before="60"/>
            </w:pPr>
            <w:r w:rsidRPr="00EF27BA">
              <w:rPr>
                <w:rFonts w:ascii="Wingdings" w:hAnsi="Wingdings" w:eastAsia="Wingdings" w:cs="Wingdings"/>
              </w:rPr>
              <w:t>o</w:t>
            </w:r>
          </w:p>
        </w:tc>
        <w:tc>
          <w:tcPr>
            <w:tcW w:w="1068" w:type="dxa"/>
            <w:shd w:val="clear" w:color="auto" w:fill="FFFFFF" w:themeFill="background1"/>
          </w:tcPr>
          <w:p w:rsidRPr="00EF27BA" w:rsidR="002A59A3" w:rsidP="002A59A3" w:rsidRDefault="002A59A3" w14:paraId="101E7576" w14:textId="77777777">
            <w:pPr>
              <w:pStyle w:val="TableTextCenterBox"/>
              <w:spacing w:before="60"/>
            </w:pPr>
            <w:r w:rsidRPr="00EF27BA">
              <w:rPr>
                <w:rFonts w:ascii="Wingdings" w:hAnsi="Wingdings" w:eastAsia="Wingdings" w:cs="Wingdings"/>
              </w:rPr>
              <w:t>o</w:t>
            </w:r>
          </w:p>
        </w:tc>
      </w:tr>
    </w:tbl>
    <w:p w:rsidR="002A59A3" w:rsidP="0055111E" w:rsidRDefault="002A59A3" w14:paraId="7E30B259" w14:textId="77777777">
      <w:pPr>
        <w:pStyle w:val="AppendixCoverText12"/>
        <w:rPr>
          <w:rFonts w:ascii="Arial" w:hAnsi="Arial" w:cs="Times New Roman" w:eastAsiaTheme="minorHAnsi"/>
          <w:color w:val="000000" w:themeColor="text2"/>
          <w:kern w:val="28"/>
          <w:sz w:val="32"/>
          <w:szCs w:val="32"/>
        </w:rPr>
      </w:pPr>
      <w:r>
        <w:br w:type="page"/>
      </w:r>
    </w:p>
    <w:p w:rsidRPr="00EF27BA" w:rsidR="002A59A3" w:rsidP="00B34913" w:rsidRDefault="002A59A3" w14:paraId="2D36F8D1" w14:textId="77777777">
      <w:pPr>
        <w:pStyle w:val="AppendixHeading1"/>
      </w:pPr>
      <w:r w:rsidRPr="00EF27BA">
        <w:t>Changes in Your School’s Reading</w:t>
      </w:r>
      <w:r>
        <w:t>/ELA</w:t>
      </w:r>
      <w:r w:rsidRPr="00EF27BA">
        <w:t xml:space="preserve"> Instruction</w:t>
      </w:r>
    </w:p>
    <w:p w:rsidRPr="00360437" w:rsidR="00F54666" w:rsidP="00F54666" w:rsidRDefault="00F54666" w14:paraId="7CDD03CD" w14:textId="4E24372B">
      <w:pPr>
        <w:pStyle w:val="SURV-Question"/>
        <w:numPr>
          <w:ilvl w:val="0"/>
          <w:numId w:val="63"/>
        </w:numPr>
      </w:pPr>
      <w:r w:rsidRPr="00360437">
        <w:t xml:space="preserve">Did the coronavirus pandemic affect the implementation of CLSD in your </w:t>
      </w:r>
      <w:r>
        <w:t>school</w:t>
      </w:r>
      <w:r w:rsidRPr="00360437">
        <w:t xml:space="preserve"> in 2020-21?   </w:t>
      </w:r>
    </w:p>
    <w:p w:rsidRPr="00FC5963" w:rsidR="00F54666" w:rsidP="00FC5963" w:rsidRDefault="00F54666" w14:paraId="45E7D944" w14:textId="77777777">
      <w:pPr>
        <w:shd w:val="clear" w:color="auto" w:fill="FFFFFF"/>
        <w:contextualSpacing/>
        <w:rPr>
          <w:rFonts w:ascii="Arial" w:hAnsi="Arial" w:eastAsia="Times New Roman" w:cs="Arial"/>
        </w:rPr>
      </w:pPr>
      <w:r w:rsidRPr="00FC5963">
        <w:rPr>
          <w:rFonts w:ascii="Arial" w:hAnsi="Arial" w:eastAsia="Times New Roman" w:cs="Arial"/>
        </w:rPr>
        <w:t>Yes/No</w:t>
      </w:r>
    </w:p>
    <w:p w:rsidRPr="00FC5963" w:rsidR="00F54666" w:rsidP="00FC5963" w:rsidRDefault="00F54666" w14:paraId="53742695" w14:textId="29119665">
      <w:pPr>
        <w:shd w:val="clear" w:color="auto" w:fill="FFFFFF"/>
        <w:contextualSpacing/>
        <w:rPr>
          <w:rFonts w:ascii="Arial" w:hAnsi="Arial" w:eastAsia="Times New Roman" w:cs="Arial"/>
        </w:rPr>
      </w:pPr>
      <w:r w:rsidRPr="00FC5963">
        <w:rPr>
          <w:rFonts w:ascii="Arial" w:hAnsi="Arial" w:eastAsia="Times New Roman" w:cs="Arial"/>
        </w:rPr>
        <w:t>If Yes</w:t>
      </w:r>
      <w:r w:rsidRPr="00FC5963" w:rsidR="00451FBC">
        <w:rPr>
          <w:rFonts w:ascii="Arial" w:hAnsi="Arial" w:eastAsia="Times New Roman" w:cs="Arial"/>
        </w:rPr>
        <w:t xml:space="preserve">: </w:t>
      </w:r>
      <w:r w:rsidRPr="00FC5963">
        <w:rPr>
          <w:rFonts w:ascii="Arial" w:hAnsi="Arial" w:eastAsia="Times New Roman" w:cs="Arial"/>
        </w:rPr>
        <w:t>Which of the following steps did you take in response to the coronavirus? (check all that apply)</w:t>
      </w:r>
    </w:p>
    <w:p w:rsidRPr="00360437" w:rsidR="00F54666" w:rsidP="00FC5963" w:rsidRDefault="00F54666" w14:paraId="29F8F5D3" w14:textId="77777777">
      <w:pPr>
        <w:numPr>
          <w:ilvl w:val="4"/>
          <w:numId w:val="42"/>
        </w:numPr>
        <w:shd w:val="clear" w:color="auto" w:fill="FFFFFF"/>
        <w:ind w:left="1080"/>
        <w:rPr>
          <w:rFonts w:ascii="Arial" w:hAnsi="Arial" w:eastAsia="Times New Roman" w:cs="Arial"/>
          <w:sz w:val="22"/>
          <w:szCs w:val="22"/>
        </w:rPr>
      </w:pPr>
      <w:r w:rsidRPr="00360437">
        <w:rPr>
          <w:rFonts w:ascii="Arial" w:hAnsi="Arial" w:eastAsia="Times New Roman" w:cs="Arial"/>
          <w:sz w:val="22"/>
          <w:szCs w:val="22"/>
        </w:rPr>
        <w:t>We placed more emphasis on purchasing technology than we originally planned</w:t>
      </w:r>
    </w:p>
    <w:p w:rsidRPr="00360437" w:rsidR="00F54666" w:rsidP="00FC5963" w:rsidRDefault="00F54666" w14:paraId="4EFB755F" w14:textId="77777777">
      <w:pPr>
        <w:numPr>
          <w:ilvl w:val="4"/>
          <w:numId w:val="42"/>
        </w:numPr>
        <w:shd w:val="clear" w:color="auto" w:fill="FFFFFF"/>
        <w:ind w:left="1080"/>
        <w:rPr>
          <w:rFonts w:ascii="Arial" w:hAnsi="Arial" w:eastAsia="Times New Roman" w:cs="Arial"/>
          <w:sz w:val="22"/>
          <w:szCs w:val="22"/>
        </w:rPr>
      </w:pPr>
      <w:r w:rsidRPr="00360437">
        <w:rPr>
          <w:rFonts w:ascii="Arial" w:hAnsi="Arial" w:eastAsia="Times New Roman" w:cs="Arial"/>
          <w:sz w:val="22"/>
          <w:szCs w:val="22"/>
        </w:rPr>
        <w:t>We placed more emphasis on professional development for distance learning in literacy</w:t>
      </w:r>
    </w:p>
    <w:p w:rsidRPr="00360437" w:rsidR="00F54666" w:rsidP="00FC5963" w:rsidRDefault="00F54666" w14:paraId="1FD28F8F" w14:textId="77777777">
      <w:pPr>
        <w:numPr>
          <w:ilvl w:val="4"/>
          <w:numId w:val="42"/>
        </w:numPr>
        <w:shd w:val="clear" w:color="auto" w:fill="FFFFFF"/>
        <w:ind w:left="1080"/>
        <w:rPr>
          <w:rFonts w:ascii="Arial" w:hAnsi="Arial" w:eastAsia="Times New Roman" w:cs="Arial"/>
          <w:sz w:val="22"/>
          <w:szCs w:val="22"/>
        </w:rPr>
      </w:pPr>
      <w:r w:rsidRPr="00360437">
        <w:rPr>
          <w:rFonts w:ascii="Arial" w:hAnsi="Arial" w:eastAsia="Times New Roman" w:cs="Arial"/>
          <w:sz w:val="22"/>
          <w:szCs w:val="22"/>
        </w:rPr>
        <w:t>We postponed purchasing curricula or materials that were part of our plan</w:t>
      </w:r>
    </w:p>
    <w:p w:rsidRPr="00360437" w:rsidR="00F54666" w:rsidP="00FC5963" w:rsidRDefault="00F54666" w14:paraId="6BDA36D1" w14:textId="77777777">
      <w:pPr>
        <w:numPr>
          <w:ilvl w:val="4"/>
          <w:numId w:val="42"/>
        </w:numPr>
        <w:shd w:val="clear" w:color="auto" w:fill="FFFFFF"/>
        <w:ind w:left="1080"/>
        <w:rPr>
          <w:rFonts w:ascii="Arial" w:hAnsi="Arial" w:eastAsia="Times New Roman" w:cs="Arial"/>
          <w:sz w:val="22"/>
          <w:szCs w:val="22"/>
        </w:rPr>
      </w:pPr>
      <w:r w:rsidRPr="00360437">
        <w:rPr>
          <w:rFonts w:ascii="Arial" w:hAnsi="Arial" w:eastAsia="Times New Roman" w:cs="Arial"/>
          <w:sz w:val="22"/>
          <w:szCs w:val="22"/>
        </w:rPr>
        <w:t>We postponed professional development that was part of our plan</w:t>
      </w:r>
    </w:p>
    <w:p w:rsidRPr="00360437" w:rsidR="00F54666" w:rsidP="00FC5963" w:rsidRDefault="00F54666" w14:paraId="2D75CFE9" w14:textId="77777777">
      <w:pPr>
        <w:numPr>
          <w:ilvl w:val="4"/>
          <w:numId w:val="42"/>
        </w:numPr>
        <w:shd w:val="clear" w:color="auto" w:fill="FFFFFF"/>
        <w:ind w:left="1080"/>
        <w:rPr>
          <w:rFonts w:ascii="Arial" w:hAnsi="Arial" w:eastAsia="Times New Roman" w:cs="Arial"/>
          <w:sz w:val="22"/>
          <w:szCs w:val="22"/>
        </w:rPr>
      </w:pPr>
      <w:r w:rsidRPr="00360437">
        <w:rPr>
          <w:rFonts w:ascii="Arial" w:hAnsi="Arial" w:eastAsia="Times New Roman" w:cs="Arial"/>
          <w:sz w:val="22"/>
          <w:szCs w:val="22"/>
        </w:rPr>
        <w:t>We postponed coaching that was part of our plan</w:t>
      </w:r>
    </w:p>
    <w:p w:rsidRPr="00FC5963" w:rsidR="003A0D77" w:rsidP="00FC5963" w:rsidRDefault="00F54666" w14:paraId="1D4E23FB" w14:textId="0A6F06A1">
      <w:pPr>
        <w:numPr>
          <w:ilvl w:val="4"/>
          <w:numId w:val="42"/>
        </w:numPr>
        <w:shd w:val="clear" w:color="auto" w:fill="FFFFFF"/>
        <w:ind w:left="1080"/>
        <w:rPr>
          <w:rStyle w:val="SURV-Bold"/>
          <w:rFonts w:ascii="Arial" w:hAnsi="Arial" w:eastAsia="Times New Roman" w:cs="Arial"/>
          <w:b w:val="0"/>
          <w:bCs w:val="0"/>
          <w:sz w:val="22"/>
          <w:szCs w:val="22"/>
        </w:rPr>
      </w:pPr>
      <w:r w:rsidRPr="00360437">
        <w:rPr>
          <w:rFonts w:ascii="Arial" w:hAnsi="Arial" w:eastAsia="Times New Roman" w:cs="Arial"/>
          <w:sz w:val="22"/>
          <w:szCs w:val="22"/>
        </w:rPr>
        <w:t xml:space="preserve">We postponed other activities or supports that were part of our plan (please </w:t>
      </w:r>
      <w:proofErr w:type="gramStart"/>
      <w:r w:rsidRPr="00360437">
        <w:rPr>
          <w:rFonts w:ascii="Arial" w:hAnsi="Arial" w:eastAsia="Times New Roman" w:cs="Arial"/>
          <w:sz w:val="22"/>
          <w:szCs w:val="22"/>
        </w:rPr>
        <w:t>explain)_</w:t>
      </w:r>
      <w:proofErr w:type="gramEnd"/>
      <w:r w:rsidRPr="00360437">
        <w:rPr>
          <w:rFonts w:ascii="Arial" w:hAnsi="Arial" w:eastAsia="Times New Roman" w:cs="Arial"/>
          <w:sz w:val="22"/>
          <w:szCs w:val="22"/>
        </w:rPr>
        <w:t>_________</w:t>
      </w:r>
    </w:p>
    <w:p w:rsidRPr="007735F0" w:rsidR="002A59A3" w:rsidP="001C15BB" w:rsidRDefault="002A59A3" w14:paraId="30F446C3" w14:textId="14CD2697">
      <w:pPr>
        <w:pStyle w:val="SURV-QuestionBold"/>
        <w:numPr>
          <w:ilvl w:val="0"/>
          <w:numId w:val="63"/>
        </w:numPr>
        <w:ind w:left="360"/>
      </w:pPr>
      <w:r w:rsidRPr="5AB62BA6">
        <w:rPr>
          <w:rStyle w:val="SURV-Bold"/>
          <w:b/>
        </w:rPr>
        <w:t>Did your school make any of the following changes in its reading/ELA instruction since last year?</w:t>
      </w:r>
      <w:r>
        <w:t xml:space="preserve"> </w:t>
      </w:r>
      <w:r w:rsidRPr="5AB62BA6">
        <w:rPr>
          <w:b w:val="0"/>
          <w:color w:val="FF0000"/>
        </w:rPr>
        <w:t>[Drop last two columns for schools in the second funding group]</w:t>
      </w:r>
    </w:p>
    <w:tbl>
      <w:tblPr>
        <w:tblStyle w:val="CLPESurveyTable1"/>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16"/>
        <w:gridCol w:w="5940"/>
        <w:gridCol w:w="955"/>
        <w:gridCol w:w="951"/>
        <w:gridCol w:w="955"/>
        <w:gridCol w:w="863"/>
      </w:tblGrid>
      <w:tr w:rsidRPr="00EF27BA" w:rsidR="00B26102" w:rsidTr="009551CA" w14:paraId="347515B7" w14:textId="77777777">
        <w:trPr>
          <w:cnfStyle w:val="100000000000" w:firstRow="1" w:lastRow="0" w:firstColumn="0" w:lastColumn="0" w:oddVBand="0" w:evenVBand="0" w:oddHBand="0" w:evenHBand="0" w:firstRowFirstColumn="0" w:firstRowLastColumn="0" w:lastRowFirstColumn="0" w:lastRowLastColumn="0"/>
          <w:trHeight w:val="518"/>
          <w:tblHeader/>
          <w:jc w:val="center"/>
        </w:trPr>
        <w:tc>
          <w:tcPr>
            <w:tcW w:w="421" w:type="dxa"/>
            <w:vMerge w:val="restart"/>
            <w:tcBorders>
              <w:right w:val="nil"/>
            </w:tcBorders>
            <w:vAlign w:val="bottom"/>
          </w:tcPr>
          <w:p w:rsidRPr="00EF27BA" w:rsidR="002A59A3" w:rsidP="009551CA" w:rsidRDefault="002A59A3" w14:paraId="264B82B4" w14:textId="77777777">
            <w:pPr>
              <w:pStyle w:val="SURV-TableColumnHeadCentered"/>
            </w:pPr>
          </w:p>
        </w:tc>
        <w:tc>
          <w:tcPr>
            <w:tcW w:w="6239" w:type="dxa"/>
            <w:vMerge w:val="restart"/>
            <w:tcBorders>
              <w:left w:val="nil"/>
            </w:tcBorders>
            <w:vAlign w:val="bottom"/>
          </w:tcPr>
          <w:p w:rsidRPr="00EF27BA" w:rsidR="002A59A3" w:rsidP="009551CA" w:rsidRDefault="002A59A3" w14:paraId="39E20164" w14:textId="77777777">
            <w:pPr>
              <w:pStyle w:val="SURV-TableColumnHeadCentered"/>
            </w:pPr>
          </w:p>
        </w:tc>
        <w:tc>
          <w:tcPr>
            <w:tcW w:w="1980" w:type="dxa"/>
            <w:gridSpan w:val="2"/>
            <w:vAlign w:val="bottom"/>
            <w:hideMark/>
          </w:tcPr>
          <w:p w:rsidRPr="00EF27BA" w:rsidR="002A59A3" w:rsidP="009551CA" w:rsidRDefault="002A59A3" w14:paraId="2E5C368A" w14:textId="77777777">
            <w:pPr>
              <w:pStyle w:val="SURV-TableColumnHeadCentered"/>
            </w:pPr>
            <w:r>
              <w:t>Did your school make this change</w:t>
            </w:r>
            <w:r w:rsidRPr="00EF27BA">
              <w:t xml:space="preserve"> since last year?</w:t>
            </w:r>
          </w:p>
        </w:tc>
        <w:tc>
          <w:tcPr>
            <w:tcW w:w="1885" w:type="dxa"/>
            <w:gridSpan w:val="2"/>
            <w:vAlign w:val="bottom"/>
          </w:tcPr>
          <w:p w:rsidR="002A59A3" w:rsidP="009551CA" w:rsidRDefault="002A59A3" w14:paraId="22A5247A" w14:textId="77777777">
            <w:pPr>
              <w:pStyle w:val="SURV-TableColumnHeadCentered"/>
            </w:pPr>
            <w:r w:rsidRPr="00B12655">
              <w:rPr>
                <w:i/>
              </w:rPr>
              <w:t>If prior column = “Yes”:</w:t>
            </w:r>
            <w:r>
              <w:t xml:space="preserve"> Was this change due to CLSD?</w:t>
            </w:r>
          </w:p>
        </w:tc>
      </w:tr>
      <w:tr w:rsidRPr="00EF27BA" w:rsidR="00FE1A3E" w:rsidTr="009551CA" w14:paraId="0340CA12" w14:textId="77777777">
        <w:trPr>
          <w:cnfStyle w:val="100000000000" w:firstRow="1" w:lastRow="0" w:firstColumn="0" w:lastColumn="0" w:oddVBand="0" w:evenVBand="0" w:oddHBand="0" w:evenHBand="0" w:firstRowFirstColumn="0" w:firstRowLastColumn="0" w:lastRowFirstColumn="0" w:lastRowLastColumn="0"/>
          <w:trHeight w:val="260"/>
          <w:tblHeader/>
          <w:jc w:val="center"/>
        </w:trPr>
        <w:tc>
          <w:tcPr>
            <w:tcW w:w="421" w:type="dxa"/>
            <w:vMerge/>
            <w:tcBorders>
              <w:right w:val="nil"/>
            </w:tcBorders>
            <w:vAlign w:val="bottom"/>
            <w:hideMark/>
          </w:tcPr>
          <w:p w:rsidRPr="00EF27BA" w:rsidR="002A59A3" w:rsidP="009551CA" w:rsidRDefault="002A59A3" w14:paraId="0ACEEC91" w14:textId="77777777">
            <w:pPr>
              <w:rPr>
                <w:rFonts w:ascii="Arial Narrow" w:hAnsi="Arial Narrow" w:cs="Calibri"/>
                <w:b/>
                <w:bCs/>
                <w:color w:val="FFFFFF" w:themeColor="background1"/>
                <w:sz w:val="16"/>
                <w:szCs w:val="16"/>
              </w:rPr>
            </w:pPr>
          </w:p>
        </w:tc>
        <w:tc>
          <w:tcPr>
            <w:tcW w:w="6239" w:type="dxa"/>
            <w:vMerge/>
            <w:tcBorders>
              <w:left w:val="nil"/>
            </w:tcBorders>
            <w:vAlign w:val="bottom"/>
            <w:hideMark/>
          </w:tcPr>
          <w:p w:rsidRPr="00EF27BA" w:rsidR="002A59A3" w:rsidP="009551CA" w:rsidRDefault="002A59A3" w14:paraId="3F563D69" w14:textId="77777777">
            <w:pPr>
              <w:rPr>
                <w:rFonts w:ascii="Arial Narrow" w:hAnsi="Arial Narrow" w:cs="Calibri"/>
                <w:b/>
                <w:bCs/>
                <w:color w:val="FFFFFF" w:themeColor="background1"/>
              </w:rPr>
            </w:pPr>
          </w:p>
        </w:tc>
        <w:tc>
          <w:tcPr>
            <w:tcW w:w="990" w:type="dxa"/>
            <w:vAlign w:val="bottom"/>
            <w:hideMark/>
          </w:tcPr>
          <w:p w:rsidRPr="00EF27BA" w:rsidR="002A59A3" w:rsidP="009551CA" w:rsidRDefault="002A59A3" w14:paraId="6A7EAA9A" w14:textId="77777777">
            <w:pPr>
              <w:pStyle w:val="SURV-TableColumnHeadCentered"/>
            </w:pPr>
            <w:r>
              <w:t>Yes</w:t>
            </w:r>
          </w:p>
        </w:tc>
        <w:tc>
          <w:tcPr>
            <w:tcW w:w="990" w:type="dxa"/>
            <w:vAlign w:val="bottom"/>
            <w:hideMark/>
          </w:tcPr>
          <w:p w:rsidRPr="00EF27BA" w:rsidR="002A59A3" w:rsidP="009551CA" w:rsidRDefault="002A59A3" w14:paraId="1863BE66" w14:textId="77777777">
            <w:pPr>
              <w:pStyle w:val="SURV-TableColumnHeadCentered"/>
            </w:pPr>
            <w:r>
              <w:t>No</w:t>
            </w:r>
          </w:p>
        </w:tc>
        <w:tc>
          <w:tcPr>
            <w:tcW w:w="990" w:type="dxa"/>
            <w:vAlign w:val="bottom"/>
          </w:tcPr>
          <w:p w:rsidRPr="00EF27BA" w:rsidR="002A59A3" w:rsidDel="00B76313" w:rsidP="009551CA" w:rsidRDefault="002A59A3" w14:paraId="458C0A79" w14:textId="77777777">
            <w:pPr>
              <w:pStyle w:val="SURV-TableColumnHeadCentered"/>
            </w:pPr>
            <w:r>
              <w:t>Yes</w:t>
            </w:r>
          </w:p>
        </w:tc>
        <w:tc>
          <w:tcPr>
            <w:tcW w:w="895" w:type="dxa"/>
            <w:vAlign w:val="bottom"/>
          </w:tcPr>
          <w:p w:rsidRPr="00EF27BA" w:rsidR="002A59A3" w:rsidDel="00B76313" w:rsidP="009551CA" w:rsidRDefault="002A59A3" w14:paraId="287A9F5F" w14:textId="77777777">
            <w:pPr>
              <w:pStyle w:val="SURV-TableColumnHeadCentered"/>
            </w:pPr>
            <w:r>
              <w:t>No</w:t>
            </w:r>
          </w:p>
        </w:tc>
      </w:tr>
      <w:tr w:rsidRPr="00EF27BA" w:rsidR="002A59A3" w:rsidTr="009551CA" w14:paraId="5AB941C2" w14:textId="77777777">
        <w:trPr>
          <w:trHeight w:val="518"/>
          <w:jc w:val="center"/>
        </w:trPr>
        <w:tc>
          <w:tcPr>
            <w:tcW w:w="421" w:type="dxa"/>
            <w:vAlign w:val="center"/>
            <w:hideMark/>
          </w:tcPr>
          <w:p w:rsidRPr="00EF27BA" w:rsidR="002A59A3" w:rsidP="002A59A3" w:rsidRDefault="002A59A3" w14:paraId="6794BDBF" w14:textId="77777777">
            <w:pPr>
              <w:pStyle w:val="SURV-Tableitems"/>
            </w:pPr>
            <w:r>
              <w:t>a</w:t>
            </w:r>
            <w:r w:rsidRPr="00EF27BA">
              <w:t>.</w:t>
            </w:r>
          </w:p>
        </w:tc>
        <w:tc>
          <w:tcPr>
            <w:tcW w:w="6239" w:type="dxa"/>
            <w:vAlign w:val="center"/>
            <w:hideMark/>
          </w:tcPr>
          <w:p w:rsidRPr="00EF27BA" w:rsidR="002A59A3" w:rsidP="002A59A3" w:rsidRDefault="002A59A3" w14:paraId="504044D8" w14:textId="77777777">
            <w:pPr>
              <w:pStyle w:val="SURV-Tableitems"/>
            </w:pPr>
            <w:r>
              <w:t xml:space="preserve">Adopted a new ELA </w:t>
            </w:r>
            <w:r w:rsidRPr="00EF27BA">
              <w:t>program</w:t>
            </w:r>
            <w:r>
              <w:t>/curriculum for the whole class</w:t>
            </w:r>
          </w:p>
        </w:tc>
        <w:tc>
          <w:tcPr>
            <w:tcW w:w="990" w:type="dxa"/>
            <w:vAlign w:val="center"/>
          </w:tcPr>
          <w:p w:rsidRPr="00EF27BA" w:rsidR="002A59A3" w:rsidP="002A59A3" w:rsidRDefault="002A59A3" w14:paraId="4C9DF7FF" w14:textId="77777777">
            <w:pPr>
              <w:pStyle w:val="SURV-Tableitems"/>
              <w:jc w:val="center"/>
              <w:rPr>
                <w:rFonts w:ascii="Arial" w:hAnsi="Arial"/>
                <w:szCs w:val="20"/>
              </w:rPr>
            </w:pPr>
            <w:r w:rsidRPr="00EF27BA">
              <w:rPr>
                <w:rFonts w:ascii="Wingdings" w:hAnsi="Wingdings" w:eastAsia="Wingdings" w:cs="Wingdings"/>
              </w:rPr>
              <w:t>o</w:t>
            </w:r>
          </w:p>
        </w:tc>
        <w:tc>
          <w:tcPr>
            <w:tcW w:w="990" w:type="dxa"/>
            <w:vAlign w:val="center"/>
          </w:tcPr>
          <w:p w:rsidRPr="00EF27BA" w:rsidR="002A59A3" w:rsidP="002A59A3" w:rsidRDefault="002A59A3" w14:paraId="633FD032" w14:textId="77777777">
            <w:pPr>
              <w:pStyle w:val="SURV-Tableitems"/>
              <w:jc w:val="center"/>
              <w:rPr>
                <w:rFonts w:ascii="Arial" w:hAnsi="Arial"/>
                <w:szCs w:val="20"/>
              </w:rPr>
            </w:pPr>
            <w:r w:rsidRPr="00EF27BA">
              <w:rPr>
                <w:rFonts w:ascii="Wingdings" w:hAnsi="Wingdings" w:eastAsia="Wingdings" w:cs="Wingdings"/>
              </w:rPr>
              <w:t>o</w:t>
            </w:r>
          </w:p>
        </w:tc>
        <w:tc>
          <w:tcPr>
            <w:tcW w:w="990" w:type="dxa"/>
            <w:vAlign w:val="center"/>
          </w:tcPr>
          <w:p w:rsidRPr="00EF27BA" w:rsidR="002A59A3" w:rsidP="002A59A3" w:rsidRDefault="002A59A3" w14:paraId="2222F0D9" w14:textId="77777777">
            <w:pPr>
              <w:pStyle w:val="SURV-Tableitems"/>
              <w:jc w:val="center"/>
            </w:pPr>
            <w:r w:rsidRPr="00EF27BA">
              <w:rPr>
                <w:rFonts w:ascii="Wingdings" w:hAnsi="Wingdings" w:eastAsia="Wingdings" w:cs="Wingdings"/>
              </w:rPr>
              <w:t>o</w:t>
            </w:r>
          </w:p>
        </w:tc>
        <w:tc>
          <w:tcPr>
            <w:tcW w:w="895" w:type="dxa"/>
            <w:vAlign w:val="center"/>
          </w:tcPr>
          <w:p w:rsidRPr="00EF27BA" w:rsidR="002A59A3" w:rsidP="002A59A3" w:rsidRDefault="002A59A3" w14:paraId="317E70C7" w14:textId="77777777">
            <w:pPr>
              <w:pStyle w:val="SURV-Tableitems"/>
              <w:jc w:val="center"/>
            </w:pPr>
            <w:r w:rsidRPr="00EF27BA">
              <w:rPr>
                <w:rFonts w:ascii="Wingdings" w:hAnsi="Wingdings" w:eastAsia="Wingdings" w:cs="Wingdings"/>
              </w:rPr>
              <w:t>o</w:t>
            </w:r>
          </w:p>
        </w:tc>
      </w:tr>
      <w:tr w:rsidRPr="00EF27BA" w:rsidR="002A59A3" w:rsidTr="009551CA" w14:paraId="3A4EBF06" w14:textId="77777777">
        <w:trPr>
          <w:trHeight w:val="518"/>
          <w:jc w:val="center"/>
        </w:trPr>
        <w:tc>
          <w:tcPr>
            <w:tcW w:w="421" w:type="dxa"/>
            <w:vAlign w:val="center"/>
            <w:hideMark/>
          </w:tcPr>
          <w:p w:rsidRPr="00EF27BA" w:rsidR="002A59A3" w:rsidP="002A59A3" w:rsidRDefault="002A59A3" w14:paraId="101C838D" w14:textId="77777777">
            <w:pPr>
              <w:pStyle w:val="SURV-Tableitems"/>
            </w:pPr>
            <w:r>
              <w:t>b</w:t>
            </w:r>
            <w:r w:rsidRPr="00EF27BA">
              <w:t>.</w:t>
            </w:r>
          </w:p>
        </w:tc>
        <w:tc>
          <w:tcPr>
            <w:tcW w:w="6239" w:type="dxa"/>
            <w:vAlign w:val="center"/>
            <w:hideMark/>
          </w:tcPr>
          <w:p w:rsidRPr="00EF27BA" w:rsidR="002A59A3" w:rsidP="002A59A3" w:rsidRDefault="002A59A3" w14:paraId="30EF640F" w14:textId="77777777">
            <w:pPr>
              <w:pStyle w:val="SURV-Tableitems"/>
            </w:pPr>
            <w:r>
              <w:t>Adopted a new</w:t>
            </w:r>
            <w:r w:rsidRPr="00EF27BA">
              <w:t xml:space="preserve"> </w:t>
            </w:r>
            <w:r>
              <w:t>ELA</w:t>
            </w:r>
            <w:r w:rsidRPr="00EF27BA">
              <w:t xml:space="preserve"> curriculum </w:t>
            </w:r>
            <w:r>
              <w:t xml:space="preserve">developed </w:t>
            </w:r>
            <w:r w:rsidRPr="00EF27BA">
              <w:t>for subgroups of students (e.g., English learners, students with disabilities)</w:t>
            </w:r>
          </w:p>
        </w:tc>
        <w:tc>
          <w:tcPr>
            <w:tcW w:w="990" w:type="dxa"/>
            <w:vAlign w:val="center"/>
          </w:tcPr>
          <w:p w:rsidRPr="00EF27BA" w:rsidR="002A59A3" w:rsidP="002A59A3" w:rsidRDefault="002A59A3" w14:paraId="6ADE50E3" w14:textId="77777777">
            <w:pPr>
              <w:pStyle w:val="SURV-Tableitems"/>
              <w:jc w:val="center"/>
              <w:rPr>
                <w:rFonts w:ascii="Arial" w:hAnsi="Arial"/>
                <w:szCs w:val="20"/>
              </w:rPr>
            </w:pPr>
            <w:r w:rsidRPr="00EF27BA">
              <w:rPr>
                <w:rFonts w:ascii="Wingdings" w:hAnsi="Wingdings" w:eastAsia="Wingdings" w:cs="Wingdings"/>
              </w:rPr>
              <w:t>o</w:t>
            </w:r>
          </w:p>
        </w:tc>
        <w:tc>
          <w:tcPr>
            <w:tcW w:w="990" w:type="dxa"/>
            <w:vAlign w:val="center"/>
          </w:tcPr>
          <w:p w:rsidRPr="00EF27BA" w:rsidR="002A59A3" w:rsidP="002A59A3" w:rsidRDefault="002A59A3" w14:paraId="6DD21291" w14:textId="77777777">
            <w:pPr>
              <w:pStyle w:val="SURV-Tableitems"/>
              <w:jc w:val="center"/>
              <w:rPr>
                <w:rFonts w:ascii="Arial" w:hAnsi="Arial"/>
                <w:szCs w:val="20"/>
              </w:rPr>
            </w:pPr>
            <w:r w:rsidRPr="00EF27BA">
              <w:rPr>
                <w:rFonts w:ascii="Wingdings" w:hAnsi="Wingdings" w:eastAsia="Wingdings" w:cs="Wingdings"/>
              </w:rPr>
              <w:t>o</w:t>
            </w:r>
          </w:p>
        </w:tc>
        <w:tc>
          <w:tcPr>
            <w:tcW w:w="990" w:type="dxa"/>
            <w:vAlign w:val="center"/>
          </w:tcPr>
          <w:p w:rsidRPr="00EF27BA" w:rsidR="002A59A3" w:rsidP="002A59A3" w:rsidRDefault="002A59A3" w14:paraId="2F1F397E" w14:textId="77777777">
            <w:pPr>
              <w:pStyle w:val="SURV-Tableitems"/>
              <w:jc w:val="center"/>
            </w:pPr>
            <w:r w:rsidRPr="00EF27BA">
              <w:rPr>
                <w:rFonts w:ascii="Wingdings" w:hAnsi="Wingdings" w:eastAsia="Wingdings" w:cs="Wingdings"/>
              </w:rPr>
              <w:t>o</w:t>
            </w:r>
          </w:p>
        </w:tc>
        <w:tc>
          <w:tcPr>
            <w:tcW w:w="895" w:type="dxa"/>
            <w:vAlign w:val="center"/>
          </w:tcPr>
          <w:p w:rsidRPr="00EF27BA" w:rsidR="002A59A3" w:rsidP="002A59A3" w:rsidRDefault="002A59A3" w14:paraId="5BED5124" w14:textId="77777777">
            <w:pPr>
              <w:pStyle w:val="SURV-Tableitems"/>
              <w:jc w:val="center"/>
            </w:pPr>
            <w:r w:rsidRPr="00EF27BA">
              <w:rPr>
                <w:rFonts w:ascii="Wingdings" w:hAnsi="Wingdings" w:eastAsia="Wingdings" w:cs="Wingdings"/>
              </w:rPr>
              <w:t>o</w:t>
            </w:r>
          </w:p>
        </w:tc>
      </w:tr>
      <w:tr w:rsidRPr="00EF27BA" w:rsidR="002A59A3" w:rsidTr="009551CA" w14:paraId="231EBFBB" w14:textId="77777777">
        <w:trPr>
          <w:trHeight w:val="518"/>
          <w:jc w:val="center"/>
        </w:trPr>
        <w:tc>
          <w:tcPr>
            <w:tcW w:w="421" w:type="dxa"/>
            <w:vAlign w:val="center"/>
          </w:tcPr>
          <w:p w:rsidRPr="00EF27BA" w:rsidR="002A59A3" w:rsidP="002A59A3" w:rsidRDefault="002A59A3" w14:paraId="7A032710" w14:textId="77777777">
            <w:pPr>
              <w:pStyle w:val="SURV-Tableitems"/>
            </w:pPr>
            <w:r>
              <w:t>c.</w:t>
            </w:r>
          </w:p>
        </w:tc>
        <w:tc>
          <w:tcPr>
            <w:tcW w:w="6239" w:type="dxa"/>
            <w:vAlign w:val="center"/>
          </w:tcPr>
          <w:p w:rsidRPr="00EF27BA" w:rsidR="002A59A3" w:rsidP="002A59A3" w:rsidRDefault="002A59A3" w14:paraId="65FE8181" w14:textId="77777777">
            <w:pPr>
              <w:pStyle w:val="SURV-Tableitems"/>
            </w:pPr>
            <w:r w:rsidRPr="00EF27BA">
              <w:t>Adopted a new reading</w:t>
            </w:r>
            <w:r>
              <w:t>/ELA</w:t>
            </w:r>
            <w:r w:rsidRPr="00EF27BA">
              <w:t xml:space="preserve"> assessment</w:t>
            </w:r>
          </w:p>
        </w:tc>
        <w:tc>
          <w:tcPr>
            <w:tcW w:w="990" w:type="dxa"/>
            <w:vAlign w:val="center"/>
          </w:tcPr>
          <w:p w:rsidRPr="00EF27BA" w:rsidR="002A59A3" w:rsidP="002A59A3" w:rsidRDefault="002A59A3" w14:paraId="6FBB12E5" w14:textId="77777777">
            <w:pPr>
              <w:pStyle w:val="SURV-Tableitems"/>
              <w:jc w:val="center"/>
            </w:pPr>
            <w:r w:rsidRPr="00EF27BA">
              <w:rPr>
                <w:rFonts w:ascii="Wingdings" w:hAnsi="Wingdings" w:eastAsia="Wingdings" w:cs="Wingdings"/>
              </w:rPr>
              <w:t>o</w:t>
            </w:r>
          </w:p>
        </w:tc>
        <w:tc>
          <w:tcPr>
            <w:tcW w:w="990" w:type="dxa"/>
            <w:vAlign w:val="center"/>
          </w:tcPr>
          <w:p w:rsidRPr="00EF27BA" w:rsidR="002A59A3" w:rsidP="002A59A3" w:rsidRDefault="002A59A3" w14:paraId="76D0BDA5" w14:textId="77777777">
            <w:pPr>
              <w:pStyle w:val="SURV-Tableitems"/>
              <w:jc w:val="center"/>
            </w:pPr>
            <w:r w:rsidRPr="00EF27BA">
              <w:rPr>
                <w:rFonts w:ascii="Wingdings" w:hAnsi="Wingdings" w:eastAsia="Wingdings" w:cs="Wingdings"/>
              </w:rPr>
              <w:t>o</w:t>
            </w:r>
          </w:p>
        </w:tc>
        <w:tc>
          <w:tcPr>
            <w:tcW w:w="990" w:type="dxa"/>
            <w:vAlign w:val="center"/>
          </w:tcPr>
          <w:p w:rsidRPr="00EF27BA" w:rsidR="002A59A3" w:rsidP="002A59A3" w:rsidRDefault="002A59A3" w14:paraId="410856DB" w14:textId="77777777">
            <w:pPr>
              <w:pStyle w:val="SURV-Tableitems"/>
              <w:jc w:val="center"/>
            </w:pPr>
            <w:r w:rsidRPr="00EF27BA">
              <w:rPr>
                <w:rFonts w:ascii="Wingdings" w:hAnsi="Wingdings" w:eastAsia="Wingdings" w:cs="Wingdings"/>
              </w:rPr>
              <w:t>o</w:t>
            </w:r>
          </w:p>
        </w:tc>
        <w:tc>
          <w:tcPr>
            <w:tcW w:w="895" w:type="dxa"/>
            <w:vAlign w:val="center"/>
          </w:tcPr>
          <w:p w:rsidRPr="00EF27BA" w:rsidR="002A59A3" w:rsidP="002A59A3" w:rsidRDefault="002A59A3" w14:paraId="77F8E965" w14:textId="77777777">
            <w:pPr>
              <w:pStyle w:val="SURV-Tableitems"/>
              <w:jc w:val="center"/>
            </w:pPr>
            <w:r w:rsidRPr="00EF27BA">
              <w:rPr>
                <w:rFonts w:ascii="Wingdings" w:hAnsi="Wingdings" w:eastAsia="Wingdings" w:cs="Wingdings"/>
              </w:rPr>
              <w:t>o</w:t>
            </w:r>
          </w:p>
        </w:tc>
      </w:tr>
      <w:tr w:rsidRPr="00EF27BA" w:rsidR="002A59A3" w:rsidTr="009551CA" w14:paraId="6864CC9E" w14:textId="77777777">
        <w:trPr>
          <w:trHeight w:val="518"/>
          <w:jc w:val="center"/>
        </w:trPr>
        <w:tc>
          <w:tcPr>
            <w:tcW w:w="421" w:type="dxa"/>
            <w:vAlign w:val="center"/>
            <w:hideMark/>
          </w:tcPr>
          <w:p w:rsidRPr="00EF27BA" w:rsidR="002A59A3" w:rsidP="002A59A3" w:rsidRDefault="002A59A3" w14:paraId="6DAE1C1B" w14:textId="77777777">
            <w:pPr>
              <w:pStyle w:val="SURV-Tableitems"/>
            </w:pPr>
            <w:r>
              <w:t>d</w:t>
            </w:r>
            <w:r w:rsidRPr="00EF27BA">
              <w:t>.</w:t>
            </w:r>
          </w:p>
        </w:tc>
        <w:tc>
          <w:tcPr>
            <w:tcW w:w="6239" w:type="dxa"/>
            <w:vAlign w:val="center"/>
            <w:hideMark/>
          </w:tcPr>
          <w:p w:rsidRPr="00EF27BA" w:rsidR="002A59A3" w:rsidP="002A59A3" w:rsidRDefault="002A59A3" w14:paraId="4B793A55" w14:textId="77777777">
            <w:pPr>
              <w:pStyle w:val="SURV-Tableitems"/>
            </w:pPr>
            <w:r w:rsidRPr="00EF27BA">
              <w:t xml:space="preserve">Increased the amount of coaching for teachers </w:t>
            </w:r>
          </w:p>
        </w:tc>
        <w:tc>
          <w:tcPr>
            <w:tcW w:w="990" w:type="dxa"/>
            <w:vAlign w:val="center"/>
          </w:tcPr>
          <w:p w:rsidRPr="00EF27BA" w:rsidR="002A59A3" w:rsidP="002A59A3" w:rsidRDefault="002A59A3" w14:paraId="04BFB8E8" w14:textId="77777777">
            <w:pPr>
              <w:pStyle w:val="SURV-Tableitems"/>
              <w:jc w:val="center"/>
              <w:rPr>
                <w:rFonts w:ascii="Arial" w:hAnsi="Arial"/>
                <w:szCs w:val="20"/>
              </w:rPr>
            </w:pPr>
            <w:r w:rsidRPr="00EF27BA">
              <w:rPr>
                <w:rFonts w:ascii="Wingdings" w:hAnsi="Wingdings" w:eastAsia="Wingdings" w:cs="Wingdings"/>
              </w:rPr>
              <w:t>o</w:t>
            </w:r>
          </w:p>
        </w:tc>
        <w:tc>
          <w:tcPr>
            <w:tcW w:w="990" w:type="dxa"/>
            <w:vAlign w:val="center"/>
          </w:tcPr>
          <w:p w:rsidRPr="00EF27BA" w:rsidR="002A59A3" w:rsidP="002A59A3" w:rsidRDefault="002A59A3" w14:paraId="4A255095" w14:textId="77777777">
            <w:pPr>
              <w:pStyle w:val="SURV-Tableitems"/>
              <w:jc w:val="center"/>
              <w:rPr>
                <w:rFonts w:ascii="Arial" w:hAnsi="Arial"/>
                <w:szCs w:val="20"/>
              </w:rPr>
            </w:pPr>
            <w:r w:rsidRPr="00EF27BA">
              <w:rPr>
                <w:rFonts w:ascii="Wingdings" w:hAnsi="Wingdings" w:eastAsia="Wingdings" w:cs="Wingdings"/>
              </w:rPr>
              <w:t>o</w:t>
            </w:r>
          </w:p>
        </w:tc>
        <w:tc>
          <w:tcPr>
            <w:tcW w:w="990" w:type="dxa"/>
            <w:vAlign w:val="center"/>
          </w:tcPr>
          <w:p w:rsidRPr="00EF27BA" w:rsidR="002A59A3" w:rsidP="002A59A3" w:rsidRDefault="002A59A3" w14:paraId="149135BB" w14:textId="77777777">
            <w:pPr>
              <w:pStyle w:val="SURV-Tableitems"/>
              <w:jc w:val="center"/>
            </w:pPr>
            <w:r w:rsidRPr="00EF27BA">
              <w:rPr>
                <w:rFonts w:ascii="Wingdings" w:hAnsi="Wingdings" w:eastAsia="Wingdings" w:cs="Wingdings"/>
              </w:rPr>
              <w:t>o</w:t>
            </w:r>
          </w:p>
        </w:tc>
        <w:tc>
          <w:tcPr>
            <w:tcW w:w="895" w:type="dxa"/>
            <w:vAlign w:val="center"/>
          </w:tcPr>
          <w:p w:rsidRPr="00EF27BA" w:rsidR="002A59A3" w:rsidP="002A59A3" w:rsidRDefault="002A59A3" w14:paraId="21C6F2FE" w14:textId="77777777">
            <w:pPr>
              <w:pStyle w:val="SURV-Tableitems"/>
              <w:jc w:val="center"/>
            </w:pPr>
            <w:r w:rsidRPr="00EF27BA">
              <w:rPr>
                <w:rFonts w:ascii="Wingdings" w:hAnsi="Wingdings" w:eastAsia="Wingdings" w:cs="Wingdings"/>
              </w:rPr>
              <w:t>o</w:t>
            </w:r>
          </w:p>
        </w:tc>
      </w:tr>
      <w:tr w:rsidRPr="00EF27BA" w:rsidR="002A59A3" w:rsidTr="009551CA" w14:paraId="72F8220B" w14:textId="77777777">
        <w:trPr>
          <w:trHeight w:val="518"/>
          <w:jc w:val="center"/>
        </w:trPr>
        <w:tc>
          <w:tcPr>
            <w:tcW w:w="421" w:type="dxa"/>
            <w:vAlign w:val="center"/>
            <w:hideMark/>
          </w:tcPr>
          <w:p w:rsidRPr="00EF27BA" w:rsidR="002A59A3" w:rsidP="002A59A3" w:rsidRDefault="002A59A3" w14:paraId="7E0ABB23" w14:textId="77777777">
            <w:pPr>
              <w:pStyle w:val="SURV-Tableitems"/>
            </w:pPr>
            <w:r>
              <w:t>e</w:t>
            </w:r>
            <w:r w:rsidRPr="00EF27BA">
              <w:t>.</w:t>
            </w:r>
          </w:p>
        </w:tc>
        <w:tc>
          <w:tcPr>
            <w:tcW w:w="6239" w:type="dxa"/>
            <w:vAlign w:val="center"/>
            <w:hideMark/>
          </w:tcPr>
          <w:p w:rsidRPr="00EF27BA" w:rsidR="002A59A3" w:rsidP="002A59A3" w:rsidRDefault="002A59A3" w14:paraId="7CBA2393" w14:textId="77777777">
            <w:pPr>
              <w:pStyle w:val="SURV-Tableitems"/>
            </w:pPr>
            <w:r w:rsidRPr="00EF27BA">
              <w:t>Increased the amount of support for teachers from a district reading</w:t>
            </w:r>
            <w:r>
              <w:t>/ELA</w:t>
            </w:r>
            <w:r w:rsidRPr="00EF27BA">
              <w:t xml:space="preserve"> specialist</w:t>
            </w:r>
          </w:p>
        </w:tc>
        <w:tc>
          <w:tcPr>
            <w:tcW w:w="990" w:type="dxa"/>
            <w:vAlign w:val="center"/>
          </w:tcPr>
          <w:p w:rsidRPr="00EF27BA" w:rsidR="002A59A3" w:rsidP="002A59A3" w:rsidRDefault="002A59A3" w14:paraId="0BF3B3F8" w14:textId="77777777">
            <w:pPr>
              <w:pStyle w:val="SURV-Tableitems"/>
              <w:jc w:val="center"/>
              <w:rPr>
                <w:rFonts w:ascii="Arial" w:hAnsi="Arial"/>
                <w:szCs w:val="20"/>
              </w:rPr>
            </w:pPr>
            <w:r w:rsidRPr="00EF27BA">
              <w:rPr>
                <w:rFonts w:ascii="Wingdings" w:hAnsi="Wingdings" w:eastAsia="Wingdings" w:cs="Wingdings"/>
              </w:rPr>
              <w:t>o</w:t>
            </w:r>
          </w:p>
        </w:tc>
        <w:tc>
          <w:tcPr>
            <w:tcW w:w="990" w:type="dxa"/>
            <w:vAlign w:val="center"/>
          </w:tcPr>
          <w:p w:rsidRPr="00EF27BA" w:rsidR="002A59A3" w:rsidP="002A59A3" w:rsidRDefault="002A59A3" w14:paraId="1F4BE46C" w14:textId="77777777">
            <w:pPr>
              <w:pStyle w:val="SURV-Tableitems"/>
              <w:jc w:val="center"/>
              <w:rPr>
                <w:rFonts w:ascii="Arial" w:hAnsi="Arial"/>
                <w:szCs w:val="20"/>
              </w:rPr>
            </w:pPr>
            <w:r w:rsidRPr="00EF27BA">
              <w:rPr>
                <w:rFonts w:ascii="Wingdings" w:hAnsi="Wingdings" w:eastAsia="Wingdings" w:cs="Wingdings"/>
              </w:rPr>
              <w:t>o</w:t>
            </w:r>
          </w:p>
        </w:tc>
        <w:tc>
          <w:tcPr>
            <w:tcW w:w="990" w:type="dxa"/>
            <w:vAlign w:val="center"/>
          </w:tcPr>
          <w:p w:rsidRPr="00EF27BA" w:rsidR="002A59A3" w:rsidP="002A59A3" w:rsidRDefault="002A59A3" w14:paraId="3D86C6F8" w14:textId="77777777">
            <w:pPr>
              <w:pStyle w:val="SURV-Tableitems"/>
              <w:jc w:val="center"/>
            </w:pPr>
            <w:r w:rsidRPr="00EF27BA">
              <w:rPr>
                <w:rFonts w:ascii="Wingdings" w:hAnsi="Wingdings" w:eastAsia="Wingdings" w:cs="Wingdings"/>
              </w:rPr>
              <w:t>o</w:t>
            </w:r>
          </w:p>
        </w:tc>
        <w:tc>
          <w:tcPr>
            <w:tcW w:w="895" w:type="dxa"/>
            <w:vAlign w:val="center"/>
          </w:tcPr>
          <w:p w:rsidRPr="00EF27BA" w:rsidR="002A59A3" w:rsidP="002A59A3" w:rsidRDefault="002A59A3" w14:paraId="768BF9B9" w14:textId="77777777">
            <w:pPr>
              <w:pStyle w:val="SURV-Tableitems"/>
              <w:jc w:val="center"/>
            </w:pPr>
            <w:r w:rsidRPr="00EF27BA">
              <w:rPr>
                <w:rFonts w:ascii="Wingdings" w:hAnsi="Wingdings" w:eastAsia="Wingdings" w:cs="Wingdings"/>
              </w:rPr>
              <w:t>o</w:t>
            </w:r>
          </w:p>
        </w:tc>
      </w:tr>
      <w:tr w:rsidRPr="00EF27BA" w:rsidR="002A59A3" w:rsidTr="009551CA" w14:paraId="482C5254" w14:textId="77777777">
        <w:trPr>
          <w:trHeight w:val="518"/>
          <w:jc w:val="center"/>
        </w:trPr>
        <w:tc>
          <w:tcPr>
            <w:tcW w:w="421" w:type="dxa"/>
            <w:vAlign w:val="center"/>
            <w:hideMark/>
          </w:tcPr>
          <w:p w:rsidRPr="00EF27BA" w:rsidR="002A59A3" w:rsidP="002A59A3" w:rsidRDefault="002A59A3" w14:paraId="343EF94E" w14:textId="77777777">
            <w:pPr>
              <w:pStyle w:val="SURV-Tableitems"/>
            </w:pPr>
            <w:r>
              <w:t>f</w:t>
            </w:r>
            <w:r w:rsidRPr="00EF27BA">
              <w:t>.</w:t>
            </w:r>
          </w:p>
        </w:tc>
        <w:tc>
          <w:tcPr>
            <w:tcW w:w="6239" w:type="dxa"/>
            <w:vAlign w:val="center"/>
            <w:hideMark/>
          </w:tcPr>
          <w:p w:rsidRPr="00EF27BA" w:rsidR="002A59A3" w:rsidP="002A59A3" w:rsidRDefault="002A59A3" w14:paraId="6EEF022B" w14:textId="77777777">
            <w:pPr>
              <w:pStyle w:val="SURV-Tableitems"/>
            </w:pPr>
            <w:r w:rsidRPr="00EF27BA">
              <w:t>Increased the amount of time devoted to writing instruction</w:t>
            </w:r>
          </w:p>
        </w:tc>
        <w:tc>
          <w:tcPr>
            <w:tcW w:w="990" w:type="dxa"/>
            <w:vAlign w:val="center"/>
          </w:tcPr>
          <w:p w:rsidRPr="00EF27BA" w:rsidR="002A59A3" w:rsidP="002A59A3" w:rsidRDefault="002A59A3" w14:paraId="62332DD8" w14:textId="77777777">
            <w:pPr>
              <w:pStyle w:val="SURV-Tableitems"/>
              <w:jc w:val="center"/>
              <w:rPr>
                <w:rFonts w:ascii="Arial" w:hAnsi="Arial"/>
                <w:szCs w:val="20"/>
              </w:rPr>
            </w:pPr>
            <w:r w:rsidRPr="00EF27BA">
              <w:rPr>
                <w:rFonts w:ascii="Wingdings" w:hAnsi="Wingdings" w:eastAsia="Wingdings" w:cs="Wingdings"/>
              </w:rPr>
              <w:t>o</w:t>
            </w:r>
          </w:p>
        </w:tc>
        <w:tc>
          <w:tcPr>
            <w:tcW w:w="990" w:type="dxa"/>
            <w:vAlign w:val="center"/>
          </w:tcPr>
          <w:p w:rsidRPr="00EF27BA" w:rsidR="002A59A3" w:rsidP="002A59A3" w:rsidRDefault="002A59A3" w14:paraId="6072ABFB" w14:textId="77777777">
            <w:pPr>
              <w:pStyle w:val="SURV-Tableitems"/>
              <w:jc w:val="center"/>
              <w:rPr>
                <w:rFonts w:ascii="Arial" w:hAnsi="Arial"/>
                <w:szCs w:val="20"/>
              </w:rPr>
            </w:pPr>
            <w:r w:rsidRPr="00EF27BA">
              <w:rPr>
                <w:rFonts w:ascii="Wingdings" w:hAnsi="Wingdings" w:eastAsia="Wingdings" w:cs="Wingdings"/>
              </w:rPr>
              <w:t>o</w:t>
            </w:r>
          </w:p>
        </w:tc>
        <w:tc>
          <w:tcPr>
            <w:tcW w:w="990" w:type="dxa"/>
            <w:vAlign w:val="center"/>
          </w:tcPr>
          <w:p w:rsidRPr="00EF27BA" w:rsidR="002A59A3" w:rsidP="002A59A3" w:rsidRDefault="002A59A3" w14:paraId="2A3CA755" w14:textId="77777777">
            <w:pPr>
              <w:pStyle w:val="SURV-Tableitems"/>
              <w:jc w:val="center"/>
            </w:pPr>
            <w:r w:rsidRPr="00EF27BA">
              <w:rPr>
                <w:rFonts w:ascii="Wingdings" w:hAnsi="Wingdings" w:eastAsia="Wingdings" w:cs="Wingdings"/>
              </w:rPr>
              <w:t>o</w:t>
            </w:r>
          </w:p>
        </w:tc>
        <w:tc>
          <w:tcPr>
            <w:tcW w:w="895" w:type="dxa"/>
            <w:vAlign w:val="center"/>
          </w:tcPr>
          <w:p w:rsidRPr="00EF27BA" w:rsidR="002A59A3" w:rsidP="002A59A3" w:rsidRDefault="002A59A3" w14:paraId="73EC37F9" w14:textId="77777777">
            <w:pPr>
              <w:pStyle w:val="SURV-Tableitems"/>
              <w:jc w:val="center"/>
            </w:pPr>
            <w:r w:rsidRPr="00EF27BA">
              <w:rPr>
                <w:rFonts w:ascii="Wingdings" w:hAnsi="Wingdings" w:eastAsia="Wingdings" w:cs="Wingdings"/>
              </w:rPr>
              <w:t>o</w:t>
            </w:r>
          </w:p>
        </w:tc>
      </w:tr>
      <w:tr w:rsidRPr="00EF27BA" w:rsidR="002A59A3" w:rsidTr="009551CA" w14:paraId="6EDEA76C" w14:textId="77777777">
        <w:trPr>
          <w:trHeight w:val="518"/>
          <w:jc w:val="center"/>
        </w:trPr>
        <w:tc>
          <w:tcPr>
            <w:tcW w:w="421" w:type="dxa"/>
            <w:vAlign w:val="center"/>
            <w:hideMark/>
          </w:tcPr>
          <w:p w:rsidRPr="00EF27BA" w:rsidR="002A59A3" w:rsidP="002A59A3" w:rsidRDefault="002A59A3" w14:paraId="675F388E" w14:textId="77777777">
            <w:pPr>
              <w:pStyle w:val="SURV-Tableitems"/>
            </w:pPr>
            <w:r>
              <w:t>g</w:t>
            </w:r>
            <w:r w:rsidRPr="00EF27BA">
              <w:t>.</w:t>
            </w:r>
          </w:p>
        </w:tc>
        <w:tc>
          <w:tcPr>
            <w:tcW w:w="6239" w:type="dxa"/>
            <w:vAlign w:val="center"/>
            <w:hideMark/>
          </w:tcPr>
          <w:p w:rsidRPr="00EF27BA" w:rsidR="002A59A3" w:rsidP="002A59A3" w:rsidRDefault="002A59A3" w14:paraId="4B0989D5" w14:textId="77777777">
            <w:pPr>
              <w:pStyle w:val="SURV-Tableitems"/>
            </w:pPr>
            <w:r w:rsidRPr="00EF27BA">
              <w:t>Increased the amount of time devoted to reading instruction</w:t>
            </w:r>
          </w:p>
        </w:tc>
        <w:tc>
          <w:tcPr>
            <w:tcW w:w="990" w:type="dxa"/>
            <w:vAlign w:val="center"/>
          </w:tcPr>
          <w:p w:rsidRPr="00EF27BA" w:rsidR="002A59A3" w:rsidP="002A59A3" w:rsidRDefault="002A59A3" w14:paraId="47F99FF2" w14:textId="77777777">
            <w:pPr>
              <w:pStyle w:val="SURV-Tableitems"/>
              <w:jc w:val="center"/>
              <w:rPr>
                <w:rFonts w:ascii="Arial" w:hAnsi="Arial"/>
                <w:szCs w:val="20"/>
              </w:rPr>
            </w:pPr>
            <w:r w:rsidRPr="00EF27BA">
              <w:rPr>
                <w:rFonts w:ascii="Wingdings" w:hAnsi="Wingdings" w:eastAsia="Wingdings" w:cs="Wingdings"/>
              </w:rPr>
              <w:t>o</w:t>
            </w:r>
          </w:p>
        </w:tc>
        <w:tc>
          <w:tcPr>
            <w:tcW w:w="990" w:type="dxa"/>
            <w:vAlign w:val="center"/>
          </w:tcPr>
          <w:p w:rsidRPr="00EF27BA" w:rsidR="002A59A3" w:rsidP="002A59A3" w:rsidRDefault="002A59A3" w14:paraId="4E79F283" w14:textId="77777777">
            <w:pPr>
              <w:pStyle w:val="SURV-Tableitems"/>
              <w:jc w:val="center"/>
              <w:rPr>
                <w:rFonts w:ascii="Arial" w:hAnsi="Arial"/>
                <w:szCs w:val="20"/>
              </w:rPr>
            </w:pPr>
            <w:r w:rsidRPr="00EF27BA">
              <w:rPr>
                <w:rFonts w:ascii="Wingdings" w:hAnsi="Wingdings" w:eastAsia="Wingdings" w:cs="Wingdings"/>
              </w:rPr>
              <w:t>o</w:t>
            </w:r>
          </w:p>
        </w:tc>
        <w:tc>
          <w:tcPr>
            <w:tcW w:w="990" w:type="dxa"/>
            <w:vAlign w:val="center"/>
          </w:tcPr>
          <w:p w:rsidRPr="00EF27BA" w:rsidR="002A59A3" w:rsidP="002A59A3" w:rsidRDefault="002A59A3" w14:paraId="37595F23" w14:textId="77777777">
            <w:pPr>
              <w:pStyle w:val="SURV-Tableitems"/>
              <w:jc w:val="center"/>
            </w:pPr>
            <w:r w:rsidRPr="00EF27BA">
              <w:rPr>
                <w:rFonts w:ascii="Wingdings" w:hAnsi="Wingdings" w:eastAsia="Wingdings" w:cs="Wingdings"/>
              </w:rPr>
              <w:t>o</w:t>
            </w:r>
          </w:p>
        </w:tc>
        <w:tc>
          <w:tcPr>
            <w:tcW w:w="895" w:type="dxa"/>
            <w:vAlign w:val="center"/>
          </w:tcPr>
          <w:p w:rsidRPr="00EF27BA" w:rsidR="002A59A3" w:rsidP="002A59A3" w:rsidRDefault="002A59A3" w14:paraId="7AA3897E" w14:textId="77777777">
            <w:pPr>
              <w:pStyle w:val="SURV-Tableitems"/>
              <w:jc w:val="center"/>
            </w:pPr>
            <w:r w:rsidRPr="00EF27BA">
              <w:rPr>
                <w:rFonts w:ascii="Wingdings" w:hAnsi="Wingdings" w:eastAsia="Wingdings" w:cs="Wingdings"/>
              </w:rPr>
              <w:t>o</w:t>
            </w:r>
          </w:p>
        </w:tc>
      </w:tr>
      <w:tr w:rsidRPr="00EF27BA" w:rsidR="002A59A3" w:rsidTr="009551CA" w14:paraId="3B34EDE2" w14:textId="77777777">
        <w:trPr>
          <w:trHeight w:val="518"/>
          <w:jc w:val="center"/>
        </w:trPr>
        <w:tc>
          <w:tcPr>
            <w:tcW w:w="421" w:type="dxa"/>
            <w:vAlign w:val="center"/>
            <w:hideMark/>
          </w:tcPr>
          <w:p w:rsidRPr="00EF27BA" w:rsidR="002A59A3" w:rsidP="002A59A3" w:rsidRDefault="002A59A3" w14:paraId="6EC9D5CA" w14:textId="77777777">
            <w:pPr>
              <w:pStyle w:val="SURV-Tableitems"/>
            </w:pPr>
            <w:r>
              <w:t>h</w:t>
            </w:r>
            <w:r w:rsidRPr="00EF27BA">
              <w:t>.</w:t>
            </w:r>
          </w:p>
        </w:tc>
        <w:tc>
          <w:tcPr>
            <w:tcW w:w="6239" w:type="dxa"/>
            <w:vAlign w:val="center"/>
            <w:hideMark/>
          </w:tcPr>
          <w:p w:rsidRPr="00EF27BA" w:rsidR="002A59A3" w:rsidP="002A59A3" w:rsidRDefault="002A59A3" w14:paraId="501B9474" w14:textId="77777777">
            <w:pPr>
              <w:pStyle w:val="SURV-Tableitems"/>
            </w:pPr>
            <w:r>
              <w:t>Increased the a</w:t>
            </w:r>
            <w:r w:rsidRPr="00EF27BA">
              <w:t xml:space="preserve">mount or quality of professional development on </w:t>
            </w:r>
            <w:r>
              <w:t>reading/ELA</w:t>
            </w:r>
            <w:r w:rsidRPr="00EF27BA">
              <w:t xml:space="preserve"> instruction</w:t>
            </w:r>
          </w:p>
        </w:tc>
        <w:tc>
          <w:tcPr>
            <w:tcW w:w="990" w:type="dxa"/>
            <w:vAlign w:val="center"/>
          </w:tcPr>
          <w:p w:rsidRPr="00EF27BA" w:rsidR="002A59A3" w:rsidP="002A59A3" w:rsidRDefault="002A59A3" w14:paraId="4D1AF989" w14:textId="77777777">
            <w:pPr>
              <w:pStyle w:val="SURV-Tableitems"/>
              <w:jc w:val="center"/>
              <w:rPr>
                <w:rFonts w:ascii="Arial" w:hAnsi="Arial"/>
                <w:szCs w:val="20"/>
              </w:rPr>
            </w:pPr>
            <w:r w:rsidRPr="00EF27BA">
              <w:rPr>
                <w:rFonts w:ascii="Wingdings" w:hAnsi="Wingdings" w:eastAsia="Wingdings" w:cs="Wingdings"/>
              </w:rPr>
              <w:t>o</w:t>
            </w:r>
          </w:p>
        </w:tc>
        <w:tc>
          <w:tcPr>
            <w:tcW w:w="990" w:type="dxa"/>
            <w:vAlign w:val="center"/>
          </w:tcPr>
          <w:p w:rsidRPr="00EF27BA" w:rsidR="002A59A3" w:rsidP="002A59A3" w:rsidRDefault="002A59A3" w14:paraId="1EE3DCFB" w14:textId="77777777">
            <w:pPr>
              <w:pStyle w:val="SURV-Tableitems"/>
              <w:jc w:val="center"/>
              <w:rPr>
                <w:rFonts w:cs="Calibri"/>
                <w:sz w:val="16"/>
                <w:szCs w:val="16"/>
              </w:rPr>
            </w:pPr>
            <w:r w:rsidRPr="00EF27BA">
              <w:rPr>
                <w:rFonts w:ascii="Wingdings" w:hAnsi="Wingdings" w:eastAsia="Wingdings" w:cs="Wingdings"/>
              </w:rPr>
              <w:t>o</w:t>
            </w:r>
          </w:p>
        </w:tc>
        <w:tc>
          <w:tcPr>
            <w:tcW w:w="990" w:type="dxa"/>
            <w:vAlign w:val="center"/>
          </w:tcPr>
          <w:p w:rsidRPr="00EF27BA" w:rsidR="002A59A3" w:rsidP="002A59A3" w:rsidRDefault="002A59A3" w14:paraId="26A1455A" w14:textId="77777777">
            <w:pPr>
              <w:pStyle w:val="SURV-Tableitems"/>
              <w:jc w:val="center"/>
            </w:pPr>
            <w:r w:rsidRPr="00EF27BA">
              <w:rPr>
                <w:rFonts w:ascii="Wingdings" w:hAnsi="Wingdings" w:eastAsia="Wingdings" w:cs="Wingdings"/>
              </w:rPr>
              <w:t>o</w:t>
            </w:r>
          </w:p>
        </w:tc>
        <w:tc>
          <w:tcPr>
            <w:tcW w:w="895" w:type="dxa"/>
            <w:vAlign w:val="center"/>
          </w:tcPr>
          <w:p w:rsidRPr="00EF27BA" w:rsidR="002A59A3" w:rsidP="002A59A3" w:rsidRDefault="002A59A3" w14:paraId="13EE6211" w14:textId="77777777">
            <w:pPr>
              <w:pStyle w:val="SURV-Tableitems"/>
              <w:jc w:val="center"/>
            </w:pPr>
            <w:r w:rsidRPr="00EF27BA">
              <w:rPr>
                <w:rFonts w:ascii="Wingdings" w:hAnsi="Wingdings" w:eastAsia="Wingdings" w:cs="Wingdings"/>
              </w:rPr>
              <w:t>o</w:t>
            </w:r>
          </w:p>
        </w:tc>
      </w:tr>
      <w:tr w:rsidRPr="00EF27BA" w:rsidR="002A59A3" w:rsidTr="009551CA" w14:paraId="24A69D7F" w14:textId="77777777">
        <w:trPr>
          <w:trHeight w:val="518"/>
          <w:jc w:val="center"/>
        </w:trPr>
        <w:tc>
          <w:tcPr>
            <w:tcW w:w="421" w:type="dxa"/>
            <w:vAlign w:val="center"/>
            <w:hideMark/>
          </w:tcPr>
          <w:p w:rsidRPr="00EF27BA" w:rsidR="002A59A3" w:rsidP="002A59A3" w:rsidRDefault="002A59A3" w14:paraId="7896CA6B" w14:textId="77777777">
            <w:pPr>
              <w:pStyle w:val="SURV-Tableitems"/>
            </w:pPr>
            <w:r>
              <w:t>i</w:t>
            </w:r>
            <w:r w:rsidRPr="00EF27BA">
              <w:t>.</w:t>
            </w:r>
          </w:p>
        </w:tc>
        <w:tc>
          <w:tcPr>
            <w:tcW w:w="6239" w:type="dxa"/>
            <w:vAlign w:val="center"/>
            <w:hideMark/>
          </w:tcPr>
          <w:p w:rsidRPr="00EF27BA" w:rsidR="002A59A3" w:rsidP="002A59A3" w:rsidRDefault="002A59A3" w14:paraId="4BE06A79" w14:textId="77777777">
            <w:pPr>
              <w:pStyle w:val="SURV-Tableitems"/>
            </w:pPr>
            <w:r>
              <w:t>Increased</w:t>
            </w:r>
            <w:r w:rsidRPr="00EF27BA">
              <w:t xml:space="preserve"> dedicated release time for instructional planning</w:t>
            </w:r>
          </w:p>
        </w:tc>
        <w:tc>
          <w:tcPr>
            <w:tcW w:w="990" w:type="dxa"/>
            <w:vAlign w:val="center"/>
          </w:tcPr>
          <w:p w:rsidRPr="00EF27BA" w:rsidR="002A59A3" w:rsidP="002A59A3" w:rsidRDefault="002A59A3" w14:paraId="7B618AAE" w14:textId="77777777">
            <w:pPr>
              <w:pStyle w:val="SURV-Tableitems"/>
              <w:jc w:val="center"/>
              <w:rPr>
                <w:rFonts w:ascii="Arial" w:hAnsi="Arial"/>
                <w:szCs w:val="20"/>
              </w:rPr>
            </w:pPr>
            <w:r w:rsidRPr="00EF27BA">
              <w:rPr>
                <w:rFonts w:ascii="Wingdings" w:hAnsi="Wingdings" w:eastAsia="Wingdings" w:cs="Wingdings"/>
              </w:rPr>
              <w:t>o</w:t>
            </w:r>
          </w:p>
        </w:tc>
        <w:tc>
          <w:tcPr>
            <w:tcW w:w="990" w:type="dxa"/>
            <w:vAlign w:val="center"/>
          </w:tcPr>
          <w:p w:rsidRPr="00EF27BA" w:rsidR="002A59A3" w:rsidP="002A59A3" w:rsidRDefault="002A59A3" w14:paraId="68123689" w14:textId="77777777">
            <w:pPr>
              <w:pStyle w:val="SURV-Tableitems"/>
              <w:jc w:val="center"/>
              <w:rPr>
                <w:rFonts w:cs="Calibri"/>
                <w:sz w:val="16"/>
                <w:szCs w:val="16"/>
              </w:rPr>
            </w:pPr>
            <w:r w:rsidRPr="00EF27BA">
              <w:rPr>
                <w:rFonts w:ascii="Wingdings" w:hAnsi="Wingdings" w:eastAsia="Wingdings" w:cs="Wingdings"/>
              </w:rPr>
              <w:t>o</w:t>
            </w:r>
          </w:p>
        </w:tc>
        <w:tc>
          <w:tcPr>
            <w:tcW w:w="990" w:type="dxa"/>
            <w:vAlign w:val="center"/>
          </w:tcPr>
          <w:p w:rsidRPr="00EF27BA" w:rsidR="002A59A3" w:rsidP="002A59A3" w:rsidRDefault="002A59A3" w14:paraId="1DC31364" w14:textId="77777777">
            <w:pPr>
              <w:pStyle w:val="SURV-Tableitems"/>
              <w:jc w:val="center"/>
            </w:pPr>
            <w:r w:rsidRPr="00EF27BA">
              <w:rPr>
                <w:rFonts w:ascii="Wingdings" w:hAnsi="Wingdings" w:eastAsia="Wingdings" w:cs="Wingdings"/>
              </w:rPr>
              <w:t>o</w:t>
            </w:r>
          </w:p>
        </w:tc>
        <w:tc>
          <w:tcPr>
            <w:tcW w:w="895" w:type="dxa"/>
            <w:vAlign w:val="center"/>
          </w:tcPr>
          <w:p w:rsidRPr="00EF27BA" w:rsidR="002A59A3" w:rsidP="002A59A3" w:rsidRDefault="002A59A3" w14:paraId="5FCBB333" w14:textId="77777777">
            <w:pPr>
              <w:pStyle w:val="SURV-Tableitems"/>
              <w:jc w:val="center"/>
            </w:pPr>
            <w:r w:rsidRPr="00EF27BA">
              <w:rPr>
                <w:rFonts w:ascii="Wingdings" w:hAnsi="Wingdings" w:eastAsia="Wingdings" w:cs="Wingdings"/>
              </w:rPr>
              <w:t>o</w:t>
            </w:r>
          </w:p>
        </w:tc>
      </w:tr>
      <w:tr w:rsidRPr="00EF27BA" w:rsidR="002A59A3" w:rsidTr="009551CA" w14:paraId="6578A15B" w14:textId="77777777">
        <w:trPr>
          <w:trHeight w:val="518"/>
          <w:jc w:val="center"/>
        </w:trPr>
        <w:tc>
          <w:tcPr>
            <w:tcW w:w="421" w:type="dxa"/>
            <w:vAlign w:val="center"/>
            <w:hideMark/>
          </w:tcPr>
          <w:p w:rsidRPr="00EF27BA" w:rsidR="002A59A3" w:rsidP="002A59A3" w:rsidRDefault="002A59A3" w14:paraId="26F4CF2E" w14:textId="77777777">
            <w:pPr>
              <w:pStyle w:val="SURV-Tableitems"/>
            </w:pPr>
            <w:r>
              <w:t>j</w:t>
            </w:r>
            <w:r w:rsidRPr="00EF27BA">
              <w:t>.</w:t>
            </w:r>
          </w:p>
        </w:tc>
        <w:tc>
          <w:tcPr>
            <w:tcW w:w="6239" w:type="dxa"/>
            <w:vAlign w:val="center"/>
            <w:hideMark/>
          </w:tcPr>
          <w:p w:rsidRPr="00EF27BA" w:rsidR="002A59A3" w:rsidP="002A59A3" w:rsidRDefault="002A59A3" w14:paraId="18BCDA7A" w14:textId="77777777">
            <w:pPr>
              <w:pStyle w:val="SURV-Tableitems"/>
            </w:pPr>
            <w:r>
              <w:t>Added s</w:t>
            </w:r>
            <w:r w:rsidRPr="00EF27BA">
              <w:t>upports for attending professional development (</w:t>
            </w:r>
            <w:r>
              <w:t xml:space="preserve">e.g., </w:t>
            </w:r>
            <w:r w:rsidRPr="00EF27BA">
              <w:t>stipends, registration, substitutes, mileage)</w:t>
            </w:r>
          </w:p>
        </w:tc>
        <w:tc>
          <w:tcPr>
            <w:tcW w:w="990" w:type="dxa"/>
            <w:vAlign w:val="center"/>
          </w:tcPr>
          <w:p w:rsidRPr="00EF27BA" w:rsidR="002A59A3" w:rsidP="002A59A3" w:rsidRDefault="002A59A3" w14:paraId="201627BB" w14:textId="77777777">
            <w:pPr>
              <w:pStyle w:val="SURV-Tableitems"/>
              <w:jc w:val="center"/>
              <w:rPr>
                <w:rFonts w:ascii="Arial" w:hAnsi="Arial"/>
                <w:szCs w:val="20"/>
              </w:rPr>
            </w:pPr>
            <w:r w:rsidRPr="00EF27BA">
              <w:rPr>
                <w:rFonts w:ascii="Wingdings" w:hAnsi="Wingdings" w:eastAsia="Wingdings" w:cs="Wingdings"/>
              </w:rPr>
              <w:t>o</w:t>
            </w:r>
          </w:p>
        </w:tc>
        <w:tc>
          <w:tcPr>
            <w:tcW w:w="990" w:type="dxa"/>
            <w:vAlign w:val="center"/>
          </w:tcPr>
          <w:p w:rsidRPr="00EF27BA" w:rsidR="002A59A3" w:rsidP="002A59A3" w:rsidRDefault="002A59A3" w14:paraId="0CFEE743" w14:textId="77777777">
            <w:pPr>
              <w:pStyle w:val="SURV-Tableitems"/>
              <w:jc w:val="center"/>
              <w:rPr>
                <w:rFonts w:ascii="Arial" w:hAnsi="Arial"/>
                <w:szCs w:val="20"/>
              </w:rPr>
            </w:pPr>
            <w:r w:rsidRPr="00EF27BA">
              <w:rPr>
                <w:rFonts w:ascii="Wingdings" w:hAnsi="Wingdings" w:eastAsia="Wingdings" w:cs="Wingdings"/>
              </w:rPr>
              <w:t>o</w:t>
            </w:r>
          </w:p>
        </w:tc>
        <w:tc>
          <w:tcPr>
            <w:tcW w:w="990" w:type="dxa"/>
            <w:vAlign w:val="center"/>
          </w:tcPr>
          <w:p w:rsidRPr="00EF27BA" w:rsidR="002A59A3" w:rsidP="002A59A3" w:rsidRDefault="002A59A3" w14:paraId="29FA9CE7" w14:textId="77777777">
            <w:pPr>
              <w:pStyle w:val="SURV-Tableitems"/>
              <w:jc w:val="center"/>
            </w:pPr>
            <w:r w:rsidRPr="00EF27BA">
              <w:rPr>
                <w:rFonts w:ascii="Wingdings" w:hAnsi="Wingdings" w:eastAsia="Wingdings" w:cs="Wingdings"/>
              </w:rPr>
              <w:t>o</w:t>
            </w:r>
          </w:p>
        </w:tc>
        <w:tc>
          <w:tcPr>
            <w:tcW w:w="895" w:type="dxa"/>
            <w:vAlign w:val="center"/>
          </w:tcPr>
          <w:p w:rsidRPr="00EF27BA" w:rsidR="002A59A3" w:rsidP="002A59A3" w:rsidRDefault="002A59A3" w14:paraId="0E62202A" w14:textId="77777777">
            <w:pPr>
              <w:pStyle w:val="SURV-Tableitems"/>
              <w:jc w:val="center"/>
            </w:pPr>
            <w:r w:rsidRPr="00EF27BA">
              <w:rPr>
                <w:rFonts w:ascii="Wingdings" w:hAnsi="Wingdings" w:eastAsia="Wingdings" w:cs="Wingdings"/>
              </w:rPr>
              <w:t>o</w:t>
            </w:r>
          </w:p>
        </w:tc>
      </w:tr>
      <w:tr w:rsidRPr="00EF27BA" w:rsidR="002A59A3" w:rsidTr="009551CA" w14:paraId="22F5DB23" w14:textId="77777777">
        <w:trPr>
          <w:trHeight w:val="518"/>
          <w:jc w:val="center"/>
        </w:trPr>
        <w:tc>
          <w:tcPr>
            <w:tcW w:w="421" w:type="dxa"/>
            <w:vAlign w:val="center"/>
          </w:tcPr>
          <w:p w:rsidRPr="00EF27BA" w:rsidR="002A59A3" w:rsidP="002A59A3" w:rsidRDefault="002A59A3" w14:paraId="5FD2FF71" w14:textId="77777777">
            <w:pPr>
              <w:pStyle w:val="SURV-Tableitems"/>
            </w:pPr>
            <w:r>
              <w:t>k.</w:t>
            </w:r>
          </w:p>
        </w:tc>
        <w:tc>
          <w:tcPr>
            <w:tcW w:w="6239" w:type="dxa"/>
            <w:vAlign w:val="center"/>
          </w:tcPr>
          <w:p w:rsidR="002A59A3" w:rsidP="002A59A3" w:rsidRDefault="002A59A3" w14:paraId="3C9E74A8" w14:textId="77777777">
            <w:pPr>
              <w:pStyle w:val="SURV-Tableitems"/>
            </w:pPr>
            <w:r>
              <w:t>Increased activities to promote parent or community involvement in reading (e.g., activity fair, book giveaway)</w:t>
            </w:r>
          </w:p>
        </w:tc>
        <w:tc>
          <w:tcPr>
            <w:tcW w:w="990" w:type="dxa"/>
            <w:vAlign w:val="center"/>
          </w:tcPr>
          <w:p w:rsidRPr="00EF27BA" w:rsidR="002A59A3" w:rsidP="002A59A3" w:rsidRDefault="002A59A3" w14:paraId="25EE2C5F" w14:textId="77777777">
            <w:pPr>
              <w:pStyle w:val="SURV-Tableitems"/>
              <w:jc w:val="center"/>
            </w:pPr>
            <w:r w:rsidRPr="00EF27BA">
              <w:rPr>
                <w:rFonts w:ascii="Wingdings" w:hAnsi="Wingdings" w:eastAsia="Wingdings" w:cs="Wingdings"/>
              </w:rPr>
              <w:t>o</w:t>
            </w:r>
          </w:p>
        </w:tc>
        <w:tc>
          <w:tcPr>
            <w:tcW w:w="990" w:type="dxa"/>
            <w:vAlign w:val="center"/>
          </w:tcPr>
          <w:p w:rsidRPr="00EF27BA" w:rsidR="002A59A3" w:rsidP="002A59A3" w:rsidRDefault="002A59A3" w14:paraId="3D28FC19" w14:textId="77777777">
            <w:pPr>
              <w:pStyle w:val="SURV-Tableitems"/>
              <w:jc w:val="center"/>
            </w:pPr>
            <w:r w:rsidRPr="00EF27BA">
              <w:rPr>
                <w:rFonts w:ascii="Wingdings" w:hAnsi="Wingdings" w:eastAsia="Wingdings" w:cs="Wingdings"/>
              </w:rPr>
              <w:t>o</w:t>
            </w:r>
          </w:p>
        </w:tc>
        <w:tc>
          <w:tcPr>
            <w:tcW w:w="990" w:type="dxa"/>
            <w:vAlign w:val="center"/>
          </w:tcPr>
          <w:p w:rsidRPr="00EF27BA" w:rsidR="002A59A3" w:rsidP="002A59A3" w:rsidRDefault="002A59A3" w14:paraId="685C1EC6" w14:textId="77777777">
            <w:pPr>
              <w:pStyle w:val="SURV-Tableitems"/>
              <w:jc w:val="center"/>
            </w:pPr>
            <w:r w:rsidRPr="00EF27BA">
              <w:rPr>
                <w:rFonts w:ascii="Wingdings" w:hAnsi="Wingdings" w:eastAsia="Wingdings" w:cs="Wingdings"/>
              </w:rPr>
              <w:t>o</w:t>
            </w:r>
          </w:p>
        </w:tc>
        <w:tc>
          <w:tcPr>
            <w:tcW w:w="895" w:type="dxa"/>
            <w:vAlign w:val="center"/>
          </w:tcPr>
          <w:p w:rsidRPr="00EF27BA" w:rsidR="002A59A3" w:rsidP="002A59A3" w:rsidRDefault="002A59A3" w14:paraId="31158E03" w14:textId="77777777">
            <w:pPr>
              <w:pStyle w:val="SURV-Tableitems"/>
              <w:jc w:val="center"/>
            </w:pPr>
            <w:r w:rsidRPr="00EF27BA">
              <w:rPr>
                <w:rFonts w:ascii="Wingdings" w:hAnsi="Wingdings" w:eastAsia="Wingdings" w:cs="Wingdings"/>
              </w:rPr>
              <w:t>o</w:t>
            </w:r>
          </w:p>
        </w:tc>
      </w:tr>
    </w:tbl>
    <w:p w:rsidRPr="00EF27BA" w:rsidR="002A59A3" w:rsidP="002A59A3" w:rsidRDefault="002A59A3" w14:paraId="4CE4A395" w14:textId="77777777">
      <w:pPr>
        <w:pStyle w:val="SURV-Introtext"/>
        <w:spacing w:before="480"/>
        <w:jc w:val="center"/>
        <w:rPr>
          <w:b/>
          <w:i/>
          <w:color w:val="001C38" w:themeColor="accent1" w:themeShade="80"/>
        </w:rPr>
      </w:pPr>
      <w:r w:rsidRPr="00EF27BA">
        <w:rPr>
          <w:b/>
          <w:i/>
          <w:color w:val="001C38" w:themeColor="accent1" w:themeShade="80"/>
        </w:rPr>
        <w:t>Thank you very much for your response!</w:t>
      </w:r>
    </w:p>
    <w:p w:rsidR="00AF51C8" w:rsidP="00401099" w:rsidRDefault="00AF51C8" w14:paraId="4A1A7ACD" w14:textId="77777777">
      <w:pPr>
        <w:pStyle w:val="SGSHeading2"/>
      </w:pPr>
    </w:p>
    <w:p w:rsidR="00401099" w:rsidP="00AF51C8" w:rsidRDefault="00401099" w14:paraId="1887BA1F" w14:textId="794A984A">
      <w:pPr>
        <w:pStyle w:val="PAppTitle"/>
        <w:sectPr w:rsidR="00401099" w:rsidSect="00AB7098">
          <w:headerReference w:type="default" r:id="rId24"/>
          <w:footerReference w:type="default" r:id="rId25"/>
          <w:pgSz w:w="12240" w:h="15840" w:code="1"/>
          <w:pgMar w:top="720" w:right="720" w:bottom="720" w:left="720" w:header="720" w:footer="720" w:gutter="0"/>
          <w:cols w:space="720"/>
          <w:docGrid w:linePitch="360"/>
        </w:sectPr>
      </w:pPr>
    </w:p>
    <w:p w:rsidRPr="00A83993" w:rsidR="00A51635" w:rsidP="00A51635" w:rsidRDefault="00A51635" w14:paraId="66AFF395" w14:textId="77777777">
      <w:pPr>
        <w:spacing w:line="20" w:lineRule="exact"/>
        <w:rPr>
          <w:rFonts w:ascii="Calibri" w:hAnsi="Calibri" w:eastAsia="Calibri" w:cs="Times New Roman"/>
          <w:sz w:val="2"/>
          <w:szCs w:val="2"/>
        </w:rPr>
      </w:pPr>
    </w:p>
    <w:tbl>
      <w:tblPr>
        <w:tblW w:w="4320" w:type="dxa"/>
        <w:tblInd w:w="187" w:type="dxa"/>
        <w:tblLayout w:type="fixed"/>
        <w:tblCellMar>
          <w:left w:w="0" w:type="dxa"/>
          <w:right w:w="0" w:type="dxa"/>
        </w:tblCellMar>
        <w:tblLook w:val="04A0" w:firstRow="1" w:lastRow="0" w:firstColumn="1" w:lastColumn="0" w:noHBand="0" w:noVBand="1"/>
      </w:tblPr>
      <w:tblGrid>
        <w:gridCol w:w="4320"/>
      </w:tblGrid>
      <w:tr w:rsidRPr="00A83993" w:rsidR="00A51635" w:rsidTr="5AB62BA6" w14:paraId="07393179" w14:textId="77777777">
        <w:trPr>
          <w:cantSplit/>
          <w:trHeight w:val="1829"/>
          <w:tblHeader/>
        </w:trPr>
        <w:tc>
          <w:tcPr>
            <w:tcW w:w="4320" w:type="dxa"/>
            <w:vAlign w:val="center"/>
          </w:tcPr>
          <w:p w:rsidRPr="00A83993" w:rsidR="00A51635" w:rsidP="00440C1C" w:rsidRDefault="00A51635" w14:paraId="07208FCC" w14:textId="77777777">
            <w:pPr>
              <w:pStyle w:val="CoverBackLogo"/>
            </w:pPr>
            <w:bookmarkStart w:name="_Hlk505014030" w:id="12"/>
            <w:r>
              <w:rPr>
                <w:noProof/>
              </w:rPr>
              <w:drawing>
                <wp:inline distT="0" distB="0" distL="0" distR="0" wp14:anchorId="391CC5F7" wp14:editId="416E8CC9">
                  <wp:extent cx="1600200" cy="619125"/>
                  <wp:effectExtent l="0" t="0" r="0" b="9525"/>
                  <wp:docPr id="1038206291" name="Picture 1" descr="Logo of the American Institutes for Re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600200" cy="619125"/>
                          </a:xfrm>
                          <a:prstGeom prst="rect">
                            <a:avLst/>
                          </a:prstGeom>
                        </pic:spPr>
                      </pic:pic>
                    </a:graphicData>
                  </a:graphic>
                </wp:inline>
              </w:drawing>
            </w:r>
          </w:p>
        </w:tc>
      </w:tr>
      <w:tr w:rsidRPr="00A83993" w:rsidR="00A51635" w:rsidTr="5AB62BA6" w14:paraId="7A516D08" w14:textId="77777777">
        <w:trPr>
          <w:cantSplit/>
          <w:trHeight w:val="2880"/>
          <w:tblHeader/>
        </w:trPr>
        <w:tc>
          <w:tcPr>
            <w:tcW w:w="4320" w:type="dxa"/>
            <w:vAlign w:val="center"/>
            <w:hideMark/>
          </w:tcPr>
          <w:p w:rsidRPr="00527E1A" w:rsidR="00A51635" w:rsidP="00440C1C" w:rsidRDefault="00527E1A" w14:paraId="382B9073" w14:textId="73385C01">
            <w:pPr>
              <w:pStyle w:val="CoverBackAboutAIR"/>
              <w:rPr>
                <w:rFonts w:cs="Arial"/>
              </w:rPr>
            </w:pPr>
            <w:r w:rsidRPr="00527E1A">
              <w:rPr>
                <w:rFonts w:eastAsia="Calibri" w:cs="Arial"/>
                <w:szCs w:val="20"/>
              </w:rPr>
              <w:t>Established in 1946, with headquarters in Washington, D.C., the American Institutes for Research</w:t>
            </w:r>
            <w:r w:rsidRPr="00527E1A">
              <w:rPr>
                <w:rFonts w:eastAsia="Calibri" w:cs="Arial"/>
                <w:szCs w:val="20"/>
                <w:vertAlign w:val="superscript"/>
              </w:rPr>
              <w:t>®</w:t>
            </w:r>
            <w:r w:rsidRPr="00527E1A">
              <w:rPr>
                <w:rFonts w:eastAsia="Calibri" w:cs="Arial"/>
                <w:szCs w:val="20"/>
              </w:rPr>
              <w:t xml:space="preserve"> (AIR</w:t>
            </w:r>
            <w:r w:rsidRPr="00527E1A">
              <w:rPr>
                <w:rFonts w:eastAsia="Calibri" w:cs="Arial"/>
                <w:szCs w:val="20"/>
                <w:vertAlign w:val="superscript"/>
              </w:rPr>
              <w:t>®</w:t>
            </w:r>
            <w:r w:rsidRPr="00527E1A">
              <w:rPr>
                <w:rFonts w:eastAsia="Calibri" w:cs="Arial"/>
                <w:szCs w:val="20"/>
              </w:rPr>
              <w:t>) is a nonpartisan, not-for-profit organization that conducts behavioral and social science research and delivers technical assis</w:t>
            </w:r>
            <w:r w:rsidRPr="00527E1A">
              <w:rPr>
                <w:rFonts w:eastAsia="Calibri" w:cs="Arial"/>
                <w:szCs w:val="20"/>
              </w:rPr>
              <w:softHyphen/>
              <w:t xml:space="preserve">tance, both domestically and internationally, in the areas of education, health, and the workforce. For more information, visit </w:t>
            </w:r>
            <w:hyperlink w:history="1" r:id="rId27">
              <w:r w:rsidRPr="00527E1A">
                <w:rPr>
                  <w:rFonts w:eastAsia="Calibri" w:cs="Arial"/>
                  <w:color w:val="0000FF"/>
                  <w:szCs w:val="20"/>
                  <w:u w:val="single"/>
                </w:rPr>
                <w:t>www.air.org</w:t>
              </w:r>
            </w:hyperlink>
            <w:r w:rsidRPr="00527E1A">
              <w:rPr>
                <w:rFonts w:eastAsia="Calibri" w:cs="Arial"/>
                <w:szCs w:val="20"/>
              </w:rPr>
              <w:t>.</w:t>
            </w:r>
          </w:p>
        </w:tc>
      </w:tr>
      <w:tr w:rsidRPr="00A83993" w:rsidR="00A51635" w:rsidTr="5AB62BA6" w14:paraId="03DFEF2F" w14:textId="77777777">
        <w:trPr>
          <w:cantSplit/>
          <w:trHeight w:val="1152"/>
          <w:tblHeader/>
        </w:trPr>
        <w:tc>
          <w:tcPr>
            <w:tcW w:w="4320" w:type="dxa"/>
            <w:vAlign w:val="center"/>
            <w:hideMark/>
          </w:tcPr>
          <w:p w:rsidRPr="00A83993" w:rsidR="00A51635" w:rsidP="00440C1C" w:rsidRDefault="00A51635" w14:paraId="20D0C345" w14:textId="77777777">
            <w:pPr>
              <w:pStyle w:val="CoverBackTagline"/>
              <w:rPr>
                <w:b/>
              </w:rPr>
            </w:pPr>
            <w:r w:rsidRPr="00A83993">
              <w:t xml:space="preserve">MAKING RESEARCH </w:t>
            </w:r>
            <w:r w:rsidRPr="00A83993">
              <w:rPr>
                <w:b/>
              </w:rPr>
              <w:t>RELEVANT</w:t>
            </w:r>
          </w:p>
        </w:tc>
      </w:tr>
      <w:tr w:rsidRPr="00A83993" w:rsidR="00A51635" w:rsidTr="5AB62BA6" w14:paraId="6D6F67A8" w14:textId="77777777">
        <w:trPr>
          <w:cantSplit/>
          <w:trHeight w:val="2070"/>
          <w:tblHeader/>
        </w:trPr>
        <w:tc>
          <w:tcPr>
            <w:tcW w:w="4320" w:type="dxa"/>
            <w:vAlign w:val="bottom"/>
            <w:hideMark/>
          </w:tcPr>
          <w:p w:rsidRPr="00A83993" w:rsidR="00A51635" w:rsidP="00440C1C" w:rsidRDefault="00A51635" w14:paraId="40E78BA2" w14:textId="77777777">
            <w:pPr>
              <w:pStyle w:val="CoverBackAIRAddress"/>
            </w:pPr>
            <w:r w:rsidRPr="00A83993">
              <w:t>AMERICAN INSTITUTES FOR RESEARCH</w:t>
            </w:r>
          </w:p>
          <w:p w:rsidRPr="00A83993" w:rsidR="00A51635" w:rsidP="00440C1C" w:rsidRDefault="00A51635" w14:paraId="0DE48A1D" w14:textId="77777777">
            <w:pPr>
              <w:pStyle w:val="CoverBackAIRAddress"/>
            </w:pPr>
            <w:r w:rsidRPr="00A83993">
              <w:t>1000 Thomas Jefferson Street NW</w:t>
            </w:r>
          </w:p>
          <w:p w:rsidRPr="00A83993" w:rsidR="00A51635" w:rsidP="00440C1C" w:rsidRDefault="00A51635" w14:paraId="13934039" w14:textId="3E01D21D">
            <w:pPr>
              <w:pStyle w:val="CoverBackAIRAddress"/>
            </w:pPr>
            <w:r w:rsidRPr="00A83993">
              <w:t>Washington, DC 20007-3835</w:t>
            </w:r>
            <w:r w:rsidR="00A310CF">
              <w:t xml:space="preserve"> </w:t>
            </w:r>
            <w:r w:rsidRPr="00A83993">
              <w:t>|</w:t>
            </w:r>
            <w:r w:rsidR="00A310CF">
              <w:t xml:space="preserve"> </w:t>
            </w:r>
            <w:r w:rsidRPr="00A83993">
              <w:t>202.403.5000</w:t>
            </w:r>
          </w:p>
          <w:p w:rsidRPr="00A83993" w:rsidR="00A51635" w:rsidP="00440C1C" w:rsidRDefault="00A51635" w14:paraId="13137B57" w14:textId="77777777">
            <w:pPr>
              <w:pStyle w:val="CoverBackAIRAddress"/>
            </w:pPr>
            <w:r w:rsidRPr="00A83993">
              <w:t>www.air.org</w:t>
            </w:r>
          </w:p>
        </w:tc>
      </w:tr>
      <w:bookmarkEnd w:id="12"/>
    </w:tbl>
    <w:p w:rsidRPr="00A83993" w:rsidR="00A51635" w:rsidP="00A51635" w:rsidRDefault="00A51635" w14:paraId="65E89AEE" w14:textId="77777777">
      <w:pPr>
        <w:pStyle w:val="NoSpacing"/>
      </w:pPr>
    </w:p>
    <w:sectPr w:rsidRPr="00A83993" w:rsidR="00A51635" w:rsidSect="00A51635">
      <w:headerReference w:type="default" r:id="rId28"/>
      <w:footerReference w:type="default" r:id="rId29"/>
      <w:pgSz w:w="12240" w:h="15840" w:code="1"/>
      <w:pgMar w:top="1440" w:right="1440" w:bottom="1440" w:left="1440" w:header="720" w:footer="720" w:gutter="0"/>
      <w:pgNumType w:start="1"/>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E6615" w16cex:dateUtc="2020-11-05T16:52:00Z"/>
  <w16cex:commentExtensible w16cex:durableId="234E6666" w16cex:dateUtc="2020-11-05T16:54:00Z"/>
  <w16cex:commentExtensible w16cex:durableId="234E672B" w16cex:dateUtc="2020-11-05T16:57:00Z"/>
  <w16cex:commentExtensible w16cex:durableId="234E67CD" w16cex:dateUtc="2020-11-05T17:0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C6F819" w14:textId="77777777" w:rsidR="00D9610E" w:rsidRDefault="00D9610E" w:rsidP="00F712CC">
      <w:r>
        <w:separator/>
      </w:r>
    </w:p>
    <w:p w14:paraId="1028BEDC" w14:textId="77777777" w:rsidR="00D9610E" w:rsidRDefault="00D9610E"/>
  </w:endnote>
  <w:endnote w:type="continuationSeparator" w:id="0">
    <w:p w14:paraId="4BA581B4" w14:textId="77777777" w:rsidR="00D9610E" w:rsidRDefault="00D9610E" w:rsidP="00F712CC">
      <w:r>
        <w:continuationSeparator/>
      </w:r>
    </w:p>
    <w:p w14:paraId="276DBFD1" w14:textId="77777777" w:rsidR="00D9610E" w:rsidRDefault="00D9610E"/>
  </w:endnote>
  <w:endnote w:type="continuationNotice" w:id="1">
    <w:p w14:paraId="024A8376" w14:textId="77777777" w:rsidR="00D9610E" w:rsidRDefault="00D961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auto"/>
    <w:notTrueType/>
    <w:pitch w:val="variable"/>
    <w:sig w:usb0="00000003" w:usb1="00000000" w:usb2="00000000" w:usb3="00000000" w:csb0="00000003" w:csb1="00000000"/>
  </w:font>
  <w:font w:name="Dotum">
    <w:altName w:val="돋움"/>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Goudy Old Style">
    <w:panose1 w:val="02020502050305020303"/>
    <w:charset w:val="00"/>
    <w:family w:val="roman"/>
    <w:pitch w:val="variable"/>
    <w:sig w:usb0="00000003" w:usb1="00000000" w:usb2="00000000" w:usb3="00000000" w:csb0="00000001" w:csb1="00000000"/>
  </w:font>
  <w:font w:name="Goudy Stout">
    <w:panose1 w:val="0202090407030B020401"/>
    <w:charset w:val="00"/>
    <w:family w:val="roman"/>
    <w:pitch w:val="variable"/>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dobe Jenson Pro">
    <w:altName w:val="Cambria Math"/>
    <w:panose1 w:val="00000000000000000000"/>
    <w:charset w:val="00"/>
    <w:family w:val="roman"/>
    <w:notTrueType/>
    <w:pitch w:val="variable"/>
    <w:sig w:usb0="800000AF" w:usb1="5000205B" w:usb2="00000000" w:usb3="00000000" w:csb0="0000009B" w:csb1="00000000"/>
  </w:font>
  <w:font w:name="Impact">
    <w:panose1 w:val="020B0806030902050204"/>
    <w:charset w:val="00"/>
    <w:family w:val="swiss"/>
    <w:pitch w:val="variable"/>
    <w:sig w:usb0="00000287" w:usb1="00000000" w:usb2="00000000" w:usb3="00000000" w:csb0="0000009F" w:csb1="00000000"/>
  </w:font>
  <w:font w:name="CG Omega">
    <w:altName w:val="Arial"/>
    <w:charset w:val="00"/>
    <w:family w:val="swiss"/>
    <w:pitch w:val="variable"/>
    <w:sig w:usb0="00000001" w:usb1="00000000" w:usb2="00000000" w:usb3="00000000" w:csb0="00000093" w:csb1="00000000"/>
  </w:font>
  <w:font w:name="Myriad Pro">
    <w:altName w:val="Segoe UI"/>
    <w:panose1 w:val="00000000000000000000"/>
    <w:charset w:val="00"/>
    <w:family w:val="swiss"/>
    <w:notTrueType/>
    <w:pitch w:val="variable"/>
    <w:sig w:usb0="2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ITC Garamond Std Book Cond">
    <w:altName w:val="Times New Roman"/>
    <w:panose1 w:val="00000000000000000000"/>
    <w:charset w:val="00"/>
    <w:family w:val="roman"/>
    <w:notTrueType/>
    <w:pitch w:val="variable"/>
    <w:sig w:usb0="800000AF" w:usb1="4000204A"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Publico Text">
    <w:panose1 w:val="00000000000000000000"/>
    <w:charset w:val="00"/>
    <w:family w:val="roma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92A5C" w14:textId="77777777" w:rsidR="00106FAA" w:rsidRDefault="00106F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38A06" w14:textId="77777777" w:rsidR="009640D2" w:rsidRPr="004D59AE" w:rsidRDefault="009640D2" w:rsidP="00440C1C">
    <w:pPr>
      <w:pStyle w:val="BodyText"/>
    </w:pPr>
    <w:r w:rsidRPr="004D59AE">
      <w:rPr>
        <w:highlight w:val="yellow"/>
      </w:rPr>
      <w:t>XXXX_MO/YR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A473B" w14:textId="57EFAC42" w:rsidR="009640D2" w:rsidRPr="00897BFE" w:rsidRDefault="009640D2" w:rsidP="00DB793F">
    <w:pPr>
      <w:pStyle w:val="CoverDisclosure"/>
      <w:rPr>
        <w:rFonts w:ascii="Garamond" w:hAnsi="Garamond"/>
      </w:rPr>
    </w:pPr>
    <w:r w:rsidRPr="00897BFE">
      <w:rPr>
        <w:rFonts w:ascii="Garamond" w:hAnsi="Garamond"/>
        <w:noProof/>
      </w:rPr>
      <w:drawing>
        <wp:anchor distT="0" distB="0" distL="114300" distR="114300" simplePos="0" relativeHeight="251658242" behindDoc="0" locked="0" layoutInCell="1" allowOverlap="1" wp14:anchorId="359121C9" wp14:editId="1BC9EF58">
          <wp:simplePos x="0" y="0"/>
          <wp:positionH relativeFrom="page">
            <wp:align>left</wp:align>
          </wp:positionH>
          <wp:positionV relativeFrom="page">
            <wp:align>bottom</wp:align>
          </wp:positionV>
          <wp:extent cx="7772400" cy="859536"/>
          <wp:effectExtent l="0" t="0" r="0" b="0"/>
          <wp:wrapNone/>
          <wp:docPr id="10" name="Picture 10" descr="\\il1vfs001\Groups\Editing\___Templates_Word-PPT\_AIR-Corporate\_2018-InDevelopment\Graphics\Proposal Covers (Revised 043018-lk)\PNG Files\AIR Proposal Cover_Front-Footer revised 043018-wAlt Colors_lk_AIR Blu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l1vfs001\Groups\Editing\___Templates_Word-PPT\_AIR-Corporate\_2018-InDevelopment\Graphics\Proposal Covers (Revised 043018-lk)\PNG Files\AIR Proposal Cover_Front-Footer revised 043018-wAlt Colors_lk_AIR Blues.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400" cy="859536"/>
                  </a:xfrm>
                  <a:prstGeom prst="rect">
                    <a:avLst/>
                  </a:prstGeom>
                </pic:spPr>
              </pic:pic>
            </a:graphicData>
          </a:graphic>
          <wp14:sizeRelH relativeFrom="margin">
            <wp14:pctWidth>0</wp14:pctWidth>
          </wp14:sizeRelH>
          <wp14:sizeRelV relativeFrom="margin">
            <wp14:pctHeight>0</wp14:pctHeight>
          </wp14:sizeRelV>
        </wp:anchor>
      </w:drawing>
    </w:r>
  </w:p>
  <w:p w14:paraId="1C7B5E4E" w14:textId="77777777" w:rsidR="009640D2" w:rsidRDefault="009640D2" w:rsidP="00267E86">
    <w:pPr>
      <w:pStyle w:val="FooterGraphicPlacement"/>
      <w:spacing w:after="24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DFA88" w14:textId="77777777" w:rsidR="009640D2" w:rsidRDefault="009640D2" w:rsidP="00AB7098">
    <w:pPr>
      <w:pStyle w:val="Spacer-025inch"/>
    </w:pPr>
  </w:p>
  <w:tbl>
    <w:tblPr>
      <w:tblW w:w="5000" w:type="pct"/>
      <w:jc w:val="center"/>
      <w:tblBorders>
        <w:top w:val="single" w:sz="24" w:space="0" w:color="00AEF8"/>
      </w:tblBorders>
      <w:tblLayout w:type="fixed"/>
      <w:tblCellMar>
        <w:left w:w="0" w:type="dxa"/>
        <w:right w:w="0" w:type="dxa"/>
      </w:tblCellMar>
      <w:tblLook w:val="04A0" w:firstRow="1" w:lastRow="0" w:firstColumn="1" w:lastColumn="0" w:noHBand="0" w:noVBand="1"/>
    </w:tblPr>
    <w:tblGrid>
      <w:gridCol w:w="5380"/>
      <w:gridCol w:w="3354"/>
      <w:gridCol w:w="626"/>
    </w:tblGrid>
    <w:tr w:rsidR="009640D2" w:rsidRPr="003348ED" w14:paraId="11A09FE1" w14:textId="77777777" w:rsidTr="00B34913">
      <w:trPr>
        <w:jc w:val="center"/>
      </w:trPr>
      <w:tc>
        <w:tcPr>
          <w:tcW w:w="6210" w:type="dxa"/>
        </w:tcPr>
        <w:p w14:paraId="4C00F365" w14:textId="77777777" w:rsidR="009640D2" w:rsidRPr="00333D02" w:rsidRDefault="009640D2" w:rsidP="00AB7098">
          <w:pPr>
            <w:pStyle w:val="FooterAIR"/>
            <w:jc w:val="left"/>
          </w:pPr>
        </w:p>
      </w:tc>
      <w:tc>
        <w:tcPr>
          <w:tcW w:w="3870" w:type="dxa"/>
          <w:tcBorders>
            <w:top w:val="single" w:sz="24" w:space="0" w:color="003461"/>
            <w:bottom w:val="nil"/>
          </w:tcBorders>
        </w:tcPr>
        <w:p w14:paraId="5B86482D" w14:textId="77777777" w:rsidR="009640D2" w:rsidRPr="00F9623D" w:rsidRDefault="009640D2" w:rsidP="00AB7098">
          <w:pPr>
            <w:pStyle w:val="FooterAIR"/>
          </w:pPr>
          <w:r w:rsidRPr="00F9623D">
            <w:t>AMERICAN INSTITUTES FOR RESEARCH | AIR.ORG</w:t>
          </w:r>
        </w:p>
      </w:tc>
      <w:tc>
        <w:tcPr>
          <w:tcW w:w="720" w:type="dxa"/>
        </w:tcPr>
        <w:p w14:paraId="498BC20F" w14:textId="7D4311AC" w:rsidR="009640D2" w:rsidRPr="003348ED" w:rsidRDefault="009640D2" w:rsidP="00AB7098">
          <w:pPr>
            <w:pStyle w:val="FooterPgNum"/>
            <w:rPr>
              <w:rFonts w:ascii="Garamond" w:hAnsi="Garamond"/>
            </w:rPr>
          </w:pPr>
          <w:r w:rsidRPr="003348ED">
            <w:rPr>
              <w:rFonts w:ascii="Garamond" w:hAnsi="Garamond"/>
            </w:rPr>
            <w:fldChar w:fldCharType="begin"/>
          </w:r>
          <w:r w:rsidRPr="003348ED">
            <w:rPr>
              <w:rFonts w:ascii="Garamond" w:hAnsi="Garamond"/>
            </w:rPr>
            <w:instrText xml:space="preserve"> PAGE   \* MERGEFORMAT </w:instrText>
          </w:r>
          <w:r w:rsidRPr="003348ED">
            <w:rPr>
              <w:rFonts w:ascii="Garamond" w:hAnsi="Garamond"/>
            </w:rPr>
            <w:fldChar w:fldCharType="separate"/>
          </w:r>
          <w:r>
            <w:rPr>
              <w:rFonts w:ascii="Garamond" w:hAnsi="Garamond"/>
            </w:rPr>
            <w:t>3</w:t>
          </w:r>
          <w:r w:rsidRPr="003348ED">
            <w:rPr>
              <w:rFonts w:ascii="Garamond" w:hAnsi="Garamond"/>
            </w:rPr>
            <w:fldChar w:fldCharType="end"/>
          </w:r>
        </w:p>
      </w:tc>
    </w:tr>
  </w:tbl>
  <w:p w14:paraId="24FE18B0" w14:textId="4D89CD6D" w:rsidR="009640D2" w:rsidRPr="00AB7098" w:rsidRDefault="009640D2" w:rsidP="00FE1A3E">
    <w:pPr>
      <w:pStyle w:val="FooterDisclaimer"/>
      <w:rPr>
        <w:rFonts w:ascii="Times New Roman" w:hAnsi="Times New Roman" w:cs="Times New Roman"/>
        <w:sz w:val="2"/>
        <w:szCs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3D2BA" w14:textId="77777777" w:rsidR="009640D2" w:rsidRDefault="009640D2" w:rsidP="002A59A3">
    <w:pPr>
      <w:pStyle w:val="Spacer-025inch"/>
    </w:pPr>
  </w:p>
  <w:tbl>
    <w:tblPr>
      <w:tblW w:w="12960" w:type="dxa"/>
      <w:jc w:val="center"/>
      <w:tblBorders>
        <w:top w:val="single" w:sz="24" w:space="0" w:color="00AEF8"/>
      </w:tblBorders>
      <w:tblLayout w:type="fixed"/>
      <w:tblCellMar>
        <w:left w:w="0" w:type="dxa"/>
        <w:right w:w="0" w:type="dxa"/>
      </w:tblCellMar>
      <w:tblLook w:val="04A0" w:firstRow="1" w:lastRow="0" w:firstColumn="1" w:lastColumn="0" w:noHBand="0" w:noVBand="1"/>
    </w:tblPr>
    <w:tblGrid>
      <w:gridCol w:w="8280"/>
      <w:gridCol w:w="4030"/>
      <w:gridCol w:w="650"/>
    </w:tblGrid>
    <w:tr w:rsidR="009640D2" w:rsidRPr="003348ED" w14:paraId="4C3AF1BD" w14:textId="77777777" w:rsidTr="00612E42">
      <w:trPr>
        <w:jc w:val="center"/>
      </w:trPr>
      <w:tc>
        <w:tcPr>
          <w:tcW w:w="8280" w:type="dxa"/>
        </w:tcPr>
        <w:p w14:paraId="24D7EAAF" w14:textId="77777777" w:rsidR="009640D2" w:rsidRPr="00333D02" w:rsidRDefault="009640D2" w:rsidP="002A59A3">
          <w:pPr>
            <w:pStyle w:val="FooterAIR"/>
            <w:jc w:val="left"/>
          </w:pPr>
        </w:p>
      </w:tc>
      <w:tc>
        <w:tcPr>
          <w:tcW w:w="4030" w:type="dxa"/>
          <w:tcBorders>
            <w:top w:val="single" w:sz="24" w:space="0" w:color="003461"/>
            <w:bottom w:val="nil"/>
          </w:tcBorders>
        </w:tcPr>
        <w:p w14:paraId="0A530F7F" w14:textId="77777777" w:rsidR="009640D2" w:rsidRPr="00F9623D" w:rsidRDefault="009640D2" w:rsidP="002A59A3">
          <w:pPr>
            <w:pStyle w:val="FooterAIR"/>
          </w:pPr>
          <w:r w:rsidRPr="00F9623D">
            <w:t>AMERICAN INSTITUTES FOR RESEARCH | AIR.ORG</w:t>
          </w:r>
        </w:p>
      </w:tc>
      <w:tc>
        <w:tcPr>
          <w:tcW w:w="650" w:type="dxa"/>
        </w:tcPr>
        <w:p w14:paraId="2F863F66" w14:textId="117D5728" w:rsidR="009640D2" w:rsidRPr="003348ED" w:rsidRDefault="009640D2" w:rsidP="002A59A3">
          <w:pPr>
            <w:pStyle w:val="FooterPgNum"/>
            <w:rPr>
              <w:rFonts w:ascii="Garamond" w:hAnsi="Garamond"/>
            </w:rPr>
          </w:pPr>
          <w:r w:rsidRPr="003348ED">
            <w:rPr>
              <w:rFonts w:ascii="Garamond" w:hAnsi="Garamond"/>
            </w:rPr>
            <w:fldChar w:fldCharType="begin"/>
          </w:r>
          <w:r w:rsidRPr="003348ED">
            <w:rPr>
              <w:rFonts w:ascii="Garamond" w:hAnsi="Garamond"/>
            </w:rPr>
            <w:instrText xml:space="preserve"> PAGE   \* MERGEFORMAT </w:instrText>
          </w:r>
          <w:r w:rsidRPr="003348ED">
            <w:rPr>
              <w:rFonts w:ascii="Garamond" w:hAnsi="Garamond"/>
            </w:rPr>
            <w:fldChar w:fldCharType="separate"/>
          </w:r>
          <w:r>
            <w:rPr>
              <w:rFonts w:ascii="Garamond" w:hAnsi="Garamond"/>
            </w:rPr>
            <w:t>3</w:t>
          </w:r>
          <w:r w:rsidRPr="003348ED">
            <w:rPr>
              <w:rFonts w:ascii="Garamond" w:hAnsi="Garamond"/>
            </w:rPr>
            <w:fldChar w:fldCharType="end"/>
          </w:r>
        </w:p>
      </w:tc>
    </w:tr>
  </w:tbl>
  <w:p w14:paraId="0C58B6A8" w14:textId="3A9AAE5B" w:rsidR="009640D2" w:rsidRPr="002A59A3" w:rsidRDefault="009640D2" w:rsidP="00FE1A3E">
    <w:pPr>
      <w:pStyle w:val="FooterDisclaimer"/>
      <w:rPr>
        <w:rFonts w:ascii="Times New Roman" w:hAnsi="Times New Roman" w:cs="Times New Roman"/>
        <w:sz w:val="2"/>
        <w:szCs w:val="2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63E8A" w14:textId="77777777" w:rsidR="009640D2" w:rsidRDefault="009640D2" w:rsidP="002A59A3">
    <w:pPr>
      <w:pStyle w:val="Spacer-025inch"/>
    </w:pPr>
  </w:p>
  <w:tbl>
    <w:tblPr>
      <w:tblW w:w="4333" w:type="pct"/>
      <w:jc w:val="center"/>
      <w:tblBorders>
        <w:top w:val="single" w:sz="24" w:space="0" w:color="00AEF8"/>
      </w:tblBorders>
      <w:tblLayout w:type="fixed"/>
      <w:tblCellMar>
        <w:left w:w="0" w:type="dxa"/>
        <w:right w:w="0" w:type="dxa"/>
      </w:tblCellMar>
      <w:tblLook w:val="04A0" w:firstRow="1" w:lastRow="0" w:firstColumn="1" w:lastColumn="0" w:noHBand="0" w:noVBand="1"/>
    </w:tblPr>
    <w:tblGrid>
      <w:gridCol w:w="4132"/>
      <w:gridCol w:w="3434"/>
      <w:gridCol w:w="545"/>
    </w:tblGrid>
    <w:tr w:rsidR="009640D2" w:rsidRPr="003348ED" w14:paraId="79F59F9E" w14:textId="77777777" w:rsidTr="00612E42">
      <w:trPr>
        <w:jc w:val="center"/>
      </w:trPr>
      <w:tc>
        <w:tcPr>
          <w:tcW w:w="4770" w:type="dxa"/>
        </w:tcPr>
        <w:p w14:paraId="707A104B" w14:textId="77777777" w:rsidR="009640D2" w:rsidRPr="00333D02" w:rsidRDefault="009640D2" w:rsidP="002A59A3">
          <w:pPr>
            <w:pStyle w:val="FooterAIR"/>
            <w:jc w:val="left"/>
          </w:pPr>
        </w:p>
      </w:tc>
      <w:tc>
        <w:tcPr>
          <w:tcW w:w="3964" w:type="dxa"/>
          <w:tcBorders>
            <w:top w:val="single" w:sz="24" w:space="0" w:color="003461"/>
            <w:bottom w:val="nil"/>
          </w:tcBorders>
        </w:tcPr>
        <w:p w14:paraId="15CFF71F" w14:textId="77777777" w:rsidR="009640D2" w:rsidRPr="00F9623D" w:rsidRDefault="009640D2" w:rsidP="002A59A3">
          <w:pPr>
            <w:pStyle w:val="FooterAIR"/>
          </w:pPr>
          <w:r w:rsidRPr="00F9623D">
            <w:t>AMERICAN INSTITUTES FOR RESEARCH | AIR.ORG</w:t>
          </w:r>
        </w:p>
      </w:tc>
      <w:tc>
        <w:tcPr>
          <w:tcW w:w="626" w:type="dxa"/>
        </w:tcPr>
        <w:p w14:paraId="66482D10" w14:textId="648421A6" w:rsidR="009640D2" w:rsidRPr="003348ED" w:rsidRDefault="009640D2" w:rsidP="002A59A3">
          <w:pPr>
            <w:pStyle w:val="FooterPgNum"/>
            <w:rPr>
              <w:rFonts w:ascii="Garamond" w:hAnsi="Garamond"/>
            </w:rPr>
          </w:pPr>
          <w:r w:rsidRPr="003348ED">
            <w:rPr>
              <w:rFonts w:ascii="Garamond" w:hAnsi="Garamond"/>
            </w:rPr>
            <w:fldChar w:fldCharType="begin"/>
          </w:r>
          <w:r w:rsidRPr="003348ED">
            <w:rPr>
              <w:rFonts w:ascii="Garamond" w:hAnsi="Garamond"/>
            </w:rPr>
            <w:instrText xml:space="preserve"> PAGE   \* MERGEFORMAT </w:instrText>
          </w:r>
          <w:r w:rsidRPr="003348ED">
            <w:rPr>
              <w:rFonts w:ascii="Garamond" w:hAnsi="Garamond"/>
            </w:rPr>
            <w:fldChar w:fldCharType="separate"/>
          </w:r>
          <w:r>
            <w:rPr>
              <w:rFonts w:ascii="Garamond" w:hAnsi="Garamond"/>
            </w:rPr>
            <w:t>3</w:t>
          </w:r>
          <w:r w:rsidRPr="003348ED">
            <w:rPr>
              <w:rFonts w:ascii="Garamond" w:hAnsi="Garamond"/>
            </w:rPr>
            <w:fldChar w:fldCharType="end"/>
          </w:r>
        </w:p>
      </w:tc>
    </w:tr>
  </w:tbl>
  <w:p w14:paraId="5EF96450" w14:textId="5B1FB824" w:rsidR="009640D2" w:rsidRPr="002A59A3" w:rsidRDefault="009640D2" w:rsidP="00FE1A3E">
    <w:pPr>
      <w:pStyle w:val="FooterDisclaimer"/>
      <w:rPr>
        <w:rFonts w:ascii="Times New Roman" w:hAnsi="Times New Roman" w:cs="Times New Roman"/>
        <w:sz w:val="2"/>
        <w:szCs w:val="2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3AF66" w14:textId="77777777" w:rsidR="009640D2" w:rsidRDefault="009640D2" w:rsidP="002A59A3">
    <w:pPr>
      <w:pStyle w:val="Spacer-025inch"/>
    </w:pPr>
  </w:p>
  <w:tbl>
    <w:tblPr>
      <w:tblW w:w="12960" w:type="dxa"/>
      <w:jc w:val="center"/>
      <w:tblBorders>
        <w:top w:val="single" w:sz="24" w:space="0" w:color="00AEF8"/>
      </w:tblBorders>
      <w:tblLayout w:type="fixed"/>
      <w:tblCellMar>
        <w:left w:w="0" w:type="dxa"/>
        <w:right w:w="0" w:type="dxa"/>
      </w:tblCellMar>
      <w:tblLook w:val="04A0" w:firstRow="1" w:lastRow="0" w:firstColumn="1" w:lastColumn="0" w:noHBand="0" w:noVBand="1"/>
    </w:tblPr>
    <w:tblGrid>
      <w:gridCol w:w="7920"/>
      <w:gridCol w:w="4174"/>
      <w:gridCol w:w="866"/>
    </w:tblGrid>
    <w:tr w:rsidR="009640D2" w:rsidRPr="003348ED" w14:paraId="4CB2E001" w14:textId="77777777" w:rsidTr="00612E42">
      <w:trPr>
        <w:jc w:val="center"/>
      </w:trPr>
      <w:tc>
        <w:tcPr>
          <w:tcW w:w="7920" w:type="dxa"/>
        </w:tcPr>
        <w:p w14:paraId="195CA3C4" w14:textId="77777777" w:rsidR="009640D2" w:rsidRPr="00333D02" w:rsidRDefault="009640D2" w:rsidP="002A59A3">
          <w:pPr>
            <w:pStyle w:val="FooterAIR"/>
            <w:jc w:val="left"/>
          </w:pPr>
        </w:p>
      </w:tc>
      <w:tc>
        <w:tcPr>
          <w:tcW w:w="4174" w:type="dxa"/>
          <w:tcBorders>
            <w:top w:val="single" w:sz="24" w:space="0" w:color="003461"/>
            <w:bottom w:val="nil"/>
          </w:tcBorders>
        </w:tcPr>
        <w:p w14:paraId="1203432A" w14:textId="77777777" w:rsidR="009640D2" w:rsidRPr="00F9623D" w:rsidRDefault="009640D2" w:rsidP="002A59A3">
          <w:pPr>
            <w:pStyle w:val="FooterAIR"/>
          </w:pPr>
          <w:r w:rsidRPr="00F9623D">
            <w:t>AMERICAN INSTITUTES FOR RESEARCH | AIR.ORG</w:t>
          </w:r>
        </w:p>
      </w:tc>
      <w:tc>
        <w:tcPr>
          <w:tcW w:w="866" w:type="dxa"/>
        </w:tcPr>
        <w:p w14:paraId="22345523" w14:textId="053AF48D" w:rsidR="009640D2" w:rsidRPr="003348ED" w:rsidRDefault="009640D2" w:rsidP="002A59A3">
          <w:pPr>
            <w:pStyle w:val="FooterPgNum"/>
            <w:rPr>
              <w:rFonts w:ascii="Garamond" w:hAnsi="Garamond"/>
            </w:rPr>
          </w:pPr>
          <w:r w:rsidRPr="003348ED">
            <w:rPr>
              <w:rFonts w:ascii="Garamond" w:hAnsi="Garamond"/>
            </w:rPr>
            <w:fldChar w:fldCharType="begin"/>
          </w:r>
          <w:r w:rsidRPr="003348ED">
            <w:rPr>
              <w:rFonts w:ascii="Garamond" w:hAnsi="Garamond"/>
            </w:rPr>
            <w:instrText xml:space="preserve"> PAGE   \* MERGEFORMAT </w:instrText>
          </w:r>
          <w:r w:rsidRPr="003348ED">
            <w:rPr>
              <w:rFonts w:ascii="Garamond" w:hAnsi="Garamond"/>
            </w:rPr>
            <w:fldChar w:fldCharType="separate"/>
          </w:r>
          <w:r>
            <w:rPr>
              <w:rFonts w:ascii="Garamond" w:hAnsi="Garamond"/>
            </w:rPr>
            <w:t>3</w:t>
          </w:r>
          <w:r w:rsidRPr="003348ED">
            <w:rPr>
              <w:rFonts w:ascii="Garamond" w:hAnsi="Garamond"/>
            </w:rPr>
            <w:fldChar w:fldCharType="end"/>
          </w:r>
        </w:p>
      </w:tc>
    </w:tr>
  </w:tbl>
  <w:p w14:paraId="05485A5D" w14:textId="77777777" w:rsidR="009640D2" w:rsidRPr="002A59A3" w:rsidRDefault="009640D2" w:rsidP="00FE1A3E">
    <w:pPr>
      <w:pStyle w:val="FooterDisclaimer"/>
      <w:rPr>
        <w:rFonts w:ascii="Times New Roman" w:hAnsi="Times New Roman" w:cs="Times New Roman"/>
        <w:sz w:val="2"/>
        <w:szCs w:val="2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48CF8" w14:textId="77777777" w:rsidR="009640D2" w:rsidRDefault="009640D2" w:rsidP="006367FA">
    <w:pPr>
      <w:pStyle w:val="Spacer-025inch"/>
    </w:pPr>
  </w:p>
  <w:tbl>
    <w:tblPr>
      <w:tblW w:w="4333" w:type="pct"/>
      <w:jc w:val="center"/>
      <w:tblBorders>
        <w:top w:val="single" w:sz="24" w:space="0" w:color="00AEF8"/>
      </w:tblBorders>
      <w:tblLayout w:type="fixed"/>
      <w:tblCellMar>
        <w:left w:w="0" w:type="dxa"/>
        <w:right w:w="0" w:type="dxa"/>
      </w:tblCellMar>
      <w:tblLook w:val="04A0" w:firstRow="1" w:lastRow="0" w:firstColumn="1" w:lastColumn="0" w:noHBand="0" w:noVBand="1"/>
    </w:tblPr>
    <w:tblGrid>
      <w:gridCol w:w="4132"/>
      <w:gridCol w:w="3434"/>
      <w:gridCol w:w="545"/>
    </w:tblGrid>
    <w:tr w:rsidR="009640D2" w:rsidRPr="003348ED" w14:paraId="2C4B0F37" w14:textId="77777777" w:rsidTr="00612E42">
      <w:trPr>
        <w:jc w:val="center"/>
      </w:trPr>
      <w:tc>
        <w:tcPr>
          <w:tcW w:w="4770" w:type="dxa"/>
        </w:tcPr>
        <w:p w14:paraId="20A0DE70" w14:textId="77777777" w:rsidR="009640D2" w:rsidRPr="00333D02" w:rsidRDefault="009640D2" w:rsidP="006367FA">
          <w:pPr>
            <w:pStyle w:val="FooterAIR"/>
            <w:jc w:val="left"/>
          </w:pPr>
        </w:p>
      </w:tc>
      <w:tc>
        <w:tcPr>
          <w:tcW w:w="3964" w:type="dxa"/>
          <w:tcBorders>
            <w:top w:val="single" w:sz="24" w:space="0" w:color="003461"/>
            <w:bottom w:val="nil"/>
          </w:tcBorders>
        </w:tcPr>
        <w:p w14:paraId="56822815" w14:textId="77777777" w:rsidR="009640D2" w:rsidRPr="00F9623D" w:rsidRDefault="009640D2" w:rsidP="006367FA">
          <w:pPr>
            <w:pStyle w:val="FooterAIR"/>
          </w:pPr>
          <w:r w:rsidRPr="00F9623D">
            <w:t>AMERICAN INSTITUTES FOR RESEARCH | AIR.ORG</w:t>
          </w:r>
        </w:p>
      </w:tc>
      <w:tc>
        <w:tcPr>
          <w:tcW w:w="626" w:type="dxa"/>
        </w:tcPr>
        <w:p w14:paraId="5A488CB6" w14:textId="41C472B4" w:rsidR="009640D2" w:rsidRPr="003348ED" w:rsidRDefault="009640D2" w:rsidP="006367FA">
          <w:pPr>
            <w:pStyle w:val="FooterPgNum"/>
            <w:rPr>
              <w:rFonts w:ascii="Garamond" w:hAnsi="Garamond"/>
            </w:rPr>
          </w:pPr>
          <w:r w:rsidRPr="003348ED">
            <w:rPr>
              <w:rFonts w:ascii="Garamond" w:hAnsi="Garamond"/>
            </w:rPr>
            <w:fldChar w:fldCharType="begin"/>
          </w:r>
          <w:r w:rsidRPr="003348ED">
            <w:rPr>
              <w:rFonts w:ascii="Garamond" w:hAnsi="Garamond"/>
            </w:rPr>
            <w:instrText xml:space="preserve"> PAGE   \* MERGEFORMAT </w:instrText>
          </w:r>
          <w:r w:rsidRPr="003348ED">
            <w:rPr>
              <w:rFonts w:ascii="Garamond" w:hAnsi="Garamond"/>
            </w:rPr>
            <w:fldChar w:fldCharType="separate"/>
          </w:r>
          <w:r w:rsidRPr="003348ED">
            <w:rPr>
              <w:rFonts w:ascii="Garamond" w:hAnsi="Garamond"/>
            </w:rPr>
            <w:t>7</w:t>
          </w:r>
          <w:r w:rsidRPr="003348ED">
            <w:rPr>
              <w:rFonts w:ascii="Garamond" w:hAnsi="Garamond"/>
            </w:rPr>
            <w:fldChar w:fldCharType="end"/>
          </w:r>
        </w:p>
      </w:tc>
    </w:tr>
  </w:tbl>
  <w:p w14:paraId="56937670" w14:textId="3E61A949" w:rsidR="009640D2" w:rsidRPr="00333D02" w:rsidRDefault="009640D2" w:rsidP="00FE1A3E">
    <w:pPr>
      <w:pStyle w:val="FooterDisclaimer"/>
      <w:rPr>
        <w:rFonts w:ascii="Times New Roman" w:hAnsi="Times New Roman" w:cs="Times New Roman"/>
        <w:sz w:val="2"/>
        <w:szCs w:val="2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9F320" w14:textId="77777777" w:rsidR="009640D2" w:rsidRPr="00A17709" w:rsidRDefault="009640D2" w:rsidP="00527E1A">
    <w:pPr>
      <w:pStyle w:val="CoverBackAIRLocations"/>
    </w:pPr>
    <w:bookmarkStart w:id="13" w:name="_Hlk34292216"/>
    <w:bookmarkStart w:id="14" w:name="_Hlk34292217"/>
    <w:r w:rsidRPr="00A17709">
      <w:t xml:space="preserve">LOCATIONS </w:t>
    </w:r>
  </w:p>
  <w:p w14:paraId="27D0EDF7" w14:textId="77777777" w:rsidR="009640D2" w:rsidRPr="00527E1A" w:rsidRDefault="009640D2" w:rsidP="00527E1A">
    <w:pPr>
      <w:pStyle w:val="CoverBackAIRLocations"/>
    </w:pPr>
    <w:r w:rsidRPr="00527E1A">
      <w:rPr>
        <w:b/>
      </w:rPr>
      <w:t>Domestic:</w:t>
    </w:r>
    <w:r w:rsidRPr="00527E1A">
      <w:t xml:space="preserve"> Washington, DC (HQ) |Sacramento, and San Mateo, CA | Atlanta, GA | Chicago and Naperville, IL | Indianapolis, IN | Waltham, MA</w:t>
    </w:r>
    <w:r w:rsidRPr="00527E1A">
      <w:br/>
      <w:t>Frederick and Rockville, MD | Chapel Hill, NC | New York, NY | Cayce, SC | Austin, TX | Arlington, VA | Seattle, WA</w:t>
    </w:r>
  </w:p>
  <w:p w14:paraId="1545E052" w14:textId="49CA686F" w:rsidR="009640D2" w:rsidRPr="00527E1A" w:rsidRDefault="009640D2" w:rsidP="00527E1A">
    <w:pPr>
      <w:pStyle w:val="CoverBackAIRLocations"/>
    </w:pPr>
    <w:r w:rsidRPr="00527E1A">
      <w:rPr>
        <w:b/>
      </w:rPr>
      <w:t>International:</w:t>
    </w:r>
    <w:r w:rsidRPr="00527E1A">
      <w:t xml:space="preserve"> Ethiopia | Germany (A.I.R. Europe)</w:t>
    </w:r>
    <w:r>
      <w:t xml:space="preserve"> </w:t>
    </w:r>
    <w:r w:rsidRPr="00527E1A">
      <w:t>| Haiti</w:t>
    </w:r>
  </w:p>
  <w:p w14:paraId="732C79C9" w14:textId="2414B938" w:rsidR="009640D2" w:rsidRPr="00527E1A" w:rsidRDefault="009640D2" w:rsidP="00527E1A">
    <w:pPr>
      <w:pStyle w:val="CoverBackPubID"/>
    </w:pPr>
    <w:r>
      <w:t>11307</w:t>
    </w:r>
    <w:r w:rsidRPr="00E00CAD">
      <w:t>_</w:t>
    </w:r>
    <w:bookmarkEnd w:id="13"/>
    <w:bookmarkEnd w:id="14"/>
    <w:r>
      <w:t>03/20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16E7FF" w14:textId="77777777" w:rsidR="00D9610E" w:rsidRDefault="00D9610E">
      <w:r>
        <w:separator/>
      </w:r>
    </w:p>
  </w:footnote>
  <w:footnote w:type="continuationSeparator" w:id="0">
    <w:p w14:paraId="25791833" w14:textId="77777777" w:rsidR="00D9610E" w:rsidRDefault="00D9610E">
      <w:r>
        <w:continuationSeparator/>
      </w:r>
    </w:p>
  </w:footnote>
  <w:footnote w:type="continuationNotice" w:id="1">
    <w:p w14:paraId="326F1AF9" w14:textId="77777777" w:rsidR="00D9610E" w:rsidRDefault="00D961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E07E0" w14:textId="77777777" w:rsidR="00106FAA" w:rsidRDefault="00106F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C92F5" w14:textId="77777777" w:rsidR="00106FAA" w:rsidRDefault="00106F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75870" w14:textId="77777777" w:rsidR="009640D2" w:rsidRDefault="009640D2" w:rsidP="008C6BA0">
    <w:pPr>
      <w:pStyle w:val="HeaderPg1"/>
    </w:pPr>
    <w:r>
      <w:rPr>
        <w:noProof/>
      </w:rPr>
      <w:drawing>
        <wp:anchor distT="0" distB="0" distL="114300" distR="114300" simplePos="0" relativeHeight="251658240" behindDoc="0" locked="0" layoutInCell="1" allowOverlap="1" wp14:anchorId="5284C189" wp14:editId="4A017923">
          <wp:simplePos x="0" y="0"/>
          <wp:positionH relativeFrom="page">
            <wp:align>left</wp:align>
          </wp:positionH>
          <wp:positionV relativeFrom="page">
            <wp:align>top</wp:align>
          </wp:positionV>
          <wp:extent cx="7772400" cy="2176272"/>
          <wp:effectExtent l="0" t="0" r="0" b="0"/>
          <wp:wrapNone/>
          <wp:docPr id="9" name="Picture 9" descr="\\il1vfs001\Groups\Editing\___Templates_Word-PPT\_AIR-Corporate\_2018-InDevelopment\Graphics\Proposal Covers (Revised 043018-lk)\PNG Files\AIR Proposal Cover_Front-Banner revised 043018-wAlt Colors_lk_AIR Blu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1vfs001\Groups\Editing\___Templates_Word-PPT\_AIR-Corporate\_2018-InDevelopment\Graphics\Proposal Covers (Revised 043018-lk)\PNG Files\AIR Proposal Cover_Front-Banner revised 043018-wAlt Colors_lk_AIR Blues.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400" cy="2176272"/>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47949" w14:textId="78E1F22F" w:rsidR="009640D2" w:rsidRDefault="009640D2" w:rsidP="00AF51C8">
    <w:pPr>
      <w:pStyle w:val="HeaderAIR"/>
    </w:pPr>
    <w:r>
      <w:tab/>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AA7DD" w14:textId="77777777" w:rsidR="009640D2" w:rsidRPr="008C6BA0" w:rsidRDefault="009640D2" w:rsidP="00A51635">
    <w:r>
      <w:rPr>
        <w:noProof/>
      </w:rPr>
      <w:drawing>
        <wp:anchor distT="0" distB="0" distL="114300" distR="114300" simplePos="0" relativeHeight="251658241" behindDoc="1" locked="0" layoutInCell="1" allowOverlap="1" wp14:anchorId="7E97A741" wp14:editId="1AF85A36">
          <wp:simplePos x="0" y="0"/>
          <wp:positionH relativeFrom="page">
            <wp:posOffset>7620</wp:posOffset>
          </wp:positionH>
          <wp:positionV relativeFrom="page">
            <wp:posOffset>0</wp:posOffset>
          </wp:positionV>
          <wp:extent cx="7775448" cy="10058400"/>
          <wp:effectExtent l="0" t="0" r="0" b="0"/>
          <wp:wrapNone/>
          <wp:docPr id="21" name="Picture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70" name="Picture 70" descr="AIR_BackCoverRevised_012618_lkr"/>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5448"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764F03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FB2745"/>
    <w:multiLevelType w:val="hybridMultilevel"/>
    <w:tmpl w:val="6A1E8B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B2D5F7B"/>
    <w:multiLevelType w:val="hybridMultilevel"/>
    <w:tmpl w:val="2FD2056E"/>
    <w:lvl w:ilvl="0" w:tplc="35A45CD2">
      <w:start w:val="1"/>
      <w:numFmt w:val="bullet"/>
      <w:pStyle w:val="PubID"/>
      <w:lvlText w:val="•"/>
      <w:lvlJc w:val="left"/>
      <w:pPr>
        <w:ind w:left="720" w:hanging="360"/>
      </w:pPr>
      <w:rPr>
        <w:rFonts w:ascii="Times New Roman" w:hAnsi="Times New Roman" w:cs="Times New Roman" w:hint="default"/>
        <w:color w:val="auto"/>
        <w:sz w:val="28"/>
        <w:szCs w:val="20"/>
      </w:rPr>
    </w:lvl>
    <w:lvl w:ilvl="1" w:tplc="38847838" w:tentative="1">
      <w:start w:val="1"/>
      <w:numFmt w:val="bullet"/>
      <w:lvlText w:val="o"/>
      <w:lvlJc w:val="left"/>
      <w:pPr>
        <w:ind w:left="1800" w:hanging="360"/>
      </w:pPr>
      <w:rPr>
        <w:rFonts w:ascii="Courier New" w:hAnsi="Courier New" w:cs="Courier New" w:hint="default"/>
      </w:rPr>
    </w:lvl>
    <w:lvl w:ilvl="2" w:tplc="8B26C41A" w:tentative="1">
      <w:start w:val="1"/>
      <w:numFmt w:val="bullet"/>
      <w:lvlText w:val=""/>
      <w:lvlJc w:val="left"/>
      <w:pPr>
        <w:ind w:left="2520" w:hanging="360"/>
      </w:pPr>
      <w:rPr>
        <w:rFonts w:ascii="Wingdings" w:hAnsi="Wingdings" w:hint="default"/>
      </w:rPr>
    </w:lvl>
    <w:lvl w:ilvl="3" w:tplc="A148F066" w:tentative="1">
      <w:start w:val="1"/>
      <w:numFmt w:val="bullet"/>
      <w:lvlText w:val=""/>
      <w:lvlJc w:val="left"/>
      <w:pPr>
        <w:ind w:left="3240" w:hanging="360"/>
      </w:pPr>
      <w:rPr>
        <w:rFonts w:ascii="Symbol" w:hAnsi="Symbol" w:hint="default"/>
      </w:rPr>
    </w:lvl>
    <w:lvl w:ilvl="4" w:tplc="41A82470" w:tentative="1">
      <w:start w:val="1"/>
      <w:numFmt w:val="bullet"/>
      <w:lvlText w:val="o"/>
      <w:lvlJc w:val="left"/>
      <w:pPr>
        <w:ind w:left="3960" w:hanging="360"/>
      </w:pPr>
      <w:rPr>
        <w:rFonts w:ascii="Courier New" w:hAnsi="Courier New" w:cs="Courier New" w:hint="default"/>
      </w:rPr>
    </w:lvl>
    <w:lvl w:ilvl="5" w:tplc="5A4ED618" w:tentative="1">
      <w:start w:val="1"/>
      <w:numFmt w:val="bullet"/>
      <w:lvlText w:val=""/>
      <w:lvlJc w:val="left"/>
      <w:pPr>
        <w:ind w:left="4680" w:hanging="360"/>
      </w:pPr>
      <w:rPr>
        <w:rFonts w:ascii="Wingdings" w:hAnsi="Wingdings" w:hint="default"/>
      </w:rPr>
    </w:lvl>
    <w:lvl w:ilvl="6" w:tplc="06C63B54" w:tentative="1">
      <w:start w:val="1"/>
      <w:numFmt w:val="bullet"/>
      <w:lvlText w:val=""/>
      <w:lvlJc w:val="left"/>
      <w:pPr>
        <w:ind w:left="5400" w:hanging="360"/>
      </w:pPr>
      <w:rPr>
        <w:rFonts w:ascii="Symbol" w:hAnsi="Symbol" w:hint="default"/>
      </w:rPr>
    </w:lvl>
    <w:lvl w:ilvl="7" w:tplc="7362F126" w:tentative="1">
      <w:start w:val="1"/>
      <w:numFmt w:val="bullet"/>
      <w:lvlText w:val="o"/>
      <w:lvlJc w:val="left"/>
      <w:pPr>
        <w:ind w:left="6120" w:hanging="360"/>
      </w:pPr>
      <w:rPr>
        <w:rFonts w:ascii="Courier New" w:hAnsi="Courier New" w:cs="Courier New" w:hint="default"/>
      </w:rPr>
    </w:lvl>
    <w:lvl w:ilvl="8" w:tplc="EB50F260" w:tentative="1">
      <w:start w:val="1"/>
      <w:numFmt w:val="bullet"/>
      <w:lvlText w:val=""/>
      <w:lvlJc w:val="left"/>
      <w:pPr>
        <w:ind w:left="6840" w:hanging="360"/>
      </w:pPr>
      <w:rPr>
        <w:rFonts w:ascii="Wingdings" w:hAnsi="Wingdings" w:hint="default"/>
      </w:rPr>
    </w:lvl>
  </w:abstractNum>
  <w:abstractNum w:abstractNumId="3" w15:restartNumberingAfterBreak="0">
    <w:nsid w:val="0B794C5A"/>
    <w:multiLevelType w:val="hybridMultilevel"/>
    <w:tmpl w:val="0A664DD8"/>
    <w:lvl w:ilvl="0" w:tplc="35A45CD2">
      <w:start w:val="1"/>
      <w:numFmt w:val="bullet"/>
      <w:pStyle w:val="2ndbullet"/>
      <w:lvlText w:val=""/>
      <w:lvlJc w:val="left"/>
      <w:pPr>
        <w:tabs>
          <w:tab w:val="num" w:pos="720"/>
        </w:tabs>
        <w:ind w:left="720" w:hanging="360"/>
      </w:pPr>
      <w:rPr>
        <w:rFonts w:ascii="Wingdings" w:hAnsi="Wingdings" w:hint="default"/>
      </w:rPr>
    </w:lvl>
    <w:lvl w:ilvl="1" w:tplc="38847838">
      <w:start w:val="1"/>
      <w:numFmt w:val="bullet"/>
      <w:pStyle w:val="3rdbullet"/>
      <w:lvlText w:val=""/>
      <w:lvlJc w:val="left"/>
      <w:pPr>
        <w:tabs>
          <w:tab w:val="num" w:pos="1440"/>
        </w:tabs>
        <w:ind w:left="1440" w:hanging="360"/>
      </w:pPr>
      <w:rPr>
        <w:rFonts w:ascii="Wingdings" w:hAnsi="Wingdings" w:hint="default"/>
      </w:rPr>
    </w:lvl>
    <w:lvl w:ilvl="2" w:tplc="8B26C41A" w:tentative="1">
      <w:start w:val="1"/>
      <w:numFmt w:val="bullet"/>
      <w:lvlText w:val=""/>
      <w:lvlJc w:val="left"/>
      <w:pPr>
        <w:tabs>
          <w:tab w:val="num" w:pos="2160"/>
        </w:tabs>
        <w:ind w:left="2160" w:hanging="360"/>
      </w:pPr>
      <w:rPr>
        <w:rFonts w:ascii="Wingdings" w:hAnsi="Wingdings" w:hint="default"/>
      </w:rPr>
    </w:lvl>
    <w:lvl w:ilvl="3" w:tplc="A148F066" w:tentative="1">
      <w:start w:val="1"/>
      <w:numFmt w:val="bullet"/>
      <w:lvlText w:val=""/>
      <w:lvlJc w:val="left"/>
      <w:pPr>
        <w:tabs>
          <w:tab w:val="num" w:pos="2880"/>
        </w:tabs>
        <w:ind w:left="2880" w:hanging="360"/>
      </w:pPr>
      <w:rPr>
        <w:rFonts w:ascii="Symbol" w:hAnsi="Symbol" w:hint="default"/>
      </w:rPr>
    </w:lvl>
    <w:lvl w:ilvl="4" w:tplc="41A82470" w:tentative="1">
      <w:start w:val="1"/>
      <w:numFmt w:val="bullet"/>
      <w:lvlText w:val="o"/>
      <w:lvlJc w:val="left"/>
      <w:pPr>
        <w:tabs>
          <w:tab w:val="num" w:pos="3600"/>
        </w:tabs>
        <w:ind w:left="3600" w:hanging="360"/>
      </w:pPr>
      <w:rPr>
        <w:rFonts w:ascii="Courier New" w:hAnsi="Courier New" w:hint="default"/>
      </w:rPr>
    </w:lvl>
    <w:lvl w:ilvl="5" w:tplc="5A4ED618" w:tentative="1">
      <w:start w:val="1"/>
      <w:numFmt w:val="bullet"/>
      <w:lvlText w:val=""/>
      <w:lvlJc w:val="left"/>
      <w:pPr>
        <w:tabs>
          <w:tab w:val="num" w:pos="4320"/>
        </w:tabs>
        <w:ind w:left="4320" w:hanging="360"/>
      </w:pPr>
      <w:rPr>
        <w:rFonts w:ascii="Wingdings" w:hAnsi="Wingdings" w:hint="default"/>
      </w:rPr>
    </w:lvl>
    <w:lvl w:ilvl="6" w:tplc="06C63B54" w:tentative="1">
      <w:start w:val="1"/>
      <w:numFmt w:val="bullet"/>
      <w:lvlText w:val=""/>
      <w:lvlJc w:val="left"/>
      <w:pPr>
        <w:tabs>
          <w:tab w:val="num" w:pos="5040"/>
        </w:tabs>
        <w:ind w:left="5040" w:hanging="360"/>
      </w:pPr>
      <w:rPr>
        <w:rFonts w:ascii="Symbol" w:hAnsi="Symbol" w:hint="default"/>
      </w:rPr>
    </w:lvl>
    <w:lvl w:ilvl="7" w:tplc="7362F126" w:tentative="1">
      <w:start w:val="1"/>
      <w:numFmt w:val="bullet"/>
      <w:lvlText w:val="o"/>
      <w:lvlJc w:val="left"/>
      <w:pPr>
        <w:tabs>
          <w:tab w:val="num" w:pos="5760"/>
        </w:tabs>
        <w:ind w:left="5760" w:hanging="360"/>
      </w:pPr>
      <w:rPr>
        <w:rFonts w:ascii="Courier New" w:hAnsi="Courier New" w:hint="default"/>
      </w:rPr>
    </w:lvl>
    <w:lvl w:ilvl="8" w:tplc="EB50F26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31785A"/>
    <w:multiLevelType w:val="hybridMultilevel"/>
    <w:tmpl w:val="BFEA1270"/>
    <w:lvl w:ilvl="0" w:tplc="FFFFFFFF">
      <w:start w:val="1"/>
      <w:numFmt w:val="bullet"/>
      <w:pStyle w:val="bul"/>
      <w:lvlText w:val=""/>
      <w:lvlJc w:val="left"/>
      <w:pPr>
        <w:tabs>
          <w:tab w:val="num" w:pos="432"/>
        </w:tabs>
        <w:ind w:left="432" w:hanging="432"/>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11052D25"/>
    <w:multiLevelType w:val="multilevel"/>
    <w:tmpl w:val="059A2ECC"/>
    <w:styleLink w:val="ListOrdered-Table"/>
    <w:lvl w:ilvl="0">
      <w:start w:val="1"/>
      <w:numFmt w:val="decimal"/>
      <w:pStyle w:val="TableNumbering"/>
      <w:lvlText w:val="%1."/>
      <w:lvlJc w:val="left"/>
      <w:pPr>
        <w:ind w:left="288" w:hanging="288"/>
      </w:pPr>
      <w:rPr>
        <w:rFonts w:asciiTheme="majorHAnsi" w:hAnsiTheme="majorHAnsi" w:cs="Times New Roman" w:hint="default"/>
      </w:rPr>
    </w:lvl>
    <w:lvl w:ilvl="1">
      <w:start w:val="1"/>
      <w:numFmt w:val="lowerLetter"/>
      <w:lvlText w:val="%2."/>
      <w:lvlJc w:val="left"/>
      <w:pPr>
        <w:ind w:left="576" w:hanging="288"/>
      </w:pPr>
      <w:rPr>
        <w:rFonts w:hint="default"/>
      </w:rPr>
    </w:lvl>
    <w:lvl w:ilvl="2">
      <w:start w:val="1"/>
      <w:numFmt w:val="lowerRoman"/>
      <w:lvlText w:val="%3."/>
      <w:lvlJc w:val="right"/>
      <w:pPr>
        <w:ind w:left="864" w:hanging="144"/>
      </w:pPr>
      <w:rPr>
        <w:rFonts w:hint="default"/>
      </w:rPr>
    </w:lvl>
    <w:lvl w:ilvl="3">
      <w:start w:val="1"/>
      <w:numFmt w:val="decimal"/>
      <w:lvlText w:val="%4."/>
      <w:lvlJc w:val="left"/>
      <w:pPr>
        <w:ind w:left="1152" w:hanging="288"/>
      </w:pPr>
      <w:rPr>
        <w:rFonts w:hint="default"/>
        <w:b w:val="0"/>
        <w:i/>
      </w:rPr>
    </w:lvl>
    <w:lvl w:ilvl="4">
      <w:start w:val="1"/>
      <w:numFmt w:val="lowerLetter"/>
      <w:lvlText w:val="%5."/>
      <w:lvlJc w:val="left"/>
      <w:pPr>
        <w:ind w:left="1440" w:hanging="288"/>
      </w:pPr>
      <w:rPr>
        <w:rFonts w:hint="default"/>
        <w:b w:val="0"/>
        <w:i/>
      </w:rPr>
    </w:lvl>
    <w:lvl w:ilvl="5">
      <w:start w:val="1"/>
      <w:numFmt w:val="lowerRoman"/>
      <w:lvlText w:val="%6."/>
      <w:lvlJc w:val="right"/>
      <w:pPr>
        <w:ind w:left="1728" w:hanging="144"/>
      </w:pPr>
      <w:rPr>
        <w:rFonts w:hint="default"/>
        <w:b w:val="0"/>
        <w:i/>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ind w:left="2592" w:hanging="144"/>
      </w:pPr>
      <w:rPr>
        <w:rFonts w:hint="default"/>
      </w:rPr>
    </w:lvl>
  </w:abstractNum>
  <w:abstractNum w:abstractNumId="6" w15:restartNumberingAfterBreak="0">
    <w:nsid w:val="15A76206"/>
    <w:multiLevelType w:val="hybridMultilevel"/>
    <w:tmpl w:val="85662D08"/>
    <w:lvl w:ilvl="0" w:tplc="E72285A6">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5D5514A"/>
    <w:multiLevelType w:val="multilevel"/>
    <w:tmpl w:val="B0B0D318"/>
    <w:styleLink w:val="ListBullets-Table"/>
    <w:lvl w:ilvl="0">
      <w:start w:val="1"/>
      <w:numFmt w:val="bullet"/>
      <w:pStyle w:val="TableBullet1"/>
      <w:lvlText w:val="•"/>
      <w:lvlJc w:val="left"/>
      <w:pPr>
        <w:ind w:left="216" w:hanging="216"/>
      </w:pPr>
      <w:rPr>
        <w:rFonts w:ascii="Calibri" w:hAnsi="Calibri" w:hint="default"/>
        <w:color w:val="003A70" w:themeColor="accent1"/>
      </w:rPr>
    </w:lvl>
    <w:lvl w:ilvl="1">
      <w:start w:val="1"/>
      <w:numFmt w:val="bullet"/>
      <w:pStyle w:val="TableBullet2"/>
      <w:lvlText w:val="–"/>
      <w:lvlJc w:val="left"/>
      <w:pPr>
        <w:ind w:left="432" w:hanging="216"/>
      </w:pPr>
      <w:rPr>
        <w:rFonts w:ascii="Times New Roman" w:hAnsi="Times New Roman" w:cs="Times New Roman" w:hint="default"/>
        <w:color w:val="003A70" w:themeColor="accent1"/>
      </w:rPr>
    </w:lvl>
    <w:lvl w:ilvl="2">
      <w:start w:val="1"/>
      <w:numFmt w:val="bullet"/>
      <w:pStyle w:val="TableBullet3"/>
      <w:lvlText w:val="»"/>
      <w:lvlJc w:val="left"/>
      <w:pPr>
        <w:ind w:left="648" w:hanging="216"/>
      </w:pPr>
      <w:rPr>
        <w:rFonts w:ascii="Times New Roman" w:hAnsi="Times New Roman" w:cs="Times New Roman" w:hint="default"/>
        <w:color w:val="003A70" w:themeColor="accent1"/>
      </w:rPr>
    </w:lvl>
    <w:lvl w:ilvl="3">
      <w:start w:val="1"/>
      <w:numFmt w:val="bullet"/>
      <w:lvlText w:val="◦"/>
      <w:lvlJc w:val="left"/>
      <w:pPr>
        <w:ind w:left="864" w:hanging="216"/>
      </w:pPr>
      <w:rPr>
        <w:rFonts w:ascii="Times New Roman" w:hAnsi="Times New Roman" w:cs="Times New Roman" w:hint="default"/>
        <w:color w:val="003A70" w:themeColor="accent1"/>
      </w:rPr>
    </w:lvl>
    <w:lvl w:ilvl="4">
      <w:start w:val="1"/>
      <w:numFmt w:val="bullet"/>
      <w:lvlText w:val="›"/>
      <w:lvlJc w:val="left"/>
      <w:pPr>
        <w:ind w:left="1080" w:hanging="216"/>
      </w:pPr>
      <w:rPr>
        <w:rFonts w:ascii="Times New Roman" w:hAnsi="Times New Roman" w:cs="Times New Roman" w:hint="default"/>
        <w:color w:val="003A70" w:themeColor="accent1"/>
      </w:rPr>
    </w:lvl>
    <w:lvl w:ilvl="5">
      <w:start w:val="1"/>
      <w:numFmt w:val="bullet"/>
      <w:lvlText w:val="‹"/>
      <w:lvlJc w:val="left"/>
      <w:pPr>
        <w:ind w:left="1296" w:hanging="216"/>
      </w:pPr>
      <w:rPr>
        <w:rFonts w:ascii="Times New Roman" w:hAnsi="Times New Roman" w:cs="Times New Roman" w:hint="default"/>
        <w:color w:val="003A70" w:themeColor="accent1"/>
      </w:rPr>
    </w:lvl>
    <w:lvl w:ilvl="6">
      <w:start w:val="1"/>
      <w:numFmt w:val="bullet"/>
      <w:lvlText w:val="«"/>
      <w:lvlJc w:val="left"/>
      <w:pPr>
        <w:ind w:left="1512" w:hanging="216"/>
      </w:pPr>
      <w:rPr>
        <w:rFonts w:ascii="Times New Roman" w:hAnsi="Times New Roman" w:cs="Times New Roman" w:hint="default"/>
        <w:color w:val="003A70" w:themeColor="accent1"/>
      </w:rPr>
    </w:lvl>
    <w:lvl w:ilvl="7">
      <w:start w:val="1"/>
      <w:numFmt w:val="bullet"/>
      <w:lvlText w:val="-"/>
      <w:lvlJc w:val="left"/>
      <w:pPr>
        <w:ind w:left="1728" w:hanging="216"/>
      </w:pPr>
      <w:rPr>
        <w:rFonts w:ascii="Times New Roman" w:hAnsi="Times New Roman" w:cs="Times New Roman" w:hint="default"/>
        <w:color w:val="003A70" w:themeColor="accent1"/>
      </w:rPr>
    </w:lvl>
    <w:lvl w:ilvl="8">
      <w:start w:val="1"/>
      <w:numFmt w:val="bullet"/>
      <w:lvlText w:val=""/>
      <w:lvlJc w:val="left"/>
      <w:pPr>
        <w:ind w:left="1944" w:hanging="216"/>
      </w:pPr>
      <w:rPr>
        <w:rFonts w:ascii="Wingdings" w:hAnsi="Wingdings" w:hint="default"/>
        <w:color w:val="003A70" w:themeColor="accent1"/>
      </w:rPr>
    </w:lvl>
  </w:abstractNum>
  <w:abstractNum w:abstractNumId="8" w15:restartNumberingAfterBreak="0">
    <w:nsid w:val="186E645C"/>
    <w:multiLevelType w:val="hybridMultilevel"/>
    <w:tmpl w:val="D184744A"/>
    <w:lvl w:ilvl="0" w:tplc="D22429F0">
      <w:start w:val="1"/>
      <w:numFmt w:val="bullet"/>
      <w:pStyle w:val="AreaBullets"/>
      <w:lvlText w:val=""/>
      <w:lvlJc w:val="left"/>
      <w:pPr>
        <w:ind w:left="40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951084"/>
    <w:multiLevelType w:val="hybridMultilevel"/>
    <w:tmpl w:val="5B0AE22A"/>
    <w:lvl w:ilvl="0" w:tplc="0DF4C96E">
      <w:start w:val="1"/>
      <w:numFmt w:val="upperLetter"/>
      <w:pStyle w:val="Style2"/>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C6A4015"/>
    <w:multiLevelType w:val="multilevel"/>
    <w:tmpl w:val="A844AD1A"/>
    <w:styleLink w:val="AIRBullet3"/>
    <w:lvl w:ilvl="0">
      <w:start w:val="1"/>
      <w:numFmt w:val="bullet"/>
      <w:lvlText w:val="•"/>
      <w:lvlJc w:val="left"/>
      <w:pPr>
        <w:ind w:left="360" w:hanging="360"/>
      </w:pPr>
      <w:rPr>
        <w:rFonts w:ascii="Calibri" w:hAnsi="Calibri" w:hint="default"/>
        <w:b w:val="0"/>
        <w:i w:val="0"/>
        <w:color w:val="003A70" w:themeColor="accent1"/>
        <w:sz w:val="24"/>
      </w:rPr>
    </w:lvl>
    <w:lvl w:ilvl="1">
      <w:start w:val="1"/>
      <w:numFmt w:val="bullet"/>
      <w:lvlText w:val="–"/>
      <w:lvlJc w:val="left"/>
      <w:pPr>
        <w:ind w:left="720" w:hanging="360"/>
      </w:pPr>
      <w:rPr>
        <w:rFonts w:ascii="Calibri" w:hAnsi="Calibri" w:hint="default"/>
        <w:color w:val="66B4FF" w:themeColor="background2" w:themeShade="BF"/>
        <w:sz w:val="24"/>
      </w:rPr>
    </w:lvl>
    <w:lvl w:ilvl="2">
      <w:start w:val="1"/>
      <w:numFmt w:val="bullet"/>
      <w:lvlText w:val="»"/>
      <w:lvlJc w:val="left"/>
      <w:pPr>
        <w:ind w:left="1080" w:hanging="360"/>
      </w:pPr>
      <w:rPr>
        <w:rFonts w:ascii="Calibri" w:hAnsi="Calibri" w:hint="default"/>
        <w:b w:val="0"/>
        <w:i w:val="0"/>
        <w:color w:val="003A70" w:themeColor="accent1"/>
        <w:sz w:val="24"/>
      </w:rPr>
    </w:lvl>
    <w:lvl w:ilvl="3">
      <w:start w:val="1"/>
      <w:numFmt w:val="bullet"/>
      <w:lvlText w:val="•"/>
      <w:lvlJc w:val="left"/>
      <w:pPr>
        <w:ind w:left="1800" w:hanging="360"/>
      </w:pPr>
      <w:rPr>
        <w:rFonts w:ascii="Times New Roman" w:hAnsi="Times New Roman" w:cs="Times New Roman"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11" w15:restartNumberingAfterBreak="0">
    <w:nsid w:val="1C9B12EB"/>
    <w:multiLevelType w:val="hybridMultilevel"/>
    <w:tmpl w:val="106C723A"/>
    <w:lvl w:ilvl="0" w:tplc="E72285A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CB346BF"/>
    <w:multiLevelType w:val="hybridMultilevel"/>
    <w:tmpl w:val="936C251C"/>
    <w:lvl w:ilvl="0" w:tplc="04090019">
      <w:start w:val="1"/>
      <w:numFmt w:val="low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E944F2E"/>
    <w:multiLevelType w:val="hybridMultilevel"/>
    <w:tmpl w:val="49DCE272"/>
    <w:lvl w:ilvl="0" w:tplc="04090001">
      <w:start w:val="1"/>
      <w:numFmt w:val="bullet"/>
      <w:pStyle w:val="Normalbullet"/>
      <w:lvlText w:val=""/>
      <w:lvlJc w:val="left"/>
      <w:pPr>
        <w:tabs>
          <w:tab w:val="num" w:pos="360"/>
        </w:tabs>
        <w:ind w:left="360" w:hanging="360"/>
      </w:pPr>
      <w:rPr>
        <w:rFonts w:ascii="Wingdings" w:hAnsi="Wingdings" w:hint="default"/>
      </w:rPr>
    </w:lvl>
    <w:lvl w:ilvl="1" w:tplc="04090003">
      <w:start w:val="1"/>
      <w:numFmt w:val="bullet"/>
      <w:pStyle w:val="Normalbullet2"/>
      <w:lvlText w:val="o"/>
      <w:lvlJc w:val="left"/>
      <w:pPr>
        <w:tabs>
          <w:tab w:val="num" w:pos="1080"/>
        </w:tabs>
        <w:ind w:left="1080" w:hanging="360"/>
      </w:pPr>
      <w:rPr>
        <w:rFonts w:ascii="Courier" w:hAnsi="Courier"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w:hAnsi="Courier"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w:hAnsi="Courier"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2C10CAB"/>
    <w:multiLevelType w:val="multilevel"/>
    <w:tmpl w:val="460A3A1E"/>
    <w:lvl w:ilvl="0">
      <w:start w:val="1"/>
      <w:numFmt w:val="upperRoman"/>
      <w:pStyle w:val="Style1"/>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47B28F1"/>
    <w:multiLevelType w:val="hybridMultilevel"/>
    <w:tmpl w:val="CB621138"/>
    <w:lvl w:ilvl="0" w:tplc="8AE27BB0">
      <w:numFmt w:val="bullet"/>
      <w:pStyle w:val="SurveyCheckBoxParagraph"/>
      <w:lvlText w:val=""/>
      <w:lvlJc w:val="left"/>
      <w:pPr>
        <w:ind w:left="1080" w:hanging="360"/>
      </w:pPr>
      <w:rPr>
        <w:rFonts w:ascii="Wingdings" w:eastAsiaTheme="minorEastAsia" w:hAnsi="Wingdings" w:cs="Arial" w:hint="default"/>
        <w:color w:val="auto"/>
        <w:sz w:val="22"/>
      </w:rPr>
    </w:lvl>
    <w:lvl w:ilvl="1" w:tplc="E72285A6">
      <w:start w:val="1"/>
      <w:numFmt w:val="bullet"/>
      <w:lvlText w:val=""/>
      <w:lvlJc w:val="left"/>
      <w:pPr>
        <w:ind w:left="2700" w:hanging="360"/>
      </w:pPr>
      <w:rPr>
        <w:rFonts w:ascii="Symbol" w:hAnsi="Symbol" w:hint="default"/>
      </w:rPr>
    </w:lvl>
    <w:lvl w:ilvl="2" w:tplc="04090005">
      <w:start w:val="1"/>
      <w:numFmt w:val="bullet"/>
      <w:lvlText w:val=""/>
      <w:lvlJc w:val="left"/>
      <w:pPr>
        <w:ind w:left="3420" w:hanging="360"/>
      </w:pPr>
      <w:rPr>
        <w:rFonts w:ascii="Wingdings" w:hAnsi="Wingdings" w:hint="default"/>
      </w:rPr>
    </w:lvl>
    <w:lvl w:ilvl="3" w:tplc="04090001">
      <w:start w:val="1"/>
      <w:numFmt w:val="bullet"/>
      <w:lvlText w:val=""/>
      <w:lvlJc w:val="left"/>
      <w:pPr>
        <w:ind w:left="4140" w:hanging="360"/>
      </w:pPr>
      <w:rPr>
        <w:rFonts w:ascii="Symbol" w:hAnsi="Symbol" w:hint="default"/>
      </w:rPr>
    </w:lvl>
    <w:lvl w:ilvl="4" w:tplc="04090003">
      <w:start w:val="1"/>
      <w:numFmt w:val="bullet"/>
      <w:lvlText w:val="o"/>
      <w:lvlJc w:val="left"/>
      <w:pPr>
        <w:ind w:left="4860" w:hanging="360"/>
      </w:pPr>
      <w:rPr>
        <w:rFonts w:ascii="Courier New" w:hAnsi="Courier New" w:cs="Courier New" w:hint="default"/>
      </w:rPr>
    </w:lvl>
    <w:lvl w:ilvl="5" w:tplc="04090005">
      <w:start w:val="1"/>
      <w:numFmt w:val="bullet"/>
      <w:lvlText w:val=""/>
      <w:lvlJc w:val="left"/>
      <w:pPr>
        <w:ind w:left="5580" w:hanging="360"/>
      </w:pPr>
      <w:rPr>
        <w:rFonts w:ascii="Wingdings" w:hAnsi="Wingdings" w:hint="default"/>
      </w:rPr>
    </w:lvl>
    <w:lvl w:ilvl="6" w:tplc="04090001">
      <w:start w:val="1"/>
      <w:numFmt w:val="bullet"/>
      <w:lvlText w:val=""/>
      <w:lvlJc w:val="left"/>
      <w:pPr>
        <w:ind w:left="6300" w:hanging="360"/>
      </w:pPr>
      <w:rPr>
        <w:rFonts w:ascii="Symbol" w:hAnsi="Symbol" w:hint="default"/>
      </w:rPr>
    </w:lvl>
    <w:lvl w:ilvl="7" w:tplc="04090003">
      <w:start w:val="1"/>
      <w:numFmt w:val="bullet"/>
      <w:lvlText w:val="o"/>
      <w:lvlJc w:val="left"/>
      <w:pPr>
        <w:ind w:left="7020" w:hanging="360"/>
      </w:pPr>
      <w:rPr>
        <w:rFonts w:ascii="Courier New" w:hAnsi="Courier New" w:cs="Courier New" w:hint="default"/>
      </w:rPr>
    </w:lvl>
    <w:lvl w:ilvl="8" w:tplc="04090005">
      <w:start w:val="1"/>
      <w:numFmt w:val="bullet"/>
      <w:lvlText w:val=""/>
      <w:lvlJc w:val="left"/>
      <w:pPr>
        <w:ind w:left="7740" w:hanging="360"/>
      </w:pPr>
      <w:rPr>
        <w:rFonts w:ascii="Wingdings" w:hAnsi="Wingdings" w:hint="default"/>
      </w:rPr>
    </w:lvl>
  </w:abstractNum>
  <w:abstractNum w:abstractNumId="16" w15:restartNumberingAfterBreak="0">
    <w:nsid w:val="24C374E0"/>
    <w:multiLevelType w:val="hybridMultilevel"/>
    <w:tmpl w:val="C450E996"/>
    <w:lvl w:ilvl="0" w:tplc="491ACE2A">
      <w:start w:val="1"/>
      <w:numFmt w:val="bullet"/>
      <w:pStyle w:val="SSTCheckboxansfirst"/>
      <w:lvlText w:val=""/>
      <w:lvlJc w:val="left"/>
      <w:pPr>
        <w:ind w:left="1350" w:hanging="360"/>
      </w:pPr>
      <w:rPr>
        <w:rFonts w:ascii="Wingdings" w:hAnsi="Wingdings"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6CD4C25"/>
    <w:multiLevelType w:val="hybridMultilevel"/>
    <w:tmpl w:val="AA3A16E6"/>
    <w:lvl w:ilvl="0" w:tplc="04090001">
      <w:start w:val="1"/>
      <w:numFmt w:val="bullet"/>
      <w:pStyle w:val="1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2D008F"/>
    <w:multiLevelType w:val="hybridMultilevel"/>
    <w:tmpl w:val="A93625A8"/>
    <w:lvl w:ilvl="0" w:tplc="6DC6E4BA">
      <w:start w:val="4"/>
      <w:numFmt w:val="lowerLetter"/>
      <w:lvlText w:val="%1."/>
      <w:lvlJc w:val="left"/>
      <w:pPr>
        <w:ind w:left="720" w:hanging="360"/>
      </w:pPr>
      <w:rPr>
        <w:rFonts w:ascii="Arial Narrow" w:hAnsi="Arial Narrow"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C541DB"/>
    <w:multiLevelType w:val="multilevel"/>
    <w:tmpl w:val="2AEE4B5C"/>
    <w:styleLink w:val="AIRNumber"/>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440" w:hanging="216"/>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20" w15:restartNumberingAfterBreak="0">
    <w:nsid w:val="29F66F10"/>
    <w:multiLevelType w:val="hybridMultilevel"/>
    <w:tmpl w:val="1DC8F02E"/>
    <w:lvl w:ilvl="0" w:tplc="44DE8E00">
      <w:start w:val="1"/>
      <w:numFmt w:val="decimal"/>
      <w:pStyle w:val="QuestionChar"/>
      <w:lvlText w:val="%1)"/>
      <w:lvlJc w:val="left"/>
      <w:pPr>
        <w:tabs>
          <w:tab w:val="num" w:pos="522"/>
        </w:tabs>
        <w:ind w:left="522" w:hanging="432"/>
      </w:pPr>
      <w:rPr>
        <w:rFonts w:hint="default"/>
      </w:rPr>
    </w:lvl>
    <w:lvl w:ilvl="1" w:tplc="FFFFFFFF">
      <w:start w:val="1"/>
      <w:numFmt w:val="lowerLetter"/>
      <w:lvlText w:val="%2."/>
      <w:lvlJc w:val="left"/>
      <w:pPr>
        <w:tabs>
          <w:tab w:val="num" w:pos="360"/>
        </w:tabs>
        <w:ind w:left="360" w:hanging="360"/>
      </w:pPr>
      <w:rPr>
        <w:rFonts w:hint="default"/>
      </w:rPr>
    </w:lvl>
    <w:lvl w:ilvl="2" w:tplc="FFFFFFFF">
      <w:start w:val="10"/>
      <w:numFmt w:val="decimal"/>
      <w:lvlText w:val="%3."/>
      <w:lvlJc w:val="left"/>
      <w:pPr>
        <w:tabs>
          <w:tab w:val="num" w:pos="2400"/>
        </w:tabs>
        <w:ind w:left="2400" w:hanging="4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2A03018C"/>
    <w:multiLevelType w:val="hybridMultilevel"/>
    <w:tmpl w:val="EAD22A34"/>
    <w:lvl w:ilvl="0" w:tplc="C290C004">
      <w:numFmt w:val="bullet"/>
      <w:lvlText w:val=""/>
      <w:lvlJc w:val="left"/>
      <w:pPr>
        <w:ind w:left="1170" w:hanging="360"/>
      </w:pPr>
      <w:rPr>
        <w:rFonts w:ascii="Wingdings" w:eastAsiaTheme="minorHAnsi" w:hAnsi="Wingdings" w:cs="Aria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2" w15:restartNumberingAfterBreak="0">
    <w:nsid w:val="2E621A73"/>
    <w:multiLevelType w:val="hybridMultilevel"/>
    <w:tmpl w:val="6860A490"/>
    <w:lvl w:ilvl="0" w:tplc="DD6C2958">
      <w:start w:val="1"/>
      <w:numFmt w:val="decimal"/>
      <w:pStyle w:val="SSTQuestionmain"/>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6F7DA8"/>
    <w:multiLevelType w:val="multilevel"/>
    <w:tmpl w:val="0B262222"/>
    <w:numStyleLink w:val="ListOrdered-Body"/>
  </w:abstractNum>
  <w:abstractNum w:abstractNumId="24" w15:restartNumberingAfterBreak="0">
    <w:nsid w:val="30D75E31"/>
    <w:multiLevelType w:val="multilevel"/>
    <w:tmpl w:val="D700B5CE"/>
    <w:styleLink w:val="AIRTableNumbering"/>
    <w:lvl w:ilvl="0">
      <w:start w:val="1"/>
      <w:numFmt w:val="decimal"/>
      <w:lvlText w:val="%1."/>
      <w:lvlJc w:val="left"/>
      <w:pPr>
        <w:ind w:left="288" w:hanging="216"/>
      </w:pPr>
      <w:rPr>
        <w:rFonts w:hint="default"/>
      </w:rPr>
    </w:lvl>
    <w:lvl w:ilvl="1">
      <w:start w:val="1"/>
      <w:numFmt w:val="lowerLetter"/>
      <w:lvlText w:val="%2."/>
      <w:lvlJc w:val="left"/>
      <w:pPr>
        <w:ind w:left="648" w:hanging="288"/>
      </w:pPr>
      <w:rPr>
        <w:rFonts w:hint="default"/>
      </w:rPr>
    </w:lvl>
    <w:lvl w:ilvl="2">
      <w:start w:val="1"/>
      <w:numFmt w:val="lowerRoman"/>
      <w:lvlText w:val="%3."/>
      <w:lvlJc w:val="right"/>
      <w:pPr>
        <w:ind w:left="1080" w:hanging="216"/>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3528" w:hanging="360"/>
      </w:pPr>
      <w:rPr>
        <w:rFonts w:hint="default"/>
      </w:rPr>
    </w:lvl>
    <w:lvl w:ilvl="5">
      <w:start w:val="1"/>
      <w:numFmt w:val="lowerRoman"/>
      <w:lvlText w:val="%6."/>
      <w:lvlJc w:val="right"/>
      <w:pPr>
        <w:ind w:left="4248" w:hanging="180"/>
      </w:pPr>
      <w:rPr>
        <w:rFonts w:hint="default"/>
      </w:rPr>
    </w:lvl>
    <w:lvl w:ilvl="6">
      <w:start w:val="1"/>
      <w:numFmt w:val="decimal"/>
      <w:lvlText w:val="%7."/>
      <w:lvlJc w:val="left"/>
      <w:pPr>
        <w:ind w:left="4968" w:hanging="360"/>
      </w:pPr>
      <w:rPr>
        <w:rFonts w:hint="default"/>
      </w:rPr>
    </w:lvl>
    <w:lvl w:ilvl="7">
      <w:start w:val="1"/>
      <w:numFmt w:val="lowerLetter"/>
      <w:lvlText w:val="%8."/>
      <w:lvlJc w:val="left"/>
      <w:pPr>
        <w:ind w:left="5688" w:hanging="360"/>
      </w:pPr>
      <w:rPr>
        <w:rFonts w:hint="default"/>
      </w:rPr>
    </w:lvl>
    <w:lvl w:ilvl="8">
      <w:start w:val="1"/>
      <w:numFmt w:val="lowerRoman"/>
      <w:lvlText w:val="%9."/>
      <w:lvlJc w:val="right"/>
      <w:pPr>
        <w:ind w:left="6408" w:hanging="180"/>
      </w:pPr>
      <w:rPr>
        <w:rFonts w:hint="default"/>
      </w:rPr>
    </w:lvl>
  </w:abstractNum>
  <w:abstractNum w:abstractNumId="25" w15:restartNumberingAfterBreak="0">
    <w:nsid w:val="368F4099"/>
    <w:multiLevelType w:val="hybridMultilevel"/>
    <w:tmpl w:val="F426DDB0"/>
    <w:lvl w:ilvl="0" w:tplc="E72285A6">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6F17041"/>
    <w:multiLevelType w:val="hybridMultilevel"/>
    <w:tmpl w:val="86307ED8"/>
    <w:lvl w:ilvl="0" w:tplc="E72285A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4B6726"/>
    <w:multiLevelType w:val="hybridMultilevel"/>
    <w:tmpl w:val="CC5A19CA"/>
    <w:lvl w:ilvl="0" w:tplc="E72285A6">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8" w15:restartNumberingAfterBreak="0">
    <w:nsid w:val="387F1524"/>
    <w:multiLevelType w:val="multilevel"/>
    <w:tmpl w:val="F90259FE"/>
    <w:styleLink w:val="AIRBullet"/>
    <w:lvl w:ilvl="0">
      <w:start w:val="1"/>
      <w:numFmt w:val="bullet"/>
      <w:lvlText w:val="•"/>
      <w:lvlJc w:val="left"/>
      <w:pPr>
        <w:ind w:left="720" w:hanging="360"/>
      </w:pPr>
      <w:rPr>
        <w:rFonts w:ascii="Times New Roman" w:hAnsi="Times New Roman" w:cs="Times New Roman" w:hint="default"/>
        <w:b w:val="0"/>
        <w:i w:val="0"/>
        <w:color w:val="53565A" w:themeColor="text1"/>
        <w:sz w:val="28"/>
      </w:rPr>
    </w:lvl>
    <w:lvl w:ilvl="1">
      <w:start w:val="1"/>
      <w:numFmt w:val="bullet"/>
      <w:lvlText w:val="–"/>
      <w:lvlJc w:val="left"/>
      <w:pPr>
        <w:ind w:left="1080" w:hanging="360"/>
      </w:pPr>
      <w:rPr>
        <w:rFonts w:ascii="Times New Roman" w:hAnsi="Times New Roman" w:cs="Times New Roman" w:hint="default"/>
      </w:rPr>
    </w:lvl>
    <w:lvl w:ilvl="2">
      <w:start w:val="1"/>
      <w:numFmt w:val="bullet"/>
      <w:lvlText w:val="»"/>
      <w:lvlJc w:val="left"/>
      <w:pPr>
        <w:ind w:left="1440" w:hanging="360"/>
      </w:pPr>
      <w:rPr>
        <w:rFonts w:ascii="Times New Roman" w:hAnsi="Times New Roman" w:cs="Times New Roman" w:hint="default"/>
        <w:b w:val="0"/>
        <w:i w:val="0"/>
        <w:sz w:val="24"/>
      </w:rPr>
    </w:lvl>
    <w:lvl w:ilvl="3">
      <w:start w:val="1"/>
      <w:numFmt w:val="bullet"/>
      <w:lvlText w:val="•"/>
      <w:lvlJc w:val="left"/>
      <w:pPr>
        <w:ind w:left="1800" w:hanging="360"/>
      </w:pPr>
      <w:rPr>
        <w:rFonts w:ascii="Times New Roman" w:hAnsi="Times New Roman" w:cs="Times New Roman"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29" w15:restartNumberingAfterBreak="0">
    <w:nsid w:val="3A5D3BBE"/>
    <w:multiLevelType w:val="hybridMultilevel"/>
    <w:tmpl w:val="D0C6CEA8"/>
    <w:lvl w:ilvl="0" w:tplc="6E38E4DE">
      <w:start w:val="5"/>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C9B3A42"/>
    <w:multiLevelType w:val="hybridMultilevel"/>
    <w:tmpl w:val="438CD9B8"/>
    <w:lvl w:ilvl="0" w:tplc="04090015">
      <w:start w:val="1"/>
      <w:numFmt w:val="upperLetter"/>
      <w:lvlText w:val="%1."/>
      <w:lvlJc w:val="left"/>
      <w:pPr>
        <w:ind w:left="720" w:hanging="360"/>
      </w:pPr>
      <w:rPr>
        <w:rFonts w:hint="default"/>
      </w:rPr>
    </w:lvl>
    <w:lvl w:ilvl="1" w:tplc="E422A828">
      <w:start w:val="1"/>
      <w:numFmt w:val="decimal"/>
      <w:pStyle w:val="SGSHeading1a"/>
      <w:lvlText w:val="%2."/>
      <w:lvlJc w:val="left"/>
      <w:pPr>
        <w:ind w:left="1440" w:hanging="360"/>
      </w:pPr>
      <w:rPr>
        <w:rFonts w:ascii="Calibri" w:hAnsi="Calibri" w:hint="default"/>
        <w:b/>
        <w:i w:val="0"/>
        <w:color w:val="666666" w:themeColor="text2" w:themeTint="99"/>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F31E4C"/>
    <w:multiLevelType w:val="hybridMultilevel"/>
    <w:tmpl w:val="3CB8ED60"/>
    <w:lvl w:ilvl="0" w:tplc="3F9EE412">
      <w:start w:val="1"/>
      <w:numFmt w:val="lowerLetter"/>
      <w:pStyle w:val="Heading5"/>
      <w:lvlText w:val="%1."/>
      <w:lvlJc w:val="left"/>
      <w:pPr>
        <w:ind w:left="720" w:hanging="360"/>
      </w:pPr>
      <w:rPr>
        <w:rFonts w:asciiTheme="minorHAnsi" w:hAnsiTheme="minorHAnsi" w:hint="default"/>
        <w:b/>
        <w:bCs w:val="0"/>
        <w:i w:val="0"/>
        <w:sz w:val="28"/>
        <w:szCs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1994959"/>
    <w:multiLevelType w:val="hybridMultilevel"/>
    <w:tmpl w:val="FECC7FF4"/>
    <w:lvl w:ilvl="0" w:tplc="84EA8234">
      <w:start w:val="1"/>
      <w:numFmt w:val="lowerLetter"/>
      <w:lvlText w:val="%1."/>
      <w:lvlJc w:val="left"/>
      <w:pPr>
        <w:ind w:left="720" w:hanging="360"/>
      </w:pPr>
      <w:rPr>
        <w:rFonts w:ascii="Arial Narrow" w:hAnsi="Arial Narrow"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25335D5"/>
    <w:multiLevelType w:val="hybridMultilevel"/>
    <w:tmpl w:val="EE8E8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427546EC"/>
    <w:multiLevelType w:val="hybridMultilevel"/>
    <w:tmpl w:val="4170D5DE"/>
    <w:lvl w:ilvl="0" w:tplc="39FE1AB6">
      <w:start w:val="1"/>
      <w:numFmt w:val="upperLetter"/>
      <w:pStyle w:val="SGS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4D14DBB"/>
    <w:multiLevelType w:val="hybridMultilevel"/>
    <w:tmpl w:val="89CE1AC0"/>
    <w:lvl w:ilvl="0" w:tplc="873A26B6">
      <w:start w:val="1"/>
      <w:numFmt w:val="decimal"/>
      <w:pStyle w:val="SURV-Question"/>
      <w:lvlText w:val="%1."/>
      <w:lvlJc w:val="left"/>
      <w:pPr>
        <w:ind w:left="108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52A2621C">
      <w:start w:val="1"/>
      <w:numFmt w:val="lowerLetter"/>
      <w:pStyle w:val="SURV-Questionlvl2a-b-c"/>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59C3735"/>
    <w:multiLevelType w:val="hybridMultilevel"/>
    <w:tmpl w:val="4FB08380"/>
    <w:lvl w:ilvl="0" w:tplc="4E28A7FE">
      <w:start w:val="1"/>
      <w:numFmt w:val="upperLetter"/>
      <w:pStyle w:val="AppendixHeading1Lett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5B31B9F"/>
    <w:multiLevelType w:val="hybridMultilevel"/>
    <w:tmpl w:val="56522176"/>
    <w:lvl w:ilvl="0" w:tplc="1684486C">
      <w:start w:val="1"/>
      <w:numFmt w:val="bullet"/>
      <w:pStyle w:val="SURV-Boxbullet1"/>
      <w:lvlText w:val="¨"/>
      <w:lvlJc w:val="left"/>
      <w:pPr>
        <w:ind w:left="720" w:hanging="360"/>
      </w:pPr>
      <w:rPr>
        <w:rFonts w:ascii="Wingdings" w:hAnsi="Wingdings" w:hint="default"/>
        <w:b w:val="0"/>
        <w:i w:val="0"/>
        <w:color w:val="auto"/>
        <w:sz w:val="20"/>
        <w:szCs w:val="22"/>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8" w15:restartNumberingAfterBreak="0">
    <w:nsid w:val="48ED7150"/>
    <w:multiLevelType w:val="hybridMultilevel"/>
    <w:tmpl w:val="BA10A226"/>
    <w:lvl w:ilvl="0" w:tplc="12DA9FBC">
      <w:start w:val="1"/>
      <w:numFmt w:val="bullet"/>
      <w:pStyle w:val="SURV-RadioButtons"/>
      <w:lvlText w:val="○"/>
      <w:lvlJc w:val="left"/>
      <w:pPr>
        <w:ind w:left="1073" w:hanging="360"/>
      </w:pPr>
      <w:rPr>
        <w:rFonts w:ascii="Calibri" w:hAnsi="Calibri" w:hint="default"/>
        <w:sz w:val="28"/>
        <w:szCs w:val="28"/>
      </w:rPr>
    </w:lvl>
    <w:lvl w:ilvl="1" w:tplc="93081A5A">
      <w:start w:val="1"/>
      <w:numFmt w:val="bullet"/>
      <w:lvlText w:val=""/>
      <w:lvlJc w:val="left"/>
      <w:pPr>
        <w:ind w:left="4770" w:hanging="360"/>
      </w:pPr>
      <w:rPr>
        <w:rFonts w:ascii="Wingdings" w:hAnsi="Wingdings" w:hint="default"/>
        <w:sz w:val="28"/>
        <w:szCs w:val="28"/>
      </w:rPr>
    </w:lvl>
    <w:lvl w:ilvl="2" w:tplc="04090005" w:tentative="1">
      <w:start w:val="1"/>
      <w:numFmt w:val="bullet"/>
      <w:lvlText w:val=""/>
      <w:lvlJc w:val="left"/>
      <w:pPr>
        <w:ind w:left="5490" w:hanging="360"/>
      </w:pPr>
      <w:rPr>
        <w:rFonts w:ascii="Wingdings" w:hAnsi="Wingdings" w:hint="default"/>
      </w:rPr>
    </w:lvl>
    <w:lvl w:ilvl="3" w:tplc="04090001" w:tentative="1">
      <w:start w:val="1"/>
      <w:numFmt w:val="bullet"/>
      <w:lvlText w:val=""/>
      <w:lvlJc w:val="left"/>
      <w:pPr>
        <w:ind w:left="6210" w:hanging="360"/>
      </w:pPr>
      <w:rPr>
        <w:rFonts w:ascii="Symbol" w:hAnsi="Symbol" w:hint="default"/>
      </w:rPr>
    </w:lvl>
    <w:lvl w:ilvl="4" w:tplc="04090003" w:tentative="1">
      <w:start w:val="1"/>
      <w:numFmt w:val="bullet"/>
      <w:lvlText w:val="o"/>
      <w:lvlJc w:val="left"/>
      <w:pPr>
        <w:ind w:left="6930" w:hanging="360"/>
      </w:pPr>
      <w:rPr>
        <w:rFonts w:ascii="Courier New" w:hAnsi="Courier New" w:cs="Courier New" w:hint="default"/>
      </w:rPr>
    </w:lvl>
    <w:lvl w:ilvl="5" w:tplc="04090005" w:tentative="1">
      <w:start w:val="1"/>
      <w:numFmt w:val="bullet"/>
      <w:lvlText w:val=""/>
      <w:lvlJc w:val="left"/>
      <w:pPr>
        <w:ind w:left="7650" w:hanging="360"/>
      </w:pPr>
      <w:rPr>
        <w:rFonts w:ascii="Wingdings" w:hAnsi="Wingdings" w:hint="default"/>
      </w:rPr>
    </w:lvl>
    <w:lvl w:ilvl="6" w:tplc="04090001" w:tentative="1">
      <w:start w:val="1"/>
      <w:numFmt w:val="bullet"/>
      <w:lvlText w:val=""/>
      <w:lvlJc w:val="left"/>
      <w:pPr>
        <w:ind w:left="8370" w:hanging="360"/>
      </w:pPr>
      <w:rPr>
        <w:rFonts w:ascii="Symbol" w:hAnsi="Symbol" w:hint="default"/>
      </w:rPr>
    </w:lvl>
    <w:lvl w:ilvl="7" w:tplc="04090003" w:tentative="1">
      <w:start w:val="1"/>
      <w:numFmt w:val="bullet"/>
      <w:lvlText w:val="o"/>
      <w:lvlJc w:val="left"/>
      <w:pPr>
        <w:ind w:left="9090" w:hanging="360"/>
      </w:pPr>
      <w:rPr>
        <w:rFonts w:ascii="Courier New" w:hAnsi="Courier New" w:cs="Courier New" w:hint="default"/>
      </w:rPr>
    </w:lvl>
    <w:lvl w:ilvl="8" w:tplc="04090005" w:tentative="1">
      <w:start w:val="1"/>
      <w:numFmt w:val="bullet"/>
      <w:lvlText w:val=""/>
      <w:lvlJc w:val="left"/>
      <w:pPr>
        <w:ind w:left="9810" w:hanging="360"/>
      </w:pPr>
      <w:rPr>
        <w:rFonts w:ascii="Wingdings" w:hAnsi="Wingdings" w:hint="default"/>
      </w:rPr>
    </w:lvl>
  </w:abstractNum>
  <w:abstractNum w:abstractNumId="39" w15:restartNumberingAfterBreak="0">
    <w:nsid w:val="4DCF444F"/>
    <w:multiLevelType w:val="hybridMultilevel"/>
    <w:tmpl w:val="3E26AB78"/>
    <w:lvl w:ilvl="0" w:tplc="C81C7690">
      <w:start w:val="1"/>
      <w:numFmt w:val="bullet"/>
      <w:pStyle w:val="NCEEBullet1"/>
      <w:lvlText w:val=""/>
      <w:lvlJc w:val="left"/>
      <w:pPr>
        <w:ind w:left="720" w:hanging="360"/>
      </w:pPr>
      <w:rPr>
        <w:rFonts w:ascii="Symbol" w:hAnsi="Symbol" w:hint="default"/>
        <w:b w:val="0"/>
        <w:i w:val="0"/>
        <w:color w:val="53565A" w:themeColor="text1"/>
        <w:sz w:val="21"/>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E6A6B3A"/>
    <w:multiLevelType w:val="singleLevel"/>
    <w:tmpl w:val="4DBCA1AA"/>
    <w:lvl w:ilvl="0">
      <w:start w:val="1"/>
      <w:numFmt w:val="bullet"/>
      <w:pStyle w:val="SecondLevelBullet"/>
      <w:lvlText w:val="–"/>
      <w:lvlJc w:val="left"/>
      <w:pPr>
        <w:tabs>
          <w:tab w:val="num" w:pos="720"/>
        </w:tabs>
        <w:ind w:left="720" w:hanging="360"/>
      </w:pPr>
      <w:rPr>
        <w:rFonts w:ascii="Times New Roman" w:hAnsi="Times New Roman" w:hint="default"/>
        <w:b/>
        <w:i w:val="0"/>
        <w:sz w:val="20"/>
      </w:rPr>
    </w:lvl>
  </w:abstractNum>
  <w:abstractNum w:abstractNumId="41" w15:restartNumberingAfterBreak="0">
    <w:nsid w:val="50B735F9"/>
    <w:multiLevelType w:val="multilevel"/>
    <w:tmpl w:val="0B262222"/>
    <w:styleLink w:val="ListOrdered-Body"/>
    <w:lvl w:ilvl="0">
      <w:start w:val="1"/>
      <w:numFmt w:val="decimal"/>
      <w:pStyle w:val="NumberedList"/>
      <w:lvlText w:val="%1."/>
      <w:lvlJc w:val="left"/>
      <w:pPr>
        <w:ind w:left="360" w:hanging="360"/>
      </w:pPr>
      <w:rPr>
        <w:rFonts w:asciiTheme="minorHAnsi" w:hAnsiTheme="minorHAnsi" w:cs="Times New Roman" w:hint="default"/>
      </w:rPr>
    </w:lvl>
    <w:lvl w:ilvl="1">
      <w:start w:val="1"/>
      <w:numFmt w:val="lowerLetter"/>
      <w:lvlText w:val="%2."/>
      <w:lvlJc w:val="left"/>
      <w:pPr>
        <w:ind w:left="720" w:hanging="360"/>
      </w:pPr>
    </w:lvl>
    <w:lvl w:ilvl="2">
      <w:start w:val="1"/>
      <w:numFmt w:val="lowerRoman"/>
      <w:lvlText w:val="%3."/>
      <w:lvlJc w:val="right"/>
      <w:pPr>
        <w:tabs>
          <w:tab w:val="num" w:pos="1296"/>
        </w:tabs>
        <w:ind w:left="1080" w:hanging="144"/>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right"/>
      <w:pPr>
        <w:tabs>
          <w:tab w:val="num" w:pos="2160"/>
        </w:tabs>
        <w:ind w:left="2160" w:hanging="144"/>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right"/>
      <w:pPr>
        <w:tabs>
          <w:tab w:val="num" w:pos="3096"/>
        </w:tabs>
        <w:ind w:left="3240" w:hanging="144"/>
      </w:pPr>
    </w:lvl>
  </w:abstractNum>
  <w:abstractNum w:abstractNumId="42" w15:restartNumberingAfterBreak="0">
    <w:nsid w:val="51822B84"/>
    <w:multiLevelType w:val="hybridMultilevel"/>
    <w:tmpl w:val="4C608792"/>
    <w:lvl w:ilvl="0" w:tplc="8A4AA922">
      <w:start w:val="1"/>
      <w:numFmt w:val="decimal"/>
      <w:pStyle w:val="qtxt"/>
      <w:lvlText w:val="%1."/>
      <w:lvlJc w:val="left"/>
      <w:pPr>
        <w:ind w:left="720" w:hanging="360"/>
      </w:pPr>
      <w:rPr>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52E8587E"/>
    <w:multiLevelType w:val="hybridMultilevel"/>
    <w:tmpl w:val="4C7EFB70"/>
    <w:lvl w:ilvl="0" w:tplc="0409000F">
      <w:start w:val="1"/>
      <w:numFmt w:val="decimal"/>
      <w:pStyle w:val="TOCItemnumbered"/>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4562E8C"/>
    <w:multiLevelType w:val="hybridMultilevel"/>
    <w:tmpl w:val="7292C364"/>
    <w:lvl w:ilvl="0" w:tplc="6DA4B2B6">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67E60C8"/>
    <w:multiLevelType w:val="hybridMultilevel"/>
    <w:tmpl w:val="3DA44ED8"/>
    <w:lvl w:ilvl="0" w:tplc="A372C3A4">
      <w:start w:val="1"/>
      <w:numFmt w:val="bullet"/>
      <w:pStyle w:val="Garamond11DiamondBullet"/>
      <w:lvlText w:val=""/>
      <w:lvlJc w:val="left"/>
      <w:pPr>
        <w:ind w:left="876" w:hanging="360"/>
      </w:pPr>
      <w:rPr>
        <w:rFonts w:ascii="Wingdings 2" w:hAnsi="Wingdings 2" w:cs="Times New Roman" w:hint="default"/>
        <w:color w:val="auto"/>
        <w:sz w:val="18"/>
      </w:rPr>
    </w:lvl>
    <w:lvl w:ilvl="1" w:tplc="4D08A2EA" w:tentative="1">
      <w:start w:val="1"/>
      <w:numFmt w:val="bullet"/>
      <w:lvlText w:val="o"/>
      <w:lvlJc w:val="left"/>
      <w:pPr>
        <w:ind w:left="1596" w:hanging="360"/>
      </w:pPr>
      <w:rPr>
        <w:rFonts w:ascii="Courier New" w:hAnsi="Courier New" w:cs="Courier New" w:hint="default"/>
      </w:rPr>
    </w:lvl>
    <w:lvl w:ilvl="2" w:tplc="0409001B" w:tentative="1">
      <w:start w:val="1"/>
      <w:numFmt w:val="bullet"/>
      <w:lvlText w:val=""/>
      <w:lvlJc w:val="left"/>
      <w:pPr>
        <w:ind w:left="2316" w:hanging="360"/>
      </w:pPr>
      <w:rPr>
        <w:rFonts w:ascii="Wingdings" w:hAnsi="Wingdings" w:hint="default"/>
      </w:rPr>
    </w:lvl>
    <w:lvl w:ilvl="3" w:tplc="0409000F" w:tentative="1">
      <w:start w:val="1"/>
      <w:numFmt w:val="bullet"/>
      <w:lvlText w:val=""/>
      <w:lvlJc w:val="left"/>
      <w:pPr>
        <w:ind w:left="3036" w:hanging="360"/>
      </w:pPr>
      <w:rPr>
        <w:rFonts w:ascii="Symbol" w:hAnsi="Symbol" w:hint="default"/>
      </w:rPr>
    </w:lvl>
    <w:lvl w:ilvl="4" w:tplc="04090019" w:tentative="1">
      <w:start w:val="1"/>
      <w:numFmt w:val="bullet"/>
      <w:lvlText w:val="o"/>
      <w:lvlJc w:val="left"/>
      <w:pPr>
        <w:ind w:left="3756" w:hanging="360"/>
      </w:pPr>
      <w:rPr>
        <w:rFonts w:ascii="Courier New" w:hAnsi="Courier New" w:cs="Courier New" w:hint="default"/>
      </w:rPr>
    </w:lvl>
    <w:lvl w:ilvl="5" w:tplc="0409001B" w:tentative="1">
      <w:start w:val="1"/>
      <w:numFmt w:val="bullet"/>
      <w:lvlText w:val=""/>
      <w:lvlJc w:val="left"/>
      <w:pPr>
        <w:ind w:left="4476" w:hanging="360"/>
      </w:pPr>
      <w:rPr>
        <w:rFonts w:ascii="Wingdings" w:hAnsi="Wingdings" w:hint="default"/>
      </w:rPr>
    </w:lvl>
    <w:lvl w:ilvl="6" w:tplc="0409000F" w:tentative="1">
      <w:start w:val="1"/>
      <w:numFmt w:val="bullet"/>
      <w:lvlText w:val=""/>
      <w:lvlJc w:val="left"/>
      <w:pPr>
        <w:ind w:left="5196" w:hanging="360"/>
      </w:pPr>
      <w:rPr>
        <w:rFonts w:ascii="Symbol" w:hAnsi="Symbol" w:hint="default"/>
      </w:rPr>
    </w:lvl>
    <w:lvl w:ilvl="7" w:tplc="04090019" w:tentative="1">
      <w:start w:val="1"/>
      <w:numFmt w:val="bullet"/>
      <w:lvlText w:val="o"/>
      <w:lvlJc w:val="left"/>
      <w:pPr>
        <w:ind w:left="5916" w:hanging="360"/>
      </w:pPr>
      <w:rPr>
        <w:rFonts w:ascii="Courier New" w:hAnsi="Courier New" w:cs="Courier New" w:hint="default"/>
      </w:rPr>
    </w:lvl>
    <w:lvl w:ilvl="8" w:tplc="0409001B" w:tentative="1">
      <w:start w:val="1"/>
      <w:numFmt w:val="bullet"/>
      <w:lvlText w:val=""/>
      <w:lvlJc w:val="left"/>
      <w:pPr>
        <w:ind w:left="6636" w:hanging="360"/>
      </w:pPr>
      <w:rPr>
        <w:rFonts w:ascii="Wingdings" w:hAnsi="Wingdings" w:hint="default"/>
      </w:rPr>
    </w:lvl>
  </w:abstractNum>
  <w:abstractNum w:abstractNumId="46" w15:restartNumberingAfterBreak="0">
    <w:nsid w:val="5A0E08CC"/>
    <w:multiLevelType w:val="hybridMultilevel"/>
    <w:tmpl w:val="8A7C5426"/>
    <w:lvl w:ilvl="0" w:tplc="E2C436D8">
      <w:start w:val="1"/>
      <w:numFmt w:val="decimal"/>
      <w:lvlText w:val="%1"/>
      <w:lvlJc w:val="left"/>
      <w:pPr>
        <w:ind w:left="612" w:hanging="360"/>
      </w:pPr>
      <w:rPr>
        <w:rFonts w:hint="default"/>
        <w:sz w:val="14"/>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47" w15:restartNumberingAfterBreak="0">
    <w:nsid w:val="5AC21916"/>
    <w:multiLevelType w:val="hybridMultilevel"/>
    <w:tmpl w:val="1390C5B8"/>
    <w:lvl w:ilvl="0" w:tplc="0409000F">
      <w:start w:val="1"/>
      <w:numFmt w:val="bullet"/>
      <w:pStyle w:val="PBullet1"/>
      <w:lvlText w:val=""/>
      <w:lvlJc w:val="left"/>
      <w:pPr>
        <w:ind w:left="1440" w:hanging="360"/>
      </w:pPr>
      <w:rPr>
        <w:rFonts w:ascii="Symbol" w:hAnsi="Symbol" w:hint="default"/>
      </w:rPr>
    </w:lvl>
    <w:lvl w:ilvl="1" w:tplc="04090019">
      <w:start w:val="1"/>
      <w:numFmt w:val="bullet"/>
      <w:lvlText w:val="o"/>
      <w:lvlJc w:val="left"/>
      <w:pPr>
        <w:ind w:left="2160" w:hanging="360"/>
      </w:pPr>
      <w:rPr>
        <w:rFonts w:ascii="Courier New" w:hAnsi="Courier New" w:cs="Courier New" w:hint="default"/>
      </w:rPr>
    </w:lvl>
    <w:lvl w:ilvl="2" w:tplc="0409001B">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48" w15:restartNumberingAfterBreak="0">
    <w:nsid w:val="5DDB5DB0"/>
    <w:multiLevelType w:val="multilevel"/>
    <w:tmpl w:val="B0B0D318"/>
    <w:numStyleLink w:val="ListBullets-Table"/>
  </w:abstractNum>
  <w:abstractNum w:abstractNumId="49" w15:restartNumberingAfterBreak="0">
    <w:nsid w:val="5EE07498"/>
    <w:multiLevelType w:val="multilevel"/>
    <w:tmpl w:val="F2D44832"/>
    <w:styleLink w:val="AIRTableBullet"/>
    <w:lvl w:ilvl="0">
      <w:start w:val="1"/>
      <w:numFmt w:val="bullet"/>
      <w:lvlText w:val="•"/>
      <w:lvlJc w:val="left"/>
      <w:pPr>
        <w:ind w:left="288" w:hanging="216"/>
      </w:pPr>
      <w:rPr>
        <w:rFonts w:ascii="Times New Roman" w:hAnsi="Times New Roman" w:cs="Times New Roman" w:hint="default"/>
        <w:color w:val="auto"/>
        <w:sz w:val="28"/>
      </w:rPr>
    </w:lvl>
    <w:lvl w:ilvl="1">
      <w:start w:val="1"/>
      <w:numFmt w:val="bullet"/>
      <w:lvlText w:val="–"/>
      <w:lvlJc w:val="left"/>
      <w:pPr>
        <w:ind w:left="576" w:hanging="216"/>
      </w:pPr>
      <w:rPr>
        <w:rFonts w:ascii="Times New Roman" w:hAnsi="Times New Roman" w:cs="Times New Roman" w:hint="default"/>
        <w:color w:val="auto"/>
      </w:rPr>
    </w:lvl>
    <w:lvl w:ilvl="2">
      <w:start w:val="1"/>
      <w:numFmt w:val="bullet"/>
      <w:lvlText w:val="»"/>
      <w:lvlJc w:val="left"/>
      <w:pPr>
        <w:ind w:left="864" w:hanging="216"/>
      </w:pPr>
      <w:rPr>
        <w:rFonts w:ascii="Times New Roman" w:hAnsi="Times New Roman" w:cs="Times New Roman" w:hint="default"/>
      </w:rPr>
    </w:lvl>
    <w:lvl w:ilvl="3">
      <w:start w:val="1"/>
      <w:numFmt w:val="bullet"/>
      <w:lvlText w:val=""/>
      <w:lvlJc w:val="left"/>
      <w:pPr>
        <w:ind w:left="1152" w:hanging="216"/>
      </w:pPr>
      <w:rPr>
        <w:rFonts w:ascii="Symbol" w:hAnsi="Symbol" w:hint="default"/>
      </w:rPr>
    </w:lvl>
    <w:lvl w:ilvl="4">
      <w:start w:val="1"/>
      <w:numFmt w:val="bullet"/>
      <w:lvlText w:val="o"/>
      <w:lvlJc w:val="left"/>
      <w:pPr>
        <w:ind w:left="1440" w:hanging="216"/>
      </w:pPr>
      <w:rPr>
        <w:rFonts w:ascii="Courier New" w:hAnsi="Courier New" w:hint="default"/>
      </w:rPr>
    </w:lvl>
    <w:lvl w:ilvl="5">
      <w:start w:val="1"/>
      <w:numFmt w:val="bullet"/>
      <w:lvlText w:val=""/>
      <w:lvlJc w:val="left"/>
      <w:pPr>
        <w:ind w:left="1728" w:hanging="216"/>
      </w:pPr>
      <w:rPr>
        <w:rFonts w:ascii="Wingdings" w:hAnsi="Wingdings" w:hint="default"/>
      </w:rPr>
    </w:lvl>
    <w:lvl w:ilvl="6">
      <w:start w:val="1"/>
      <w:numFmt w:val="bullet"/>
      <w:lvlText w:val=""/>
      <w:lvlJc w:val="left"/>
      <w:pPr>
        <w:ind w:left="2016" w:hanging="216"/>
      </w:pPr>
      <w:rPr>
        <w:rFonts w:ascii="Symbol" w:hAnsi="Symbol" w:hint="default"/>
      </w:rPr>
    </w:lvl>
    <w:lvl w:ilvl="7">
      <w:start w:val="1"/>
      <w:numFmt w:val="bullet"/>
      <w:lvlText w:val="o"/>
      <w:lvlJc w:val="left"/>
      <w:pPr>
        <w:ind w:left="2304" w:hanging="216"/>
      </w:pPr>
      <w:rPr>
        <w:rFonts w:ascii="Courier New" w:hAnsi="Courier New" w:cs="Courier New" w:hint="default"/>
      </w:rPr>
    </w:lvl>
    <w:lvl w:ilvl="8">
      <w:start w:val="1"/>
      <w:numFmt w:val="bullet"/>
      <w:lvlText w:val=""/>
      <w:lvlJc w:val="left"/>
      <w:pPr>
        <w:ind w:left="2592" w:hanging="216"/>
      </w:pPr>
      <w:rPr>
        <w:rFonts w:ascii="Wingdings" w:hAnsi="Wingdings" w:hint="default"/>
      </w:rPr>
    </w:lvl>
  </w:abstractNum>
  <w:abstractNum w:abstractNumId="50" w15:restartNumberingAfterBreak="0">
    <w:nsid w:val="60752876"/>
    <w:multiLevelType w:val="hybridMultilevel"/>
    <w:tmpl w:val="BC56EA46"/>
    <w:lvl w:ilvl="0" w:tplc="04090001">
      <w:start w:val="1"/>
      <w:numFmt w:val="bullet"/>
      <w:pStyle w:val="PBullet2"/>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60991B1A"/>
    <w:multiLevelType w:val="multilevel"/>
    <w:tmpl w:val="059A2ECC"/>
    <w:numStyleLink w:val="ListOrdered-Table"/>
  </w:abstractNum>
  <w:abstractNum w:abstractNumId="52" w15:restartNumberingAfterBreak="0">
    <w:nsid w:val="61F84086"/>
    <w:multiLevelType w:val="hybridMultilevel"/>
    <w:tmpl w:val="0B7E1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4" w15:restartNumberingAfterBreak="0">
    <w:nsid w:val="66B75600"/>
    <w:multiLevelType w:val="singleLevel"/>
    <w:tmpl w:val="EBBC44FA"/>
    <w:lvl w:ilvl="0">
      <w:start w:val="1"/>
      <w:numFmt w:val="bullet"/>
      <w:pStyle w:val="BulletedList"/>
      <w:lvlText w:val=""/>
      <w:lvlJc w:val="left"/>
      <w:pPr>
        <w:tabs>
          <w:tab w:val="num" w:pos="360"/>
        </w:tabs>
        <w:ind w:left="245" w:hanging="245"/>
      </w:pPr>
      <w:rPr>
        <w:rFonts w:ascii="Wingdings" w:hAnsi="Wingdings" w:hint="default"/>
      </w:rPr>
    </w:lvl>
  </w:abstractNum>
  <w:abstractNum w:abstractNumId="55" w15:restartNumberingAfterBreak="0">
    <w:nsid w:val="6C891634"/>
    <w:multiLevelType w:val="multilevel"/>
    <w:tmpl w:val="A3D00690"/>
    <w:styleLink w:val="ListBullets-Body"/>
    <w:lvl w:ilvl="0">
      <w:start w:val="1"/>
      <w:numFmt w:val="bullet"/>
      <w:pStyle w:val="Bullet1"/>
      <w:lvlText w:val="•"/>
      <w:lvlJc w:val="left"/>
      <w:pPr>
        <w:ind w:left="360" w:hanging="360"/>
      </w:pPr>
      <w:rPr>
        <w:rFonts w:ascii="Calibri" w:hAnsi="Calibri" w:hint="default"/>
        <w:color w:val="003A70" w:themeColor="accent1"/>
      </w:rPr>
    </w:lvl>
    <w:lvl w:ilvl="1">
      <w:start w:val="1"/>
      <w:numFmt w:val="bullet"/>
      <w:pStyle w:val="Bullet2"/>
      <w:lvlText w:val="–"/>
      <w:lvlJc w:val="left"/>
      <w:pPr>
        <w:ind w:left="720" w:hanging="360"/>
      </w:pPr>
      <w:rPr>
        <w:rFonts w:ascii="Calibri" w:hAnsi="Calibri" w:hint="default"/>
        <w:color w:val="003A70" w:themeColor="accent1"/>
      </w:rPr>
    </w:lvl>
    <w:lvl w:ilvl="2">
      <w:start w:val="1"/>
      <w:numFmt w:val="bullet"/>
      <w:pStyle w:val="Bullet3"/>
      <w:lvlText w:val="»"/>
      <w:lvlJc w:val="left"/>
      <w:pPr>
        <w:ind w:left="1080" w:hanging="360"/>
      </w:pPr>
      <w:rPr>
        <w:rFonts w:ascii="Arial" w:hAnsi="Arial" w:hint="default"/>
        <w:color w:val="003A70" w:themeColor="accent1"/>
      </w:rPr>
    </w:lvl>
    <w:lvl w:ilvl="3">
      <w:start w:val="1"/>
      <w:numFmt w:val="bullet"/>
      <w:lvlText w:val="◦"/>
      <w:lvlJc w:val="left"/>
      <w:pPr>
        <w:ind w:left="1440" w:hanging="360"/>
      </w:pPr>
      <w:rPr>
        <w:rFonts w:ascii="Calibri" w:hAnsi="Calibri" w:hint="default"/>
        <w:color w:val="003A70" w:themeColor="accent1"/>
      </w:rPr>
    </w:lvl>
    <w:lvl w:ilvl="4">
      <w:start w:val="1"/>
      <w:numFmt w:val="bullet"/>
      <w:lvlText w:val="›"/>
      <w:lvlJc w:val="left"/>
      <w:pPr>
        <w:ind w:left="1800" w:hanging="360"/>
      </w:pPr>
      <w:rPr>
        <w:rFonts w:ascii="Calibri" w:hAnsi="Calibri" w:hint="default"/>
        <w:color w:val="003A70" w:themeColor="accent1"/>
      </w:rPr>
    </w:lvl>
    <w:lvl w:ilvl="5">
      <w:start w:val="1"/>
      <w:numFmt w:val="bullet"/>
      <w:lvlText w:val="‹"/>
      <w:lvlJc w:val="left"/>
      <w:pPr>
        <w:ind w:left="2160" w:hanging="360"/>
      </w:pPr>
      <w:rPr>
        <w:rFonts w:ascii="Calibri" w:hAnsi="Calibri" w:hint="default"/>
        <w:color w:val="003A70" w:themeColor="accent1"/>
      </w:rPr>
    </w:lvl>
    <w:lvl w:ilvl="6">
      <w:start w:val="1"/>
      <w:numFmt w:val="bullet"/>
      <w:lvlText w:val="«"/>
      <w:lvlJc w:val="left"/>
      <w:pPr>
        <w:ind w:left="2520" w:hanging="360"/>
      </w:pPr>
      <w:rPr>
        <w:rFonts w:ascii="Calibri" w:hAnsi="Calibri" w:hint="default"/>
        <w:color w:val="003A70" w:themeColor="accent1"/>
      </w:rPr>
    </w:lvl>
    <w:lvl w:ilvl="7">
      <w:start w:val="1"/>
      <w:numFmt w:val="bullet"/>
      <w:lvlText w:val="-"/>
      <w:lvlJc w:val="left"/>
      <w:pPr>
        <w:ind w:left="2880" w:hanging="360"/>
      </w:pPr>
      <w:rPr>
        <w:rFonts w:ascii="Calibri" w:hAnsi="Calibri" w:hint="default"/>
        <w:color w:val="003A70" w:themeColor="accent1"/>
      </w:rPr>
    </w:lvl>
    <w:lvl w:ilvl="8">
      <w:start w:val="1"/>
      <w:numFmt w:val="bullet"/>
      <w:lvlText w:val=""/>
      <w:lvlJc w:val="left"/>
      <w:pPr>
        <w:ind w:left="3240" w:hanging="360"/>
      </w:pPr>
      <w:rPr>
        <w:rFonts w:ascii="Wingdings" w:hAnsi="Wingdings" w:hint="default"/>
        <w:color w:val="003A70" w:themeColor="accent1"/>
      </w:rPr>
    </w:lvl>
  </w:abstractNum>
  <w:abstractNum w:abstractNumId="56" w15:restartNumberingAfterBreak="0">
    <w:nsid w:val="6EEE5DD8"/>
    <w:multiLevelType w:val="hybridMultilevel"/>
    <w:tmpl w:val="5DEA72B8"/>
    <w:lvl w:ilvl="0" w:tplc="573611B2">
      <w:start w:val="1"/>
      <w:numFmt w:val="decimal"/>
      <w:pStyle w:val="SURV-QuestionBold"/>
      <w:lvlText w:val="%1."/>
      <w:lvlJc w:val="left"/>
      <w:pPr>
        <w:ind w:left="2340" w:hanging="360"/>
      </w:pPr>
      <w:rPr>
        <w:rFonts w:ascii="Arial" w:hAnsi="Arial"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09A1F30"/>
    <w:multiLevelType w:val="hybridMultilevel"/>
    <w:tmpl w:val="91201922"/>
    <w:lvl w:ilvl="0" w:tplc="6DDC2AA4">
      <w:start w:val="1"/>
      <w:numFmt w:val="bullet"/>
      <w:pStyle w:val="1st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8" w15:restartNumberingAfterBreak="0">
    <w:nsid w:val="73B23756"/>
    <w:multiLevelType w:val="multilevel"/>
    <w:tmpl w:val="4A32F7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74372481"/>
    <w:multiLevelType w:val="hybridMultilevel"/>
    <w:tmpl w:val="85E89AF2"/>
    <w:lvl w:ilvl="0" w:tplc="B5FAAA5A">
      <w:start w:val="1"/>
      <w:numFmt w:val="bullet"/>
      <w:pStyle w:val="CoverBullets"/>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83B48BE"/>
    <w:multiLevelType w:val="hybridMultilevel"/>
    <w:tmpl w:val="4D0C55B8"/>
    <w:lvl w:ilvl="0" w:tplc="E9CCEA10">
      <w:start w:val="1"/>
      <w:numFmt w:val="bullet"/>
      <w:pStyle w:val="Questionmain"/>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F425196"/>
    <w:multiLevelType w:val="hybridMultilevel"/>
    <w:tmpl w:val="20466C08"/>
    <w:lvl w:ilvl="0" w:tplc="DAAC7642">
      <w:start w:val="1"/>
      <w:numFmt w:val="bullet"/>
      <w:pStyle w:val="SURV-Checkallthatapply"/>
      <w:lvlText w:val=""/>
      <w:lvlJc w:val="left"/>
      <w:pPr>
        <w:ind w:left="1080" w:hanging="360"/>
      </w:pPr>
      <w:rPr>
        <w:rFonts w:ascii="Wingdings" w:hAnsi="Wingdings" w:hint="default"/>
        <w:sz w:val="22"/>
      </w:rPr>
    </w:lvl>
    <w:lvl w:ilvl="1" w:tplc="04090003" w:tentative="1">
      <w:start w:val="1"/>
      <w:numFmt w:val="bullet"/>
      <w:lvlText w:val="o"/>
      <w:lvlJc w:val="left"/>
      <w:pPr>
        <w:ind w:left="2873" w:hanging="360"/>
      </w:pPr>
      <w:rPr>
        <w:rFonts w:ascii="Courier New" w:hAnsi="Courier New" w:cs="Courier New" w:hint="default"/>
      </w:rPr>
    </w:lvl>
    <w:lvl w:ilvl="2" w:tplc="04090005" w:tentative="1">
      <w:start w:val="1"/>
      <w:numFmt w:val="bullet"/>
      <w:lvlText w:val=""/>
      <w:lvlJc w:val="left"/>
      <w:pPr>
        <w:ind w:left="3593" w:hanging="360"/>
      </w:pPr>
      <w:rPr>
        <w:rFonts w:ascii="Wingdings" w:hAnsi="Wingdings" w:hint="default"/>
      </w:rPr>
    </w:lvl>
    <w:lvl w:ilvl="3" w:tplc="04090001" w:tentative="1">
      <w:start w:val="1"/>
      <w:numFmt w:val="bullet"/>
      <w:lvlText w:val=""/>
      <w:lvlJc w:val="left"/>
      <w:pPr>
        <w:ind w:left="4313" w:hanging="360"/>
      </w:pPr>
      <w:rPr>
        <w:rFonts w:ascii="Symbol" w:hAnsi="Symbol" w:hint="default"/>
      </w:rPr>
    </w:lvl>
    <w:lvl w:ilvl="4" w:tplc="04090003" w:tentative="1">
      <w:start w:val="1"/>
      <w:numFmt w:val="bullet"/>
      <w:lvlText w:val="o"/>
      <w:lvlJc w:val="left"/>
      <w:pPr>
        <w:ind w:left="5033" w:hanging="360"/>
      </w:pPr>
      <w:rPr>
        <w:rFonts w:ascii="Courier New" w:hAnsi="Courier New" w:cs="Courier New" w:hint="default"/>
      </w:rPr>
    </w:lvl>
    <w:lvl w:ilvl="5" w:tplc="04090005" w:tentative="1">
      <w:start w:val="1"/>
      <w:numFmt w:val="bullet"/>
      <w:lvlText w:val=""/>
      <w:lvlJc w:val="left"/>
      <w:pPr>
        <w:ind w:left="5753" w:hanging="360"/>
      </w:pPr>
      <w:rPr>
        <w:rFonts w:ascii="Wingdings" w:hAnsi="Wingdings" w:hint="default"/>
      </w:rPr>
    </w:lvl>
    <w:lvl w:ilvl="6" w:tplc="04090001" w:tentative="1">
      <w:start w:val="1"/>
      <w:numFmt w:val="bullet"/>
      <w:lvlText w:val=""/>
      <w:lvlJc w:val="left"/>
      <w:pPr>
        <w:ind w:left="6473" w:hanging="360"/>
      </w:pPr>
      <w:rPr>
        <w:rFonts w:ascii="Symbol" w:hAnsi="Symbol" w:hint="default"/>
      </w:rPr>
    </w:lvl>
    <w:lvl w:ilvl="7" w:tplc="04090003" w:tentative="1">
      <w:start w:val="1"/>
      <w:numFmt w:val="bullet"/>
      <w:lvlText w:val="o"/>
      <w:lvlJc w:val="left"/>
      <w:pPr>
        <w:ind w:left="7193" w:hanging="360"/>
      </w:pPr>
      <w:rPr>
        <w:rFonts w:ascii="Courier New" w:hAnsi="Courier New" w:cs="Courier New" w:hint="default"/>
      </w:rPr>
    </w:lvl>
    <w:lvl w:ilvl="8" w:tplc="04090005" w:tentative="1">
      <w:start w:val="1"/>
      <w:numFmt w:val="bullet"/>
      <w:lvlText w:val=""/>
      <w:lvlJc w:val="left"/>
      <w:pPr>
        <w:ind w:left="7913" w:hanging="360"/>
      </w:pPr>
      <w:rPr>
        <w:rFonts w:ascii="Wingdings" w:hAnsi="Wingdings" w:hint="default"/>
      </w:rPr>
    </w:lvl>
  </w:abstractNum>
  <w:abstractNum w:abstractNumId="62" w15:restartNumberingAfterBreak="0">
    <w:nsid w:val="7F9973FA"/>
    <w:multiLevelType w:val="hybridMultilevel"/>
    <w:tmpl w:val="10E691B0"/>
    <w:lvl w:ilvl="0" w:tplc="AD7CFBB2">
      <w:start w:val="1"/>
      <w:numFmt w:val="lowerLetter"/>
      <w:lvlText w:val="%1."/>
      <w:lvlJc w:val="left"/>
      <w:pPr>
        <w:ind w:left="810" w:hanging="360"/>
      </w:pPr>
      <w:rPr>
        <w:rFonts w:hint="default"/>
        <w:b w:val="0"/>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abstractNumId w:val="10"/>
  </w:num>
  <w:num w:numId="2">
    <w:abstractNumId w:val="55"/>
  </w:num>
  <w:num w:numId="3">
    <w:abstractNumId w:val="7"/>
  </w:num>
  <w:num w:numId="4">
    <w:abstractNumId w:val="41"/>
  </w:num>
  <w:num w:numId="5">
    <w:abstractNumId w:val="5"/>
  </w:num>
  <w:num w:numId="6">
    <w:abstractNumId w:val="23"/>
    <w:lvlOverride w:ilvl="0">
      <w:lvl w:ilvl="0">
        <w:start w:val="1"/>
        <w:numFmt w:val="decimal"/>
        <w:pStyle w:val="NumberedList"/>
        <w:lvlText w:val="%1."/>
        <w:lvlJc w:val="left"/>
        <w:pPr>
          <w:ind w:left="360" w:hanging="360"/>
        </w:pPr>
        <w:rPr>
          <w:rFonts w:asciiTheme="minorHAnsi" w:hAnsiTheme="minorHAnsi" w:cs="Times New Roman" w:hint="default"/>
          <w:i w:val="0"/>
          <w:iCs/>
        </w:rPr>
      </w:lvl>
    </w:lvlOverride>
  </w:num>
  <w:num w:numId="7">
    <w:abstractNumId w:val="48"/>
  </w:num>
  <w:num w:numId="8">
    <w:abstractNumId w:val="51"/>
  </w:num>
  <w:num w:numId="9">
    <w:abstractNumId w:val="28"/>
  </w:num>
  <w:num w:numId="10">
    <w:abstractNumId w:val="24"/>
  </w:num>
  <w:num w:numId="11">
    <w:abstractNumId w:val="49"/>
  </w:num>
  <w:num w:numId="12">
    <w:abstractNumId w:val="53"/>
  </w:num>
  <w:num w:numId="13">
    <w:abstractNumId w:val="9"/>
  </w:num>
  <w:num w:numId="14">
    <w:abstractNumId w:val="14"/>
  </w:num>
  <w:num w:numId="15">
    <w:abstractNumId w:val="43"/>
  </w:num>
  <w:num w:numId="16">
    <w:abstractNumId w:val="2"/>
  </w:num>
  <w:num w:numId="17">
    <w:abstractNumId w:val="13"/>
  </w:num>
  <w:num w:numId="18">
    <w:abstractNumId w:val="0"/>
  </w:num>
  <w:num w:numId="19">
    <w:abstractNumId w:val="40"/>
  </w:num>
  <w:num w:numId="20">
    <w:abstractNumId w:val="17"/>
  </w:num>
  <w:num w:numId="21">
    <w:abstractNumId w:val="8"/>
  </w:num>
  <w:num w:numId="22">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4"/>
  </w:num>
  <w:num w:numId="24">
    <w:abstractNumId w:val="3"/>
  </w:num>
  <w:num w:numId="25">
    <w:abstractNumId w:val="57"/>
  </w:num>
  <w:num w:numId="26">
    <w:abstractNumId w:val="45"/>
  </w:num>
  <w:num w:numId="27">
    <w:abstractNumId w:val="47"/>
  </w:num>
  <w:num w:numId="28">
    <w:abstractNumId w:val="50"/>
  </w:num>
  <w:num w:numId="29">
    <w:abstractNumId w:val="39"/>
  </w:num>
  <w:num w:numId="30">
    <w:abstractNumId w:val="31"/>
  </w:num>
  <w:num w:numId="31">
    <w:abstractNumId w:val="15"/>
  </w:num>
  <w:num w:numId="3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0"/>
  </w:num>
  <w:num w:numId="34">
    <w:abstractNumId w:val="37"/>
  </w:num>
  <w:num w:numId="35">
    <w:abstractNumId w:val="30"/>
  </w:num>
  <w:num w:numId="36">
    <w:abstractNumId w:val="34"/>
  </w:num>
  <w:num w:numId="37">
    <w:abstractNumId w:val="19"/>
  </w:num>
  <w:num w:numId="38">
    <w:abstractNumId w:val="59"/>
  </w:num>
  <w:num w:numId="39">
    <w:abstractNumId w:val="20"/>
  </w:num>
  <w:num w:numId="40">
    <w:abstractNumId w:val="22"/>
  </w:num>
  <w:num w:numId="41">
    <w:abstractNumId w:val="61"/>
  </w:num>
  <w:num w:numId="42">
    <w:abstractNumId w:val="35"/>
  </w:num>
  <w:num w:numId="43">
    <w:abstractNumId w:val="38"/>
  </w:num>
  <w:num w:numId="44">
    <w:abstractNumId w:val="36"/>
  </w:num>
  <w:num w:numId="45">
    <w:abstractNumId w:val="25"/>
  </w:num>
  <w:num w:numId="46">
    <w:abstractNumId w:val="21"/>
  </w:num>
  <w:num w:numId="47">
    <w:abstractNumId w:val="35"/>
    <w:lvlOverride w:ilvl="0">
      <w:startOverride w:val="1"/>
    </w:lvlOverride>
  </w:num>
  <w:num w:numId="48">
    <w:abstractNumId w:val="29"/>
  </w:num>
  <w:num w:numId="49">
    <w:abstractNumId w:val="56"/>
  </w:num>
  <w:num w:numId="50">
    <w:abstractNumId w:val="16"/>
  </w:num>
  <w:num w:numId="51">
    <w:abstractNumId w:val="46"/>
  </w:num>
  <w:num w:numId="52">
    <w:abstractNumId w:val="11"/>
  </w:num>
  <w:num w:numId="53">
    <w:abstractNumId w:val="62"/>
  </w:num>
  <w:num w:numId="54">
    <w:abstractNumId w:val="12"/>
  </w:num>
  <w:num w:numId="55">
    <w:abstractNumId w:val="18"/>
  </w:num>
  <w:num w:numId="56">
    <w:abstractNumId w:val="32"/>
  </w:num>
  <w:num w:numId="57">
    <w:abstractNumId w:val="56"/>
    <w:lvlOverride w:ilvl="0">
      <w:startOverride w:val="1"/>
    </w:lvlOverride>
  </w:num>
  <w:num w:numId="58">
    <w:abstractNumId w:val="1"/>
  </w:num>
  <w:num w:numId="59">
    <w:abstractNumId w:val="1"/>
  </w:num>
  <w:num w:numId="60">
    <w:abstractNumId w:val="58"/>
  </w:num>
  <w:num w:numId="61">
    <w:abstractNumId w:val="52"/>
  </w:num>
  <w:num w:numId="62">
    <w:abstractNumId w:val="33"/>
  </w:num>
  <w:num w:numId="63">
    <w:abstractNumId w:val="44"/>
  </w:num>
  <w:num w:numId="64">
    <w:abstractNumId w:val="26"/>
  </w:num>
  <w:num w:numId="65">
    <w:abstractNumId w:val="6"/>
  </w:num>
  <w:num w:numId="66">
    <w:abstractNumId w:val="27"/>
  </w:num>
  <w:num w:numId="67">
    <w:abstractNumId w:val="35"/>
    <w:lvlOverride w:ilvl="0">
      <w:startOverride w:val="19"/>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0"/>
  <w:defaultTabStop w:val="720"/>
  <w:characterSpacingControl w:val="doNotCompress"/>
  <w:hdrShapeDefaults>
    <o:shapedefaults v:ext="edit" spidmax="204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0DF"/>
    <w:rsid w:val="00000236"/>
    <w:rsid w:val="00002AD2"/>
    <w:rsid w:val="0000546B"/>
    <w:rsid w:val="00006372"/>
    <w:rsid w:val="00006B7E"/>
    <w:rsid w:val="00006D93"/>
    <w:rsid w:val="00006E3A"/>
    <w:rsid w:val="00007A39"/>
    <w:rsid w:val="000105FC"/>
    <w:rsid w:val="00011110"/>
    <w:rsid w:val="00011581"/>
    <w:rsid w:val="00011902"/>
    <w:rsid w:val="00012472"/>
    <w:rsid w:val="000129E7"/>
    <w:rsid w:val="00013F19"/>
    <w:rsid w:val="000149F2"/>
    <w:rsid w:val="000156DD"/>
    <w:rsid w:val="00016D13"/>
    <w:rsid w:val="000173FF"/>
    <w:rsid w:val="00020A6D"/>
    <w:rsid w:val="00021E5B"/>
    <w:rsid w:val="00022448"/>
    <w:rsid w:val="0002275A"/>
    <w:rsid w:val="0002454B"/>
    <w:rsid w:val="00024F41"/>
    <w:rsid w:val="000253F4"/>
    <w:rsid w:val="0002565B"/>
    <w:rsid w:val="000258E5"/>
    <w:rsid w:val="000268BA"/>
    <w:rsid w:val="00030448"/>
    <w:rsid w:val="00032390"/>
    <w:rsid w:val="000347C1"/>
    <w:rsid w:val="00034A2C"/>
    <w:rsid w:val="00034E30"/>
    <w:rsid w:val="00036ACF"/>
    <w:rsid w:val="00037B13"/>
    <w:rsid w:val="00040B9B"/>
    <w:rsid w:val="0004130B"/>
    <w:rsid w:val="0004174E"/>
    <w:rsid w:val="00041937"/>
    <w:rsid w:val="0004259C"/>
    <w:rsid w:val="00043D6B"/>
    <w:rsid w:val="000441B8"/>
    <w:rsid w:val="00044A71"/>
    <w:rsid w:val="00044E84"/>
    <w:rsid w:val="00046D1C"/>
    <w:rsid w:val="00046F84"/>
    <w:rsid w:val="00047627"/>
    <w:rsid w:val="00047866"/>
    <w:rsid w:val="00047EA9"/>
    <w:rsid w:val="00050338"/>
    <w:rsid w:val="00050F4B"/>
    <w:rsid w:val="000513AC"/>
    <w:rsid w:val="00053D5D"/>
    <w:rsid w:val="00054234"/>
    <w:rsid w:val="0005577E"/>
    <w:rsid w:val="000557CD"/>
    <w:rsid w:val="00055C26"/>
    <w:rsid w:val="00055C3E"/>
    <w:rsid w:val="000560BF"/>
    <w:rsid w:val="00056E07"/>
    <w:rsid w:val="00056E4A"/>
    <w:rsid w:val="000572E6"/>
    <w:rsid w:val="00057DDA"/>
    <w:rsid w:val="00057E28"/>
    <w:rsid w:val="000637E0"/>
    <w:rsid w:val="00064A80"/>
    <w:rsid w:val="00064B8E"/>
    <w:rsid w:val="00065CAB"/>
    <w:rsid w:val="0006624D"/>
    <w:rsid w:val="000673BC"/>
    <w:rsid w:val="00070238"/>
    <w:rsid w:val="00073983"/>
    <w:rsid w:val="0007466E"/>
    <w:rsid w:val="00074C76"/>
    <w:rsid w:val="00074E17"/>
    <w:rsid w:val="00075DD3"/>
    <w:rsid w:val="00075F6B"/>
    <w:rsid w:val="000778C0"/>
    <w:rsid w:val="000810BA"/>
    <w:rsid w:val="0008129F"/>
    <w:rsid w:val="00081AC7"/>
    <w:rsid w:val="00082038"/>
    <w:rsid w:val="000833E0"/>
    <w:rsid w:val="000834C7"/>
    <w:rsid w:val="00083767"/>
    <w:rsid w:val="00083DED"/>
    <w:rsid w:val="00086E9B"/>
    <w:rsid w:val="00090E27"/>
    <w:rsid w:val="000915F8"/>
    <w:rsid w:val="00092A5C"/>
    <w:rsid w:val="00094372"/>
    <w:rsid w:val="00094599"/>
    <w:rsid w:val="00094681"/>
    <w:rsid w:val="00095A72"/>
    <w:rsid w:val="0009667C"/>
    <w:rsid w:val="00096838"/>
    <w:rsid w:val="00096850"/>
    <w:rsid w:val="00097E96"/>
    <w:rsid w:val="000A038D"/>
    <w:rsid w:val="000A0DBC"/>
    <w:rsid w:val="000A1A44"/>
    <w:rsid w:val="000A1B4A"/>
    <w:rsid w:val="000A3BCB"/>
    <w:rsid w:val="000A3D75"/>
    <w:rsid w:val="000A3EED"/>
    <w:rsid w:val="000A419D"/>
    <w:rsid w:val="000A4B2B"/>
    <w:rsid w:val="000A4B3B"/>
    <w:rsid w:val="000A636B"/>
    <w:rsid w:val="000A79C5"/>
    <w:rsid w:val="000B14AC"/>
    <w:rsid w:val="000B27ED"/>
    <w:rsid w:val="000B28A5"/>
    <w:rsid w:val="000B4962"/>
    <w:rsid w:val="000B5B39"/>
    <w:rsid w:val="000B5F6A"/>
    <w:rsid w:val="000B664A"/>
    <w:rsid w:val="000B6D8C"/>
    <w:rsid w:val="000B70DF"/>
    <w:rsid w:val="000B7859"/>
    <w:rsid w:val="000C0C05"/>
    <w:rsid w:val="000C1433"/>
    <w:rsid w:val="000C1A36"/>
    <w:rsid w:val="000C3BE2"/>
    <w:rsid w:val="000C4908"/>
    <w:rsid w:val="000C6F30"/>
    <w:rsid w:val="000C7E07"/>
    <w:rsid w:val="000D0792"/>
    <w:rsid w:val="000D1622"/>
    <w:rsid w:val="000D1A67"/>
    <w:rsid w:val="000D40F8"/>
    <w:rsid w:val="000D654C"/>
    <w:rsid w:val="000D6837"/>
    <w:rsid w:val="000D6EC2"/>
    <w:rsid w:val="000D7021"/>
    <w:rsid w:val="000E21B4"/>
    <w:rsid w:val="000E2586"/>
    <w:rsid w:val="000E2D88"/>
    <w:rsid w:val="000E3921"/>
    <w:rsid w:val="000E4F9D"/>
    <w:rsid w:val="000E67FE"/>
    <w:rsid w:val="000E7985"/>
    <w:rsid w:val="000E7A82"/>
    <w:rsid w:val="000F03C5"/>
    <w:rsid w:val="000F1A46"/>
    <w:rsid w:val="000F2194"/>
    <w:rsid w:val="000F2BC6"/>
    <w:rsid w:val="000F3D91"/>
    <w:rsid w:val="000F4F87"/>
    <w:rsid w:val="000F520A"/>
    <w:rsid w:val="000F52F1"/>
    <w:rsid w:val="000F6D59"/>
    <w:rsid w:val="000F711D"/>
    <w:rsid w:val="000F76B3"/>
    <w:rsid w:val="00100D8F"/>
    <w:rsid w:val="00102BB4"/>
    <w:rsid w:val="00104665"/>
    <w:rsid w:val="00104C51"/>
    <w:rsid w:val="00105C4B"/>
    <w:rsid w:val="001065F1"/>
    <w:rsid w:val="00106A30"/>
    <w:rsid w:val="00106E15"/>
    <w:rsid w:val="00106FAA"/>
    <w:rsid w:val="00107C7C"/>
    <w:rsid w:val="00111DEE"/>
    <w:rsid w:val="001122B3"/>
    <w:rsid w:val="00112E30"/>
    <w:rsid w:val="00113257"/>
    <w:rsid w:val="001137CB"/>
    <w:rsid w:val="00114098"/>
    <w:rsid w:val="001164EC"/>
    <w:rsid w:val="00116838"/>
    <w:rsid w:val="00117087"/>
    <w:rsid w:val="0012085B"/>
    <w:rsid w:val="00122BBF"/>
    <w:rsid w:val="001235A0"/>
    <w:rsid w:val="00123A78"/>
    <w:rsid w:val="00123AE9"/>
    <w:rsid w:val="00125373"/>
    <w:rsid w:val="00125B68"/>
    <w:rsid w:val="0012638A"/>
    <w:rsid w:val="0012730C"/>
    <w:rsid w:val="00127342"/>
    <w:rsid w:val="0013060E"/>
    <w:rsid w:val="001348D5"/>
    <w:rsid w:val="0013503E"/>
    <w:rsid w:val="001353DF"/>
    <w:rsid w:val="001370C2"/>
    <w:rsid w:val="0013765D"/>
    <w:rsid w:val="00140B0E"/>
    <w:rsid w:val="00140CCD"/>
    <w:rsid w:val="00141EAC"/>
    <w:rsid w:val="00141FE2"/>
    <w:rsid w:val="0014263A"/>
    <w:rsid w:val="001443B5"/>
    <w:rsid w:val="001444AE"/>
    <w:rsid w:val="00144F5A"/>
    <w:rsid w:val="001450AA"/>
    <w:rsid w:val="0014581B"/>
    <w:rsid w:val="001459CC"/>
    <w:rsid w:val="001461C5"/>
    <w:rsid w:val="00146996"/>
    <w:rsid w:val="00147118"/>
    <w:rsid w:val="0014796E"/>
    <w:rsid w:val="00151B5B"/>
    <w:rsid w:val="00152B5C"/>
    <w:rsid w:val="001530A7"/>
    <w:rsid w:val="001540C4"/>
    <w:rsid w:val="001541AF"/>
    <w:rsid w:val="00154212"/>
    <w:rsid w:val="0015437B"/>
    <w:rsid w:val="00154898"/>
    <w:rsid w:val="001558A8"/>
    <w:rsid w:val="00155A07"/>
    <w:rsid w:val="00156761"/>
    <w:rsid w:val="001574DC"/>
    <w:rsid w:val="0016001C"/>
    <w:rsid w:val="00161F3F"/>
    <w:rsid w:val="001622C5"/>
    <w:rsid w:val="00162D8E"/>
    <w:rsid w:val="00163529"/>
    <w:rsid w:val="001647F2"/>
    <w:rsid w:val="00164ACE"/>
    <w:rsid w:val="00165607"/>
    <w:rsid w:val="00165825"/>
    <w:rsid w:val="00165BF1"/>
    <w:rsid w:val="0016602E"/>
    <w:rsid w:val="00166537"/>
    <w:rsid w:val="001667C1"/>
    <w:rsid w:val="00166DE7"/>
    <w:rsid w:val="001702B1"/>
    <w:rsid w:val="001706F1"/>
    <w:rsid w:val="00171088"/>
    <w:rsid w:val="001715ED"/>
    <w:rsid w:val="001729E3"/>
    <w:rsid w:val="00173975"/>
    <w:rsid w:val="00173DD2"/>
    <w:rsid w:val="001740B2"/>
    <w:rsid w:val="00174A3E"/>
    <w:rsid w:val="001772C2"/>
    <w:rsid w:val="00177CF0"/>
    <w:rsid w:val="00181AC6"/>
    <w:rsid w:val="00182132"/>
    <w:rsid w:val="001825C4"/>
    <w:rsid w:val="00184F8A"/>
    <w:rsid w:val="0018539C"/>
    <w:rsid w:val="00186068"/>
    <w:rsid w:val="001864DF"/>
    <w:rsid w:val="00186CB3"/>
    <w:rsid w:val="001871AF"/>
    <w:rsid w:val="001876B1"/>
    <w:rsid w:val="0019010B"/>
    <w:rsid w:val="001908FC"/>
    <w:rsid w:val="00190986"/>
    <w:rsid w:val="00191337"/>
    <w:rsid w:val="00192104"/>
    <w:rsid w:val="00192F1B"/>
    <w:rsid w:val="00195629"/>
    <w:rsid w:val="00195F29"/>
    <w:rsid w:val="0019609F"/>
    <w:rsid w:val="00197399"/>
    <w:rsid w:val="001A02D9"/>
    <w:rsid w:val="001A08E4"/>
    <w:rsid w:val="001A3449"/>
    <w:rsid w:val="001A3AB5"/>
    <w:rsid w:val="001A4CE0"/>
    <w:rsid w:val="001A6C18"/>
    <w:rsid w:val="001A70B3"/>
    <w:rsid w:val="001A77A8"/>
    <w:rsid w:val="001A7B46"/>
    <w:rsid w:val="001B0798"/>
    <w:rsid w:val="001B0AFA"/>
    <w:rsid w:val="001B0C61"/>
    <w:rsid w:val="001B27DB"/>
    <w:rsid w:val="001B2E97"/>
    <w:rsid w:val="001B2E9F"/>
    <w:rsid w:val="001B399E"/>
    <w:rsid w:val="001B3E4E"/>
    <w:rsid w:val="001B4D39"/>
    <w:rsid w:val="001B4F24"/>
    <w:rsid w:val="001B6CE8"/>
    <w:rsid w:val="001C07FF"/>
    <w:rsid w:val="001C15BB"/>
    <w:rsid w:val="001C186E"/>
    <w:rsid w:val="001C21C5"/>
    <w:rsid w:val="001C3508"/>
    <w:rsid w:val="001C3A0D"/>
    <w:rsid w:val="001C3A4B"/>
    <w:rsid w:val="001C4383"/>
    <w:rsid w:val="001C5AB6"/>
    <w:rsid w:val="001C6E68"/>
    <w:rsid w:val="001C76D9"/>
    <w:rsid w:val="001C7EC7"/>
    <w:rsid w:val="001C7F83"/>
    <w:rsid w:val="001D0AA2"/>
    <w:rsid w:val="001D0F0A"/>
    <w:rsid w:val="001D164D"/>
    <w:rsid w:val="001D1B9A"/>
    <w:rsid w:val="001D2AEE"/>
    <w:rsid w:val="001D3AE9"/>
    <w:rsid w:val="001D559A"/>
    <w:rsid w:val="001D5F83"/>
    <w:rsid w:val="001D5FC4"/>
    <w:rsid w:val="001D7CA7"/>
    <w:rsid w:val="001D7F2B"/>
    <w:rsid w:val="001E0F08"/>
    <w:rsid w:val="001E2F14"/>
    <w:rsid w:val="001E31B7"/>
    <w:rsid w:val="001E3895"/>
    <w:rsid w:val="001E3E39"/>
    <w:rsid w:val="001E7A76"/>
    <w:rsid w:val="001E7BDF"/>
    <w:rsid w:val="001E7F9C"/>
    <w:rsid w:val="001EEA84"/>
    <w:rsid w:val="001F018C"/>
    <w:rsid w:val="001F048C"/>
    <w:rsid w:val="001F0690"/>
    <w:rsid w:val="001F069F"/>
    <w:rsid w:val="001F0852"/>
    <w:rsid w:val="001F09BA"/>
    <w:rsid w:val="001F1082"/>
    <w:rsid w:val="001F1694"/>
    <w:rsid w:val="001F1CD9"/>
    <w:rsid w:val="001F2DF5"/>
    <w:rsid w:val="001F31C8"/>
    <w:rsid w:val="001F33C2"/>
    <w:rsid w:val="001F36C1"/>
    <w:rsid w:val="001F3C8C"/>
    <w:rsid w:val="001F5B64"/>
    <w:rsid w:val="001F5E23"/>
    <w:rsid w:val="001F6E71"/>
    <w:rsid w:val="001F71A0"/>
    <w:rsid w:val="001F7CA6"/>
    <w:rsid w:val="002001F4"/>
    <w:rsid w:val="00202635"/>
    <w:rsid w:val="002026D9"/>
    <w:rsid w:val="00202AE8"/>
    <w:rsid w:val="00202F93"/>
    <w:rsid w:val="0020361B"/>
    <w:rsid w:val="00206A73"/>
    <w:rsid w:val="00210B9E"/>
    <w:rsid w:val="00211743"/>
    <w:rsid w:val="0021184A"/>
    <w:rsid w:val="0021189D"/>
    <w:rsid w:val="00212799"/>
    <w:rsid w:val="00212DC8"/>
    <w:rsid w:val="00214394"/>
    <w:rsid w:val="00214FCC"/>
    <w:rsid w:val="00215D0F"/>
    <w:rsid w:val="00217526"/>
    <w:rsid w:val="0022008D"/>
    <w:rsid w:val="0022173B"/>
    <w:rsid w:val="002217B5"/>
    <w:rsid w:val="002218CF"/>
    <w:rsid w:val="002221AC"/>
    <w:rsid w:val="00222720"/>
    <w:rsid w:val="002229D3"/>
    <w:rsid w:val="00222F90"/>
    <w:rsid w:val="00223A1F"/>
    <w:rsid w:val="00225946"/>
    <w:rsid w:val="002275B2"/>
    <w:rsid w:val="00227744"/>
    <w:rsid w:val="00232D66"/>
    <w:rsid w:val="00232F32"/>
    <w:rsid w:val="00233957"/>
    <w:rsid w:val="00233E1F"/>
    <w:rsid w:val="00234207"/>
    <w:rsid w:val="00234BA6"/>
    <w:rsid w:val="00235728"/>
    <w:rsid w:val="002366B8"/>
    <w:rsid w:val="00236BB8"/>
    <w:rsid w:val="00237F72"/>
    <w:rsid w:val="00240649"/>
    <w:rsid w:val="0024065B"/>
    <w:rsid w:val="0024091A"/>
    <w:rsid w:val="00241CFE"/>
    <w:rsid w:val="0024358B"/>
    <w:rsid w:val="002469B8"/>
    <w:rsid w:val="002502FF"/>
    <w:rsid w:val="002515D0"/>
    <w:rsid w:val="002516BD"/>
    <w:rsid w:val="00252314"/>
    <w:rsid w:val="00252BE9"/>
    <w:rsid w:val="002537CA"/>
    <w:rsid w:val="00254164"/>
    <w:rsid w:val="00255225"/>
    <w:rsid w:val="00256941"/>
    <w:rsid w:val="0025719C"/>
    <w:rsid w:val="0025780B"/>
    <w:rsid w:val="00257E3F"/>
    <w:rsid w:val="002612CC"/>
    <w:rsid w:val="0026269B"/>
    <w:rsid w:val="00262D03"/>
    <w:rsid w:val="002633E2"/>
    <w:rsid w:val="0026481D"/>
    <w:rsid w:val="00264EDB"/>
    <w:rsid w:val="002652FE"/>
    <w:rsid w:val="00265410"/>
    <w:rsid w:val="00265608"/>
    <w:rsid w:val="00265800"/>
    <w:rsid w:val="00265F04"/>
    <w:rsid w:val="00266497"/>
    <w:rsid w:val="00267E86"/>
    <w:rsid w:val="002701AB"/>
    <w:rsid w:val="002716DE"/>
    <w:rsid w:val="00271D93"/>
    <w:rsid w:val="00272C5A"/>
    <w:rsid w:val="00273457"/>
    <w:rsid w:val="00273E4E"/>
    <w:rsid w:val="0027412C"/>
    <w:rsid w:val="00276920"/>
    <w:rsid w:val="0027701A"/>
    <w:rsid w:val="00280040"/>
    <w:rsid w:val="00280CF7"/>
    <w:rsid w:val="002815C4"/>
    <w:rsid w:val="00283006"/>
    <w:rsid w:val="0028349D"/>
    <w:rsid w:val="00283A6F"/>
    <w:rsid w:val="00285BCE"/>
    <w:rsid w:val="00287A02"/>
    <w:rsid w:val="0029031B"/>
    <w:rsid w:val="00292FCC"/>
    <w:rsid w:val="00293020"/>
    <w:rsid w:val="00293967"/>
    <w:rsid w:val="002941A9"/>
    <w:rsid w:val="002942B6"/>
    <w:rsid w:val="0029441E"/>
    <w:rsid w:val="00294BC5"/>
    <w:rsid w:val="00295541"/>
    <w:rsid w:val="00295A0A"/>
    <w:rsid w:val="00295C9B"/>
    <w:rsid w:val="002A0090"/>
    <w:rsid w:val="002A07B8"/>
    <w:rsid w:val="002A190D"/>
    <w:rsid w:val="002A4A57"/>
    <w:rsid w:val="002A4D24"/>
    <w:rsid w:val="002A59A3"/>
    <w:rsid w:val="002A5E1D"/>
    <w:rsid w:val="002A5EBC"/>
    <w:rsid w:val="002A6B86"/>
    <w:rsid w:val="002A741D"/>
    <w:rsid w:val="002A7CFA"/>
    <w:rsid w:val="002B0D0E"/>
    <w:rsid w:val="002B16C8"/>
    <w:rsid w:val="002B1E00"/>
    <w:rsid w:val="002B208A"/>
    <w:rsid w:val="002B208B"/>
    <w:rsid w:val="002B307C"/>
    <w:rsid w:val="002B31E0"/>
    <w:rsid w:val="002B47E2"/>
    <w:rsid w:val="002B4A4A"/>
    <w:rsid w:val="002B4D94"/>
    <w:rsid w:val="002B6135"/>
    <w:rsid w:val="002B68D8"/>
    <w:rsid w:val="002B6DF3"/>
    <w:rsid w:val="002B6F3B"/>
    <w:rsid w:val="002B72E3"/>
    <w:rsid w:val="002B7911"/>
    <w:rsid w:val="002C0A83"/>
    <w:rsid w:val="002C20ED"/>
    <w:rsid w:val="002C3DC6"/>
    <w:rsid w:val="002C48D7"/>
    <w:rsid w:val="002C62E6"/>
    <w:rsid w:val="002C646E"/>
    <w:rsid w:val="002C76F0"/>
    <w:rsid w:val="002C7F7B"/>
    <w:rsid w:val="002D091B"/>
    <w:rsid w:val="002D0ECB"/>
    <w:rsid w:val="002D252E"/>
    <w:rsid w:val="002D36D6"/>
    <w:rsid w:val="002D379B"/>
    <w:rsid w:val="002D4227"/>
    <w:rsid w:val="002D4454"/>
    <w:rsid w:val="002D56A2"/>
    <w:rsid w:val="002D5D1B"/>
    <w:rsid w:val="002D7687"/>
    <w:rsid w:val="002D7833"/>
    <w:rsid w:val="002D7BF1"/>
    <w:rsid w:val="002E1D27"/>
    <w:rsid w:val="002E1DD2"/>
    <w:rsid w:val="002E41BF"/>
    <w:rsid w:val="002E4224"/>
    <w:rsid w:val="002E4ADF"/>
    <w:rsid w:val="002E5365"/>
    <w:rsid w:val="002E64DA"/>
    <w:rsid w:val="002F0B42"/>
    <w:rsid w:val="002F195C"/>
    <w:rsid w:val="002F2459"/>
    <w:rsid w:val="002F33CA"/>
    <w:rsid w:val="002F49DC"/>
    <w:rsid w:val="002F4BA7"/>
    <w:rsid w:val="002F519B"/>
    <w:rsid w:val="003001D8"/>
    <w:rsid w:val="0030105E"/>
    <w:rsid w:val="00301193"/>
    <w:rsid w:val="00301200"/>
    <w:rsid w:val="00302EBD"/>
    <w:rsid w:val="00303132"/>
    <w:rsid w:val="00303150"/>
    <w:rsid w:val="003038CD"/>
    <w:rsid w:val="00304D48"/>
    <w:rsid w:val="00304E4F"/>
    <w:rsid w:val="00305255"/>
    <w:rsid w:val="00306763"/>
    <w:rsid w:val="00306AF6"/>
    <w:rsid w:val="00306CBE"/>
    <w:rsid w:val="00311AD3"/>
    <w:rsid w:val="0031202B"/>
    <w:rsid w:val="003131BE"/>
    <w:rsid w:val="0031394B"/>
    <w:rsid w:val="0031410F"/>
    <w:rsid w:val="00314AEF"/>
    <w:rsid w:val="003161A7"/>
    <w:rsid w:val="0031671E"/>
    <w:rsid w:val="0031712C"/>
    <w:rsid w:val="0032086E"/>
    <w:rsid w:val="00323A0B"/>
    <w:rsid w:val="003267B0"/>
    <w:rsid w:val="00327111"/>
    <w:rsid w:val="003273B5"/>
    <w:rsid w:val="0032799D"/>
    <w:rsid w:val="003306BF"/>
    <w:rsid w:val="0033296A"/>
    <w:rsid w:val="00333849"/>
    <w:rsid w:val="00333D02"/>
    <w:rsid w:val="003348ED"/>
    <w:rsid w:val="00334E46"/>
    <w:rsid w:val="00334EC9"/>
    <w:rsid w:val="00336392"/>
    <w:rsid w:val="0034047C"/>
    <w:rsid w:val="0034060D"/>
    <w:rsid w:val="00341154"/>
    <w:rsid w:val="0034295E"/>
    <w:rsid w:val="00343015"/>
    <w:rsid w:val="00343C91"/>
    <w:rsid w:val="00343E8E"/>
    <w:rsid w:val="00344244"/>
    <w:rsid w:val="0034507C"/>
    <w:rsid w:val="00345A5B"/>
    <w:rsid w:val="0034702D"/>
    <w:rsid w:val="0034737A"/>
    <w:rsid w:val="00350507"/>
    <w:rsid w:val="00350DC9"/>
    <w:rsid w:val="00350DED"/>
    <w:rsid w:val="00351082"/>
    <w:rsid w:val="00351D3C"/>
    <w:rsid w:val="003524D6"/>
    <w:rsid w:val="00352EB2"/>
    <w:rsid w:val="0035436A"/>
    <w:rsid w:val="00357293"/>
    <w:rsid w:val="00360EE9"/>
    <w:rsid w:val="003614BA"/>
    <w:rsid w:val="00362172"/>
    <w:rsid w:val="00362453"/>
    <w:rsid w:val="00363A98"/>
    <w:rsid w:val="00364008"/>
    <w:rsid w:val="003647E8"/>
    <w:rsid w:val="00364E7B"/>
    <w:rsid w:val="00365759"/>
    <w:rsid w:val="0036640C"/>
    <w:rsid w:val="00366A8E"/>
    <w:rsid w:val="00367484"/>
    <w:rsid w:val="003679F4"/>
    <w:rsid w:val="00367A9C"/>
    <w:rsid w:val="00367C8B"/>
    <w:rsid w:val="00370587"/>
    <w:rsid w:val="003705FE"/>
    <w:rsid w:val="003713FB"/>
    <w:rsid w:val="003723CB"/>
    <w:rsid w:val="00372511"/>
    <w:rsid w:val="003738A2"/>
    <w:rsid w:val="00373E0E"/>
    <w:rsid w:val="00374C30"/>
    <w:rsid w:val="00376183"/>
    <w:rsid w:val="00377BB5"/>
    <w:rsid w:val="00380074"/>
    <w:rsid w:val="00380154"/>
    <w:rsid w:val="00380343"/>
    <w:rsid w:val="003805E3"/>
    <w:rsid w:val="00380A4B"/>
    <w:rsid w:val="0038202F"/>
    <w:rsid w:val="00382047"/>
    <w:rsid w:val="00382237"/>
    <w:rsid w:val="00384018"/>
    <w:rsid w:val="00386175"/>
    <w:rsid w:val="003867A3"/>
    <w:rsid w:val="003872BB"/>
    <w:rsid w:val="0038741D"/>
    <w:rsid w:val="0039066D"/>
    <w:rsid w:val="0039172F"/>
    <w:rsid w:val="00392076"/>
    <w:rsid w:val="00392950"/>
    <w:rsid w:val="0039329C"/>
    <w:rsid w:val="00393D1B"/>
    <w:rsid w:val="0039429C"/>
    <w:rsid w:val="0039553C"/>
    <w:rsid w:val="003965E4"/>
    <w:rsid w:val="00396B08"/>
    <w:rsid w:val="003A0620"/>
    <w:rsid w:val="003A09F2"/>
    <w:rsid w:val="003A0D77"/>
    <w:rsid w:val="003A1C5B"/>
    <w:rsid w:val="003A2885"/>
    <w:rsid w:val="003A2DB1"/>
    <w:rsid w:val="003A2E54"/>
    <w:rsid w:val="003A39AF"/>
    <w:rsid w:val="003A3E1F"/>
    <w:rsid w:val="003A43D8"/>
    <w:rsid w:val="003A553E"/>
    <w:rsid w:val="003A57C6"/>
    <w:rsid w:val="003A5FDB"/>
    <w:rsid w:val="003A6053"/>
    <w:rsid w:val="003A66AC"/>
    <w:rsid w:val="003A76D3"/>
    <w:rsid w:val="003A77E4"/>
    <w:rsid w:val="003A77EF"/>
    <w:rsid w:val="003B0CBF"/>
    <w:rsid w:val="003B14FE"/>
    <w:rsid w:val="003B2260"/>
    <w:rsid w:val="003B2557"/>
    <w:rsid w:val="003B2A66"/>
    <w:rsid w:val="003B2FB7"/>
    <w:rsid w:val="003B3B00"/>
    <w:rsid w:val="003B3C41"/>
    <w:rsid w:val="003B57EB"/>
    <w:rsid w:val="003B5FD2"/>
    <w:rsid w:val="003B7631"/>
    <w:rsid w:val="003C04A3"/>
    <w:rsid w:val="003C0504"/>
    <w:rsid w:val="003C0991"/>
    <w:rsid w:val="003C0B44"/>
    <w:rsid w:val="003C101E"/>
    <w:rsid w:val="003C2079"/>
    <w:rsid w:val="003C243B"/>
    <w:rsid w:val="003C2C8D"/>
    <w:rsid w:val="003C3340"/>
    <w:rsid w:val="003C34DD"/>
    <w:rsid w:val="003C357E"/>
    <w:rsid w:val="003C43FF"/>
    <w:rsid w:val="003C4C07"/>
    <w:rsid w:val="003C6122"/>
    <w:rsid w:val="003C755E"/>
    <w:rsid w:val="003C7B4B"/>
    <w:rsid w:val="003D08E2"/>
    <w:rsid w:val="003D0EC8"/>
    <w:rsid w:val="003D1040"/>
    <w:rsid w:val="003D1AB9"/>
    <w:rsid w:val="003D2428"/>
    <w:rsid w:val="003D2EBA"/>
    <w:rsid w:val="003D2F2B"/>
    <w:rsid w:val="003D495C"/>
    <w:rsid w:val="003D4DBE"/>
    <w:rsid w:val="003D6097"/>
    <w:rsid w:val="003D6900"/>
    <w:rsid w:val="003D71D7"/>
    <w:rsid w:val="003D782C"/>
    <w:rsid w:val="003D7925"/>
    <w:rsid w:val="003E0653"/>
    <w:rsid w:val="003E0D34"/>
    <w:rsid w:val="003E1FBA"/>
    <w:rsid w:val="003E2ADE"/>
    <w:rsid w:val="003E31C9"/>
    <w:rsid w:val="003E5E04"/>
    <w:rsid w:val="003E6267"/>
    <w:rsid w:val="003E6C17"/>
    <w:rsid w:val="003E789C"/>
    <w:rsid w:val="003E7E42"/>
    <w:rsid w:val="003F1D77"/>
    <w:rsid w:val="003F3A1C"/>
    <w:rsid w:val="003F3F52"/>
    <w:rsid w:val="003F5324"/>
    <w:rsid w:val="003F56F7"/>
    <w:rsid w:val="003F7428"/>
    <w:rsid w:val="003F77D0"/>
    <w:rsid w:val="00400776"/>
    <w:rsid w:val="00401099"/>
    <w:rsid w:val="004017FA"/>
    <w:rsid w:val="00401EEC"/>
    <w:rsid w:val="00401EFB"/>
    <w:rsid w:val="00402ACB"/>
    <w:rsid w:val="0040405F"/>
    <w:rsid w:val="00404098"/>
    <w:rsid w:val="0040444C"/>
    <w:rsid w:val="004058AD"/>
    <w:rsid w:val="004075DE"/>
    <w:rsid w:val="0040783E"/>
    <w:rsid w:val="00411A49"/>
    <w:rsid w:val="004131DA"/>
    <w:rsid w:val="00413AB6"/>
    <w:rsid w:val="0041461F"/>
    <w:rsid w:val="0042026F"/>
    <w:rsid w:val="00420400"/>
    <w:rsid w:val="0042321C"/>
    <w:rsid w:val="0042321E"/>
    <w:rsid w:val="00425A82"/>
    <w:rsid w:val="00426F8B"/>
    <w:rsid w:val="0043033B"/>
    <w:rsid w:val="00431678"/>
    <w:rsid w:val="00431AD5"/>
    <w:rsid w:val="00431E0F"/>
    <w:rsid w:val="0043424F"/>
    <w:rsid w:val="004352C9"/>
    <w:rsid w:val="00435BE5"/>
    <w:rsid w:val="004364AA"/>
    <w:rsid w:val="00436C64"/>
    <w:rsid w:val="00437C67"/>
    <w:rsid w:val="00437FDD"/>
    <w:rsid w:val="0044079A"/>
    <w:rsid w:val="00440C1C"/>
    <w:rsid w:val="00441087"/>
    <w:rsid w:val="00441682"/>
    <w:rsid w:val="00441EF1"/>
    <w:rsid w:val="00442EC3"/>
    <w:rsid w:val="0044325F"/>
    <w:rsid w:val="00444E29"/>
    <w:rsid w:val="004471B4"/>
    <w:rsid w:val="00447A63"/>
    <w:rsid w:val="00450540"/>
    <w:rsid w:val="0045144D"/>
    <w:rsid w:val="00451FBC"/>
    <w:rsid w:val="004523F1"/>
    <w:rsid w:val="00452605"/>
    <w:rsid w:val="00455167"/>
    <w:rsid w:val="004552BB"/>
    <w:rsid w:val="00455308"/>
    <w:rsid w:val="00456C96"/>
    <w:rsid w:val="00457545"/>
    <w:rsid w:val="004619EC"/>
    <w:rsid w:val="00461B11"/>
    <w:rsid w:val="00462568"/>
    <w:rsid w:val="00462992"/>
    <w:rsid w:val="00462AD0"/>
    <w:rsid w:val="00463204"/>
    <w:rsid w:val="00463B09"/>
    <w:rsid w:val="004671DE"/>
    <w:rsid w:val="0047154B"/>
    <w:rsid w:val="004715E9"/>
    <w:rsid w:val="00471D20"/>
    <w:rsid w:val="00474605"/>
    <w:rsid w:val="0047469C"/>
    <w:rsid w:val="00474830"/>
    <w:rsid w:val="004750EF"/>
    <w:rsid w:val="0047574A"/>
    <w:rsid w:val="00476FF7"/>
    <w:rsid w:val="00481C38"/>
    <w:rsid w:val="004838C3"/>
    <w:rsid w:val="004848C9"/>
    <w:rsid w:val="00484F16"/>
    <w:rsid w:val="004852ED"/>
    <w:rsid w:val="00485D03"/>
    <w:rsid w:val="00486E4A"/>
    <w:rsid w:val="004873D7"/>
    <w:rsid w:val="00490A34"/>
    <w:rsid w:val="00491740"/>
    <w:rsid w:val="00493586"/>
    <w:rsid w:val="00494297"/>
    <w:rsid w:val="004948D1"/>
    <w:rsid w:val="00495C60"/>
    <w:rsid w:val="00496B9F"/>
    <w:rsid w:val="00497045"/>
    <w:rsid w:val="004A0280"/>
    <w:rsid w:val="004A06D4"/>
    <w:rsid w:val="004A28FD"/>
    <w:rsid w:val="004A292B"/>
    <w:rsid w:val="004A2C47"/>
    <w:rsid w:val="004A3C9A"/>
    <w:rsid w:val="004A3D99"/>
    <w:rsid w:val="004A7A45"/>
    <w:rsid w:val="004B02D1"/>
    <w:rsid w:val="004B093B"/>
    <w:rsid w:val="004B15BB"/>
    <w:rsid w:val="004B1A8C"/>
    <w:rsid w:val="004B4883"/>
    <w:rsid w:val="004B74A6"/>
    <w:rsid w:val="004B78B8"/>
    <w:rsid w:val="004B7BAE"/>
    <w:rsid w:val="004B7C95"/>
    <w:rsid w:val="004C013F"/>
    <w:rsid w:val="004C0F33"/>
    <w:rsid w:val="004C27A0"/>
    <w:rsid w:val="004C2D1F"/>
    <w:rsid w:val="004C3424"/>
    <w:rsid w:val="004C5060"/>
    <w:rsid w:val="004C66F0"/>
    <w:rsid w:val="004C6A91"/>
    <w:rsid w:val="004C78E2"/>
    <w:rsid w:val="004C7B08"/>
    <w:rsid w:val="004C7B46"/>
    <w:rsid w:val="004C7C69"/>
    <w:rsid w:val="004D06DF"/>
    <w:rsid w:val="004D0F93"/>
    <w:rsid w:val="004D13FF"/>
    <w:rsid w:val="004D16CC"/>
    <w:rsid w:val="004D1819"/>
    <w:rsid w:val="004D2967"/>
    <w:rsid w:val="004D4B79"/>
    <w:rsid w:val="004D4E34"/>
    <w:rsid w:val="004D5047"/>
    <w:rsid w:val="004D59AE"/>
    <w:rsid w:val="004D5DD1"/>
    <w:rsid w:val="004D61CF"/>
    <w:rsid w:val="004D658C"/>
    <w:rsid w:val="004D6EEA"/>
    <w:rsid w:val="004D7CCC"/>
    <w:rsid w:val="004E03A7"/>
    <w:rsid w:val="004E0836"/>
    <w:rsid w:val="004E0AD8"/>
    <w:rsid w:val="004E2B7B"/>
    <w:rsid w:val="004E2C5F"/>
    <w:rsid w:val="004E3D25"/>
    <w:rsid w:val="004E55FD"/>
    <w:rsid w:val="004E56C6"/>
    <w:rsid w:val="004E62B9"/>
    <w:rsid w:val="004E7E27"/>
    <w:rsid w:val="004F0164"/>
    <w:rsid w:val="004F1F2C"/>
    <w:rsid w:val="004F210D"/>
    <w:rsid w:val="004F2782"/>
    <w:rsid w:val="004F414F"/>
    <w:rsid w:val="004F493D"/>
    <w:rsid w:val="004F4993"/>
    <w:rsid w:val="004F5018"/>
    <w:rsid w:val="004F50A4"/>
    <w:rsid w:val="004F5C5C"/>
    <w:rsid w:val="004F5EAC"/>
    <w:rsid w:val="004F5FCD"/>
    <w:rsid w:val="004F61FE"/>
    <w:rsid w:val="004F6950"/>
    <w:rsid w:val="0050079C"/>
    <w:rsid w:val="00500AAA"/>
    <w:rsid w:val="0050133A"/>
    <w:rsid w:val="005017DC"/>
    <w:rsid w:val="00501D78"/>
    <w:rsid w:val="00503132"/>
    <w:rsid w:val="0050336F"/>
    <w:rsid w:val="00503792"/>
    <w:rsid w:val="00504094"/>
    <w:rsid w:val="00505C9F"/>
    <w:rsid w:val="005062CA"/>
    <w:rsid w:val="005062E5"/>
    <w:rsid w:val="00506C48"/>
    <w:rsid w:val="00506FA9"/>
    <w:rsid w:val="005105BB"/>
    <w:rsid w:val="00510FE8"/>
    <w:rsid w:val="0051167D"/>
    <w:rsid w:val="00511B3E"/>
    <w:rsid w:val="00511C6F"/>
    <w:rsid w:val="005130D2"/>
    <w:rsid w:val="00513E13"/>
    <w:rsid w:val="00514766"/>
    <w:rsid w:val="0051485E"/>
    <w:rsid w:val="00516CF3"/>
    <w:rsid w:val="005217B0"/>
    <w:rsid w:val="005237E7"/>
    <w:rsid w:val="005246AA"/>
    <w:rsid w:val="00524A5D"/>
    <w:rsid w:val="0052529D"/>
    <w:rsid w:val="00526F47"/>
    <w:rsid w:val="005270DC"/>
    <w:rsid w:val="00527779"/>
    <w:rsid w:val="00527E1A"/>
    <w:rsid w:val="0053201E"/>
    <w:rsid w:val="00532072"/>
    <w:rsid w:val="00532BD9"/>
    <w:rsid w:val="00532EB5"/>
    <w:rsid w:val="00533F18"/>
    <w:rsid w:val="00533F57"/>
    <w:rsid w:val="00534421"/>
    <w:rsid w:val="00534BFA"/>
    <w:rsid w:val="00534F3B"/>
    <w:rsid w:val="00535076"/>
    <w:rsid w:val="00535081"/>
    <w:rsid w:val="005357F1"/>
    <w:rsid w:val="005358BC"/>
    <w:rsid w:val="00537AD8"/>
    <w:rsid w:val="00540227"/>
    <w:rsid w:val="00540978"/>
    <w:rsid w:val="00540BE6"/>
    <w:rsid w:val="005416C2"/>
    <w:rsid w:val="005417A8"/>
    <w:rsid w:val="00542721"/>
    <w:rsid w:val="0054273E"/>
    <w:rsid w:val="00542AC6"/>
    <w:rsid w:val="00542F6C"/>
    <w:rsid w:val="00543FC0"/>
    <w:rsid w:val="005445BB"/>
    <w:rsid w:val="00544679"/>
    <w:rsid w:val="00545FA8"/>
    <w:rsid w:val="00546451"/>
    <w:rsid w:val="005470C2"/>
    <w:rsid w:val="005502B2"/>
    <w:rsid w:val="0055111E"/>
    <w:rsid w:val="005515D2"/>
    <w:rsid w:val="00551BC2"/>
    <w:rsid w:val="00551DFB"/>
    <w:rsid w:val="005533BA"/>
    <w:rsid w:val="00553C35"/>
    <w:rsid w:val="00554125"/>
    <w:rsid w:val="00554710"/>
    <w:rsid w:val="00554CE6"/>
    <w:rsid w:val="005550D2"/>
    <w:rsid w:val="0055688B"/>
    <w:rsid w:val="005574A9"/>
    <w:rsid w:val="005575C4"/>
    <w:rsid w:val="005607ED"/>
    <w:rsid w:val="0056098E"/>
    <w:rsid w:val="00561481"/>
    <w:rsid w:val="00561953"/>
    <w:rsid w:val="00562091"/>
    <w:rsid w:val="00563170"/>
    <w:rsid w:val="00564250"/>
    <w:rsid w:val="005645CF"/>
    <w:rsid w:val="00565879"/>
    <w:rsid w:val="00565BB2"/>
    <w:rsid w:val="00570618"/>
    <w:rsid w:val="00572264"/>
    <w:rsid w:val="005730BD"/>
    <w:rsid w:val="005809A1"/>
    <w:rsid w:val="005810D6"/>
    <w:rsid w:val="005818C6"/>
    <w:rsid w:val="00583179"/>
    <w:rsid w:val="00583F76"/>
    <w:rsid w:val="00584758"/>
    <w:rsid w:val="00586941"/>
    <w:rsid w:val="00590E17"/>
    <w:rsid w:val="00592201"/>
    <w:rsid w:val="0059339A"/>
    <w:rsid w:val="005938E6"/>
    <w:rsid w:val="00593987"/>
    <w:rsid w:val="00593E71"/>
    <w:rsid w:val="00594B88"/>
    <w:rsid w:val="005960DD"/>
    <w:rsid w:val="00596713"/>
    <w:rsid w:val="005967A7"/>
    <w:rsid w:val="00597660"/>
    <w:rsid w:val="005A0A55"/>
    <w:rsid w:val="005A259B"/>
    <w:rsid w:val="005A25B5"/>
    <w:rsid w:val="005A3081"/>
    <w:rsid w:val="005A3924"/>
    <w:rsid w:val="005A508E"/>
    <w:rsid w:val="005A52F9"/>
    <w:rsid w:val="005A542A"/>
    <w:rsid w:val="005A56DD"/>
    <w:rsid w:val="005A68A3"/>
    <w:rsid w:val="005A6E9F"/>
    <w:rsid w:val="005B0059"/>
    <w:rsid w:val="005B1A2C"/>
    <w:rsid w:val="005B3A6B"/>
    <w:rsid w:val="005B3F81"/>
    <w:rsid w:val="005B4E57"/>
    <w:rsid w:val="005B5B29"/>
    <w:rsid w:val="005B6AE1"/>
    <w:rsid w:val="005B6E9F"/>
    <w:rsid w:val="005C06A2"/>
    <w:rsid w:val="005C165D"/>
    <w:rsid w:val="005C291F"/>
    <w:rsid w:val="005C304F"/>
    <w:rsid w:val="005C4640"/>
    <w:rsid w:val="005C48B4"/>
    <w:rsid w:val="005C48EB"/>
    <w:rsid w:val="005C5255"/>
    <w:rsid w:val="005C60DF"/>
    <w:rsid w:val="005C65BE"/>
    <w:rsid w:val="005C68D4"/>
    <w:rsid w:val="005C711E"/>
    <w:rsid w:val="005C713B"/>
    <w:rsid w:val="005D31CF"/>
    <w:rsid w:val="005D4255"/>
    <w:rsid w:val="005D4DF1"/>
    <w:rsid w:val="005D59BF"/>
    <w:rsid w:val="005D6C17"/>
    <w:rsid w:val="005D7645"/>
    <w:rsid w:val="005D7AF2"/>
    <w:rsid w:val="005E12FA"/>
    <w:rsid w:val="005E15D3"/>
    <w:rsid w:val="005E1743"/>
    <w:rsid w:val="005E2245"/>
    <w:rsid w:val="005E2C63"/>
    <w:rsid w:val="005E2D1D"/>
    <w:rsid w:val="005E382E"/>
    <w:rsid w:val="005E4AD2"/>
    <w:rsid w:val="005E582C"/>
    <w:rsid w:val="005E59A4"/>
    <w:rsid w:val="005E758F"/>
    <w:rsid w:val="005E765E"/>
    <w:rsid w:val="005F0912"/>
    <w:rsid w:val="005F1C28"/>
    <w:rsid w:val="005F1E92"/>
    <w:rsid w:val="005F2FD3"/>
    <w:rsid w:val="005F435A"/>
    <w:rsid w:val="005F453E"/>
    <w:rsid w:val="005F4D59"/>
    <w:rsid w:val="005F4EA6"/>
    <w:rsid w:val="005F5FAC"/>
    <w:rsid w:val="005F7B2B"/>
    <w:rsid w:val="006016FF"/>
    <w:rsid w:val="00601BAC"/>
    <w:rsid w:val="00604B12"/>
    <w:rsid w:val="00605119"/>
    <w:rsid w:val="00605127"/>
    <w:rsid w:val="0060542E"/>
    <w:rsid w:val="00605474"/>
    <w:rsid w:val="00605692"/>
    <w:rsid w:val="006061D3"/>
    <w:rsid w:val="00606298"/>
    <w:rsid w:val="006100CD"/>
    <w:rsid w:val="00610142"/>
    <w:rsid w:val="00610193"/>
    <w:rsid w:val="00610424"/>
    <w:rsid w:val="00610759"/>
    <w:rsid w:val="006107BA"/>
    <w:rsid w:val="006125DB"/>
    <w:rsid w:val="00612E42"/>
    <w:rsid w:val="006138DF"/>
    <w:rsid w:val="00616719"/>
    <w:rsid w:val="0061677E"/>
    <w:rsid w:val="00616DA8"/>
    <w:rsid w:val="00616E4B"/>
    <w:rsid w:val="00617045"/>
    <w:rsid w:val="0062026E"/>
    <w:rsid w:val="00620D15"/>
    <w:rsid w:val="006221B5"/>
    <w:rsid w:val="006226D2"/>
    <w:rsid w:val="006228BA"/>
    <w:rsid w:val="0062291E"/>
    <w:rsid w:val="0062474F"/>
    <w:rsid w:val="006249B0"/>
    <w:rsid w:val="006258E2"/>
    <w:rsid w:val="00626D0A"/>
    <w:rsid w:val="00627BA3"/>
    <w:rsid w:val="00630194"/>
    <w:rsid w:val="006302C5"/>
    <w:rsid w:val="00630FB8"/>
    <w:rsid w:val="0063105B"/>
    <w:rsid w:val="00632F57"/>
    <w:rsid w:val="00633171"/>
    <w:rsid w:val="0063387C"/>
    <w:rsid w:val="006345B5"/>
    <w:rsid w:val="00634B19"/>
    <w:rsid w:val="00634DFE"/>
    <w:rsid w:val="00634E0A"/>
    <w:rsid w:val="006367FA"/>
    <w:rsid w:val="00637603"/>
    <w:rsid w:val="00637631"/>
    <w:rsid w:val="00640661"/>
    <w:rsid w:val="00641654"/>
    <w:rsid w:val="00642E3C"/>
    <w:rsid w:val="0064330F"/>
    <w:rsid w:val="0064458F"/>
    <w:rsid w:val="00644CF5"/>
    <w:rsid w:val="00644F55"/>
    <w:rsid w:val="006457BC"/>
    <w:rsid w:val="00646189"/>
    <w:rsid w:val="00646F40"/>
    <w:rsid w:val="00647659"/>
    <w:rsid w:val="00650E9A"/>
    <w:rsid w:val="00652D4E"/>
    <w:rsid w:val="00652EDD"/>
    <w:rsid w:val="00652FDA"/>
    <w:rsid w:val="0065317A"/>
    <w:rsid w:val="006540F4"/>
    <w:rsid w:val="00655100"/>
    <w:rsid w:val="006552A6"/>
    <w:rsid w:val="006552FA"/>
    <w:rsid w:val="00657536"/>
    <w:rsid w:val="006579F5"/>
    <w:rsid w:val="00660773"/>
    <w:rsid w:val="00660FD7"/>
    <w:rsid w:val="00661434"/>
    <w:rsid w:val="00661B45"/>
    <w:rsid w:val="00662869"/>
    <w:rsid w:val="00662939"/>
    <w:rsid w:val="00662994"/>
    <w:rsid w:val="00662BA5"/>
    <w:rsid w:val="006637D3"/>
    <w:rsid w:val="00663F29"/>
    <w:rsid w:val="0066526A"/>
    <w:rsid w:val="00665CF6"/>
    <w:rsid w:val="00667243"/>
    <w:rsid w:val="00670360"/>
    <w:rsid w:val="006706D8"/>
    <w:rsid w:val="00670AA3"/>
    <w:rsid w:val="00670AEC"/>
    <w:rsid w:val="00671D6B"/>
    <w:rsid w:val="0067221E"/>
    <w:rsid w:val="00673DD4"/>
    <w:rsid w:val="00675454"/>
    <w:rsid w:val="0067611F"/>
    <w:rsid w:val="0067612F"/>
    <w:rsid w:val="0067665F"/>
    <w:rsid w:val="00677CB4"/>
    <w:rsid w:val="00677FEB"/>
    <w:rsid w:val="0068059E"/>
    <w:rsid w:val="00680741"/>
    <w:rsid w:val="006829E4"/>
    <w:rsid w:val="00682E8E"/>
    <w:rsid w:val="00684C11"/>
    <w:rsid w:val="006859DF"/>
    <w:rsid w:val="00686179"/>
    <w:rsid w:val="0068625D"/>
    <w:rsid w:val="006913E7"/>
    <w:rsid w:val="00692157"/>
    <w:rsid w:val="00692AFF"/>
    <w:rsid w:val="006946AB"/>
    <w:rsid w:val="006949D8"/>
    <w:rsid w:val="00694F1B"/>
    <w:rsid w:val="0069715D"/>
    <w:rsid w:val="00697AB3"/>
    <w:rsid w:val="006A0D23"/>
    <w:rsid w:val="006A1018"/>
    <w:rsid w:val="006A1D4E"/>
    <w:rsid w:val="006A1FEF"/>
    <w:rsid w:val="006A2449"/>
    <w:rsid w:val="006A24A4"/>
    <w:rsid w:val="006A4D29"/>
    <w:rsid w:val="006A7883"/>
    <w:rsid w:val="006B0397"/>
    <w:rsid w:val="006B0BBA"/>
    <w:rsid w:val="006B26E4"/>
    <w:rsid w:val="006B420D"/>
    <w:rsid w:val="006B465B"/>
    <w:rsid w:val="006B5AE6"/>
    <w:rsid w:val="006B7812"/>
    <w:rsid w:val="006B7BB6"/>
    <w:rsid w:val="006B7F32"/>
    <w:rsid w:val="006C1B2C"/>
    <w:rsid w:val="006C25B5"/>
    <w:rsid w:val="006C2B31"/>
    <w:rsid w:val="006C2C11"/>
    <w:rsid w:val="006C2E3F"/>
    <w:rsid w:val="006C3701"/>
    <w:rsid w:val="006C5E9F"/>
    <w:rsid w:val="006C61D2"/>
    <w:rsid w:val="006C692C"/>
    <w:rsid w:val="006C6F8B"/>
    <w:rsid w:val="006C6F94"/>
    <w:rsid w:val="006C7061"/>
    <w:rsid w:val="006D2960"/>
    <w:rsid w:val="006D2CAA"/>
    <w:rsid w:val="006D4688"/>
    <w:rsid w:val="006D77C4"/>
    <w:rsid w:val="006E22D5"/>
    <w:rsid w:val="006E264E"/>
    <w:rsid w:val="006E3BBA"/>
    <w:rsid w:val="006E4B33"/>
    <w:rsid w:val="006E4DAB"/>
    <w:rsid w:val="006E759D"/>
    <w:rsid w:val="006E7BCC"/>
    <w:rsid w:val="006F16D5"/>
    <w:rsid w:val="006F1DF3"/>
    <w:rsid w:val="006F27A4"/>
    <w:rsid w:val="006F2E81"/>
    <w:rsid w:val="006F3D08"/>
    <w:rsid w:val="006F3F83"/>
    <w:rsid w:val="006F45E9"/>
    <w:rsid w:val="006F5FE3"/>
    <w:rsid w:val="0070025D"/>
    <w:rsid w:val="00702C22"/>
    <w:rsid w:val="00703C85"/>
    <w:rsid w:val="00704AD2"/>
    <w:rsid w:val="007055AD"/>
    <w:rsid w:val="0070582E"/>
    <w:rsid w:val="00707720"/>
    <w:rsid w:val="00712A05"/>
    <w:rsid w:val="00713D41"/>
    <w:rsid w:val="00713EF1"/>
    <w:rsid w:val="00714DCC"/>
    <w:rsid w:val="00715B82"/>
    <w:rsid w:val="00716F82"/>
    <w:rsid w:val="00721438"/>
    <w:rsid w:val="007228ED"/>
    <w:rsid w:val="00723070"/>
    <w:rsid w:val="0072456F"/>
    <w:rsid w:val="00725B71"/>
    <w:rsid w:val="00727107"/>
    <w:rsid w:val="0073347E"/>
    <w:rsid w:val="00734078"/>
    <w:rsid w:val="00734DA8"/>
    <w:rsid w:val="00735450"/>
    <w:rsid w:val="0073632F"/>
    <w:rsid w:val="00740672"/>
    <w:rsid w:val="00740822"/>
    <w:rsid w:val="0074146E"/>
    <w:rsid w:val="00741798"/>
    <w:rsid w:val="00742270"/>
    <w:rsid w:val="00742E27"/>
    <w:rsid w:val="007432AE"/>
    <w:rsid w:val="007438B3"/>
    <w:rsid w:val="00743A16"/>
    <w:rsid w:val="00744A15"/>
    <w:rsid w:val="00746291"/>
    <w:rsid w:val="0074730E"/>
    <w:rsid w:val="007474D7"/>
    <w:rsid w:val="0074769D"/>
    <w:rsid w:val="0074796B"/>
    <w:rsid w:val="0075045E"/>
    <w:rsid w:val="007508EE"/>
    <w:rsid w:val="00750AFB"/>
    <w:rsid w:val="0075102B"/>
    <w:rsid w:val="00753CBF"/>
    <w:rsid w:val="00754767"/>
    <w:rsid w:val="00754EE8"/>
    <w:rsid w:val="007553D4"/>
    <w:rsid w:val="007556BF"/>
    <w:rsid w:val="00755E65"/>
    <w:rsid w:val="00757AF8"/>
    <w:rsid w:val="00760644"/>
    <w:rsid w:val="007613B5"/>
    <w:rsid w:val="0076185D"/>
    <w:rsid w:val="00761F89"/>
    <w:rsid w:val="007621B9"/>
    <w:rsid w:val="007622D6"/>
    <w:rsid w:val="0076250F"/>
    <w:rsid w:val="00763623"/>
    <w:rsid w:val="00763CF7"/>
    <w:rsid w:val="00764782"/>
    <w:rsid w:val="007657D1"/>
    <w:rsid w:val="00765920"/>
    <w:rsid w:val="00766544"/>
    <w:rsid w:val="00766C7C"/>
    <w:rsid w:val="007678BB"/>
    <w:rsid w:val="00767D4C"/>
    <w:rsid w:val="00770DF7"/>
    <w:rsid w:val="007715F4"/>
    <w:rsid w:val="0077279E"/>
    <w:rsid w:val="00772D2B"/>
    <w:rsid w:val="007734E1"/>
    <w:rsid w:val="007735F0"/>
    <w:rsid w:val="00774053"/>
    <w:rsid w:val="0077579A"/>
    <w:rsid w:val="00776308"/>
    <w:rsid w:val="00776555"/>
    <w:rsid w:val="0077721E"/>
    <w:rsid w:val="00777A3A"/>
    <w:rsid w:val="00781027"/>
    <w:rsid w:val="007826D5"/>
    <w:rsid w:val="00783118"/>
    <w:rsid w:val="00783B8A"/>
    <w:rsid w:val="00784834"/>
    <w:rsid w:val="0078554F"/>
    <w:rsid w:val="007859B1"/>
    <w:rsid w:val="00787A89"/>
    <w:rsid w:val="00792F42"/>
    <w:rsid w:val="00792F88"/>
    <w:rsid w:val="00794261"/>
    <w:rsid w:val="00794B21"/>
    <w:rsid w:val="00795099"/>
    <w:rsid w:val="00795B7D"/>
    <w:rsid w:val="00795D2E"/>
    <w:rsid w:val="00795FE6"/>
    <w:rsid w:val="0079618E"/>
    <w:rsid w:val="007A13CC"/>
    <w:rsid w:val="007A1DBF"/>
    <w:rsid w:val="007A2FD0"/>
    <w:rsid w:val="007A3D2F"/>
    <w:rsid w:val="007A4423"/>
    <w:rsid w:val="007A4A14"/>
    <w:rsid w:val="007A6682"/>
    <w:rsid w:val="007A7701"/>
    <w:rsid w:val="007B053C"/>
    <w:rsid w:val="007B0826"/>
    <w:rsid w:val="007B0A87"/>
    <w:rsid w:val="007B2427"/>
    <w:rsid w:val="007B374D"/>
    <w:rsid w:val="007B3FA2"/>
    <w:rsid w:val="007B4A03"/>
    <w:rsid w:val="007B593A"/>
    <w:rsid w:val="007B622C"/>
    <w:rsid w:val="007C0405"/>
    <w:rsid w:val="007C0E34"/>
    <w:rsid w:val="007C4227"/>
    <w:rsid w:val="007C4BD5"/>
    <w:rsid w:val="007C4D5B"/>
    <w:rsid w:val="007C4DFD"/>
    <w:rsid w:val="007D1130"/>
    <w:rsid w:val="007D1BD5"/>
    <w:rsid w:val="007D1F96"/>
    <w:rsid w:val="007D24A1"/>
    <w:rsid w:val="007D2737"/>
    <w:rsid w:val="007D482D"/>
    <w:rsid w:val="007D57D2"/>
    <w:rsid w:val="007D681B"/>
    <w:rsid w:val="007E0248"/>
    <w:rsid w:val="007E22ED"/>
    <w:rsid w:val="007E3689"/>
    <w:rsid w:val="007E3E37"/>
    <w:rsid w:val="007E4146"/>
    <w:rsid w:val="007E5AF8"/>
    <w:rsid w:val="007E76A3"/>
    <w:rsid w:val="007F24DD"/>
    <w:rsid w:val="007F3017"/>
    <w:rsid w:val="007F3022"/>
    <w:rsid w:val="007F3FE8"/>
    <w:rsid w:val="007F495D"/>
    <w:rsid w:val="007F535B"/>
    <w:rsid w:val="007F762D"/>
    <w:rsid w:val="007F763A"/>
    <w:rsid w:val="007F774B"/>
    <w:rsid w:val="007F7E1B"/>
    <w:rsid w:val="007F7FC3"/>
    <w:rsid w:val="00800DBE"/>
    <w:rsid w:val="00800F49"/>
    <w:rsid w:val="00801A8F"/>
    <w:rsid w:val="00801DD6"/>
    <w:rsid w:val="00802964"/>
    <w:rsid w:val="00803B50"/>
    <w:rsid w:val="00804AD6"/>
    <w:rsid w:val="00805657"/>
    <w:rsid w:val="00805664"/>
    <w:rsid w:val="008060B4"/>
    <w:rsid w:val="00806E3F"/>
    <w:rsid w:val="00806FB3"/>
    <w:rsid w:val="0080707A"/>
    <w:rsid w:val="008078AB"/>
    <w:rsid w:val="00810F63"/>
    <w:rsid w:val="008110DD"/>
    <w:rsid w:val="00811935"/>
    <w:rsid w:val="00812172"/>
    <w:rsid w:val="00812827"/>
    <w:rsid w:val="008129B0"/>
    <w:rsid w:val="00812BA2"/>
    <w:rsid w:val="00813CB0"/>
    <w:rsid w:val="00814E19"/>
    <w:rsid w:val="00815D1F"/>
    <w:rsid w:val="008160B3"/>
    <w:rsid w:val="00816B45"/>
    <w:rsid w:val="00816DC0"/>
    <w:rsid w:val="00817AC9"/>
    <w:rsid w:val="00821FED"/>
    <w:rsid w:val="00822A3C"/>
    <w:rsid w:val="00822CD8"/>
    <w:rsid w:val="00823727"/>
    <w:rsid w:val="0082526B"/>
    <w:rsid w:val="008261B2"/>
    <w:rsid w:val="008277C5"/>
    <w:rsid w:val="0082793F"/>
    <w:rsid w:val="008315AC"/>
    <w:rsid w:val="00831900"/>
    <w:rsid w:val="00831CAB"/>
    <w:rsid w:val="00832509"/>
    <w:rsid w:val="00833909"/>
    <w:rsid w:val="008339CC"/>
    <w:rsid w:val="00833C06"/>
    <w:rsid w:val="00834402"/>
    <w:rsid w:val="00834584"/>
    <w:rsid w:val="00835C7C"/>
    <w:rsid w:val="00835E39"/>
    <w:rsid w:val="00841C9A"/>
    <w:rsid w:val="008430D2"/>
    <w:rsid w:val="0084395E"/>
    <w:rsid w:val="00844505"/>
    <w:rsid w:val="008505E2"/>
    <w:rsid w:val="00850B55"/>
    <w:rsid w:val="0085117D"/>
    <w:rsid w:val="008520BB"/>
    <w:rsid w:val="00852B0A"/>
    <w:rsid w:val="00853172"/>
    <w:rsid w:val="008548DD"/>
    <w:rsid w:val="00854F75"/>
    <w:rsid w:val="00855C1C"/>
    <w:rsid w:val="00856D6C"/>
    <w:rsid w:val="00856FF7"/>
    <w:rsid w:val="00861776"/>
    <w:rsid w:val="008617E0"/>
    <w:rsid w:val="00863645"/>
    <w:rsid w:val="00863C0D"/>
    <w:rsid w:val="008678DC"/>
    <w:rsid w:val="00867A55"/>
    <w:rsid w:val="00870C3D"/>
    <w:rsid w:val="008738CA"/>
    <w:rsid w:val="00874F4C"/>
    <w:rsid w:val="00875F75"/>
    <w:rsid w:val="00877102"/>
    <w:rsid w:val="00877E4D"/>
    <w:rsid w:val="00880690"/>
    <w:rsid w:val="00881E1C"/>
    <w:rsid w:val="00883E46"/>
    <w:rsid w:val="008846AB"/>
    <w:rsid w:val="008865BB"/>
    <w:rsid w:val="00890BB8"/>
    <w:rsid w:val="00890F63"/>
    <w:rsid w:val="00891BD1"/>
    <w:rsid w:val="00892956"/>
    <w:rsid w:val="008930E8"/>
    <w:rsid w:val="008952F2"/>
    <w:rsid w:val="0089561A"/>
    <w:rsid w:val="0089590E"/>
    <w:rsid w:val="00895DFE"/>
    <w:rsid w:val="00895F69"/>
    <w:rsid w:val="008971A4"/>
    <w:rsid w:val="00897BFE"/>
    <w:rsid w:val="008A056D"/>
    <w:rsid w:val="008A0629"/>
    <w:rsid w:val="008A0C86"/>
    <w:rsid w:val="008A1B8F"/>
    <w:rsid w:val="008A29DD"/>
    <w:rsid w:val="008A2DF9"/>
    <w:rsid w:val="008A385A"/>
    <w:rsid w:val="008A59F7"/>
    <w:rsid w:val="008A5DA1"/>
    <w:rsid w:val="008A5E2B"/>
    <w:rsid w:val="008A6B26"/>
    <w:rsid w:val="008A6C7C"/>
    <w:rsid w:val="008A75FD"/>
    <w:rsid w:val="008B0345"/>
    <w:rsid w:val="008B0AEC"/>
    <w:rsid w:val="008B13A4"/>
    <w:rsid w:val="008B13C3"/>
    <w:rsid w:val="008B14E3"/>
    <w:rsid w:val="008B45A7"/>
    <w:rsid w:val="008B47A0"/>
    <w:rsid w:val="008B6ADE"/>
    <w:rsid w:val="008B6D3A"/>
    <w:rsid w:val="008C3CA3"/>
    <w:rsid w:val="008C3D98"/>
    <w:rsid w:val="008C4874"/>
    <w:rsid w:val="008C4B72"/>
    <w:rsid w:val="008C581E"/>
    <w:rsid w:val="008C6359"/>
    <w:rsid w:val="008C64C2"/>
    <w:rsid w:val="008C65DC"/>
    <w:rsid w:val="008C6BA0"/>
    <w:rsid w:val="008C6CEB"/>
    <w:rsid w:val="008C713B"/>
    <w:rsid w:val="008C77F7"/>
    <w:rsid w:val="008D28EE"/>
    <w:rsid w:val="008D31D2"/>
    <w:rsid w:val="008D430D"/>
    <w:rsid w:val="008D79DC"/>
    <w:rsid w:val="008E034B"/>
    <w:rsid w:val="008E246C"/>
    <w:rsid w:val="008E2804"/>
    <w:rsid w:val="008E3245"/>
    <w:rsid w:val="008E3581"/>
    <w:rsid w:val="008E3870"/>
    <w:rsid w:val="008E4011"/>
    <w:rsid w:val="008E408B"/>
    <w:rsid w:val="008E4451"/>
    <w:rsid w:val="008E4C5D"/>
    <w:rsid w:val="008E5166"/>
    <w:rsid w:val="008E554F"/>
    <w:rsid w:val="008E63E4"/>
    <w:rsid w:val="008E64CD"/>
    <w:rsid w:val="008E67A8"/>
    <w:rsid w:val="008E6B1E"/>
    <w:rsid w:val="008E7DCC"/>
    <w:rsid w:val="008E7EF6"/>
    <w:rsid w:val="008F0954"/>
    <w:rsid w:val="008F0A01"/>
    <w:rsid w:val="008F1004"/>
    <w:rsid w:val="008F2372"/>
    <w:rsid w:val="008F5624"/>
    <w:rsid w:val="008F5A9F"/>
    <w:rsid w:val="008F6C93"/>
    <w:rsid w:val="008F6CC5"/>
    <w:rsid w:val="0090096F"/>
    <w:rsid w:val="00900AE0"/>
    <w:rsid w:val="00900C59"/>
    <w:rsid w:val="00901172"/>
    <w:rsid w:val="00901D64"/>
    <w:rsid w:val="00901F78"/>
    <w:rsid w:val="00902E54"/>
    <w:rsid w:val="0090311A"/>
    <w:rsid w:val="00903500"/>
    <w:rsid w:val="0090477F"/>
    <w:rsid w:val="00904BA5"/>
    <w:rsid w:val="00904BA9"/>
    <w:rsid w:val="00904C1C"/>
    <w:rsid w:val="00904DE0"/>
    <w:rsid w:val="009063CD"/>
    <w:rsid w:val="00906BDD"/>
    <w:rsid w:val="00907EC9"/>
    <w:rsid w:val="0091095D"/>
    <w:rsid w:val="00911129"/>
    <w:rsid w:val="00912F6F"/>
    <w:rsid w:val="0091338E"/>
    <w:rsid w:val="00916D71"/>
    <w:rsid w:val="00917EA8"/>
    <w:rsid w:val="00917F25"/>
    <w:rsid w:val="00920086"/>
    <w:rsid w:val="009205F1"/>
    <w:rsid w:val="00920AED"/>
    <w:rsid w:val="00920BEE"/>
    <w:rsid w:val="009213CC"/>
    <w:rsid w:val="00921799"/>
    <w:rsid w:val="00922BC7"/>
    <w:rsid w:val="009240F1"/>
    <w:rsid w:val="00924839"/>
    <w:rsid w:val="00926699"/>
    <w:rsid w:val="0092694A"/>
    <w:rsid w:val="009272FD"/>
    <w:rsid w:val="00927FF7"/>
    <w:rsid w:val="0093053E"/>
    <w:rsid w:val="00930CB8"/>
    <w:rsid w:val="00930FDE"/>
    <w:rsid w:val="00931CBA"/>
    <w:rsid w:val="0093396B"/>
    <w:rsid w:val="009369ED"/>
    <w:rsid w:val="00937214"/>
    <w:rsid w:val="009373F2"/>
    <w:rsid w:val="00940FF3"/>
    <w:rsid w:val="0094181B"/>
    <w:rsid w:val="009421E1"/>
    <w:rsid w:val="0094289A"/>
    <w:rsid w:val="00944702"/>
    <w:rsid w:val="0094578E"/>
    <w:rsid w:val="00945A75"/>
    <w:rsid w:val="009462F3"/>
    <w:rsid w:val="00946CBE"/>
    <w:rsid w:val="00946D33"/>
    <w:rsid w:val="009517A1"/>
    <w:rsid w:val="009527E6"/>
    <w:rsid w:val="00952AB0"/>
    <w:rsid w:val="0095307B"/>
    <w:rsid w:val="0095330F"/>
    <w:rsid w:val="00953F3F"/>
    <w:rsid w:val="009545EE"/>
    <w:rsid w:val="00954CD2"/>
    <w:rsid w:val="009551CA"/>
    <w:rsid w:val="00957CF1"/>
    <w:rsid w:val="009611DA"/>
    <w:rsid w:val="00962324"/>
    <w:rsid w:val="009640D2"/>
    <w:rsid w:val="0096423A"/>
    <w:rsid w:val="00964696"/>
    <w:rsid w:val="00964BAB"/>
    <w:rsid w:val="00965695"/>
    <w:rsid w:val="00965E93"/>
    <w:rsid w:val="00965FED"/>
    <w:rsid w:val="009664AD"/>
    <w:rsid w:val="00966833"/>
    <w:rsid w:val="00967904"/>
    <w:rsid w:val="00967A16"/>
    <w:rsid w:val="00967F5A"/>
    <w:rsid w:val="00971E22"/>
    <w:rsid w:val="00972D07"/>
    <w:rsid w:val="00973A81"/>
    <w:rsid w:val="00974AEA"/>
    <w:rsid w:val="00975554"/>
    <w:rsid w:val="00975643"/>
    <w:rsid w:val="00976289"/>
    <w:rsid w:val="00976BCC"/>
    <w:rsid w:val="00976E06"/>
    <w:rsid w:val="00980A3B"/>
    <w:rsid w:val="00981A90"/>
    <w:rsid w:val="00982DE8"/>
    <w:rsid w:val="00982EBE"/>
    <w:rsid w:val="009833ED"/>
    <w:rsid w:val="0098461B"/>
    <w:rsid w:val="0098522B"/>
    <w:rsid w:val="009853B4"/>
    <w:rsid w:val="00986581"/>
    <w:rsid w:val="00986AF5"/>
    <w:rsid w:val="00986D91"/>
    <w:rsid w:val="0098735F"/>
    <w:rsid w:val="00987847"/>
    <w:rsid w:val="00987E15"/>
    <w:rsid w:val="00990264"/>
    <w:rsid w:val="00990E5C"/>
    <w:rsid w:val="00992C51"/>
    <w:rsid w:val="00993617"/>
    <w:rsid w:val="00993A32"/>
    <w:rsid w:val="00993F95"/>
    <w:rsid w:val="00994086"/>
    <w:rsid w:val="00996558"/>
    <w:rsid w:val="009975ED"/>
    <w:rsid w:val="009A01BF"/>
    <w:rsid w:val="009A0C24"/>
    <w:rsid w:val="009A1B47"/>
    <w:rsid w:val="009A2345"/>
    <w:rsid w:val="009A2BF9"/>
    <w:rsid w:val="009A5788"/>
    <w:rsid w:val="009A60F0"/>
    <w:rsid w:val="009A63A6"/>
    <w:rsid w:val="009A674C"/>
    <w:rsid w:val="009A755C"/>
    <w:rsid w:val="009A79A1"/>
    <w:rsid w:val="009B043E"/>
    <w:rsid w:val="009B158C"/>
    <w:rsid w:val="009B2272"/>
    <w:rsid w:val="009B4484"/>
    <w:rsid w:val="009B5E25"/>
    <w:rsid w:val="009B68F1"/>
    <w:rsid w:val="009B76EE"/>
    <w:rsid w:val="009B7BBE"/>
    <w:rsid w:val="009B7D65"/>
    <w:rsid w:val="009C06A4"/>
    <w:rsid w:val="009C0FCF"/>
    <w:rsid w:val="009C154B"/>
    <w:rsid w:val="009C1F0E"/>
    <w:rsid w:val="009C1F9A"/>
    <w:rsid w:val="009C2576"/>
    <w:rsid w:val="009C45C1"/>
    <w:rsid w:val="009C4801"/>
    <w:rsid w:val="009C629E"/>
    <w:rsid w:val="009C65EC"/>
    <w:rsid w:val="009C6E34"/>
    <w:rsid w:val="009C74FE"/>
    <w:rsid w:val="009C7555"/>
    <w:rsid w:val="009C7B14"/>
    <w:rsid w:val="009C7CBB"/>
    <w:rsid w:val="009C7DB2"/>
    <w:rsid w:val="009D0B73"/>
    <w:rsid w:val="009D10E4"/>
    <w:rsid w:val="009D2CC0"/>
    <w:rsid w:val="009D3945"/>
    <w:rsid w:val="009D3B81"/>
    <w:rsid w:val="009D4293"/>
    <w:rsid w:val="009D5487"/>
    <w:rsid w:val="009D7798"/>
    <w:rsid w:val="009D78CC"/>
    <w:rsid w:val="009D7979"/>
    <w:rsid w:val="009D7D20"/>
    <w:rsid w:val="009E0119"/>
    <w:rsid w:val="009E0B19"/>
    <w:rsid w:val="009E151D"/>
    <w:rsid w:val="009E19EA"/>
    <w:rsid w:val="009E2578"/>
    <w:rsid w:val="009E299D"/>
    <w:rsid w:val="009E2F0F"/>
    <w:rsid w:val="009E4A1F"/>
    <w:rsid w:val="009E4CBC"/>
    <w:rsid w:val="009E5728"/>
    <w:rsid w:val="009E6BCB"/>
    <w:rsid w:val="009E6FCA"/>
    <w:rsid w:val="009F1014"/>
    <w:rsid w:val="009F1678"/>
    <w:rsid w:val="009F3AEA"/>
    <w:rsid w:val="009F4C59"/>
    <w:rsid w:val="009F4C88"/>
    <w:rsid w:val="009F522B"/>
    <w:rsid w:val="009F538A"/>
    <w:rsid w:val="009F60D6"/>
    <w:rsid w:val="009F6175"/>
    <w:rsid w:val="009F6F47"/>
    <w:rsid w:val="00A00099"/>
    <w:rsid w:val="00A019D4"/>
    <w:rsid w:val="00A03F91"/>
    <w:rsid w:val="00A0460B"/>
    <w:rsid w:val="00A04722"/>
    <w:rsid w:val="00A060B0"/>
    <w:rsid w:val="00A06FE0"/>
    <w:rsid w:val="00A07CFA"/>
    <w:rsid w:val="00A101A7"/>
    <w:rsid w:val="00A11301"/>
    <w:rsid w:val="00A11D2B"/>
    <w:rsid w:val="00A13588"/>
    <w:rsid w:val="00A14663"/>
    <w:rsid w:val="00A147F1"/>
    <w:rsid w:val="00A14DF7"/>
    <w:rsid w:val="00A155EE"/>
    <w:rsid w:val="00A15F81"/>
    <w:rsid w:val="00A16D32"/>
    <w:rsid w:val="00A16F7E"/>
    <w:rsid w:val="00A20028"/>
    <w:rsid w:val="00A21DDF"/>
    <w:rsid w:val="00A21F64"/>
    <w:rsid w:val="00A21F73"/>
    <w:rsid w:val="00A22183"/>
    <w:rsid w:val="00A22788"/>
    <w:rsid w:val="00A233BC"/>
    <w:rsid w:val="00A24E21"/>
    <w:rsid w:val="00A2505F"/>
    <w:rsid w:val="00A25424"/>
    <w:rsid w:val="00A25530"/>
    <w:rsid w:val="00A257A1"/>
    <w:rsid w:val="00A3090C"/>
    <w:rsid w:val="00A310CF"/>
    <w:rsid w:val="00A3125B"/>
    <w:rsid w:val="00A31419"/>
    <w:rsid w:val="00A32546"/>
    <w:rsid w:val="00A327AE"/>
    <w:rsid w:val="00A32808"/>
    <w:rsid w:val="00A32BD0"/>
    <w:rsid w:val="00A33B85"/>
    <w:rsid w:val="00A33E4E"/>
    <w:rsid w:val="00A34BCC"/>
    <w:rsid w:val="00A3504D"/>
    <w:rsid w:val="00A35A93"/>
    <w:rsid w:val="00A37D09"/>
    <w:rsid w:val="00A41200"/>
    <w:rsid w:val="00A41E98"/>
    <w:rsid w:val="00A42255"/>
    <w:rsid w:val="00A425D8"/>
    <w:rsid w:val="00A42A8C"/>
    <w:rsid w:val="00A42D9B"/>
    <w:rsid w:val="00A43119"/>
    <w:rsid w:val="00A4322F"/>
    <w:rsid w:val="00A4487A"/>
    <w:rsid w:val="00A44FA7"/>
    <w:rsid w:val="00A45097"/>
    <w:rsid w:val="00A4552F"/>
    <w:rsid w:val="00A455E7"/>
    <w:rsid w:val="00A4751D"/>
    <w:rsid w:val="00A50038"/>
    <w:rsid w:val="00A51635"/>
    <w:rsid w:val="00A5193C"/>
    <w:rsid w:val="00A51B23"/>
    <w:rsid w:val="00A538D7"/>
    <w:rsid w:val="00A54465"/>
    <w:rsid w:val="00A548F7"/>
    <w:rsid w:val="00A56798"/>
    <w:rsid w:val="00A5758C"/>
    <w:rsid w:val="00A603AA"/>
    <w:rsid w:val="00A6097A"/>
    <w:rsid w:val="00A60D06"/>
    <w:rsid w:val="00A61857"/>
    <w:rsid w:val="00A61A17"/>
    <w:rsid w:val="00A64848"/>
    <w:rsid w:val="00A65CD8"/>
    <w:rsid w:val="00A66736"/>
    <w:rsid w:val="00A70B5B"/>
    <w:rsid w:val="00A70C42"/>
    <w:rsid w:val="00A7171F"/>
    <w:rsid w:val="00A7198A"/>
    <w:rsid w:val="00A72577"/>
    <w:rsid w:val="00A72863"/>
    <w:rsid w:val="00A72A51"/>
    <w:rsid w:val="00A74049"/>
    <w:rsid w:val="00A747B7"/>
    <w:rsid w:val="00A74A18"/>
    <w:rsid w:val="00A74D26"/>
    <w:rsid w:val="00A75E29"/>
    <w:rsid w:val="00A76BCD"/>
    <w:rsid w:val="00A803EE"/>
    <w:rsid w:val="00A807A7"/>
    <w:rsid w:val="00A81B00"/>
    <w:rsid w:val="00A81B0F"/>
    <w:rsid w:val="00A82EBD"/>
    <w:rsid w:val="00A836D6"/>
    <w:rsid w:val="00A85B59"/>
    <w:rsid w:val="00A86789"/>
    <w:rsid w:val="00A87B38"/>
    <w:rsid w:val="00A92193"/>
    <w:rsid w:val="00A94095"/>
    <w:rsid w:val="00A95B9F"/>
    <w:rsid w:val="00A95E80"/>
    <w:rsid w:val="00A96431"/>
    <w:rsid w:val="00A964B2"/>
    <w:rsid w:val="00A96608"/>
    <w:rsid w:val="00A96701"/>
    <w:rsid w:val="00A96D0B"/>
    <w:rsid w:val="00A97E3E"/>
    <w:rsid w:val="00AA027A"/>
    <w:rsid w:val="00AA1CC1"/>
    <w:rsid w:val="00AA2A72"/>
    <w:rsid w:val="00AA320B"/>
    <w:rsid w:val="00AA4F58"/>
    <w:rsid w:val="00AA5638"/>
    <w:rsid w:val="00AA60BE"/>
    <w:rsid w:val="00AA69E1"/>
    <w:rsid w:val="00AA6BA0"/>
    <w:rsid w:val="00AB0CB4"/>
    <w:rsid w:val="00AB2915"/>
    <w:rsid w:val="00AB5F0D"/>
    <w:rsid w:val="00AB7098"/>
    <w:rsid w:val="00AB7602"/>
    <w:rsid w:val="00AB7AA0"/>
    <w:rsid w:val="00AC16DA"/>
    <w:rsid w:val="00AC2559"/>
    <w:rsid w:val="00AC2B4F"/>
    <w:rsid w:val="00AC2E2D"/>
    <w:rsid w:val="00AC3D48"/>
    <w:rsid w:val="00AC5546"/>
    <w:rsid w:val="00AC5E7E"/>
    <w:rsid w:val="00AC61C7"/>
    <w:rsid w:val="00AC774B"/>
    <w:rsid w:val="00AC7942"/>
    <w:rsid w:val="00AC7B38"/>
    <w:rsid w:val="00AC7CC5"/>
    <w:rsid w:val="00AD0CD0"/>
    <w:rsid w:val="00AD1E94"/>
    <w:rsid w:val="00AD221E"/>
    <w:rsid w:val="00AD2924"/>
    <w:rsid w:val="00AD2996"/>
    <w:rsid w:val="00AD513B"/>
    <w:rsid w:val="00AD74A5"/>
    <w:rsid w:val="00AD7574"/>
    <w:rsid w:val="00AD76BC"/>
    <w:rsid w:val="00AE0931"/>
    <w:rsid w:val="00AE0EC2"/>
    <w:rsid w:val="00AE106A"/>
    <w:rsid w:val="00AE1D2A"/>
    <w:rsid w:val="00AE248F"/>
    <w:rsid w:val="00AE2747"/>
    <w:rsid w:val="00AE2B7C"/>
    <w:rsid w:val="00AE2E26"/>
    <w:rsid w:val="00AE2EA6"/>
    <w:rsid w:val="00AE3685"/>
    <w:rsid w:val="00AE660D"/>
    <w:rsid w:val="00AE68E8"/>
    <w:rsid w:val="00AE6AF4"/>
    <w:rsid w:val="00AE7532"/>
    <w:rsid w:val="00AE7963"/>
    <w:rsid w:val="00AF06DF"/>
    <w:rsid w:val="00AF0A2A"/>
    <w:rsid w:val="00AF1657"/>
    <w:rsid w:val="00AF2C23"/>
    <w:rsid w:val="00AF3E72"/>
    <w:rsid w:val="00AF4744"/>
    <w:rsid w:val="00AF51C8"/>
    <w:rsid w:val="00AF6392"/>
    <w:rsid w:val="00AF718D"/>
    <w:rsid w:val="00AF7B10"/>
    <w:rsid w:val="00B00086"/>
    <w:rsid w:val="00B00F45"/>
    <w:rsid w:val="00B01522"/>
    <w:rsid w:val="00B0239A"/>
    <w:rsid w:val="00B038AE"/>
    <w:rsid w:val="00B052F5"/>
    <w:rsid w:val="00B07419"/>
    <w:rsid w:val="00B10354"/>
    <w:rsid w:val="00B11279"/>
    <w:rsid w:val="00B116FB"/>
    <w:rsid w:val="00B1346B"/>
    <w:rsid w:val="00B15386"/>
    <w:rsid w:val="00B162B6"/>
    <w:rsid w:val="00B17105"/>
    <w:rsid w:val="00B17CB1"/>
    <w:rsid w:val="00B20049"/>
    <w:rsid w:val="00B2004B"/>
    <w:rsid w:val="00B21D9B"/>
    <w:rsid w:val="00B23C28"/>
    <w:rsid w:val="00B23CA3"/>
    <w:rsid w:val="00B249E7"/>
    <w:rsid w:val="00B24AB1"/>
    <w:rsid w:val="00B25BA7"/>
    <w:rsid w:val="00B26102"/>
    <w:rsid w:val="00B26292"/>
    <w:rsid w:val="00B26421"/>
    <w:rsid w:val="00B27CCC"/>
    <w:rsid w:val="00B3070C"/>
    <w:rsid w:val="00B323F4"/>
    <w:rsid w:val="00B331BF"/>
    <w:rsid w:val="00B3342A"/>
    <w:rsid w:val="00B33A69"/>
    <w:rsid w:val="00B34913"/>
    <w:rsid w:val="00B34DAA"/>
    <w:rsid w:val="00B351B8"/>
    <w:rsid w:val="00B351BC"/>
    <w:rsid w:val="00B3522B"/>
    <w:rsid w:val="00B3578E"/>
    <w:rsid w:val="00B37ADF"/>
    <w:rsid w:val="00B40D93"/>
    <w:rsid w:val="00B4180C"/>
    <w:rsid w:val="00B42199"/>
    <w:rsid w:val="00B4223F"/>
    <w:rsid w:val="00B42420"/>
    <w:rsid w:val="00B424AC"/>
    <w:rsid w:val="00B42D2D"/>
    <w:rsid w:val="00B4407E"/>
    <w:rsid w:val="00B441EF"/>
    <w:rsid w:val="00B46962"/>
    <w:rsid w:val="00B46AC8"/>
    <w:rsid w:val="00B509AC"/>
    <w:rsid w:val="00B51024"/>
    <w:rsid w:val="00B51DA1"/>
    <w:rsid w:val="00B52FB5"/>
    <w:rsid w:val="00B53A9E"/>
    <w:rsid w:val="00B62484"/>
    <w:rsid w:val="00B638AB"/>
    <w:rsid w:val="00B63A47"/>
    <w:rsid w:val="00B64DB0"/>
    <w:rsid w:val="00B66825"/>
    <w:rsid w:val="00B70C69"/>
    <w:rsid w:val="00B70E23"/>
    <w:rsid w:val="00B7122F"/>
    <w:rsid w:val="00B71BFB"/>
    <w:rsid w:val="00B720DA"/>
    <w:rsid w:val="00B74613"/>
    <w:rsid w:val="00B749E4"/>
    <w:rsid w:val="00B74BE4"/>
    <w:rsid w:val="00B74BFA"/>
    <w:rsid w:val="00B74EEA"/>
    <w:rsid w:val="00B752D2"/>
    <w:rsid w:val="00B75561"/>
    <w:rsid w:val="00B759EF"/>
    <w:rsid w:val="00B77E2A"/>
    <w:rsid w:val="00B80748"/>
    <w:rsid w:val="00B80B90"/>
    <w:rsid w:val="00B80EDF"/>
    <w:rsid w:val="00B8209D"/>
    <w:rsid w:val="00B8279C"/>
    <w:rsid w:val="00B83FF6"/>
    <w:rsid w:val="00B840F1"/>
    <w:rsid w:val="00B8483B"/>
    <w:rsid w:val="00B85010"/>
    <w:rsid w:val="00B863DC"/>
    <w:rsid w:val="00B86CA3"/>
    <w:rsid w:val="00B86E9C"/>
    <w:rsid w:val="00B87670"/>
    <w:rsid w:val="00B87790"/>
    <w:rsid w:val="00B87AB4"/>
    <w:rsid w:val="00B90F75"/>
    <w:rsid w:val="00B92547"/>
    <w:rsid w:val="00B92550"/>
    <w:rsid w:val="00B9423E"/>
    <w:rsid w:val="00B97EF9"/>
    <w:rsid w:val="00BA1F2C"/>
    <w:rsid w:val="00BA2A40"/>
    <w:rsid w:val="00BA3D6F"/>
    <w:rsid w:val="00BA5089"/>
    <w:rsid w:val="00BA52BA"/>
    <w:rsid w:val="00BA68F2"/>
    <w:rsid w:val="00BA6FA8"/>
    <w:rsid w:val="00BB051C"/>
    <w:rsid w:val="00BB0C19"/>
    <w:rsid w:val="00BB0C77"/>
    <w:rsid w:val="00BB1EB7"/>
    <w:rsid w:val="00BB291E"/>
    <w:rsid w:val="00BB2D67"/>
    <w:rsid w:val="00BB2DC0"/>
    <w:rsid w:val="00BB32D7"/>
    <w:rsid w:val="00BB45A5"/>
    <w:rsid w:val="00BB4660"/>
    <w:rsid w:val="00BB5001"/>
    <w:rsid w:val="00BB53F6"/>
    <w:rsid w:val="00BB7B8F"/>
    <w:rsid w:val="00BC14E9"/>
    <w:rsid w:val="00BC1E73"/>
    <w:rsid w:val="00BC2890"/>
    <w:rsid w:val="00BC4C35"/>
    <w:rsid w:val="00BC590F"/>
    <w:rsid w:val="00BC5A66"/>
    <w:rsid w:val="00BC5C0E"/>
    <w:rsid w:val="00BC5FC5"/>
    <w:rsid w:val="00BC7B6A"/>
    <w:rsid w:val="00BC7BDF"/>
    <w:rsid w:val="00BC7CBE"/>
    <w:rsid w:val="00BC7EBC"/>
    <w:rsid w:val="00BD0176"/>
    <w:rsid w:val="00BD092F"/>
    <w:rsid w:val="00BD0E2E"/>
    <w:rsid w:val="00BD11E0"/>
    <w:rsid w:val="00BD279C"/>
    <w:rsid w:val="00BD3270"/>
    <w:rsid w:val="00BD5256"/>
    <w:rsid w:val="00BE172F"/>
    <w:rsid w:val="00BE2974"/>
    <w:rsid w:val="00BE2D36"/>
    <w:rsid w:val="00BE315F"/>
    <w:rsid w:val="00BE4103"/>
    <w:rsid w:val="00BE6D4C"/>
    <w:rsid w:val="00BF0748"/>
    <w:rsid w:val="00BF19DE"/>
    <w:rsid w:val="00BF437B"/>
    <w:rsid w:val="00BF46F3"/>
    <w:rsid w:val="00BF4ADD"/>
    <w:rsid w:val="00BF6DED"/>
    <w:rsid w:val="00BF7888"/>
    <w:rsid w:val="00C00129"/>
    <w:rsid w:val="00C00A88"/>
    <w:rsid w:val="00C00B5E"/>
    <w:rsid w:val="00C01545"/>
    <w:rsid w:val="00C01B7D"/>
    <w:rsid w:val="00C026C8"/>
    <w:rsid w:val="00C027FB"/>
    <w:rsid w:val="00C02804"/>
    <w:rsid w:val="00C02C7D"/>
    <w:rsid w:val="00C02D02"/>
    <w:rsid w:val="00C0396F"/>
    <w:rsid w:val="00C04890"/>
    <w:rsid w:val="00C05C41"/>
    <w:rsid w:val="00C064AC"/>
    <w:rsid w:val="00C06FA4"/>
    <w:rsid w:val="00C07DAB"/>
    <w:rsid w:val="00C109B1"/>
    <w:rsid w:val="00C11963"/>
    <w:rsid w:val="00C12903"/>
    <w:rsid w:val="00C12D26"/>
    <w:rsid w:val="00C14C10"/>
    <w:rsid w:val="00C21FD7"/>
    <w:rsid w:val="00C227C3"/>
    <w:rsid w:val="00C2285B"/>
    <w:rsid w:val="00C22917"/>
    <w:rsid w:val="00C23E27"/>
    <w:rsid w:val="00C25B9A"/>
    <w:rsid w:val="00C27ADE"/>
    <w:rsid w:val="00C31C0D"/>
    <w:rsid w:val="00C32855"/>
    <w:rsid w:val="00C33EC8"/>
    <w:rsid w:val="00C344FE"/>
    <w:rsid w:val="00C3457D"/>
    <w:rsid w:val="00C34600"/>
    <w:rsid w:val="00C34951"/>
    <w:rsid w:val="00C349E4"/>
    <w:rsid w:val="00C34A1F"/>
    <w:rsid w:val="00C34F51"/>
    <w:rsid w:val="00C360C6"/>
    <w:rsid w:val="00C37510"/>
    <w:rsid w:val="00C37849"/>
    <w:rsid w:val="00C379DD"/>
    <w:rsid w:val="00C41457"/>
    <w:rsid w:val="00C41788"/>
    <w:rsid w:val="00C41C4B"/>
    <w:rsid w:val="00C42461"/>
    <w:rsid w:val="00C42477"/>
    <w:rsid w:val="00C42CFA"/>
    <w:rsid w:val="00C430A0"/>
    <w:rsid w:val="00C436DC"/>
    <w:rsid w:val="00C43D81"/>
    <w:rsid w:val="00C44435"/>
    <w:rsid w:val="00C45536"/>
    <w:rsid w:val="00C4643E"/>
    <w:rsid w:val="00C47545"/>
    <w:rsid w:val="00C503F3"/>
    <w:rsid w:val="00C50E44"/>
    <w:rsid w:val="00C51F01"/>
    <w:rsid w:val="00C52E86"/>
    <w:rsid w:val="00C53D20"/>
    <w:rsid w:val="00C54D94"/>
    <w:rsid w:val="00C55F2B"/>
    <w:rsid w:val="00C56C2A"/>
    <w:rsid w:val="00C60467"/>
    <w:rsid w:val="00C60EA7"/>
    <w:rsid w:val="00C6165F"/>
    <w:rsid w:val="00C6232E"/>
    <w:rsid w:val="00C62EF5"/>
    <w:rsid w:val="00C64426"/>
    <w:rsid w:val="00C64815"/>
    <w:rsid w:val="00C66A2E"/>
    <w:rsid w:val="00C70506"/>
    <w:rsid w:val="00C70727"/>
    <w:rsid w:val="00C70763"/>
    <w:rsid w:val="00C70F93"/>
    <w:rsid w:val="00C7120E"/>
    <w:rsid w:val="00C7169B"/>
    <w:rsid w:val="00C7460D"/>
    <w:rsid w:val="00C76E33"/>
    <w:rsid w:val="00C770F5"/>
    <w:rsid w:val="00C800A1"/>
    <w:rsid w:val="00C80404"/>
    <w:rsid w:val="00C816B8"/>
    <w:rsid w:val="00C820BC"/>
    <w:rsid w:val="00C821C7"/>
    <w:rsid w:val="00C82AE1"/>
    <w:rsid w:val="00C846FA"/>
    <w:rsid w:val="00C87230"/>
    <w:rsid w:val="00C90930"/>
    <w:rsid w:val="00C913F5"/>
    <w:rsid w:val="00C92EEC"/>
    <w:rsid w:val="00C93B22"/>
    <w:rsid w:val="00C94161"/>
    <w:rsid w:val="00C95831"/>
    <w:rsid w:val="00C965D2"/>
    <w:rsid w:val="00C979EE"/>
    <w:rsid w:val="00C97E84"/>
    <w:rsid w:val="00CA044C"/>
    <w:rsid w:val="00CA04D5"/>
    <w:rsid w:val="00CA051E"/>
    <w:rsid w:val="00CA0BE6"/>
    <w:rsid w:val="00CA39B6"/>
    <w:rsid w:val="00CA4AE9"/>
    <w:rsid w:val="00CA500B"/>
    <w:rsid w:val="00CA67F4"/>
    <w:rsid w:val="00CA6975"/>
    <w:rsid w:val="00CA6FE2"/>
    <w:rsid w:val="00CA7D99"/>
    <w:rsid w:val="00CB03BA"/>
    <w:rsid w:val="00CB2A5F"/>
    <w:rsid w:val="00CB3AE2"/>
    <w:rsid w:val="00CB3B85"/>
    <w:rsid w:val="00CB3D61"/>
    <w:rsid w:val="00CB3E76"/>
    <w:rsid w:val="00CB564F"/>
    <w:rsid w:val="00CB5907"/>
    <w:rsid w:val="00CC2A52"/>
    <w:rsid w:val="00CC2B40"/>
    <w:rsid w:val="00CC3399"/>
    <w:rsid w:val="00CC36B1"/>
    <w:rsid w:val="00CC4C70"/>
    <w:rsid w:val="00CC5AEA"/>
    <w:rsid w:val="00CC5C93"/>
    <w:rsid w:val="00CC613B"/>
    <w:rsid w:val="00CC62A3"/>
    <w:rsid w:val="00CC6EF6"/>
    <w:rsid w:val="00CD1096"/>
    <w:rsid w:val="00CD294E"/>
    <w:rsid w:val="00CD321C"/>
    <w:rsid w:val="00CD5456"/>
    <w:rsid w:val="00CD63AF"/>
    <w:rsid w:val="00CD6582"/>
    <w:rsid w:val="00CD7409"/>
    <w:rsid w:val="00CD773D"/>
    <w:rsid w:val="00CD7B6B"/>
    <w:rsid w:val="00CD7E23"/>
    <w:rsid w:val="00CE04D9"/>
    <w:rsid w:val="00CE0C6D"/>
    <w:rsid w:val="00CE1D62"/>
    <w:rsid w:val="00CE3343"/>
    <w:rsid w:val="00CE3B84"/>
    <w:rsid w:val="00CE3D89"/>
    <w:rsid w:val="00CE41FF"/>
    <w:rsid w:val="00CE47D6"/>
    <w:rsid w:val="00CE4A1D"/>
    <w:rsid w:val="00CE6468"/>
    <w:rsid w:val="00CE6856"/>
    <w:rsid w:val="00CE7379"/>
    <w:rsid w:val="00CE7449"/>
    <w:rsid w:val="00CF027A"/>
    <w:rsid w:val="00CF1F09"/>
    <w:rsid w:val="00CF338A"/>
    <w:rsid w:val="00CF4142"/>
    <w:rsid w:val="00CF63A5"/>
    <w:rsid w:val="00CF6994"/>
    <w:rsid w:val="00CF6D06"/>
    <w:rsid w:val="00CF7262"/>
    <w:rsid w:val="00CF7569"/>
    <w:rsid w:val="00CF7B14"/>
    <w:rsid w:val="00D027B7"/>
    <w:rsid w:val="00D04221"/>
    <w:rsid w:val="00D0599E"/>
    <w:rsid w:val="00D06CD6"/>
    <w:rsid w:val="00D07734"/>
    <w:rsid w:val="00D07CBA"/>
    <w:rsid w:val="00D1214B"/>
    <w:rsid w:val="00D12D24"/>
    <w:rsid w:val="00D131C6"/>
    <w:rsid w:val="00D1357F"/>
    <w:rsid w:val="00D138AF"/>
    <w:rsid w:val="00D13D01"/>
    <w:rsid w:val="00D153C9"/>
    <w:rsid w:val="00D15464"/>
    <w:rsid w:val="00D156E4"/>
    <w:rsid w:val="00D165F9"/>
    <w:rsid w:val="00D16600"/>
    <w:rsid w:val="00D1741D"/>
    <w:rsid w:val="00D175B5"/>
    <w:rsid w:val="00D17768"/>
    <w:rsid w:val="00D17CAE"/>
    <w:rsid w:val="00D17D66"/>
    <w:rsid w:val="00D20BBB"/>
    <w:rsid w:val="00D215B2"/>
    <w:rsid w:val="00D2321D"/>
    <w:rsid w:val="00D233A5"/>
    <w:rsid w:val="00D233FC"/>
    <w:rsid w:val="00D24064"/>
    <w:rsid w:val="00D24DCD"/>
    <w:rsid w:val="00D254A9"/>
    <w:rsid w:val="00D2554B"/>
    <w:rsid w:val="00D2738D"/>
    <w:rsid w:val="00D27532"/>
    <w:rsid w:val="00D27E98"/>
    <w:rsid w:val="00D32187"/>
    <w:rsid w:val="00D3311C"/>
    <w:rsid w:val="00D34710"/>
    <w:rsid w:val="00D35E23"/>
    <w:rsid w:val="00D35F7D"/>
    <w:rsid w:val="00D3710F"/>
    <w:rsid w:val="00D378A6"/>
    <w:rsid w:val="00D403F5"/>
    <w:rsid w:val="00D408F2"/>
    <w:rsid w:val="00D4152B"/>
    <w:rsid w:val="00D417A5"/>
    <w:rsid w:val="00D41AAE"/>
    <w:rsid w:val="00D4248A"/>
    <w:rsid w:val="00D4500B"/>
    <w:rsid w:val="00D45119"/>
    <w:rsid w:val="00D465FB"/>
    <w:rsid w:val="00D46CB5"/>
    <w:rsid w:val="00D47CAE"/>
    <w:rsid w:val="00D5010E"/>
    <w:rsid w:val="00D50270"/>
    <w:rsid w:val="00D5124D"/>
    <w:rsid w:val="00D523F6"/>
    <w:rsid w:val="00D5271B"/>
    <w:rsid w:val="00D52B50"/>
    <w:rsid w:val="00D540E8"/>
    <w:rsid w:val="00D56796"/>
    <w:rsid w:val="00D57D74"/>
    <w:rsid w:val="00D600E1"/>
    <w:rsid w:val="00D60411"/>
    <w:rsid w:val="00D6165A"/>
    <w:rsid w:val="00D639CF"/>
    <w:rsid w:val="00D65738"/>
    <w:rsid w:val="00D65F67"/>
    <w:rsid w:val="00D6691D"/>
    <w:rsid w:val="00D675AF"/>
    <w:rsid w:val="00D67860"/>
    <w:rsid w:val="00D7172C"/>
    <w:rsid w:val="00D72FC8"/>
    <w:rsid w:val="00D7359C"/>
    <w:rsid w:val="00D73FA6"/>
    <w:rsid w:val="00D74C7C"/>
    <w:rsid w:val="00D74DB4"/>
    <w:rsid w:val="00D74F83"/>
    <w:rsid w:val="00D7547B"/>
    <w:rsid w:val="00D76C92"/>
    <w:rsid w:val="00D80B78"/>
    <w:rsid w:val="00D80D92"/>
    <w:rsid w:val="00D8124D"/>
    <w:rsid w:val="00D81306"/>
    <w:rsid w:val="00D81EA6"/>
    <w:rsid w:val="00D83F59"/>
    <w:rsid w:val="00D841F4"/>
    <w:rsid w:val="00D844C7"/>
    <w:rsid w:val="00D84759"/>
    <w:rsid w:val="00D87909"/>
    <w:rsid w:val="00D879B5"/>
    <w:rsid w:val="00D92172"/>
    <w:rsid w:val="00D92236"/>
    <w:rsid w:val="00D92D28"/>
    <w:rsid w:val="00D9342A"/>
    <w:rsid w:val="00D93591"/>
    <w:rsid w:val="00D9520D"/>
    <w:rsid w:val="00D95599"/>
    <w:rsid w:val="00D9585B"/>
    <w:rsid w:val="00D9610E"/>
    <w:rsid w:val="00D96C1C"/>
    <w:rsid w:val="00D975DF"/>
    <w:rsid w:val="00DA00B5"/>
    <w:rsid w:val="00DA0F09"/>
    <w:rsid w:val="00DA12A9"/>
    <w:rsid w:val="00DA18B8"/>
    <w:rsid w:val="00DA1ED2"/>
    <w:rsid w:val="00DA2F9E"/>
    <w:rsid w:val="00DA328B"/>
    <w:rsid w:val="00DA3D7B"/>
    <w:rsid w:val="00DA40E7"/>
    <w:rsid w:val="00DA5181"/>
    <w:rsid w:val="00DA51EC"/>
    <w:rsid w:val="00DA5661"/>
    <w:rsid w:val="00DA67CB"/>
    <w:rsid w:val="00DA7C60"/>
    <w:rsid w:val="00DA7EF3"/>
    <w:rsid w:val="00DB0A5D"/>
    <w:rsid w:val="00DB1346"/>
    <w:rsid w:val="00DB20A0"/>
    <w:rsid w:val="00DB3CC3"/>
    <w:rsid w:val="00DB3F63"/>
    <w:rsid w:val="00DB4975"/>
    <w:rsid w:val="00DB5A66"/>
    <w:rsid w:val="00DB5E3A"/>
    <w:rsid w:val="00DB625D"/>
    <w:rsid w:val="00DB6494"/>
    <w:rsid w:val="00DB68C2"/>
    <w:rsid w:val="00DB6AFA"/>
    <w:rsid w:val="00DB793F"/>
    <w:rsid w:val="00DC0371"/>
    <w:rsid w:val="00DC1DA7"/>
    <w:rsid w:val="00DC278A"/>
    <w:rsid w:val="00DC281D"/>
    <w:rsid w:val="00DC37DA"/>
    <w:rsid w:val="00DC43DC"/>
    <w:rsid w:val="00DC4591"/>
    <w:rsid w:val="00DC5BD0"/>
    <w:rsid w:val="00DC696B"/>
    <w:rsid w:val="00DC7919"/>
    <w:rsid w:val="00DC7E5A"/>
    <w:rsid w:val="00DD011D"/>
    <w:rsid w:val="00DD0DAA"/>
    <w:rsid w:val="00DD0F02"/>
    <w:rsid w:val="00DD13E6"/>
    <w:rsid w:val="00DD1CBA"/>
    <w:rsid w:val="00DD207E"/>
    <w:rsid w:val="00DD3084"/>
    <w:rsid w:val="00DD37B6"/>
    <w:rsid w:val="00DD522D"/>
    <w:rsid w:val="00DD5712"/>
    <w:rsid w:val="00DD6301"/>
    <w:rsid w:val="00DD64A0"/>
    <w:rsid w:val="00DD6C2E"/>
    <w:rsid w:val="00DD71B0"/>
    <w:rsid w:val="00DD7490"/>
    <w:rsid w:val="00DE031B"/>
    <w:rsid w:val="00DE049B"/>
    <w:rsid w:val="00DE1329"/>
    <w:rsid w:val="00DE1AC2"/>
    <w:rsid w:val="00DE1B98"/>
    <w:rsid w:val="00DE1C65"/>
    <w:rsid w:val="00DE30B0"/>
    <w:rsid w:val="00DE3598"/>
    <w:rsid w:val="00DE4189"/>
    <w:rsid w:val="00DE57E3"/>
    <w:rsid w:val="00DE639B"/>
    <w:rsid w:val="00DE6A6A"/>
    <w:rsid w:val="00DE6BA6"/>
    <w:rsid w:val="00DE79E4"/>
    <w:rsid w:val="00DF063A"/>
    <w:rsid w:val="00DF12C9"/>
    <w:rsid w:val="00DF2918"/>
    <w:rsid w:val="00DF2B1A"/>
    <w:rsid w:val="00DF33AB"/>
    <w:rsid w:val="00DF41D1"/>
    <w:rsid w:val="00DF4852"/>
    <w:rsid w:val="00DF7666"/>
    <w:rsid w:val="00E00320"/>
    <w:rsid w:val="00E00CC3"/>
    <w:rsid w:val="00E013FD"/>
    <w:rsid w:val="00E022BA"/>
    <w:rsid w:val="00E02A23"/>
    <w:rsid w:val="00E03464"/>
    <w:rsid w:val="00E0365D"/>
    <w:rsid w:val="00E05218"/>
    <w:rsid w:val="00E060C0"/>
    <w:rsid w:val="00E06CF7"/>
    <w:rsid w:val="00E07634"/>
    <w:rsid w:val="00E07758"/>
    <w:rsid w:val="00E10532"/>
    <w:rsid w:val="00E11AAE"/>
    <w:rsid w:val="00E11F84"/>
    <w:rsid w:val="00E12AA5"/>
    <w:rsid w:val="00E1305C"/>
    <w:rsid w:val="00E13648"/>
    <w:rsid w:val="00E20CF7"/>
    <w:rsid w:val="00E215DC"/>
    <w:rsid w:val="00E22768"/>
    <w:rsid w:val="00E22A94"/>
    <w:rsid w:val="00E2380C"/>
    <w:rsid w:val="00E2423C"/>
    <w:rsid w:val="00E2562E"/>
    <w:rsid w:val="00E25AF8"/>
    <w:rsid w:val="00E25B43"/>
    <w:rsid w:val="00E25C9A"/>
    <w:rsid w:val="00E260D6"/>
    <w:rsid w:val="00E261D3"/>
    <w:rsid w:val="00E26A30"/>
    <w:rsid w:val="00E2768F"/>
    <w:rsid w:val="00E27A6D"/>
    <w:rsid w:val="00E30CFD"/>
    <w:rsid w:val="00E314F1"/>
    <w:rsid w:val="00E315BA"/>
    <w:rsid w:val="00E31998"/>
    <w:rsid w:val="00E31B1F"/>
    <w:rsid w:val="00E31B28"/>
    <w:rsid w:val="00E323D1"/>
    <w:rsid w:val="00E329C3"/>
    <w:rsid w:val="00E32A19"/>
    <w:rsid w:val="00E330E1"/>
    <w:rsid w:val="00E33277"/>
    <w:rsid w:val="00E34025"/>
    <w:rsid w:val="00E3420C"/>
    <w:rsid w:val="00E34401"/>
    <w:rsid w:val="00E3528C"/>
    <w:rsid w:val="00E35EFB"/>
    <w:rsid w:val="00E36855"/>
    <w:rsid w:val="00E37711"/>
    <w:rsid w:val="00E40A8E"/>
    <w:rsid w:val="00E42714"/>
    <w:rsid w:val="00E430FA"/>
    <w:rsid w:val="00E43F50"/>
    <w:rsid w:val="00E440DA"/>
    <w:rsid w:val="00E45260"/>
    <w:rsid w:val="00E47A0D"/>
    <w:rsid w:val="00E47A9D"/>
    <w:rsid w:val="00E47BF9"/>
    <w:rsid w:val="00E50F54"/>
    <w:rsid w:val="00E5384D"/>
    <w:rsid w:val="00E5415E"/>
    <w:rsid w:val="00E553EF"/>
    <w:rsid w:val="00E56A9F"/>
    <w:rsid w:val="00E56E6C"/>
    <w:rsid w:val="00E5763E"/>
    <w:rsid w:val="00E605BC"/>
    <w:rsid w:val="00E61F9B"/>
    <w:rsid w:val="00E620A7"/>
    <w:rsid w:val="00E6229F"/>
    <w:rsid w:val="00E627F8"/>
    <w:rsid w:val="00E63911"/>
    <w:rsid w:val="00E643F0"/>
    <w:rsid w:val="00E65DEF"/>
    <w:rsid w:val="00E6740E"/>
    <w:rsid w:val="00E677EA"/>
    <w:rsid w:val="00E70F76"/>
    <w:rsid w:val="00E73DB8"/>
    <w:rsid w:val="00E73EEF"/>
    <w:rsid w:val="00E7419A"/>
    <w:rsid w:val="00E74938"/>
    <w:rsid w:val="00E7536C"/>
    <w:rsid w:val="00E753BC"/>
    <w:rsid w:val="00E75C6F"/>
    <w:rsid w:val="00E7648A"/>
    <w:rsid w:val="00E76B83"/>
    <w:rsid w:val="00E808EC"/>
    <w:rsid w:val="00E8212E"/>
    <w:rsid w:val="00E83658"/>
    <w:rsid w:val="00E8532F"/>
    <w:rsid w:val="00E86DAC"/>
    <w:rsid w:val="00E90BD3"/>
    <w:rsid w:val="00E91521"/>
    <w:rsid w:val="00E91BEF"/>
    <w:rsid w:val="00E94CB0"/>
    <w:rsid w:val="00E95765"/>
    <w:rsid w:val="00E962FC"/>
    <w:rsid w:val="00E97508"/>
    <w:rsid w:val="00EA2ED4"/>
    <w:rsid w:val="00EA3E9F"/>
    <w:rsid w:val="00EA4590"/>
    <w:rsid w:val="00EA4800"/>
    <w:rsid w:val="00EA4D58"/>
    <w:rsid w:val="00EA50BE"/>
    <w:rsid w:val="00EA53F0"/>
    <w:rsid w:val="00EB1BD7"/>
    <w:rsid w:val="00EB2A5A"/>
    <w:rsid w:val="00EB53FF"/>
    <w:rsid w:val="00EB59D4"/>
    <w:rsid w:val="00EB60D4"/>
    <w:rsid w:val="00EB7881"/>
    <w:rsid w:val="00EC1F94"/>
    <w:rsid w:val="00EC2222"/>
    <w:rsid w:val="00EC2A2A"/>
    <w:rsid w:val="00EC3960"/>
    <w:rsid w:val="00EC4986"/>
    <w:rsid w:val="00EC519A"/>
    <w:rsid w:val="00EC52B6"/>
    <w:rsid w:val="00EC6F0C"/>
    <w:rsid w:val="00ED060B"/>
    <w:rsid w:val="00ED36E9"/>
    <w:rsid w:val="00ED3B20"/>
    <w:rsid w:val="00ED46FA"/>
    <w:rsid w:val="00ED5033"/>
    <w:rsid w:val="00ED6CDD"/>
    <w:rsid w:val="00EE08CC"/>
    <w:rsid w:val="00EE2142"/>
    <w:rsid w:val="00EE2ED3"/>
    <w:rsid w:val="00EE3779"/>
    <w:rsid w:val="00EE3FEC"/>
    <w:rsid w:val="00EE55B5"/>
    <w:rsid w:val="00EE6051"/>
    <w:rsid w:val="00EE6ABF"/>
    <w:rsid w:val="00EE6E11"/>
    <w:rsid w:val="00EF0AA1"/>
    <w:rsid w:val="00EF12B1"/>
    <w:rsid w:val="00EF29D9"/>
    <w:rsid w:val="00EF3D9D"/>
    <w:rsid w:val="00EF4023"/>
    <w:rsid w:val="00EF4182"/>
    <w:rsid w:val="00EF43C5"/>
    <w:rsid w:val="00EF618A"/>
    <w:rsid w:val="00EF65DD"/>
    <w:rsid w:val="00F00248"/>
    <w:rsid w:val="00F0091F"/>
    <w:rsid w:val="00F01EE1"/>
    <w:rsid w:val="00F02AFE"/>
    <w:rsid w:val="00F02B5A"/>
    <w:rsid w:val="00F036AC"/>
    <w:rsid w:val="00F046B6"/>
    <w:rsid w:val="00F05909"/>
    <w:rsid w:val="00F0625F"/>
    <w:rsid w:val="00F079DC"/>
    <w:rsid w:val="00F07A23"/>
    <w:rsid w:val="00F07AB0"/>
    <w:rsid w:val="00F07BDC"/>
    <w:rsid w:val="00F07F69"/>
    <w:rsid w:val="00F108AE"/>
    <w:rsid w:val="00F10F48"/>
    <w:rsid w:val="00F11017"/>
    <w:rsid w:val="00F11081"/>
    <w:rsid w:val="00F11284"/>
    <w:rsid w:val="00F11BDD"/>
    <w:rsid w:val="00F13C2F"/>
    <w:rsid w:val="00F14108"/>
    <w:rsid w:val="00F14F86"/>
    <w:rsid w:val="00F16BF7"/>
    <w:rsid w:val="00F1785E"/>
    <w:rsid w:val="00F22C5D"/>
    <w:rsid w:val="00F234BB"/>
    <w:rsid w:val="00F23D3F"/>
    <w:rsid w:val="00F24D3C"/>
    <w:rsid w:val="00F24ED9"/>
    <w:rsid w:val="00F25FE8"/>
    <w:rsid w:val="00F26125"/>
    <w:rsid w:val="00F26ED0"/>
    <w:rsid w:val="00F30542"/>
    <w:rsid w:val="00F30D64"/>
    <w:rsid w:val="00F30DBD"/>
    <w:rsid w:val="00F31DC6"/>
    <w:rsid w:val="00F32140"/>
    <w:rsid w:val="00F3389E"/>
    <w:rsid w:val="00F338AF"/>
    <w:rsid w:val="00F358D8"/>
    <w:rsid w:val="00F36007"/>
    <w:rsid w:val="00F36B85"/>
    <w:rsid w:val="00F37183"/>
    <w:rsid w:val="00F40CA3"/>
    <w:rsid w:val="00F42302"/>
    <w:rsid w:val="00F432B2"/>
    <w:rsid w:val="00F44394"/>
    <w:rsid w:val="00F44D9A"/>
    <w:rsid w:val="00F46112"/>
    <w:rsid w:val="00F47119"/>
    <w:rsid w:val="00F503A4"/>
    <w:rsid w:val="00F5109A"/>
    <w:rsid w:val="00F527EF"/>
    <w:rsid w:val="00F528E4"/>
    <w:rsid w:val="00F54666"/>
    <w:rsid w:val="00F5567E"/>
    <w:rsid w:val="00F5573F"/>
    <w:rsid w:val="00F55793"/>
    <w:rsid w:val="00F55D30"/>
    <w:rsid w:val="00F563E6"/>
    <w:rsid w:val="00F5647D"/>
    <w:rsid w:val="00F56EE0"/>
    <w:rsid w:val="00F5788C"/>
    <w:rsid w:val="00F57B70"/>
    <w:rsid w:val="00F6145F"/>
    <w:rsid w:val="00F622AF"/>
    <w:rsid w:val="00F62829"/>
    <w:rsid w:val="00F649F8"/>
    <w:rsid w:val="00F65008"/>
    <w:rsid w:val="00F66E90"/>
    <w:rsid w:val="00F70229"/>
    <w:rsid w:val="00F712CC"/>
    <w:rsid w:val="00F720D8"/>
    <w:rsid w:val="00F730CB"/>
    <w:rsid w:val="00F73431"/>
    <w:rsid w:val="00F74372"/>
    <w:rsid w:val="00F74C09"/>
    <w:rsid w:val="00F761B4"/>
    <w:rsid w:val="00F76363"/>
    <w:rsid w:val="00F771DE"/>
    <w:rsid w:val="00F77E2E"/>
    <w:rsid w:val="00F810C8"/>
    <w:rsid w:val="00F8262E"/>
    <w:rsid w:val="00F84A9E"/>
    <w:rsid w:val="00F84C0A"/>
    <w:rsid w:val="00F8693A"/>
    <w:rsid w:val="00F86A66"/>
    <w:rsid w:val="00F86E6C"/>
    <w:rsid w:val="00F87451"/>
    <w:rsid w:val="00F87C50"/>
    <w:rsid w:val="00F87ED9"/>
    <w:rsid w:val="00F9354E"/>
    <w:rsid w:val="00F93C16"/>
    <w:rsid w:val="00F94737"/>
    <w:rsid w:val="00F95B69"/>
    <w:rsid w:val="00F95DBD"/>
    <w:rsid w:val="00F9623D"/>
    <w:rsid w:val="00F9783E"/>
    <w:rsid w:val="00FA189A"/>
    <w:rsid w:val="00FA215A"/>
    <w:rsid w:val="00FA2531"/>
    <w:rsid w:val="00FA280E"/>
    <w:rsid w:val="00FA3ADE"/>
    <w:rsid w:val="00FA5865"/>
    <w:rsid w:val="00FA71CD"/>
    <w:rsid w:val="00FA785D"/>
    <w:rsid w:val="00FB02ED"/>
    <w:rsid w:val="00FB199F"/>
    <w:rsid w:val="00FB1A9D"/>
    <w:rsid w:val="00FB1FD8"/>
    <w:rsid w:val="00FB23AE"/>
    <w:rsid w:val="00FB2520"/>
    <w:rsid w:val="00FB2945"/>
    <w:rsid w:val="00FB351B"/>
    <w:rsid w:val="00FB4C0E"/>
    <w:rsid w:val="00FB5002"/>
    <w:rsid w:val="00FB5DB8"/>
    <w:rsid w:val="00FC1A5E"/>
    <w:rsid w:val="00FC1AAD"/>
    <w:rsid w:val="00FC1C38"/>
    <w:rsid w:val="00FC1D74"/>
    <w:rsid w:val="00FC2D86"/>
    <w:rsid w:val="00FC45B2"/>
    <w:rsid w:val="00FC4FA0"/>
    <w:rsid w:val="00FC55A7"/>
    <w:rsid w:val="00FC5963"/>
    <w:rsid w:val="00FC5D6C"/>
    <w:rsid w:val="00FC5F1D"/>
    <w:rsid w:val="00FC6366"/>
    <w:rsid w:val="00FC6469"/>
    <w:rsid w:val="00FC72FB"/>
    <w:rsid w:val="00FC76E5"/>
    <w:rsid w:val="00FC7DE6"/>
    <w:rsid w:val="00FC7EBE"/>
    <w:rsid w:val="00FD027E"/>
    <w:rsid w:val="00FD05BF"/>
    <w:rsid w:val="00FD0F99"/>
    <w:rsid w:val="00FD1565"/>
    <w:rsid w:val="00FD1BEF"/>
    <w:rsid w:val="00FD2302"/>
    <w:rsid w:val="00FD35A4"/>
    <w:rsid w:val="00FD37CE"/>
    <w:rsid w:val="00FD38F2"/>
    <w:rsid w:val="00FD440D"/>
    <w:rsid w:val="00FD553B"/>
    <w:rsid w:val="00FD5F05"/>
    <w:rsid w:val="00FD7BAC"/>
    <w:rsid w:val="00FE0621"/>
    <w:rsid w:val="00FE09A9"/>
    <w:rsid w:val="00FE1004"/>
    <w:rsid w:val="00FE1A3E"/>
    <w:rsid w:val="00FE3231"/>
    <w:rsid w:val="00FE4563"/>
    <w:rsid w:val="00FE4E47"/>
    <w:rsid w:val="00FE4FF5"/>
    <w:rsid w:val="00FE5856"/>
    <w:rsid w:val="00FE6221"/>
    <w:rsid w:val="00FE6620"/>
    <w:rsid w:val="00FE6A9B"/>
    <w:rsid w:val="00FE6DF7"/>
    <w:rsid w:val="00FE7B63"/>
    <w:rsid w:val="00FE7DD7"/>
    <w:rsid w:val="00FF03D6"/>
    <w:rsid w:val="00FF088F"/>
    <w:rsid w:val="00FF1087"/>
    <w:rsid w:val="00FF2176"/>
    <w:rsid w:val="00FF35EE"/>
    <w:rsid w:val="00FF4B95"/>
    <w:rsid w:val="00FF55B8"/>
    <w:rsid w:val="00FF657B"/>
    <w:rsid w:val="00FF6B28"/>
    <w:rsid w:val="00FF6B9C"/>
    <w:rsid w:val="00FF6DFC"/>
    <w:rsid w:val="00FF7384"/>
    <w:rsid w:val="00FF7582"/>
    <w:rsid w:val="15E7D6A4"/>
    <w:rsid w:val="1C9D35E4"/>
    <w:rsid w:val="2A96E7B9"/>
    <w:rsid w:val="2D133BC6"/>
    <w:rsid w:val="30CAD101"/>
    <w:rsid w:val="34FE5CBF"/>
    <w:rsid w:val="3BFBE170"/>
    <w:rsid w:val="446C3975"/>
    <w:rsid w:val="4535FE05"/>
    <w:rsid w:val="465AC7DB"/>
    <w:rsid w:val="4EEA65E1"/>
    <w:rsid w:val="5AB62BA6"/>
    <w:rsid w:val="75E5F61D"/>
    <w:rsid w:val="7642E31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02D576"/>
  <w15:docId w15:val="{083EC4C8-6C61-44B3-8C16-25CF69740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1" w:unhideWhenUsed="1" w:qFormat="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4F50A4"/>
  </w:style>
  <w:style w:type="paragraph" w:styleId="Heading1">
    <w:name w:val="heading 1"/>
    <w:basedOn w:val="Normal"/>
    <w:next w:val="BodyText"/>
    <w:link w:val="Heading1Char"/>
    <w:uiPriority w:val="9"/>
    <w:qFormat/>
    <w:rsid w:val="00440C1C"/>
    <w:pPr>
      <w:keepNext/>
      <w:keepLines/>
      <w:suppressAutoHyphens/>
      <w:spacing w:before="480"/>
      <w:outlineLvl w:val="0"/>
    </w:pPr>
    <w:rPr>
      <w:rFonts w:ascii="Garamond" w:eastAsia="Perpetua" w:hAnsi="Garamond" w:cstheme="majorHAnsi"/>
      <w:color w:val="003A70" w:themeColor="accent1"/>
      <w:sz w:val="56"/>
      <w:szCs w:val="56"/>
    </w:rPr>
  </w:style>
  <w:style w:type="paragraph" w:styleId="Heading2">
    <w:name w:val="heading 2"/>
    <w:aliases w:val="H2-Sec. Head,H2-Sec. He"/>
    <w:next w:val="BodyText"/>
    <w:link w:val="Heading2Char"/>
    <w:uiPriority w:val="9"/>
    <w:qFormat/>
    <w:rsid w:val="00440C1C"/>
    <w:pPr>
      <w:keepNext/>
      <w:keepLines/>
      <w:spacing w:before="360" w:after="120"/>
      <w:outlineLvl w:val="1"/>
    </w:pPr>
    <w:rPr>
      <w:rFonts w:ascii="Garamond" w:eastAsiaTheme="majorEastAsia" w:hAnsi="Garamond" w:cs="Times New Roman"/>
      <w:b/>
      <w:bCs/>
      <w:color w:val="003A70" w:themeColor="accent1"/>
      <w:sz w:val="36"/>
      <w:szCs w:val="36"/>
    </w:rPr>
  </w:style>
  <w:style w:type="paragraph" w:styleId="Heading3">
    <w:name w:val="heading 3"/>
    <w:basedOn w:val="BodyTextPostHead"/>
    <w:next w:val="BodyText"/>
    <w:link w:val="Heading3Char"/>
    <w:uiPriority w:val="9"/>
    <w:qFormat/>
    <w:rsid w:val="00C820BC"/>
    <w:pPr>
      <w:keepNext/>
      <w:spacing w:before="360" w:after="120" w:line="240" w:lineRule="auto"/>
      <w:ind w:firstLine="0"/>
      <w:outlineLvl w:val="2"/>
    </w:pPr>
    <w:rPr>
      <w:rFonts w:ascii="Garamond" w:hAnsi="Garamond"/>
      <w:b/>
      <w:bCs/>
      <w:sz w:val="28"/>
      <w:szCs w:val="28"/>
    </w:rPr>
  </w:style>
  <w:style w:type="paragraph" w:styleId="Heading4">
    <w:name w:val="heading 4"/>
    <w:aliases w:val="subhead 3,h4,s3,H4 Sec.Heading"/>
    <w:basedOn w:val="Heading3"/>
    <w:next w:val="BodyText"/>
    <w:link w:val="Heading4Char"/>
    <w:uiPriority w:val="9"/>
    <w:qFormat/>
    <w:rsid w:val="00C820BC"/>
    <w:pPr>
      <w:outlineLvl w:val="3"/>
    </w:pPr>
    <w:rPr>
      <w:sz w:val="24"/>
    </w:rPr>
  </w:style>
  <w:style w:type="paragraph" w:styleId="Heading5">
    <w:name w:val="heading 5"/>
    <w:basedOn w:val="Heading4"/>
    <w:next w:val="BodyText"/>
    <w:link w:val="Heading5Char"/>
    <w:uiPriority w:val="9"/>
    <w:qFormat/>
    <w:rsid w:val="00835C7C"/>
    <w:pPr>
      <w:numPr>
        <w:numId w:val="30"/>
      </w:numPr>
      <w:ind w:left="360"/>
      <w:outlineLvl w:val="4"/>
    </w:pPr>
  </w:style>
  <w:style w:type="paragraph" w:styleId="Heading6">
    <w:name w:val="heading 6"/>
    <w:next w:val="BodyText"/>
    <w:link w:val="Heading6Char"/>
    <w:uiPriority w:val="9"/>
    <w:qFormat/>
    <w:rsid w:val="00BB0C77"/>
    <w:pPr>
      <w:keepNext/>
      <w:keepLines/>
      <w:spacing w:before="240" w:after="120"/>
      <w:outlineLvl w:val="5"/>
    </w:pPr>
    <w:rPr>
      <w:rFonts w:asciiTheme="majorHAnsi" w:eastAsia="Times New Roman" w:hAnsiTheme="majorHAnsi" w:cs="Times New Roman"/>
      <w:b/>
      <w:i/>
      <w:iCs/>
    </w:rPr>
  </w:style>
  <w:style w:type="paragraph" w:styleId="Heading7">
    <w:name w:val="heading 7"/>
    <w:basedOn w:val="Normal"/>
    <w:next w:val="Normal"/>
    <w:link w:val="Heading7Char"/>
    <w:uiPriority w:val="9"/>
    <w:qFormat/>
    <w:rsid w:val="009517A1"/>
    <w:pPr>
      <w:keepNext/>
      <w:outlineLvl w:val="6"/>
    </w:pPr>
    <w:rPr>
      <w:rFonts w:ascii="Times New Roman" w:eastAsia="Times New Roman" w:hAnsi="Times New Roman" w:cs="Times New Roman"/>
      <w:b/>
      <w:bCs/>
      <w:caps/>
      <w:sz w:val="28"/>
    </w:rPr>
  </w:style>
  <w:style w:type="paragraph" w:styleId="Heading8">
    <w:name w:val="heading 8"/>
    <w:basedOn w:val="Normal"/>
    <w:next w:val="Normal"/>
    <w:link w:val="Heading8Char"/>
    <w:uiPriority w:val="9"/>
    <w:unhideWhenUsed/>
    <w:qFormat/>
    <w:rsid w:val="00AC7CC5"/>
    <w:pPr>
      <w:spacing w:before="240" w:after="60"/>
      <w:ind w:left="5040"/>
      <w:outlineLvl w:val="7"/>
    </w:pPr>
    <w:rPr>
      <w:rFonts w:ascii="Calibri" w:eastAsia="Times New Roman" w:hAnsi="Calibri" w:cs="Times New Roman"/>
      <w:i/>
      <w:iCs/>
    </w:rPr>
  </w:style>
  <w:style w:type="paragraph" w:styleId="Heading9">
    <w:name w:val="heading 9"/>
    <w:basedOn w:val="Normal"/>
    <w:next w:val="Normal"/>
    <w:link w:val="Heading9Char"/>
    <w:uiPriority w:val="9"/>
    <w:unhideWhenUsed/>
    <w:qFormat/>
    <w:rsid w:val="009517A1"/>
    <w:pPr>
      <w:spacing w:before="240" w:after="60"/>
      <w:outlineLvl w:val="8"/>
    </w:pPr>
    <w:rPr>
      <w:rFonts w:ascii="Cambria" w:eastAsia="Times New Roman"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12">
    <w:name w:val="Cover Text 12"/>
    <w:basedOn w:val="CoverText"/>
    <w:uiPriority w:val="1"/>
    <w:rsid w:val="00801DD6"/>
    <w:rPr>
      <w:sz w:val="24"/>
      <w:szCs w:val="24"/>
    </w:rPr>
  </w:style>
  <w:style w:type="paragraph" w:styleId="Header">
    <w:name w:val="header"/>
    <w:basedOn w:val="Normal"/>
    <w:link w:val="HeaderChar"/>
    <w:uiPriority w:val="99"/>
    <w:unhideWhenUsed/>
    <w:qFormat/>
    <w:rsid w:val="00920AED"/>
    <w:pPr>
      <w:tabs>
        <w:tab w:val="center" w:pos="4680"/>
        <w:tab w:val="right" w:pos="9360"/>
      </w:tabs>
    </w:pPr>
  </w:style>
  <w:style w:type="paragraph" w:customStyle="1" w:styleId="BodyTextPostHead0">
    <w:name w:val="Body Text Post Head"/>
    <w:aliases w:val="btp"/>
    <w:basedOn w:val="BodyText"/>
    <w:next w:val="BodyText"/>
    <w:qFormat/>
    <w:rsid w:val="00440C1C"/>
    <w:pPr>
      <w:spacing w:before="120"/>
    </w:pPr>
  </w:style>
  <w:style w:type="paragraph" w:customStyle="1" w:styleId="Bullet1">
    <w:name w:val="Bullet 1"/>
    <w:basedOn w:val="BodyText"/>
    <w:uiPriority w:val="4"/>
    <w:qFormat/>
    <w:rsid w:val="00EE3779"/>
    <w:pPr>
      <w:numPr>
        <w:numId w:val="2"/>
      </w:numPr>
      <w:suppressAutoHyphens/>
      <w:spacing w:before="120"/>
    </w:pPr>
    <w:rPr>
      <w:rFonts w:eastAsiaTheme="minorEastAsia" w:cstheme="minorBidi"/>
    </w:rPr>
  </w:style>
  <w:style w:type="paragraph" w:styleId="BodyText">
    <w:name w:val="Body Text"/>
    <w:link w:val="BodyTextChar"/>
    <w:qFormat/>
    <w:rsid w:val="00440C1C"/>
    <w:pPr>
      <w:spacing w:before="240" w:after="120"/>
    </w:pPr>
    <w:rPr>
      <w:rFonts w:ascii="Garamond" w:eastAsiaTheme="majorEastAsia" w:hAnsi="Garamond" w:cs="Times New Roman"/>
    </w:rPr>
  </w:style>
  <w:style w:type="character" w:customStyle="1" w:styleId="BodyTextChar">
    <w:name w:val="Body Text Char"/>
    <w:basedOn w:val="DefaultParagraphFont"/>
    <w:link w:val="BodyText"/>
    <w:rsid w:val="00440C1C"/>
    <w:rPr>
      <w:rFonts w:ascii="Garamond" w:eastAsiaTheme="majorEastAsia" w:hAnsi="Garamond" w:cs="Times New Roman"/>
    </w:rPr>
  </w:style>
  <w:style w:type="paragraph" w:customStyle="1" w:styleId="Bullet2">
    <w:name w:val="Bullet 2"/>
    <w:basedOn w:val="Bullet1"/>
    <w:uiPriority w:val="4"/>
    <w:qFormat/>
    <w:rsid w:val="00EE3779"/>
    <w:pPr>
      <w:numPr>
        <w:ilvl w:val="1"/>
      </w:numPr>
    </w:pPr>
  </w:style>
  <w:style w:type="paragraph" w:customStyle="1" w:styleId="Bullet3">
    <w:name w:val="Bullet 3"/>
    <w:basedOn w:val="Bullet1"/>
    <w:uiPriority w:val="4"/>
    <w:qFormat/>
    <w:rsid w:val="00EE3779"/>
    <w:pPr>
      <w:numPr>
        <w:ilvl w:val="2"/>
      </w:numPr>
    </w:pPr>
  </w:style>
  <w:style w:type="paragraph" w:customStyle="1" w:styleId="NumberedList">
    <w:name w:val="Numbered List"/>
    <w:basedOn w:val="BodyText"/>
    <w:link w:val="NumberedListChar"/>
    <w:uiPriority w:val="4"/>
    <w:qFormat/>
    <w:rsid w:val="00EE3779"/>
    <w:pPr>
      <w:keepLines/>
      <w:numPr>
        <w:numId w:val="6"/>
      </w:numPr>
      <w:suppressAutoHyphens/>
      <w:spacing w:before="120"/>
    </w:pPr>
  </w:style>
  <w:style w:type="paragraph" w:customStyle="1" w:styleId="TableBullet1">
    <w:name w:val="Table Bullet 1"/>
    <w:basedOn w:val="TableText"/>
    <w:uiPriority w:val="16"/>
    <w:qFormat/>
    <w:rsid w:val="00EE3779"/>
    <w:pPr>
      <w:numPr>
        <w:numId w:val="7"/>
      </w:numPr>
    </w:pPr>
    <w:rPr>
      <w:rFonts w:eastAsiaTheme="minorEastAsia" w:cstheme="minorBidi"/>
      <w:szCs w:val="24"/>
    </w:rPr>
  </w:style>
  <w:style w:type="paragraph" w:customStyle="1" w:styleId="TableBullet2">
    <w:name w:val="Table Bullet 2"/>
    <w:basedOn w:val="TableBullet1"/>
    <w:uiPriority w:val="16"/>
    <w:qFormat/>
    <w:rsid w:val="00EE3779"/>
    <w:pPr>
      <w:numPr>
        <w:ilvl w:val="1"/>
      </w:numPr>
    </w:pPr>
  </w:style>
  <w:style w:type="paragraph" w:customStyle="1" w:styleId="TableNumbering">
    <w:name w:val="Table Numbering"/>
    <w:basedOn w:val="TableText"/>
    <w:uiPriority w:val="16"/>
    <w:qFormat/>
    <w:rsid w:val="00EE3779"/>
    <w:pPr>
      <w:numPr>
        <w:numId w:val="8"/>
      </w:numPr>
    </w:pPr>
    <w:rPr>
      <w:rFonts w:eastAsiaTheme="minorEastAsia" w:cstheme="minorBidi"/>
      <w:szCs w:val="24"/>
    </w:rPr>
  </w:style>
  <w:style w:type="paragraph" w:styleId="BlockText">
    <w:name w:val="Block Text"/>
    <w:basedOn w:val="BodyText"/>
    <w:next w:val="BodyText"/>
    <w:uiPriority w:val="1"/>
    <w:qFormat/>
    <w:rsid w:val="00DB6494"/>
    <w:pPr>
      <w:spacing w:before="120"/>
      <w:ind w:left="720"/>
    </w:pPr>
  </w:style>
  <w:style w:type="paragraph" w:styleId="Caption">
    <w:name w:val="caption"/>
    <w:aliases w:val="IOP Caption"/>
    <w:next w:val="Normal"/>
    <w:uiPriority w:val="99"/>
    <w:unhideWhenUsed/>
    <w:qFormat/>
    <w:rsid w:val="00583F76"/>
    <w:pPr>
      <w:keepNext/>
      <w:spacing w:before="240" w:after="120"/>
    </w:pPr>
    <w:rPr>
      <w:rFonts w:asciiTheme="majorHAnsi" w:eastAsia="Times New Roman" w:hAnsiTheme="majorHAnsi" w:cs="Times New Roman"/>
      <w:b/>
    </w:rPr>
  </w:style>
  <w:style w:type="character" w:styleId="EndnoteReference">
    <w:name w:val="endnote reference"/>
    <w:basedOn w:val="DefaultParagraphFont"/>
    <w:uiPriority w:val="99"/>
    <w:semiHidden/>
    <w:unhideWhenUsed/>
    <w:rsid w:val="00DB6494"/>
    <w:rPr>
      <w:vertAlign w:val="superscript"/>
    </w:rPr>
  </w:style>
  <w:style w:type="paragraph" w:styleId="EndnoteText">
    <w:name w:val="endnote text"/>
    <w:basedOn w:val="Normal"/>
    <w:link w:val="EndnoteTextChar"/>
    <w:uiPriority w:val="99"/>
    <w:semiHidden/>
    <w:unhideWhenUsed/>
    <w:rsid w:val="00DB6494"/>
    <w:rPr>
      <w:sz w:val="20"/>
      <w:szCs w:val="20"/>
    </w:rPr>
  </w:style>
  <w:style w:type="character" w:customStyle="1" w:styleId="EndnoteTextChar">
    <w:name w:val="Endnote Text Char"/>
    <w:basedOn w:val="DefaultParagraphFont"/>
    <w:link w:val="EndnoteText"/>
    <w:uiPriority w:val="99"/>
    <w:semiHidden/>
    <w:rsid w:val="00DB6494"/>
    <w:rPr>
      <w:rFonts w:eastAsia="Times New Roman"/>
      <w:sz w:val="20"/>
      <w:szCs w:val="20"/>
    </w:rPr>
  </w:style>
  <w:style w:type="paragraph" w:customStyle="1" w:styleId="ExhibitTitle">
    <w:name w:val="Exhibit Title"/>
    <w:basedOn w:val="Caption"/>
    <w:next w:val="Normal"/>
    <w:link w:val="ExhibitTitleChar"/>
    <w:uiPriority w:val="12"/>
    <w:qFormat/>
    <w:rsid w:val="00DB6494"/>
  </w:style>
  <w:style w:type="paragraph" w:customStyle="1" w:styleId="FigurePlacement">
    <w:name w:val="Figure Placement"/>
    <w:uiPriority w:val="14"/>
    <w:qFormat/>
    <w:rsid w:val="00DB6494"/>
    <w:pPr>
      <w:spacing w:before="120" w:after="120"/>
    </w:pPr>
    <w:rPr>
      <w:rFonts w:asciiTheme="majorHAnsi" w:eastAsia="Times New Roman" w:hAnsiTheme="majorHAnsi" w:cs="Times New Roman"/>
      <w:sz w:val="20"/>
    </w:rPr>
  </w:style>
  <w:style w:type="paragraph" w:customStyle="1" w:styleId="FigureTitle">
    <w:name w:val="Figure Title"/>
    <w:basedOn w:val="Caption"/>
    <w:next w:val="FigurePlacement"/>
    <w:uiPriority w:val="13"/>
    <w:qFormat/>
    <w:rsid w:val="00DB6494"/>
    <w:pPr>
      <w:keepLines/>
    </w:pPr>
  </w:style>
  <w:style w:type="paragraph" w:styleId="Footer">
    <w:name w:val="footer"/>
    <w:link w:val="FooterChar"/>
    <w:uiPriority w:val="99"/>
    <w:unhideWhenUsed/>
    <w:qFormat/>
    <w:rsid w:val="00DB6494"/>
    <w:pPr>
      <w:tabs>
        <w:tab w:val="center" w:pos="4680"/>
        <w:tab w:val="right" w:pos="9360"/>
      </w:tabs>
    </w:pPr>
    <w:rPr>
      <w:rFonts w:eastAsia="Times New Roman" w:cs="Times New Roman"/>
      <w:sz w:val="20"/>
      <w:szCs w:val="20"/>
    </w:rPr>
  </w:style>
  <w:style w:type="character" w:customStyle="1" w:styleId="FooterChar">
    <w:name w:val="Footer Char"/>
    <w:basedOn w:val="DefaultParagraphFont"/>
    <w:link w:val="Footer"/>
    <w:uiPriority w:val="99"/>
    <w:rsid w:val="00DB6494"/>
    <w:rPr>
      <w:rFonts w:eastAsia="Times New Roman" w:cs="Times New Roman"/>
      <w:sz w:val="20"/>
      <w:szCs w:val="20"/>
    </w:rPr>
  </w:style>
  <w:style w:type="character" w:styleId="FootnoteReference">
    <w:name w:val="footnote reference"/>
    <w:aliases w:val="fr,*Footnote Reference"/>
    <w:qFormat/>
    <w:rsid w:val="00DB6494"/>
    <w:rPr>
      <w:vertAlign w:val="superscript"/>
    </w:rPr>
  </w:style>
  <w:style w:type="paragraph" w:styleId="FootnoteText">
    <w:name w:val="footnote text"/>
    <w:aliases w:val="F1,ft,Footnote Text Char1,Footnote Text Char Char,fn,figure or table,Footnote Text r,footnote text,*Footnote Text"/>
    <w:link w:val="FootnoteTextChar"/>
    <w:uiPriority w:val="99"/>
    <w:qFormat/>
    <w:rsid w:val="00DB6494"/>
    <w:rPr>
      <w:rFonts w:eastAsia="Times New Roman" w:cs="Times New Roman"/>
      <w:sz w:val="20"/>
      <w:szCs w:val="20"/>
    </w:rPr>
  </w:style>
  <w:style w:type="character" w:customStyle="1" w:styleId="FootnoteTextChar">
    <w:name w:val="Footnote Text Char"/>
    <w:aliases w:val="F1 Char,ft Char,Footnote Text Char1 Char,Footnote Text Char Char Char,fn Char,figure or table Char,Footnote Text r Char,footnote text Char,*Footnote Text Char"/>
    <w:basedOn w:val="DefaultParagraphFont"/>
    <w:link w:val="FootnoteText"/>
    <w:uiPriority w:val="99"/>
    <w:rsid w:val="00DB6494"/>
    <w:rPr>
      <w:rFonts w:eastAsia="Times New Roman" w:cs="Times New Roman"/>
      <w:sz w:val="20"/>
      <w:szCs w:val="20"/>
    </w:rPr>
  </w:style>
  <w:style w:type="character" w:customStyle="1" w:styleId="HeaderChar">
    <w:name w:val="Header Char"/>
    <w:basedOn w:val="DefaultParagraphFont"/>
    <w:link w:val="Header"/>
    <w:uiPriority w:val="99"/>
    <w:rsid w:val="00920AED"/>
  </w:style>
  <w:style w:type="character" w:customStyle="1" w:styleId="Heading1Char">
    <w:name w:val="Heading 1 Char"/>
    <w:basedOn w:val="DefaultParagraphFont"/>
    <w:link w:val="Heading1"/>
    <w:uiPriority w:val="9"/>
    <w:rsid w:val="00440C1C"/>
    <w:rPr>
      <w:rFonts w:ascii="Garamond" w:eastAsia="Perpetua" w:hAnsi="Garamond" w:cstheme="majorHAnsi"/>
      <w:color w:val="003A70" w:themeColor="accent1"/>
      <w:sz w:val="56"/>
      <w:szCs w:val="56"/>
    </w:rPr>
  </w:style>
  <w:style w:type="character" w:customStyle="1" w:styleId="Heading2Char">
    <w:name w:val="Heading 2 Char"/>
    <w:aliases w:val="H2-Sec. Head Char,H2-Sec. He Char"/>
    <w:basedOn w:val="DefaultParagraphFont"/>
    <w:link w:val="Heading2"/>
    <w:uiPriority w:val="9"/>
    <w:rsid w:val="00440C1C"/>
    <w:rPr>
      <w:rFonts w:ascii="Garamond" w:eastAsiaTheme="majorEastAsia" w:hAnsi="Garamond" w:cs="Times New Roman"/>
      <w:b/>
      <w:bCs/>
      <w:color w:val="003A70" w:themeColor="accent1"/>
      <w:sz w:val="36"/>
      <w:szCs w:val="36"/>
    </w:rPr>
  </w:style>
  <w:style w:type="paragraph" w:customStyle="1" w:styleId="Heading2NoTOC">
    <w:name w:val="Heading 2 No TOC"/>
    <w:link w:val="Heading2NoTOCChar"/>
    <w:uiPriority w:val="9"/>
    <w:qFormat/>
    <w:rsid w:val="005575C4"/>
    <w:pPr>
      <w:keepNext/>
      <w:keepLines/>
      <w:spacing w:before="240" w:after="120"/>
    </w:pPr>
    <w:rPr>
      <w:rFonts w:asciiTheme="majorHAnsi" w:eastAsia="Times New Roman" w:hAnsiTheme="majorHAnsi" w:cs="Times New Roman"/>
      <w:b/>
      <w:bCs/>
      <w:color w:val="003A70" w:themeColor="accent1"/>
      <w:sz w:val="36"/>
      <w:szCs w:val="36"/>
    </w:rPr>
  </w:style>
  <w:style w:type="character" w:customStyle="1" w:styleId="Heading2NoTOCChar">
    <w:name w:val="Heading 2 No TOC Char"/>
    <w:basedOn w:val="DefaultParagraphFont"/>
    <w:link w:val="Heading2NoTOC"/>
    <w:uiPriority w:val="9"/>
    <w:rsid w:val="005575C4"/>
    <w:rPr>
      <w:rFonts w:asciiTheme="majorHAnsi" w:eastAsia="Times New Roman" w:hAnsiTheme="majorHAnsi" w:cs="Times New Roman"/>
      <w:b/>
      <w:bCs/>
      <w:color w:val="003A70" w:themeColor="accent1"/>
      <w:sz w:val="36"/>
      <w:szCs w:val="36"/>
    </w:rPr>
  </w:style>
  <w:style w:type="character" w:customStyle="1" w:styleId="Heading3Char">
    <w:name w:val="Heading 3 Char"/>
    <w:basedOn w:val="DefaultParagraphFont"/>
    <w:link w:val="Heading3"/>
    <w:uiPriority w:val="9"/>
    <w:rsid w:val="00C820BC"/>
    <w:rPr>
      <w:rFonts w:ascii="Garamond" w:eastAsiaTheme="minorHAnsi" w:hAnsi="Garamond" w:cs="Times New Roman"/>
      <w:b/>
      <w:bCs/>
      <w:sz w:val="28"/>
      <w:szCs w:val="28"/>
    </w:rPr>
  </w:style>
  <w:style w:type="paragraph" w:customStyle="1" w:styleId="Heading3NoTOC">
    <w:name w:val="Heading 3 No TOC"/>
    <w:link w:val="Heading3NoTOCChar"/>
    <w:uiPriority w:val="9"/>
    <w:qFormat/>
    <w:rsid w:val="00801DD6"/>
    <w:pPr>
      <w:keepNext/>
      <w:keepLines/>
      <w:spacing w:before="240" w:after="60"/>
    </w:pPr>
    <w:rPr>
      <w:rFonts w:asciiTheme="majorHAnsi" w:eastAsia="Times New Roman" w:hAnsiTheme="majorHAnsi" w:cs="Times New Roman"/>
      <w:b/>
      <w:bCs/>
      <w:sz w:val="28"/>
      <w:szCs w:val="26"/>
    </w:rPr>
  </w:style>
  <w:style w:type="character" w:customStyle="1" w:styleId="Heading3NoTOCChar">
    <w:name w:val="Heading 3 No TOC Char"/>
    <w:basedOn w:val="DefaultParagraphFont"/>
    <w:link w:val="Heading3NoTOC"/>
    <w:uiPriority w:val="9"/>
    <w:rsid w:val="00801DD6"/>
    <w:rPr>
      <w:rFonts w:asciiTheme="majorHAnsi" w:eastAsia="Times New Roman" w:hAnsiTheme="majorHAnsi" w:cs="Times New Roman"/>
      <w:b/>
      <w:bCs/>
      <w:sz w:val="28"/>
      <w:szCs w:val="26"/>
    </w:rPr>
  </w:style>
  <w:style w:type="character" w:customStyle="1" w:styleId="Heading4Char">
    <w:name w:val="Heading 4 Char"/>
    <w:aliases w:val="subhead 3 Char,h4 Char,s3 Char,H4 Sec.Heading Char"/>
    <w:basedOn w:val="DefaultParagraphFont"/>
    <w:link w:val="Heading4"/>
    <w:uiPriority w:val="9"/>
    <w:rsid w:val="00C820BC"/>
    <w:rPr>
      <w:rFonts w:ascii="Garamond" w:eastAsiaTheme="minorHAnsi" w:hAnsi="Garamond" w:cs="Times New Roman"/>
      <w:b/>
      <w:bCs/>
      <w:szCs w:val="28"/>
    </w:rPr>
  </w:style>
  <w:style w:type="paragraph" w:customStyle="1" w:styleId="Heading4NoTOC">
    <w:name w:val="Heading 4 No TOC"/>
    <w:link w:val="Heading4NoTOCChar"/>
    <w:uiPriority w:val="9"/>
    <w:qFormat/>
    <w:rsid w:val="001E7BDF"/>
    <w:pPr>
      <w:keepNext/>
      <w:keepLines/>
    </w:pPr>
    <w:rPr>
      <w:rFonts w:asciiTheme="majorHAnsi" w:eastAsia="Times New Roman" w:hAnsiTheme="majorHAnsi"/>
      <w:b/>
      <w:bCs/>
      <w:i/>
      <w:iCs/>
      <w:sz w:val="26"/>
    </w:rPr>
  </w:style>
  <w:style w:type="character" w:customStyle="1" w:styleId="Heading4NoTOCChar">
    <w:name w:val="Heading 4 No TOC Char"/>
    <w:basedOn w:val="DefaultParagraphFont"/>
    <w:link w:val="Heading4NoTOC"/>
    <w:uiPriority w:val="9"/>
    <w:rsid w:val="001E7BDF"/>
    <w:rPr>
      <w:rFonts w:asciiTheme="majorHAnsi" w:eastAsia="Times New Roman" w:hAnsiTheme="majorHAnsi"/>
      <w:b/>
      <w:bCs/>
      <w:i/>
      <w:iCs/>
      <w:sz w:val="26"/>
      <w:szCs w:val="24"/>
    </w:rPr>
  </w:style>
  <w:style w:type="character" w:customStyle="1" w:styleId="Heading5Char">
    <w:name w:val="Heading 5 Char"/>
    <w:basedOn w:val="DefaultParagraphFont"/>
    <w:link w:val="Heading5"/>
    <w:uiPriority w:val="9"/>
    <w:rsid w:val="00835C7C"/>
    <w:rPr>
      <w:rFonts w:ascii="Garamond" w:eastAsiaTheme="minorHAnsi" w:hAnsi="Garamond" w:cs="Times New Roman"/>
      <w:b/>
      <w:bCs/>
      <w:szCs w:val="28"/>
    </w:rPr>
  </w:style>
  <w:style w:type="character" w:customStyle="1" w:styleId="Heading6Char">
    <w:name w:val="Heading 6 Char"/>
    <w:basedOn w:val="DefaultParagraphFont"/>
    <w:link w:val="Heading6"/>
    <w:uiPriority w:val="9"/>
    <w:rsid w:val="00BB0C77"/>
    <w:rPr>
      <w:rFonts w:asciiTheme="majorHAnsi" w:eastAsia="Times New Roman" w:hAnsiTheme="majorHAnsi" w:cs="Times New Roman"/>
      <w:b/>
      <w:i/>
      <w:iCs/>
      <w:sz w:val="24"/>
      <w:szCs w:val="24"/>
    </w:rPr>
  </w:style>
  <w:style w:type="paragraph" w:customStyle="1" w:styleId="PubID">
    <w:name w:val="PubID"/>
    <w:basedOn w:val="Normal"/>
    <w:link w:val="PubIDChar"/>
    <w:uiPriority w:val="99"/>
    <w:qFormat/>
    <w:rsid w:val="00AB2915"/>
    <w:pPr>
      <w:numPr>
        <w:numId w:val="16"/>
      </w:numPr>
      <w:tabs>
        <w:tab w:val="right" w:pos="9360"/>
      </w:tabs>
      <w:spacing w:before="120" w:after="480"/>
      <w:jc w:val="right"/>
    </w:pPr>
    <w:rPr>
      <w:rFonts w:ascii="Arial" w:eastAsia="Calibri" w:hAnsi="Arial" w:cs="Arial"/>
      <w:color w:val="FFFFFF" w:themeColor="background1"/>
      <w:sz w:val="12"/>
      <w:szCs w:val="12"/>
    </w:rPr>
  </w:style>
  <w:style w:type="character" w:customStyle="1" w:styleId="PubIDChar">
    <w:name w:val="PubID Char"/>
    <w:basedOn w:val="DefaultParagraphFont"/>
    <w:link w:val="PubID"/>
    <w:uiPriority w:val="99"/>
    <w:rsid w:val="00AB2915"/>
    <w:rPr>
      <w:rFonts w:ascii="Arial" w:eastAsia="Calibri" w:hAnsi="Arial" w:cs="Arial"/>
      <w:color w:val="FFFFFF" w:themeColor="background1"/>
      <w:sz w:val="12"/>
      <w:szCs w:val="12"/>
    </w:rPr>
  </w:style>
  <w:style w:type="paragraph" w:customStyle="1" w:styleId="Reference">
    <w:name w:val="Reference"/>
    <w:link w:val="ReferenceChar"/>
    <w:uiPriority w:val="20"/>
    <w:qFormat/>
    <w:rsid w:val="00DB6494"/>
    <w:pPr>
      <w:keepLines/>
      <w:spacing w:before="240" w:after="120"/>
      <w:ind w:left="720" w:hanging="720"/>
    </w:pPr>
    <w:rPr>
      <w:rFonts w:eastAsia="Times New Roman" w:cs="Times New Roman"/>
      <w:szCs w:val="20"/>
    </w:rPr>
  </w:style>
  <w:style w:type="character" w:customStyle="1" w:styleId="ReferenceChar">
    <w:name w:val="Reference Char"/>
    <w:basedOn w:val="DefaultParagraphFont"/>
    <w:link w:val="Reference"/>
    <w:uiPriority w:val="20"/>
    <w:rsid w:val="00DB6494"/>
    <w:rPr>
      <w:rFonts w:eastAsia="Times New Roman" w:cs="Times New Roman"/>
      <w:sz w:val="24"/>
      <w:szCs w:val="20"/>
    </w:rPr>
  </w:style>
  <w:style w:type="character" w:customStyle="1" w:styleId="ReferenceItalics">
    <w:name w:val="Reference Italics"/>
    <w:basedOn w:val="DefaultParagraphFont"/>
    <w:uiPriority w:val="20"/>
    <w:qFormat/>
    <w:rsid w:val="00DB6494"/>
    <w:rPr>
      <w:i/>
    </w:rPr>
  </w:style>
  <w:style w:type="paragraph" w:customStyle="1" w:styleId="ReferenceSubheading">
    <w:name w:val="Reference Subheading"/>
    <w:basedOn w:val="Heading3"/>
    <w:uiPriority w:val="19"/>
    <w:qFormat/>
    <w:rsid w:val="00DB6494"/>
    <w:pPr>
      <w:outlineLvl w:val="9"/>
    </w:pPr>
  </w:style>
  <w:style w:type="paragraph" w:customStyle="1" w:styleId="TableColumnHeadCentered">
    <w:name w:val="Table Column Head Centered"/>
    <w:basedOn w:val="TableColumnHeadLeft"/>
    <w:uiPriority w:val="15"/>
    <w:qFormat/>
    <w:rsid w:val="004F50A4"/>
    <w:pPr>
      <w:jc w:val="center"/>
    </w:pPr>
    <w:rPr>
      <w:rFonts w:eastAsiaTheme="minorHAnsi"/>
      <w:bCs w:val="0"/>
    </w:rPr>
  </w:style>
  <w:style w:type="paragraph" w:customStyle="1" w:styleId="TableColumnHeadLeft">
    <w:name w:val="Table Column Head Left"/>
    <w:basedOn w:val="Normal"/>
    <w:uiPriority w:val="15"/>
    <w:qFormat/>
    <w:rsid w:val="00875F75"/>
    <w:pPr>
      <w:spacing w:before="40" w:after="40"/>
    </w:pPr>
    <w:rPr>
      <w:rFonts w:asciiTheme="majorHAnsi" w:hAnsiTheme="majorHAnsi" w:cs="Times New Roman"/>
      <w:b/>
      <w:bCs/>
      <w:color w:val="FFFFFF" w:themeColor="background1"/>
      <w:sz w:val="20"/>
      <w:szCs w:val="20"/>
    </w:rPr>
  </w:style>
  <w:style w:type="paragraph" w:customStyle="1" w:styleId="TableText">
    <w:name w:val="Table Text"/>
    <w:link w:val="TableTextChar"/>
    <w:uiPriority w:val="15"/>
    <w:qFormat/>
    <w:rsid w:val="009C7CBB"/>
    <w:pPr>
      <w:spacing w:before="40" w:after="40"/>
    </w:pPr>
    <w:rPr>
      <w:rFonts w:asciiTheme="majorHAnsi" w:eastAsia="Times New Roman" w:hAnsiTheme="majorHAnsi" w:cs="Times New Roman"/>
      <w:sz w:val="20"/>
      <w:szCs w:val="20"/>
    </w:rPr>
  </w:style>
  <w:style w:type="paragraph" w:customStyle="1" w:styleId="TableNote">
    <w:name w:val="Table Note"/>
    <w:aliases w:val="Figure Note,Exhibit Note"/>
    <w:basedOn w:val="TableText"/>
    <w:next w:val="BodyText"/>
    <w:uiPriority w:val="18"/>
    <w:qFormat/>
    <w:rsid w:val="009C7CBB"/>
    <w:pPr>
      <w:spacing w:before="120" w:after="120"/>
      <w:contextualSpacing/>
    </w:pPr>
    <w:rPr>
      <w:sz w:val="18"/>
    </w:rPr>
  </w:style>
  <w:style w:type="paragraph" w:customStyle="1" w:styleId="TableSubheading">
    <w:name w:val="Table Subheading"/>
    <w:basedOn w:val="TableText"/>
    <w:uiPriority w:val="15"/>
    <w:qFormat/>
    <w:rsid w:val="00583F76"/>
    <w:rPr>
      <w:b/>
      <w:szCs w:val="24"/>
    </w:rPr>
  </w:style>
  <w:style w:type="paragraph" w:customStyle="1" w:styleId="TableTextCentered">
    <w:name w:val="Table Text Centered"/>
    <w:basedOn w:val="TableText"/>
    <w:uiPriority w:val="15"/>
    <w:qFormat/>
    <w:rsid w:val="00DB6494"/>
    <w:pPr>
      <w:jc w:val="center"/>
    </w:pPr>
  </w:style>
  <w:style w:type="paragraph" w:customStyle="1" w:styleId="TableTitle">
    <w:name w:val="Table Title"/>
    <w:basedOn w:val="Caption"/>
    <w:next w:val="BodyText"/>
    <w:uiPriority w:val="14"/>
    <w:qFormat/>
    <w:rsid w:val="00583F76"/>
  </w:style>
  <w:style w:type="character" w:styleId="CommentReference">
    <w:name w:val="annotation reference"/>
    <w:basedOn w:val="DefaultParagraphFont"/>
    <w:uiPriority w:val="99"/>
    <w:unhideWhenUsed/>
    <w:rsid w:val="00F712CC"/>
    <w:rPr>
      <w:sz w:val="16"/>
      <w:szCs w:val="16"/>
    </w:rPr>
  </w:style>
  <w:style w:type="paragraph" w:styleId="CommentText">
    <w:name w:val="annotation text"/>
    <w:basedOn w:val="Normal"/>
    <w:link w:val="CommentTextChar"/>
    <w:uiPriority w:val="99"/>
    <w:unhideWhenUsed/>
    <w:rsid w:val="00F712CC"/>
    <w:rPr>
      <w:sz w:val="20"/>
      <w:szCs w:val="20"/>
    </w:rPr>
  </w:style>
  <w:style w:type="character" w:customStyle="1" w:styleId="CommentTextChar">
    <w:name w:val="Comment Text Char"/>
    <w:basedOn w:val="DefaultParagraphFont"/>
    <w:link w:val="CommentText"/>
    <w:uiPriority w:val="99"/>
    <w:rsid w:val="00F712CC"/>
    <w:rPr>
      <w:rFonts w:eastAsia="Times New Roman"/>
      <w:sz w:val="20"/>
      <w:szCs w:val="20"/>
    </w:rPr>
  </w:style>
  <w:style w:type="paragraph" w:styleId="CommentSubject">
    <w:name w:val="annotation subject"/>
    <w:basedOn w:val="CommentText"/>
    <w:next w:val="CommentText"/>
    <w:link w:val="CommentSubjectChar"/>
    <w:uiPriority w:val="99"/>
    <w:unhideWhenUsed/>
    <w:rsid w:val="00F712CC"/>
    <w:rPr>
      <w:b/>
      <w:bCs/>
    </w:rPr>
  </w:style>
  <w:style w:type="character" w:customStyle="1" w:styleId="CommentSubjectChar">
    <w:name w:val="Comment Subject Char"/>
    <w:basedOn w:val="CommentTextChar"/>
    <w:link w:val="CommentSubject"/>
    <w:uiPriority w:val="99"/>
    <w:rsid w:val="00F712CC"/>
    <w:rPr>
      <w:rFonts w:eastAsia="Times New Roman"/>
      <w:b/>
      <w:bCs/>
      <w:sz w:val="20"/>
      <w:szCs w:val="20"/>
    </w:rPr>
  </w:style>
  <w:style w:type="paragraph" w:styleId="BalloonText">
    <w:name w:val="Balloon Text"/>
    <w:basedOn w:val="Normal"/>
    <w:link w:val="BalloonTextChar"/>
    <w:uiPriority w:val="99"/>
    <w:unhideWhenUsed/>
    <w:rsid w:val="00F712CC"/>
    <w:rPr>
      <w:rFonts w:ascii="Tahoma" w:hAnsi="Tahoma" w:cs="Tahoma"/>
      <w:sz w:val="16"/>
      <w:szCs w:val="16"/>
    </w:rPr>
  </w:style>
  <w:style w:type="character" w:customStyle="1" w:styleId="BalloonTextChar">
    <w:name w:val="Balloon Text Char"/>
    <w:basedOn w:val="DefaultParagraphFont"/>
    <w:link w:val="BalloonText"/>
    <w:uiPriority w:val="99"/>
    <w:rsid w:val="00F712CC"/>
    <w:rPr>
      <w:rFonts w:ascii="Tahoma" w:eastAsia="Times New Roman" w:hAnsi="Tahoma" w:cs="Tahoma"/>
      <w:sz w:val="16"/>
      <w:szCs w:val="16"/>
    </w:rPr>
  </w:style>
  <w:style w:type="paragraph" w:styleId="Revision">
    <w:name w:val="Revision"/>
    <w:hidden/>
    <w:uiPriority w:val="99"/>
    <w:rsid w:val="008F5A9F"/>
    <w:rPr>
      <w:rFonts w:eastAsia="Times New Roman"/>
    </w:rPr>
  </w:style>
  <w:style w:type="character" w:styleId="Hyperlink">
    <w:name w:val="Hyperlink"/>
    <w:basedOn w:val="DefaultParagraphFont"/>
    <w:uiPriority w:val="99"/>
    <w:unhideWhenUsed/>
    <w:qFormat/>
    <w:rsid w:val="00DD64A0"/>
    <w:rPr>
      <w:color w:val="004F9E" w:themeColor="hyperlink"/>
      <w:u w:val="single"/>
    </w:rPr>
  </w:style>
  <w:style w:type="table" w:styleId="TableGrid">
    <w:name w:val="Table Grid"/>
    <w:basedOn w:val="TableNormal"/>
    <w:uiPriority w:val="39"/>
    <w:rsid w:val="007636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Disclaimer">
    <w:name w:val="Footer Disclaimer"/>
    <w:basedOn w:val="Normal"/>
    <w:uiPriority w:val="44"/>
    <w:unhideWhenUsed/>
    <w:rsid w:val="006367FA"/>
    <w:pPr>
      <w:widowControl w:val="0"/>
      <w:spacing w:before="80"/>
      <w:ind w:right="720"/>
      <w:jc w:val="right"/>
    </w:pPr>
    <w:rPr>
      <w:rFonts w:asciiTheme="majorHAnsi" w:hAnsiTheme="majorHAnsi" w:cstheme="majorHAnsi"/>
      <w:spacing w:val="-4"/>
      <w:sz w:val="14"/>
      <w:szCs w:val="14"/>
    </w:rPr>
  </w:style>
  <w:style w:type="paragraph" w:styleId="TableofFigures">
    <w:name w:val="table of figures"/>
    <w:basedOn w:val="TOC1"/>
    <w:next w:val="Normal"/>
    <w:uiPriority w:val="99"/>
    <w:unhideWhenUsed/>
    <w:rsid w:val="00F36B85"/>
    <w:pPr>
      <w:spacing w:before="0"/>
    </w:pPr>
  </w:style>
  <w:style w:type="paragraph" w:styleId="TOC1">
    <w:name w:val="toc 1"/>
    <w:basedOn w:val="Normal"/>
    <w:next w:val="Normal"/>
    <w:autoRedefine/>
    <w:uiPriority w:val="39"/>
    <w:unhideWhenUsed/>
    <w:rsid w:val="00B46962"/>
    <w:pPr>
      <w:tabs>
        <w:tab w:val="right" w:leader="dot" w:pos="9350"/>
      </w:tabs>
      <w:spacing w:before="180" w:after="80"/>
      <w:ind w:right="720"/>
    </w:pPr>
  </w:style>
  <w:style w:type="paragraph" w:customStyle="1" w:styleId="TitlePageAddress">
    <w:name w:val="Title Page Address"/>
    <w:link w:val="TitlePageAddressChar"/>
    <w:uiPriority w:val="99"/>
    <w:rsid w:val="002B1E00"/>
    <w:pPr>
      <w:spacing w:before="240"/>
    </w:pPr>
    <w:rPr>
      <w:rFonts w:asciiTheme="majorHAnsi" w:eastAsia="Calibri" w:hAnsiTheme="majorHAnsi" w:cs="Times New Roman"/>
      <w:noProof/>
      <w:sz w:val="20"/>
    </w:rPr>
  </w:style>
  <w:style w:type="character" w:customStyle="1" w:styleId="TitlePageAddressChar">
    <w:name w:val="Title Page Address Char"/>
    <w:basedOn w:val="DefaultParagraphFont"/>
    <w:link w:val="TitlePageAddress"/>
    <w:uiPriority w:val="99"/>
    <w:rsid w:val="002B1E00"/>
    <w:rPr>
      <w:rFonts w:asciiTheme="majorHAnsi" w:eastAsia="Calibri" w:hAnsiTheme="majorHAnsi" w:cs="Times New Roman"/>
      <w:noProof/>
      <w:sz w:val="20"/>
      <w:szCs w:val="24"/>
    </w:rPr>
  </w:style>
  <w:style w:type="paragraph" w:customStyle="1" w:styleId="TitlePageText">
    <w:name w:val="Title Page Text"/>
    <w:link w:val="TitlePageTextChar"/>
    <w:uiPriority w:val="99"/>
    <w:rsid w:val="00C41788"/>
    <w:pPr>
      <w:spacing w:before="200"/>
    </w:pPr>
    <w:rPr>
      <w:rFonts w:asciiTheme="majorHAnsi" w:eastAsia="Calibri" w:hAnsiTheme="majorHAnsi" w:cstheme="majorHAnsi"/>
      <w:sz w:val="20"/>
    </w:rPr>
  </w:style>
  <w:style w:type="character" w:customStyle="1" w:styleId="TitlePageTextChar">
    <w:name w:val="Title Page Text Char"/>
    <w:basedOn w:val="DefaultParagraphFont"/>
    <w:link w:val="TitlePageText"/>
    <w:uiPriority w:val="99"/>
    <w:rsid w:val="00C41788"/>
    <w:rPr>
      <w:rFonts w:asciiTheme="majorHAnsi" w:eastAsia="Calibri" w:hAnsiTheme="majorHAnsi" w:cstheme="majorHAnsi"/>
      <w:sz w:val="20"/>
    </w:rPr>
  </w:style>
  <w:style w:type="paragraph" w:customStyle="1" w:styleId="TitlePageAuthor">
    <w:name w:val="Title Page Author"/>
    <w:basedOn w:val="TitlePageText"/>
    <w:uiPriority w:val="99"/>
    <w:rsid w:val="00C41788"/>
    <w:pPr>
      <w:spacing w:before="1040"/>
    </w:pPr>
    <w:rPr>
      <w:b/>
      <w:sz w:val="28"/>
    </w:rPr>
  </w:style>
  <w:style w:type="paragraph" w:customStyle="1" w:styleId="TitlePageDate">
    <w:name w:val="Title Page Date"/>
    <w:basedOn w:val="TitlePageText"/>
    <w:next w:val="TitlePageText"/>
    <w:uiPriority w:val="99"/>
    <w:rsid w:val="00C41788"/>
    <w:pPr>
      <w:spacing w:before="1040"/>
    </w:pPr>
    <w:rPr>
      <w:b/>
      <w:sz w:val="32"/>
    </w:rPr>
  </w:style>
  <w:style w:type="paragraph" w:customStyle="1" w:styleId="TitlePageOrganization">
    <w:name w:val="Title Page Organization"/>
    <w:basedOn w:val="TitlePageText"/>
    <w:uiPriority w:val="99"/>
    <w:rsid w:val="00C41788"/>
    <w:pPr>
      <w:spacing w:before="120"/>
    </w:pPr>
    <w:rPr>
      <w:b/>
      <w:i/>
      <w:iCs/>
      <w:sz w:val="28"/>
    </w:rPr>
  </w:style>
  <w:style w:type="paragraph" w:styleId="TOC2">
    <w:name w:val="toc 2"/>
    <w:basedOn w:val="Normal"/>
    <w:next w:val="Normal"/>
    <w:autoRedefine/>
    <w:uiPriority w:val="39"/>
    <w:unhideWhenUsed/>
    <w:rsid w:val="00F36B85"/>
    <w:pPr>
      <w:tabs>
        <w:tab w:val="right" w:leader="dot" w:pos="9350"/>
      </w:tabs>
      <w:spacing w:after="100"/>
      <w:ind w:left="245" w:right="720"/>
    </w:pPr>
  </w:style>
  <w:style w:type="paragraph" w:styleId="TOCHeading">
    <w:name w:val="TOC Heading"/>
    <w:basedOn w:val="Heading2"/>
    <w:next w:val="Normal"/>
    <w:uiPriority w:val="39"/>
    <w:unhideWhenUsed/>
    <w:qFormat/>
    <w:rsid w:val="00440C1C"/>
    <w:pPr>
      <w:spacing w:before="0"/>
    </w:pPr>
  </w:style>
  <w:style w:type="paragraph" w:customStyle="1" w:styleId="PLetterDate">
    <w:name w:val="P.Letter Date"/>
    <w:next w:val="PLetterAddress"/>
    <w:uiPriority w:val="99"/>
    <w:rsid w:val="00F36B85"/>
    <w:pPr>
      <w:spacing w:before="240" w:after="120"/>
    </w:pPr>
    <w:rPr>
      <w:rFonts w:eastAsia="Times New Roman" w:cs="Times"/>
    </w:rPr>
  </w:style>
  <w:style w:type="paragraph" w:customStyle="1" w:styleId="PLetterAddress">
    <w:name w:val="P.Letter Address"/>
    <w:next w:val="Heading1"/>
    <w:uiPriority w:val="99"/>
    <w:rsid w:val="00F36B85"/>
    <w:pPr>
      <w:spacing w:before="960" w:after="120"/>
      <w:contextualSpacing/>
    </w:pPr>
    <w:rPr>
      <w:rFonts w:eastAsia="Times New Roman" w:cs="Times"/>
    </w:rPr>
  </w:style>
  <w:style w:type="paragraph" w:customStyle="1" w:styleId="AboutAIR">
    <w:name w:val="About AIR"/>
    <w:basedOn w:val="AIRTagline"/>
    <w:uiPriority w:val="1"/>
    <w:rsid w:val="00166537"/>
    <w:pPr>
      <w:spacing w:before="120"/>
      <w:ind w:right="0"/>
    </w:pPr>
    <w:rPr>
      <w:rFonts w:ascii="Arial Narrow" w:hAnsi="Arial Narrow"/>
      <w:sz w:val="22"/>
      <w:szCs w:val="22"/>
    </w:rPr>
  </w:style>
  <w:style w:type="paragraph" w:customStyle="1" w:styleId="CoverDate">
    <w:name w:val="Cover Date"/>
    <w:basedOn w:val="Normal"/>
    <w:qFormat/>
    <w:rsid w:val="00440C1C"/>
    <w:pPr>
      <w:spacing w:before="200" w:after="240" w:line="276" w:lineRule="auto"/>
      <w:ind w:left="1627" w:hanging="1627"/>
    </w:pPr>
    <w:rPr>
      <w:rFonts w:ascii="Garamond" w:eastAsia="Calibri" w:hAnsi="Garamond" w:cs="Calibri"/>
      <w:bCs/>
      <w:color w:val="000000"/>
      <w:sz w:val="20"/>
      <w:szCs w:val="22"/>
    </w:rPr>
  </w:style>
  <w:style w:type="paragraph" w:customStyle="1" w:styleId="CoverSubtitle">
    <w:name w:val="Cover Subtitle"/>
    <w:basedOn w:val="Normal"/>
    <w:link w:val="CoverSubtitleChar"/>
    <w:qFormat/>
    <w:rsid w:val="00440C1C"/>
    <w:pPr>
      <w:suppressAutoHyphens/>
      <w:autoSpaceDE w:val="0"/>
      <w:autoSpaceDN w:val="0"/>
      <w:adjustRightInd w:val="0"/>
      <w:spacing w:before="240"/>
      <w:textAlignment w:val="center"/>
    </w:pPr>
    <w:rPr>
      <w:rFonts w:ascii="Garamond" w:eastAsia="Calibri" w:hAnsi="Garamond" w:cstheme="majorHAnsi"/>
      <w:bCs/>
      <w:caps/>
      <w:color w:val="000000"/>
      <w:sz w:val="36"/>
      <w:szCs w:val="32"/>
    </w:rPr>
  </w:style>
  <w:style w:type="paragraph" w:customStyle="1" w:styleId="CoverText">
    <w:name w:val="Cover Text"/>
    <w:basedOn w:val="Normal"/>
    <w:uiPriority w:val="99"/>
    <w:rsid w:val="00440C1C"/>
    <w:rPr>
      <w:rFonts w:ascii="Garamond" w:eastAsia="Calibri" w:hAnsi="Garamond" w:cs="Calibri"/>
      <w:bCs/>
      <w:color w:val="000000"/>
      <w:sz w:val="20"/>
      <w:szCs w:val="22"/>
    </w:rPr>
  </w:style>
  <w:style w:type="paragraph" w:customStyle="1" w:styleId="CoverDisclosure">
    <w:name w:val="Cover Disclosure"/>
    <w:uiPriority w:val="99"/>
    <w:rsid w:val="00DB793F"/>
    <w:pPr>
      <w:spacing w:after="240"/>
    </w:pPr>
    <w:rPr>
      <w:rFonts w:asciiTheme="majorHAnsi" w:eastAsia="Calibri" w:hAnsiTheme="majorHAnsi" w:cstheme="majorHAnsi"/>
      <w:color w:val="000000"/>
      <w:sz w:val="17"/>
      <w:szCs w:val="17"/>
    </w:rPr>
  </w:style>
  <w:style w:type="paragraph" w:customStyle="1" w:styleId="FooterSpacer">
    <w:name w:val="Footer Spacer"/>
    <w:basedOn w:val="Normal"/>
    <w:uiPriority w:val="44"/>
    <w:rsid w:val="00F36B85"/>
    <w:pPr>
      <w:tabs>
        <w:tab w:val="center" w:pos="4680"/>
        <w:tab w:val="right" w:pos="9360"/>
      </w:tabs>
    </w:pPr>
    <w:rPr>
      <w:rFonts w:ascii="Franklin Gothic Book" w:hAnsi="Franklin Gothic Book" w:cs="Times New Roman"/>
      <w:color w:val="000000" w:themeColor="text2"/>
      <w:sz w:val="4"/>
      <w:szCs w:val="4"/>
    </w:rPr>
  </w:style>
  <w:style w:type="paragraph" w:customStyle="1" w:styleId="PLetterFooter">
    <w:name w:val="P.Letter Footer"/>
    <w:uiPriority w:val="99"/>
    <w:rsid w:val="00F36B85"/>
    <w:pPr>
      <w:spacing w:before="120"/>
      <w:jc w:val="center"/>
    </w:pPr>
    <w:rPr>
      <w:rFonts w:ascii="Franklin Gothic Book" w:hAnsi="Franklin Gothic Book"/>
      <w:color w:val="000000" w:themeColor="text2"/>
      <w:sz w:val="17"/>
    </w:rPr>
  </w:style>
  <w:style w:type="paragraph" w:customStyle="1" w:styleId="AIRLocationsHeading">
    <w:name w:val="AIR Locations Heading"/>
    <w:basedOn w:val="Normal"/>
    <w:uiPriority w:val="99"/>
    <w:qFormat/>
    <w:rsid w:val="00980A3B"/>
    <w:pPr>
      <w:suppressAutoHyphens/>
      <w:spacing w:line="360" w:lineRule="auto"/>
      <w:ind w:left="720"/>
    </w:pPr>
    <w:rPr>
      <w:rFonts w:ascii="Arial" w:eastAsia="Calibri" w:hAnsi="Arial" w:cs="Arial"/>
      <w:color w:val="003462"/>
    </w:rPr>
  </w:style>
  <w:style w:type="paragraph" w:customStyle="1" w:styleId="AIRTagline">
    <w:name w:val="AIR Tagline"/>
    <w:basedOn w:val="Normal"/>
    <w:uiPriority w:val="99"/>
    <w:rsid w:val="001B0AFA"/>
    <w:pPr>
      <w:spacing w:line="360" w:lineRule="auto"/>
      <w:ind w:right="634"/>
    </w:pPr>
    <w:rPr>
      <w:rFonts w:ascii="Arial" w:eastAsia="Calibri" w:hAnsi="Arial" w:cs="Arial"/>
      <w:bCs/>
      <w:color w:val="000000"/>
      <w:sz w:val="20"/>
      <w:szCs w:val="18"/>
    </w:rPr>
  </w:style>
  <w:style w:type="numbering" w:customStyle="1" w:styleId="AIRBullet1">
    <w:name w:val="AIR Bullet1"/>
    <w:uiPriority w:val="99"/>
    <w:rsid w:val="00F36B85"/>
  </w:style>
  <w:style w:type="paragraph" w:customStyle="1" w:styleId="ResDegree">
    <w:name w:val="Res Degree"/>
    <w:uiPriority w:val="16"/>
    <w:rsid w:val="006061D3"/>
    <w:pPr>
      <w:tabs>
        <w:tab w:val="left" w:pos="2160"/>
      </w:tabs>
      <w:spacing w:after="240"/>
      <w:ind w:left="2160" w:hanging="1440"/>
      <w:contextualSpacing/>
    </w:pPr>
    <w:rPr>
      <w:rFonts w:eastAsia="Times New Roman" w:cs="Times New Roman"/>
      <w:szCs w:val="20"/>
    </w:rPr>
  </w:style>
  <w:style w:type="paragraph" w:customStyle="1" w:styleId="ResEmploymentText">
    <w:name w:val="Res Employment Text"/>
    <w:link w:val="ResEmploymentTextChar"/>
    <w:uiPriority w:val="16"/>
    <w:rsid w:val="006061D3"/>
    <w:pPr>
      <w:widowControl w:val="0"/>
    </w:pPr>
    <w:rPr>
      <w:rFonts w:eastAsia="Times New Roman" w:cs="Times New Roman"/>
      <w:snapToGrid w:val="0"/>
      <w:szCs w:val="20"/>
    </w:rPr>
  </w:style>
  <w:style w:type="paragraph" w:customStyle="1" w:styleId="ResHeading1">
    <w:name w:val="Res Heading 1"/>
    <w:next w:val="ResBodyText"/>
    <w:uiPriority w:val="15"/>
    <w:rsid w:val="006061D3"/>
    <w:pPr>
      <w:keepNext/>
      <w:keepLines/>
      <w:spacing w:before="240" w:after="120"/>
    </w:pPr>
    <w:rPr>
      <w:rFonts w:ascii="Arial" w:eastAsia="Times New Roman" w:hAnsi="Arial" w:cs="Times New Roman"/>
      <w:b/>
      <w:bCs/>
      <w:sz w:val="26"/>
      <w:szCs w:val="26"/>
    </w:rPr>
  </w:style>
  <w:style w:type="paragraph" w:customStyle="1" w:styleId="ResHeading2">
    <w:name w:val="Res Heading 2"/>
    <w:next w:val="ResBodyText"/>
    <w:uiPriority w:val="15"/>
    <w:rsid w:val="006061D3"/>
    <w:pPr>
      <w:keepNext/>
      <w:ind w:left="720"/>
    </w:pPr>
    <w:rPr>
      <w:rFonts w:eastAsia="Times New Roman" w:cs="Arial"/>
      <w:b/>
    </w:rPr>
  </w:style>
  <w:style w:type="paragraph" w:customStyle="1" w:styleId="ResPublicationsHead2">
    <w:name w:val="Res Publications Head2"/>
    <w:basedOn w:val="Normal"/>
    <w:next w:val="ResPublications"/>
    <w:uiPriority w:val="16"/>
    <w:rsid w:val="006061D3"/>
    <w:pPr>
      <w:keepNext/>
      <w:keepLines/>
      <w:spacing w:after="120"/>
    </w:pPr>
    <w:rPr>
      <w:rFonts w:cs="Times New Roman"/>
      <w:b/>
      <w:bCs/>
      <w:i/>
      <w:szCs w:val="20"/>
    </w:rPr>
  </w:style>
  <w:style w:type="paragraph" w:customStyle="1" w:styleId="ResBodyText">
    <w:name w:val="Res BodyText"/>
    <w:uiPriority w:val="16"/>
    <w:rsid w:val="006061D3"/>
    <w:pPr>
      <w:spacing w:after="240"/>
      <w:ind w:left="720"/>
    </w:pPr>
    <w:rPr>
      <w:rFonts w:eastAsia="Times New Roman" w:cs="Times New Roman"/>
      <w:szCs w:val="20"/>
    </w:rPr>
  </w:style>
  <w:style w:type="paragraph" w:customStyle="1" w:styleId="ResDates">
    <w:name w:val="Res Dates"/>
    <w:uiPriority w:val="16"/>
    <w:rsid w:val="006061D3"/>
    <w:pPr>
      <w:spacing w:before="40"/>
      <w:jc w:val="right"/>
    </w:pPr>
    <w:rPr>
      <w:rFonts w:ascii="Arial" w:eastAsia="Times New Roman" w:hAnsi="Arial" w:cs="Times New Roman"/>
      <w:b/>
      <w:sz w:val="20"/>
      <w:szCs w:val="20"/>
    </w:rPr>
  </w:style>
  <w:style w:type="paragraph" w:customStyle="1" w:styleId="ResName">
    <w:name w:val="Res Name"/>
    <w:next w:val="ResBodyText"/>
    <w:link w:val="ResNameChar"/>
    <w:qFormat/>
    <w:rsid w:val="006061D3"/>
    <w:pPr>
      <w:pBdr>
        <w:bottom w:val="single" w:sz="4" w:space="12" w:color="auto"/>
      </w:pBdr>
      <w:spacing w:after="360"/>
      <w:jc w:val="center"/>
    </w:pPr>
    <w:rPr>
      <w:rFonts w:ascii="Arial" w:eastAsia="Times New Roman" w:hAnsi="Arial" w:cs="Times New Roman"/>
      <w:b/>
      <w:sz w:val="40"/>
      <w:szCs w:val="40"/>
    </w:rPr>
  </w:style>
  <w:style w:type="paragraph" w:customStyle="1" w:styleId="ResPublications">
    <w:name w:val="Res Publications"/>
    <w:link w:val="ResPublicationsChar"/>
    <w:uiPriority w:val="16"/>
    <w:rsid w:val="006061D3"/>
    <w:pPr>
      <w:spacing w:after="240"/>
      <w:ind w:left="720" w:hanging="720"/>
    </w:pPr>
    <w:rPr>
      <w:rFonts w:eastAsia="Times New Roman" w:cs="Times New Roman"/>
      <w:szCs w:val="20"/>
    </w:rPr>
  </w:style>
  <w:style w:type="character" w:customStyle="1" w:styleId="ResPublicationsChar">
    <w:name w:val="Res Publications Char"/>
    <w:basedOn w:val="DefaultParagraphFont"/>
    <w:link w:val="ResPublications"/>
    <w:uiPriority w:val="16"/>
    <w:rsid w:val="006061D3"/>
    <w:rPr>
      <w:rFonts w:eastAsia="Times New Roman" w:cs="Times New Roman"/>
      <w:sz w:val="24"/>
      <w:szCs w:val="20"/>
    </w:rPr>
  </w:style>
  <w:style w:type="paragraph" w:customStyle="1" w:styleId="ResHeader">
    <w:name w:val="ResHeader"/>
    <w:basedOn w:val="Normal"/>
    <w:next w:val="ResName"/>
    <w:uiPriority w:val="14"/>
    <w:rsid w:val="006061D3"/>
    <w:pPr>
      <w:pBdr>
        <w:bottom w:val="single" w:sz="4" w:space="1" w:color="auto"/>
      </w:pBdr>
      <w:tabs>
        <w:tab w:val="right" w:pos="9360"/>
      </w:tabs>
      <w:spacing w:after="240"/>
    </w:pPr>
    <w:rPr>
      <w:rFonts w:ascii="Arial" w:hAnsi="Arial" w:cs="Times New Roman"/>
      <w:bCs/>
      <w:noProof/>
      <w:sz w:val="18"/>
      <w:szCs w:val="20"/>
    </w:rPr>
  </w:style>
  <w:style w:type="paragraph" w:customStyle="1" w:styleId="ResBullet1">
    <w:name w:val="Res Bullet 1"/>
    <w:uiPriority w:val="1"/>
    <w:rsid w:val="006061D3"/>
    <w:pPr>
      <w:spacing w:before="120" w:after="120"/>
      <w:ind w:left="1080" w:hanging="360"/>
    </w:pPr>
    <w:rPr>
      <w:rFonts w:eastAsia="Times New Roman" w:cs="Times New Roman"/>
    </w:rPr>
  </w:style>
  <w:style w:type="paragraph" w:customStyle="1" w:styleId="ResBullet2">
    <w:name w:val="Res Bullet 2"/>
    <w:uiPriority w:val="1"/>
    <w:rsid w:val="006061D3"/>
    <w:pPr>
      <w:spacing w:before="120" w:after="120"/>
      <w:ind w:left="1440" w:hanging="360"/>
    </w:pPr>
    <w:rPr>
      <w:rFonts w:eastAsia="Times New Roman" w:cs="Times New Roman"/>
    </w:rPr>
  </w:style>
  <w:style w:type="paragraph" w:customStyle="1" w:styleId="ResBullet3">
    <w:name w:val="Res Bullet 3"/>
    <w:uiPriority w:val="1"/>
    <w:rsid w:val="006061D3"/>
    <w:pPr>
      <w:spacing w:before="120" w:after="120"/>
      <w:ind w:left="1800" w:hanging="360"/>
    </w:pPr>
    <w:rPr>
      <w:rFonts w:eastAsia="Times New Roman" w:cs="Times New Roman"/>
    </w:rPr>
  </w:style>
  <w:style w:type="character" w:customStyle="1" w:styleId="ResEmploymentTextChar">
    <w:name w:val="Res Employment Text Char"/>
    <w:basedOn w:val="DefaultParagraphFont"/>
    <w:link w:val="ResEmploymentText"/>
    <w:uiPriority w:val="16"/>
    <w:rsid w:val="006061D3"/>
    <w:rPr>
      <w:rFonts w:eastAsia="Times New Roman" w:cs="Times New Roman"/>
      <w:snapToGrid w:val="0"/>
      <w:sz w:val="24"/>
      <w:szCs w:val="20"/>
    </w:rPr>
  </w:style>
  <w:style w:type="paragraph" w:customStyle="1" w:styleId="ResHonors">
    <w:name w:val="Res Honors"/>
    <w:basedOn w:val="ResBodyText"/>
    <w:next w:val="ResBodyText"/>
    <w:uiPriority w:val="16"/>
    <w:rsid w:val="006061D3"/>
    <w:pPr>
      <w:spacing w:after="60"/>
    </w:pPr>
    <w:rPr>
      <w:szCs w:val="24"/>
    </w:rPr>
  </w:style>
  <w:style w:type="paragraph" w:customStyle="1" w:styleId="ResHonorsLast">
    <w:name w:val="Res Honors Last"/>
    <w:basedOn w:val="ResHonors"/>
    <w:next w:val="ResBodyText"/>
    <w:uiPriority w:val="16"/>
    <w:rsid w:val="006061D3"/>
    <w:pPr>
      <w:spacing w:after="240"/>
    </w:pPr>
  </w:style>
  <w:style w:type="character" w:customStyle="1" w:styleId="ResPubItal">
    <w:name w:val="Res Pub Ital"/>
    <w:basedOn w:val="DefaultParagraphFont"/>
    <w:uiPriority w:val="16"/>
    <w:rsid w:val="006061D3"/>
    <w:rPr>
      <w:i/>
    </w:rPr>
  </w:style>
  <w:style w:type="paragraph" w:customStyle="1" w:styleId="PAppTitle">
    <w:name w:val="P.App Title"/>
    <w:uiPriority w:val="24"/>
    <w:qFormat/>
    <w:rsid w:val="005575C4"/>
    <w:pPr>
      <w:keepNext/>
      <w:keepLines/>
      <w:outlineLvl w:val="1"/>
    </w:pPr>
    <w:rPr>
      <w:rFonts w:asciiTheme="majorHAnsi" w:eastAsia="Times New Roman" w:hAnsiTheme="majorHAnsi" w:cs="Arial"/>
      <w:b/>
      <w:color w:val="003A70" w:themeColor="accent1"/>
      <w:kern w:val="28"/>
      <w:sz w:val="72"/>
      <w:szCs w:val="72"/>
      <w:lang w:eastAsia="en-GB"/>
    </w:rPr>
  </w:style>
  <w:style w:type="paragraph" w:customStyle="1" w:styleId="PAppCover-NoTOC">
    <w:name w:val="P.App Cover-No TOC"/>
    <w:basedOn w:val="PAppTitle"/>
    <w:next w:val="PAppTitle"/>
    <w:uiPriority w:val="24"/>
    <w:qFormat/>
    <w:rsid w:val="006061D3"/>
    <w:pPr>
      <w:outlineLvl w:val="9"/>
    </w:pPr>
  </w:style>
  <w:style w:type="table" w:customStyle="1" w:styleId="AIRLetterFooter">
    <w:name w:val="AIR Letter Footer"/>
    <w:basedOn w:val="TableNormal"/>
    <w:uiPriority w:val="99"/>
    <w:rsid w:val="008F0954"/>
    <w:pPr>
      <w:jc w:val="center"/>
    </w:pPr>
    <w:tblPr>
      <w:jc w:val="center"/>
      <w:tblBorders>
        <w:top w:val="single" w:sz="12" w:space="0" w:color="D4D4D4"/>
      </w:tblBorders>
    </w:tblPr>
    <w:trPr>
      <w:jc w:val="center"/>
    </w:trPr>
    <w:tcPr>
      <w:vAlign w:val="bottom"/>
    </w:tcPr>
  </w:style>
  <w:style w:type="numbering" w:customStyle="1" w:styleId="AIRBullet2">
    <w:name w:val="AIR Bullet2"/>
    <w:uiPriority w:val="99"/>
    <w:rsid w:val="00A233BC"/>
  </w:style>
  <w:style w:type="paragraph" w:customStyle="1" w:styleId="TitlePageURL">
    <w:name w:val="Title Page URL"/>
    <w:basedOn w:val="TitlePageText"/>
    <w:uiPriority w:val="1"/>
    <w:rsid w:val="00C41788"/>
    <w:pPr>
      <w:spacing w:before="120"/>
    </w:pPr>
    <w:rPr>
      <w:b/>
    </w:rPr>
  </w:style>
  <w:style w:type="paragraph" w:customStyle="1" w:styleId="AIRLocations">
    <w:name w:val="AIR Locations"/>
    <w:basedOn w:val="Normal"/>
    <w:uiPriority w:val="1"/>
    <w:rsid w:val="007A7701"/>
    <w:pPr>
      <w:spacing w:after="200" w:line="336" w:lineRule="auto"/>
      <w:ind w:left="720"/>
    </w:pPr>
    <w:rPr>
      <w:rFonts w:ascii="Arial" w:eastAsia="Calibri" w:hAnsi="Arial" w:cs="Arial"/>
      <w:bCs/>
      <w:color w:val="000000"/>
      <w:sz w:val="18"/>
      <w:szCs w:val="18"/>
    </w:rPr>
  </w:style>
  <w:style w:type="paragraph" w:customStyle="1" w:styleId="TitlePageTitle">
    <w:name w:val="Title Page Title"/>
    <w:uiPriority w:val="1"/>
    <w:rsid w:val="00C41788"/>
    <w:pPr>
      <w:spacing w:before="1040"/>
    </w:pPr>
    <w:rPr>
      <w:rFonts w:asciiTheme="majorHAnsi" w:eastAsia="Perpetua" w:hAnsiTheme="majorHAnsi" w:cstheme="majorHAnsi"/>
      <w:b/>
      <w:sz w:val="48"/>
      <w:szCs w:val="50"/>
    </w:rPr>
  </w:style>
  <w:style w:type="paragraph" w:customStyle="1" w:styleId="TitlePageSubtitle">
    <w:name w:val="Title Page Subtitle"/>
    <w:basedOn w:val="TitlePageTitle"/>
    <w:uiPriority w:val="1"/>
    <w:rsid w:val="00C41788"/>
    <w:pPr>
      <w:spacing w:before="120"/>
    </w:pPr>
    <w:rPr>
      <w:rFonts w:cs="Arial"/>
      <w:sz w:val="40"/>
      <w:szCs w:val="40"/>
    </w:rPr>
  </w:style>
  <w:style w:type="paragraph" w:customStyle="1" w:styleId="Heading5NoTOC">
    <w:name w:val="Heading 5 No TOC"/>
    <w:basedOn w:val="Heading5"/>
    <w:next w:val="BodyText"/>
    <w:link w:val="Heading5NoTOCChar"/>
    <w:rsid w:val="00BB0C77"/>
    <w:pPr>
      <w:outlineLvl w:val="9"/>
    </w:pPr>
    <w:rPr>
      <w:rFonts w:eastAsia="Batang"/>
    </w:rPr>
  </w:style>
  <w:style w:type="paragraph" w:customStyle="1" w:styleId="Heading6NoTOC">
    <w:name w:val="Heading 6 No TOC"/>
    <w:basedOn w:val="Heading6"/>
    <w:next w:val="BodyText"/>
    <w:link w:val="Heading6NoTOCChar"/>
    <w:rsid w:val="00BB0C77"/>
    <w:pPr>
      <w:outlineLvl w:val="9"/>
    </w:pPr>
    <w:rPr>
      <w:rFonts w:eastAsia="Batang"/>
      <w:iCs w:val="0"/>
    </w:rPr>
  </w:style>
  <w:style w:type="paragraph" w:customStyle="1" w:styleId="HeaderPg1">
    <w:name w:val="Header Pg1"/>
    <w:basedOn w:val="Normal"/>
    <w:uiPriority w:val="1"/>
    <w:rsid w:val="008C6BA0"/>
    <w:pPr>
      <w:spacing w:after="2760"/>
      <w:jc w:val="right"/>
    </w:pPr>
  </w:style>
  <w:style w:type="paragraph" w:customStyle="1" w:styleId="FooterAIR">
    <w:name w:val="Footer AIR"/>
    <w:basedOn w:val="Normal"/>
    <w:uiPriority w:val="1"/>
    <w:rsid w:val="00F9623D"/>
    <w:pPr>
      <w:spacing w:before="40" w:line="276" w:lineRule="auto"/>
      <w:jc w:val="center"/>
    </w:pPr>
    <w:rPr>
      <w:rFonts w:ascii="Arial" w:eastAsia="MS Mincho" w:hAnsi="Arial" w:cs="Arial"/>
      <w:color w:val="003461"/>
      <w:spacing w:val="-2"/>
      <w:sz w:val="16"/>
      <w:szCs w:val="22"/>
    </w:rPr>
  </w:style>
  <w:style w:type="paragraph" w:customStyle="1" w:styleId="FooterPgNum">
    <w:name w:val="Footer Pg Num"/>
    <w:basedOn w:val="Normal"/>
    <w:uiPriority w:val="1"/>
    <w:rsid w:val="001C5AB6"/>
    <w:pPr>
      <w:spacing w:before="40" w:line="276" w:lineRule="auto"/>
      <w:jc w:val="right"/>
    </w:pPr>
    <w:rPr>
      <w:rFonts w:asciiTheme="majorHAnsi" w:eastAsia="MS Mincho" w:hAnsiTheme="majorHAnsi" w:cstheme="majorHAnsi"/>
      <w:color w:val="003461"/>
      <w:spacing w:val="2"/>
      <w:sz w:val="16"/>
      <w:szCs w:val="22"/>
    </w:rPr>
  </w:style>
  <w:style w:type="paragraph" w:customStyle="1" w:styleId="PLetterHeader">
    <w:name w:val="P.Letter Header"/>
    <w:basedOn w:val="Normal"/>
    <w:uiPriority w:val="1"/>
    <w:rsid w:val="00920AED"/>
    <w:pPr>
      <w:spacing w:line="276" w:lineRule="auto"/>
    </w:pPr>
    <w:rPr>
      <w:rFonts w:asciiTheme="majorHAnsi" w:hAnsiTheme="majorHAnsi" w:cstheme="majorHAnsi"/>
      <w:sz w:val="20"/>
      <w:szCs w:val="20"/>
    </w:rPr>
  </w:style>
  <w:style w:type="numbering" w:customStyle="1" w:styleId="AIRBullet3">
    <w:name w:val="AIR Bullet3"/>
    <w:uiPriority w:val="99"/>
    <w:rsid w:val="00362453"/>
    <w:pPr>
      <w:numPr>
        <w:numId w:val="1"/>
      </w:numPr>
    </w:pPr>
  </w:style>
  <w:style w:type="paragraph" w:customStyle="1" w:styleId="FooterGraphicPlacement">
    <w:name w:val="Footer Graphic Placement"/>
    <w:basedOn w:val="Normal"/>
    <w:uiPriority w:val="1"/>
    <w:rsid w:val="008C6BA0"/>
    <w:pPr>
      <w:spacing w:before="480"/>
    </w:pPr>
  </w:style>
  <w:style w:type="paragraph" w:customStyle="1" w:styleId="CoverBackSpacer">
    <w:name w:val="Cover Back Spacer"/>
    <w:basedOn w:val="Normal"/>
    <w:uiPriority w:val="1"/>
    <w:rsid w:val="00584758"/>
    <w:rPr>
      <w:rFonts w:asciiTheme="majorHAnsi" w:hAnsiTheme="majorHAnsi"/>
      <w:sz w:val="12"/>
      <w:szCs w:val="12"/>
    </w:rPr>
  </w:style>
  <w:style w:type="paragraph" w:customStyle="1" w:styleId="AIRLocationsHeadingWhite">
    <w:name w:val="AIR Locations Heading White"/>
    <w:basedOn w:val="AIRLocationsHeading"/>
    <w:uiPriority w:val="1"/>
    <w:rsid w:val="00584758"/>
    <w:rPr>
      <w:color w:val="FFFFFF" w:themeColor="background1"/>
    </w:rPr>
  </w:style>
  <w:style w:type="paragraph" w:customStyle="1" w:styleId="AIRLocationsWhite">
    <w:name w:val="AIR Locations White"/>
    <w:basedOn w:val="AIRLocations"/>
    <w:uiPriority w:val="1"/>
    <w:rsid w:val="00584758"/>
    <w:rPr>
      <w:color w:val="FFFFFF" w:themeColor="background1"/>
    </w:rPr>
  </w:style>
  <w:style w:type="paragraph" w:customStyle="1" w:styleId="Spacer-025inch">
    <w:name w:val="Spacer-0.25 inch"/>
    <w:basedOn w:val="Normal"/>
    <w:rsid w:val="007A7701"/>
    <w:pPr>
      <w:spacing w:before="140" w:line="276" w:lineRule="auto"/>
    </w:pPr>
    <w:rPr>
      <w:rFonts w:eastAsiaTheme="minorHAnsi"/>
      <w:color w:val="003A70" w:themeColor="accent1"/>
      <w:sz w:val="16"/>
      <w:szCs w:val="16"/>
    </w:rPr>
  </w:style>
  <w:style w:type="paragraph" w:customStyle="1" w:styleId="AIRAddress">
    <w:name w:val="AIR Address"/>
    <w:basedOn w:val="AIRTagline"/>
    <w:uiPriority w:val="1"/>
    <w:rsid w:val="00166537"/>
    <w:pPr>
      <w:spacing w:line="384" w:lineRule="auto"/>
      <w:ind w:right="0"/>
    </w:pPr>
    <w:rPr>
      <w:color w:val="FFFFFF" w:themeColor="background1"/>
      <w:spacing w:val="-4"/>
    </w:rPr>
  </w:style>
  <w:style w:type="numbering" w:customStyle="1" w:styleId="ListBullets-Body">
    <w:name w:val="_List Bullets-Body"/>
    <w:uiPriority w:val="99"/>
    <w:rsid w:val="00EE3779"/>
    <w:pPr>
      <w:numPr>
        <w:numId w:val="2"/>
      </w:numPr>
    </w:pPr>
  </w:style>
  <w:style w:type="character" w:styleId="UnresolvedMention">
    <w:name w:val="Unresolved Mention"/>
    <w:basedOn w:val="DefaultParagraphFont"/>
    <w:uiPriority w:val="99"/>
    <w:semiHidden/>
    <w:unhideWhenUsed/>
    <w:rsid w:val="00267E86"/>
    <w:rPr>
      <w:color w:val="605E5C"/>
      <w:shd w:val="clear" w:color="auto" w:fill="E1DFDD"/>
    </w:rPr>
  </w:style>
  <w:style w:type="numbering" w:customStyle="1" w:styleId="ListBullets-Table">
    <w:name w:val="_List Bullets-Table"/>
    <w:uiPriority w:val="99"/>
    <w:rsid w:val="00EE3779"/>
    <w:pPr>
      <w:numPr>
        <w:numId w:val="3"/>
      </w:numPr>
    </w:pPr>
  </w:style>
  <w:style w:type="numbering" w:customStyle="1" w:styleId="ListOrdered-Body">
    <w:name w:val="_List Ordered-Body"/>
    <w:uiPriority w:val="99"/>
    <w:rsid w:val="00EE3779"/>
    <w:pPr>
      <w:numPr>
        <w:numId w:val="4"/>
      </w:numPr>
    </w:pPr>
  </w:style>
  <w:style w:type="numbering" w:customStyle="1" w:styleId="ListOrdered-Table">
    <w:name w:val="_List Ordered-Table"/>
    <w:uiPriority w:val="99"/>
    <w:rsid w:val="00EE3779"/>
    <w:pPr>
      <w:numPr>
        <w:numId w:val="5"/>
      </w:numPr>
    </w:pPr>
  </w:style>
  <w:style w:type="paragraph" w:customStyle="1" w:styleId="TableBullet3">
    <w:name w:val="Table Bullet 3"/>
    <w:basedOn w:val="TableBullet1"/>
    <w:qFormat/>
    <w:rsid w:val="00EE3779"/>
    <w:pPr>
      <w:numPr>
        <w:ilvl w:val="2"/>
      </w:numPr>
    </w:pPr>
  </w:style>
  <w:style w:type="paragraph" w:customStyle="1" w:styleId="FigurePlacementBorders">
    <w:name w:val="Figure Placement Borders"/>
    <w:basedOn w:val="FigurePlacement"/>
    <w:qFormat/>
    <w:rsid w:val="004E0836"/>
    <w:pPr>
      <w:pBdr>
        <w:top w:val="single" w:sz="6" w:space="1" w:color="auto"/>
        <w:left w:val="single" w:sz="6" w:space="4" w:color="auto"/>
        <w:bottom w:val="single" w:sz="6" w:space="1" w:color="auto"/>
        <w:right w:val="single" w:sz="6" w:space="4" w:color="auto"/>
      </w:pBdr>
      <w:jc w:val="center"/>
    </w:pPr>
  </w:style>
  <w:style w:type="paragraph" w:customStyle="1" w:styleId="TitlePagePubId">
    <w:name w:val="Title Page PubId"/>
    <w:uiPriority w:val="1"/>
    <w:rsid w:val="0062291E"/>
    <w:pPr>
      <w:jc w:val="right"/>
    </w:pPr>
    <w:rPr>
      <w:rFonts w:ascii="Arial" w:eastAsia="Calibri" w:hAnsi="Arial" w:cs="Arial"/>
      <w:sz w:val="12"/>
      <w:szCs w:val="12"/>
    </w:rPr>
  </w:style>
  <w:style w:type="paragraph" w:customStyle="1" w:styleId="Spacer-HeaderFooter">
    <w:name w:val="Spacer-HeaderFooter"/>
    <w:rsid w:val="00E95765"/>
    <w:pPr>
      <w:spacing w:line="20" w:lineRule="exact"/>
    </w:pPr>
    <w:rPr>
      <w:rFonts w:eastAsiaTheme="minorHAnsi"/>
      <w:sz w:val="2"/>
      <w:szCs w:val="2"/>
    </w:rPr>
  </w:style>
  <w:style w:type="paragraph" w:customStyle="1" w:styleId="CoverBackAboutAIR">
    <w:name w:val="Cover Back About AIR"/>
    <w:basedOn w:val="BodyText"/>
    <w:uiPriority w:val="1"/>
    <w:rsid w:val="00527E1A"/>
    <w:pPr>
      <w:suppressAutoHyphens/>
      <w:spacing w:before="120" w:after="0" w:line="360" w:lineRule="auto"/>
    </w:pPr>
    <w:rPr>
      <w:rFonts w:ascii="Arial" w:eastAsiaTheme="minorHAnsi" w:hAnsi="Arial" w:cstheme="minorBidi"/>
      <w:spacing w:val="-2"/>
      <w:sz w:val="20"/>
      <w:szCs w:val="22"/>
    </w:rPr>
  </w:style>
  <w:style w:type="paragraph" w:customStyle="1" w:styleId="CoverBackTagline">
    <w:name w:val="Cover Back Tagline"/>
    <w:basedOn w:val="CoverBackAboutAIR"/>
    <w:uiPriority w:val="99"/>
    <w:rsid w:val="00E95765"/>
    <w:pPr>
      <w:jc w:val="center"/>
    </w:pPr>
    <w:rPr>
      <w:rFonts w:eastAsia="Calibri" w:cstheme="majorHAnsi"/>
      <w:bCs/>
      <w:color w:val="FFFFFF" w:themeColor="background1"/>
      <w:sz w:val="26"/>
      <w:szCs w:val="26"/>
    </w:rPr>
  </w:style>
  <w:style w:type="paragraph" w:customStyle="1" w:styleId="CoverBackAIRAddress">
    <w:name w:val="Cover Back AIR Address"/>
    <w:basedOn w:val="CoverBackAboutAIR"/>
    <w:uiPriority w:val="1"/>
    <w:rsid w:val="00E95765"/>
    <w:pPr>
      <w:spacing w:before="0"/>
    </w:pPr>
    <w:rPr>
      <w:rFonts w:cs="Arial"/>
      <w:noProof/>
      <w:color w:val="FFFFFF" w:themeColor="background1"/>
      <w:spacing w:val="-4"/>
      <w:szCs w:val="20"/>
    </w:rPr>
  </w:style>
  <w:style w:type="paragraph" w:customStyle="1" w:styleId="FooterPageNumber">
    <w:name w:val="Footer Page Number"/>
    <w:rsid w:val="00A51635"/>
    <w:pPr>
      <w:spacing w:line="276" w:lineRule="auto"/>
      <w:jc w:val="right"/>
    </w:pPr>
    <w:rPr>
      <w:rFonts w:asciiTheme="majorHAnsi" w:eastAsiaTheme="minorHAnsi" w:hAnsiTheme="majorHAnsi"/>
      <w:color w:val="003462"/>
      <w:sz w:val="22"/>
      <w:szCs w:val="22"/>
    </w:rPr>
  </w:style>
  <w:style w:type="table" w:customStyle="1" w:styleId="TableStyle-Footer">
    <w:name w:val="_Table Style-Footer"/>
    <w:basedOn w:val="TableNormal"/>
    <w:uiPriority w:val="99"/>
    <w:rsid w:val="00A51635"/>
    <w:rPr>
      <w:rFonts w:eastAsiaTheme="minorHAnsi"/>
      <w:color w:val="003462"/>
      <w:sz w:val="22"/>
    </w:rPr>
    <w:tblPr>
      <w:jc w:val="center"/>
      <w:tblBorders>
        <w:top w:val="single" w:sz="24" w:space="0" w:color="09B0FE"/>
      </w:tblBorders>
      <w:tblCellMar>
        <w:left w:w="0" w:type="dxa"/>
        <w:right w:w="0" w:type="dxa"/>
      </w:tblCellMar>
    </w:tblPr>
    <w:trPr>
      <w:cantSplit/>
      <w:jc w:val="center"/>
    </w:trPr>
  </w:style>
  <w:style w:type="paragraph" w:customStyle="1" w:styleId="HeaderAIR">
    <w:name w:val="Header AIR"/>
    <w:rsid w:val="00AF51C8"/>
    <w:pPr>
      <w:pBdr>
        <w:bottom w:val="single" w:sz="4" w:space="2" w:color="003462"/>
      </w:pBdr>
      <w:tabs>
        <w:tab w:val="right" w:pos="10800"/>
      </w:tabs>
      <w:spacing w:after="240"/>
    </w:pPr>
    <w:rPr>
      <w:rFonts w:asciiTheme="majorHAnsi" w:eastAsiaTheme="minorHAnsi" w:hAnsiTheme="majorHAnsi"/>
      <w:i/>
      <w:color w:val="595959"/>
      <w:sz w:val="20"/>
      <w:szCs w:val="20"/>
    </w:rPr>
  </w:style>
  <w:style w:type="paragraph" w:styleId="NoSpacing">
    <w:name w:val="No Spacing"/>
    <w:uiPriority w:val="1"/>
    <w:qFormat/>
    <w:rsid w:val="00A51635"/>
    <w:rPr>
      <w:rFonts w:eastAsiaTheme="minorHAnsi"/>
    </w:rPr>
  </w:style>
  <w:style w:type="paragraph" w:customStyle="1" w:styleId="CoverBackPubID">
    <w:name w:val="Cover Back PubID"/>
    <w:basedOn w:val="CoverBackAIRLocations"/>
    <w:link w:val="CoverBackPubIDChar"/>
    <w:qFormat/>
    <w:rsid w:val="00A51635"/>
    <w:pPr>
      <w:spacing w:before="0" w:after="120"/>
      <w:jc w:val="right"/>
    </w:pPr>
    <w:rPr>
      <w:sz w:val="16"/>
      <w:szCs w:val="16"/>
    </w:rPr>
  </w:style>
  <w:style w:type="character" w:customStyle="1" w:styleId="CoverBackPubIDChar">
    <w:name w:val="Cover Back PubID Char"/>
    <w:basedOn w:val="DefaultParagraphFont"/>
    <w:link w:val="CoverBackPubID"/>
    <w:rsid w:val="00A51635"/>
    <w:rPr>
      <w:rFonts w:ascii="Calibri" w:eastAsia="Calibri" w:hAnsi="Calibri" w:cs="Arial"/>
      <w:bCs/>
      <w:color w:val="FFFFFF"/>
      <w:sz w:val="16"/>
      <w:szCs w:val="16"/>
    </w:rPr>
  </w:style>
  <w:style w:type="paragraph" w:customStyle="1" w:styleId="CoverBackAIRLocations">
    <w:name w:val="Cover Back AIR Locations"/>
    <w:basedOn w:val="CoverBackAboutAIR"/>
    <w:uiPriority w:val="1"/>
    <w:rsid w:val="00527E1A"/>
    <w:pPr>
      <w:widowControl w:val="0"/>
      <w:spacing w:before="200" w:line="276" w:lineRule="auto"/>
      <w:ind w:left="-360" w:right="-360"/>
    </w:pPr>
    <w:rPr>
      <w:rFonts w:ascii="Calibri" w:eastAsia="Calibri" w:hAnsi="Calibri" w:cs="Arial"/>
      <w:bCs/>
      <w:color w:val="FFFFFF"/>
      <w:sz w:val="18"/>
      <w:szCs w:val="18"/>
    </w:rPr>
  </w:style>
  <w:style w:type="paragraph" w:customStyle="1" w:styleId="CoverBackLogo">
    <w:name w:val="Cover Back Logo"/>
    <w:basedOn w:val="CoverBackAboutAIR"/>
    <w:qFormat/>
    <w:rsid w:val="00A51635"/>
    <w:pPr>
      <w:spacing w:before="0" w:line="240" w:lineRule="auto"/>
      <w:jc w:val="center"/>
    </w:pPr>
    <w:rPr>
      <w:sz w:val="24"/>
      <w:szCs w:val="24"/>
    </w:rPr>
  </w:style>
  <w:style w:type="numbering" w:customStyle="1" w:styleId="AIRBullet">
    <w:name w:val="AIR Bullet"/>
    <w:uiPriority w:val="99"/>
    <w:rsid w:val="00A51635"/>
    <w:pPr>
      <w:numPr>
        <w:numId w:val="9"/>
      </w:numPr>
    </w:pPr>
  </w:style>
  <w:style w:type="table" w:customStyle="1" w:styleId="TableStyle-Accent1">
    <w:name w:val="__Table Style-Accent 1"/>
    <w:basedOn w:val="TableNormal"/>
    <w:uiPriority w:val="99"/>
    <w:rsid w:val="004A292B"/>
    <w:pPr>
      <w:spacing w:before="60" w:after="60" w:line="276" w:lineRule="auto"/>
    </w:pPr>
    <w:rPr>
      <w:rFonts w:asciiTheme="majorHAnsi" w:eastAsiaTheme="minorHAnsi" w:hAnsiTheme="majorHAnsi"/>
      <w:sz w:val="20"/>
    </w:rPr>
    <w:tblPr>
      <w:tblStyleRowBandSize w:val="1"/>
      <w:tblBorders>
        <w:top w:val="single" w:sz="6" w:space="0" w:color="003462"/>
        <w:left w:val="single" w:sz="6" w:space="0" w:color="003462"/>
        <w:bottom w:val="single" w:sz="6" w:space="0" w:color="003462"/>
        <w:right w:val="single" w:sz="6" w:space="0" w:color="003462"/>
        <w:insideH w:val="single" w:sz="6" w:space="0" w:color="003462"/>
        <w:insideV w:val="single" w:sz="6" w:space="0" w:color="003462"/>
      </w:tblBorders>
      <w:tblCellMar>
        <w:left w:w="72" w:type="dxa"/>
        <w:right w:w="72" w:type="dxa"/>
      </w:tblCellMar>
    </w:tblPr>
    <w:trPr>
      <w:cantSplit/>
    </w:trPr>
    <w:tblStylePr w:type="firstRow">
      <w:pPr>
        <w:jc w:val="left"/>
      </w:pPr>
      <w:rPr>
        <w:b w:val="0"/>
      </w:rPr>
      <w:tblPr/>
      <w:tcPr>
        <w:tcBorders>
          <w:top w:val="single" w:sz="6" w:space="0" w:color="FFFFFF" w:themeColor="background1"/>
          <w:left w:val="single" w:sz="6" w:space="0" w:color="003462"/>
          <w:bottom w:val="nil"/>
          <w:right w:val="single" w:sz="6" w:space="0" w:color="003462"/>
          <w:insideH w:val="nil"/>
          <w:insideV w:val="single" w:sz="6" w:space="0" w:color="FFFFFF" w:themeColor="background1"/>
          <w:tl2br w:val="nil"/>
          <w:tr2bl w:val="nil"/>
        </w:tcBorders>
        <w:shd w:val="clear" w:color="auto" w:fill="003462"/>
      </w:tcPr>
    </w:tblStylePr>
    <w:tblStylePr w:type="lastRow">
      <w:rPr>
        <w:b w:val="0"/>
      </w:rPr>
    </w:tblStylePr>
    <w:tblStylePr w:type="firstCol">
      <w:pPr>
        <w:jc w:val="left"/>
      </w:pPr>
      <w:rPr>
        <w:b w:val="0"/>
      </w:rPr>
      <w:tblPr/>
      <w:tcPr>
        <w:shd w:val="clear" w:color="auto" w:fill="D6ECFF"/>
      </w:tcPr>
    </w:tblStylePr>
    <w:tblStylePr w:type="band1Horz">
      <w:tblPr/>
      <w:tcPr>
        <w:shd w:val="clear" w:color="auto" w:fill="D6ECFF"/>
      </w:tcPr>
    </w:tblStylePr>
    <w:tblStylePr w:type="nwCell">
      <w:pPr>
        <w:jc w:val="left"/>
      </w:pPr>
      <w:tblPr/>
      <w:tcPr>
        <w:vAlign w:val="bottom"/>
      </w:tcPr>
    </w:tblStylePr>
  </w:style>
  <w:style w:type="paragraph" w:customStyle="1" w:styleId="Callout-InlineText">
    <w:name w:val="Callout-Inline Text"/>
    <w:basedOn w:val="BodyText"/>
    <w:next w:val="BodyText"/>
    <w:rsid w:val="00920AED"/>
    <w:pPr>
      <w:keepLines/>
      <w:pBdr>
        <w:top w:val="single" w:sz="12" w:space="3" w:color="003462"/>
        <w:bottom w:val="single" w:sz="12" w:space="3" w:color="003462"/>
      </w:pBdr>
      <w:shd w:val="clear" w:color="auto" w:fill="D6ECFF"/>
      <w:suppressAutoHyphens/>
      <w:spacing w:before="480" w:after="480" w:line="276" w:lineRule="auto"/>
      <w:ind w:left="720" w:right="720"/>
      <w:contextualSpacing/>
      <w:jc w:val="center"/>
    </w:pPr>
    <w:rPr>
      <w:rFonts w:asciiTheme="majorHAnsi" w:hAnsiTheme="majorHAnsi" w:cstheme="majorHAnsi"/>
      <w:i/>
      <w:color w:val="003462"/>
    </w:rPr>
  </w:style>
  <w:style w:type="character" w:customStyle="1" w:styleId="Heading5NoTOCChar">
    <w:name w:val="Heading 5 No TOC Char"/>
    <w:basedOn w:val="Heading5Char"/>
    <w:link w:val="Heading5NoTOC"/>
    <w:rsid w:val="004A292B"/>
    <w:rPr>
      <w:rFonts w:ascii="Garamond" w:eastAsia="Batang" w:hAnsi="Garamond" w:cs="Times New Roman"/>
      <w:b/>
      <w:bCs/>
      <w:szCs w:val="28"/>
    </w:rPr>
  </w:style>
  <w:style w:type="character" w:customStyle="1" w:styleId="Heading6NoTOCChar">
    <w:name w:val="Heading 6 No TOC Char"/>
    <w:basedOn w:val="Heading6Char"/>
    <w:link w:val="Heading6NoTOC"/>
    <w:rsid w:val="004A292B"/>
    <w:rPr>
      <w:rFonts w:asciiTheme="majorHAnsi" w:eastAsia="Batang" w:hAnsiTheme="majorHAnsi" w:cs="Times New Roman"/>
      <w:b/>
      <w:i/>
      <w:iCs w:val="0"/>
      <w:sz w:val="24"/>
      <w:szCs w:val="24"/>
    </w:rPr>
  </w:style>
  <w:style w:type="numbering" w:customStyle="1" w:styleId="AIRTableNumbering">
    <w:name w:val="AIR Table Numbering"/>
    <w:uiPriority w:val="99"/>
    <w:rsid w:val="00CE0C6D"/>
    <w:pPr>
      <w:numPr>
        <w:numId w:val="10"/>
      </w:numPr>
    </w:pPr>
  </w:style>
  <w:style w:type="numbering" w:customStyle="1" w:styleId="AIRTableBullet">
    <w:name w:val="AIR Table Bullet"/>
    <w:uiPriority w:val="99"/>
    <w:rsid w:val="00CE0C6D"/>
    <w:pPr>
      <w:numPr>
        <w:numId w:val="11"/>
      </w:numPr>
    </w:pPr>
  </w:style>
  <w:style w:type="paragraph" w:customStyle="1" w:styleId="BAFOQuestionHeading">
    <w:name w:val="BAFO Question Heading"/>
    <w:basedOn w:val="Normal"/>
    <w:qFormat/>
    <w:rsid w:val="0009667C"/>
    <w:pPr>
      <w:keepNext/>
      <w:pBdr>
        <w:top w:val="single" w:sz="24" w:space="6" w:color="003462"/>
        <w:left w:val="single" w:sz="48" w:space="4" w:color="D6ECFF"/>
        <w:bottom w:val="single" w:sz="24" w:space="6" w:color="003462"/>
        <w:right w:val="single" w:sz="48" w:space="4" w:color="D6ECFF"/>
      </w:pBdr>
      <w:shd w:val="clear" w:color="auto" w:fill="D6ECFF"/>
      <w:spacing w:before="320" w:line="276" w:lineRule="auto"/>
      <w:ind w:left="120" w:right="120"/>
      <w:outlineLvl w:val="2"/>
    </w:pPr>
    <w:rPr>
      <w:rFonts w:ascii="Times New Roman" w:eastAsia="Batang" w:hAnsi="Times New Roman" w:cs="Times New Roman"/>
      <w:b/>
      <w:bCs/>
      <w:color w:val="003462"/>
      <w:kern w:val="22"/>
      <w:sz w:val="28"/>
      <w:szCs w:val="28"/>
    </w:rPr>
  </w:style>
  <w:style w:type="paragraph" w:customStyle="1" w:styleId="BAFOQuestionText">
    <w:name w:val="BAFO Question Text"/>
    <w:basedOn w:val="Normal"/>
    <w:qFormat/>
    <w:rsid w:val="0009667C"/>
    <w:pPr>
      <w:keepNext/>
      <w:pBdr>
        <w:top w:val="single" w:sz="24" w:space="6" w:color="003462"/>
        <w:left w:val="single" w:sz="48" w:space="4" w:color="D6ECFF"/>
        <w:bottom w:val="single" w:sz="24" w:space="6" w:color="003462"/>
        <w:right w:val="single" w:sz="48" w:space="4" w:color="D6ECFF"/>
      </w:pBdr>
      <w:shd w:val="clear" w:color="auto" w:fill="D6ECFF"/>
      <w:spacing w:before="240" w:after="120" w:line="276" w:lineRule="auto"/>
      <w:ind w:left="120" w:right="120"/>
      <w:outlineLvl w:val="3"/>
    </w:pPr>
    <w:rPr>
      <w:rFonts w:ascii="Times New Roman" w:eastAsia="Times New Roman" w:hAnsi="Times New Roman" w:cs="Times New Roman"/>
      <w:bCs/>
      <w:spacing w:val="-11"/>
      <w:kern w:val="22"/>
      <w:szCs w:val="20"/>
    </w:rPr>
  </w:style>
  <w:style w:type="paragraph" w:styleId="TOC3">
    <w:name w:val="toc 3"/>
    <w:basedOn w:val="Normal"/>
    <w:next w:val="Normal"/>
    <w:autoRedefine/>
    <w:uiPriority w:val="39"/>
    <w:unhideWhenUsed/>
    <w:rsid w:val="00916D71"/>
    <w:pPr>
      <w:spacing w:after="100"/>
      <w:ind w:left="480"/>
    </w:pPr>
  </w:style>
  <w:style w:type="paragraph" w:styleId="ListParagraph">
    <w:name w:val="List Paragraph"/>
    <w:aliases w:val="Primary Bullet List"/>
    <w:basedOn w:val="Normal"/>
    <w:link w:val="ListParagraphChar"/>
    <w:uiPriority w:val="34"/>
    <w:qFormat/>
    <w:rsid w:val="002C646E"/>
    <w:pPr>
      <w:spacing w:after="200" w:line="276" w:lineRule="auto"/>
      <w:ind w:left="720"/>
    </w:pPr>
    <w:rPr>
      <w:rFonts w:ascii="Calibri" w:eastAsia="Calibri" w:hAnsi="Calibri" w:cs="Times New Roman"/>
      <w:sz w:val="22"/>
      <w:szCs w:val="22"/>
    </w:rPr>
  </w:style>
  <w:style w:type="paragraph" w:customStyle="1" w:styleId="Bullet10">
    <w:name w:val="Bullet1"/>
    <w:basedOn w:val="Normal"/>
    <w:rsid w:val="002C646E"/>
    <w:pPr>
      <w:tabs>
        <w:tab w:val="num" w:pos="270"/>
      </w:tabs>
      <w:ind w:left="270" w:hanging="180"/>
    </w:pPr>
    <w:rPr>
      <w:rFonts w:ascii="Times New Roman" w:eastAsia="Times New Roman" w:hAnsi="Times New Roman" w:cs="Times New Roman"/>
      <w:szCs w:val="20"/>
    </w:rPr>
  </w:style>
  <w:style w:type="paragraph" w:styleId="BodyText2">
    <w:name w:val="Body Text 2"/>
    <w:basedOn w:val="Normal"/>
    <w:link w:val="BodyText2Char"/>
    <w:uiPriority w:val="99"/>
    <w:unhideWhenUsed/>
    <w:rsid w:val="009517A1"/>
    <w:pPr>
      <w:spacing w:after="120" w:line="480" w:lineRule="auto"/>
    </w:pPr>
  </w:style>
  <w:style w:type="character" w:customStyle="1" w:styleId="BodyText2Char">
    <w:name w:val="Body Text 2 Char"/>
    <w:basedOn w:val="DefaultParagraphFont"/>
    <w:link w:val="BodyText2"/>
    <w:uiPriority w:val="99"/>
    <w:rsid w:val="009517A1"/>
  </w:style>
  <w:style w:type="character" w:customStyle="1" w:styleId="Heading7Char">
    <w:name w:val="Heading 7 Char"/>
    <w:basedOn w:val="DefaultParagraphFont"/>
    <w:link w:val="Heading7"/>
    <w:uiPriority w:val="9"/>
    <w:rsid w:val="009517A1"/>
    <w:rPr>
      <w:rFonts w:ascii="Times New Roman" w:eastAsia="Times New Roman" w:hAnsi="Times New Roman" w:cs="Times New Roman"/>
      <w:b/>
      <w:bCs/>
      <w:caps/>
      <w:sz w:val="28"/>
    </w:rPr>
  </w:style>
  <w:style w:type="character" w:customStyle="1" w:styleId="Heading9Char">
    <w:name w:val="Heading 9 Char"/>
    <w:basedOn w:val="DefaultParagraphFont"/>
    <w:link w:val="Heading9"/>
    <w:uiPriority w:val="9"/>
    <w:rsid w:val="009517A1"/>
    <w:rPr>
      <w:rFonts w:ascii="Cambria" w:eastAsia="Times New Roman" w:hAnsi="Cambria" w:cs="Times New Roman"/>
      <w:sz w:val="22"/>
      <w:szCs w:val="22"/>
    </w:rPr>
  </w:style>
  <w:style w:type="paragraph" w:styleId="Title">
    <w:name w:val="Title"/>
    <w:basedOn w:val="Normal"/>
    <w:link w:val="TitleChar"/>
    <w:uiPriority w:val="10"/>
    <w:qFormat/>
    <w:rsid w:val="009517A1"/>
    <w:pPr>
      <w:jc w:val="center"/>
    </w:pPr>
    <w:rPr>
      <w:rFonts w:ascii="Times New Roman" w:eastAsia="Times New Roman" w:hAnsi="Times New Roman" w:cs="Times New Roman"/>
      <w:b/>
      <w:bCs/>
    </w:rPr>
  </w:style>
  <w:style w:type="character" w:customStyle="1" w:styleId="TitleChar">
    <w:name w:val="Title Char"/>
    <w:basedOn w:val="DefaultParagraphFont"/>
    <w:link w:val="Title"/>
    <w:uiPriority w:val="10"/>
    <w:rsid w:val="009517A1"/>
    <w:rPr>
      <w:rFonts w:ascii="Times New Roman" w:eastAsia="Times New Roman" w:hAnsi="Times New Roman" w:cs="Times New Roman"/>
      <w:b/>
      <w:bCs/>
    </w:rPr>
  </w:style>
  <w:style w:type="character" w:styleId="PageNumber">
    <w:name w:val="page number"/>
    <w:basedOn w:val="DefaultParagraphFont"/>
    <w:rsid w:val="009517A1"/>
  </w:style>
  <w:style w:type="paragraph" w:styleId="BodyTextIndent2">
    <w:name w:val="Body Text Indent 2"/>
    <w:basedOn w:val="Normal"/>
    <w:link w:val="BodyTextIndent2Char"/>
    <w:uiPriority w:val="99"/>
    <w:semiHidden/>
    <w:rsid w:val="009517A1"/>
    <w:pPr>
      <w:ind w:left="1440"/>
    </w:pPr>
    <w:rPr>
      <w:rFonts w:ascii="Times New Roman" w:eastAsia="Times New Roman" w:hAnsi="Times New Roman" w:cs="Times New Roman"/>
    </w:rPr>
  </w:style>
  <w:style w:type="character" w:customStyle="1" w:styleId="BodyTextIndent2Char">
    <w:name w:val="Body Text Indent 2 Char"/>
    <w:basedOn w:val="DefaultParagraphFont"/>
    <w:link w:val="BodyTextIndent2"/>
    <w:uiPriority w:val="99"/>
    <w:semiHidden/>
    <w:rsid w:val="009517A1"/>
    <w:rPr>
      <w:rFonts w:ascii="Times New Roman" w:eastAsia="Times New Roman" w:hAnsi="Times New Roman" w:cs="Times New Roman"/>
    </w:rPr>
  </w:style>
  <w:style w:type="paragraph" w:styleId="BodyTextIndent">
    <w:name w:val="Body Text Indent"/>
    <w:basedOn w:val="Normal"/>
    <w:link w:val="BodyTextIndentChar"/>
    <w:uiPriority w:val="99"/>
    <w:semiHidden/>
    <w:rsid w:val="001F048C"/>
    <w:pPr>
      <w:ind w:left="360"/>
    </w:pPr>
    <w:rPr>
      <w:rFonts w:eastAsia="Times New Roman" w:cs="Times New Roman"/>
    </w:rPr>
  </w:style>
  <w:style w:type="character" w:customStyle="1" w:styleId="BodyTextIndentChar">
    <w:name w:val="Body Text Indent Char"/>
    <w:basedOn w:val="DefaultParagraphFont"/>
    <w:link w:val="BodyTextIndent"/>
    <w:uiPriority w:val="99"/>
    <w:semiHidden/>
    <w:rsid w:val="001F048C"/>
    <w:rPr>
      <w:rFonts w:eastAsia="Times New Roman" w:cs="Times New Roman"/>
    </w:rPr>
  </w:style>
  <w:style w:type="character" w:styleId="FollowedHyperlink">
    <w:name w:val="FollowedHyperlink"/>
    <w:uiPriority w:val="99"/>
    <w:rsid w:val="009517A1"/>
    <w:rPr>
      <w:color w:val="800080"/>
      <w:u w:val="single"/>
    </w:rPr>
  </w:style>
  <w:style w:type="paragraph" w:customStyle="1" w:styleId="a">
    <w:name w:val="آ"/>
    <w:basedOn w:val="Normal"/>
    <w:rsid w:val="009517A1"/>
    <w:pPr>
      <w:widowControl w:val="0"/>
    </w:pPr>
    <w:rPr>
      <w:rFonts w:ascii="Times New Roman" w:eastAsia="Times New Roman" w:hAnsi="Times New Roman" w:cs="Times New Roman"/>
      <w:szCs w:val="20"/>
    </w:rPr>
  </w:style>
  <w:style w:type="paragraph" w:styleId="BodyText3">
    <w:name w:val="Body Text 3"/>
    <w:basedOn w:val="Normal"/>
    <w:link w:val="BodyText3Char"/>
    <w:uiPriority w:val="99"/>
    <w:semiHidden/>
    <w:rsid w:val="009517A1"/>
    <w:pPr>
      <w:autoSpaceDE w:val="0"/>
      <w:autoSpaceDN w:val="0"/>
      <w:adjustRightInd w:val="0"/>
    </w:pPr>
    <w:rPr>
      <w:rFonts w:ascii="Arial" w:eastAsia="Times New Roman" w:hAnsi="Arial" w:cs="Arial"/>
      <w:color w:val="000080"/>
      <w:sz w:val="20"/>
      <w:szCs w:val="20"/>
    </w:rPr>
  </w:style>
  <w:style w:type="character" w:customStyle="1" w:styleId="BodyText3Char">
    <w:name w:val="Body Text 3 Char"/>
    <w:basedOn w:val="DefaultParagraphFont"/>
    <w:link w:val="BodyText3"/>
    <w:uiPriority w:val="99"/>
    <w:semiHidden/>
    <w:rsid w:val="009517A1"/>
    <w:rPr>
      <w:rFonts w:ascii="Arial" w:eastAsia="Times New Roman" w:hAnsi="Arial" w:cs="Arial"/>
      <w:color w:val="000080"/>
      <w:sz w:val="20"/>
      <w:szCs w:val="20"/>
    </w:rPr>
  </w:style>
  <w:style w:type="paragraph" w:styleId="BodyTextIndent3">
    <w:name w:val="Body Text Indent 3"/>
    <w:basedOn w:val="Normal"/>
    <w:link w:val="BodyTextIndent3Char"/>
    <w:semiHidden/>
    <w:rsid w:val="009517A1"/>
    <w:pPr>
      <w:ind w:left="2340" w:hanging="2340"/>
    </w:pPr>
    <w:rPr>
      <w:rFonts w:ascii="Times New Roman" w:eastAsia="Times New Roman" w:hAnsi="Times New Roman" w:cs="Times New Roman"/>
    </w:rPr>
  </w:style>
  <w:style w:type="character" w:customStyle="1" w:styleId="BodyTextIndent3Char">
    <w:name w:val="Body Text Indent 3 Char"/>
    <w:basedOn w:val="DefaultParagraphFont"/>
    <w:link w:val="BodyTextIndent3"/>
    <w:semiHidden/>
    <w:rsid w:val="009517A1"/>
    <w:rPr>
      <w:rFonts w:ascii="Times New Roman" w:eastAsia="Times New Roman" w:hAnsi="Times New Roman" w:cs="Times New Roman"/>
    </w:rPr>
  </w:style>
  <w:style w:type="paragraph" w:styleId="NormalWeb">
    <w:name w:val="Normal (Web)"/>
    <w:basedOn w:val="Normal"/>
    <w:link w:val="NormalWebChar"/>
    <w:uiPriority w:val="99"/>
    <w:rsid w:val="009517A1"/>
    <w:pPr>
      <w:spacing w:before="100" w:beforeAutospacing="1" w:after="100" w:afterAutospacing="1"/>
    </w:pPr>
    <w:rPr>
      <w:rFonts w:ascii="Arial Unicode MS" w:eastAsia="Arial Unicode MS" w:hAnsi="Arial Unicode MS" w:cs="Arial Unicode MS"/>
    </w:rPr>
  </w:style>
  <w:style w:type="character" w:customStyle="1" w:styleId="FootnoteCharacters">
    <w:name w:val="Footnote Characters"/>
    <w:rsid w:val="009517A1"/>
    <w:rPr>
      <w:vertAlign w:val="superscript"/>
    </w:rPr>
  </w:style>
  <w:style w:type="paragraph" w:customStyle="1" w:styleId="P1-StandPara">
    <w:name w:val="P1-Stand Para"/>
    <w:link w:val="P1-StandParaChar2"/>
    <w:autoRedefine/>
    <w:rsid w:val="009517A1"/>
    <w:pPr>
      <w:spacing w:after="240" w:line="264" w:lineRule="auto"/>
      <w:ind w:firstLine="60"/>
      <w:jc w:val="both"/>
    </w:pPr>
    <w:rPr>
      <w:rFonts w:ascii="Times New Roman" w:eastAsia="Calibri" w:hAnsi="Times New Roman" w:cs="Times New Roman"/>
      <w:iCs/>
    </w:rPr>
  </w:style>
  <w:style w:type="character" w:customStyle="1" w:styleId="P1-StandParaChar2">
    <w:name w:val="P1-Stand Para Char2"/>
    <w:link w:val="P1-StandPara"/>
    <w:rsid w:val="009517A1"/>
    <w:rPr>
      <w:rFonts w:ascii="Times New Roman" w:eastAsia="Calibri" w:hAnsi="Times New Roman" w:cs="Times New Roman"/>
      <w:iCs/>
    </w:rPr>
  </w:style>
  <w:style w:type="paragraph" w:customStyle="1" w:styleId="Default">
    <w:name w:val="Default"/>
    <w:rsid w:val="009517A1"/>
    <w:pPr>
      <w:autoSpaceDE w:val="0"/>
      <w:autoSpaceDN w:val="0"/>
      <w:adjustRightInd w:val="0"/>
    </w:pPr>
    <w:rPr>
      <w:rFonts w:ascii="Times New Roman" w:eastAsia="Times New Roman" w:hAnsi="Times New Roman" w:cs="Times New Roman"/>
      <w:color w:val="000000"/>
    </w:rPr>
  </w:style>
  <w:style w:type="paragraph" w:customStyle="1" w:styleId="NoSpacing1">
    <w:name w:val="No Spacing1"/>
    <w:uiPriority w:val="1"/>
    <w:qFormat/>
    <w:rsid w:val="009517A1"/>
    <w:rPr>
      <w:rFonts w:ascii="Calibri" w:eastAsia="Calibri" w:hAnsi="Calibri" w:cs="Times New Roman"/>
      <w:sz w:val="22"/>
      <w:szCs w:val="22"/>
    </w:rPr>
  </w:style>
  <w:style w:type="character" w:styleId="Emphasis">
    <w:name w:val="Emphasis"/>
    <w:uiPriority w:val="20"/>
    <w:qFormat/>
    <w:rsid w:val="009517A1"/>
    <w:rPr>
      <w:i/>
      <w:iCs/>
    </w:rPr>
  </w:style>
  <w:style w:type="paragraph" w:customStyle="1" w:styleId="Bullet">
    <w:name w:val="Bullet"/>
    <w:qFormat/>
    <w:rsid w:val="009517A1"/>
    <w:pPr>
      <w:numPr>
        <w:numId w:val="12"/>
      </w:numPr>
      <w:tabs>
        <w:tab w:val="left" w:pos="360"/>
      </w:tabs>
      <w:spacing w:after="180"/>
      <w:ind w:left="720" w:right="360" w:hanging="288"/>
      <w:jc w:val="both"/>
    </w:pPr>
    <w:rPr>
      <w:rFonts w:ascii="Times New Roman" w:eastAsia="Times New Roman" w:hAnsi="Times New Roman" w:cs="Times New Roman"/>
    </w:rPr>
  </w:style>
  <w:style w:type="character" w:customStyle="1" w:styleId="apple-converted-space">
    <w:name w:val="apple-converted-space"/>
    <w:basedOn w:val="DefaultParagraphFont"/>
    <w:rsid w:val="009517A1"/>
  </w:style>
  <w:style w:type="character" w:customStyle="1" w:styleId="grame">
    <w:name w:val="grame"/>
    <w:basedOn w:val="DefaultParagraphFont"/>
    <w:rsid w:val="009517A1"/>
  </w:style>
  <w:style w:type="paragraph" w:customStyle="1" w:styleId="RELbodytext">
    <w:name w:val="REL body text"/>
    <w:basedOn w:val="Normal"/>
    <w:qFormat/>
    <w:rsid w:val="009517A1"/>
    <w:pPr>
      <w:spacing w:after="240" w:line="276" w:lineRule="auto"/>
      <w:jc w:val="both"/>
    </w:pPr>
    <w:rPr>
      <w:rFonts w:ascii="Goudy Old Style" w:eastAsia="Goudy Stout" w:hAnsi="Goudy Old Style" w:cs="Goudy Stout"/>
      <w:color w:val="53565A" w:themeColor="text1"/>
      <w:sz w:val="22"/>
      <w:szCs w:val="21"/>
    </w:rPr>
  </w:style>
  <w:style w:type="paragraph" w:customStyle="1" w:styleId="RELreferences">
    <w:name w:val="REL references"/>
    <w:basedOn w:val="Normal"/>
    <w:qFormat/>
    <w:rsid w:val="009517A1"/>
    <w:pPr>
      <w:spacing w:after="240"/>
      <w:ind w:left="360" w:hanging="360"/>
    </w:pPr>
    <w:rPr>
      <w:rFonts w:ascii="Goudy Old Style" w:eastAsia="Goudy Stout" w:hAnsi="Goudy Old Style" w:cs="Goudy Stout"/>
      <w:color w:val="53565A" w:themeColor="text1"/>
      <w:sz w:val="22"/>
      <w:szCs w:val="21"/>
    </w:rPr>
  </w:style>
  <w:style w:type="paragraph" w:customStyle="1" w:styleId="Style1">
    <w:name w:val="Style1"/>
    <w:basedOn w:val="Normal"/>
    <w:link w:val="Style1Char"/>
    <w:qFormat/>
    <w:rsid w:val="009517A1"/>
    <w:pPr>
      <w:keepNext/>
      <w:numPr>
        <w:numId w:val="14"/>
      </w:numPr>
      <w:tabs>
        <w:tab w:val="num" w:pos="180"/>
      </w:tabs>
      <w:ind w:left="270" w:hanging="270"/>
      <w:contextualSpacing/>
      <w:outlineLvl w:val="0"/>
    </w:pPr>
    <w:rPr>
      <w:rFonts w:ascii="Times New Roman" w:eastAsia="Times New Roman" w:hAnsi="Times New Roman" w:cs="Times New Roman"/>
      <w:b/>
      <w:bCs/>
      <w:color w:val="000000"/>
      <w:sz w:val="22"/>
      <w:szCs w:val="22"/>
    </w:rPr>
  </w:style>
  <w:style w:type="paragraph" w:customStyle="1" w:styleId="Style2">
    <w:name w:val="Style2"/>
    <w:basedOn w:val="Normal"/>
    <w:link w:val="Style2Char"/>
    <w:qFormat/>
    <w:rsid w:val="009517A1"/>
    <w:pPr>
      <w:numPr>
        <w:numId w:val="13"/>
      </w:numPr>
    </w:pPr>
    <w:rPr>
      <w:rFonts w:ascii="Times New Roman" w:eastAsia="Times New Roman" w:hAnsi="Times New Roman" w:cs="Times New Roman"/>
      <w:b/>
      <w:sz w:val="22"/>
      <w:szCs w:val="22"/>
    </w:rPr>
  </w:style>
  <w:style w:type="character" w:customStyle="1" w:styleId="Style1Char">
    <w:name w:val="Style1 Char"/>
    <w:basedOn w:val="DefaultParagraphFont"/>
    <w:link w:val="Style1"/>
    <w:rsid w:val="009517A1"/>
    <w:rPr>
      <w:rFonts w:ascii="Times New Roman" w:eastAsia="Times New Roman" w:hAnsi="Times New Roman" w:cs="Times New Roman"/>
      <w:b/>
      <w:bCs/>
      <w:color w:val="000000"/>
      <w:sz w:val="22"/>
      <w:szCs w:val="22"/>
    </w:rPr>
  </w:style>
  <w:style w:type="character" w:customStyle="1" w:styleId="Style2Char">
    <w:name w:val="Style2 Char"/>
    <w:basedOn w:val="DefaultParagraphFont"/>
    <w:link w:val="Style2"/>
    <w:rsid w:val="009517A1"/>
    <w:rPr>
      <w:rFonts w:ascii="Times New Roman" w:eastAsia="Times New Roman" w:hAnsi="Times New Roman" w:cs="Times New Roman"/>
      <w:b/>
      <w:sz w:val="22"/>
      <w:szCs w:val="22"/>
    </w:rPr>
  </w:style>
  <w:style w:type="character" w:customStyle="1" w:styleId="normaltextrun1">
    <w:name w:val="normaltextrun1"/>
    <w:basedOn w:val="DefaultParagraphFont"/>
    <w:rsid w:val="009517A1"/>
  </w:style>
  <w:style w:type="paragraph" w:customStyle="1" w:styleId="paragraph">
    <w:name w:val="paragraph"/>
    <w:basedOn w:val="Normal"/>
    <w:rsid w:val="009517A1"/>
    <w:rPr>
      <w:rFonts w:ascii="Times New Roman" w:eastAsia="Times New Roman" w:hAnsi="Times New Roman" w:cs="Times New Roman"/>
    </w:rPr>
  </w:style>
  <w:style w:type="character" w:customStyle="1" w:styleId="eop">
    <w:name w:val="eop"/>
    <w:basedOn w:val="DefaultParagraphFont"/>
    <w:rsid w:val="009517A1"/>
  </w:style>
  <w:style w:type="paragraph" w:styleId="PlainText">
    <w:name w:val="Plain Text"/>
    <w:basedOn w:val="Normal"/>
    <w:link w:val="PlainTextChar"/>
    <w:uiPriority w:val="99"/>
    <w:unhideWhenUsed/>
    <w:rsid w:val="009517A1"/>
    <w:rPr>
      <w:rFonts w:ascii="Calibri" w:eastAsiaTheme="minorHAnsi" w:hAnsi="Calibri"/>
      <w:sz w:val="22"/>
      <w:szCs w:val="21"/>
    </w:rPr>
  </w:style>
  <w:style w:type="character" w:customStyle="1" w:styleId="PlainTextChar">
    <w:name w:val="Plain Text Char"/>
    <w:basedOn w:val="DefaultParagraphFont"/>
    <w:link w:val="PlainText"/>
    <w:uiPriority w:val="99"/>
    <w:rsid w:val="009517A1"/>
    <w:rPr>
      <w:rFonts w:ascii="Calibri" w:eastAsiaTheme="minorHAnsi" w:hAnsi="Calibri"/>
      <w:sz w:val="22"/>
      <w:szCs w:val="21"/>
    </w:rPr>
  </w:style>
  <w:style w:type="table" w:customStyle="1" w:styleId="TableGrid3">
    <w:name w:val="Table Grid3"/>
    <w:basedOn w:val="TableNormal"/>
    <w:next w:val="TableGrid"/>
    <w:rsid w:val="00605474"/>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etterbodytext">
    <w:name w:val="p.letter body text"/>
    <w:basedOn w:val="Normal"/>
    <w:qFormat/>
    <w:rsid w:val="00A747B7"/>
    <w:pPr>
      <w:spacing w:after="240" w:line="276" w:lineRule="auto"/>
    </w:pPr>
  </w:style>
  <w:style w:type="paragraph" w:customStyle="1" w:styleId="BodyTextPostHead">
    <w:name w:val="Body Text_Post Head"/>
    <w:basedOn w:val="BodyText"/>
    <w:uiPriority w:val="1"/>
    <w:rsid w:val="00665CF6"/>
    <w:pPr>
      <w:suppressAutoHyphens/>
      <w:spacing w:before="0" w:after="0" w:line="480" w:lineRule="auto"/>
      <w:ind w:firstLine="720"/>
    </w:pPr>
    <w:rPr>
      <w:rFonts w:ascii="Times New Roman" w:eastAsiaTheme="minorHAnsi" w:hAnsi="Times New Roman"/>
    </w:rPr>
  </w:style>
  <w:style w:type="paragraph" w:customStyle="1" w:styleId="NCEEResBoxBullet">
    <w:name w:val="NCEE Res Box Bullet"/>
    <w:basedOn w:val="NCEEResBoxText"/>
    <w:qFormat/>
    <w:rsid w:val="00A96431"/>
    <w:pPr>
      <w:spacing w:after="60"/>
    </w:pPr>
    <w:rPr>
      <w:rFonts w:cs="Calibri"/>
    </w:rPr>
  </w:style>
  <w:style w:type="paragraph" w:customStyle="1" w:styleId="NCEEResBoxHead1">
    <w:name w:val="NCEE Res Box Head 1"/>
    <w:basedOn w:val="NCEEResBoxText"/>
    <w:qFormat/>
    <w:rsid w:val="00A96431"/>
    <w:pPr>
      <w:spacing w:before="160" w:after="0"/>
      <w:ind w:right="0"/>
    </w:pPr>
    <w:rPr>
      <w:rFonts w:cs="Times New Roman"/>
      <w:b/>
      <w:bCs w:val="0"/>
    </w:rPr>
  </w:style>
  <w:style w:type="paragraph" w:customStyle="1" w:styleId="NCEEResBoxText">
    <w:name w:val="NCEE Res Box Text"/>
    <w:basedOn w:val="Normal"/>
    <w:link w:val="NCEEResBoxTextChar"/>
    <w:qFormat/>
    <w:rsid w:val="00A96431"/>
    <w:pPr>
      <w:spacing w:after="120"/>
      <w:ind w:right="-144"/>
    </w:pPr>
    <w:rPr>
      <w:rFonts w:ascii="Times New Roman" w:eastAsia="Times New Roman" w:hAnsi="Times New Roman" w:cs="Arial"/>
      <w:bCs/>
      <w:sz w:val="20"/>
      <w:szCs w:val="21"/>
    </w:rPr>
  </w:style>
  <w:style w:type="paragraph" w:customStyle="1" w:styleId="NCEEResBoxHeadFirst">
    <w:name w:val="NCEE Res Box Head First"/>
    <w:basedOn w:val="NCEEResBoxText"/>
    <w:uiPriority w:val="1"/>
    <w:rsid w:val="00A96431"/>
    <w:pPr>
      <w:spacing w:after="0"/>
    </w:pPr>
    <w:rPr>
      <w:b/>
    </w:rPr>
  </w:style>
  <w:style w:type="character" w:customStyle="1" w:styleId="NCEEResBoxTextChar">
    <w:name w:val="NCEE Res Box Text Char"/>
    <w:basedOn w:val="DefaultParagraphFont"/>
    <w:link w:val="NCEEResBoxText"/>
    <w:rsid w:val="00A96431"/>
    <w:rPr>
      <w:rFonts w:ascii="Times New Roman" w:eastAsia="Times New Roman" w:hAnsi="Times New Roman" w:cs="Arial"/>
      <w:bCs/>
      <w:sz w:val="20"/>
      <w:szCs w:val="21"/>
    </w:rPr>
  </w:style>
  <w:style w:type="paragraph" w:customStyle="1" w:styleId="TOCItemnumbered">
    <w:name w:val="TOC Item (numbered)"/>
    <w:basedOn w:val="ListParagraph"/>
    <w:link w:val="TOCItemnumberedChar"/>
    <w:rsid w:val="00E74938"/>
    <w:pPr>
      <w:numPr>
        <w:numId w:val="15"/>
      </w:numPr>
      <w:pBdr>
        <w:bottom w:val="single" w:sz="6" w:space="1" w:color="980C0C"/>
      </w:pBdr>
      <w:tabs>
        <w:tab w:val="right" w:pos="9360"/>
      </w:tabs>
      <w:spacing w:before="120" w:after="120" w:line="240" w:lineRule="auto"/>
      <w:ind w:left="360"/>
    </w:pPr>
    <w:rPr>
      <w:rFonts w:ascii="Arial" w:hAnsi="Arial"/>
      <w:b/>
      <w:sz w:val="20"/>
      <w:szCs w:val="20"/>
    </w:rPr>
  </w:style>
  <w:style w:type="character" w:customStyle="1" w:styleId="Heading8Char">
    <w:name w:val="Heading 8 Char"/>
    <w:basedOn w:val="DefaultParagraphFont"/>
    <w:link w:val="Heading8"/>
    <w:uiPriority w:val="9"/>
    <w:rsid w:val="00AC7CC5"/>
    <w:rPr>
      <w:rFonts w:ascii="Calibri" w:eastAsia="Times New Roman" w:hAnsi="Calibri" w:cs="Times New Roman"/>
      <w:i/>
      <w:iCs/>
    </w:rPr>
  </w:style>
  <w:style w:type="paragraph" w:customStyle="1" w:styleId="AIR">
    <w:name w:val="AIR"/>
    <w:rsid w:val="00AC7CC5"/>
    <w:pPr>
      <w:spacing w:before="200" w:after="100"/>
      <w:jc w:val="right"/>
    </w:pPr>
    <w:rPr>
      <w:rFonts w:ascii="Times New Roman" w:eastAsia="Times New Roman" w:hAnsi="Times New Roman" w:cs="Times New Roman"/>
      <w:smallCaps/>
      <w:color w:val="3E5E8E"/>
      <w:sz w:val="60"/>
    </w:rPr>
  </w:style>
  <w:style w:type="paragraph" w:customStyle="1" w:styleId="ExhibitHeading">
    <w:name w:val="Exhibit Heading"/>
    <w:basedOn w:val="Normal"/>
    <w:next w:val="BodyText"/>
    <w:rsid w:val="00AC7CC5"/>
    <w:rPr>
      <w:rFonts w:ascii="Franklin Gothic Book" w:eastAsia="Calibri" w:hAnsi="Franklin Gothic Book" w:cs="Times New Roman"/>
      <w:b/>
      <w:sz w:val="20"/>
      <w:szCs w:val="20"/>
    </w:rPr>
  </w:style>
  <w:style w:type="paragraph" w:customStyle="1" w:styleId="CovAIRAddressFooter">
    <w:name w:val="Cov—AIR Address Footer"/>
    <w:rsid w:val="00AC7CC5"/>
    <w:pPr>
      <w:ind w:left="1440"/>
      <w:jc w:val="center"/>
    </w:pPr>
    <w:rPr>
      <w:rFonts w:ascii="Times New Roman" w:eastAsia="Times New Roman" w:hAnsi="Times New Roman" w:cs="Times New Roman"/>
      <w:smallCaps/>
      <w:color w:val="008080"/>
      <w:sz w:val="28"/>
    </w:rPr>
  </w:style>
  <w:style w:type="paragraph" w:customStyle="1" w:styleId="ExhibitText">
    <w:name w:val="Exhibit Text"/>
    <w:rsid w:val="00AC7CC5"/>
    <w:pPr>
      <w:widowControl w:val="0"/>
      <w:spacing w:before="20" w:after="20"/>
    </w:pPr>
    <w:rPr>
      <w:rFonts w:ascii="Franklin Gothic Book" w:eastAsia="Times New Roman" w:hAnsi="Franklin Gothic Book" w:cs="Times New Roman"/>
      <w:snapToGrid w:val="0"/>
      <w:color w:val="000000"/>
      <w:sz w:val="20"/>
      <w:szCs w:val="20"/>
    </w:rPr>
  </w:style>
  <w:style w:type="paragraph" w:customStyle="1" w:styleId="ExhibitTextCentered">
    <w:name w:val="Exhibit Text Centered"/>
    <w:basedOn w:val="ExhibitText"/>
    <w:qFormat/>
    <w:rsid w:val="00AC7CC5"/>
    <w:pPr>
      <w:jc w:val="center"/>
    </w:pPr>
  </w:style>
  <w:style w:type="paragraph" w:customStyle="1" w:styleId="text">
    <w:name w:val="text"/>
    <w:basedOn w:val="Normal"/>
    <w:rsid w:val="00AC7CC5"/>
    <w:pPr>
      <w:spacing w:before="120" w:after="120" w:line="360" w:lineRule="auto"/>
    </w:pPr>
    <w:rPr>
      <w:rFonts w:ascii="Arial" w:eastAsia="Times New Roman" w:hAnsi="Arial" w:cs="Times New Roman"/>
      <w:sz w:val="22"/>
      <w:szCs w:val="20"/>
    </w:rPr>
  </w:style>
  <w:style w:type="paragraph" w:customStyle="1" w:styleId="BodyTextReferences">
    <w:name w:val="Body Text References"/>
    <w:basedOn w:val="BodyText"/>
    <w:qFormat/>
    <w:rsid w:val="00AC7CC5"/>
    <w:pPr>
      <w:spacing w:before="0" w:after="240"/>
      <w:ind w:left="720" w:hanging="720"/>
    </w:pPr>
    <w:rPr>
      <w:sz w:val="23"/>
    </w:rPr>
  </w:style>
  <w:style w:type="paragraph" w:customStyle="1" w:styleId="Footnote">
    <w:name w:val="Footnote"/>
    <w:rsid w:val="00AC7CC5"/>
    <w:rPr>
      <w:rFonts w:ascii="Calibri" w:eastAsia="Times New Roman" w:hAnsi="Calibri" w:cs="Times New Roman"/>
      <w:sz w:val="18"/>
    </w:rPr>
  </w:style>
  <w:style w:type="paragraph" w:customStyle="1" w:styleId="ExhibitReads">
    <w:name w:val="Exhibit Reads"/>
    <w:rsid w:val="00AC7CC5"/>
    <w:pPr>
      <w:shd w:val="clear" w:color="auto" w:fill="FFFFFF"/>
      <w:spacing w:before="40" w:after="80"/>
      <w:ind w:right="43"/>
    </w:pPr>
    <w:rPr>
      <w:rFonts w:ascii="Calibri" w:eastAsia="Times New Roman" w:hAnsi="Calibri" w:cs="Times New Roman"/>
      <w:bCs/>
      <w:sz w:val="20"/>
      <w:szCs w:val="23"/>
    </w:rPr>
  </w:style>
  <w:style w:type="character" w:styleId="Strong">
    <w:name w:val="Strong"/>
    <w:basedOn w:val="DefaultParagraphFont"/>
    <w:uiPriority w:val="22"/>
    <w:qFormat/>
    <w:rsid w:val="00AC7CC5"/>
    <w:rPr>
      <w:b/>
      <w:bCs/>
    </w:rPr>
  </w:style>
  <w:style w:type="paragraph" w:customStyle="1" w:styleId="ExhibitNotes">
    <w:name w:val="Exhibit Notes"/>
    <w:rsid w:val="00AC7CC5"/>
    <w:pPr>
      <w:tabs>
        <w:tab w:val="left" w:pos="576"/>
      </w:tabs>
      <w:spacing w:after="80"/>
      <w:ind w:left="619" w:right="43" w:hanging="576"/>
    </w:pPr>
    <w:rPr>
      <w:rFonts w:ascii="Calibri" w:eastAsia="Times New Roman" w:hAnsi="Calibri" w:cs="Times New Roman"/>
      <w:bCs/>
      <w:sz w:val="18"/>
      <w:szCs w:val="23"/>
    </w:rPr>
  </w:style>
  <w:style w:type="paragraph" w:customStyle="1" w:styleId="Bullet2Last">
    <w:name w:val="Bullet 2 Last"/>
    <w:basedOn w:val="Bullet2"/>
    <w:rsid w:val="00AC7CC5"/>
    <w:pPr>
      <w:tabs>
        <w:tab w:val="num" w:pos="720"/>
      </w:tabs>
      <w:suppressAutoHyphens w:val="0"/>
      <w:spacing w:before="0" w:after="200" w:line="276" w:lineRule="auto"/>
      <w:ind w:left="1080" w:hanging="720"/>
      <w:contextualSpacing/>
    </w:pPr>
    <w:rPr>
      <w:rFonts w:eastAsia="Calibri" w:cs="Times New Roman"/>
      <w:sz w:val="22"/>
      <w:szCs w:val="22"/>
    </w:rPr>
  </w:style>
  <w:style w:type="paragraph" w:customStyle="1" w:styleId="ExhibitSource">
    <w:name w:val="Exhibit Source"/>
    <w:rsid w:val="00AC7CC5"/>
    <w:pPr>
      <w:spacing w:after="80"/>
      <w:ind w:left="43" w:right="43"/>
    </w:pPr>
    <w:rPr>
      <w:rFonts w:ascii="Calibri" w:eastAsia="Times New Roman" w:hAnsi="Calibri" w:cs="Times New Roman"/>
      <w:bCs/>
      <w:sz w:val="18"/>
      <w:szCs w:val="18"/>
    </w:rPr>
  </w:style>
  <w:style w:type="paragraph" w:customStyle="1" w:styleId="ExhibitTitleNOTOC">
    <w:name w:val="Exhibit Title NO TOC"/>
    <w:basedOn w:val="ExhibitTitle"/>
    <w:rsid w:val="00AC7CC5"/>
    <w:pPr>
      <w:spacing w:before="120"/>
      <w:jc w:val="center"/>
    </w:pPr>
    <w:rPr>
      <w:rFonts w:ascii="Franklin Gothic Heavy" w:hAnsi="Franklin Gothic Heavy" w:cs="Arial"/>
      <w:b w:val="0"/>
      <w:sz w:val="22"/>
      <w:szCs w:val="22"/>
    </w:rPr>
  </w:style>
  <w:style w:type="paragraph" w:customStyle="1" w:styleId="Heading1NOTOC">
    <w:name w:val="Heading 1 NO TOC"/>
    <w:basedOn w:val="Normal"/>
    <w:next w:val="TOC1"/>
    <w:rsid w:val="00AC7CC5"/>
    <w:pPr>
      <w:keepNext/>
      <w:keepLines/>
      <w:spacing w:after="320"/>
      <w:jc w:val="center"/>
    </w:pPr>
    <w:rPr>
      <w:rFonts w:ascii="Franklin Gothic Heavy" w:eastAsia="Times New Roman" w:hAnsi="Franklin Gothic Heavy" w:cs="Times New Roman"/>
      <w:caps/>
      <w:color w:val="000000"/>
      <w:sz w:val="28"/>
      <w:szCs w:val="28"/>
    </w:rPr>
  </w:style>
  <w:style w:type="paragraph" w:customStyle="1" w:styleId="FlysheetText">
    <w:name w:val="Flysheet Text"/>
    <w:rsid w:val="00AC7CC5"/>
    <w:pPr>
      <w:spacing w:before="5000"/>
      <w:jc w:val="right"/>
    </w:pPr>
    <w:rPr>
      <w:rFonts w:ascii="Franklin Gothic Heavy" w:eastAsia="Times New Roman" w:hAnsi="Franklin Gothic Heavy" w:cs="Times New Roman"/>
      <w:bCs/>
      <w:smallCaps/>
      <w:color w:val="0072BC"/>
      <w:sz w:val="48"/>
      <w:szCs w:val="20"/>
    </w:rPr>
  </w:style>
  <w:style w:type="paragraph" w:customStyle="1" w:styleId="Heading3a">
    <w:name w:val="Heading 3a"/>
    <w:basedOn w:val="Heading3"/>
    <w:qFormat/>
    <w:rsid w:val="00AC7CC5"/>
    <w:pPr>
      <w:spacing w:before="0"/>
      <w:outlineLvl w:val="9"/>
    </w:pPr>
    <w:rPr>
      <w:rFonts w:asciiTheme="minorHAnsi" w:eastAsia="Times New Roman" w:hAnsiTheme="minorHAnsi"/>
      <w:bCs w:val="0"/>
      <w:i/>
    </w:rPr>
  </w:style>
  <w:style w:type="paragraph" w:customStyle="1" w:styleId="ExhibitTextSmall">
    <w:name w:val="Exhibit Text Small"/>
    <w:basedOn w:val="Normal"/>
    <w:link w:val="ExhibitTextSmallChar"/>
    <w:qFormat/>
    <w:rsid w:val="00AC7CC5"/>
    <w:rPr>
      <w:rFonts w:ascii="Calibri" w:eastAsia="Calibri" w:hAnsi="Calibri" w:cs="Times New Roman"/>
      <w:sz w:val="20"/>
      <w:szCs w:val="20"/>
    </w:rPr>
  </w:style>
  <w:style w:type="character" w:customStyle="1" w:styleId="ExhibitTextSmallChar">
    <w:name w:val="Exhibit Text Small Char"/>
    <w:basedOn w:val="DefaultParagraphFont"/>
    <w:link w:val="ExhibitTextSmall"/>
    <w:rsid w:val="00AC7CC5"/>
    <w:rPr>
      <w:rFonts w:ascii="Calibri" w:eastAsia="Calibri" w:hAnsi="Calibri" w:cs="Times New Roman"/>
      <w:sz w:val="20"/>
      <w:szCs w:val="20"/>
    </w:rPr>
  </w:style>
  <w:style w:type="table" w:styleId="LightShading">
    <w:name w:val="Light Shading"/>
    <w:basedOn w:val="TableNormal"/>
    <w:uiPriority w:val="60"/>
    <w:rsid w:val="00AC7CC5"/>
    <w:rPr>
      <w:color w:val="3E4043" w:themeColor="text1" w:themeShade="BF"/>
      <w:sz w:val="22"/>
      <w:szCs w:val="22"/>
    </w:rPr>
    <w:tblPr>
      <w:tblStyleRowBandSize w:val="1"/>
      <w:tblStyleColBandSize w:val="1"/>
      <w:tblBorders>
        <w:top w:val="single" w:sz="8" w:space="0" w:color="53565A" w:themeColor="text1"/>
        <w:bottom w:val="single" w:sz="8" w:space="0" w:color="53565A" w:themeColor="text1"/>
      </w:tblBorders>
    </w:tblPr>
    <w:tblStylePr w:type="firstRow">
      <w:pPr>
        <w:spacing w:beforeLines="0" w:beforeAutospacing="0" w:afterLines="0" w:afterAutospacing="0" w:line="240" w:lineRule="auto"/>
      </w:pPr>
      <w:rPr>
        <w:b/>
        <w:bCs/>
      </w:rPr>
      <w:tblPr/>
      <w:tcPr>
        <w:tcBorders>
          <w:top w:val="single" w:sz="8" w:space="0" w:color="53565A" w:themeColor="text1"/>
          <w:left w:val="nil"/>
          <w:bottom w:val="single" w:sz="8" w:space="0" w:color="53565A"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53565A" w:themeColor="text1"/>
          <w:left w:val="nil"/>
          <w:bottom w:val="single" w:sz="8" w:space="0" w:color="53565A"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7" w:themeFill="text1" w:themeFillTint="3F"/>
      </w:tcPr>
    </w:tblStylePr>
    <w:tblStylePr w:type="band1Horz">
      <w:tblPr/>
      <w:tcPr>
        <w:tcBorders>
          <w:left w:val="nil"/>
          <w:right w:val="nil"/>
          <w:insideH w:val="nil"/>
          <w:insideV w:val="nil"/>
        </w:tcBorders>
        <w:shd w:val="clear" w:color="auto" w:fill="D3D5D7" w:themeFill="text1" w:themeFillTint="3F"/>
      </w:tcPr>
    </w:tblStylePr>
  </w:style>
  <w:style w:type="paragraph" w:customStyle="1" w:styleId="TitlePageH1">
    <w:name w:val="Title Page H1"/>
    <w:basedOn w:val="Normal"/>
    <w:link w:val="TitlePageH1Char"/>
    <w:qFormat/>
    <w:rsid w:val="00AC7CC5"/>
    <w:rPr>
      <w:rFonts w:ascii="Century Gothic" w:eastAsia="Calibri" w:hAnsi="Century Gothic" w:cs="Times New Roman"/>
      <w:b/>
      <w:color w:val="000000"/>
      <w:sz w:val="40"/>
      <w:szCs w:val="40"/>
    </w:rPr>
  </w:style>
  <w:style w:type="character" w:customStyle="1" w:styleId="TitlePageH1Char">
    <w:name w:val="Title Page H1 Char"/>
    <w:link w:val="TitlePageH1"/>
    <w:rsid w:val="00AC7CC5"/>
    <w:rPr>
      <w:rFonts w:ascii="Century Gothic" w:eastAsia="Calibri" w:hAnsi="Century Gothic" w:cs="Times New Roman"/>
      <w:b/>
      <w:color w:val="000000"/>
      <w:sz w:val="40"/>
      <w:szCs w:val="40"/>
    </w:rPr>
  </w:style>
  <w:style w:type="paragraph" w:customStyle="1" w:styleId="TitlePageH2">
    <w:name w:val="Title Page H2"/>
    <w:basedOn w:val="Normal"/>
    <w:link w:val="TitlePageH2Char"/>
    <w:qFormat/>
    <w:rsid w:val="00AC7CC5"/>
    <w:rPr>
      <w:rFonts w:ascii="Century Gothic" w:eastAsia="Calibri" w:hAnsi="Century Gothic" w:cs="Times New Roman"/>
      <w:color w:val="000000"/>
      <w:sz w:val="32"/>
      <w:szCs w:val="32"/>
    </w:rPr>
  </w:style>
  <w:style w:type="character" w:customStyle="1" w:styleId="TitlePageH2Char">
    <w:name w:val="Title Page H2 Char"/>
    <w:link w:val="TitlePageH2"/>
    <w:rsid w:val="00AC7CC5"/>
    <w:rPr>
      <w:rFonts w:ascii="Century Gothic" w:eastAsia="Calibri" w:hAnsi="Century Gothic" w:cs="Times New Roman"/>
      <w:color w:val="000000"/>
      <w:sz w:val="32"/>
      <w:szCs w:val="32"/>
    </w:rPr>
  </w:style>
  <w:style w:type="paragraph" w:customStyle="1" w:styleId="Normalbullet">
    <w:name w:val="Normal bullet"/>
    <w:basedOn w:val="Normal"/>
    <w:rsid w:val="00AC7CC5"/>
    <w:pPr>
      <w:numPr>
        <w:numId w:val="17"/>
      </w:numPr>
    </w:pPr>
    <w:rPr>
      <w:rFonts w:ascii="Adobe Jenson Pro" w:eastAsia="Times New Roman" w:hAnsi="Adobe Jenson Pro" w:cs="Times New Roman"/>
    </w:rPr>
  </w:style>
  <w:style w:type="paragraph" w:customStyle="1" w:styleId="Normalbullet2">
    <w:name w:val="Normal bullet 2"/>
    <w:basedOn w:val="Normalbullet"/>
    <w:rsid w:val="00AC7CC5"/>
    <w:pPr>
      <w:numPr>
        <w:ilvl w:val="1"/>
      </w:numPr>
    </w:pPr>
  </w:style>
  <w:style w:type="paragraph" w:customStyle="1" w:styleId="H1">
    <w:name w:val="H1"/>
    <w:basedOn w:val="Normal"/>
    <w:qFormat/>
    <w:rsid w:val="00AC7CC5"/>
    <w:pPr>
      <w:jc w:val="right"/>
    </w:pPr>
    <w:rPr>
      <w:rFonts w:ascii="Century Gothic" w:eastAsia="Calibri" w:hAnsi="Century Gothic" w:cs="Times New Roman"/>
      <w:b/>
      <w:color w:val="000000"/>
      <w:sz w:val="36"/>
      <w:szCs w:val="36"/>
    </w:rPr>
  </w:style>
  <w:style w:type="paragraph" w:customStyle="1" w:styleId="H2">
    <w:name w:val="H2"/>
    <w:basedOn w:val="Normal"/>
    <w:link w:val="H2Char"/>
    <w:qFormat/>
    <w:rsid w:val="00AC7CC5"/>
    <w:pPr>
      <w:pBdr>
        <w:top w:val="single" w:sz="18" w:space="1" w:color="980C0C"/>
        <w:bottom w:val="single" w:sz="6" w:space="1" w:color="980C0C"/>
      </w:pBdr>
      <w:spacing w:before="200" w:after="200"/>
    </w:pPr>
    <w:rPr>
      <w:rFonts w:ascii="Century Gothic" w:eastAsia="Calibri" w:hAnsi="Century Gothic" w:cs="Times New Roman"/>
      <w:b/>
      <w:sz w:val="28"/>
      <w:szCs w:val="28"/>
    </w:rPr>
  </w:style>
  <w:style w:type="character" w:customStyle="1" w:styleId="H2Char">
    <w:name w:val="H2 Char"/>
    <w:link w:val="H2"/>
    <w:rsid w:val="00AC7CC5"/>
    <w:rPr>
      <w:rFonts w:ascii="Century Gothic" w:eastAsia="Calibri" w:hAnsi="Century Gothic" w:cs="Times New Roman"/>
      <w:b/>
      <w:sz w:val="28"/>
      <w:szCs w:val="28"/>
    </w:rPr>
  </w:style>
  <w:style w:type="character" w:customStyle="1" w:styleId="ListParagraphChar">
    <w:name w:val="List Paragraph Char"/>
    <w:aliases w:val="Primary Bullet List Char"/>
    <w:link w:val="ListParagraph"/>
    <w:uiPriority w:val="34"/>
    <w:rsid w:val="00AC7CC5"/>
    <w:rPr>
      <w:rFonts w:ascii="Calibri" w:eastAsia="Calibri" w:hAnsi="Calibri" w:cs="Times New Roman"/>
      <w:sz w:val="22"/>
      <w:szCs w:val="22"/>
    </w:rPr>
  </w:style>
  <w:style w:type="character" w:customStyle="1" w:styleId="TOCItemnumberedChar">
    <w:name w:val="TOC Item (numbered) Char"/>
    <w:link w:val="TOCItemnumbered"/>
    <w:rsid w:val="00AC7CC5"/>
    <w:rPr>
      <w:rFonts w:ascii="Arial" w:eastAsia="Calibri" w:hAnsi="Arial" w:cs="Times New Roman"/>
      <w:b/>
      <w:sz w:val="20"/>
      <w:szCs w:val="20"/>
    </w:rPr>
  </w:style>
  <w:style w:type="paragraph" w:customStyle="1" w:styleId="TOCItem">
    <w:name w:val="TOC Item"/>
    <w:basedOn w:val="TOCItemnumbered"/>
    <w:link w:val="TOCItemChar1"/>
    <w:qFormat/>
    <w:rsid w:val="00AC7CC5"/>
    <w:pPr>
      <w:numPr>
        <w:numId w:val="0"/>
      </w:numPr>
    </w:pPr>
  </w:style>
  <w:style w:type="character" w:customStyle="1" w:styleId="TOCItemChar1">
    <w:name w:val="TOC Item Char1"/>
    <w:link w:val="TOCItem"/>
    <w:rsid w:val="00AC7CC5"/>
    <w:rPr>
      <w:rFonts w:ascii="Arial" w:eastAsia="Calibri" w:hAnsi="Arial" w:cs="Times New Roman"/>
      <w:b/>
      <w:sz w:val="20"/>
      <w:szCs w:val="20"/>
    </w:rPr>
  </w:style>
  <w:style w:type="character" w:customStyle="1" w:styleId="TOCItemChar">
    <w:name w:val="TOC Item Char"/>
    <w:rsid w:val="00AC7CC5"/>
    <w:rPr>
      <w:rFonts w:ascii="Times New Roman" w:hAnsi="Times New Roman"/>
      <w:sz w:val="20"/>
    </w:rPr>
  </w:style>
  <w:style w:type="paragraph" w:customStyle="1" w:styleId="Bullets">
    <w:name w:val="Bullets"/>
    <w:basedOn w:val="ListParagraph"/>
    <w:link w:val="BulletsChar"/>
    <w:qFormat/>
    <w:rsid w:val="00AC7CC5"/>
    <w:pPr>
      <w:spacing w:before="60" w:after="60" w:line="240" w:lineRule="auto"/>
      <w:ind w:hanging="360"/>
    </w:pPr>
    <w:rPr>
      <w:rFonts w:ascii="Times New Roman" w:hAnsi="Times New Roman"/>
      <w:sz w:val="20"/>
      <w:szCs w:val="20"/>
    </w:rPr>
  </w:style>
  <w:style w:type="character" w:customStyle="1" w:styleId="BulletsChar">
    <w:name w:val="Bullets Char"/>
    <w:link w:val="Bullets"/>
    <w:rsid w:val="00AC7CC5"/>
    <w:rPr>
      <w:rFonts w:ascii="Times New Roman" w:eastAsia="Calibri" w:hAnsi="Times New Roman" w:cs="Times New Roman"/>
      <w:sz w:val="20"/>
      <w:szCs w:val="20"/>
    </w:rPr>
  </w:style>
  <w:style w:type="paragraph" w:customStyle="1" w:styleId="SubBullet">
    <w:name w:val="SubBullet"/>
    <w:basedOn w:val="Bullets"/>
    <w:link w:val="SubBulletChar"/>
    <w:qFormat/>
    <w:rsid w:val="00AC7CC5"/>
    <w:pPr>
      <w:ind w:left="1440"/>
    </w:pPr>
  </w:style>
  <w:style w:type="character" w:customStyle="1" w:styleId="SubBulletChar">
    <w:name w:val="SubBullet Char"/>
    <w:link w:val="SubBullet"/>
    <w:rsid w:val="00AC7CC5"/>
    <w:rPr>
      <w:rFonts w:ascii="Times New Roman" w:eastAsia="Calibri" w:hAnsi="Times New Roman" w:cs="Times New Roman"/>
      <w:sz w:val="20"/>
      <w:szCs w:val="20"/>
    </w:rPr>
  </w:style>
  <w:style w:type="paragraph" w:customStyle="1" w:styleId="H3">
    <w:name w:val="H3"/>
    <w:basedOn w:val="Normal"/>
    <w:link w:val="H3Char"/>
    <w:qFormat/>
    <w:rsid w:val="00AC7CC5"/>
    <w:rPr>
      <w:rFonts w:ascii="Century Gothic" w:eastAsia="Calibri" w:hAnsi="Century Gothic" w:cs="Times New Roman"/>
      <w:b/>
      <w:sz w:val="20"/>
      <w:szCs w:val="20"/>
    </w:rPr>
  </w:style>
  <w:style w:type="character" w:customStyle="1" w:styleId="H3Char">
    <w:name w:val="H3 Char"/>
    <w:link w:val="H3"/>
    <w:rsid w:val="00AC7CC5"/>
    <w:rPr>
      <w:rFonts w:ascii="Century Gothic" w:eastAsia="Calibri" w:hAnsi="Century Gothic" w:cs="Times New Roman"/>
      <w:b/>
      <w:sz w:val="20"/>
      <w:szCs w:val="20"/>
    </w:rPr>
  </w:style>
  <w:style w:type="paragraph" w:customStyle="1" w:styleId="Categories">
    <w:name w:val="Categories"/>
    <w:basedOn w:val="Normal"/>
    <w:link w:val="CategoriesChar"/>
    <w:qFormat/>
    <w:rsid w:val="00AC7CC5"/>
    <w:rPr>
      <w:rFonts w:ascii="Arial" w:eastAsia="Times New Roman" w:hAnsi="Arial" w:cs="Times New Roman"/>
      <w:sz w:val="20"/>
      <w:szCs w:val="20"/>
    </w:rPr>
  </w:style>
  <w:style w:type="character" w:customStyle="1" w:styleId="CategoriesChar">
    <w:name w:val="Categories Char"/>
    <w:link w:val="Categories"/>
    <w:rsid w:val="00AC7CC5"/>
    <w:rPr>
      <w:rFonts w:ascii="Arial" w:eastAsia="Times New Roman" w:hAnsi="Arial" w:cs="Times New Roman"/>
      <w:sz w:val="20"/>
      <w:szCs w:val="20"/>
    </w:rPr>
  </w:style>
  <w:style w:type="paragraph" w:customStyle="1" w:styleId="OrderedList">
    <w:name w:val="Ordered List"/>
    <w:basedOn w:val="TOCItemnumbered"/>
    <w:link w:val="OrderedListChar"/>
    <w:qFormat/>
    <w:rsid w:val="00AC7CC5"/>
    <w:pPr>
      <w:numPr>
        <w:numId w:val="0"/>
      </w:numPr>
      <w:pBdr>
        <w:bottom w:val="none" w:sz="0" w:space="0" w:color="auto"/>
      </w:pBdr>
      <w:spacing w:before="60" w:after="60"/>
      <w:ind w:left="360" w:hanging="360"/>
    </w:pPr>
    <w:rPr>
      <w:rFonts w:ascii="Times New Roman" w:hAnsi="Times New Roman"/>
      <w:b w:val="0"/>
    </w:rPr>
  </w:style>
  <w:style w:type="character" w:customStyle="1" w:styleId="OrderedListChar">
    <w:name w:val="Ordered List Char"/>
    <w:link w:val="OrderedList"/>
    <w:rsid w:val="00AC7CC5"/>
    <w:rPr>
      <w:rFonts w:ascii="Times New Roman" w:eastAsia="Calibri" w:hAnsi="Times New Roman" w:cs="Times New Roman"/>
      <w:sz w:val="20"/>
      <w:szCs w:val="20"/>
    </w:rPr>
  </w:style>
  <w:style w:type="paragraph" w:customStyle="1" w:styleId="SubOrderedList">
    <w:name w:val="SubOrdered List"/>
    <w:basedOn w:val="OrderedList"/>
    <w:link w:val="SubOrderedListChar"/>
    <w:qFormat/>
    <w:rsid w:val="00AC7CC5"/>
    <w:pPr>
      <w:ind w:left="1440"/>
    </w:pPr>
  </w:style>
  <w:style w:type="character" w:customStyle="1" w:styleId="SubOrderedListChar">
    <w:name w:val="SubOrdered List Char"/>
    <w:link w:val="SubOrderedList"/>
    <w:rsid w:val="00AC7CC5"/>
    <w:rPr>
      <w:rFonts w:ascii="Times New Roman" w:eastAsia="Calibri" w:hAnsi="Times New Roman" w:cs="Times New Roman"/>
      <w:sz w:val="20"/>
      <w:szCs w:val="20"/>
    </w:rPr>
  </w:style>
  <w:style w:type="paragraph" w:customStyle="1" w:styleId="Proposaltext">
    <w:name w:val="Proposal text"/>
    <w:rsid w:val="00AC7CC5"/>
    <w:pPr>
      <w:jc w:val="right"/>
    </w:pPr>
    <w:rPr>
      <w:rFonts w:ascii="Impact" w:eastAsia="Times New Roman" w:hAnsi="Impact" w:cs="Arial"/>
      <w:color w:val="008000"/>
      <w:sz w:val="40"/>
      <w:szCs w:val="20"/>
    </w:rPr>
  </w:style>
  <w:style w:type="paragraph" w:styleId="ListBullet">
    <w:name w:val="List Bullet"/>
    <w:basedOn w:val="Normal"/>
    <w:uiPriority w:val="36"/>
    <w:qFormat/>
    <w:rsid w:val="00AC7CC5"/>
    <w:pPr>
      <w:numPr>
        <w:numId w:val="18"/>
      </w:numPr>
      <w:tabs>
        <w:tab w:val="left" w:pos="288"/>
      </w:tabs>
      <w:spacing w:before="60" w:after="60"/>
    </w:pPr>
    <w:rPr>
      <w:rFonts w:ascii="CG Omega" w:eastAsia="Times New Roman" w:hAnsi="CG Omega" w:cs="Times New Roman"/>
      <w:snapToGrid w:val="0"/>
      <w:szCs w:val="20"/>
    </w:rPr>
  </w:style>
  <w:style w:type="paragraph" w:customStyle="1" w:styleId="H2withouttopline">
    <w:name w:val="H2 without top line"/>
    <w:basedOn w:val="H2"/>
    <w:qFormat/>
    <w:rsid w:val="00AC7CC5"/>
    <w:pPr>
      <w:pBdr>
        <w:top w:val="none" w:sz="0" w:space="0" w:color="auto"/>
      </w:pBdr>
      <w:spacing w:before="160"/>
    </w:pPr>
    <w:rPr>
      <w:sz w:val="24"/>
      <w:szCs w:val="24"/>
    </w:rPr>
  </w:style>
  <w:style w:type="paragraph" w:customStyle="1" w:styleId="ParagraphBAH">
    <w:name w:val="Paragraph BAH"/>
    <w:basedOn w:val="Normal"/>
    <w:rsid w:val="00AC7CC5"/>
    <w:pPr>
      <w:spacing w:line="480" w:lineRule="auto"/>
      <w:ind w:firstLine="360"/>
    </w:pPr>
    <w:rPr>
      <w:rFonts w:ascii="Times New Roman" w:eastAsia="Calibri" w:hAnsi="Times New Roman" w:cs="Times New Roman"/>
      <w:sz w:val="20"/>
      <w:szCs w:val="20"/>
    </w:rPr>
  </w:style>
  <w:style w:type="paragraph" w:customStyle="1" w:styleId="SecondLevelBullet">
    <w:name w:val="Second Level Bullet"/>
    <w:basedOn w:val="ListBullet"/>
    <w:rsid w:val="00AC7CC5"/>
    <w:pPr>
      <w:numPr>
        <w:numId w:val="19"/>
      </w:numPr>
      <w:tabs>
        <w:tab w:val="clear" w:pos="720"/>
        <w:tab w:val="num" w:pos="360"/>
      </w:tabs>
      <w:ind w:left="1080"/>
    </w:pPr>
  </w:style>
  <w:style w:type="paragraph" w:customStyle="1" w:styleId="Callout">
    <w:name w:val="Callout"/>
    <w:basedOn w:val="Normal"/>
    <w:rsid w:val="00AC7CC5"/>
    <w:pPr>
      <w:keepLines/>
      <w:tabs>
        <w:tab w:val="right" w:pos="3240"/>
        <w:tab w:val="left" w:pos="4500"/>
        <w:tab w:val="left" w:pos="4860"/>
        <w:tab w:val="right" w:pos="9360"/>
      </w:tabs>
      <w:overflowPunct w:val="0"/>
      <w:autoSpaceDE w:val="0"/>
      <w:autoSpaceDN w:val="0"/>
      <w:adjustRightInd w:val="0"/>
      <w:spacing w:after="240"/>
      <w:ind w:left="3600" w:hanging="4147"/>
      <w:textAlignment w:val="baseline"/>
    </w:pPr>
    <w:rPr>
      <w:rFonts w:ascii="Arial" w:eastAsia="Times New Roman" w:hAnsi="Arial" w:cs="Times New Roman"/>
      <w:sz w:val="20"/>
      <w:szCs w:val="20"/>
    </w:rPr>
  </w:style>
  <w:style w:type="character" w:customStyle="1" w:styleId="apple-style-span">
    <w:name w:val="apple-style-span"/>
    <w:basedOn w:val="DefaultParagraphFont"/>
    <w:rsid w:val="00AC7CC5"/>
  </w:style>
  <w:style w:type="paragraph" w:customStyle="1" w:styleId="FISBody">
    <w:name w:val="+FIS Body"/>
    <w:basedOn w:val="Normal"/>
    <w:link w:val="FISBodyChar"/>
    <w:qFormat/>
    <w:rsid w:val="00AC7CC5"/>
    <w:pPr>
      <w:spacing w:before="200"/>
    </w:pPr>
    <w:rPr>
      <w:rFonts w:ascii="Arial" w:eastAsia="Times New Roman" w:hAnsi="Arial" w:cs="Times New Roman"/>
      <w:sz w:val="20"/>
    </w:rPr>
  </w:style>
  <w:style w:type="character" w:customStyle="1" w:styleId="FISBodyChar">
    <w:name w:val="+FIS Body Char"/>
    <w:link w:val="FISBody"/>
    <w:locked/>
    <w:rsid w:val="00AC7CC5"/>
    <w:rPr>
      <w:rFonts w:ascii="Arial" w:eastAsia="Times New Roman" w:hAnsi="Arial" w:cs="Times New Roman"/>
      <w:sz w:val="20"/>
    </w:rPr>
  </w:style>
  <w:style w:type="paragraph" w:customStyle="1" w:styleId="Pa3">
    <w:name w:val="Pa3"/>
    <w:basedOn w:val="Normal"/>
    <w:next w:val="Normal"/>
    <w:uiPriority w:val="99"/>
    <w:rsid w:val="00AC7CC5"/>
    <w:pPr>
      <w:autoSpaceDE w:val="0"/>
      <w:autoSpaceDN w:val="0"/>
      <w:adjustRightInd w:val="0"/>
      <w:spacing w:line="201" w:lineRule="atLeast"/>
    </w:pPr>
    <w:rPr>
      <w:rFonts w:ascii="Myriad Pro" w:eastAsia="Calibri" w:hAnsi="Myriad Pro" w:cs="Times New Roman"/>
    </w:rPr>
  </w:style>
  <w:style w:type="paragraph" w:customStyle="1" w:styleId="1bullets">
    <w:name w:val="1_bullets"/>
    <w:basedOn w:val="ListParagraph"/>
    <w:qFormat/>
    <w:rsid w:val="00AC7CC5"/>
    <w:pPr>
      <w:numPr>
        <w:numId w:val="20"/>
      </w:numPr>
      <w:spacing w:after="0" w:line="240" w:lineRule="auto"/>
      <w:ind w:left="0" w:firstLine="360"/>
      <w:contextualSpacing/>
    </w:pPr>
    <w:rPr>
      <w:rFonts w:ascii="Times New Roman" w:hAnsi="Times New Roman"/>
      <w:sz w:val="20"/>
      <w:szCs w:val="24"/>
    </w:rPr>
  </w:style>
  <w:style w:type="paragraph" w:customStyle="1" w:styleId="2AllCapsResumeHeading">
    <w:name w:val="2_All Caps Resume Heading"/>
    <w:basedOn w:val="Normal"/>
    <w:link w:val="2AllCapsResumeHeadingChar"/>
    <w:qFormat/>
    <w:rsid w:val="00AC7CC5"/>
    <w:pPr>
      <w:widowControl w:val="0"/>
      <w:jc w:val="center"/>
    </w:pPr>
    <w:rPr>
      <w:rFonts w:ascii="Arial" w:eastAsia="Times New Roman" w:hAnsi="Arial" w:cs="Times New Roman"/>
      <w:b/>
      <w:caps/>
    </w:rPr>
  </w:style>
  <w:style w:type="character" w:customStyle="1" w:styleId="2AllCapsResumeHeadingChar">
    <w:name w:val="2_All Caps Resume Heading Char"/>
    <w:link w:val="2AllCapsResumeHeading"/>
    <w:rsid w:val="00AC7CC5"/>
    <w:rPr>
      <w:rFonts w:ascii="Arial" w:eastAsia="Times New Roman" w:hAnsi="Arial" w:cs="Times New Roman"/>
      <w:b/>
      <w:caps/>
    </w:rPr>
  </w:style>
  <w:style w:type="paragraph" w:customStyle="1" w:styleId="SkillsList">
    <w:name w:val="Skills List"/>
    <w:basedOn w:val="Normal"/>
    <w:rsid w:val="00AC7CC5"/>
    <w:pPr>
      <w:tabs>
        <w:tab w:val="num" w:pos="360"/>
      </w:tabs>
      <w:autoSpaceDE w:val="0"/>
      <w:autoSpaceDN w:val="0"/>
      <w:adjustRightInd w:val="0"/>
      <w:spacing w:before="20" w:after="20"/>
      <w:ind w:left="360" w:hanging="360"/>
    </w:pPr>
    <w:rPr>
      <w:rFonts w:ascii="Calibri" w:eastAsia="Times New Roman" w:hAnsi="Calibri" w:cs="Times New Roman"/>
      <w:i/>
      <w:sz w:val="19"/>
      <w:szCs w:val="19"/>
    </w:rPr>
  </w:style>
  <w:style w:type="character" w:customStyle="1" w:styleId="ecx123123221-08102010">
    <w:name w:val="ecx123123221-08102010"/>
    <w:basedOn w:val="DefaultParagraphFont"/>
    <w:rsid w:val="00AC7CC5"/>
  </w:style>
  <w:style w:type="character" w:styleId="HTMLTypewriter">
    <w:name w:val="HTML Typewriter"/>
    <w:rsid w:val="00AC7CC5"/>
    <w:rPr>
      <w:rFonts w:ascii="Courier New" w:hAnsi="Courier New" w:cs="Times New Roman"/>
      <w:sz w:val="20"/>
    </w:rPr>
  </w:style>
  <w:style w:type="character" w:customStyle="1" w:styleId="Normal1">
    <w:name w:val="Normal1"/>
    <w:basedOn w:val="DefaultParagraphFont"/>
    <w:rsid w:val="00AC7CC5"/>
  </w:style>
  <w:style w:type="character" w:customStyle="1" w:styleId="InitialStyle">
    <w:name w:val="InitialStyle"/>
    <w:rsid w:val="00AC7CC5"/>
    <w:rPr>
      <w:rFonts w:ascii="Courier New" w:hAnsi="Courier New" w:cs="Courier New"/>
      <w:color w:val="auto"/>
      <w:spacing w:val="0"/>
      <w:sz w:val="24"/>
      <w:szCs w:val="24"/>
    </w:rPr>
  </w:style>
  <w:style w:type="paragraph" w:customStyle="1" w:styleId="ResBullet">
    <w:name w:val="Res Bullet"/>
    <w:basedOn w:val="Normal"/>
    <w:link w:val="ResBulletChar"/>
    <w:qFormat/>
    <w:rsid w:val="00AC7CC5"/>
    <w:pPr>
      <w:widowControl w:val="0"/>
      <w:spacing w:after="120" w:line="276" w:lineRule="auto"/>
      <w:contextualSpacing/>
      <w:jc w:val="both"/>
    </w:pPr>
    <w:rPr>
      <w:rFonts w:ascii="Calibri" w:eastAsia="Times New Roman" w:hAnsi="Calibri" w:cs="Times New Roman"/>
      <w:spacing w:val="-2"/>
      <w:sz w:val="20"/>
      <w:szCs w:val="20"/>
    </w:rPr>
  </w:style>
  <w:style w:type="character" w:customStyle="1" w:styleId="ResBulletChar">
    <w:name w:val="Res Bullet Char"/>
    <w:link w:val="ResBullet"/>
    <w:rsid w:val="00AC7CC5"/>
    <w:rPr>
      <w:rFonts w:ascii="Calibri" w:eastAsia="Times New Roman" w:hAnsi="Calibri" w:cs="Times New Roman"/>
      <w:spacing w:val="-2"/>
      <w:sz w:val="20"/>
      <w:szCs w:val="20"/>
    </w:rPr>
  </w:style>
  <w:style w:type="character" w:customStyle="1" w:styleId="ResNameChar">
    <w:name w:val="Res Name Char"/>
    <w:link w:val="ResName"/>
    <w:rsid w:val="00AC7CC5"/>
    <w:rPr>
      <w:rFonts w:ascii="Arial" w:eastAsia="Times New Roman" w:hAnsi="Arial" w:cs="Times New Roman"/>
      <w:b/>
      <w:sz w:val="40"/>
      <w:szCs w:val="40"/>
    </w:rPr>
  </w:style>
  <w:style w:type="paragraph" w:customStyle="1" w:styleId="ResJobTitle">
    <w:name w:val="Res Job Title"/>
    <w:basedOn w:val="BodyText"/>
    <w:link w:val="ResJobTitleChar"/>
    <w:qFormat/>
    <w:rsid w:val="00AC7CC5"/>
    <w:pPr>
      <w:spacing w:before="0" w:after="0"/>
    </w:pPr>
    <w:rPr>
      <w:rFonts w:ascii="Calibri" w:hAnsi="Calibri"/>
      <w:b/>
      <w:spacing w:val="-2"/>
      <w:sz w:val="20"/>
      <w:szCs w:val="20"/>
    </w:rPr>
  </w:style>
  <w:style w:type="character" w:customStyle="1" w:styleId="ResJobTitleChar">
    <w:name w:val="Res Job Title Char"/>
    <w:link w:val="ResJobTitle"/>
    <w:rsid w:val="00AC7CC5"/>
    <w:rPr>
      <w:rFonts w:ascii="Calibri" w:eastAsia="Times New Roman" w:hAnsi="Calibri" w:cs="Times New Roman"/>
      <w:b/>
      <w:spacing w:val="-2"/>
      <w:sz w:val="20"/>
      <w:szCs w:val="20"/>
    </w:rPr>
  </w:style>
  <w:style w:type="paragraph" w:customStyle="1" w:styleId="ResBlue">
    <w:name w:val="Res Blue"/>
    <w:basedOn w:val="BodyText"/>
    <w:link w:val="ResBlueChar"/>
    <w:qFormat/>
    <w:rsid w:val="00AC7CC5"/>
    <w:pPr>
      <w:spacing w:before="0" w:after="0"/>
      <w:jc w:val="both"/>
    </w:pPr>
    <w:rPr>
      <w:rFonts w:ascii="Calibri" w:hAnsi="Calibri"/>
      <w:b/>
      <w:color w:val="17365D"/>
      <w:spacing w:val="-2"/>
      <w:szCs w:val="20"/>
    </w:rPr>
  </w:style>
  <w:style w:type="character" w:customStyle="1" w:styleId="ResBlueChar">
    <w:name w:val="Res Blue Char"/>
    <w:link w:val="ResBlue"/>
    <w:rsid w:val="00AC7CC5"/>
    <w:rPr>
      <w:rFonts w:ascii="Calibri" w:eastAsia="Times New Roman" w:hAnsi="Calibri" w:cs="Times New Roman"/>
      <w:b/>
      <w:color w:val="17365D"/>
      <w:spacing w:val="-2"/>
      <w:szCs w:val="20"/>
    </w:rPr>
  </w:style>
  <w:style w:type="paragraph" w:customStyle="1" w:styleId="bul">
    <w:name w:val="bul"/>
    <w:basedOn w:val="Normal"/>
    <w:link w:val="bulChar"/>
    <w:qFormat/>
    <w:rsid w:val="00AC7CC5"/>
    <w:pPr>
      <w:numPr>
        <w:numId w:val="22"/>
      </w:numPr>
      <w:tabs>
        <w:tab w:val="clear" w:pos="432"/>
      </w:tabs>
      <w:ind w:left="360" w:hanging="360"/>
      <w:jc w:val="both"/>
    </w:pPr>
    <w:rPr>
      <w:rFonts w:ascii="Arial" w:eastAsia="Times New Roman" w:hAnsi="Arial" w:cs="Times New Roman"/>
      <w:spacing w:val="-2"/>
      <w:sz w:val="20"/>
      <w:szCs w:val="20"/>
    </w:rPr>
  </w:style>
  <w:style w:type="character" w:customStyle="1" w:styleId="bulChar">
    <w:name w:val="bul Char"/>
    <w:link w:val="bul"/>
    <w:rsid w:val="00AC7CC5"/>
    <w:rPr>
      <w:rFonts w:ascii="Arial" w:eastAsia="Times New Roman" w:hAnsi="Arial" w:cs="Times New Roman"/>
      <w:spacing w:val="-2"/>
      <w:sz w:val="20"/>
      <w:szCs w:val="20"/>
    </w:rPr>
  </w:style>
  <w:style w:type="character" w:customStyle="1" w:styleId="ResumeBodyTextChar">
    <w:name w:val="Resume Body Text Char"/>
    <w:link w:val="ResumeBodyText"/>
    <w:locked/>
    <w:rsid w:val="00AC7CC5"/>
    <w:rPr>
      <w:rFonts w:ascii="Arial" w:hAnsi="Arial" w:cs="Arial"/>
    </w:rPr>
  </w:style>
  <w:style w:type="paragraph" w:customStyle="1" w:styleId="ResumeBodyText">
    <w:name w:val="Resume Body Text"/>
    <w:basedOn w:val="Normal"/>
    <w:link w:val="ResumeBodyTextChar"/>
    <w:rsid w:val="00AC7CC5"/>
    <w:pPr>
      <w:jc w:val="both"/>
    </w:pPr>
    <w:rPr>
      <w:rFonts w:ascii="Arial" w:hAnsi="Arial" w:cs="Arial"/>
    </w:rPr>
  </w:style>
  <w:style w:type="paragraph" w:customStyle="1" w:styleId="level1">
    <w:name w:val="_level1"/>
    <w:basedOn w:val="Normal"/>
    <w:rsid w:val="00AC7CC5"/>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360" w:hanging="360"/>
    </w:pPr>
    <w:rPr>
      <w:rFonts w:ascii="Times New Roman" w:eastAsia="Times New Roman" w:hAnsi="Times New Roman" w:cs="Times New Roman"/>
    </w:rPr>
  </w:style>
  <w:style w:type="paragraph" w:customStyle="1" w:styleId="Resumetext">
    <w:name w:val="Resume text"/>
    <w:basedOn w:val="Normal"/>
    <w:next w:val="Normal"/>
    <w:link w:val="ResumetextChar"/>
    <w:rsid w:val="00AC7CC5"/>
    <w:pPr>
      <w:spacing w:after="120"/>
      <w:ind w:left="360"/>
    </w:pPr>
    <w:rPr>
      <w:rFonts w:ascii="Times New Roman" w:eastAsia="Times New Roman" w:hAnsi="Times New Roman" w:cs="Times New Roman"/>
      <w:szCs w:val="20"/>
    </w:rPr>
  </w:style>
  <w:style w:type="paragraph" w:customStyle="1" w:styleId="ResumeTopic">
    <w:name w:val="Resume Topic"/>
    <w:next w:val="Normal"/>
    <w:rsid w:val="00AC7CC5"/>
    <w:pPr>
      <w:keepNext/>
      <w:spacing w:before="240" w:after="120"/>
    </w:pPr>
    <w:rPr>
      <w:rFonts w:ascii="Arial" w:eastAsia="Times New Roman" w:hAnsi="Arial" w:cs="Times New Roman"/>
      <w:szCs w:val="20"/>
    </w:rPr>
  </w:style>
  <w:style w:type="paragraph" w:customStyle="1" w:styleId="ResumePerson">
    <w:name w:val="ResumePerson"/>
    <w:next w:val="Normal"/>
    <w:rsid w:val="00AC7CC5"/>
    <w:pPr>
      <w:spacing w:after="240"/>
      <w:jc w:val="center"/>
    </w:pPr>
    <w:rPr>
      <w:rFonts w:ascii="Arial" w:eastAsia="Times New Roman" w:hAnsi="Arial" w:cs="Times New Roman"/>
      <w:b/>
      <w:color w:val="000000"/>
      <w:sz w:val="32"/>
      <w:szCs w:val="20"/>
    </w:rPr>
  </w:style>
  <w:style w:type="paragraph" w:customStyle="1" w:styleId="ResumeFocusAreaTitle">
    <w:name w:val="Resume Focus Area Title"/>
    <w:next w:val="Resumetext"/>
    <w:rsid w:val="00AC7CC5"/>
    <w:pPr>
      <w:keepNext/>
      <w:keepLines/>
      <w:autoSpaceDE w:val="0"/>
      <w:autoSpaceDN w:val="0"/>
      <w:adjustRightInd w:val="0"/>
      <w:spacing w:after="120"/>
    </w:pPr>
    <w:rPr>
      <w:rFonts w:ascii="Times New Roman" w:eastAsia="Times New Roman" w:hAnsi="Times New Roman" w:cs="Times New Roman"/>
      <w:i/>
      <w:szCs w:val="20"/>
    </w:rPr>
  </w:style>
  <w:style w:type="paragraph" w:customStyle="1" w:styleId="ResumeCareerEducation">
    <w:name w:val="Resume Career &amp; Education"/>
    <w:basedOn w:val="Normal"/>
    <w:rsid w:val="00AC7CC5"/>
    <w:pPr>
      <w:spacing w:after="60"/>
      <w:ind w:left="720" w:hanging="360"/>
    </w:pPr>
    <w:rPr>
      <w:rFonts w:ascii="Times New Roman" w:eastAsia="Times New Roman" w:hAnsi="Times New Roman" w:cs="Times New Roman"/>
      <w:szCs w:val="20"/>
    </w:rPr>
  </w:style>
  <w:style w:type="character" w:customStyle="1" w:styleId="ResumetextChar">
    <w:name w:val="Resume text Char"/>
    <w:link w:val="Resumetext"/>
    <w:rsid w:val="00AC7CC5"/>
    <w:rPr>
      <w:rFonts w:ascii="Times New Roman" w:eastAsia="Times New Roman" w:hAnsi="Times New Roman" w:cs="Times New Roman"/>
      <w:szCs w:val="20"/>
    </w:rPr>
  </w:style>
  <w:style w:type="paragraph" w:customStyle="1" w:styleId="3resumebodytext">
    <w:name w:val="3_resume body text"/>
    <w:basedOn w:val="Normal"/>
    <w:link w:val="3resumebodytextChar"/>
    <w:qFormat/>
    <w:rsid w:val="00AC7CC5"/>
    <w:pPr>
      <w:widowControl w:val="0"/>
    </w:pPr>
    <w:rPr>
      <w:rFonts w:ascii="Arial" w:eastAsia="Times New Roman" w:hAnsi="Arial" w:cs="Times New Roman"/>
    </w:rPr>
  </w:style>
  <w:style w:type="character" w:customStyle="1" w:styleId="3resumebodytextChar">
    <w:name w:val="3_resume body text Char"/>
    <w:link w:val="3resumebodytext"/>
    <w:rsid w:val="00AC7CC5"/>
    <w:rPr>
      <w:rFonts w:ascii="Arial" w:eastAsia="Times New Roman" w:hAnsi="Arial" w:cs="Times New Roman"/>
    </w:rPr>
  </w:style>
  <w:style w:type="paragraph" w:customStyle="1" w:styleId="AreaBullets">
    <w:name w:val="Area Bullets"/>
    <w:basedOn w:val="Normal"/>
    <w:link w:val="AreaBulletsChar"/>
    <w:qFormat/>
    <w:rsid w:val="00AC7CC5"/>
    <w:pPr>
      <w:numPr>
        <w:numId w:val="21"/>
      </w:numPr>
      <w:ind w:left="3060"/>
    </w:pPr>
    <w:rPr>
      <w:rFonts w:ascii="Times New Roman" w:eastAsia="Calibri" w:hAnsi="Times New Roman" w:cs="Times New Roman"/>
      <w:sz w:val="20"/>
      <w:szCs w:val="20"/>
    </w:rPr>
  </w:style>
  <w:style w:type="paragraph" w:customStyle="1" w:styleId="BulletedList">
    <w:name w:val="Bulleted List"/>
    <w:basedOn w:val="BodyText"/>
    <w:rsid w:val="00AC7CC5"/>
    <w:pPr>
      <w:numPr>
        <w:numId w:val="23"/>
      </w:numPr>
      <w:tabs>
        <w:tab w:val="clear" w:pos="360"/>
      </w:tabs>
      <w:spacing w:before="0" w:after="60" w:line="220" w:lineRule="atLeast"/>
      <w:jc w:val="both"/>
    </w:pPr>
    <w:rPr>
      <w:rFonts w:ascii="Arial" w:hAnsi="Arial"/>
      <w:spacing w:val="-5"/>
      <w:sz w:val="20"/>
      <w:szCs w:val="20"/>
    </w:rPr>
  </w:style>
  <w:style w:type="character" w:customStyle="1" w:styleId="AreaBulletsChar">
    <w:name w:val="Area Bullets Char"/>
    <w:link w:val="AreaBullets"/>
    <w:rsid w:val="00AC7CC5"/>
    <w:rPr>
      <w:rFonts w:ascii="Times New Roman" w:eastAsia="Calibri" w:hAnsi="Times New Roman" w:cs="Times New Roman"/>
      <w:sz w:val="20"/>
      <w:szCs w:val="20"/>
    </w:rPr>
  </w:style>
  <w:style w:type="paragraph" w:customStyle="1" w:styleId="Heading1Main">
    <w:name w:val="Heading 1 Main"/>
    <w:basedOn w:val="Heading1"/>
    <w:link w:val="Heading1MainChar"/>
    <w:autoRedefine/>
    <w:rsid w:val="00AC7CC5"/>
    <w:pPr>
      <w:keepNext w:val="0"/>
      <w:keepLines w:val="0"/>
      <w:widowControl w:val="0"/>
      <w:pBdr>
        <w:top w:val="single" w:sz="24" w:space="7" w:color="006600"/>
        <w:bottom w:val="single" w:sz="6" w:space="3" w:color="006600"/>
      </w:pBdr>
      <w:tabs>
        <w:tab w:val="right" w:pos="9180"/>
      </w:tabs>
      <w:suppressAutoHyphens w:val="0"/>
      <w:overflowPunct w:val="0"/>
      <w:autoSpaceDE w:val="0"/>
      <w:autoSpaceDN w:val="0"/>
      <w:adjustRightInd w:val="0"/>
      <w:spacing w:before="240" w:after="120"/>
      <w:ind w:left="360"/>
      <w:jc w:val="right"/>
      <w:outlineLvl w:val="9"/>
    </w:pPr>
    <w:rPr>
      <w:rFonts w:ascii="Arial" w:eastAsia="Times New Roman" w:hAnsi="Arial" w:cs="Times New Roman"/>
      <w:b/>
      <w:color w:val="auto"/>
      <w:kern w:val="28"/>
      <w:sz w:val="24"/>
      <w:szCs w:val="24"/>
    </w:rPr>
  </w:style>
  <w:style w:type="character" w:customStyle="1" w:styleId="NormalWebChar">
    <w:name w:val="Normal (Web) Char"/>
    <w:link w:val="NormalWeb"/>
    <w:uiPriority w:val="99"/>
    <w:rsid w:val="00AC7CC5"/>
    <w:rPr>
      <w:rFonts w:ascii="Arial Unicode MS" w:eastAsia="Arial Unicode MS" w:hAnsi="Arial Unicode MS" w:cs="Arial Unicode MS"/>
    </w:rPr>
  </w:style>
  <w:style w:type="paragraph" w:customStyle="1" w:styleId="Indent">
    <w:name w:val="Indent"/>
    <w:rsid w:val="00AC7CC5"/>
    <w:pPr>
      <w:keepLines/>
      <w:tabs>
        <w:tab w:val="right" w:pos="9720"/>
      </w:tabs>
      <w:overflowPunct w:val="0"/>
      <w:autoSpaceDE w:val="0"/>
      <w:autoSpaceDN w:val="0"/>
      <w:adjustRightInd w:val="0"/>
      <w:spacing w:after="240"/>
      <w:ind w:left="4147"/>
      <w:textAlignment w:val="baseline"/>
    </w:pPr>
    <w:rPr>
      <w:rFonts w:ascii="Arial" w:eastAsia="Times New Roman" w:hAnsi="Arial" w:cs="Times New Roman"/>
      <w:szCs w:val="20"/>
    </w:rPr>
  </w:style>
  <w:style w:type="paragraph" w:customStyle="1" w:styleId="ResumeListBullet">
    <w:name w:val="Resume List Bullet"/>
    <w:basedOn w:val="ListBullet"/>
    <w:rsid w:val="00AC7CC5"/>
    <w:pPr>
      <w:numPr>
        <w:numId w:val="0"/>
      </w:numPr>
      <w:tabs>
        <w:tab w:val="clear" w:pos="288"/>
        <w:tab w:val="num" w:pos="360"/>
      </w:tabs>
      <w:spacing w:before="0" w:after="0"/>
      <w:ind w:left="360" w:hanging="360"/>
    </w:pPr>
    <w:rPr>
      <w:sz w:val="22"/>
    </w:rPr>
  </w:style>
  <w:style w:type="character" w:customStyle="1" w:styleId="st1">
    <w:name w:val="st1"/>
    <w:basedOn w:val="DefaultParagraphFont"/>
    <w:rsid w:val="00AC7CC5"/>
  </w:style>
  <w:style w:type="paragraph" w:customStyle="1" w:styleId="Past">
    <w:name w:val="Past"/>
    <w:rsid w:val="00AC7CC5"/>
    <w:pPr>
      <w:spacing w:after="80"/>
    </w:pPr>
    <w:rPr>
      <w:rFonts w:ascii="Arial" w:eastAsia="Times New Roman" w:hAnsi="Arial" w:cs="Times New Roman"/>
      <w:b/>
      <w:sz w:val="20"/>
    </w:rPr>
  </w:style>
  <w:style w:type="character" w:customStyle="1" w:styleId="Bodytext1">
    <w:name w:val="Body text1"/>
    <w:uiPriority w:val="99"/>
    <w:rsid w:val="00AC7CC5"/>
    <w:rPr>
      <w:rFonts w:ascii="Times New Roman" w:hAnsi="Times New Roman"/>
      <w:color w:val="000000"/>
      <w:spacing w:val="0"/>
      <w:sz w:val="21"/>
      <w:vertAlign w:val="baseline"/>
    </w:rPr>
  </w:style>
  <w:style w:type="paragraph" w:customStyle="1" w:styleId="DataField11pt-Single">
    <w:name w:val="Data Field 11pt-Single"/>
    <w:basedOn w:val="Normal"/>
    <w:link w:val="DataField11pt-SingleChar"/>
    <w:uiPriority w:val="99"/>
    <w:rsid w:val="00AC7CC5"/>
    <w:pPr>
      <w:autoSpaceDE w:val="0"/>
      <w:autoSpaceDN w:val="0"/>
    </w:pPr>
    <w:rPr>
      <w:rFonts w:ascii="Arial" w:eastAsia="Times New Roman" w:hAnsi="Arial" w:cs="Times New Roman"/>
      <w:sz w:val="20"/>
      <w:szCs w:val="20"/>
    </w:rPr>
  </w:style>
  <w:style w:type="character" w:customStyle="1" w:styleId="DataField11pt-SingleChar">
    <w:name w:val="Data Field 11pt-Single Char"/>
    <w:link w:val="DataField11pt-Single"/>
    <w:uiPriority w:val="99"/>
    <w:locked/>
    <w:rsid w:val="00AC7CC5"/>
    <w:rPr>
      <w:rFonts w:ascii="Arial" w:eastAsia="Times New Roman" w:hAnsi="Arial" w:cs="Times New Roman"/>
      <w:sz w:val="20"/>
      <w:szCs w:val="20"/>
    </w:rPr>
  </w:style>
  <w:style w:type="paragraph" w:customStyle="1" w:styleId="1Header">
    <w:name w:val="1_Header"/>
    <w:basedOn w:val="Past"/>
    <w:qFormat/>
    <w:rsid w:val="00AC7CC5"/>
    <w:pPr>
      <w:spacing w:before="60" w:after="60"/>
    </w:pPr>
    <w:rPr>
      <w:color w:val="FFFFFF"/>
      <w:sz w:val="22"/>
      <w:szCs w:val="22"/>
    </w:rPr>
  </w:style>
  <w:style w:type="character" w:customStyle="1" w:styleId="maintext1">
    <w:name w:val="maintext1"/>
    <w:rsid w:val="00AC7CC5"/>
    <w:rPr>
      <w:rFonts w:ascii="Verdana" w:hAnsi="Verdana" w:hint="default"/>
      <w:sz w:val="20"/>
      <w:szCs w:val="20"/>
    </w:rPr>
  </w:style>
  <w:style w:type="character" w:customStyle="1" w:styleId="medium-font1">
    <w:name w:val="medium-font1"/>
    <w:rsid w:val="00AC7CC5"/>
    <w:rPr>
      <w:sz w:val="19"/>
      <w:szCs w:val="19"/>
    </w:rPr>
  </w:style>
  <w:style w:type="paragraph" w:styleId="HTMLPreformatted">
    <w:name w:val="HTML Preformatted"/>
    <w:basedOn w:val="Normal"/>
    <w:link w:val="HTMLPreformattedChar"/>
    <w:rsid w:val="00AC7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imes New Roman"/>
      <w:sz w:val="20"/>
      <w:szCs w:val="20"/>
    </w:rPr>
  </w:style>
  <w:style w:type="character" w:customStyle="1" w:styleId="HTMLPreformattedChar">
    <w:name w:val="HTML Preformatted Char"/>
    <w:basedOn w:val="DefaultParagraphFont"/>
    <w:link w:val="HTMLPreformatted"/>
    <w:rsid w:val="00AC7CC5"/>
    <w:rPr>
      <w:rFonts w:ascii="Courier New" w:eastAsia="Courier New" w:hAnsi="Courier New" w:cs="Times New Roman"/>
      <w:sz w:val="20"/>
      <w:szCs w:val="20"/>
    </w:rPr>
  </w:style>
  <w:style w:type="paragraph" w:customStyle="1" w:styleId="1stbullet">
    <w:name w:val="1st bullet"/>
    <w:basedOn w:val="Normal"/>
    <w:autoRedefine/>
    <w:rsid w:val="00AC7CC5"/>
    <w:pPr>
      <w:numPr>
        <w:numId w:val="25"/>
      </w:numPr>
      <w:spacing w:after="200"/>
    </w:pPr>
    <w:rPr>
      <w:rFonts w:ascii="Arial" w:eastAsia="MS Mincho" w:hAnsi="Arial" w:cs="Times New Roman"/>
      <w:szCs w:val="20"/>
      <w:lang w:eastAsia="ja-JP"/>
    </w:rPr>
  </w:style>
  <w:style w:type="paragraph" w:customStyle="1" w:styleId="2ndbullet">
    <w:name w:val="2nd bullet"/>
    <w:basedOn w:val="Normal"/>
    <w:rsid w:val="00AC7CC5"/>
    <w:pPr>
      <w:numPr>
        <w:numId w:val="24"/>
      </w:numPr>
      <w:spacing w:after="200"/>
    </w:pPr>
    <w:rPr>
      <w:rFonts w:ascii="Arial" w:eastAsia="MS Mincho" w:hAnsi="Arial" w:cs="Times New Roman"/>
      <w:szCs w:val="20"/>
      <w:lang w:eastAsia="ja-JP"/>
    </w:rPr>
  </w:style>
  <w:style w:type="paragraph" w:customStyle="1" w:styleId="3rdbullet">
    <w:name w:val="3rd bullet"/>
    <w:basedOn w:val="2ndbullet"/>
    <w:rsid w:val="00AC7CC5"/>
    <w:pPr>
      <w:numPr>
        <w:ilvl w:val="1"/>
      </w:numPr>
    </w:pPr>
  </w:style>
  <w:style w:type="paragraph" w:customStyle="1" w:styleId="Garamond11DiamondBullet">
    <w:name w:val="Garamond 11 Diamond Bullet"/>
    <w:basedOn w:val="ListParagraph"/>
    <w:qFormat/>
    <w:rsid w:val="00AC7CC5"/>
    <w:pPr>
      <w:numPr>
        <w:numId w:val="26"/>
      </w:numPr>
      <w:tabs>
        <w:tab w:val="num" w:pos="360"/>
      </w:tabs>
      <w:spacing w:after="0" w:line="240" w:lineRule="auto"/>
      <w:ind w:left="360" w:hanging="180"/>
      <w:contextualSpacing/>
    </w:pPr>
    <w:rPr>
      <w:rFonts w:ascii="Garamond" w:eastAsia="SimSun" w:hAnsi="Garamond" w:cs="Arial"/>
      <w:szCs w:val="20"/>
      <w:lang w:eastAsia="zh-CN"/>
    </w:rPr>
  </w:style>
  <w:style w:type="paragraph" w:customStyle="1" w:styleId="Body1">
    <w:name w:val="Body 1"/>
    <w:rsid w:val="00AC7CC5"/>
    <w:rPr>
      <w:rFonts w:ascii="Helvetica" w:eastAsia="ヒラギノ角ゴ Pro W3" w:hAnsi="Helvetica" w:cs="Times New Roman"/>
      <w:noProof/>
      <w:color w:val="000000"/>
      <w:szCs w:val="20"/>
    </w:rPr>
  </w:style>
  <w:style w:type="paragraph" w:customStyle="1" w:styleId="Caption3">
    <w:name w:val="Caption 3"/>
    <w:next w:val="Body1"/>
    <w:rsid w:val="00AC7CC5"/>
    <w:pPr>
      <w:tabs>
        <w:tab w:val="left" w:pos="1150"/>
      </w:tabs>
    </w:pPr>
    <w:rPr>
      <w:rFonts w:ascii="Helvetica" w:eastAsia="ヒラギノ角ゴ Pro W3" w:hAnsi="Helvetica" w:cs="Times New Roman"/>
      <w:b/>
      <w:caps/>
      <w:noProof/>
      <w:color w:val="000000"/>
      <w:sz w:val="20"/>
      <w:szCs w:val="20"/>
    </w:rPr>
  </w:style>
  <w:style w:type="paragraph" w:customStyle="1" w:styleId="Subheading2">
    <w:name w:val="Subheading 2"/>
    <w:rsid w:val="00AC7CC5"/>
    <w:pPr>
      <w:keepNext/>
      <w:outlineLvl w:val="1"/>
    </w:pPr>
    <w:rPr>
      <w:rFonts w:ascii="Helvetica" w:eastAsia="ヒラギノ角ゴ Pro W3" w:hAnsi="Helvetica" w:cs="Times New Roman"/>
      <w:noProof/>
      <w:color w:val="000000"/>
      <w:sz w:val="32"/>
      <w:szCs w:val="20"/>
    </w:rPr>
  </w:style>
  <w:style w:type="paragraph" w:customStyle="1" w:styleId="Publications">
    <w:name w:val="Publications"/>
    <w:basedOn w:val="3resumebodytext"/>
    <w:link w:val="PublicationsChar"/>
    <w:qFormat/>
    <w:rsid w:val="00AC7CC5"/>
    <w:pPr>
      <w:ind w:left="720" w:hanging="720"/>
    </w:pPr>
  </w:style>
  <w:style w:type="character" w:customStyle="1" w:styleId="PublicationsChar">
    <w:name w:val="Publications Char"/>
    <w:link w:val="Publications"/>
    <w:rsid w:val="00AC7CC5"/>
    <w:rPr>
      <w:rFonts w:ascii="Arial" w:eastAsia="Times New Roman" w:hAnsi="Arial" w:cs="Times New Roman"/>
    </w:rPr>
  </w:style>
  <w:style w:type="paragraph" w:customStyle="1" w:styleId="2bullets">
    <w:name w:val="2_bullets"/>
    <w:basedOn w:val="Past"/>
    <w:rsid w:val="00AC7CC5"/>
    <w:pPr>
      <w:ind w:left="720" w:hanging="360"/>
    </w:pPr>
    <w:rPr>
      <w:szCs w:val="20"/>
    </w:rPr>
  </w:style>
  <w:style w:type="paragraph" w:customStyle="1" w:styleId="Standard">
    <w:name w:val="Standard"/>
    <w:basedOn w:val="Normal"/>
    <w:rsid w:val="00AC7CC5"/>
    <w:pPr>
      <w:autoSpaceDN w:val="0"/>
    </w:pPr>
    <w:rPr>
      <w:rFonts w:ascii="Times New Roman" w:eastAsia="Calibri" w:hAnsi="Times New Roman" w:cs="Times New Roman"/>
    </w:rPr>
  </w:style>
  <w:style w:type="paragraph" w:customStyle="1" w:styleId="Body">
    <w:name w:val="Body"/>
    <w:basedOn w:val="Normal"/>
    <w:uiPriority w:val="1"/>
    <w:qFormat/>
    <w:rsid w:val="00AC7CC5"/>
    <w:pPr>
      <w:spacing w:before="120" w:after="120"/>
    </w:pPr>
    <w:rPr>
      <w:rFonts w:ascii="Times New Roman" w:eastAsia="Times New Roman" w:hAnsi="Times New Roman" w:cs="Times New Roman"/>
      <w:szCs w:val="20"/>
    </w:rPr>
  </w:style>
  <w:style w:type="table" w:customStyle="1" w:styleId="TableGrid1">
    <w:name w:val="Table Grid1"/>
    <w:basedOn w:val="TableNormal"/>
    <w:next w:val="TableGrid"/>
    <w:uiPriority w:val="59"/>
    <w:rsid w:val="00AC7CC5"/>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uiPriority w:val="99"/>
    <w:rsid w:val="00AC7CC5"/>
    <w:pPr>
      <w:ind w:left="360" w:hanging="360"/>
    </w:pPr>
    <w:rPr>
      <w:rFonts w:ascii="Times New Roman" w:eastAsia="Times New Roman" w:hAnsi="Times New Roman" w:cs="Times New Roman"/>
    </w:rPr>
  </w:style>
  <w:style w:type="character" w:customStyle="1" w:styleId="Heading1MainChar">
    <w:name w:val="Heading 1 Main Char"/>
    <w:link w:val="Heading1Main"/>
    <w:rsid w:val="00AC7CC5"/>
    <w:rPr>
      <w:rFonts w:ascii="Arial" w:eastAsia="Times New Roman" w:hAnsi="Arial" w:cs="Times New Roman"/>
      <w:b/>
      <w:kern w:val="28"/>
    </w:rPr>
  </w:style>
  <w:style w:type="paragraph" w:customStyle="1" w:styleId="Level2Head">
    <w:name w:val="Level 2 Head"/>
    <w:basedOn w:val="Heading2"/>
    <w:link w:val="Level2HeadChar"/>
    <w:qFormat/>
    <w:rsid w:val="00AC7CC5"/>
    <w:pPr>
      <w:keepNext w:val="0"/>
      <w:keepLines w:val="0"/>
      <w:pBdr>
        <w:top w:val="single" w:sz="18" w:space="1" w:color="980C0C"/>
        <w:bottom w:val="single" w:sz="6" w:space="1" w:color="980C0C"/>
      </w:pBdr>
      <w:spacing w:before="200" w:after="200"/>
    </w:pPr>
    <w:rPr>
      <w:rFonts w:ascii="Times New Roman" w:eastAsia="Calibri" w:hAnsi="Times New Roman"/>
      <w:bCs w:val="0"/>
      <w:color w:val="auto"/>
      <w:sz w:val="28"/>
      <w:szCs w:val="28"/>
    </w:rPr>
  </w:style>
  <w:style w:type="character" w:customStyle="1" w:styleId="Level2HeadChar">
    <w:name w:val="Level 2 Head Char"/>
    <w:link w:val="Level2Head"/>
    <w:rsid w:val="00AC7CC5"/>
    <w:rPr>
      <w:rFonts w:ascii="Times New Roman" w:eastAsia="Calibri" w:hAnsi="Times New Roman" w:cs="Times New Roman"/>
      <w:b/>
      <w:sz w:val="28"/>
      <w:szCs w:val="28"/>
    </w:rPr>
  </w:style>
  <w:style w:type="character" w:styleId="HTMLCite">
    <w:name w:val="HTML Cite"/>
    <w:uiPriority w:val="99"/>
    <w:semiHidden/>
    <w:unhideWhenUsed/>
    <w:rsid w:val="00AC7CC5"/>
    <w:rPr>
      <w:i/>
      <w:iCs/>
    </w:rPr>
  </w:style>
  <w:style w:type="paragraph" w:customStyle="1" w:styleId="CM1">
    <w:name w:val="CM1"/>
    <w:basedOn w:val="Default"/>
    <w:next w:val="Default"/>
    <w:uiPriority w:val="99"/>
    <w:rsid w:val="00AC7CC5"/>
    <w:pPr>
      <w:spacing w:line="266" w:lineRule="atLeast"/>
    </w:pPr>
    <w:rPr>
      <w:rFonts w:eastAsia="Calibri"/>
      <w:color w:val="auto"/>
    </w:rPr>
  </w:style>
  <w:style w:type="paragraph" w:customStyle="1" w:styleId="CopyrightInformation">
    <w:name w:val="Copyright Information"/>
    <w:basedOn w:val="Normal"/>
    <w:rsid w:val="00AC7CC5"/>
    <w:pPr>
      <w:keepNext/>
      <w:keepLines/>
      <w:framePr w:hSpace="187" w:wrap="auto" w:hAnchor="text" w:xAlign="right" w:yAlign="bottom"/>
      <w:widowControl w:val="0"/>
      <w:tabs>
        <w:tab w:val="right" w:pos="10080"/>
      </w:tabs>
      <w:overflowPunct w:val="0"/>
      <w:autoSpaceDE w:val="0"/>
      <w:autoSpaceDN w:val="0"/>
      <w:adjustRightInd w:val="0"/>
      <w:spacing w:after="288" w:line="288" w:lineRule="auto"/>
      <w:ind w:left="3600"/>
    </w:pPr>
    <w:rPr>
      <w:rFonts w:ascii="Arial" w:eastAsia="Times New Roman" w:hAnsi="Arial" w:cs="Arial"/>
      <w:noProof/>
      <w:kern w:val="16"/>
    </w:rPr>
  </w:style>
  <w:style w:type="table" w:styleId="LightShading-Accent2">
    <w:name w:val="Light Shading Accent 2"/>
    <w:basedOn w:val="TableNormal"/>
    <w:uiPriority w:val="60"/>
    <w:rsid w:val="00AC7CC5"/>
    <w:rPr>
      <w:rFonts w:ascii="Calibri" w:eastAsia="Calibri"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List-Accent2">
    <w:name w:val="Light List Accent 2"/>
    <w:basedOn w:val="TableNormal"/>
    <w:uiPriority w:val="61"/>
    <w:rsid w:val="00AC7CC5"/>
    <w:rPr>
      <w:rFonts w:ascii="Calibri" w:eastAsia="Calibri" w:hAnsi="Calibri"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numbering" w:customStyle="1" w:styleId="NoList1">
    <w:name w:val="No List1"/>
    <w:next w:val="NoList"/>
    <w:uiPriority w:val="99"/>
    <w:semiHidden/>
    <w:unhideWhenUsed/>
    <w:rsid w:val="00AC7CC5"/>
  </w:style>
  <w:style w:type="paragraph" w:customStyle="1" w:styleId="EXHIBIT">
    <w:name w:val="EXHIBIT"/>
    <w:rsid w:val="00AC7CC5"/>
    <w:pPr>
      <w:keepNext/>
      <w:spacing w:after="100" w:afterAutospacing="1"/>
      <w:jc w:val="center"/>
    </w:pPr>
    <w:rPr>
      <w:rFonts w:ascii="Arial" w:eastAsia="Times New Roman" w:hAnsi="Arial" w:cs="Times New Roman"/>
      <w:b/>
      <w:szCs w:val="20"/>
    </w:rPr>
  </w:style>
  <w:style w:type="paragraph" w:customStyle="1" w:styleId="PBullet1">
    <w:name w:val="P_Bullet 1"/>
    <w:next w:val="Normal"/>
    <w:uiPriority w:val="99"/>
    <w:rsid w:val="00AC7CC5"/>
    <w:pPr>
      <w:numPr>
        <w:numId w:val="27"/>
      </w:numPr>
      <w:spacing w:after="120"/>
    </w:pPr>
    <w:rPr>
      <w:rFonts w:ascii="Times New Roman" w:eastAsia="Times New Roman" w:hAnsi="Times New Roman" w:cs="Times"/>
      <w:lang w:eastAsia="zh-CN"/>
    </w:rPr>
  </w:style>
  <w:style w:type="paragraph" w:customStyle="1" w:styleId="PBullet2">
    <w:name w:val="P_Bullet 2"/>
    <w:basedOn w:val="PBullet1"/>
    <w:qFormat/>
    <w:rsid w:val="00AC7CC5"/>
    <w:pPr>
      <w:numPr>
        <w:numId w:val="28"/>
      </w:numPr>
      <w:tabs>
        <w:tab w:val="left" w:pos="1080"/>
      </w:tabs>
      <w:ind w:left="1080"/>
    </w:pPr>
  </w:style>
  <w:style w:type="paragraph" w:customStyle="1" w:styleId="PBodyText">
    <w:name w:val="P_Body Text"/>
    <w:qFormat/>
    <w:rsid w:val="00AC7CC5"/>
    <w:pPr>
      <w:spacing w:after="240"/>
    </w:pPr>
    <w:rPr>
      <w:rFonts w:ascii="Times New Roman" w:eastAsia="Times New Roman" w:hAnsi="Times New Roman" w:cs="Times"/>
      <w:szCs w:val="22"/>
      <w:lang w:eastAsia="zh-CN"/>
    </w:rPr>
  </w:style>
  <w:style w:type="paragraph" w:customStyle="1" w:styleId="TableHeading">
    <w:name w:val="Table Heading"/>
    <w:next w:val="BodyText"/>
    <w:rsid w:val="00AC7CC5"/>
    <w:pPr>
      <w:widowControl w:val="0"/>
      <w:spacing w:before="20" w:after="20"/>
      <w:jc w:val="center"/>
    </w:pPr>
    <w:rPr>
      <w:rFonts w:ascii="ITC Garamond Std Book Cond" w:eastAsia="Times New Roman" w:hAnsi="ITC Garamond Std Book Cond" w:cs="Times New Roman"/>
      <w:b/>
      <w:snapToGrid w:val="0"/>
      <w:color w:val="000000"/>
      <w:sz w:val="20"/>
      <w:szCs w:val="20"/>
    </w:rPr>
  </w:style>
  <w:style w:type="paragraph" w:customStyle="1" w:styleId="TableHeading2">
    <w:name w:val="Table Heading 2"/>
    <w:basedOn w:val="TableHeading"/>
    <w:rsid w:val="00AC7CC5"/>
    <w:pPr>
      <w:jc w:val="left"/>
    </w:pPr>
    <w:rPr>
      <w:bCs/>
    </w:rPr>
  </w:style>
  <w:style w:type="paragraph" w:customStyle="1" w:styleId="ExhibitHead">
    <w:name w:val="Exhibit Head"/>
    <w:qFormat/>
    <w:rsid w:val="00AC7CC5"/>
    <w:pPr>
      <w:keepNext/>
      <w:keepLines/>
      <w:spacing w:after="120"/>
      <w:jc w:val="center"/>
    </w:pPr>
    <w:rPr>
      <w:rFonts w:ascii="Times New Roman" w:eastAsia="Calibri" w:hAnsi="Times New Roman" w:cs="Times New Roman"/>
      <w:b/>
    </w:rPr>
  </w:style>
  <w:style w:type="paragraph" w:customStyle="1" w:styleId="CoverTitle">
    <w:name w:val="Cover Title"/>
    <w:link w:val="CoverTitleChar"/>
    <w:qFormat/>
    <w:rsid w:val="00AC7CC5"/>
    <w:pPr>
      <w:spacing w:before="4440" w:after="240"/>
      <w:ind w:left="2434"/>
    </w:pPr>
    <w:rPr>
      <w:rFonts w:ascii="Franklin Gothic Demi" w:eastAsia="Perpetua" w:hAnsi="Franklin Gothic Demi" w:cs="Times New Roman"/>
      <w:color w:val="005295"/>
      <w:sz w:val="50"/>
      <w:szCs w:val="50"/>
    </w:rPr>
  </w:style>
  <w:style w:type="character" w:customStyle="1" w:styleId="CoverTitleChar">
    <w:name w:val="Cover Title Char"/>
    <w:basedOn w:val="DefaultParagraphFont"/>
    <w:link w:val="CoverTitle"/>
    <w:rsid w:val="00AC7CC5"/>
    <w:rPr>
      <w:rFonts w:ascii="Franklin Gothic Demi" w:eastAsia="Perpetua" w:hAnsi="Franklin Gothic Demi" w:cs="Times New Roman"/>
      <w:color w:val="005295"/>
      <w:sz w:val="50"/>
      <w:szCs w:val="50"/>
    </w:rPr>
  </w:style>
  <w:style w:type="character" w:customStyle="1" w:styleId="CoverSubtitleChar">
    <w:name w:val="Cover Subtitle Char"/>
    <w:basedOn w:val="DefaultParagraphFont"/>
    <w:link w:val="CoverSubtitle"/>
    <w:rsid w:val="00440C1C"/>
    <w:rPr>
      <w:rFonts w:ascii="Garamond" w:eastAsia="Calibri" w:hAnsi="Garamond" w:cstheme="majorHAnsi"/>
      <w:bCs/>
      <w:caps/>
      <w:color w:val="000000"/>
      <w:sz w:val="36"/>
      <w:szCs w:val="32"/>
    </w:rPr>
  </w:style>
  <w:style w:type="paragraph" w:customStyle="1" w:styleId="CoverAuthorTitleAffiliation">
    <w:name w:val="Cover Author Title/Affiliation"/>
    <w:basedOn w:val="Normal"/>
    <w:link w:val="CoverAuthorTitleAffiliationChar"/>
    <w:qFormat/>
    <w:rsid w:val="00AC7CC5"/>
    <w:pPr>
      <w:spacing w:after="200" w:line="276" w:lineRule="auto"/>
      <w:ind w:left="2430"/>
    </w:pPr>
    <w:rPr>
      <w:rFonts w:ascii="Franklin Gothic Book" w:eastAsia="Perpetua" w:hAnsi="Franklin Gothic Book" w:cs="Times New Roman"/>
      <w:noProof/>
      <w:color w:val="595959"/>
      <w:sz w:val="28"/>
      <w:szCs w:val="28"/>
    </w:rPr>
  </w:style>
  <w:style w:type="character" w:customStyle="1" w:styleId="CoverAuthorTitleAffiliationChar">
    <w:name w:val="Cover Author Title/Affiliation Char"/>
    <w:basedOn w:val="DefaultParagraphFont"/>
    <w:link w:val="CoverAuthorTitleAffiliation"/>
    <w:rsid w:val="00AC7CC5"/>
    <w:rPr>
      <w:rFonts w:ascii="Franklin Gothic Book" w:eastAsia="Perpetua" w:hAnsi="Franklin Gothic Book" w:cs="Times New Roman"/>
      <w:noProof/>
      <w:color w:val="595959"/>
      <w:sz w:val="28"/>
      <w:szCs w:val="28"/>
    </w:rPr>
  </w:style>
  <w:style w:type="paragraph" w:customStyle="1" w:styleId="PBodyText0">
    <w:name w:val="P.Body Text"/>
    <w:link w:val="PBodyTextChar"/>
    <w:qFormat/>
    <w:rsid w:val="00AC7CC5"/>
    <w:pPr>
      <w:spacing w:after="240"/>
    </w:pPr>
    <w:rPr>
      <w:rFonts w:ascii="Times New Roman" w:eastAsia="Times New Roman" w:hAnsi="Times New Roman" w:cs="Times"/>
      <w:szCs w:val="22"/>
    </w:rPr>
  </w:style>
  <w:style w:type="character" w:customStyle="1" w:styleId="PBodyTextChar">
    <w:name w:val="P.Body Text Char"/>
    <w:link w:val="PBodyText0"/>
    <w:locked/>
    <w:rsid w:val="00AC7CC5"/>
    <w:rPr>
      <w:rFonts w:ascii="Times New Roman" w:eastAsia="Times New Roman" w:hAnsi="Times New Roman" w:cs="Times"/>
      <w:szCs w:val="22"/>
    </w:rPr>
  </w:style>
  <w:style w:type="table" w:customStyle="1" w:styleId="AIRTable">
    <w:name w:val="AIR Table"/>
    <w:basedOn w:val="TableNormal"/>
    <w:uiPriority w:val="99"/>
    <w:qFormat/>
    <w:rsid w:val="00AC7CC5"/>
    <w:rPr>
      <w:rFonts w:ascii="Arial" w:eastAsia="Times New Roman" w:hAnsi="Arial" w:cs="Times New Roman"/>
      <w:sz w:val="20"/>
      <w:szCs w:val="22"/>
    </w:rPr>
    <w:tblPr>
      <w:tblInd w:w="86" w:type="dxa"/>
      <w:tblBorders>
        <w:top w:val="single" w:sz="4" w:space="0" w:color="005295"/>
        <w:left w:val="single" w:sz="4" w:space="0" w:color="005295"/>
        <w:bottom w:val="single" w:sz="4" w:space="0" w:color="005295"/>
        <w:right w:val="single" w:sz="4" w:space="0" w:color="005295"/>
        <w:insideH w:val="single" w:sz="4" w:space="0" w:color="005295"/>
        <w:insideV w:val="single" w:sz="4" w:space="0" w:color="005295"/>
      </w:tblBorders>
      <w:tblCellMar>
        <w:top w:w="29" w:type="dxa"/>
        <w:left w:w="72" w:type="dxa"/>
        <w:bottom w:w="29" w:type="dxa"/>
        <w:right w:w="72" w:type="dxa"/>
      </w:tblCellMar>
    </w:tblPr>
    <w:tblStylePr w:type="firstRow">
      <w:pPr>
        <w:wordWrap/>
        <w:spacing w:beforeLines="0" w:beforeAutospacing="0" w:afterLines="0" w:afterAutospacing="0" w:line="240" w:lineRule="auto"/>
        <w:ind w:leftChars="0" w:left="0" w:rightChars="0" w:right="0" w:firstLineChars="0" w:firstLine="0"/>
        <w:jc w:val="center"/>
      </w:pPr>
      <w:rPr>
        <w:rFonts w:ascii="Arial" w:hAnsi="Arial"/>
        <w:color w:val="FFFFFF" w:themeColor="background1"/>
        <w:sz w:val="20"/>
      </w:rPr>
      <w:tblPr/>
      <w:tcPr>
        <w:tcBorders>
          <w:top w:val="single" w:sz="4" w:space="0" w:color="002C5F"/>
          <w:left w:val="single" w:sz="4" w:space="0" w:color="002C5F"/>
          <w:bottom w:val="single" w:sz="4" w:space="0" w:color="002C5F"/>
          <w:right w:val="single" w:sz="4" w:space="0" w:color="002C5F"/>
          <w:insideH w:val="single" w:sz="4" w:space="0" w:color="002C5F"/>
          <w:insideV w:val="single" w:sz="4" w:space="0" w:color="FFFFFF" w:themeColor="background1"/>
          <w:tl2br w:val="nil"/>
          <w:tr2bl w:val="nil"/>
        </w:tcBorders>
        <w:shd w:val="clear" w:color="auto" w:fill="002C5F"/>
      </w:tcPr>
    </w:tblStylePr>
  </w:style>
  <w:style w:type="table" w:styleId="MediumGrid3-Accent1">
    <w:name w:val="Medium Grid 3 Accent 1"/>
    <w:basedOn w:val="TableNormal"/>
    <w:uiPriority w:val="69"/>
    <w:semiHidden/>
    <w:unhideWhenUsed/>
    <w:rsid w:val="00AC7CC5"/>
    <w:rPr>
      <w:rFonts w:ascii="Calibri" w:eastAsia="Calibri" w:hAnsi="Calibri"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CCF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A7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A7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A7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A7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89F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89FFF" w:themeFill="accent1" w:themeFillTint="7F"/>
      </w:tcPr>
    </w:tblStylePr>
  </w:style>
  <w:style w:type="table" w:styleId="MediumGrid1-Accent1">
    <w:name w:val="Medium Grid 1 Accent 1"/>
    <w:basedOn w:val="TableNormal"/>
    <w:uiPriority w:val="67"/>
    <w:semiHidden/>
    <w:unhideWhenUsed/>
    <w:rsid w:val="00AC7CC5"/>
    <w:rPr>
      <w:rFonts w:ascii="Calibri" w:eastAsia="Calibri" w:hAnsi="Calibri" w:cs="Times New Roman"/>
      <w:sz w:val="20"/>
      <w:szCs w:val="20"/>
    </w:rPr>
    <w:tblPr>
      <w:tblStyleRowBandSize w:val="1"/>
      <w:tblStyleColBandSize w:val="1"/>
      <w:tblBorders>
        <w:top w:val="single" w:sz="8" w:space="0" w:color="006DD3" w:themeColor="accent1" w:themeTint="BF"/>
        <w:left w:val="single" w:sz="8" w:space="0" w:color="006DD3" w:themeColor="accent1" w:themeTint="BF"/>
        <w:bottom w:val="single" w:sz="8" w:space="0" w:color="006DD3" w:themeColor="accent1" w:themeTint="BF"/>
        <w:right w:val="single" w:sz="8" w:space="0" w:color="006DD3" w:themeColor="accent1" w:themeTint="BF"/>
        <w:insideH w:val="single" w:sz="8" w:space="0" w:color="006DD3" w:themeColor="accent1" w:themeTint="BF"/>
        <w:insideV w:val="single" w:sz="8" w:space="0" w:color="006DD3" w:themeColor="accent1" w:themeTint="BF"/>
      </w:tblBorders>
    </w:tblPr>
    <w:tcPr>
      <w:shd w:val="clear" w:color="auto" w:fill="9CCFFF" w:themeFill="accent1" w:themeFillTint="3F"/>
    </w:tcPr>
    <w:tblStylePr w:type="firstRow">
      <w:rPr>
        <w:b/>
        <w:bCs/>
      </w:rPr>
    </w:tblStylePr>
    <w:tblStylePr w:type="lastRow">
      <w:rPr>
        <w:b/>
        <w:bCs/>
      </w:rPr>
      <w:tblPr/>
      <w:tcPr>
        <w:tcBorders>
          <w:top w:val="single" w:sz="18" w:space="0" w:color="006DD3" w:themeColor="accent1" w:themeTint="BF"/>
        </w:tcBorders>
      </w:tcPr>
    </w:tblStylePr>
    <w:tblStylePr w:type="firstCol">
      <w:rPr>
        <w:b/>
        <w:bCs/>
      </w:rPr>
    </w:tblStylePr>
    <w:tblStylePr w:type="lastCol">
      <w:rPr>
        <w:b/>
        <w:bCs/>
      </w:rPr>
    </w:tblStylePr>
    <w:tblStylePr w:type="band1Vert">
      <w:tblPr/>
      <w:tcPr>
        <w:shd w:val="clear" w:color="auto" w:fill="389FFF" w:themeFill="accent1" w:themeFillTint="7F"/>
      </w:tcPr>
    </w:tblStylePr>
    <w:tblStylePr w:type="band1Horz">
      <w:tblPr/>
      <w:tcPr>
        <w:shd w:val="clear" w:color="auto" w:fill="389FFF" w:themeFill="accent1" w:themeFillTint="7F"/>
      </w:tcPr>
    </w:tblStylePr>
  </w:style>
  <w:style w:type="paragraph" w:customStyle="1" w:styleId="NCEEBodyText">
    <w:name w:val="NCEE Body Text"/>
    <w:link w:val="NCEEBodyTextChar"/>
    <w:qFormat/>
    <w:rsid w:val="00AC7CC5"/>
    <w:pPr>
      <w:spacing w:before="120" w:after="120"/>
    </w:pPr>
    <w:rPr>
      <w:rFonts w:eastAsiaTheme="minorHAnsi" w:cs="Times New Roman"/>
      <w:sz w:val="22"/>
      <w:szCs w:val="22"/>
    </w:rPr>
  </w:style>
  <w:style w:type="character" w:customStyle="1" w:styleId="NCEEBodyTextChar">
    <w:name w:val="NCEE Body Text Char"/>
    <w:basedOn w:val="DefaultParagraphFont"/>
    <w:link w:val="NCEEBodyText"/>
    <w:rsid w:val="00AC7CC5"/>
    <w:rPr>
      <w:rFonts w:eastAsiaTheme="minorHAnsi" w:cs="Times New Roman"/>
      <w:sz w:val="22"/>
      <w:szCs w:val="22"/>
    </w:rPr>
  </w:style>
  <w:style w:type="paragraph" w:customStyle="1" w:styleId="NCEEBullet1">
    <w:name w:val="NCEE Bullet 1"/>
    <w:qFormat/>
    <w:rsid w:val="00AC7CC5"/>
    <w:pPr>
      <w:numPr>
        <w:numId w:val="29"/>
      </w:numPr>
      <w:spacing w:before="120" w:after="120"/>
    </w:pPr>
    <w:rPr>
      <w:rFonts w:eastAsiaTheme="minorHAnsi"/>
      <w:sz w:val="22"/>
      <w:szCs w:val="22"/>
    </w:rPr>
  </w:style>
  <w:style w:type="character" w:customStyle="1" w:styleId="P1-StandParaChar">
    <w:name w:val="P1-Stand Para Char"/>
    <w:basedOn w:val="DefaultParagraphFont"/>
    <w:rsid w:val="00AC7CC5"/>
    <w:rPr>
      <w:rFonts w:ascii="Garamond" w:eastAsia="Times New Roman" w:hAnsi="Garamond"/>
      <w:sz w:val="24"/>
    </w:rPr>
  </w:style>
  <w:style w:type="character" w:customStyle="1" w:styleId="ExhibitTitleChar">
    <w:name w:val="Exhibit Title Char"/>
    <w:basedOn w:val="DefaultParagraphFont"/>
    <w:link w:val="ExhibitTitle"/>
    <w:uiPriority w:val="12"/>
    <w:rsid w:val="00AC7CC5"/>
    <w:rPr>
      <w:rFonts w:asciiTheme="majorHAnsi" w:eastAsia="Times New Roman" w:hAnsiTheme="majorHAnsi" w:cs="Times New Roman"/>
      <w:b/>
    </w:rPr>
  </w:style>
  <w:style w:type="paragraph" w:customStyle="1" w:styleId="Heading40">
    <w:name w:val="Heading_4"/>
    <w:basedOn w:val="BodyText"/>
    <w:qFormat/>
    <w:rsid w:val="00AC7CC5"/>
    <w:pPr>
      <w:spacing w:before="0" w:after="240"/>
    </w:pPr>
    <w:rPr>
      <w:b/>
      <w:i/>
      <w:sz w:val="23"/>
    </w:rPr>
  </w:style>
  <w:style w:type="paragraph" w:customStyle="1" w:styleId="References">
    <w:name w:val="References"/>
    <w:basedOn w:val="Normal"/>
    <w:qFormat/>
    <w:rsid w:val="00AC7CC5"/>
    <w:pPr>
      <w:spacing w:after="240"/>
      <w:ind w:left="720" w:hanging="720"/>
    </w:pPr>
    <w:rPr>
      <w:rFonts w:ascii="Calibri" w:eastAsia="Calibri" w:hAnsi="Calibri" w:cs="Times New Roman"/>
      <w:bCs/>
      <w:sz w:val="22"/>
      <w:szCs w:val="22"/>
    </w:rPr>
  </w:style>
  <w:style w:type="table" w:customStyle="1" w:styleId="AIRBlueTable">
    <w:name w:val="AIR Blue Table"/>
    <w:basedOn w:val="TableNormal"/>
    <w:uiPriority w:val="99"/>
    <w:rsid w:val="00AC7CC5"/>
    <w:pPr>
      <w:spacing w:before="40" w:after="40"/>
    </w:pPr>
    <w:rPr>
      <w:rFonts w:asciiTheme="majorHAnsi" w:eastAsia="Times New Roman" w:hAnsiTheme="majorHAnsi" w:cs="Times New Roman"/>
      <w:sz w:val="22"/>
    </w:rPr>
    <w:tblPr>
      <w:tblStyleRowBandSize w:val="1"/>
      <w:tblStyleColBandSize w:val="1"/>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8" w:type="dxa"/>
        <w:right w:w="58" w:type="dxa"/>
      </w:tblCellMar>
    </w:tblPr>
    <w:trPr>
      <w:cantSplit/>
      <w:jc w:val="center"/>
    </w:trPr>
    <w:tcPr>
      <w:shd w:val="clear" w:color="auto" w:fill="auto"/>
    </w:tcPr>
    <w:tblStylePr w:type="firstRow">
      <w:pPr>
        <w:wordWrap/>
        <w:contextualSpacing w:val="0"/>
        <w:jc w:val="center"/>
      </w:pPr>
      <w:rPr>
        <w:rFonts w:asciiTheme="majorHAnsi" w:hAnsiTheme="majorHAnsi"/>
        <w:b w:val="0"/>
        <w:sz w:val="22"/>
      </w:rPr>
      <w:tblPr/>
      <w:tcPr>
        <w:shd w:val="clear" w:color="auto" w:fill="5FB2FF" w:themeFill="accent1" w:themeFillTint="66"/>
        <w:vAlign w:val="bottom"/>
      </w:tcPr>
    </w:tblStylePr>
    <w:tblStylePr w:type="firstCol">
      <w:rPr>
        <w:b/>
      </w:rPr>
      <w:tblPr/>
      <w:tcPr>
        <w:shd w:val="clear" w:color="auto" w:fill="5FB2FF" w:themeFill="accent1" w:themeFillTint="66"/>
      </w:tcPr>
    </w:tblStylePr>
    <w:tblStylePr w:type="band1Horz">
      <w:tblPr/>
      <w:tcPr>
        <w:shd w:val="clear" w:color="auto" w:fill="AFD8FF" w:themeFill="accent1" w:themeFillTint="33"/>
      </w:tcPr>
    </w:tblStylePr>
  </w:style>
  <w:style w:type="character" w:customStyle="1" w:styleId="UnresolvedMention1">
    <w:name w:val="Unresolved Mention1"/>
    <w:basedOn w:val="DefaultParagraphFont"/>
    <w:uiPriority w:val="99"/>
    <w:semiHidden/>
    <w:unhideWhenUsed/>
    <w:rsid w:val="00AC7CC5"/>
    <w:rPr>
      <w:color w:val="808080"/>
      <w:shd w:val="clear" w:color="auto" w:fill="E6E6E6"/>
    </w:rPr>
  </w:style>
  <w:style w:type="character" w:customStyle="1" w:styleId="TableTextChar">
    <w:name w:val="Table Text Char"/>
    <w:aliases w:val="table Body Text Char"/>
    <w:basedOn w:val="DefaultParagraphFont"/>
    <w:link w:val="TableText"/>
    <w:uiPriority w:val="15"/>
    <w:locked/>
    <w:rsid w:val="00AC7CC5"/>
    <w:rPr>
      <w:rFonts w:asciiTheme="majorHAnsi" w:eastAsia="Times New Roman" w:hAnsiTheme="majorHAnsi" w:cs="Times New Roman"/>
      <w:sz w:val="20"/>
      <w:szCs w:val="20"/>
    </w:rPr>
  </w:style>
  <w:style w:type="character" w:customStyle="1" w:styleId="mrquestiontext1">
    <w:name w:val="mrquestiontext1"/>
    <w:basedOn w:val="DefaultParagraphFont"/>
    <w:rsid w:val="00AC7CC5"/>
    <w:rPr>
      <w:b/>
      <w:bCs/>
    </w:rPr>
  </w:style>
  <w:style w:type="paragraph" w:customStyle="1" w:styleId="H5Lower">
    <w:name w:val="H5_Lower"/>
    <w:basedOn w:val="Heading4"/>
    <w:next w:val="Normal"/>
    <w:link w:val="H5LowerChar"/>
    <w:qFormat/>
    <w:rsid w:val="008A0629"/>
    <w:pPr>
      <w:spacing w:before="0"/>
      <w:ind w:left="576" w:hanging="576"/>
      <w:outlineLvl w:val="4"/>
    </w:pPr>
    <w:rPr>
      <w:rFonts w:ascii="Times New Roman" w:hAnsi="Times New Roman"/>
      <w:bCs w:val="0"/>
      <w:i/>
      <w:iCs/>
      <w:szCs w:val="20"/>
    </w:rPr>
  </w:style>
  <w:style w:type="character" w:customStyle="1" w:styleId="H5LowerChar">
    <w:name w:val="H5_Lower Char"/>
    <w:basedOn w:val="Heading4Char"/>
    <w:link w:val="H5Lower"/>
    <w:rsid w:val="008A0629"/>
    <w:rPr>
      <w:rFonts w:ascii="Times New Roman" w:eastAsia="Calibri" w:hAnsi="Times New Roman" w:cs="Times New Roman"/>
      <w:b/>
      <w:bCs w:val="0"/>
      <w:i/>
      <w:iCs/>
      <w:szCs w:val="20"/>
    </w:rPr>
  </w:style>
  <w:style w:type="paragraph" w:customStyle="1" w:styleId="Paragraph0">
    <w:name w:val="Paragraph"/>
    <w:basedOn w:val="Normal"/>
    <w:uiPriority w:val="1"/>
    <w:qFormat/>
    <w:rsid w:val="00463B09"/>
    <w:pPr>
      <w:spacing w:after="240" w:line="290" w:lineRule="exact"/>
    </w:pPr>
    <w:rPr>
      <w:rFonts w:eastAsia="Times New Roman" w:cs="Times New Roman"/>
      <w:szCs w:val="20"/>
    </w:rPr>
  </w:style>
  <w:style w:type="table" w:customStyle="1" w:styleId="Style3">
    <w:name w:val="Style3"/>
    <w:basedOn w:val="TableNormal"/>
    <w:uiPriority w:val="99"/>
    <w:rsid w:val="00440C1C"/>
    <w:tblPr/>
  </w:style>
  <w:style w:type="table" w:customStyle="1" w:styleId="AltBluetable">
    <w:name w:val="Alt Blue table"/>
    <w:basedOn w:val="TableNormal"/>
    <w:uiPriority w:val="99"/>
    <w:rsid w:val="009A0C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Pr>
    <w:tblStylePr w:type="firstRow">
      <w:pPr>
        <w:jc w:val="center"/>
      </w:pPr>
      <w:tblPr/>
      <w:tcPr>
        <w:shd w:val="clear" w:color="auto" w:fill="379EFF" w:themeFill="accent1" w:themeFillTint="80"/>
      </w:tcPr>
    </w:tblStylePr>
    <w:tblStylePr w:type="firstCol">
      <w:tblPr/>
      <w:tcPr>
        <w:shd w:val="clear" w:color="auto" w:fill="9BCEFF" w:themeFill="accent1" w:themeFillTint="40"/>
      </w:tcPr>
    </w:tblStylePr>
  </w:style>
  <w:style w:type="paragraph" w:customStyle="1" w:styleId="AnswerCategory">
    <w:name w:val="Answer Category"/>
    <w:basedOn w:val="Normal"/>
    <w:qFormat/>
    <w:rsid w:val="00D3710F"/>
    <w:pPr>
      <w:tabs>
        <w:tab w:val="left" w:pos="1080"/>
        <w:tab w:val="left" w:pos="1440"/>
      </w:tabs>
      <w:spacing w:before="40"/>
      <w:ind w:left="1440" w:right="2880" w:hanging="630"/>
    </w:pPr>
    <w:rPr>
      <w:rFonts w:ascii="Arial" w:eastAsia="Times New Roman" w:hAnsi="Arial" w:cs="Arial"/>
      <w:sz w:val="20"/>
      <w:szCs w:val="20"/>
    </w:rPr>
  </w:style>
  <w:style w:type="paragraph" w:customStyle="1" w:styleId="SurveyBodyText-NoIndent">
    <w:name w:val="Survey Body Text - No Indent"/>
    <w:basedOn w:val="Normal"/>
    <w:uiPriority w:val="99"/>
    <w:qFormat/>
    <w:rsid w:val="00D3710F"/>
    <w:pPr>
      <w:spacing w:after="120"/>
    </w:pPr>
    <w:rPr>
      <w:rFonts w:ascii="Arial" w:eastAsia="Times New Roman" w:hAnsi="Arial" w:cs="Arial"/>
      <w:sz w:val="20"/>
    </w:rPr>
  </w:style>
  <w:style w:type="paragraph" w:customStyle="1" w:styleId="CoverTitleSubtitle">
    <w:name w:val="Cover Title/Subtitle"/>
    <w:basedOn w:val="Normal"/>
    <w:uiPriority w:val="99"/>
    <w:rsid w:val="00D3710F"/>
    <w:pPr>
      <w:jc w:val="center"/>
    </w:pPr>
    <w:rPr>
      <w:rFonts w:ascii="Times New Roman" w:eastAsia="Times New Roman" w:hAnsi="Times New Roman" w:cs="Times New Roman"/>
      <w:b/>
      <w:bCs/>
      <w:sz w:val="48"/>
      <w:szCs w:val="48"/>
    </w:rPr>
  </w:style>
  <w:style w:type="character" w:customStyle="1" w:styleId="skiplogicChar">
    <w:name w:val="skiplogic Char"/>
    <w:basedOn w:val="DefaultParagraphFont"/>
    <w:link w:val="skiplogic"/>
    <w:semiHidden/>
    <w:locked/>
    <w:rsid w:val="00D3710F"/>
    <w:rPr>
      <w:rFonts w:ascii="Arial" w:hAnsi="Arial" w:cs="Arial"/>
      <w:color w:val="FF0000"/>
      <w:sz w:val="20"/>
      <w:szCs w:val="20"/>
    </w:rPr>
  </w:style>
  <w:style w:type="paragraph" w:customStyle="1" w:styleId="skiplogic">
    <w:name w:val="skiplogic"/>
    <w:basedOn w:val="Normal"/>
    <w:link w:val="skiplogicChar"/>
    <w:semiHidden/>
    <w:qFormat/>
    <w:rsid w:val="00D3710F"/>
    <w:rPr>
      <w:rFonts w:ascii="Arial" w:hAnsi="Arial" w:cs="Arial"/>
      <w:color w:val="FF0000"/>
      <w:sz w:val="20"/>
      <w:szCs w:val="20"/>
    </w:rPr>
  </w:style>
  <w:style w:type="paragraph" w:customStyle="1" w:styleId="SurveyCheckBoxParagraph">
    <w:name w:val="Survey Check Box Paragraph"/>
    <w:basedOn w:val="ListParagraph"/>
    <w:qFormat/>
    <w:rsid w:val="00D3710F"/>
    <w:pPr>
      <w:numPr>
        <w:numId w:val="31"/>
      </w:numPr>
      <w:tabs>
        <w:tab w:val="left" w:pos="1440"/>
      </w:tabs>
      <w:spacing w:after="120" w:line="240" w:lineRule="auto"/>
    </w:pPr>
    <w:rPr>
      <w:rFonts w:ascii="Arial" w:eastAsiaTheme="minorEastAsia" w:hAnsi="Arial" w:cs="Arial"/>
      <w:color w:val="53565A" w:themeColor="text1"/>
      <w:sz w:val="20"/>
    </w:rPr>
  </w:style>
  <w:style w:type="character" w:customStyle="1" w:styleId="QuestionmainChar">
    <w:name w:val="Question main Char"/>
    <w:basedOn w:val="DefaultParagraphFont"/>
    <w:link w:val="Questionmain"/>
    <w:locked/>
    <w:rsid w:val="00D3710F"/>
    <w:rPr>
      <w:rFonts w:ascii="Arial" w:hAnsi="Arial" w:cs="Times New Roman"/>
      <w:bCs/>
      <w:noProof/>
      <w:sz w:val="21"/>
      <w:szCs w:val="21"/>
    </w:rPr>
  </w:style>
  <w:style w:type="paragraph" w:customStyle="1" w:styleId="Questionmain">
    <w:name w:val="Question main"/>
    <w:basedOn w:val="Normal"/>
    <w:link w:val="QuestionmainChar"/>
    <w:autoRedefine/>
    <w:rsid w:val="00D3710F"/>
    <w:pPr>
      <w:numPr>
        <w:numId w:val="33"/>
      </w:numPr>
      <w:tabs>
        <w:tab w:val="left" w:pos="450"/>
        <w:tab w:val="left" w:pos="1080"/>
        <w:tab w:val="left" w:pos="1170"/>
        <w:tab w:val="left" w:pos="1440"/>
      </w:tabs>
      <w:overflowPunct w:val="0"/>
      <w:autoSpaceDE w:val="0"/>
      <w:autoSpaceDN w:val="0"/>
      <w:adjustRightInd w:val="0"/>
      <w:snapToGrid w:val="0"/>
      <w:ind w:left="504"/>
    </w:pPr>
    <w:rPr>
      <w:rFonts w:ascii="Arial" w:hAnsi="Arial" w:cs="Times New Roman"/>
      <w:bCs/>
      <w:noProof/>
      <w:sz w:val="21"/>
      <w:szCs w:val="21"/>
    </w:rPr>
  </w:style>
  <w:style w:type="paragraph" w:customStyle="1" w:styleId="qtxt">
    <w:name w:val="qtxt"/>
    <w:basedOn w:val="NoSpacing"/>
    <w:qFormat/>
    <w:rsid w:val="00D3710F"/>
    <w:pPr>
      <w:numPr>
        <w:numId w:val="32"/>
      </w:numPr>
      <w:tabs>
        <w:tab w:val="num" w:pos="360"/>
      </w:tabs>
      <w:ind w:left="0" w:firstLine="0"/>
    </w:pPr>
    <w:rPr>
      <w:rFonts w:ascii="Arial" w:eastAsia="Times New Roman" w:hAnsi="Arial" w:cs="Arial"/>
      <w:sz w:val="21"/>
    </w:rPr>
  </w:style>
  <w:style w:type="table" w:customStyle="1" w:styleId="SurveyTables">
    <w:name w:val="Survey Tables"/>
    <w:basedOn w:val="TableNormal"/>
    <w:uiPriority w:val="99"/>
    <w:rsid w:val="00D3710F"/>
    <w:pPr>
      <w:spacing w:before="120" w:after="120"/>
    </w:pPr>
    <w:rPr>
      <w:rFonts w:ascii="Arial" w:hAnsi="Arial"/>
      <w:sz w:val="20"/>
      <w:szCs w:val="22"/>
    </w:rPr>
    <w:tblPr>
      <w:tblStyleRowBandSize w:val="1"/>
      <w:tblStyleColBandSize w:val="1"/>
      <w:tblBorders>
        <w:top w:val="single" w:sz="2" w:space="0" w:color="auto"/>
        <w:bottom w:val="single" w:sz="2" w:space="0" w:color="auto"/>
        <w:insideH w:val="single" w:sz="2" w:space="0" w:color="auto"/>
      </w:tblBorders>
      <w:tblCellMar>
        <w:top w:w="43" w:type="dxa"/>
        <w:left w:w="115" w:type="dxa"/>
        <w:bottom w:w="43" w:type="dxa"/>
        <w:right w:w="115" w:type="dxa"/>
      </w:tblCellMar>
    </w:tblPr>
    <w:tcPr>
      <w:shd w:val="clear" w:color="auto" w:fill="D9D9D9" w:themeFill="background1" w:themeFillShade="D9"/>
      <w:vAlign w:val="center"/>
    </w:tcPr>
    <w:tblStylePr w:type="firstRow">
      <w:rPr>
        <w:rFonts w:ascii="Arial" w:hAnsi="Arial"/>
        <w:b/>
        <w:sz w:val="20"/>
      </w:rPr>
      <w:tblPr/>
      <w:tcPr>
        <w:vAlign w:val="bottom"/>
      </w:tcPr>
    </w:tblStylePr>
    <w:tblStylePr w:type="band1Horz">
      <w:pPr>
        <w:wordWrap/>
        <w:spacing w:beforeLines="0" w:beforeAutospacing="0" w:afterLines="0" w:afterAutospacing="0" w:line="240" w:lineRule="auto"/>
        <w:contextualSpacing w:val="0"/>
        <w:jc w:val="left"/>
      </w:pPr>
      <w:tblPr/>
      <w:tcPr>
        <w:shd w:val="clear" w:color="auto" w:fill="FFFFFF" w:themeFill="background1"/>
      </w:tcPr>
    </w:tblStylePr>
    <w:tblStylePr w:type="band2Horz">
      <w:pPr>
        <w:wordWrap/>
        <w:spacing w:beforeLines="0" w:beforeAutospacing="0" w:afterLines="0" w:afterAutospacing="0" w:line="240" w:lineRule="auto"/>
        <w:jc w:val="left"/>
      </w:pPr>
    </w:tblStylePr>
  </w:style>
  <w:style w:type="table" w:customStyle="1" w:styleId="PlainTable11">
    <w:name w:val="Plain Table 11"/>
    <w:basedOn w:val="TableNormal"/>
    <w:uiPriority w:val="41"/>
    <w:rsid w:val="00D3710F"/>
    <w:rPr>
      <w:rFonts w:eastAsiaTheme="minorHAns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text0">
    <w:name w:val="table text"/>
    <w:rsid w:val="00D3710F"/>
    <w:pPr>
      <w:tabs>
        <w:tab w:val="left" w:pos="360"/>
        <w:tab w:val="left" w:pos="720"/>
      </w:tabs>
      <w:spacing w:before="40" w:after="40"/>
    </w:pPr>
    <w:rPr>
      <w:rFonts w:ascii="Arial" w:eastAsia="Times New Roman" w:hAnsi="Arial" w:cs="Times New Roman"/>
      <w:sz w:val="18"/>
    </w:rPr>
  </w:style>
  <w:style w:type="paragraph" w:customStyle="1" w:styleId="SURV-Introtext">
    <w:name w:val="SURV-Intro text"/>
    <w:basedOn w:val="Normal"/>
    <w:rsid w:val="00D3710F"/>
    <w:pPr>
      <w:spacing w:after="240"/>
      <w:jc w:val="both"/>
    </w:pPr>
    <w:rPr>
      <w:rFonts w:ascii="Arial" w:eastAsia="Times New Roman" w:hAnsi="Arial" w:cs="Times New Roman"/>
      <w:sz w:val="22"/>
      <w:szCs w:val="20"/>
    </w:rPr>
  </w:style>
  <w:style w:type="paragraph" w:customStyle="1" w:styleId="AppendixTitle">
    <w:name w:val="Appendix Title"/>
    <w:basedOn w:val="Normal"/>
    <w:uiPriority w:val="1"/>
    <w:rsid w:val="00D3710F"/>
    <w:pPr>
      <w:keepNext/>
      <w:keepLines/>
      <w:pageBreakBefore/>
      <w:spacing w:before="2000" w:after="720"/>
      <w:jc w:val="center"/>
      <w:outlineLvl w:val="0"/>
    </w:pPr>
    <w:rPr>
      <w:rFonts w:ascii="Calibri" w:eastAsia="MS Gothic" w:hAnsi="Calibri" w:cs="Times New Roman"/>
      <w:b/>
      <w:color w:val="0072BC"/>
      <w:sz w:val="56"/>
      <w:szCs w:val="28"/>
    </w:rPr>
  </w:style>
  <w:style w:type="paragraph" w:customStyle="1" w:styleId="SGSBodyText">
    <w:name w:val="SGS.Body Text"/>
    <w:basedOn w:val="Normal"/>
    <w:qFormat/>
    <w:rsid w:val="00D3710F"/>
    <w:pPr>
      <w:spacing w:after="240"/>
    </w:pPr>
    <w:rPr>
      <w:rFonts w:eastAsia="Times New Roman"/>
      <w:bCs/>
    </w:rPr>
  </w:style>
  <w:style w:type="paragraph" w:customStyle="1" w:styleId="SGSHeading2">
    <w:name w:val="SGS.Heading 2"/>
    <w:basedOn w:val="Normal"/>
    <w:qFormat/>
    <w:rsid w:val="00D3710F"/>
    <w:pPr>
      <w:keepNext/>
      <w:spacing w:after="120"/>
    </w:pPr>
    <w:rPr>
      <w:rFonts w:ascii="Calibri" w:eastAsia="Times New Roman" w:hAnsi="Calibri" w:cs="Calibri"/>
      <w:b/>
      <w:color w:val="001C38" w:themeColor="accent1" w:themeShade="80"/>
    </w:rPr>
  </w:style>
  <w:style w:type="paragraph" w:customStyle="1" w:styleId="SGSHeading1">
    <w:name w:val="SGS.Heading 1"/>
    <w:basedOn w:val="Heading1"/>
    <w:qFormat/>
    <w:rsid w:val="00D3710F"/>
    <w:pPr>
      <w:keepNext w:val="0"/>
      <w:keepLines w:val="0"/>
      <w:numPr>
        <w:numId w:val="36"/>
      </w:numPr>
      <w:suppressAutoHyphens w:val="0"/>
      <w:spacing w:before="360" w:after="300"/>
      <w:ind w:left="360"/>
      <w:contextualSpacing/>
    </w:pPr>
    <w:rPr>
      <w:rFonts w:ascii="Arial" w:eastAsiaTheme="minorHAnsi" w:hAnsi="Arial" w:cs="Times New Roman"/>
      <w:b/>
      <w:color w:val="000000" w:themeColor="text2"/>
      <w:kern w:val="28"/>
      <w:sz w:val="32"/>
      <w:szCs w:val="32"/>
    </w:rPr>
  </w:style>
  <w:style w:type="paragraph" w:customStyle="1" w:styleId="SGSSubdirections">
    <w:name w:val="SGS.Subdirections"/>
    <w:basedOn w:val="Normal"/>
    <w:qFormat/>
    <w:rsid w:val="00D3710F"/>
    <w:pPr>
      <w:spacing w:after="240"/>
    </w:pPr>
    <w:rPr>
      <w:rFonts w:eastAsia="Times New Roman"/>
      <w:i/>
    </w:rPr>
  </w:style>
  <w:style w:type="paragraph" w:customStyle="1" w:styleId="SGSHeading1a">
    <w:name w:val="SGS.Heading 1a"/>
    <w:qFormat/>
    <w:rsid w:val="00D3710F"/>
    <w:pPr>
      <w:numPr>
        <w:ilvl w:val="1"/>
        <w:numId w:val="35"/>
      </w:numPr>
      <w:spacing w:after="160" w:line="259" w:lineRule="auto"/>
      <w:ind w:left="540"/>
    </w:pPr>
    <w:rPr>
      <w:rFonts w:asciiTheme="majorHAnsi" w:eastAsiaTheme="majorEastAsia" w:hAnsiTheme="majorHAnsi" w:cstheme="majorBidi"/>
      <w:b/>
      <w:bCs/>
      <w:color w:val="003A70" w:themeColor="accent1"/>
      <w:sz w:val="26"/>
      <w:szCs w:val="26"/>
    </w:rPr>
  </w:style>
  <w:style w:type="paragraph" w:customStyle="1" w:styleId="SGSBodyTextIndent1">
    <w:name w:val="SGS.Body Text Indent 1"/>
    <w:basedOn w:val="Normal"/>
    <w:qFormat/>
    <w:rsid w:val="00D3710F"/>
    <w:pPr>
      <w:ind w:left="540"/>
    </w:pPr>
    <w:rPr>
      <w:rFonts w:eastAsia="Times New Roman"/>
    </w:rPr>
  </w:style>
  <w:style w:type="paragraph" w:customStyle="1" w:styleId="SGSTableNote">
    <w:name w:val="SGS.Table Note"/>
    <w:basedOn w:val="Normal"/>
    <w:qFormat/>
    <w:rsid w:val="00D3710F"/>
    <w:pPr>
      <w:spacing w:before="120"/>
      <w:ind w:left="907"/>
    </w:pPr>
    <w:rPr>
      <w:rFonts w:eastAsia="Times New Roman"/>
      <w:i/>
    </w:rPr>
  </w:style>
  <w:style w:type="table" w:customStyle="1" w:styleId="AIRGrayTable">
    <w:name w:val="AIR Gray Table"/>
    <w:basedOn w:val="TableNormal"/>
    <w:uiPriority w:val="99"/>
    <w:rsid w:val="00D3710F"/>
    <w:pPr>
      <w:spacing w:before="40" w:after="40"/>
    </w:pPr>
    <w:rPr>
      <w:rFonts w:asciiTheme="majorHAnsi" w:eastAsia="Times New Roman" w:hAnsiTheme="majorHAnsi"/>
      <w:sz w:val="20"/>
    </w:rPr>
    <w:tblPr>
      <w:tblStyleRowBandSize w:val="1"/>
      <w:tblStyleColBandSize w:val="1"/>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cantSplit/>
      <w:jc w:val="center"/>
    </w:trPr>
    <w:tcPr>
      <w:vAlign w:val="center"/>
    </w:tcPr>
    <w:tblStylePr w:type="firstRow">
      <w:rPr>
        <w:b/>
      </w:rPr>
      <w:tblPr/>
      <w:tcPr>
        <w:shd w:val="clear" w:color="auto" w:fill="AFD8FF" w:themeFill="background2" w:themeFillShade="E6"/>
      </w:tcPr>
    </w:tblStylePr>
    <w:tblStylePr w:type="firstCol">
      <w:rPr>
        <w:b/>
      </w:rPr>
      <w:tblPr/>
      <w:tcPr>
        <w:shd w:val="clear" w:color="auto" w:fill="AFD8FF" w:themeFill="background2" w:themeFillShade="E6"/>
      </w:tcPr>
    </w:tblStylePr>
    <w:tblStylePr w:type="band1Horz">
      <w:tblPr/>
      <w:tcPr>
        <w:shd w:val="clear" w:color="auto" w:fill="DEEFFF" w:themeFill="background2"/>
      </w:tcPr>
    </w:tblStylePr>
  </w:style>
  <w:style w:type="numbering" w:customStyle="1" w:styleId="AIRNumber">
    <w:name w:val="AIR Number"/>
    <w:uiPriority w:val="99"/>
    <w:rsid w:val="00D3710F"/>
    <w:pPr>
      <w:numPr>
        <w:numId w:val="37"/>
      </w:numPr>
    </w:pPr>
  </w:style>
  <w:style w:type="paragraph" w:customStyle="1" w:styleId="Answer1">
    <w:name w:val="Answer 1"/>
    <w:link w:val="Answer1Char"/>
    <w:rsid w:val="00D3710F"/>
    <w:pPr>
      <w:tabs>
        <w:tab w:val="left" w:pos="1080"/>
        <w:tab w:val="left" w:pos="1368"/>
        <w:tab w:val="left" w:pos="4320"/>
        <w:tab w:val="left" w:pos="4680"/>
      </w:tabs>
      <w:spacing w:after="60"/>
      <w:ind w:left="936"/>
    </w:pPr>
    <w:rPr>
      <w:rFonts w:ascii="Arial Narrow" w:eastAsia="Times New Roman" w:hAnsi="Arial Narrow" w:cs="Times New Roman"/>
      <w:sz w:val="22"/>
      <w:szCs w:val="20"/>
    </w:rPr>
  </w:style>
  <w:style w:type="character" w:styleId="BookTitle">
    <w:name w:val="Book Title"/>
    <w:basedOn w:val="DefaultParagraphFont"/>
    <w:uiPriority w:val="33"/>
    <w:qFormat/>
    <w:rsid w:val="00D3710F"/>
    <w:rPr>
      <w:b/>
      <w:bCs/>
      <w:i/>
      <w:iCs/>
      <w:spacing w:val="5"/>
    </w:rPr>
  </w:style>
  <w:style w:type="paragraph" w:customStyle="1" w:styleId="BoxChar">
    <w:name w:val="Box Char"/>
    <w:basedOn w:val="Normal"/>
    <w:link w:val="BoxCharChar3"/>
    <w:rsid w:val="00D3710F"/>
    <w:pPr>
      <w:tabs>
        <w:tab w:val="left" w:pos="576"/>
        <w:tab w:val="left" w:pos="792"/>
      </w:tabs>
      <w:spacing w:before="40" w:after="40"/>
      <w:jc w:val="center"/>
    </w:pPr>
    <w:rPr>
      <w:rFonts w:ascii="Arial Narrow" w:eastAsiaTheme="minorHAnsi" w:hAnsi="Arial Narrow"/>
      <w:sz w:val="28"/>
      <w:szCs w:val="22"/>
    </w:rPr>
  </w:style>
  <w:style w:type="character" w:customStyle="1" w:styleId="BoxCharChar3">
    <w:name w:val="Box Char Char3"/>
    <w:basedOn w:val="DefaultParagraphFont"/>
    <w:link w:val="BoxChar"/>
    <w:rsid w:val="00D3710F"/>
    <w:rPr>
      <w:rFonts w:ascii="Arial Narrow" w:eastAsiaTheme="minorHAnsi" w:hAnsi="Arial Narrow"/>
      <w:sz w:val="28"/>
      <w:szCs w:val="22"/>
    </w:rPr>
  </w:style>
  <w:style w:type="character" w:customStyle="1" w:styleId="BoxCharChar1">
    <w:name w:val="Box Char Char1"/>
    <w:basedOn w:val="DefaultParagraphFont"/>
    <w:rsid w:val="00D3710F"/>
    <w:rPr>
      <w:rFonts w:ascii="Arial Narrow" w:hAnsi="Arial Narrow"/>
      <w:sz w:val="28"/>
      <w:lang w:val="en-US" w:eastAsia="en-US" w:bidi="ar-SA"/>
    </w:rPr>
  </w:style>
  <w:style w:type="paragraph" w:customStyle="1" w:styleId="BoxText">
    <w:name w:val="Box Text"/>
    <w:basedOn w:val="Normal"/>
    <w:rsid w:val="00D3710F"/>
    <w:pPr>
      <w:widowControl w:val="0"/>
      <w:pBdr>
        <w:top w:val="single" w:sz="8" w:space="1" w:color="auto" w:shadow="1"/>
        <w:left w:val="single" w:sz="8" w:space="4" w:color="auto" w:shadow="1"/>
        <w:bottom w:val="single" w:sz="8" w:space="1" w:color="auto" w:shadow="1"/>
        <w:right w:val="single" w:sz="8" w:space="4" w:color="auto" w:shadow="1"/>
      </w:pBdr>
      <w:shd w:val="clear" w:color="auto" w:fill="E6E6E6"/>
    </w:pPr>
    <w:rPr>
      <w:rFonts w:ascii="Arial" w:eastAsia="Times New Roman" w:hAnsi="Arial" w:cs="Times New Roman"/>
      <w:i/>
      <w:sz w:val="22"/>
      <w:szCs w:val="20"/>
    </w:rPr>
  </w:style>
  <w:style w:type="paragraph" w:customStyle="1" w:styleId="Call-outText">
    <w:name w:val="Call-out Text"/>
    <w:next w:val="BodyText"/>
    <w:uiPriority w:val="1"/>
    <w:rsid w:val="00D3710F"/>
    <w:pPr>
      <w:keepLines/>
      <w:pBdr>
        <w:top w:val="single" w:sz="12" w:space="3" w:color="000000" w:themeColor="text2"/>
        <w:bottom w:val="single" w:sz="12" w:space="3" w:color="000000" w:themeColor="text2"/>
      </w:pBdr>
      <w:spacing w:before="120" w:after="120"/>
      <w:ind w:left="720" w:right="720"/>
      <w:jc w:val="center"/>
    </w:pPr>
    <w:rPr>
      <w:rFonts w:asciiTheme="majorHAnsi" w:eastAsia="Times New Roman" w:hAnsiTheme="majorHAnsi" w:cstheme="majorHAnsi"/>
      <w:i/>
      <w:color w:val="000000" w:themeColor="text2"/>
      <w:sz w:val="22"/>
      <w:szCs w:val="22"/>
    </w:rPr>
  </w:style>
  <w:style w:type="paragraph" w:customStyle="1" w:styleId="columnheading">
    <w:name w:val="column heading"/>
    <w:basedOn w:val="Normal"/>
    <w:rsid w:val="00D3710F"/>
    <w:pPr>
      <w:spacing w:before="40" w:after="40"/>
      <w:jc w:val="center"/>
    </w:pPr>
    <w:rPr>
      <w:rFonts w:ascii="Arial Narrow" w:eastAsia="Times New Roman" w:hAnsi="Arial Narrow" w:cs="Times New Roman"/>
      <w:b/>
      <w:sz w:val="20"/>
      <w:szCs w:val="20"/>
    </w:rPr>
  </w:style>
  <w:style w:type="paragraph" w:customStyle="1" w:styleId="CoverBodyJust">
    <w:name w:val="Cover Body Just"/>
    <w:basedOn w:val="Normal"/>
    <w:rsid w:val="002A59A3"/>
    <w:pPr>
      <w:spacing w:after="120"/>
      <w:jc w:val="both"/>
    </w:pPr>
    <w:rPr>
      <w:rFonts w:ascii="Calibri" w:eastAsia="Times New Roman" w:hAnsi="Calibri" w:cs="Calibri"/>
      <w:sz w:val="20"/>
      <w:szCs w:val="20"/>
    </w:rPr>
  </w:style>
  <w:style w:type="paragraph" w:customStyle="1" w:styleId="CoverBullets">
    <w:name w:val="Cover Bullets"/>
    <w:rsid w:val="00B63A47"/>
    <w:pPr>
      <w:numPr>
        <w:numId w:val="38"/>
      </w:numPr>
      <w:spacing w:after="120"/>
      <w:jc w:val="both"/>
    </w:pPr>
    <w:rPr>
      <w:rFonts w:ascii="Calibri" w:eastAsia="Times New Roman" w:hAnsi="Calibri" w:cs="Times New Roman"/>
      <w:sz w:val="22"/>
      <w:szCs w:val="20"/>
    </w:rPr>
  </w:style>
  <w:style w:type="paragraph" w:styleId="IntenseQuote">
    <w:name w:val="Intense Quote"/>
    <w:basedOn w:val="Normal"/>
    <w:next w:val="Normal"/>
    <w:link w:val="IntenseQuoteChar"/>
    <w:uiPriority w:val="30"/>
    <w:qFormat/>
    <w:rsid w:val="00D3710F"/>
    <w:pPr>
      <w:pBdr>
        <w:top w:val="single" w:sz="4" w:space="10" w:color="003A70" w:themeColor="accent1"/>
        <w:bottom w:val="single" w:sz="4" w:space="10" w:color="003A70" w:themeColor="accent1"/>
      </w:pBdr>
      <w:spacing w:before="360" w:after="360"/>
      <w:ind w:left="864" w:right="864"/>
      <w:jc w:val="center"/>
    </w:pPr>
    <w:rPr>
      <w:rFonts w:eastAsia="Times New Roman"/>
      <w:i/>
      <w:iCs/>
      <w:color w:val="003A70" w:themeColor="accent1"/>
    </w:rPr>
  </w:style>
  <w:style w:type="character" w:customStyle="1" w:styleId="IntenseQuoteChar">
    <w:name w:val="Intense Quote Char"/>
    <w:basedOn w:val="DefaultParagraphFont"/>
    <w:link w:val="IntenseQuote"/>
    <w:uiPriority w:val="30"/>
    <w:rsid w:val="00D3710F"/>
    <w:rPr>
      <w:rFonts w:eastAsia="Times New Roman"/>
      <w:i/>
      <w:iCs/>
      <w:color w:val="003A70" w:themeColor="accent1"/>
    </w:rPr>
  </w:style>
  <w:style w:type="character" w:styleId="IntenseReference">
    <w:name w:val="Intense Reference"/>
    <w:basedOn w:val="DefaultParagraphFont"/>
    <w:uiPriority w:val="32"/>
    <w:qFormat/>
    <w:rsid w:val="00D3710F"/>
    <w:rPr>
      <w:b/>
      <w:bCs/>
      <w:smallCaps/>
      <w:color w:val="003A70" w:themeColor="accent1"/>
      <w:spacing w:val="5"/>
    </w:rPr>
  </w:style>
  <w:style w:type="paragraph" w:customStyle="1" w:styleId="ItemChar">
    <w:name w:val="Item Char"/>
    <w:basedOn w:val="Normal"/>
    <w:rsid w:val="00D3710F"/>
    <w:pPr>
      <w:overflowPunct w:val="0"/>
      <w:autoSpaceDE w:val="0"/>
      <w:autoSpaceDN w:val="0"/>
      <w:adjustRightInd w:val="0"/>
      <w:spacing w:before="40" w:after="120"/>
      <w:ind w:left="432" w:hanging="432"/>
      <w:textAlignment w:val="baseline"/>
    </w:pPr>
    <w:rPr>
      <w:rFonts w:ascii="Arial" w:eastAsia="Times New Roman" w:hAnsi="Arial" w:cs="Times New Roman"/>
      <w:b/>
      <w:sz w:val="22"/>
      <w:szCs w:val="20"/>
    </w:rPr>
  </w:style>
  <w:style w:type="character" w:customStyle="1" w:styleId="NumberChar1">
    <w:name w:val="Number Char1"/>
    <w:basedOn w:val="DefaultParagraphFont"/>
    <w:rsid w:val="00D3710F"/>
    <w:rPr>
      <w:rFonts w:ascii="Arial Narrow" w:hAnsi="Arial Narrow"/>
      <w:position w:val="4"/>
      <w:sz w:val="14"/>
      <w:szCs w:val="14"/>
      <w:lang w:val="en-US" w:eastAsia="en-US" w:bidi="ar-SA"/>
    </w:rPr>
  </w:style>
  <w:style w:type="character" w:customStyle="1" w:styleId="NumberedListChar">
    <w:name w:val="Numbered List Char"/>
    <w:basedOn w:val="BodyTextChar"/>
    <w:link w:val="NumberedList"/>
    <w:uiPriority w:val="4"/>
    <w:rsid w:val="00D3710F"/>
    <w:rPr>
      <w:rFonts w:ascii="Garamond" w:eastAsiaTheme="majorEastAsia" w:hAnsi="Garamond" w:cs="Times New Roman"/>
    </w:rPr>
  </w:style>
  <w:style w:type="paragraph" w:customStyle="1" w:styleId="p1">
    <w:name w:val="p1"/>
    <w:basedOn w:val="Normal"/>
    <w:rsid w:val="00D3710F"/>
    <w:rPr>
      <w:rFonts w:ascii="Times" w:eastAsiaTheme="minorHAnsi" w:hAnsi="Times" w:cs="Times New Roman"/>
      <w:sz w:val="14"/>
      <w:szCs w:val="14"/>
    </w:rPr>
  </w:style>
  <w:style w:type="paragraph" w:customStyle="1" w:styleId="QuestionChar">
    <w:name w:val="Question Char"/>
    <w:basedOn w:val="Normal"/>
    <w:rsid w:val="00D3710F"/>
    <w:pPr>
      <w:numPr>
        <w:numId w:val="39"/>
      </w:numPr>
      <w:overflowPunct w:val="0"/>
      <w:autoSpaceDE w:val="0"/>
      <w:autoSpaceDN w:val="0"/>
      <w:adjustRightInd w:val="0"/>
      <w:spacing w:before="360" w:after="120"/>
      <w:textAlignment w:val="baseline"/>
    </w:pPr>
    <w:rPr>
      <w:rFonts w:ascii="Arial" w:eastAsia="Times New Roman" w:hAnsi="Arial" w:cs="Times New Roman"/>
      <w:b/>
      <w:sz w:val="21"/>
      <w:szCs w:val="20"/>
    </w:rPr>
  </w:style>
  <w:style w:type="paragraph" w:customStyle="1" w:styleId="QuestionIndent">
    <w:name w:val="Question Indent"/>
    <w:basedOn w:val="Normal"/>
    <w:rsid w:val="00D3710F"/>
    <w:pPr>
      <w:tabs>
        <w:tab w:val="left" w:pos="936"/>
      </w:tabs>
      <w:spacing w:after="120"/>
      <w:ind w:left="432"/>
    </w:pPr>
    <w:rPr>
      <w:rFonts w:ascii="Arial" w:eastAsia="Times New Roman" w:hAnsi="Arial" w:cs="Times New Roman"/>
      <w:b/>
      <w:sz w:val="22"/>
      <w:szCs w:val="20"/>
    </w:rPr>
  </w:style>
  <w:style w:type="paragraph" w:customStyle="1" w:styleId="Question1">
    <w:name w:val="Question_1"/>
    <w:basedOn w:val="NumberedList"/>
    <w:rsid w:val="00D3710F"/>
    <w:pPr>
      <w:numPr>
        <w:numId w:val="0"/>
      </w:numPr>
      <w:tabs>
        <w:tab w:val="left" w:pos="810"/>
      </w:tabs>
      <w:suppressAutoHyphens w:val="0"/>
      <w:ind w:left="720" w:right="720" w:hanging="360"/>
    </w:pPr>
    <w:rPr>
      <w:rFonts w:ascii="Arial" w:eastAsia="Times New Roman" w:hAnsi="Arial" w:cs="Arial"/>
      <w:b/>
      <w:sz w:val="22"/>
      <w:szCs w:val="22"/>
    </w:rPr>
  </w:style>
  <w:style w:type="paragraph" w:customStyle="1" w:styleId="TableTextCenterBoxChar">
    <w:name w:val="Table Text Center Box Char"/>
    <w:basedOn w:val="Normal"/>
    <w:rsid w:val="00D3710F"/>
    <w:pPr>
      <w:spacing w:before="40" w:after="40"/>
      <w:jc w:val="center"/>
    </w:pPr>
    <w:rPr>
      <w:rFonts w:ascii="Arial Narrow" w:eastAsia="Times New Roman" w:hAnsi="Arial Narrow" w:cs="Times New Roman"/>
      <w:sz w:val="22"/>
      <w:szCs w:val="20"/>
    </w:rPr>
  </w:style>
  <w:style w:type="paragraph" w:customStyle="1" w:styleId="Space">
    <w:name w:val="Space"/>
    <w:basedOn w:val="TableTextCenterBoxChar"/>
    <w:rsid w:val="00D3710F"/>
    <w:pPr>
      <w:spacing w:before="0" w:after="0" w:line="100" w:lineRule="exact"/>
    </w:pPr>
    <w:rPr>
      <w:sz w:val="12"/>
    </w:rPr>
  </w:style>
  <w:style w:type="paragraph" w:customStyle="1" w:styleId="SSTQuestionInstructions">
    <w:name w:val="SST_Question Instructions"/>
    <w:basedOn w:val="Normal"/>
    <w:qFormat/>
    <w:rsid w:val="00D3710F"/>
    <w:pPr>
      <w:spacing w:after="120" w:line="276" w:lineRule="auto"/>
      <w:ind w:left="360"/>
    </w:pPr>
    <w:rPr>
      <w:rFonts w:ascii="Arial" w:eastAsiaTheme="minorHAnsi" w:hAnsi="Arial" w:cs="Arial"/>
      <w:b/>
      <w:sz w:val="18"/>
      <w:szCs w:val="18"/>
    </w:rPr>
  </w:style>
  <w:style w:type="paragraph" w:customStyle="1" w:styleId="SSTQuestionmain">
    <w:name w:val="SST_Question main"/>
    <w:basedOn w:val="Normal"/>
    <w:link w:val="SSTQuestionmainChar"/>
    <w:rsid w:val="00D3710F"/>
    <w:pPr>
      <w:numPr>
        <w:numId w:val="40"/>
      </w:numPr>
      <w:tabs>
        <w:tab w:val="left" w:pos="0"/>
      </w:tabs>
      <w:overflowPunct w:val="0"/>
      <w:autoSpaceDE w:val="0"/>
      <w:autoSpaceDN w:val="0"/>
      <w:adjustRightInd w:val="0"/>
      <w:spacing w:before="360" w:after="120"/>
      <w:textAlignment w:val="baseline"/>
    </w:pPr>
    <w:rPr>
      <w:rFonts w:ascii="Arial" w:eastAsia="Times New Roman" w:hAnsi="Arial" w:cs="Arial"/>
      <w:b/>
      <w:bCs/>
      <w:sz w:val="22"/>
      <w:szCs w:val="22"/>
    </w:rPr>
  </w:style>
  <w:style w:type="character" w:customStyle="1" w:styleId="SSTQuestionmainChar">
    <w:name w:val="SST_Question main Char"/>
    <w:basedOn w:val="DefaultParagraphFont"/>
    <w:link w:val="SSTQuestionmain"/>
    <w:rsid w:val="00D3710F"/>
    <w:rPr>
      <w:rFonts w:ascii="Arial" w:eastAsia="Times New Roman" w:hAnsi="Arial" w:cs="Arial"/>
      <w:b/>
      <w:bCs/>
      <w:sz w:val="22"/>
      <w:szCs w:val="22"/>
    </w:rPr>
  </w:style>
  <w:style w:type="paragraph" w:customStyle="1" w:styleId="SSTTableHead">
    <w:name w:val="SST_Table Head"/>
    <w:basedOn w:val="Normal"/>
    <w:qFormat/>
    <w:rsid w:val="00D3710F"/>
    <w:pPr>
      <w:jc w:val="center"/>
    </w:pPr>
    <w:rPr>
      <w:rFonts w:ascii="Arial Narrow" w:eastAsia="Times New Roman" w:hAnsi="Arial Narrow" w:cs="Arial Narrow"/>
      <w:b/>
      <w:bCs/>
      <w:color w:val="FFFFFF"/>
      <w:sz w:val="20"/>
      <w:szCs w:val="18"/>
    </w:rPr>
  </w:style>
  <w:style w:type="paragraph" w:customStyle="1" w:styleId="SSTTableText">
    <w:name w:val="SST_Table Text"/>
    <w:basedOn w:val="Normal"/>
    <w:qFormat/>
    <w:rsid w:val="00D3710F"/>
    <w:rPr>
      <w:rFonts w:ascii="Arial Narrow" w:eastAsia="Times New Roman" w:hAnsi="Arial Narrow" w:cs="Arial"/>
      <w:bCs/>
      <w:sz w:val="22"/>
      <w:szCs w:val="21"/>
    </w:rPr>
  </w:style>
  <w:style w:type="paragraph" w:customStyle="1" w:styleId="SURV-Checkallthatapply">
    <w:name w:val="SURV-Check all that apply"/>
    <w:basedOn w:val="Normal"/>
    <w:link w:val="SURV-CheckallthatapplyChar"/>
    <w:qFormat/>
    <w:rsid w:val="00D3710F"/>
    <w:pPr>
      <w:numPr>
        <w:numId w:val="41"/>
      </w:numPr>
      <w:tabs>
        <w:tab w:val="left" w:pos="1080"/>
      </w:tabs>
      <w:spacing w:before="40" w:after="40"/>
    </w:pPr>
    <w:rPr>
      <w:rFonts w:ascii="Arial" w:eastAsiaTheme="minorHAnsi" w:hAnsi="Arial" w:cs="Arial"/>
      <w:sz w:val="22"/>
      <w:szCs w:val="22"/>
    </w:rPr>
  </w:style>
  <w:style w:type="character" w:customStyle="1" w:styleId="SURV-CheckallthatapplyChar">
    <w:name w:val="SURV-Check all that apply Char"/>
    <w:basedOn w:val="DefaultParagraphFont"/>
    <w:link w:val="SURV-Checkallthatapply"/>
    <w:rsid w:val="00D3710F"/>
    <w:rPr>
      <w:rFonts w:ascii="Arial" w:eastAsiaTheme="minorHAnsi" w:hAnsi="Arial" w:cs="Arial"/>
      <w:sz w:val="22"/>
      <w:szCs w:val="22"/>
    </w:rPr>
  </w:style>
  <w:style w:type="paragraph" w:customStyle="1" w:styleId="Surv-ConsentHeaders">
    <w:name w:val="Surv-Consent Headers"/>
    <w:basedOn w:val="SURV-Introtext"/>
    <w:uiPriority w:val="1"/>
    <w:rsid w:val="00D3710F"/>
    <w:pPr>
      <w:spacing w:after="0"/>
    </w:pPr>
    <w:rPr>
      <w:b/>
    </w:rPr>
  </w:style>
  <w:style w:type="paragraph" w:customStyle="1" w:styleId="SURV-Question">
    <w:name w:val="SURV-Question"/>
    <w:basedOn w:val="NumberedList"/>
    <w:link w:val="SURV-QuestionChar"/>
    <w:qFormat/>
    <w:rsid w:val="00B34913"/>
    <w:pPr>
      <w:numPr>
        <w:numId w:val="42"/>
      </w:numPr>
      <w:tabs>
        <w:tab w:val="left" w:pos="360"/>
      </w:tabs>
      <w:suppressAutoHyphens w:val="0"/>
      <w:spacing w:before="240"/>
      <w:ind w:left="360"/>
    </w:pPr>
    <w:rPr>
      <w:rFonts w:ascii="Arial" w:eastAsiaTheme="minorHAnsi" w:hAnsi="Arial" w:cs="Arial"/>
      <w:sz w:val="22"/>
      <w:szCs w:val="22"/>
    </w:rPr>
  </w:style>
  <w:style w:type="character" w:customStyle="1" w:styleId="SURV-QuestionChar">
    <w:name w:val="SURV-Question Char"/>
    <w:basedOn w:val="DefaultParagraphFont"/>
    <w:link w:val="SURV-Question"/>
    <w:rsid w:val="00B34913"/>
    <w:rPr>
      <w:rFonts w:ascii="Arial" w:eastAsiaTheme="minorHAnsi" w:hAnsi="Arial" w:cs="Arial"/>
      <w:sz w:val="22"/>
      <w:szCs w:val="22"/>
    </w:rPr>
  </w:style>
  <w:style w:type="paragraph" w:customStyle="1" w:styleId="SURV-RadioButtons">
    <w:name w:val="SURV-Radio Buttons"/>
    <w:basedOn w:val="Normal"/>
    <w:link w:val="SURV-RadioButtonsChar"/>
    <w:qFormat/>
    <w:rsid w:val="00D3710F"/>
    <w:pPr>
      <w:numPr>
        <w:numId w:val="43"/>
      </w:numPr>
      <w:tabs>
        <w:tab w:val="left" w:pos="1080"/>
      </w:tabs>
      <w:spacing w:before="40" w:after="40"/>
    </w:pPr>
    <w:rPr>
      <w:rFonts w:ascii="Arial" w:eastAsiaTheme="minorHAnsi" w:hAnsi="Arial" w:cs="Arial"/>
      <w:sz w:val="22"/>
      <w:szCs w:val="22"/>
    </w:rPr>
  </w:style>
  <w:style w:type="character" w:customStyle="1" w:styleId="SURV-RadioButtonsChar">
    <w:name w:val="SURV-Radio Buttons Char"/>
    <w:basedOn w:val="DefaultParagraphFont"/>
    <w:link w:val="SURV-RadioButtons"/>
    <w:rsid w:val="00D3710F"/>
    <w:rPr>
      <w:rFonts w:ascii="Arial" w:eastAsiaTheme="minorHAnsi" w:hAnsi="Arial" w:cs="Arial"/>
      <w:sz w:val="22"/>
      <w:szCs w:val="22"/>
    </w:rPr>
  </w:style>
  <w:style w:type="paragraph" w:customStyle="1" w:styleId="SURV-subdirections">
    <w:name w:val="SURV-subdirections"/>
    <w:basedOn w:val="NumberedList"/>
    <w:link w:val="SURV-subdirectionsChar"/>
    <w:qFormat/>
    <w:rsid w:val="00D3710F"/>
    <w:pPr>
      <w:numPr>
        <w:numId w:val="0"/>
      </w:numPr>
      <w:suppressAutoHyphens w:val="0"/>
      <w:spacing w:before="0"/>
      <w:ind w:left="360"/>
    </w:pPr>
    <w:rPr>
      <w:rFonts w:ascii="Arial" w:eastAsiaTheme="minorHAnsi" w:hAnsi="Arial" w:cs="Arial"/>
      <w:i/>
      <w:sz w:val="22"/>
      <w:szCs w:val="22"/>
    </w:rPr>
  </w:style>
  <w:style w:type="character" w:customStyle="1" w:styleId="SURV-subdirectionsChar">
    <w:name w:val="SURV-subdirections Char"/>
    <w:basedOn w:val="DefaultParagraphFont"/>
    <w:link w:val="SURV-subdirections"/>
    <w:locked/>
    <w:rsid w:val="00D3710F"/>
    <w:rPr>
      <w:rFonts w:ascii="Arial" w:eastAsiaTheme="minorHAnsi" w:hAnsi="Arial" w:cs="Arial"/>
      <w:i/>
      <w:sz w:val="22"/>
      <w:szCs w:val="22"/>
    </w:rPr>
  </w:style>
  <w:style w:type="paragraph" w:customStyle="1" w:styleId="SURV-tablebullet">
    <w:name w:val="SURV-table bullet"/>
    <w:basedOn w:val="ListParagraph"/>
    <w:uiPriority w:val="1"/>
    <w:rsid w:val="00D3710F"/>
    <w:pPr>
      <w:spacing w:before="80" w:after="40" w:line="240" w:lineRule="auto"/>
      <w:ind w:left="360" w:hanging="360"/>
      <w:contextualSpacing/>
      <w:jc w:val="center"/>
    </w:pPr>
    <w:rPr>
      <w:rFonts w:ascii="Arial Narrow" w:eastAsia="Times New Roman" w:hAnsi="Arial Narrow" w:cs="Arial"/>
    </w:rPr>
  </w:style>
  <w:style w:type="paragraph" w:customStyle="1" w:styleId="SURV-Tableitems">
    <w:name w:val="SURV-Table items"/>
    <w:basedOn w:val="Normal"/>
    <w:link w:val="SURV-TableitemsChar"/>
    <w:uiPriority w:val="1"/>
    <w:qFormat/>
    <w:rsid w:val="00D3710F"/>
    <w:pPr>
      <w:spacing w:before="20" w:after="20"/>
    </w:pPr>
    <w:rPr>
      <w:rFonts w:ascii="Arial Narrow" w:eastAsia="Times New Roman" w:hAnsi="Arial Narrow" w:cs="Arial"/>
    </w:rPr>
  </w:style>
  <w:style w:type="character" w:customStyle="1" w:styleId="SURV-TableitemsChar">
    <w:name w:val="SURV-Table items Char"/>
    <w:basedOn w:val="DefaultParagraphFont"/>
    <w:link w:val="SURV-Tableitems"/>
    <w:uiPriority w:val="1"/>
    <w:rsid w:val="00D3710F"/>
    <w:rPr>
      <w:rFonts w:ascii="Arial Narrow" w:eastAsia="Times New Roman" w:hAnsi="Arial Narrow" w:cs="Arial"/>
    </w:rPr>
  </w:style>
  <w:style w:type="paragraph" w:customStyle="1" w:styleId="SURV-TableResponseOptionBullets">
    <w:name w:val="SURV-Table Response Option Bullets"/>
    <w:basedOn w:val="Normal"/>
    <w:uiPriority w:val="1"/>
    <w:rsid w:val="00D3710F"/>
    <w:pPr>
      <w:spacing w:before="80" w:after="40"/>
      <w:jc w:val="center"/>
    </w:pPr>
    <w:rPr>
      <w:rFonts w:ascii="Arial Narrow" w:eastAsia="Times New Roman" w:hAnsi="Arial Narrow" w:cs="Times New Roman"/>
      <w:sz w:val="16"/>
      <w:szCs w:val="16"/>
    </w:rPr>
  </w:style>
  <w:style w:type="paragraph" w:customStyle="1" w:styleId="SURV-varname">
    <w:name w:val="SURV-varname"/>
    <w:basedOn w:val="Normal"/>
    <w:uiPriority w:val="1"/>
    <w:rsid w:val="00D3710F"/>
    <w:pPr>
      <w:spacing w:before="120" w:after="80"/>
    </w:pPr>
    <w:rPr>
      <w:rFonts w:eastAsia="Times New Roman"/>
      <w:b/>
      <w:i/>
      <w:caps/>
      <w:color w:val="003A70" w:themeColor="accent1"/>
    </w:rPr>
  </w:style>
  <w:style w:type="paragraph" w:customStyle="1" w:styleId="SURV-WebInstruction">
    <w:name w:val="SURV-Web Instruction"/>
    <w:basedOn w:val="SURV-RadioButtons"/>
    <w:uiPriority w:val="1"/>
    <w:rsid w:val="00D3710F"/>
    <w:pPr>
      <w:numPr>
        <w:numId w:val="0"/>
      </w:numPr>
      <w:tabs>
        <w:tab w:val="clear" w:pos="1080"/>
        <w:tab w:val="left" w:pos="1545"/>
      </w:tabs>
    </w:pPr>
    <w:rPr>
      <w:rFonts w:ascii="Arial Narrow" w:hAnsi="Arial Narrow"/>
      <w:color w:val="FF0000"/>
      <w:sz w:val="24"/>
      <w:szCs w:val="24"/>
    </w:rPr>
  </w:style>
  <w:style w:type="paragraph" w:customStyle="1" w:styleId="TableSubhead">
    <w:name w:val="Table Subhead"/>
    <w:basedOn w:val="Normal"/>
    <w:rsid w:val="00D3710F"/>
    <w:pPr>
      <w:spacing w:before="40" w:after="40"/>
      <w:jc w:val="center"/>
    </w:pPr>
    <w:rPr>
      <w:rFonts w:ascii="Arial Narrow" w:eastAsia="Times New Roman" w:hAnsi="Arial Narrow" w:cs="Times New Roman"/>
      <w:b/>
      <w:color w:val="FFFFFF"/>
      <w:sz w:val="18"/>
      <w:szCs w:val="18"/>
    </w:rPr>
  </w:style>
  <w:style w:type="paragraph" w:customStyle="1" w:styleId="TableTextCenterBox">
    <w:name w:val="Table Text Center Box"/>
    <w:basedOn w:val="Normal"/>
    <w:rsid w:val="00D3710F"/>
    <w:pPr>
      <w:spacing w:before="40" w:after="40"/>
      <w:jc w:val="center"/>
    </w:pPr>
    <w:rPr>
      <w:rFonts w:ascii="Arial Narrow" w:eastAsia="Times New Roman" w:hAnsi="Arial Narrow" w:cs="Times New Roman"/>
      <w:sz w:val="22"/>
      <w:szCs w:val="20"/>
    </w:rPr>
  </w:style>
  <w:style w:type="paragraph" w:customStyle="1" w:styleId="TableTextLeft">
    <w:name w:val="Table Text Left"/>
    <w:basedOn w:val="List"/>
    <w:rsid w:val="00D3710F"/>
    <w:pPr>
      <w:spacing w:before="40" w:after="40"/>
      <w:ind w:left="0" w:firstLine="0"/>
    </w:pPr>
    <w:rPr>
      <w:rFonts w:ascii="Arial Narrow" w:hAnsi="Arial Narrow"/>
      <w:sz w:val="22"/>
      <w:szCs w:val="20"/>
    </w:rPr>
  </w:style>
  <w:style w:type="paragraph" w:customStyle="1" w:styleId="TableTextLetter">
    <w:name w:val="Table Text Letter"/>
    <w:basedOn w:val="Normal"/>
    <w:rsid w:val="00D3710F"/>
    <w:pPr>
      <w:spacing w:before="40" w:after="40"/>
    </w:pPr>
    <w:rPr>
      <w:rFonts w:ascii="Arial" w:eastAsia="Times New Roman" w:hAnsi="Arial" w:cs="Times New Roman"/>
      <w:b/>
      <w:sz w:val="21"/>
      <w:szCs w:val="20"/>
    </w:rPr>
  </w:style>
  <w:style w:type="paragraph" w:customStyle="1" w:styleId="AppendixHeading1Lettered">
    <w:name w:val="Appendix Heading 1_Lettered"/>
    <w:basedOn w:val="Heading1"/>
    <w:uiPriority w:val="1"/>
    <w:rsid w:val="00B34913"/>
    <w:pPr>
      <w:keepNext w:val="0"/>
      <w:keepLines w:val="0"/>
      <w:numPr>
        <w:numId w:val="44"/>
      </w:numPr>
      <w:tabs>
        <w:tab w:val="left" w:pos="450"/>
      </w:tabs>
      <w:suppressAutoHyphens w:val="0"/>
      <w:spacing w:before="240" w:after="120"/>
      <w:ind w:left="450" w:hanging="450"/>
      <w:contextualSpacing/>
    </w:pPr>
    <w:rPr>
      <w:rFonts w:ascii="Arial" w:eastAsiaTheme="minorHAnsi" w:hAnsi="Arial" w:cs="Times New Roman"/>
      <w:b/>
      <w:color w:val="000000" w:themeColor="text2"/>
      <w:kern w:val="28"/>
      <w:sz w:val="32"/>
      <w:szCs w:val="32"/>
    </w:rPr>
  </w:style>
  <w:style w:type="paragraph" w:customStyle="1" w:styleId="SURV-Questionlvl2a-b-c">
    <w:name w:val="SURV-Question_lvl 2 a-b-c"/>
    <w:basedOn w:val="SURV-Question"/>
    <w:uiPriority w:val="1"/>
    <w:rsid w:val="00B34913"/>
    <w:pPr>
      <w:numPr>
        <w:ilvl w:val="1"/>
      </w:numPr>
      <w:tabs>
        <w:tab w:val="num" w:pos="360"/>
      </w:tabs>
      <w:spacing w:before="120" w:after="60"/>
      <w:ind w:left="720"/>
    </w:pPr>
  </w:style>
  <w:style w:type="paragraph" w:customStyle="1" w:styleId="SURV-Boxbullet1">
    <w:name w:val="SURV-Box bullet 1"/>
    <w:basedOn w:val="ListParagraph"/>
    <w:uiPriority w:val="1"/>
    <w:rsid w:val="00533F57"/>
    <w:pPr>
      <w:numPr>
        <w:numId w:val="34"/>
      </w:numPr>
      <w:spacing w:before="60" w:after="60" w:line="240" w:lineRule="auto"/>
    </w:pPr>
    <w:rPr>
      <w:rFonts w:ascii="Arial" w:eastAsiaTheme="minorHAnsi" w:hAnsi="Arial" w:cstheme="minorBidi"/>
    </w:rPr>
  </w:style>
  <w:style w:type="table" w:customStyle="1" w:styleId="CLPESurveyTable1">
    <w:name w:val="CLPE Survey Table 1"/>
    <w:basedOn w:val="TableNormal"/>
    <w:uiPriority w:val="99"/>
    <w:rsid w:val="00D3710F"/>
    <w:rPr>
      <w:rFonts w:ascii="Arial" w:eastAsiaTheme="minorHAnsi" w:hAnsi="Arial"/>
      <w:sz w:val="20"/>
      <w:szCs w:val="22"/>
    </w:rPr>
    <w:tblPr>
      <w:tblBorders>
        <w:top w:val="single" w:sz="4" w:space="0" w:color="53565A" w:themeColor="text1"/>
        <w:left w:val="single" w:sz="4" w:space="0" w:color="53565A" w:themeColor="text1"/>
        <w:bottom w:val="single" w:sz="4" w:space="0" w:color="53565A" w:themeColor="text1"/>
        <w:right w:val="single" w:sz="4" w:space="0" w:color="53565A" w:themeColor="text1"/>
        <w:insideH w:val="single" w:sz="4" w:space="0" w:color="53565A" w:themeColor="text1"/>
        <w:insideV w:val="single" w:sz="4" w:space="0" w:color="53565A" w:themeColor="text1"/>
      </w:tblBorders>
    </w:tblPr>
    <w:tblStylePr w:type="firstRow">
      <w:pPr>
        <w:jc w:val="center"/>
      </w:pPr>
      <w:tblPr/>
      <w:tcPr>
        <w:tcBorders>
          <w:top w:val="single" w:sz="8" w:space="0" w:color="53565A" w:themeColor="text1"/>
          <w:left w:val="single" w:sz="4" w:space="0" w:color="53565A" w:themeColor="text1"/>
          <w:bottom w:val="single" w:sz="8" w:space="0" w:color="53565A" w:themeColor="text1"/>
          <w:right w:val="single" w:sz="4" w:space="0" w:color="53565A" w:themeColor="text1"/>
          <w:insideH w:val="single" w:sz="4" w:space="0" w:color="53565A" w:themeColor="text1"/>
          <w:insideV w:val="single" w:sz="4" w:space="0" w:color="53565A" w:themeColor="text1"/>
          <w:tl2br w:val="nil"/>
          <w:tr2bl w:val="nil"/>
        </w:tcBorders>
        <w:shd w:val="clear" w:color="auto" w:fill="808080"/>
      </w:tcPr>
    </w:tblStylePr>
  </w:style>
  <w:style w:type="paragraph" w:customStyle="1" w:styleId="SURV-TableColumnHeadCentered">
    <w:name w:val="SURV-Table Column Head Centered"/>
    <w:basedOn w:val="Normal"/>
    <w:uiPriority w:val="1"/>
    <w:rsid w:val="00D3710F"/>
    <w:pPr>
      <w:spacing w:before="60" w:after="60"/>
      <w:jc w:val="center"/>
    </w:pPr>
    <w:rPr>
      <w:rFonts w:ascii="Arial Narrow" w:eastAsia="Times New Roman" w:hAnsi="Arial Narrow"/>
      <w:b/>
      <w:color w:val="FFFFFF" w:themeColor="background1"/>
      <w:sz w:val="16"/>
      <w:szCs w:val="16"/>
    </w:rPr>
  </w:style>
  <w:style w:type="paragraph" w:customStyle="1" w:styleId="SURV-TableBoxBullet1">
    <w:name w:val="SURV-Table Box Bullet 1"/>
    <w:basedOn w:val="SURV-Boxbullet1"/>
    <w:uiPriority w:val="1"/>
    <w:rsid w:val="00486E4A"/>
    <w:pPr>
      <w:spacing w:before="120" w:after="120"/>
      <w:ind w:left="247" w:hanging="247"/>
    </w:pPr>
  </w:style>
  <w:style w:type="paragraph" w:customStyle="1" w:styleId="SURV-TableNote">
    <w:name w:val="SURV-Table Note"/>
    <w:basedOn w:val="SURV-Tableitems"/>
    <w:uiPriority w:val="1"/>
    <w:rsid w:val="00B34913"/>
    <w:pPr>
      <w:spacing w:before="60" w:after="120"/>
      <w:ind w:left="360"/>
      <w:contextualSpacing/>
    </w:pPr>
    <w:rPr>
      <w:rFonts w:ascii="Arial" w:hAnsi="Arial"/>
      <w:i/>
      <w:sz w:val="20"/>
    </w:rPr>
  </w:style>
  <w:style w:type="paragraph" w:customStyle="1" w:styleId="SURVQuestionIndent">
    <w:name w:val="SURV Question_Indent"/>
    <w:basedOn w:val="SURV-Question"/>
    <w:uiPriority w:val="1"/>
    <w:rsid w:val="00D3710F"/>
    <w:pPr>
      <w:numPr>
        <w:numId w:val="0"/>
      </w:numPr>
      <w:spacing w:before="120"/>
      <w:ind w:left="720"/>
    </w:pPr>
  </w:style>
  <w:style w:type="paragraph" w:customStyle="1" w:styleId="AppABodyText">
    <w:name w:val="App A Body Text"/>
    <w:basedOn w:val="BodyText"/>
    <w:uiPriority w:val="1"/>
    <w:rsid w:val="00240649"/>
    <w:rPr>
      <w:rFonts w:ascii="Calibri" w:hAnsi="Calibri" w:cs="Calibri"/>
      <w:sz w:val="22"/>
      <w:szCs w:val="22"/>
    </w:rPr>
  </w:style>
  <w:style w:type="paragraph" w:customStyle="1" w:styleId="AppendixCoverText12">
    <w:name w:val="Appendix Cover Text 12"/>
    <w:uiPriority w:val="1"/>
    <w:rsid w:val="002A59A3"/>
    <w:pPr>
      <w:spacing w:after="60"/>
      <w:ind w:left="110" w:right="-20"/>
      <w:outlineLvl w:val="0"/>
    </w:pPr>
    <w:rPr>
      <w:rFonts w:ascii="Calibri" w:hAnsi="Calibri" w:cs="Calibri"/>
      <w:noProof/>
    </w:rPr>
  </w:style>
  <w:style w:type="paragraph" w:customStyle="1" w:styleId="AppendixCoverTitle">
    <w:name w:val="Appendix Cover Title"/>
    <w:uiPriority w:val="1"/>
    <w:rsid w:val="002A59A3"/>
    <w:pPr>
      <w:spacing w:line="259" w:lineRule="auto"/>
      <w:jc w:val="center"/>
    </w:pPr>
    <w:rPr>
      <w:rFonts w:ascii="Calibri" w:hAnsi="Calibri" w:cs="Calibri"/>
      <w:color w:val="002060"/>
      <w:sz w:val="44"/>
      <w:szCs w:val="44"/>
    </w:rPr>
  </w:style>
  <w:style w:type="paragraph" w:customStyle="1" w:styleId="CoverSubhead">
    <w:name w:val="Cover Subhead"/>
    <w:basedOn w:val="CoverBodyJust"/>
    <w:uiPriority w:val="1"/>
    <w:rsid w:val="002A59A3"/>
    <w:pPr>
      <w:spacing w:after="0"/>
    </w:pPr>
    <w:rPr>
      <w:b/>
      <w:bCs/>
    </w:rPr>
  </w:style>
  <w:style w:type="paragraph" w:customStyle="1" w:styleId="AppendixHeading1">
    <w:name w:val="Appendix Heading_1"/>
    <w:basedOn w:val="AppendixHeading1Lettered"/>
    <w:uiPriority w:val="1"/>
    <w:rsid w:val="00AB7098"/>
    <w:pPr>
      <w:numPr>
        <w:numId w:val="0"/>
      </w:numPr>
    </w:pPr>
  </w:style>
  <w:style w:type="character" w:customStyle="1" w:styleId="SURV-Bold">
    <w:name w:val="SURV-Bold"/>
    <w:basedOn w:val="DefaultParagraphFont"/>
    <w:uiPriority w:val="1"/>
    <w:rsid w:val="0055111E"/>
    <w:rPr>
      <w:b/>
      <w:bCs/>
    </w:rPr>
  </w:style>
  <w:style w:type="paragraph" w:customStyle="1" w:styleId="SURV-QuestionBold">
    <w:name w:val="SURV-Question Bold"/>
    <w:link w:val="SURV-QuestionBoldChar"/>
    <w:uiPriority w:val="1"/>
    <w:rsid w:val="00A82EBD"/>
    <w:pPr>
      <w:numPr>
        <w:numId w:val="49"/>
      </w:numPr>
      <w:spacing w:before="240" w:after="120"/>
      <w:ind w:left="360"/>
    </w:pPr>
    <w:rPr>
      <w:rFonts w:ascii="Arial" w:eastAsiaTheme="minorHAnsi" w:hAnsi="Arial" w:cs="Arial"/>
      <w:b/>
      <w:sz w:val="22"/>
      <w:szCs w:val="22"/>
    </w:rPr>
  </w:style>
  <w:style w:type="paragraph" w:customStyle="1" w:styleId="SURV-BoxBullet2">
    <w:name w:val="SURV-Box Bullet 2"/>
    <w:basedOn w:val="SURV-Boxbullet1"/>
    <w:uiPriority w:val="1"/>
    <w:rsid w:val="00B34913"/>
    <w:pPr>
      <w:ind w:left="1080"/>
    </w:pPr>
  </w:style>
  <w:style w:type="character" w:customStyle="1" w:styleId="SURV-QuestionBoldChar">
    <w:name w:val="SURV-Question Bold Char"/>
    <w:basedOn w:val="DefaultParagraphFont"/>
    <w:link w:val="SURV-QuestionBold"/>
    <w:uiPriority w:val="1"/>
    <w:rsid w:val="00A82EBD"/>
    <w:rPr>
      <w:rFonts w:ascii="Arial" w:eastAsiaTheme="minorHAnsi" w:hAnsi="Arial" w:cs="Arial"/>
      <w:b/>
      <w:sz w:val="22"/>
      <w:szCs w:val="22"/>
    </w:rPr>
  </w:style>
  <w:style w:type="paragraph" w:customStyle="1" w:styleId="SURV-TableBoxBulletNarrow">
    <w:name w:val="SURV-Table Box Bullet Narrow"/>
    <w:basedOn w:val="SURV-TableBoxBullet1"/>
    <w:uiPriority w:val="1"/>
    <w:rsid w:val="007735F0"/>
    <w:pPr>
      <w:spacing w:before="0" w:after="0"/>
    </w:pPr>
    <w:rPr>
      <w:rFonts w:ascii="Arial Narrow" w:hAnsi="Arial Narrow"/>
    </w:rPr>
  </w:style>
  <w:style w:type="paragraph" w:customStyle="1" w:styleId="SSTCheckboxansfirst">
    <w:name w:val="SST_Check box ans first"/>
    <w:basedOn w:val="Normal"/>
    <w:rsid w:val="00B63A47"/>
    <w:pPr>
      <w:numPr>
        <w:numId w:val="50"/>
      </w:numPr>
      <w:tabs>
        <w:tab w:val="right" w:leader="underscore" w:pos="8640"/>
      </w:tabs>
      <w:spacing w:after="60"/>
      <w:ind w:left="1080"/>
    </w:pPr>
    <w:rPr>
      <w:rFonts w:ascii="Arial Narrow" w:eastAsia="Times New Roman" w:hAnsi="Arial Narrow" w:cs="Arial Narrow"/>
      <w:sz w:val="22"/>
      <w:szCs w:val="22"/>
    </w:rPr>
  </w:style>
  <w:style w:type="paragraph" w:customStyle="1" w:styleId="SSTQuestionNoNumbers">
    <w:name w:val="SST_Question_No Numbers"/>
    <w:basedOn w:val="SSTQuestionmain"/>
    <w:rsid w:val="00B63A47"/>
    <w:pPr>
      <w:numPr>
        <w:numId w:val="0"/>
      </w:numPr>
      <w:spacing w:before="240" w:after="240"/>
      <w:ind w:left="360"/>
    </w:pPr>
  </w:style>
  <w:style w:type="paragraph" w:customStyle="1" w:styleId="QuestionCharChar1">
    <w:name w:val="Question Char Char1"/>
    <w:basedOn w:val="Normal"/>
    <w:link w:val="QuestionCharChar1Char1"/>
    <w:rsid w:val="00B63A47"/>
    <w:pPr>
      <w:tabs>
        <w:tab w:val="num" w:pos="432"/>
      </w:tabs>
      <w:overflowPunct w:val="0"/>
      <w:autoSpaceDE w:val="0"/>
      <w:autoSpaceDN w:val="0"/>
      <w:adjustRightInd w:val="0"/>
      <w:spacing w:before="360" w:after="120"/>
      <w:ind w:left="432" w:hanging="432"/>
      <w:textAlignment w:val="baseline"/>
    </w:pPr>
    <w:rPr>
      <w:rFonts w:ascii="Arial" w:eastAsia="Times New Roman" w:hAnsi="Arial" w:cs="Times New Roman"/>
      <w:b/>
      <w:sz w:val="21"/>
      <w:szCs w:val="20"/>
    </w:rPr>
  </w:style>
  <w:style w:type="character" w:customStyle="1" w:styleId="QuestionCharChar1Char1">
    <w:name w:val="Question Char Char1 Char1"/>
    <w:basedOn w:val="DefaultParagraphFont"/>
    <w:link w:val="QuestionCharChar1"/>
    <w:rsid w:val="00B63A47"/>
    <w:rPr>
      <w:rFonts w:ascii="Arial" w:eastAsia="Times New Roman" w:hAnsi="Arial" w:cs="Times New Roman"/>
      <w:b/>
      <w:sz w:val="21"/>
      <w:szCs w:val="20"/>
    </w:rPr>
  </w:style>
  <w:style w:type="paragraph" w:customStyle="1" w:styleId="NumberChar">
    <w:name w:val="Number Char"/>
    <w:basedOn w:val="Normal"/>
    <w:link w:val="NumberCharChar1"/>
    <w:rsid w:val="00B63A47"/>
    <w:pPr>
      <w:spacing w:before="40" w:after="40"/>
      <w:jc w:val="center"/>
    </w:pPr>
    <w:rPr>
      <w:rFonts w:ascii="Arial Narrow" w:eastAsia="Times New Roman" w:hAnsi="Arial Narrow" w:cs="Times New Roman"/>
      <w:position w:val="4"/>
      <w:sz w:val="14"/>
      <w:szCs w:val="14"/>
    </w:rPr>
  </w:style>
  <w:style w:type="character" w:customStyle="1" w:styleId="BoxCharChar1Char1">
    <w:name w:val="Box Char Char1 Char1"/>
    <w:basedOn w:val="DefaultParagraphFont"/>
    <w:rsid w:val="00B63A47"/>
    <w:rPr>
      <w:rFonts w:ascii="Arial Narrow" w:eastAsia="Times New Roman" w:hAnsi="Arial Narrow" w:cs="Times New Roman"/>
      <w:sz w:val="28"/>
      <w:szCs w:val="20"/>
    </w:rPr>
  </w:style>
  <w:style w:type="character" w:customStyle="1" w:styleId="Answer1Char">
    <w:name w:val="Answer 1 Char"/>
    <w:basedOn w:val="DefaultParagraphFont"/>
    <w:link w:val="Answer1"/>
    <w:rsid w:val="00B63A47"/>
    <w:rPr>
      <w:rFonts w:ascii="Arial Narrow" w:eastAsia="Times New Roman" w:hAnsi="Arial Narrow" w:cs="Times New Roman"/>
      <w:sz w:val="22"/>
      <w:szCs w:val="20"/>
    </w:rPr>
  </w:style>
  <w:style w:type="character" w:customStyle="1" w:styleId="NumberCharChar1">
    <w:name w:val="Number Char Char1"/>
    <w:basedOn w:val="DefaultParagraphFont"/>
    <w:link w:val="NumberChar"/>
    <w:rsid w:val="00B63A47"/>
    <w:rPr>
      <w:rFonts w:ascii="Arial Narrow" w:eastAsia="Times New Roman" w:hAnsi="Arial Narrow" w:cs="Times New Roman"/>
      <w:position w:val="4"/>
      <w:sz w:val="14"/>
      <w:szCs w:val="14"/>
    </w:rPr>
  </w:style>
  <w:style w:type="paragraph" w:customStyle="1" w:styleId="NumberCharChar1CharCharCharCharCharCharCharCharCharCharCharChar">
    <w:name w:val="Number Char Char1 Char Char Char Char Char Char Char Char Char Char Char Char"/>
    <w:basedOn w:val="Normal"/>
    <w:link w:val="NumberCharChar1CharCharCharCharCharCharCharCharCharCharCharCharChar"/>
    <w:rsid w:val="00B63A47"/>
    <w:pPr>
      <w:spacing w:before="40" w:after="40"/>
      <w:jc w:val="center"/>
    </w:pPr>
    <w:rPr>
      <w:rFonts w:ascii="Arial Narrow" w:eastAsia="Times New Roman" w:hAnsi="Arial Narrow" w:cs="Times New Roman"/>
      <w:position w:val="4"/>
      <w:sz w:val="14"/>
      <w:szCs w:val="14"/>
    </w:rPr>
  </w:style>
  <w:style w:type="character" w:customStyle="1" w:styleId="NumberCharChar1CharCharCharCharCharCharCharCharCharCharCharCharChar">
    <w:name w:val="Number Char Char1 Char Char Char Char Char Char Char Char Char Char Char Char Char"/>
    <w:basedOn w:val="DefaultParagraphFont"/>
    <w:link w:val="NumberCharChar1CharCharCharCharCharCharCharCharCharCharCharChar"/>
    <w:rsid w:val="00B63A47"/>
    <w:rPr>
      <w:rFonts w:ascii="Arial Narrow" w:eastAsia="Times New Roman" w:hAnsi="Arial Narrow" w:cs="Times New Roman"/>
      <w:position w:val="4"/>
      <w:sz w:val="14"/>
      <w:szCs w:val="14"/>
    </w:rPr>
  </w:style>
  <w:style w:type="paragraph" w:customStyle="1" w:styleId="ItemCharChar">
    <w:name w:val="Item Char Char"/>
    <w:basedOn w:val="Normal"/>
    <w:link w:val="ItemCharCharChar"/>
    <w:rsid w:val="00B63A47"/>
    <w:pPr>
      <w:overflowPunct w:val="0"/>
      <w:autoSpaceDE w:val="0"/>
      <w:autoSpaceDN w:val="0"/>
      <w:adjustRightInd w:val="0"/>
      <w:spacing w:before="40" w:after="120"/>
      <w:ind w:left="432" w:hanging="432"/>
      <w:textAlignment w:val="baseline"/>
    </w:pPr>
    <w:rPr>
      <w:rFonts w:ascii="Arial" w:eastAsia="Times New Roman" w:hAnsi="Arial" w:cs="Times New Roman"/>
      <w:b/>
      <w:sz w:val="22"/>
      <w:szCs w:val="20"/>
    </w:rPr>
  </w:style>
  <w:style w:type="character" w:customStyle="1" w:styleId="ItemCharCharChar">
    <w:name w:val="Item Char Char Char"/>
    <w:basedOn w:val="DefaultParagraphFont"/>
    <w:link w:val="ItemCharChar"/>
    <w:rsid w:val="00B63A47"/>
    <w:rPr>
      <w:rFonts w:ascii="Arial" w:eastAsia="Times New Roman" w:hAnsi="Arial" w:cs="Times New Roman"/>
      <w:b/>
      <w:sz w:val="22"/>
      <w:szCs w:val="20"/>
    </w:rPr>
  </w:style>
  <w:style w:type="paragraph" w:customStyle="1" w:styleId="subitemtext">
    <w:name w:val="subitem text"/>
    <w:basedOn w:val="Style2"/>
    <w:rsid w:val="00B63A47"/>
    <w:pPr>
      <w:numPr>
        <w:numId w:val="0"/>
      </w:numPr>
      <w:spacing w:before="40" w:after="40"/>
    </w:pPr>
    <w:rPr>
      <w:rFonts w:ascii="Arial Narrow" w:hAnsi="Arial Narrow"/>
      <w:b w:val="0"/>
      <w:szCs w:val="20"/>
    </w:rPr>
  </w:style>
  <w:style w:type="paragraph" w:customStyle="1" w:styleId="ColumnHeading0">
    <w:name w:val="Column Heading"/>
    <w:basedOn w:val="Normal"/>
    <w:rsid w:val="00B63A47"/>
    <w:pPr>
      <w:spacing w:before="100" w:after="100"/>
    </w:pPr>
    <w:rPr>
      <w:rFonts w:ascii="Arial Narrow" w:eastAsia="Times New Roman" w:hAnsi="Arial Narrow" w:cs="Times New Roman"/>
      <w:b/>
      <w:sz w:val="20"/>
      <w:szCs w:val="20"/>
    </w:rPr>
  </w:style>
  <w:style w:type="paragraph" w:customStyle="1" w:styleId="columnheadi">
    <w:name w:val="column headi"/>
    <w:basedOn w:val="Normal"/>
    <w:rsid w:val="00B63A47"/>
    <w:pPr>
      <w:widowControl w:val="0"/>
      <w:jc w:val="center"/>
    </w:pPr>
    <w:rPr>
      <w:rFonts w:ascii="Arial Narrow" w:eastAsia="Times New Roman" w:hAnsi="Arial Narrow" w:cs="Times New Roman"/>
      <w:b/>
      <w:bCs/>
      <w:sz w:val="18"/>
      <w:szCs w:val="20"/>
    </w:rPr>
  </w:style>
  <w:style w:type="paragraph" w:customStyle="1" w:styleId="BULLETS0">
    <w:name w:val="BULLETS"/>
    <w:basedOn w:val="Normal"/>
    <w:rsid w:val="00B63A47"/>
    <w:rPr>
      <w:rFonts w:ascii="Times New Roman" w:eastAsia="Times New Roman" w:hAnsi="Times New Roman" w:cs="Times New Roman"/>
      <w:sz w:val="23"/>
      <w:szCs w:val="20"/>
    </w:rPr>
  </w:style>
  <w:style w:type="paragraph" w:customStyle="1" w:styleId="TableTextLeftCharChar1CharCharCharChar">
    <w:name w:val="Table Text Left Char Char1 Char Char Char Char"/>
    <w:basedOn w:val="List"/>
    <w:link w:val="TableTextLeftCharChar1CharCharCharCharChar"/>
    <w:rsid w:val="00B63A47"/>
    <w:pPr>
      <w:spacing w:before="40" w:after="40"/>
      <w:ind w:left="0" w:firstLine="0"/>
    </w:pPr>
    <w:rPr>
      <w:rFonts w:ascii="Arial Narrow" w:hAnsi="Arial Narrow"/>
      <w:sz w:val="22"/>
      <w:szCs w:val="20"/>
    </w:rPr>
  </w:style>
  <w:style w:type="character" w:customStyle="1" w:styleId="TableTextLeftCharChar1CharCharCharCharChar">
    <w:name w:val="Table Text Left Char Char1 Char Char Char Char Char"/>
    <w:basedOn w:val="DefaultParagraphFont"/>
    <w:link w:val="TableTextLeftCharChar1CharCharCharChar"/>
    <w:rsid w:val="00B63A47"/>
    <w:rPr>
      <w:rFonts w:ascii="Arial Narrow" w:eastAsia="Times New Roman" w:hAnsi="Arial Narrow" w:cs="Times New Roman"/>
      <w:sz w:val="22"/>
      <w:szCs w:val="20"/>
    </w:rPr>
  </w:style>
  <w:style w:type="paragraph" w:customStyle="1" w:styleId="NumberChar1CharChar">
    <w:name w:val="Number Char1 Char Char"/>
    <w:basedOn w:val="Normal"/>
    <w:rsid w:val="00B63A47"/>
    <w:pPr>
      <w:spacing w:before="40" w:after="40"/>
      <w:jc w:val="center"/>
    </w:pPr>
    <w:rPr>
      <w:rFonts w:ascii="Arial Narrow" w:eastAsia="Times New Roman" w:hAnsi="Arial Narrow" w:cs="Times New Roman"/>
      <w:position w:val="4"/>
      <w:sz w:val="14"/>
      <w:szCs w:val="14"/>
    </w:rPr>
  </w:style>
  <w:style w:type="paragraph" w:customStyle="1" w:styleId="Item">
    <w:name w:val="Item"/>
    <w:basedOn w:val="Normal"/>
    <w:rsid w:val="00B63A47"/>
    <w:pPr>
      <w:overflowPunct w:val="0"/>
      <w:autoSpaceDE w:val="0"/>
      <w:autoSpaceDN w:val="0"/>
      <w:adjustRightInd w:val="0"/>
      <w:spacing w:before="40" w:after="120"/>
      <w:ind w:left="547" w:hanging="547"/>
      <w:textAlignment w:val="baseline"/>
    </w:pPr>
    <w:rPr>
      <w:rFonts w:ascii="Arial" w:eastAsia="Times New Roman" w:hAnsi="Arial" w:cs="Times New Roman"/>
      <w:b/>
      <w:bCs/>
      <w:sz w:val="22"/>
      <w:szCs w:val="22"/>
    </w:rPr>
  </w:style>
  <w:style w:type="paragraph" w:customStyle="1" w:styleId="Question">
    <w:name w:val="Question"/>
    <w:basedOn w:val="Item"/>
    <w:rsid w:val="00B63A47"/>
    <w:pPr>
      <w:tabs>
        <w:tab w:val="num" w:pos="432"/>
      </w:tabs>
      <w:spacing w:before="360"/>
      <w:ind w:left="432" w:hanging="432"/>
    </w:pPr>
    <w:rPr>
      <w:bCs w:val="0"/>
      <w:sz w:val="21"/>
      <w:szCs w:val="20"/>
    </w:rPr>
  </w:style>
  <w:style w:type="paragraph" w:customStyle="1" w:styleId="NumberCharCharChar1Char">
    <w:name w:val="Number Char Char Char1 Char"/>
    <w:basedOn w:val="Normal"/>
    <w:link w:val="NumberCharCharChar1CharChar"/>
    <w:rsid w:val="00B63A47"/>
    <w:pPr>
      <w:spacing w:before="40" w:after="40"/>
      <w:jc w:val="center"/>
    </w:pPr>
    <w:rPr>
      <w:rFonts w:ascii="Arial Narrow" w:eastAsia="Times New Roman" w:hAnsi="Arial Narrow" w:cs="Times New Roman"/>
      <w:position w:val="4"/>
      <w:sz w:val="14"/>
      <w:szCs w:val="14"/>
    </w:rPr>
  </w:style>
  <w:style w:type="character" w:customStyle="1" w:styleId="NumberCharCharChar1CharChar">
    <w:name w:val="Number Char Char Char1 Char Char"/>
    <w:basedOn w:val="DefaultParagraphFont"/>
    <w:link w:val="NumberCharCharChar1Char"/>
    <w:rsid w:val="00B63A47"/>
    <w:rPr>
      <w:rFonts w:ascii="Arial Narrow" w:eastAsia="Times New Roman" w:hAnsi="Arial Narrow" w:cs="Times New Roman"/>
      <w:position w:val="4"/>
      <w:sz w:val="14"/>
      <w:szCs w:val="14"/>
    </w:rPr>
  </w:style>
  <w:style w:type="paragraph" w:customStyle="1" w:styleId="NumberCharCharChar1">
    <w:name w:val="Number Char Char Char1"/>
    <w:basedOn w:val="Normal"/>
    <w:link w:val="NumberCharCharChar1Char1"/>
    <w:rsid w:val="00B63A47"/>
    <w:pPr>
      <w:spacing w:before="40" w:after="40"/>
      <w:jc w:val="center"/>
    </w:pPr>
    <w:rPr>
      <w:rFonts w:ascii="Arial Narrow" w:eastAsia="Times New Roman" w:hAnsi="Arial Narrow" w:cs="Times New Roman"/>
      <w:position w:val="4"/>
      <w:sz w:val="14"/>
      <w:szCs w:val="14"/>
    </w:rPr>
  </w:style>
  <w:style w:type="character" w:customStyle="1" w:styleId="NumberCharCharChar1Char1">
    <w:name w:val="Number Char Char Char1 Char1"/>
    <w:basedOn w:val="DefaultParagraphFont"/>
    <w:link w:val="NumberCharCharChar1"/>
    <w:rsid w:val="00B63A47"/>
    <w:rPr>
      <w:rFonts w:ascii="Arial Narrow" w:eastAsia="Times New Roman" w:hAnsi="Arial Narrow" w:cs="Times New Roman"/>
      <w:position w:val="4"/>
      <w:sz w:val="14"/>
      <w:szCs w:val="14"/>
    </w:rPr>
  </w:style>
  <w:style w:type="paragraph" w:styleId="EnvelopeReturn">
    <w:name w:val="envelope return"/>
    <w:basedOn w:val="Normal"/>
    <w:rsid w:val="00B63A47"/>
    <w:pPr>
      <w:spacing w:line="240" w:lineRule="atLeast"/>
    </w:pPr>
    <w:rPr>
      <w:rFonts w:ascii="CG Times (WN)" w:eastAsia="Times New Roman" w:hAnsi="CG Times (WN)" w:cs="Times New Roman"/>
      <w:sz w:val="20"/>
      <w:szCs w:val="20"/>
    </w:rPr>
  </w:style>
  <w:style w:type="table" w:styleId="TableGridLight">
    <w:name w:val="Grid Table Light"/>
    <w:basedOn w:val="TableNormal"/>
    <w:uiPriority w:val="40"/>
    <w:rsid w:val="00B63A47"/>
    <w:rPr>
      <w:rFonts w:eastAsiaTheme="minorHAns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CLPESurveyTable11">
    <w:name w:val="CLPE Survey Table 11"/>
    <w:basedOn w:val="TableNormal"/>
    <w:uiPriority w:val="99"/>
    <w:rsid w:val="00B63A47"/>
    <w:rPr>
      <w:rFonts w:ascii="Arial" w:eastAsiaTheme="minorHAnsi" w:hAnsi="Arial"/>
      <w:sz w:val="20"/>
      <w:szCs w:val="22"/>
    </w:rPr>
    <w:tblPr>
      <w:tblInd w:w="720" w:type="dxa"/>
      <w:tblBorders>
        <w:top w:val="single" w:sz="4" w:space="0" w:color="53565A" w:themeColor="text1"/>
        <w:left w:val="single" w:sz="4" w:space="0" w:color="53565A" w:themeColor="text1"/>
        <w:bottom w:val="single" w:sz="4" w:space="0" w:color="53565A" w:themeColor="text1"/>
        <w:right w:val="single" w:sz="4" w:space="0" w:color="53565A" w:themeColor="text1"/>
        <w:insideH w:val="single" w:sz="4" w:space="0" w:color="53565A" w:themeColor="text1"/>
        <w:insideV w:val="single" w:sz="4" w:space="0" w:color="53565A" w:themeColor="text1"/>
      </w:tblBorders>
    </w:tblPr>
    <w:tblStylePr w:type="firstRow">
      <w:pPr>
        <w:jc w:val="center"/>
      </w:pPr>
      <w:tblPr/>
      <w:tcPr>
        <w:tcBorders>
          <w:top w:val="single" w:sz="8" w:space="0" w:color="53565A" w:themeColor="text1"/>
          <w:left w:val="single" w:sz="4" w:space="0" w:color="53565A" w:themeColor="text1"/>
          <w:bottom w:val="single" w:sz="8" w:space="0" w:color="53565A" w:themeColor="text1"/>
          <w:right w:val="single" w:sz="4" w:space="0" w:color="53565A" w:themeColor="text1"/>
          <w:insideH w:val="single" w:sz="4" w:space="0" w:color="53565A" w:themeColor="text1"/>
          <w:insideV w:val="single" w:sz="4" w:space="0" w:color="53565A" w:themeColor="text1"/>
          <w:tl2br w:val="nil"/>
          <w:tr2bl w:val="nil"/>
        </w:tcBorders>
        <w:shd w:val="clear" w:color="auto" w:fill="808080"/>
        <w:vAlign w:val="center"/>
      </w:tcPr>
    </w:tblStylePr>
  </w:style>
  <w:style w:type="paragraph" w:customStyle="1" w:styleId="Heading1Lettered">
    <w:name w:val="Heading 1_Lettered"/>
    <w:basedOn w:val="Heading1"/>
    <w:uiPriority w:val="1"/>
    <w:rsid w:val="00B63A47"/>
    <w:pPr>
      <w:keepNext w:val="0"/>
      <w:keepLines w:val="0"/>
      <w:suppressAutoHyphens w:val="0"/>
      <w:spacing w:before="360" w:after="300"/>
      <w:ind w:left="360" w:hanging="360"/>
      <w:contextualSpacing/>
    </w:pPr>
    <w:rPr>
      <w:rFonts w:ascii="Arial" w:eastAsiaTheme="minorHAnsi" w:hAnsi="Arial" w:cs="Times New Roman"/>
      <w:b/>
      <w:color w:val="000000" w:themeColor="text2"/>
      <w:kern w:val="28"/>
      <w:sz w:val="32"/>
      <w:szCs w:val="32"/>
    </w:rPr>
  </w:style>
  <w:style w:type="paragraph" w:customStyle="1" w:styleId="CoverRadioButtons">
    <w:name w:val="Cover Radio Buttons"/>
    <w:basedOn w:val="SURV-RadioButtons"/>
    <w:uiPriority w:val="1"/>
    <w:rsid w:val="00B63A47"/>
    <w:rPr>
      <w:rFonts w:ascii="Calibri" w:hAnsi="Calibri" w:cs="Calibri"/>
      <w:sz w:val="20"/>
      <w:szCs w:val="20"/>
    </w:rPr>
  </w:style>
  <w:style w:type="paragraph" w:customStyle="1" w:styleId="SURV-textindent25in">
    <w:name w:val="SURV-text indent .25 in"/>
    <w:basedOn w:val="SURV-Introtext"/>
    <w:uiPriority w:val="1"/>
    <w:rsid w:val="00AD221E"/>
    <w:pPr>
      <w:ind w:left="360"/>
    </w:pPr>
  </w:style>
  <w:style w:type="paragraph" w:customStyle="1" w:styleId="SURV-textindent5in">
    <w:name w:val="SURV-text indent .5 in"/>
    <w:basedOn w:val="SURV-textindent25in"/>
    <w:uiPriority w:val="1"/>
    <w:rsid w:val="00AD221E"/>
    <w:pPr>
      <w:ind w:left="720"/>
    </w:pPr>
  </w:style>
  <w:style w:type="paragraph" w:customStyle="1" w:styleId="AppendixHeading2">
    <w:name w:val="Appendix Heading_2"/>
    <w:basedOn w:val="SGSHeading2"/>
    <w:uiPriority w:val="1"/>
    <w:rsid w:val="00E34025"/>
    <w:rPr>
      <w:rFonts w:ascii="Arial" w:hAnsi="Arial" w:cs="Arial"/>
      <w:sz w:val="22"/>
      <w:szCs w:val="22"/>
    </w:rPr>
  </w:style>
  <w:style w:type="paragraph" w:customStyle="1" w:styleId="TitlePageTitleSubtitle">
    <w:name w:val="Title Page Title/Subtitle"/>
    <w:basedOn w:val="Normal"/>
    <w:qFormat/>
    <w:rsid w:val="001F048C"/>
    <w:pPr>
      <w:keepNext/>
      <w:keepLines/>
      <w:spacing w:before="120"/>
      <w:ind w:left="907"/>
    </w:pPr>
    <w:rPr>
      <w:rFonts w:asciiTheme="majorHAnsi" w:eastAsia="Times New Roman" w:hAnsiTheme="majorHAnsi" w:cs="Times New Roman"/>
      <w:b/>
      <w:bCs/>
      <w:sz w:val="48"/>
      <w:szCs w:val="48"/>
    </w:rPr>
  </w:style>
  <w:style w:type="paragraph" w:customStyle="1" w:styleId="TLESHeading1">
    <w:name w:val="TLES Heading 1"/>
    <w:basedOn w:val="Normal"/>
    <w:uiPriority w:val="99"/>
    <w:qFormat/>
    <w:rsid w:val="0063105B"/>
    <w:pPr>
      <w:spacing w:before="240" w:after="120"/>
    </w:pPr>
    <w:rPr>
      <w:rFonts w:ascii="Arial" w:hAnsi="Arial" w:cstheme="minorHAnsi"/>
      <w:b/>
      <w:color w:val="53565A" w:themeColor="text1"/>
      <w:sz w:val="28"/>
      <w:szCs w:val="32"/>
    </w:rPr>
  </w:style>
  <w:style w:type="character" w:customStyle="1" w:styleId="TitlePageCopyrightChar">
    <w:name w:val="Title Page Copyright Char"/>
    <w:basedOn w:val="DefaultParagraphFont"/>
    <w:link w:val="TitlePageCopyright"/>
    <w:uiPriority w:val="99"/>
    <w:locked/>
    <w:rsid w:val="003D71D7"/>
    <w:rPr>
      <w:rFonts w:asciiTheme="majorHAnsi" w:eastAsia="Calibri" w:hAnsiTheme="majorHAnsi" w:cs="Times New Roman"/>
      <w:color w:val="53565A" w:themeColor="text1"/>
      <w:spacing w:val="-4"/>
      <w:sz w:val="18"/>
      <w:szCs w:val="18"/>
    </w:rPr>
  </w:style>
  <w:style w:type="paragraph" w:customStyle="1" w:styleId="TitlePageCopyright">
    <w:name w:val="Title Page Copyright"/>
    <w:basedOn w:val="BodyText"/>
    <w:link w:val="TitlePageCopyrightChar"/>
    <w:uiPriority w:val="99"/>
    <w:rsid w:val="003D71D7"/>
    <w:pPr>
      <w:suppressAutoHyphens/>
      <w:spacing w:before="120" w:after="0"/>
    </w:pPr>
    <w:rPr>
      <w:rFonts w:asciiTheme="majorHAnsi" w:eastAsia="Calibri" w:hAnsiTheme="majorHAnsi"/>
      <w:color w:val="53565A" w:themeColor="text1"/>
      <w:spacing w:val="-4"/>
      <w:sz w:val="18"/>
      <w:szCs w:val="18"/>
    </w:rPr>
  </w:style>
  <w:style w:type="paragraph" w:customStyle="1" w:styleId="N0-FlLftBullet">
    <w:name w:val="N0-Fl Lft Bullet"/>
    <w:basedOn w:val="Normal"/>
    <w:rsid w:val="008C64C2"/>
    <w:pPr>
      <w:tabs>
        <w:tab w:val="left" w:pos="576"/>
      </w:tabs>
      <w:spacing w:before="360" w:after="120" w:line="264" w:lineRule="auto"/>
      <w:ind w:left="576" w:hanging="576"/>
    </w:pPr>
    <w:rPr>
      <w:rFonts w:ascii="Publico Text" w:eastAsia="Times New Roman" w:hAnsi="Publico Text" w:cs="Times New Roman"/>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10189">
      <w:bodyDiv w:val="1"/>
      <w:marLeft w:val="0"/>
      <w:marRight w:val="0"/>
      <w:marTop w:val="0"/>
      <w:marBottom w:val="0"/>
      <w:divBdr>
        <w:top w:val="none" w:sz="0" w:space="0" w:color="auto"/>
        <w:left w:val="none" w:sz="0" w:space="0" w:color="auto"/>
        <w:bottom w:val="none" w:sz="0" w:space="0" w:color="auto"/>
        <w:right w:val="none" w:sz="0" w:space="0" w:color="auto"/>
      </w:divBdr>
    </w:div>
    <w:div w:id="81803126">
      <w:bodyDiv w:val="1"/>
      <w:marLeft w:val="0"/>
      <w:marRight w:val="0"/>
      <w:marTop w:val="0"/>
      <w:marBottom w:val="0"/>
      <w:divBdr>
        <w:top w:val="none" w:sz="0" w:space="0" w:color="auto"/>
        <w:left w:val="none" w:sz="0" w:space="0" w:color="auto"/>
        <w:bottom w:val="none" w:sz="0" w:space="0" w:color="auto"/>
        <w:right w:val="none" w:sz="0" w:space="0" w:color="auto"/>
      </w:divBdr>
    </w:div>
    <w:div w:id="86735466">
      <w:bodyDiv w:val="1"/>
      <w:marLeft w:val="0"/>
      <w:marRight w:val="0"/>
      <w:marTop w:val="0"/>
      <w:marBottom w:val="0"/>
      <w:divBdr>
        <w:top w:val="none" w:sz="0" w:space="0" w:color="auto"/>
        <w:left w:val="none" w:sz="0" w:space="0" w:color="auto"/>
        <w:bottom w:val="none" w:sz="0" w:space="0" w:color="auto"/>
        <w:right w:val="none" w:sz="0" w:space="0" w:color="auto"/>
      </w:divBdr>
    </w:div>
    <w:div w:id="147937972">
      <w:bodyDiv w:val="1"/>
      <w:marLeft w:val="0"/>
      <w:marRight w:val="0"/>
      <w:marTop w:val="0"/>
      <w:marBottom w:val="0"/>
      <w:divBdr>
        <w:top w:val="none" w:sz="0" w:space="0" w:color="auto"/>
        <w:left w:val="none" w:sz="0" w:space="0" w:color="auto"/>
        <w:bottom w:val="none" w:sz="0" w:space="0" w:color="auto"/>
        <w:right w:val="none" w:sz="0" w:space="0" w:color="auto"/>
      </w:divBdr>
    </w:div>
    <w:div w:id="235163902">
      <w:bodyDiv w:val="1"/>
      <w:marLeft w:val="0"/>
      <w:marRight w:val="0"/>
      <w:marTop w:val="0"/>
      <w:marBottom w:val="0"/>
      <w:divBdr>
        <w:top w:val="none" w:sz="0" w:space="0" w:color="auto"/>
        <w:left w:val="none" w:sz="0" w:space="0" w:color="auto"/>
        <w:bottom w:val="none" w:sz="0" w:space="0" w:color="auto"/>
        <w:right w:val="none" w:sz="0" w:space="0" w:color="auto"/>
      </w:divBdr>
    </w:div>
    <w:div w:id="243414161">
      <w:bodyDiv w:val="1"/>
      <w:marLeft w:val="0"/>
      <w:marRight w:val="0"/>
      <w:marTop w:val="0"/>
      <w:marBottom w:val="0"/>
      <w:divBdr>
        <w:top w:val="none" w:sz="0" w:space="0" w:color="auto"/>
        <w:left w:val="none" w:sz="0" w:space="0" w:color="auto"/>
        <w:bottom w:val="none" w:sz="0" w:space="0" w:color="auto"/>
        <w:right w:val="none" w:sz="0" w:space="0" w:color="auto"/>
      </w:divBdr>
      <w:divsChild>
        <w:div w:id="1961498225">
          <w:marLeft w:val="0"/>
          <w:marRight w:val="0"/>
          <w:marTop w:val="0"/>
          <w:marBottom w:val="0"/>
          <w:divBdr>
            <w:top w:val="none" w:sz="0" w:space="0" w:color="auto"/>
            <w:left w:val="none" w:sz="0" w:space="0" w:color="auto"/>
            <w:bottom w:val="none" w:sz="0" w:space="0" w:color="auto"/>
            <w:right w:val="none" w:sz="0" w:space="0" w:color="auto"/>
          </w:divBdr>
          <w:divsChild>
            <w:div w:id="35496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276744">
      <w:bodyDiv w:val="1"/>
      <w:marLeft w:val="0"/>
      <w:marRight w:val="0"/>
      <w:marTop w:val="0"/>
      <w:marBottom w:val="0"/>
      <w:divBdr>
        <w:top w:val="none" w:sz="0" w:space="0" w:color="auto"/>
        <w:left w:val="none" w:sz="0" w:space="0" w:color="auto"/>
        <w:bottom w:val="none" w:sz="0" w:space="0" w:color="auto"/>
        <w:right w:val="none" w:sz="0" w:space="0" w:color="auto"/>
      </w:divBdr>
    </w:div>
    <w:div w:id="270892126">
      <w:bodyDiv w:val="1"/>
      <w:marLeft w:val="0"/>
      <w:marRight w:val="0"/>
      <w:marTop w:val="0"/>
      <w:marBottom w:val="0"/>
      <w:divBdr>
        <w:top w:val="none" w:sz="0" w:space="0" w:color="auto"/>
        <w:left w:val="none" w:sz="0" w:space="0" w:color="auto"/>
        <w:bottom w:val="none" w:sz="0" w:space="0" w:color="auto"/>
        <w:right w:val="none" w:sz="0" w:space="0" w:color="auto"/>
      </w:divBdr>
    </w:div>
    <w:div w:id="278223881">
      <w:bodyDiv w:val="1"/>
      <w:marLeft w:val="0"/>
      <w:marRight w:val="0"/>
      <w:marTop w:val="0"/>
      <w:marBottom w:val="0"/>
      <w:divBdr>
        <w:top w:val="none" w:sz="0" w:space="0" w:color="auto"/>
        <w:left w:val="none" w:sz="0" w:space="0" w:color="auto"/>
        <w:bottom w:val="none" w:sz="0" w:space="0" w:color="auto"/>
        <w:right w:val="none" w:sz="0" w:space="0" w:color="auto"/>
      </w:divBdr>
    </w:div>
    <w:div w:id="337736657">
      <w:bodyDiv w:val="1"/>
      <w:marLeft w:val="0"/>
      <w:marRight w:val="0"/>
      <w:marTop w:val="0"/>
      <w:marBottom w:val="0"/>
      <w:divBdr>
        <w:top w:val="none" w:sz="0" w:space="0" w:color="auto"/>
        <w:left w:val="none" w:sz="0" w:space="0" w:color="auto"/>
        <w:bottom w:val="none" w:sz="0" w:space="0" w:color="auto"/>
        <w:right w:val="none" w:sz="0" w:space="0" w:color="auto"/>
      </w:divBdr>
    </w:div>
    <w:div w:id="371343455">
      <w:bodyDiv w:val="1"/>
      <w:marLeft w:val="0"/>
      <w:marRight w:val="0"/>
      <w:marTop w:val="0"/>
      <w:marBottom w:val="0"/>
      <w:divBdr>
        <w:top w:val="none" w:sz="0" w:space="0" w:color="auto"/>
        <w:left w:val="none" w:sz="0" w:space="0" w:color="auto"/>
        <w:bottom w:val="none" w:sz="0" w:space="0" w:color="auto"/>
        <w:right w:val="none" w:sz="0" w:space="0" w:color="auto"/>
      </w:divBdr>
    </w:div>
    <w:div w:id="401877727">
      <w:bodyDiv w:val="1"/>
      <w:marLeft w:val="0"/>
      <w:marRight w:val="0"/>
      <w:marTop w:val="0"/>
      <w:marBottom w:val="0"/>
      <w:divBdr>
        <w:top w:val="none" w:sz="0" w:space="0" w:color="auto"/>
        <w:left w:val="none" w:sz="0" w:space="0" w:color="auto"/>
        <w:bottom w:val="none" w:sz="0" w:space="0" w:color="auto"/>
        <w:right w:val="none" w:sz="0" w:space="0" w:color="auto"/>
      </w:divBdr>
    </w:div>
    <w:div w:id="513156838">
      <w:bodyDiv w:val="1"/>
      <w:marLeft w:val="0"/>
      <w:marRight w:val="0"/>
      <w:marTop w:val="0"/>
      <w:marBottom w:val="0"/>
      <w:divBdr>
        <w:top w:val="none" w:sz="0" w:space="0" w:color="auto"/>
        <w:left w:val="none" w:sz="0" w:space="0" w:color="auto"/>
        <w:bottom w:val="none" w:sz="0" w:space="0" w:color="auto"/>
        <w:right w:val="none" w:sz="0" w:space="0" w:color="auto"/>
      </w:divBdr>
    </w:div>
    <w:div w:id="685908730">
      <w:bodyDiv w:val="1"/>
      <w:marLeft w:val="0"/>
      <w:marRight w:val="0"/>
      <w:marTop w:val="0"/>
      <w:marBottom w:val="0"/>
      <w:divBdr>
        <w:top w:val="none" w:sz="0" w:space="0" w:color="auto"/>
        <w:left w:val="none" w:sz="0" w:space="0" w:color="auto"/>
        <w:bottom w:val="none" w:sz="0" w:space="0" w:color="auto"/>
        <w:right w:val="none" w:sz="0" w:space="0" w:color="auto"/>
      </w:divBdr>
      <w:divsChild>
        <w:div w:id="541283495">
          <w:marLeft w:val="0"/>
          <w:marRight w:val="0"/>
          <w:marTop w:val="0"/>
          <w:marBottom w:val="0"/>
          <w:divBdr>
            <w:top w:val="none" w:sz="0" w:space="0" w:color="auto"/>
            <w:left w:val="none" w:sz="0" w:space="0" w:color="auto"/>
            <w:bottom w:val="none" w:sz="0" w:space="0" w:color="auto"/>
            <w:right w:val="none" w:sz="0" w:space="0" w:color="auto"/>
          </w:divBdr>
          <w:divsChild>
            <w:div w:id="79464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950321">
      <w:bodyDiv w:val="1"/>
      <w:marLeft w:val="0"/>
      <w:marRight w:val="0"/>
      <w:marTop w:val="0"/>
      <w:marBottom w:val="0"/>
      <w:divBdr>
        <w:top w:val="none" w:sz="0" w:space="0" w:color="auto"/>
        <w:left w:val="none" w:sz="0" w:space="0" w:color="auto"/>
        <w:bottom w:val="none" w:sz="0" w:space="0" w:color="auto"/>
        <w:right w:val="none" w:sz="0" w:space="0" w:color="auto"/>
      </w:divBdr>
    </w:div>
    <w:div w:id="719399414">
      <w:bodyDiv w:val="1"/>
      <w:marLeft w:val="0"/>
      <w:marRight w:val="0"/>
      <w:marTop w:val="0"/>
      <w:marBottom w:val="0"/>
      <w:divBdr>
        <w:top w:val="none" w:sz="0" w:space="0" w:color="auto"/>
        <w:left w:val="none" w:sz="0" w:space="0" w:color="auto"/>
        <w:bottom w:val="none" w:sz="0" w:space="0" w:color="auto"/>
        <w:right w:val="none" w:sz="0" w:space="0" w:color="auto"/>
      </w:divBdr>
    </w:div>
    <w:div w:id="724990057">
      <w:bodyDiv w:val="1"/>
      <w:marLeft w:val="0"/>
      <w:marRight w:val="0"/>
      <w:marTop w:val="0"/>
      <w:marBottom w:val="0"/>
      <w:divBdr>
        <w:top w:val="none" w:sz="0" w:space="0" w:color="auto"/>
        <w:left w:val="none" w:sz="0" w:space="0" w:color="auto"/>
        <w:bottom w:val="none" w:sz="0" w:space="0" w:color="auto"/>
        <w:right w:val="none" w:sz="0" w:space="0" w:color="auto"/>
      </w:divBdr>
    </w:div>
    <w:div w:id="759910415">
      <w:bodyDiv w:val="1"/>
      <w:marLeft w:val="0"/>
      <w:marRight w:val="0"/>
      <w:marTop w:val="0"/>
      <w:marBottom w:val="0"/>
      <w:divBdr>
        <w:top w:val="none" w:sz="0" w:space="0" w:color="auto"/>
        <w:left w:val="none" w:sz="0" w:space="0" w:color="auto"/>
        <w:bottom w:val="none" w:sz="0" w:space="0" w:color="auto"/>
        <w:right w:val="none" w:sz="0" w:space="0" w:color="auto"/>
      </w:divBdr>
    </w:div>
    <w:div w:id="828987615">
      <w:bodyDiv w:val="1"/>
      <w:marLeft w:val="0"/>
      <w:marRight w:val="0"/>
      <w:marTop w:val="0"/>
      <w:marBottom w:val="0"/>
      <w:divBdr>
        <w:top w:val="none" w:sz="0" w:space="0" w:color="auto"/>
        <w:left w:val="none" w:sz="0" w:space="0" w:color="auto"/>
        <w:bottom w:val="none" w:sz="0" w:space="0" w:color="auto"/>
        <w:right w:val="none" w:sz="0" w:space="0" w:color="auto"/>
      </w:divBdr>
    </w:div>
    <w:div w:id="834884844">
      <w:bodyDiv w:val="1"/>
      <w:marLeft w:val="0"/>
      <w:marRight w:val="0"/>
      <w:marTop w:val="0"/>
      <w:marBottom w:val="0"/>
      <w:divBdr>
        <w:top w:val="none" w:sz="0" w:space="0" w:color="auto"/>
        <w:left w:val="none" w:sz="0" w:space="0" w:color="auto"/>
        <w:bottom w:val="none" w:sz="0" w:space="0" w:color="auto"/>
        <w:right w:val="none" w:sz="0" w:space="0" w:color="auto"/>
      </w:divBdr>
    </w:div>
    <w:div w:id="913583240">
      <w:bodyDiv w:val="1"/>
      <w:marLeft w:val="0"/>
      <w:marRight w:val="0"/>
      <w:marTop w:val="0"/>
      <w:marBottom w:val="0"/>
      <w:divBdr>
        <w:top w:val="none" w:sz="0" w:space="0" w:color="auto"/>
        <w:left w:val="none" w:sz="0" w:space="0" w:color="auto"/>
        <w:bottom w:val="none" w:sz="0" w:space="0" w:color="auto"/>
        <w:right w:val="none" w:sz="0" w:space="0" w:color="auto"/>
      </w:divBdr>
    </w:div>
    <w:div w:id="961888500">
      <w:bodyDiv w:val="1"/>
      <w:marLeft w:val="0"/>
      <w:marRight w:val="0"/>
      <w:marTop w:val="0"/>
      <w:marBottom w:val="0"/>
      <w:divBdr>
        <w:top w:val="none" w:sz="0" w:space="0" w:color="auto"/>
        <w:left w:val="none" w:sz="0" w:space="0" w:color="auto"/>
        <w:bottom w:val="none" w:sz="0" w:space="0" w:color="auto"/>
        <w:right w:val="none" w:sz="0" w:space="0" w:color="auto"/>
      </w:divBdr>
    </w:div>
    <w:div w:id="978265250">
      <w:bodyDiv w:val="1"/>
      <w:marLeft w:val="0"/>
      <w:marRight w:val="0"/>
      <w:marTop w:val="0"/>
      <w:marBottom w:val="0"/>
      <w:divBdr>
        <w:top w:val="none" w:sz="0" w:space="0" w:color="auto"/>
        <w:left w:val="none" w:sz="0" w:space="0" w:color="auto"/>
        <w:bottom w:val="none" w:sz="0" w:space="0" w:color="auto"/>
        <w:right w:val="none" w:sz="0" w:space="0" w:color="auto"/>
      </w:divBdr>
    </w:div>
    <w:div w:id="1198352254">
      <w:bodyDiv w:val="1"/>
      <w:marLeft w:val="0"/>
      <w:marRight w:val="0"/>
      <w:marTop w:val="0"/>
      <w:marBottom w:val="0"/>
      <w:divBdr>
        <w:top w:val="none" w:sz="0" w:space="0" w:color="auto"/>
        <w:left w:val="none" w:sz="0" w:space="0" w:color="auto"/>
        <w:bottom w:val="none" w:sz="0" w:space="0" w:color="auto"/>
        <w:right w:val="none" w:sz="0" w:space="0" w:color="auto"/>
      </w:divBdr>
    </w:div>
    <w:div w:id="1233614664">
      <w:bodyDiv w:val="1"/>
      <w:marLeft w:val="0"/>
      <w:marRight w:val="0"/>
      <w:marTop w:val="0"/>
      <w:marBottom w:val="0"/>
      <w:divBdr>
        <w:top w:val="none" w:sz="0" w:space="0" w:color="auto"/>
        <w:left w:val="none" w:sz="0" w:space="0" w:color="auto"/>
        <w:bottom w:val="none" w:sz="0" w:space="0" w:color="auto"/>
        <w:right w:val="none" w:sz="0" w:space="0" w:color="auto"/>
      </w:divBdr>
    </w:div>
    <w:div w:id="1239439271">
      <w:bodyDiv w:val="1"/>
      <w:marLeft w:val="0"/>
      <w:marRight w:val="0"/>
      <w:marTop w:val="0"/>
      <w:marBottom w:val="0"/>
      <w:divBdr>
        <w:top w:val="none" w:sz="0" w:space="0" w:color="auto"/>
        <w:left w:val="none" w:sz="0" w:space="0" w:color="auto"/>
        <w:bottom w:val="none" w:sz="0" w:space="0" w:color="auto"/>
        <w:right w:val="none" w:sz="0" w:space="0" w:color="auto"/>
      </w:divBdr>
    </w:div>
    <w:div w:id="1292907054">
      <w:bodyDiv w:val="1"/>
      <w:marLeft w:val="0"/>
      <w:marRight w:val="0"/>
      <w:marTop w:val="0"/>
      <w:marBottom w:val="0"/>
      <w:divBdr>
        <w:top w:val="none" w:sz="0" w:space="0" w:color="auto"/>
        <w:left w:val="none" w:sz="0" w:space="0" w:color="auto"/>
        <w:bottom w:val="none" w:sz="0" w:space="0" w:color="auto"/>
        <w:right w:val="none" w:sz="0" w:space="0" w:color="auto"/>
      </w:divBdr>
    </w:div>
    <w:div w:id="1350837559">
      <w:bodyDiv w:val="1"/>
      <w:marLeft w:val="0"/>
      <w:marRight w:val="0"/>
      <w:marTop w:val="0"/>
      <w:marBottom w:val="0"/>
      <w:divBdr>
        <w:top w:val="none" w:sz="0" w:space="0" w:color="auto"/>
        <w:left w:val="none" w:sz="0" w:space="0" w:color="auto"/>
        <w:bottom w:val="none" w:sz="0" w:space="0" w:color="auto"/>
        <w:right w:val="none" w:sz="0" w:space="0" w:color="auto"/>
      </w:divBdr>
    </w:div>
    <w:div w:id="1452506397">
      <w:bodyDiv w:val="1"/>
      <w:marLeft w:val="0"/>
      <w:marRight w:val="0"/>
      <w:marTop w:val="0"/>
      <w:marBottom w:val="0"/>
      <w:divBdr>
        <w:top w:val="none" w:sz="0" w:space="0" w:color="auto"/>
        <w:left w:val="none" w:sz="0" w:space="0" w:color="auto"/>
        <w:bottom w:val="none" w:sz="0" w:space="0" w:color="auto"/>
        <w:right w:val="none" w:sz="0" w:space="0" w:color="auto"/>
      </w:divBdr>
    </w:div>
    <w:div w:id="1466849658">
      <w:bodyDiv w:val="1"/>
      <w:marLeft w:val="0"/>
      <w:marRight w:val="0"/>
      <w:marTop w:val="0"/>
      <w:marBottom w:val="0"/>
      <w:divBdr>
        <w:top w:val="none" w:sz="0" w:space="0" w:color="auto"/>
        <w:left w:val="none" w:sz="0" w:space="0" w:color="auto"/>
        <w:bottom w:val="none" w:sz="0" w:space="0" w:color="auto"/>
        <w:right w:val="none" w:sz="0" w:space="0" w:color="auto"/>
      </w:divBdr>
      <w:divsChild>
        <w:div w:id="1632518664">
          <w:marLeft w:val="0"/>
          <w:marRight w:val="0"/>
          <w:marTop w:val="0"/>
          <w:marBottom w:val="0"/>
          <w:divBdr>
            <w:top w:val="none" w:sz="0" w:space="0" w:color="auto"/>
            <w:left w:val="none" w:sz="0" w:space="0" w:color="auto"/>
            <w:bottom w:val="none" w:sz="0" w:space="0" w:color="auto"/>
            <w:right w:val="none" w:sz="0" w:space="0" w:color="auto"/>
          </w:divBdr>
          <w:divsChild>
            <w:div w:id="197899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67241">
      <w:bodyDiv w:val="1"/>
      <w:marLeft w:val="0"/>
      <w:marRight w:val="0"/>
      <w:marTop w:val="0"/>
      <w:marBottom w:val="0"/>
      <w:divBdr>
        <w:top w:val="none" w:sz="0" w:space="0" w:color="auto"/>
        <w:left w:val="none" w:sz="0" w:space="0" w:color="auto"/>
        <w:bottom w:val="none" w:sz="0" w:space="0" w:color="auto"/>
        <w:right w:val="none" w:sz="0" w:space="0" w:color="auto"/>
      </w:divBdr>
    </w:div>
    <w:div w:id="1696344199">
      <w:bodyDiv w:val="1"/>
      <w:marLeft w:val="0"/>
      <w:marRight w:val="0"/>
      <w:marTop w:val="0"/>
      <w:marBottom w:val="0"/>
      <w:divBdr>
        <w:top w:val="none" w:sz="0" w:space="0" w:color="auto"/>
        <w:left w:val="none" w:sz="0" w:space="0" w:color="auto"/>
        <w:bottom w:val="none" w:sz="0" w:space="0" w:color="auto"/>
        <w:right w:val="none" w:sz="0" w:space="0" w:color="auto"/>
      </w:divBdr>
    </w:div>
    <w:div w:id="1708262607">
      <w:bodyDiv w:val="1"/>
      <w:marLeft w:val="0"/>
      <w:marRight w:val="0"/>
      <w:marTop w:val="0"/>
      <w:marBottom w:val="0"/>
      <w:divBdr>
        <w:top w:val="none" w:sz="0" w:space="0" w:color="auto"/>
        <w:left w:val="none" w:sz="0" w:space="0" w:color="auto"/>
        <w:bottom w:val="none" w:sz="0" w:space="0" w:color="auto"/>
        <w:right w:val="none" w:sz="0" w:space="0" w:color="auto"/>
      </w:divBdr>
    </w:div>
    <w:div w:id="1750733741">
      <w:bodyDiv w:val="1"/>
      <w:marLeft w:val="0"/>
      <w:marRight w:val="0"/>
      <w:marTop w:val="0"/>
      <w:marBottom w:val="0"/>
      <w:divBdr>
        <w:top w:val="none" w:sz="0" w:space="0" w:color="auto"/>
        <w:left w:val="none" w:sz="0" w:space="0" w:color="auto"/>
        <w:bottom w:val="none" w:sz="0" w:space="0" w:color="auto"/>
        <w:right w:val="none" w:sz="0" w:space="0" w:color="auto"/>
      </w:divBdr>
    </w:div>
    <w:div w:id="1775592948">
      <w:bodyDiv w:val="1"/>
      <w:marLeft w:val="0"/>
      <w:marRight w:val="0"/>
      <w:marTop w:val="0"/>
      <w:marBottom w:val="0"/>
      <w:divBdr>
        <w:top w:val="none" w:sz="0" w:space="0" w:color="auto"/>
        <w:left w:val="none" w:sz="0" w:space="0" w:color="auto"/>
        <w:bottom w:val="none" w:sz="0" w:space="0" w:color="auto"/>
        <w:right w:val="none" w:sz="0" w:space="0" w:color="auto"/>
      </w:divBdr>
    </w:div>
    <w:div w:id="1841001954">
      <w:bodyDiv w:val="1"/>
      <w:marLeft w:val="0"/>
      <w:marRight w:val="0"/>
      <w:marTop w:val="0"/>
      <w:marBottom w:val="0"/>
      <w:divBdr>
        <w:top w:val="none" w:sz="0" w:space="0" w:color="auto"/>
        <w:left w:val="none" w:sz="0" w:space="0" w:color="auto"/>
        <w:bottom w:val="none" w:sz="0" w:space="0" w:color="auto"/>
        <w:right w:val="none" w:sz="0" w:space="0" w:color="auto"/>
      </w:divBdr>
    </w:div>
    <w:div w:id="1907839257">
      <w:bodyDiv w:val="1"/>
      <w:marLeft w:val="0"/>
      <w:marRight w:val="0"/>
      <w:marTop w:val="0"/>
      <w:marBottom w:val="0"/>
      <w:divBdr>
        <w:top w:val="none" w:sz="0" w:space="0" w:color="auto"/>
        <w:left w:val="none" w:sz="0" w:space="0" w:color="auto"/>
        <w:bottom w:val="none" w:sz="0" w:space="0" w:color="auto"/>
        <w:right w:val="none" w:sz="0" w:space="0" w:color="auto"/>
      </w:divBdr>
    </w:div>
    <w:div w:id="1937250918">
      <w:bodyDiv w:val="1"/>
      <w:marLeft w:val="0"/>
      <w:marRight w:val="0"/>
      <w:marTop w:val="0"/>
      <w:marBottom w:val="0"/>
      <w:divBdr>
        <w:top w:val="none" w:sz="0" w:space="0" w:color="auto"/>
        <w:left w:val="none" w:sz="0" w:space="0" w:color="auto"/>
        <w:bottom w:val="none" w:sz="0" w:space="0" w:color="auto"/>
        <w:right w:val="none" w:sz="0" w:space="0" w:color="auto"/>
      </w:divBdr>
    </w:div>
    <w:div w:id="2008630753">
      <w:bodyDiv w:val="1"/>
      <w:marLeft w:val="0"/>
      <w:marRight w:val="0"/>
      <w:marTop w:val="0"/>
      <w:marBottom w:val="0"/>
      <w:divBdr>
        <w:top w:val="none" w:sz="0" w:space="0" w:color="auto"/>
        <w:left w:val="none" w:sz="0" w:space="0" w:color="auto"/>
        <w:bottom w:val="none" w:sz="0" w:space="0" w:color="auto"/>
        <w:right w:val="none" w:sz="0" w:space="0" w:color="auto"/>
      </w:divBdr>
    </w:div>
    <w:div w:id="2050714523">
      <w:bodyDiv w:val="1"/>
      <w:marLeft w:val="0"/>
      <w:marRight w:val="0"/>
      <w:marTop w:val="0"/>
      <w:marBottom w:val="0"/>
      <w:divBdr>
        <w:top w:val="none" w:sz="0" w:space="0" w:color="auto"/>
        <w:left w:val="none" w:sz="0" w:space="0" w:color="auto"/>
        <w:bottom w:val="none" w:sz="0" w:space="0" w:color="auto"/>
        <w:right w:val="none" w:sz="0" w:space="0" w:color="auto"/>
      </w:divBdr>
    </w:div>
    <w:div w:id="2068216675">
      <w:bodyDiv w:val="1"/>
      <w:marLeft w:val="0"/>
      <w:marRight w:val="0"/>
      <w:marTop w:val="0"/>
      <w:marBottom w:val="0"/>
      <w:divBdr>
        <w:top w:val="none" w:sz="0" w:space="0" w:color="auto"/>
        <w:left w:val="none" w:sz="0" w:space="0" w:color="auto"/>
        <w:bottom w:val="none" w:sz="0" w:space="0" w:color="auto"/>
        <w:right w:val="none" w:sz="0" w:space="0" w:color="auto"/>
      </w:divBdr>
    </w:div>
    <w:div w:id="2112581832">
      <w:bodyDiv w:val="1"/>
      <w:marLeft w:val="0"/>
      <w:marRight w:val="0"/>
      <w:marTop w:val="0"/>
      <w:marBottom w:val="0"/>
      <w:divBdr>
        <w:top w:val="none" w:sz="0" w:space="0" w:color="auto"/>
        <w:left w:val="none" w:sz="0" w:space="0" w:color="auto"/>
        <w:bottom w:val="none" w:sz="0" w:space="0" w:color="auto"/>
        <w:right w:val="none" w:sz="0" w:space="0" w:color="auto"/>
      </w:divBdr>
    </w:div>
    <w:div w:id="2135975113">
      <w:bodyDiv w:val="1"/>
      <w:marLeft w:val="0"/>
      <w:marRight w:val="0"/>
      <w:marTop w:val="0"/>
      <w:marBottom w:val="0"/>
      <w:divBdr>
        <w:top w:val="none" w:sz="0" w:space="0" w:color="auto"/>
        <w:left w:val="none" w:sz="0" w:space="0" w:color="auto"/>
        <w:bottom w:val="none" w:sz="0" w:space="0" w:color="auto"/>
        <w:right w:val="none" w:sz="0" w:space="0" w:color="auto"/>
      </w:divBdr>
      <w:divsChild>
        <w:div w:id="1138650400">
          <w:marLeft w:val="0"/>
          <w:marRight w:val="0"/>
          <w:marTop w:val="0"/>
          <w:marBottom w:val="0"/>
          <w:divBdr>
            <w:top w:val="none" w:sz="0" w:space="0" w:color="auto"/>
            <w:left w:val="none" w:sz="0" w:space="0" w:color="auto"/>
            <w:bottom w:val="none" w:sz="0" w:space="0" w:color="auto"/>
            <w:right w:val="none" w:sz="0" w:space="0" w:color="auto"/>
          </w:divBdr>
          <w:divsChild>
            <w:div w:id="61756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3.png"/><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ir.org" TargetMode="Externa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7.xml"/><Relationship Id="rId28" Type="http://schemas.openxmlformats.org/officeDocument/2006/relationships/header" Target="header5.xml"/><Relationship Id="rId36"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yperlink" Target="mailto:ICDocketMgr@ed.gov"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6.xml"/><Relationship Id="rId27" Type="http://schemas.openxmlformats.org/officeDocument/2006/relationships/hyperlink" Target="http://www.air.org" TargetMode="Externa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AIR 2019">
      <a:dk1>
        <a:srgbClr val="53565A"/>
      </a:dk1>
      <a:lt1>
        <a:srgbClr val="FFFFFF"/>
      </a:lt1>
      <a:dk2>
        <a:srgbClr val="000000"/>
      </a:dk2>
      <a:lt2>
        <a:srgbClr val="DEEFFF"/>
      </a:lt2>
      <a:accent1>
        <a:srgbClr val="003A70"/>
      </a:accent1>
      <a:accent2>
        <a:srgbClr val="005EB8"/>
      </a:accent2>
      <a:accent3>
        <a:srgbClr val="4C9237"/>
      </a:accent3>
      <a:accent4>
        <a:srgbClr val="C05131"/>
      </a:accent4>
      <a:accent5>
        <a:srgbClr val="EAAA00"/>
      </a:accent5>
      <a:accent6>
        <a:srgbClr val="00A3E0"/>
      </a:accent6>
      <a:hlink>
        <a:srgbClr val="004F9E"/>
      </a:hlink>
      <a:folHlink>
        <a:srgbClr val="7030A0"/>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273659213A0A468743416E62B461E9" ma:contentTypeVersion="13" ma:contentTypeDescription="Create a new document." ma:contentTypeScope="" ma:versionID="6d4a64ca3a3402b914c0f63382de264a">
  <xsd:schema xmlns:xsd="http://www.w3.org/2001/XMLSchema" xmlns:xs="http://www.w3.org/2001/XMLSchema" xmlns:p="http://schemas.microsoft.com/office/2006/metadata/properties" xmlns:ns2="012c7f60-7986-48f9-82d5-53f5bcce26ea" xmlns:ns3="08116587-ef2b-49f0-aaa1-73c02368fecb" targetNamespace="http://schemas.microsoft.com/office/2006/metadata/properties" ma:root="true" ma:fieldsID="515a1c334887776b23f3f21de11490de" ns2:_="" ns3:_="">
    <xsd:import namespace="012c7f60-7986-48f9-82d5-53f5bcce26ea"/>
    <xsd:import namespace="08116587-ef2b-49f0-aaa1-73c02368fe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c7f60-7986-48f9-82d5-53f5bcce26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116587-ef2b-49f0-aaa1-73c02368fe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24226-98A9-41FA-995C-5C921A5A1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c7f60-7986-48f9-82d5-53f5bcce26ea"/>
    <ds:schemaRef ds:uri="08116587-ef2b-49f0-aaa1-73c02368f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4E3F7E-2392-4898-BA29-E58A0943B2FE}">
  <ds:schemaRefs>
    <ds:schemaRef ds:uri="http://schemas.microsoft.com/sharepoint/v3/contenttype/forms"/>
  </ds:schemaRefs>
</ds:datastoreItem>
</file>

<file path=customXml/itemProps3.xml><?xml version="1.0" encoding="utf-8"?>
<ds:datastoreItem xmlns:ds="http://schemas.openxmlformats.org/officeDocument/2006/customXml" ds:itemID="{33E2FA22-924E-4BEC-93CA-6C87866CE83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5A0912B-2B6B-4298-B010-BD4DA03FA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3951</Words>
  <Characters>22526</Characters>
  <Application>Microsoft Office Word</Application>
  <DocSecurity>0</DocSecurity>
  <Lines>187</Lines>
  <Paragraphs>52</Paragraphs>
  <ScaleCrop>false</ScaleCrop>
  <Company>American Institutes for Research</Company>
  <LinksUpToDate>false</LinksUpToDate>
  <CharactersWithSpaces>26425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 Proposal</dc:title>
  <dc:subject>AIR Proposal</dc:subject>
  <dc:creator>Kolegas, Tracy (Bennett)</dc:creator>
  <cp:keywords/>
  <cp:lastModifiedBy>Fulbeck, Eleanor (Ellie)</cp:lastModifiedBy>
  <cp:revision>4</cp:revision>
  <dcterms:created xsi:type="dcterms:W3CDTF">2020-12-09T18:29:00Z</dcterms:created>
  <dcterms:modified xsi:type="dcterms:W3CDTF">2020-12-09T18:30:00Z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0x01010044273659213A0A468743416E62B461E9</vt:lpwstr>
  </property>
  <property fmtid="{D5CDD505-2E9C-101B-9397-08002B2CF9AE}" pid="3" name="_dlc_DocIdItemGuid">
    <vt:lpwstr>84a4dd63-072f-40e7-9f6b-690b2969221f</vt:lpwstr>
  </property>
  <property fmtid="{D5CDD505-2E9C-101B-9397-08002B2CF9AE}" pid="4" name="TaxKeyword">
    <vt:lpwstr/>
  </property>
  <property fmtid="{D5CDD505-2E9C-101B-9397-08002B2CF9AE}" pid="5" name="Order">
    <vt:r8>3300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ComplianceAssetId">
    <vt:lpwstr/>
  </property>
</Properties>
</file>