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C0931" w14:textId="07D52AC5" w:rsidR="00C2153D" w:rsidRPr="002B7CBC" w:rsidRDefault="00A01190" w:rsidP="00A36265">
      <w:pPr>
        <w:pStyle w:val="BodyText3"/>
        <w:widowControl w:val="0"/>
        <w:tabs>
          <w:tab w:val="right" w:pos="10260"/>
        </w:tabs>
        <w:spacing w:line="276" w:lineRule="auto"/>
        <w:rPr>
          <w:rFonts w:ascii="Times New Roman" w:hAnsi="Times New Roman"/>
          <w:b/>
          <w:bCs/>
          <w:szCs w:val="24"/>
        </w:rPr>
      </w:pPr>
      <w:r w:rsidRPr="002B7CBC">
        <w:rPr>
          <w:rFonts w:ascii="Times New Roman" w:hAnsi="Times New Roman"/>
          <w:b/>
          <w:bCs/>
          <w:sz w:val="32"/>
        </w:rPr>
        <w:t>Memorandum</w:t>
      </w:r>
      <w:r w:rsidRPr="002B7CBC">
        <w:rPr>
          <w:rFonts w:ascii="Times New Roman" w:hAnsi="Times New Roman"/>
          <w:b/>
          <w:bCs/>
        </w:rPr>
        <w:tab/>
      </w:r>
      <w:r w:rsidRPr="002B7CBC">
        <w:rPr>
          <w:rFonts w:ascii="Times New Roman" w:hAnsi="Times New Roman"/>
          <w:b/>
          <w:bCs/>
          <w:szCs w:val="24"/>
        </w:rPr>
        <w:t>United States Department of Education</w:t>
      </w:r>
    </w:p>
    <w:p w14:paraId="6B9969D3" w14:textId="77777777" w:rsidR="00C2153D" w:rsidRPr="002B7CBC" w:rsidRDefault="00A01190" w:rsidP="00A36265">
      <w:pPr>
        <w:pStyle w:val="BodyText3"/>
        <w:widowControl w:val="0"/>
        <w:tabs>
          <w:tab w:val="right" w:pos="10260"/>
        </w:tabs>
        <w:spacing w:line="276" w:lineRule="auto"/>
        <w:ind w:left="3600" w:firstLine="720"/>
        <w:rPr>
          <w:rFonts w:ascii="Times New Roman" w:hAnsi="Times New Roman"/>
          <w:b/>
          <w:bCs/>
          <w:szCs w:val="24"/>
        </w:rPr>
      </w:pPr>
      <w:r w:rsidRPr="002B7CBC">
        <w:rPr>
          <w:rFonts w:ascii="Times New Roman" w:hAnsi="Times New Roman"/>
          <w:b/>
          <w:bCs/>
          <w:szCs w:val="24"/>
        </w:rPr>
        <w:tab/>
        <w:t>Institute of Education Sciences</w:t>
      </w:r>
    </w:p>
    <w:p w14:paraId="777DB95D" w14:textId="17D6865C" w:rsidR="00C2153D" w:rsidRPr="002B7CBC" w:rsidRDefault="00A01190" w:rsidP="00A36265">
      <w:pPr>
        <w:pStyle w:val="Heading8"/>
        <w:widowControl w:val="0"/>
        <w:pBdr>
          <w:bottom w:val="single" w:sz="12" w:space="1" w:color="auto"/>
        </w:pBdr>
        <w:tabs>
          <w:tab w:val="right" w:pos="10260"/>
        </w:tabs>
        <w:spacing w:line="276" w:lineRule="auto"/>
        <w:rPr>
          <w:sz w:val="28"/>
        </w:rPr>
      </w:pPr>
      <w:r w:rsidRPr="002B7CBC">
        <w:rPr>
          <w:sz w:val="28"/>
        </w:rPr>
        <w:tab/>
        <w:t>National Center for Education Statistics</w:t>
      </w:r>
    </w:p>
    <w:p w14:paraId="2D3D0C6A" w14:textId="77777777" w:rsidR="00C2153D" w:rsidRPr="002B7CBC" w:rsidRDefault="00C2153D" w:rsidP="00A36265">
      <w:pPr>
        <w:widowControl w:val="0"/>
        <w:spacing w:line="276" w:lineRule="auto"/>
        <w:rPr>
          <w:sz w:val="20"/>
          <w:szCs w:val="20"/>
        </w:rPr>
      </w:pPr>
    </w:p>
    <w:p w14:paraId="1A11FA14" w14:textId="5E2FAB59" w:rsidR="00D90962" w:rsidRPr="002B7CBC" w:rsidRDefault="00C2153D" w:rsidP="00A36265">
      <w:pPr>
        <w:widowControl w:val="0"/>
        <w:spacing w:line="276" w:lineRule="auto"/>
      </w:pPr>
      <w:r w:rsidRPr="002B7CBC">
        <w:t>DATE:</w:t>
      </w:r>
      <w:r w:rsidRPr="002B7CBC">
        <w:tab/>
      </w:r>
      <w:r w:rsidR="00A14445" w:rsidRPr="002B7CBC">
        <w:tab/>
      </w:r>
      <w:r w:rsidR="00CC3F5F">
        <w:t xml:space="preserve">June </w:t>
      </w:r>
      <w:r w:rsidR="00837A7A">
        <w:t>30</w:t>
      </w:r>
      <w:r w:rsidR="00EA775F" w:rsidRPr="005F5E33">
        <w:t>, 2020</w:t>
      </w:r>
    </w:p>
    <w:p w14:paraId="3EB39440" w14:textId="77777777" w:rsidR="00C2153D" w:rsidRPr="002B7CBC" w:rsidRDefault="00C2153D" w:rsidP="00A36265">
      <w:pPr>
        <w:widowControl w:val="0"/>
        <w:rPr>
          <w:sz w:val="20"/>
          <w:szCs w:val="20"/>
        </w:rPr>
      </w:pPr>
    </w:p>
    <w:p w14:paraId="0A4B43EE" w14:textId="77777777" w:rsidR="00D018C6" w:rsidRPr="002B7CBC" w:rsidRDefault="00026D24" w:rsidP="00A36265">
      <w:pPr>
        <w:widowControl w:val="0"/>
        <w:spacing w:line="276" w:lineRule="auto"/>
      </w:pPr>
      <w:r w:rsidRPr="002B7CBC">
        <w:t>TO:</w:t>
      </w:r>
      <w:r w:rsidRPr="002B7CBC">
        <w:tab/>
      </w:r>
      <w:r w:rsidRPr="002B7CBC">
        <w:tab/>
      </w:r>
      <w:r w:rsidR="00D018C6" w:rsidRPr="00BF325F">
        <w:t>Robert Sivinski</w:t>
      </w:r>
      <w:r w:rsidR="00D018C6" w:rsidRPr="002B7CBC">
        <w:t>, OMB</w:t>
      </w:r>
    </w:p>
    <w:p w14:paraId="0479AB6D" w14:textId="77777777" w:rsidR="009B4A44" w:rsidRPr="002B7CBC" w:rsidRDefault="009B4A44" w:rsidP="00A36265">
      <w:pPr>
        <w:widowControl w:val="0"/>
        <w:rPr>
          <w:sz w:val="20"/>
          <w:szCs w:val="20"/>
        </w:rPr>
      </w:pPr>
    </w:p>
    <w:p w14:paraId="4AB21D49" w14:textId="7792E243" w:rsidR="00C2153D" w:rsidRPr="002B7CBC" w:rsidRDefault="00026D24" w:rsidP="00A36265">
      <w:pPr>
        <w:widowControl w:val="0"/>
        <w:spacing w:line="276" w:lineRule="auto"/>
      </w:pPr>
      <w:r w:rsidRPr="002B7CBC">
        <w:t>THROUGH</w:t>
      </w:r>
      <w:r w:rsidR="00C2153D" w:rsidRPr="002B7CBC">
        <w:t>:</w:t>
      </w:r>
      <w:r w:rsidRPr="002B7CBC">
        <w:tab/>
      </w:r>
      <w:r w:rsidR="00941C7F">
        <w:t>Carrie Clarady</w:t>
      </w:r>
      <w:r w:rsidR="007D64A0" w:rsidRPr="002B7CBC">
        <w:t>, OMB Liaison</w:t>
      </w:r>
      <w:r w:rsidR="00F26E27">
        <w:t>, NCES</w:t>
      </w:r>
    </w:p>
    <w:p w14:paraId="2E1A4533" w14:textId="77777777" w:rsidR="009B4A44" w:rsidRPr="002B7CBC" w:rsidRDefault="009B4A44" w:rsidP="00A36265">
      <w:pPr>
        <w:widowControl w:val="0"/>
        <w:rPr>
          <w:sz w:val="20"/>
          <w:szCs w:val="20"/>
        </w:rPr>
      </w:pPr>
    </w:p>
    <w:p w14:paraId="40DD7A89" w14:textId="1A95BF5A" w:rsidR="00092D40" w:rsidRPr="002B7CBC" w:rsidRDefault="00C2153D" w:rsidP="00A36265">
      <w:pPr>
        <w:widowControl w:val="0"/>
        <w:spacing w:line="276" w:lineRule="auto"/>
      </w:pPr>
      <w:r w:rsidRPr="002B7CBC">
        <w:t>FROM:</w:t>
      </w:r>
      <w:r w:rsidRPr="002B7CBC">
        <w:tab/>
      </w:r>
      <w:r w:rsidR="002A4DE8">
        <w:t>Jill McCarroll</w:t>
      </w:r>
      <w:r w:rsidR="00DE7098">
        <w:t xml:space="preserve">, </w:t>
      </w:r>
      <w:r w:rsidR="006F6979">
        <w:t>Study Director</w:t>
      </w:r>
      <w:r w:rsidR="002A4DE8" w:rsidRPr="002A4DE8">
        <w:t>, Early Childhood Longitudinal Studies Program</w:t>
      </w:r>
      <w:r w:rsidR="00DE7098">
        <w:t>, NCES</w:t>
      </w:r>
    </w:p>
    <w:p w14:paraId="634D8613" w14:textId="77777777" w:rsidR="009B4A44" w:rsidRPr="002B7CBC" w:rsidRDefault="009B4A44" w:rsidP="00A36265">
      <w:pPr>
        <w:widowControl w:val="0"/>
        <w:rPr>
          <w:sz w:val="20"/>
          <w:szCs w:val="20"/>
        </w:rPr>
      </w:pPr>
    </w:p>
    <w:p w14:paraId="301D6011" w14:textId="437C76ED" w:rsidR="007D6DCD" w:rsidRPr="002B7CBC" w:rsidRDefault="00C2153D" w:rsidP="00A36265">
      <w:pPr>
        <w:pStyle w:val="Cov-Title"/>
        <w:widowControl w:val="0"/>
        <w:spacing w:after="240"/>
        <w:ind w:left="1440" w:hanging="1440"/>
        <w:jc w:val="left"/>
        <w:rPr>
          <w:rFonts w:ascii="Times New Roman" w:hAnsi="Times New Roman"/>
          <w:sz w:val="24"/>
          <w:szCs w:val="24"/>
        </w:rPr>
      </w:pPr>
      <w:r w:rsidRPr="002B7CBC">
        <w:rPr>
          <w:rFonts w:ascii="Times New Roman" w:hAnsi="Times New Roman"/>
          <w:sz w:val="24"/>
          <w:szCs w:val="24"/>
        </w:rPr>
        <w:t>SUBJECT:</w:t>
      </w:r>
      <w:r w:rsidRPr="002B7CBC">
        <w:rPr>
          <w:rFonts w:ascii="Times New Roman" w:hAnsi="Times New Roman"/>
          <w:sz w:val="24"/>
          <w:szCs w:val="24"/>
        </w:rPr>
        <w:tab/>
      </w:r>
      <w:r w:rsidR="00AE2BC1">
        <w:rPr>
          <w:rFonts w:ascii="Times New Roman" w:hAnsi="Times New Roman"/>
          <w:sz w:val="24"/>
          <w:szCs w:val="24"/>
        </w:rPr>
        <w:t xml:space="preserve">Early Childhood Longitudinal Study, Kindergarten Class of 2022-23 (ECLS-K:2023) </w:t>
      </w:r>
      <w:r w:rsidR="006F4133" w:rsidRPr="006F4133">
        <w:rPr>
          <w:rFonts w:ascii="Times New Roman" w:hAnsi="Times New Roman"/>
          <w:sz w:val="24"/>
          <w:szCs w:val="24"/>
        </w:rPr>
        <w:t xml:space="preserve">Field Test Change Request </w:t>
      </w:r>
      <w:r w:rsidR="00C20814">
        <w:rPr>
          <w:rFonts w:ascii="Times New Roman" w:hAnsi="Times New Roman"/>
          <w:sz w:val="24"/>
          <w:szCs w:val="24"/>
        </w:rPr>
        <w:t xml:space="preserve">(OMB# </w:t>
      </w:r>
      <w:r w:rsidR="00AE2BC1" w:rsidRPr="00AE2BC1">
        <w:rPr>
          <w:rFonts w:ascii="Times New Roman" w:hAnsi="Times New Roman"/>
          <w:sz w:val="24"/>
          <w:szCs w:val="24"/>
        </w:rPr>
        <w:t>1850-0750 v.</w:t>
      </w:r>
      <w:r w:rsidR="00F26E27">
        <w:rPr>
          <w:rFonts w:ascii="Times New Roman" w:hAnsi="Times New Roman"/>
          <w:sz w:val="24"/>
          <w:szCs w:val="24"/>
        </w:rPr>
        <w:t>21</w:t>
      </w:r>
      <w:r w:rsidR="00302A69">
        <w:rPr>
          <w:rFonts w:ascii="Times New Roman" w:hAnsi="Times New Roman"/>
          <w:sz w:val="24"/>
          <w:szCs w:val="24"/>
        </w:rPr>
        <w:t>)</w:t>
      </w:r>
    </w:p>
    <w:p w14:paraId="3604B557" w14:textId="7A9F9A90" w:rsidR="009202D6" w:rsidRPr="007642C2" w:rsidRDefault="00AE2BC1" w:rsidP="00A36265">
      <w:pPr>
        <w:widowControl w:val="0"/>
        <w:shd w:val="clear" w:color="auto" w:fill="FFFFFF"/>
        <w:rPr>
          <w:color w:val="222222"/>
        </w:rPr>
      </w:pPr>
      <w:r w:rsidRPr="00AE2BC1">
        <w:rPr>
          <w:color w:val="222222"/>
        </w:rPr>
        <w:t xml:space="preserve">The Early Childhood Longitudinal Study (ECLS) program, conducted by the National Center for Education Statistics (NCES) within the Institute of Education Sciences (IES) of the U.S. Department of Education (ED), draws together information from multiple sources to provide rich, descriptive data on child development, early learning, and school progress. The ECLS program studies deliver national data on children’s status at birth and at various points thereafter; children’s transitions to nonparental care, early care and education programs, and school; and children’s experiences and growth through the elementary grades. The Early Childhood Longitudinal Study, Kindergarten Class of 2022-23 (ECLS-K:2023) is the fourth cohort in the series of early childhood longitudinal studies. The study will advance research in child development and early learning by providing a detailed and comprehensive source of current information on children’s early learning and development, transitions into kindergarten and beyond, and progress through school. The ECLS-K:2023 will provide data about the population of children who will be kindergartners in the 2022-23 school year, and will go beyond its predecessor kindergarten cohort studies by adding a round of data collection in the spring prior to children’s kindergarten year, known as the “preschool round.” Collecting parent data beginning in preschool will enable the study to measure influences on children’s development before entry into formal schooling, including children’s home environments and access to early care and education. The ECLS-K:2023 will focus on children’s early school experiences continuing through the fifth grade, and will include collection of data from parents, teachers, and school administrators, as well as direct child assessments. </w:t>
      </w:r>
      <w:r w:rsidRPr="007642C2">
        <w:rPr>
          <w:color w:val="222222"/>
        </w:rPr>
        <w:t>The request to conduct a field test of the ECLS-K:2023 preschool data collection activities from January through October 2020, to field test the preschool data collection materials and procedures, was approved in November 2019 (OMB# 1850-0750 v.19)</w:t>
      </w:r>
      <w:r w:rsidR="006F6979">
        <w:rPr>
          <w:color w:val="222222"/>
        </w:rPr>
        <w:t xml:space="preserve"> with a change memo approved in January 2020 (OMB #1850-0750 v.2</w:t>
      </w:r>
      <w:r w:rsidR="00974B2A">
        <w:rPr>
          <w:color w:val="222222"/>
        </w:rPr>
        <w:t>0</w:t>
      </w:r>
      <w:r w:rsidR="006F6979">
        <w:rPr>
          <w:color w:val="222222"/>
        </w:rPr>
        <w:t>)</w:t>
      </w:r>
      <w:r w:rsidRPr="007642C2">
        <w:rPr>
          <w:color w:val="222222"/>
        </w:rPr>
        <w:t>. The ECLS-K:2023 preschool field test will be followed by the kindergarten-first grade field test (planned for August-December 2021), the spring preschool national data collection (January-June 2022), and the fall (August-December 2022) and spring (March-July 2023) kindergarten national data collections – which will be requested under separate clearance submissions.</w:t>
      </w:r>
    </w:p>
    <w:p w14:paraId="36A7BC53" w14:textId="77777777" w:rsidR="009202D6" w:rsidRPr="007642C2" w:rsidRDefault="009202D6" w:rsidP="00A36265">
      <w:pPr>
        <w:widowControl w:val="0"/>
        <w:shd w:val="clear" w:color="auto" w:fill="FFFFFF"/>
        <w:rPr>
          <w:color w:val="222222"/>
        </w:rPr>
      </w:pPr>
    </w:p>
    <w:p w14:paraId="2332FA13" w14:textId="18F559CE" w:rsidR="00AE2BC1" w:rsidRDefault="00AE2BC1" w:rsidP="00AE2BC1">
      <w:pPr>
        <w:widowControl w:val="0"/>
        <w:shd w:val="clear" w:color="auto" w:fill="FFFFFF"/>
        <w:rPr>
          <w:color w:val="222222"/>
        </w:rPr>
      </w:pPr>
      <w:r w:rsidRPr="007642C2">
        <w:rPr>
          <w:color w:val="222222"/>
        </w:rPr>
        <w:t xml:space="preserve">This request is to </w:t>
      </w:r>
      <w:r w:rsidR="00E527FC" w:rsidRPr="007642C2">
        <w:rPr>
          <w:color w:val="222222"/>
        </w:rPr>
        <w:t>update</w:t>
      </w:r>
      <w:r w:rsidRPr="007642C2">
        <w:rPr>
          <w:color w:val="222222"/>
        </w:rPr>
        <w:t xml:space="preserve"> study </w:t>
      </w:r>
      <w:r w:rsidR="00C63763" w:rsidRPr="007642C2">
        <w:rPr>
          <w:color w:val="222222"/>
        </w:rPr>
        <w:t xml:space="preserve">respondent materials, web surveys, and </w:t>
      </w:r>
      <w:r w:rsidRPr="007642C2">
        <w:rPr>
          <w:color w:val="222222"/>
        </w:rPr>
        <w:t>website designs</w:t>
      </w:r>
      <w:r w:rsidR="003B0BF8" w:rsidRPr="007642C2">
        <w:rPr>
          <w:color w:val="222222"/>
        </w:rPr>
        <w:t xml:space="preserve"> that will be used in the ECLS-K:2023 </w:t>
      </w:r>
      <w:r w:rsidR="00766C2D" w:rsidRPr="007642C2">
        <w:rPr>
          <w:color w:val="222222"/>
        </w:rPr>
        <w:t xml:space="preserve">fall </w:t>
      </w:r>
      <w:r w:rsidR="00941C7F" w:rsidRPr="007642C2">
        <w:rPr>
          <w:color w:val="222222"/>
        </w:rPr>
        <w:t xml:space="preserve">2020 </w:t>
      </w:r>
      <w:r w:rsidR="00766C2D" w:rsidRPr="007642C2">
        <w:rPr>
          <w:color w:val="222222"/>
        </w:rPr>
        <w:t xml:space="preserve">follow-up portion of the </w:t>
      </w:r>
      <w:r w:rsidR="003B0BF8" w:rsidRPr="007642C2">
        <w:rPr>
          <w:color w:val="222222"/>
        </w:rPr>
        <w:t>preschool</w:t>
      </w:r>
      <w:r w:rsidR="00D12CF4" w:rsidRPr="007642C2">
        <w:rPr>
          <w:color w:val="222222"/>
        </w:rPr>
        <w:t xml:space="preserve"> field test</w:t>
      </w:r>
      <w:r w:rsidR="003B0BF8" w:rsidRPr="007642C2">
        <w:rPr>
          <w:color w:val="222222"/>
        </w:rPr>
        <w:t xml:space="preserve"> data collection activities.</w:t>
      </w:r>
      <w:r w:rsidR="00B654AC" w:rsidRPr="007642C2">
        <w:rPr>
          <w:color w:val="222222"/>
        </w:rPr>
        <w:t xml:space="preserve"> </w:t>
      </w:r>
      <w:r w:rsidR="00B11AC8" w:rsidRPr="007642C2">
        <w:rPr>
          <w:color w:val="222222"/>
        </w:rPr>
        <w:t>R</w:t>
      </w:r>
      <w:r w:rsidR="00B654AC" w:rsidRPr="007642C2">
        <w:rPr>
          <w:color w:val="222222"/>
        </w:rPr>
        <w:t xml:space="preserve">evisions were made to these materials </w:t>
      </w:r>
      <w:r w:rsidR="00811DD1" w:rsidRPr="007642C2">
        <w:rPr>
          <w:color w:val="222222"/>
        </w:rPr>
        <w:t xml:space="preserve">based on </w:t>
      </w:r>
      <w:r w:rsidR="00941C7F" w:rsidRPr="007642C2">
        <w:rPr>
          <w:color w:val="222222"/>
        </w:rPr>
        <w:t>additional review and to incorporate lessons learned from</w:t>
      </w:r>
      <w:r w:rsidR="00B654AC" w:rsidRPr="007642C2">
        <w:rPr>
          <w:color w:val="222222"/>
        </w:rPr>
        <w:t xml:space="preserve"> the </w:t>
      </w:r>
      <w:r w:rsidR="00766C2D" w:rsidRPr="007642C2">
        <w:rPr>
          <w:color w:val="222222"/>
        </w:rPr>
        <w:t xml:space="preserve">spring </w:t>
      </w:r>
      <w:r w:rsidR="00941C7F" w:rsidRPr="007642C2">
        <w:rPr>
          <w:color w:val="222222"/>
        </w:rPr>
        <w:t xml:space="preserve">2020 </w:t>
      </w:r>
      <w:r w:rsidR="006F6979">
        <w:rPr>
          <w:color w:val="222222"/>
        </w:rPr>
        <w:t xml:space="preserve">component of this </w:t>
      </w:r>
      <w:r w:rsidR="00B654AC" w:rsidRPr="007642C2">
        <w:rPr>
          <w:color w:val="222222"/>
        </w:rPr>
        <w:t>preschool</w:t>
      </w:r>
      <w:r w:rsidR="00766C2D" w:rsidRPr="007642C2">
        <w:rPr>
          <w:color w:val="222222"/>
        </w:rPr>
        <w:t xml:space="preserve"> field test.</w:t>
      </w:r>
      <w:r w:rsidR="003B0BF8" w:rsidRPr="007642C2">
        <w:rPr>
          <w:color w:val="222222"/>
        </w:rPr>
        <w:t xml:space="preserve"> The preschool </w:t>
      </w:r>
      <w:r w:rsidR="00766C2D" w:rsidRPr="007642C2">
        <w:rPr>
          <w:color w:val="222222"/>
        </w:rPr>
        <w:t xml:space="preserve">fall follow-up </w:t>
      </w:r>
      <w:r w:rsidR="006F6979">
        <w:rPr>
          <w:color w:val="222222"/>
        </w:rPr>
        <w:t>field test for which this change request pertains will conduct data collection</w:t>
      </w:r>
      <w:r w:rsidR="003B0BF8" w:rsidRPr="007642C2">
        <w:rPr>
          <w:color w:val="222222"/>
        </w:rPr>
        <w:t xml:space="preserve"> from </w:t>
      </w:r>
      <w:r w:rsidR="00766C2D" w:rsidRPr="007642C2">
        <w:rPr>
          <w:color w:val="222222"/>
        </w:rPr>
        <w:t xml:space="preserve">September through </w:t>
      </w:r>
      <w:r w:rsidR="00F65736">
        <w:rPr>
          <w:color w:val="222222"/>
        </w:rPr>
        <w:t>November</w:t>
      </w:r>
      <w:r w:rsidR="00F65736" w:rsidRPr="007642C2">
        <w:rPr>
          <w:color w:val="222222"/>
        </w:rPr>
        <w:t xml:space="preserve"> </w:t>
      </w:r>
      <w:r w:rsidR="003B0BF8" w:rsidRPr="007642C2">
        <w:rPr>
          <w:color w:val="222222"/>
        </w:rPr>
        <w:t>2020</w:t>
      </w:r>
      <w:r w:rsidR="00CC29B8" w:rsidRPr="007642C2">
        <w:rPr>
          <w:color w:val="222222"/>
        </w:rPr>
        <w:t>.</w:t>
      </w:r>
      <w:r w:rsidR="00F65736">
        <w:rPr>
          <w:color w:val="222222"/>
        </w:rPr>
        <w:t xml:space="preserve"> </w:t>
      </w:r>
      <w:r w:rsidR="00001E68">
        <w:rPr>
          <w:color w:val="222222"/>
        </w:rPr>
        <w:t>The data collection period was extended by a month</w:t>
      </w:r>
      <w:r w:rsidR="00472589">
        <w:rPr>
          <w:color w:val="222222"/>
        </w:rPr>
        <w:t xml:space="preserve"> relative to the period mentioned in the original package</w:t>
      </w:r>
      <w:r w:rsidR="00001E68">
        <w:rPr>
          <w:color w:val="222222"/>
        </w:rPr>
        <w:t xml:space="preserve"> to </w:t>
      </w:r>
      <w:r w:rsidR="002E42AD">
        <w:rPr>
          <w:color w:val="222222"/>
        </w:rPr>
        <w:t xml:space="preserve">permit </w:t>
      </w:r>
      <w:r w:rsidR="00001E68">
        <w:rPr>
          <w:color w:val="222222"/>
        </w:rPr>
        <w:t>adequate time for respondents to receive the survey invitation and complete the survey</w:t>
      </w:r>
      <w:r w:rsidR="00804173">
        <w:rPr>
          <w:color w:val="222222"/>
        </w:rPr>
        <w:t xml:space="preserve"> before distribution of follow-up reminders</w:t>
      </w:r>
      <w:r w:rsidR="00F65736">
        <w:rPr>
          <w:color w:val="222222"/>
        </w:rPr>
        <w:t>.</w:t>
      </w:r>
    </w:p>
    <w:p w14:paraId="7A1BEF82" w14:textId="77777777" w:rsidR="00AE2BC1" w:rsidRPr="00AE2BC1" w:rsidRDefault="00AE2BC1" w:rsidP="00AE2BC1">
      <w:pPr>
        <w:widowControl w:val="0"/>
        <w:shd w:val="clear" w:color="auto" w:fill="FFFFFF"/>
        <w:rPr>
          <w:color w:val="222222"/>
        </w:rPr>
      </w:pPr>
    </w:p>
    <w:p w14:paraId="36EC0D9A" w14:textId="7768ECBF" w:rsidR="005F12DB" w:rsidRDefault="00AE2BC1" w:rsidP="008E3971">
      <w:pPr>
        <w:keepLines/>
        <w:widowControl w:val="0"/>
        <w:shd w:val="clear" w:color="auto" w:fill="FFFFFF"/>
        <w:rPr>
          <w:color w:val="222222"/>
        </w:rPr>
      </w:pPr>
      <w:r w:rsidRPr="00AE2BC1">
        <w:rPr>
          <w:color w:val="222222"/>
        </w:rPr>
        <w:lastRenderedPageBreak/>
        <w:t>The requested changes do not affect the approved total cost to the federal government for conducting this study</w:t>
      </w:r>
      <w:r w:rsidR="00AE4833">
        <w:rPr>
          <w:color w:val="222222"/>
        </w:rPr>
        <w:t>, nor do they affect participant burden</w:t>
      </w:r>
      <w:r w:rsidRPr="00AE2BC1">
        <w:rPr>
          <w:color w:val="222222"/>
        </w:rPr>
        <w:t>.</w:t>
      </w:r>
      <w:r>
        <w:rPr>
          <w:color w:val="222222"/>
        </w:rPr>
        <w:t xml:space="preserve"> </w:t>
      </w:r>
      <w:r w:rsidR="005F12DB">
        <w:rPr>
          <w:color w:val="222222"/>
        </w:rPr>
        <w:t xml:space="preserve">Revisions were made to </w:t>
      </w:r>
      <w:r w:rsidR="00766C2D">
        <w:rPr>
          <w:color w:val="222222"/>
        </w:rPr>
        <w:t>some</w:t>
      </w:r>
      <w:r w:rsidR="00C63763">
        <w:rPr>
          <w:color w:val="222222"/>
        </w:rPr>
        <w:t xml:space="preserve"> parts</w:t>
      </w:r>
      <w:r w:rsidR="005F12DB">
        <w:rPr>
          <w:color w:val="222222"/>
        </w:rPr>
        <w:t xml:space="preserve"> of </w:t>
      </w:r>
      <w:r w:rsidR="005F12DB" w:rsidRPr="005F12DB">
        <w:rPr>
          <w:color w:val="222222"/>
        </w:rPr>
        <w:t xml:space="preserve">the previously approved ECLS-K:2023 field test </w:t>
      </w:r>
      <w:r w:rsidR="00941C7F">
        <w:rPr>
          <w:color w:val="222222"/>
        </w:rPr>
        <w:t xml:space="preserve">request </w:t>
      </w:r>
      <w:r w:rsidR="005F12DB" w:rsidRPr="005F12DB">
        <w:rPr>
          <w:color w:val="222222"/>
        </w:rPr>
        <w:t>(OMB# 1850-0750 v.19</w:t>
      </w:r>
      <w:r w:rsidR="006F6979">
        <w:rPr>
          <w:color w:val="222222"/>
        </w:rPr>
        <w:t xml:space="preserve"> with the most recent approved change memo request v.21</w:t>
      </w:r>
      <w:r w:rsidR="005F12DB" w:rsidRPr="005F12DB">
        <w:rPr>
          <w:color w:val="222222"/>
        </w:rPr>
        <w:t>) a</w:t>
      </w:r>
      <w:r w:rsidR="005F12DB">
        <w:rPr>
          <w:color w:val="222222"/>
        </w:rPr>
        <w:t xml:space="preserve">nd are detailed below. </w:t>
      </w:r>
      <w:r w:rsidR="000470E6">
        <w:rPr>
          <w:color w:val="222222"/>
        </w:rPr>
        <w:t xml:space="preserve">Deletions are </w:t>
      </w:r>
      <w:r w:rsidR="00C53B8C">
        <w:rPr>
          <w:color w:val="222222"/>
        </w:rPr>
        <w:t>denoted</w:t>
      </w:r>
      <w:r w:rsidR="000470E6">
        <w:rPr>
          <w:color w:val="222222"/>
        </w:rPr>
        <w:t xml:space="preserve"> with </w:t>
      </w:r>
      <w:r w:rsidR="000470E6" w:rsidRPr="000470E6">
        <w:rPr>
          <w:strike/>
          <w:color w:val="FF0000"/>
        </w:rPr>
        <w:t>red strikethrough text</w:t>
      </w:r>
      <w:r w:rsidR="000470E6">
        <w:rPr>
          <w:color w:val="222222"/>
        </w:rPr>
        <w:t xml:space="preserve">, while additions are in </w:t>
      </w:r>
      <w:r w:rsidR="000470E6" w:rsidRPr="000470E6">
        <w:rPr>
          <w:color w:val="FF0000"/>
        </w:rPr>
        <w:t>red text</w:t>
      </w:r>
      <w:r w:rsidR="000470E6">
        <w:rPr>
          <w:color w:val="222222"/>
        </w:rPr>
        <w:t xml:space="preserve">. </w:t>
      </w:r>
    </w:p>
    <w:p w14:paraId="7765C513" w14:textId="77777777" w:rsidR="005F12DB" w:rsidRDefault="005F12DB" w:rsidP="00AE2BC1">
      <w:pPr>
        <w:widowControl w:val="0"/>
        <w:shd w:val="clear" w:color="auto" w:fill="FFFFFF"/>
        <w:rPr>
          <w:color w:val="222222"/>
        </w:rPr>
      </w:pPr>
    </w:p>
    <w:p w14:paraId="7BA0575E" w14:textId="77777777" w:rsidR="000470E6" w:rsidRDefault="000470E6" w:rsidP="003604A1">
      <w:pPr>
        <w:widowControl w:val="0"/>
        <w:rPr>
          <w:b/>
          <w:bCs/>
        </w:rPr>
      </w:pPr>
    </w:p>
    <w:p w14:paraId="441DB183" w14:textId="77777777" w:rsidR="0041224E" w:rsidRPr="0041224E" w:rsidRDefault="0041224E" w:rsidP="00356253">
      <w:pPr>
        <w:pStyle w:val="Heading1"/>
      </w:pPr>
      <w:r w:rsidRPr="0041224E">
        <w:t>The following edits were made in Attachment A:</w:t>
      </w:r>
    </w:p>
    <w:p w14:paraId="422FD59E" w14:textId="77777777" w:rsidR="0041224E" w:rsidRPr="0041224E" w:rsidRDefault="0041224E" w:rsidP="0041224E">
      <w:pPr>
        <w:widowControl w:val="0"/>
        <w:rPr>
          <w:b/>
          <w:bCs/>
        </w:rPr>
      </w:pPr>
    </w:p>
    <w:p w14:paraId="3EC9761C" w14:textId="0F973EDA" w:rsidR="00161CD1" w:rsidRPr="00F045A2" w:rsidRDefault="00161CD1" w:rsidP="0041224E">
      <w:pPr>
        <w:pStyle w:val="ListParagraph"/>
        <w:numPr>
          <w:ilvl w:val="0"/>
          <w:numId w:val="30"/>
        </w:numPr>
        <w:spacing w:after="120"/>
        <w:rPr>
          <w:rFonts w:ascii="Times New Roman" w:hAnsi="Times New Roman"/>
          <w:spacing w:val="1"/>
          <w:sz w:val="24"/>
          <w:szCs w:val="24"/>
        </w:rPr>
      </w:pPr>
      <w:r>
        <w:rPr>
          <w:rFonts w:ascii="Times New Roman" w:hAnsi="Times New Roman"/>
          <w:spacing w:val="1"/>
          <w:sz w:val="24"/>
          <w:szCs w:val="24"/>
        </w:rPr>
        <w:t xml:space="preserve">REVISED – A17 and A17-S </w:t>
      </w:r>
      <w:r w:rsidR="00A626C8">
        <w:rPr>
          <w:rFonts w:ascii="Times New Roman" w:hAnsi="Times New Roman"/>
          <w:spacing w:val="1"/>
          <w:sz w:val="24"/>
          <w:szCs w:val="24"/>
        </w:rPr>
        <w:t xml:space="preserve">were formatted as a bilingual postcard, </w:t>
      </w:r>
      <w:proofErr w:type="gramStart"/>
      <w:r w:rsidR="00A626C8">
        <w:rPr>
          <w:rFonts w:ascii="Times New Roman" w:hAnsi="Times New Roman"/>
          <w:spacing w:val="1"/>
          <w:sz w:val="24"/>
          <w:szCs w:val="24"/>
        </w:rPr>
        <w:t>similar to</w:t>
      </w:r>
      <w:proofErr w:type="gramEnd"/>
      <w:r w:rsidR="00A626C8">
        <w:rPr>
          <w:rFonts w:ascii="Times New Roman" w:hAnsi="Times New Roman"/>
          <w:spacing w:val="1"/>
          <w:sz w:val="24"/>
          <w:szCs w:val="24"/>
        </w:rPr>
        <w:t xml:space="preserve"> A2 and A2-S</w:t>
      </w:r>
      <w:r w:rsidR="006A1587">
        <w:rPr>
          <w:rFonts w:ascii="Times New Roman" w:hAnsi="Times New Roman"/>
          <w:spacing w:val="1"/>
          <w:sz w:val="24"/>
          <w:szCs w:val="24"/>
        </w:rPr>
        <w:t xml:space="preserve"> in the spring round</w:t>
      </w:r>
      <w:r w:rsidR="00806685">
        <w:rPr>
          <w:rFonts w:ascii="Times New Roman" w:hAnsi="Times New Roman"/>
          <w:spacing w:val="1"/>
          <w:sz w:val="24"/>
          <w:szCs w:val="24"/>
        </w:rPr>
        <w:t xml:space="preserve"> (Attachment A, pages 21 and 58)</w:t>
      </w:r>
      <w:r w:rsidR="000A04B1">
        <w:rPr>
          <w:rFonts w:ascii="Times New Roman" w:hAnsi="Times New Roman"/>
          <w:spacing w:val="1"/>
          <w:sz w:val="24"/>
          <w:szCs w:val="24"/>
        </w:rPr>
        <w:t>.</w:t>
      </w:r>
      <w:r w:rsidR="006A1587">
        <w:rPr>
          <w:rFonts w:ascii="Times New Roman" w:hAnsi="Times New Roman"/>
          <w:spacing w:val="1"/>
          <w:sz w:val="24"/>
          <w:szCs w:val="24"/>
        </w:rPr>
        <w:t xml:space="preserve"> </w:t>
      </w:r>
    </w:p>
    <w:p w14:paraId="4022DEDF" w14:textId="589E6378" w:rsidR="0041224E" w:rsidRPr="0041224E" w:rsidRDefault="0041224E" w:rsidP="0041224E">
      <w:pPr>
        <w:pStyle w:val="ListParagraph"/>
        <w:numPr>
          <w:ilvl w:val="0"/>
          <w:numId w:val="30"/>
        </w:numPr>
        <w:spacing w:after="120"/>
        <w:rPr>
          <w:rFonts w:ascii="Times New Roman" w:hAnsi="Times New Roman"/>
          <w:spacing w:val="1"/>
          <w:sz w:val="24"/>
          <w:szCs w:val="24"/>
        </w:rPr>
      </w:pPr>
      <w:r w:rsidRPr="0041224E">
        <w:rPr>
          <w:rFonts w:ascii="Times New Roman" w:hAnsi="Times New Roman"/>
          <w:bCs/>
          <w:sz w:val="24"/>
          <w:szCs w:val="24"/>
        </w:rPr>
        <w:t xml:space="preserve">REVISED – Revisions were made in letters </w:t>
      </w:r>
      <w:r w:rsidR="00061D11">
        <w:rPr>
          <w:rFonts w:ascii="Times New Roman" w:hAnsi="Times New Roman"/>
          <w:bCs/>
          <w:sz w:val="24"/>
          <w:szCs w:val="24"/>
        </w:rPr>
        <w:t xml:space="preserve">A20, A20-S, </w:t>
      </w:r>
      <w:r w:rsidRPr="00CA4B3F">
        <w:rPr>
          <w:rFonts w:ascii="Times New Roman" w:hAnsi="Times New Roman"/>
          <w:bCs/>
          <w:sz w:val="24"/>
          <w:szCs w:val="24"/>
        </w:rPr>
        <w:t>A21</w:t>
      </w:r>
      <w:r w:rsidRPr="0041224E">
        <w:rPr>
          <w:rFonts w:ascii="Times New Roman" w:hAnsi="Times New Roman"/>
          <w:bCs/>
          <w:sz w:val="24"/>
          <w:szCs w:val="24"/>
        </w:rPr>
        <w:t>,</w:t>
      </w:r>
      <w:r w:rsidR="00061D11">
        <w:rPr>
          <w:rFonts w:ascii="Times New Roman" w:hAnsi="Times New Roman"/>
          <w:bCs/>
          <w:sz w:val="24"/>
          <w:szCs w:val="24"/>
        </w:rPr>
        <w:t xml:space="preserve"> </w:t>
      </w:r>
      <w:r w:rsidRPr="00CA4B3F">
        <w:rPr>
          <w:rFonts w:ascii="Times New Roman" w:hAnsi="Times New Roman"/>
          <w:bCs/>
          <w:sz w:val="24"/>
          <w:szCs w:val="24"/>
        </w:rPr>
        <w:t>A21-S</w:t>
      </w:r>
      <w:r w:rsidRPr="0041224E">
        <w:rPr>
          <w:rFonts w:ascii="Times New Roman" w:hAnsi="Times New Roman"/>
          <w:bCs/>
          <w:sz w:val="24"/>
          <w:szCs w:val="24"/>
        </w:rPr>
        <w:t xml:space="preserve">, </w:t>
      </w:r>
      <w:r w:rsidRPr="00CA4B3F">
        <w:rPr>
          <w:rFonts w:ascii="Times New Roman" w:hAnsi="Times New Roman"/>
          <w:bCs/>
          <w:sz w:val="24"/>
          <w:szCs w:val="24"/>
        </w:rPr>
        <w:t>A23</w:t>
      </w:r>
      <w:r w:rsidRPr="0041224E">
        <w:rPr>
          <w:rFonts w:ascii="Times New Roman" w:hAnsi="Times New Roman"/>
          <w:bCs/>
          <w:sz w:val="24"/>
          <w:szCs w:val="24"/>
        </w:rPr>
        <w:t xml:space="preserve">, </w:t>
      </w:r>
      <w:r w:rsidRPr="00CA4B3F">
        <w:rPr>
          <w:rFonts w:ascii="Times New Roman" w:hAnsi="Times New Roman"/>
          <w:bCs/>
          <w:sz w:val="24"/>
          <w:szCs w:val="24"/>
        </w:rPr>
        <w:t>A23-S</w:t>
      </w:r>
      <w:r w:rsidRPr="0041224E">
        <w:rPr>
          <w:rFonts w:ascii="Times New Roman" w:hAnsi="Times New Roman"/>
          <w:bCs/>
          <w:sz w:val="24"/>
          <w:szCs w:val="24"/>
        </w:rPr>
        <w:t xml:space="preserve">, </w:t>
      </w:r>
      <w:r w:rsidRPr="00CA4B3F">
        <w:rPr>
          <w:rFonts w:ascii="Times New Roman" w:hAnsi="Times New Roman"/>
          <w:bCs/>
          <w:sz w:val="24"/>
          <w:szCs w:val="24"/>
        </w:rPr>
        <w:t>A24</w:t>
      </w:r>
      <w:r w:rsidRPr="0041224E">
        <w:rPr>
          <w:rFonts w:ascii="Times New Roman" w:hAnsi="Times New Roman"/>
          <w:bCs/>
          <w:sz w:val="24"/>
          <w:szCs w:val="24"/>
        </w:rPr>
        <w:t xml:space="preserve">, </w:t>
      </w:r>
      <w:r w:rsidRPr="00CA4B3F">
        <w:rPr>
          <w:rFonts w:ascii="Times New Roman" w:hAnsi="Times New Roman"/>
          <w:bCs/>
          <w:sz w:val="24"/>
          <w:szCs w:val="24"/>
        </w:rPr>
        <w:t>A24-S</w:t>
      </w:r>
      <w:r w:rsidRPr="0041224E">
        <w:rPr>
          <w:rFonts w:ascii="Times New Roman" w:hAnsi="Times New Roman"/>
          <w:bCs/>
          <w:sz w:val="24"/>
          <w:szCs w:val="24"/>
        </w:rPr>
        <w:t xml:space="preserve">, </w:t>
      </w:r>
      <w:r w:rsidRPr="00CA4B3F">
        <w:rPr>
          <w:rFonts w:ascii="Times New Roman" w:hAnsi="Times New Roman"/>
          <w:bCs/>
          <w:sz w:val="24"/>
          <w:szCs w:val="24"/>
        </w:rPr>
        <w:t>A25</w:t>
      </w:r>
      <w:r w:rsidRPr="0041224E">
        <w:rPr>
          <w:rFonts w:ascii="Times New Roman" w:hAnsi="Times New Roman"/>
          <w:bCs/>
          <w:sz w:val="24"/>
          <w:szCs w:val="24"/>
        </w:rPr>
        <w:t xml:space="preserve">, and </w:t>
      </w:r>
      <w:r w:rsidRPr="00CA4B3F">
        <w:rPr>
          <w:rFonts w:ascii="Times New Roman" w:hAnsi="Times New Roman"/>
          <w:bCs/>
          <w:sz w:val="24"/>
          <w:szCs w:val="24"/>
        </w:rPr>
        <w:t>A25-S</w:t>
      </w:r>
      <w:r w:rsidRPr="0041224E">
        <w:rPr>
          <w:rFonts w:ascii="Times New Roman" w:hAnsi="Times New Roman"/>
          <w:bCs/>
          <w:sz w:val="24"/>
          <w:szCs w:val="24"/>
        </w:rPr>
        <w:t xml:space="preserve">, letters that are mailed with </w:t>
      </w:r>
      <w:r w:rsidR="00941C7F">
        <w:rPr>
          <w:rFonts w:ascii="Times New Roman" w:hAnsi="Times New Roman"/>
          <w:bCs/>
          <w:sz w:val="24"/>
          <w:szCs w:val="24"/>
        </w:rPr>
        <w:t>the print versions of the fall follow-up survey</w:t>
      </w:r>
      <w:r w:rsidRPr="0041224E">
        <w:rPr>
          <w:rFonts w:ascii="Times New Roman" w:hAnsi="Times New Roman"/>
          <w:bCs/>
          <w:sz w:val="24"/>
          <w:szCs w:val="24"/>
        </w:rPr>
        <w:t xml:space="preserve"> enclosed.  The revisions added the sampled child’s first name, age, and gender, because the survey refers to the “child named in the letter” and this information </w:t>
      </w:r>
      <w:r w:rsidR="000A04B1">
        <w:rPr>
          <w:rFonts w:ascii="Times New Roman" w:hAnsi="Times New Roman"/>
          <w:bCs/>
          <w:sz w:val="24"/>
          <w:szCs w:val="24"/>
        </w:rPr>
        <w:t>w</w:t>
      </w:r>
      <w:r w:rsidRPr="0041224E">
        <w:rPr>
          <w:rFonts w:ascii="Times New Roman" w:hAnsi="Times New Roman"/>
          <w:bCs/>
          <w:sz w:val="24"/>
          <w:szCs w:val="24"/>
        </w:rPr>
        <w:t xml:space="preserve">as missing in the letters in previous submissions (Attachment A, </w:t>
      </w:r>
      <w:r w:rsidR="001B3539" w:rsidRPr="001B3539">
        <w:rPr>
          <w:rFonts w:ascii="Times New Roman" w:hAnsi="Times New Roman"/>
          <w:bCs/>
          <w:sz w:val="24"/>
          <w:szCs w:val="24"/>
        </w:rPr>
        <w:t xml:space="preserve">pages </w:t>
      </w:r>
      <w:r w:rsidR="00061D11">
        <w:rPr>
          <w:rFonts w:ascii="Times New Roman" w:hAnsi="Times New Roman"/>
          <w:bCs/>
          <w:sz w:val="24"/>
          <w:szCs w:val="24"/>
        </w:rPr>
        <w:t xml:space="preserve">25, 61, </w:t>
      </w:r>
      <w:r w:rsidR="004F5232">
        <w:rPr>
          <w:rFonts w:ascii="Times New Roman" w:hAnsi="Times New Roman"/>
          <w:bCs/>
          <w:sz w:val="24"/>
          <w:szCs w:val="24"/>
        </w:rPr>
        <w:t xml:space="preserve">26, 62, 29, 65, 30, 66, 31, and </w:t>
      </w:r>
      <w:r w:rsidR="00494732">
        <w:rPr>
          <w:rFonts w:ascii="Times New Roman" w:hAnsi="Times New Roman"/>
          <w:bCs/>
          <w:sz w:val="24"/>
          <w:szCs w:val="24"/>
        </w:rPr>
        <w:t>6</w:t>
      </w:r>
      <w:r w:rsidR="004F5232">
        <w:rPr>
          <w:rFonts w:ascii="Times New Roman" w:hAnsi="Times New Roman"/>
          <w:bCs/>
          <w:sz w:val="24"/>
          <w:szCs w:val="24"/>
        </w:rPr>
        <w:t>7</w:t>
      </w:r>
      <w:r w:rsidRPr="001B3539">
        <w:rPr>
          <w:rFonts w:ascii="Times New Roman" w:hAnsi="Times New Roman"/>
          <w:bCs/>
          <w:sz w:val="24"/>
          <w:szCs w:val="24"/>
        </w:rPr>
        <w:t>)</w:t>
      </w:r>
      <w:r w:rsidR="000A04B1">
        <w:rPr>
          <w:rFonts w:ascii="Times New Roman" w:hAnsi="Times New Roman"/>
          <w:bCs/>
          <w:sz w:val="24"/>
          <w:szCs w:val="24"/>
        </w:rPr>
        <w:t>.</w:t>
      </w:r>
      <w:r w:rsidRPr="0041224E">
        <w:rPr>
          <w:rFonts w:ascii="Times New Roman" w:hAnsi="Times New Roman"/>
          <w:bCs/>
          <w:sz w:val="24"/>
          <w:szCs w:val="24"/>
        </w:rPr>
        <w:t xml:space="preserve">  </w:t>
      </w:r>
    </w:p>
    <w:p w14:paraId="123A909A" w14:textId="47AAAFA8" w:rsidR="00EF3472" w:rsidRDefault="00EF3472" w:rsidP="0041224E">
      <w:pPr>
        <w:pStyle w:val="ListParagraph"/>
        <w:rPr>
          <w:rFonts w:ascii="Times New Roman" w:hAnsi="Times New Roman"/>
          <w:spacing w:val="1"/>
          <w:sz w:val="24"/>
          <w:szCs w:val="24"/>
        </w:rPr>
      </w:pPr>
      <w:r>
        <w:rPr>
          <w:rFonts w:ascii="Times New Roman" w:hAnsi="Times New Roman"/>
          <w:spacing w:val="1"/>
          <w:sz w:val="24"/>
          <w:szCs w:val="24"/>
        </w:rPr>
        <w:t>In A20 the revision reads:</w:t>
      </w:r>
    </w:p>
    <w:p w14:paraId="7A2190BA" w14:textId="74BA2175" w:rsidR="00EF3472" w:rsidRDefault="00EF3472" w:rsidP="0041224E">
      <w:pPr>
        <w:pStyle w:val="ListParagraph"/>
        <w:rPr>
          <w:rFonts w:ascii="Times New Roman" w:hAnsi="Times New Roman"/>
          <w:spacing w:val="1"/>
          <w:sz w:val="24"/>
          <w:szCs w:val="24"/>
        </w:rPr>
      </w:pPr>
    </w:p>
    <w:p w14:paraId="6164B1C8" w14:textId="226C75C3" w:rsidR="008F2B0A" w:rsidRPr="003B6CCA" w:rsidRDefault="008F2B0A" w:rsidP="008F2B0A">
      <w:pPr>
        <w:ind w:left="1440"/>
        <w:rPr>
          <w:color w:val="FF0000"/>
        </w:rPr>
      </w:pPr>
      <w:r w:rsidRPr="00462550">
        <w:t xml:space="preserve">Recently, we sent you </w:t>
      </w:r>
      <w:r>
        <w:t>an email or text</w:t>
      </w:r>
      <w:r w:rsidRPr="00462550">
        <w:t xml:space="preserve"> asking you </w:t>
      </w:r>
      <w:r>
        <w:t xml:space="preserve">to </w:t>
      </w:r>
      <w:r w:rsidRPr="00462550">
        <w:t>complete a short 5-minute follow-up survey</w:t>
      </w:r>
      <w:r>
        <w:t xml:space="preserve"> </w:t>
      </w:r>
      <w:r w:rsidRPr="003B6CCA">
        <w:rPr>
          <w:color w:val="FF0000"/>
        </w:rPr>
        <w:t>about your child:</w:t>
      </w:r>
    </w:p>
    <w:p w14:paraId="35EE8C90" w14:textId="77777777" w:rsidR="008F2B0A" w:rsidRPr="003B6CCA" w:rsidRDefault="008F2B0A" w:rsidP="003B6CCA">
      <w:pPr>
        <w:ind w:left="1440"/>
        <w:rPr>
          <w:color w:val="FF0000"/>
        </w:rPr>
      </w:pPr>
    </w:p>
    <w:p w14:paraId="6F053D77" w14:textId="77777777" w:rsidR="008F2B0A" w:rsidRPr="003B6CCA" w:rsidRDefault="008F2B0A" w:rsidP="008F2B0A">
      <w:pPr>
        <w:jc w:val="center"/>
        <w:rPr>
          <w:b/>
          <w:color w:val="FF0000"/>
        </w:rPr>
      </w:pPr>
      <w:r w:rsidRPr="003B6CCA">
        <w:rPr>
          <w:color w:val="FF0000"/>
          <w:spacing w:val="1"/>
        </w:rPr>
        <w:t>&lt;</w:t>
      </w:r>
      <w:r w:rsidRPr="003B6CCA">
        <w:rPr>
          <w:b/>
          <w:color w:val="FF0000"/>
          <w:spacing w:val="1"/>
        </w:rPr>
        <w:t>CHILD&gt;</w:t>
      </w:r>
      <w:r w:rsidRPr="003B6CCA">
        <w:rPr>
          <w:b/>
          <w:color w:val="FF0000"/>
          <w:spacing w:val="1"/>
        </w:rPr>
        <w:tab/>
        <w:t>AGE: &lt;AGE&gt;</w:t>
      </w:r>
      <w:r w:rsidRPr="003B6CCA">
        <w:rPr>
          <w:b/>
          <w:color w:val="FF0000"/>
          <w:spacing w:val="1"/>
        </w:rPr>
        <w:tab/>
        <w:t xml:space="preserve">   &lt;BOY/GIRL</w:t>
      </w:r>
      <w:r w:rsidRPr="003B6CCA">
        <w:rPr>
          <w:color w:val="FF0000"/>
          <w:spacing w:val="1"/>
        </w:rPr>
        <w:t xml:space="preserve">&gt;  </w:t>
      </w:r>
    </w:p>
    <w:p w14:paraId="3713E914" w14:textId="77777777" w:rsidR="008F2B0A" w:rsidRPr="00462550" w:rsidRDefault="008F2B0A" w:rsidP="008F2B0A"/>
    <w:p w14:paraId="368767CE" w14:textId="155AB08D" w:rsidR="00631B78" w:rsidRDefault="00631B78" w:rsidP="00631B78">
      <w:pPr>
        <w:pStyle w:val="ListParagraph"/>
        <w:rPr>
          <w:rFonts w:ascii="Times New Roman" w:hAnsi="Times New Roman"/>
          <w:spacing w:val="1"/>
          <w:sz w:val="24"/>
          <w:szCs w:val="24"/>
        </w:rPr>
      </w:pPr>
      <w:r>
        <w:rPr>
          <w:rFonts w:ascii="Times New Roman" w:hAnsi="Times New Roman"/>
          <w:spacing w:val="1"/>
          <w:sz w:val="24"/>
          <w:szCs w:val="24"/>
        </w:rPr>
        <w:t>In A20-S the revision reads:</w:t>
      </w:r>
    </w:p>
    <w:p w14:paraId="46B88311" w14:textId="77777777" w:rsidR="00631B78" w:rsidRDefault="00631B78" w:rsidP="00631B78">
      <w:pPr>
        <w:rPr>
          <w:lang w:val="es-MX"/>
        </w:rPr>
      </w:pPr>
    </w:p>
    <w:p w14:paraId="5A928C84" w14:textId="2F890B8D" w:rsidR="00631B78" w:rsidRPr="003B6CCA" w:rsidRDefault="00631B78" w:rsidP="003B6CCA">
      <w:pPr>
        <w:ind w:left="1440"/>
        <w:rPr>
          <w:color w:val="FF0000"/>
          <w:lang w:val="es-MX"/>
        </w:rPr>
      </w:pPr>
      <w:r w:rsidRPr="00B968C8">
        <w:rPr>
          <w:lang w:val="es-MX"/>
        </w:rPr>
        <w:t xml:space="preserve">Recientemente le enviamos </w:t>
      </w:r>
      <w:r w:rsidRPr="00602729">
        <w:t xml:space="preserve">un </w:t>
      </w:r>
      <w:proofErr w:type="spellStart"/>
      <w:r w:rsidRPr="00602729">
        <w:t>correo</w:t>
      </w:r>
      <w:proofErr w:type="spellEnd"/>
      <w:r w:rsidRPr="00602729">
        <w:t xml:space="preserve"> </w:t>
      </w:r>
      <w:proofErr w:type="spellStart"/>
      <w:r w:rsidRPr="00602729">
        <w:t>electrónico</w:t>
      </w:r>
      <w:proofErr w:type="spellEnd"/>
      <w:r w:rsidRPr="00602729">
        <w:t xml:space="preserve"> o un </w:t>
      </w:r>
      <w:proofErr w:type="spellStart"/>
      <w:r w:rsidRPr="00602729">
        <w:t>mensaje</w:t>
      </w:r>
      <w:proofErr w:type="spellEnd"/>
      <w:r w:rsidRPr="00602729">
        <w:t xml:space="preserve"> de </w:t>
      </w:r>
      <w:proofErr w:type="spellStart"/>
      <w:r w:rsidRPr="00602729">
        <w:t>texto</w:t>
      </w:r>
      <w:proofErr w:type="spellEnd"/>
      <w:r w:rsidRPr="00602729">
        <w:rPr>
          <w:lang w:val="es-MX"/>
        </w:rPr>
        <w:t xml:space="preserve"> </w:t>
      </w:r>
      <w:r w:rsidRPr="00B968C8">
        <w:rPr>
          <w:lang w:val="es-MX"/>
        </w:rPr>
        <w:t>pidiéndole que complete una breve encuesta de seguimiento de 5 minutos</w:t>
      </w:r>
      <w:r>
        <w:rPr>
          <w:lang w:val="es-MX"/>
        </w:rPr>
        <w:t xml:space="preserve"> </w:t>
      </w:r>
      <w:r w:rsidRPr="003B6CCA">
        <w:rPr>
          <w:color w:val="FF0000"/>
          <w:lang w:val="es-MX"/>
        </w:rPr>
        <w:t xml:space="preserve">acerca de su niño(a):  </w:t>
      </w:r>
    </w:p>
    <w:p w14:paraId="43258D9A" w14:textId="77777777" w:rsidR="00631B78" w:rsidRPr="003B6CCA" w:rsidRDefault="00631B78" w:rsidP="00631B78">
      <w:pPr>
        <w:jc w:val="center"/>
        <w:rPr>
          <w:b/>
          <w:color w:val="FF0000"/>
        </w:rPr>
      </w:pPr>
      <w:r w:rsidRPr="003B6CCA">
        <w:rPr>
          <w:color w:val="FF0000"/>
          <w:spacing w:val="1"/>
        </w:rPr>
        <w:t>&lt;</w:t>
      </w:r>
      <w:r w:rsidRPr="003B6CCA">
        <w:rPr>
          <w:b/>
          <w:color w:val="FF0000"/>
          <w:spacing w:val="1"/>
        </w:rPr>
        <w:t>CHILD&gt;</w:t>
      </w:r>
      <w:r w:rsidRPr="003B6CCA">
        <w:rPr>
          <w:b/>
          <w:color w:val="FF0000"/>
          <w:spacing w:val="1"/>
        </w:rPr>
        <w:tab/>
        <w:t>EDAD: &lt;AGE&gt;      &lt;BOY/GIRL</w:t>
      </w:r>
      <w:r w:rsidRPr="003B6CCA">
        <w:rPr>
          <w:color w:val="FF0000"/>
          <w:spacing w:val="1"/>
        </w:rPr>
        <w:t xml:space="preserve">&gt;  </w:t>
      </w:r>
    </w:p>
    <w:p w14:paraId="4483C9CD" w14:textId="4BAD834A" w:rsidR="00EF3472" w:rsidRDefault="00EF3472" w:rsidP="0041224E">
      <w:pPr>
        <w:pStyle w:val="ListParagraph"/>
        <w:rPr>
          <w:rFonts w:ascii="Times New Roman" w:hAnsi="Times New Roman"/>
          <w:spacing w:val="1"/>
          <w:sz w:val="24"/>
          <w:szCs w:val="24"/>
        </w:rPr>
      </w:pPr>
    </w:p>
    <w:p w14:paraId="2EF7B535" w14:textId="776449A9" w:rsidR="0041224E" w:rsidRPr="0041224E" w:rsidRDefault="0041224E" w:rsidP="0041224E">
      <w:pPr>
        <w:pStyle w:val="ListParagraph"/>
        <w:rPr>
          <w:rFonts w:ascii="Times New Roman" w:hAnsi="Times New Roman"/>
          <w:spacing w:val="1"/>
          <w:sz w:val="24"/>
          <w:szCs w:val="24"/>
        </w:rPr>
      </w:pPr>
      <w:r w:rsidRPr="0041224E">
        <w:rPr>
          <w:rFonts w:ascii="Times New Roman" w:hAnsi="Times New Roman"/>
          <w:spacing w:val="1"/>
          <w:sz w:val="24"/>
          <w:szCs w:val="24"/>
        </w:rPr>
        <w:t xml:space="preserve">In </w:t>
      </w:r>
      <w:r w:rsidRPr="00CA4B3F">
        <w:rPr>
          <w:rFonts w:ascii="Times New Roman" w:hAnsi="Times New Roman"/>
          <w:spacing w:val="1"/>
          <w:sz w:val="24"/>
          <w:szCs w:val="24"/>
        </w:rPr>
        <w:t>A21</w:t>
      </w:r>
      <w:r w:rsidR="00614C2F">
        <w:rPr>
          <w:rFonts w:ascii="Times New Roman" w:hAnsi="Times New Roman"/>
          <w:spacing w:val="1"/>
          <w:sz w:val="24"/>
          <w:szCs w:val="24"/>
        </w:rPr>
        <w:t>,</w:t>
      </w:r>
      <w:r w:rsidRPr="0041224E">
        <w:rPr>
          <w:rFonts w:ascii="Times New Roman" w:hAnsi="Times New Roman"/>
          <w:spacing w:val="1"/>
          <w:sz w:val="24"/>
          <w:szCs w:val="24"/>
        </w:rPr>
        <w:t xml:space="preserve"> </w:t>
      </w:r>
      <w:r w:rsidRPr="00CA4B3F">
        <w:rPr>
          <w:rFonts w:ascii="Times New Roman" w:hAnsi="Times New Roman"/>
          <w:spacing w:val="1"/>
          <w:sz w:val="24"/>
          <w:szCs w:val="24"/>
        </w:rPr>
        <w:t>A23</w:t>
      </w:r>
      <w:r w:rsidRPr="0041224E">
        <w:rPr>
          <w:rFonts w:ascii="Times New Roman" w:hAnsi="Times New Roman"/>
          <w:spacing w:val="1"/>
          <w:sz w:val="24"/>
          <w:szCs w:val="24"/>
        </w:rPr>
        <w:t xml:space="preserve">, </w:t>
      </w:r>
      <w:r w:rsidRPr="00CA4B3F">
        <w:rPr>
          <w:rFonts w:ascii="Times New Roman" w:hAnsi="Times New Roman"/>
          <w:spacing w:val="1"/>
          <w:sz w:val="24"/>
          <w:szCs w:val="24"/>
        </w:rPr>
        <w:t>A2</w:t>
      </w:r>
      <w:r w:rsidR="005F5E33" w:rsidRPr="00CA4B3F">
        <w:rPr>
          <w:rFonts w:ascii="Times New Roman" w:hAnsi="Times New Roman"/>
          <w:spacing w:val="1"/>
          <w:sz w:val="24"/>
          <w:szCs w:val="24"/>
        </w:rPr>
        <w:t>4</w:t>
      </w:r>
      <w:r w:rsidR="005F5E33">
        <w:rPr>
          <w:rFonts w:ascii="Times New Roman" w:hAnsi="Times New Roman"/>
          <w:spacing w:val="1"/>
          <w:sz w:val="24"/>
          <w:szCs w:val="24"/>
        </w:rPr>
        <w:t xml:space="preserve">, and </w:t>
      </w:r>
      <w:r w:rsidR="005F5E33" w:rsidRPr="00CA4B3F">
        <w:rPr>
          <w:rFonts w:ascii="Times New Roman" w:hAnsi="Times New Roman"/>
          <w:spacing w:val="1"/>
          <w:sz w:val="24"/>
          <w:szCs w:val="24"/>
        </w:rPr>
        <w:t>A25</w:t>
      </w:r>
      <w:r w:rsidR="005F5E33">
        <w:rPr>
          <w:rFonts w:ascii="Times New Roman" w:hAnsi="Times New Roman"/>
          <w:spacing w:val="1"/>
          <w:sz w:val="24"/>
          <w:szCs w:val="24"/>
        </w:rPr>
        <w:t>, the revision</w:t>
      </w:r>
      <w:r w:rsidRPr="0041224E">
        <w:rPr>
          <w:rFonts w:ascii="Times New Roman" w:hAnsi="Times New Roman"/>
          <w:spacing w:val="1"/>
          <w:sz w:val="24"/>
          <w:szCs w:val="24"/>
        </w:rPr>
        <w:t xml:space="preserve"> reads:  </w:t>
      </w:r>
    </w:p>
    <w:p w14:paraId="6FEF75C3" w14:textId="77777777" w:rsidR="0041224E" w:rsidRPr="0041224E" w:rsidRDefault="0041224E" w:rsidP="0041224E">
      <w:pPr>
        <w:pStyle w:val="ListParagraph"/>
        <w:rPr>
          <w:rFonts w:ascii="Times New Roman" w:hAnsi="Times New Roman"/>
          <w:spacing w:val="1"/>
          <w:sz w:val="24"/>
          <w:szCs w:val="24"/>
        </w:rPr>
      </w:pPr>
    </w:p>
    <w:p w14:paraId="5085ACEE" w14:textId="77777777" w:rsidR="0041224E" w:rsidRPr="0041224E" w:rsidRDefault="0041224E" w:rsidP="0041224E">
      <w:pPr>
        <w:widowControl w:val="0"/>
        <w:autoSpaceDE w:val="0"/>
        <w:autoSpaceDN w:val="0"/>
        <w:adjustRightInd w:val="0"/>
        <w:ind w:left="1440"/>
        <w:rPr>
          <w:rFonts w:eastAsia="Calibri"/>
        </w:rPr>
      </w:pPr>
      <w:r w:rsidRPr="0041224E">
        <w:rPr>
          <w:rFonts w:eastAsia="Calibri"/>
        </w:rPr>
        <w:t xml:space="preserve">Please fill out the enclosed, 5-minute survey </w:t>
      </w:r>
      <w:r w:rsidRPr="0041224E">
        <w:rPr>
          <w:rFonts w:eastAsia="Calibri"/>
          <w:color w:val="FF0000"/>
        </w:rPr>
        <w:t>about your child shown below,</w:t>
      </w:r>
      <w:r w:rsidRPr="0041224E">
        <w:rPr>
          <w:rFonts w:eastAsia="Calibri"/>
        </w:rPr>
        <w:t xml:space="preserve"> and return it in the postage-paid envelope as soon as possible. </w:t>
      </w:r>
    </w:p>
    <w:p w14:paraId="3348004D" w14:textId="77777777" w:rsidR="0041224E" w:rsidRPr="0041224E" w:rsidRDefault="0041224E" w:rsidP="0041224E">
      <w:pPr>
        <w:widowControl w:val="0"/>
        <w:autoSpaceDE w:val="0"/>
        <w:autoSpaceDN w:val="0"/>
        <w:adjustRightInd w:val="0"/>
        <w:ind w:left="1440"/>
        <w:rPr>
          <w:rFonts w:eastAsia="Calibri"/>
        </w:rPr>
      </w:pPr>
    </w:p>
    <w:p w14:paraId="6C405BA4" w14:textId="77777777" w:rsidR="0041224E" w:rsidRPr="0041224E" w:rsidRDefault="0041224E" w:rsidP="00B5548F">
      <w:pPr>
        <w:jc w:val="center"/>
        <w:rPr>
          <w:b/>
          <w:color w:val="FF0000"/>
        </w:rPr>
      </w:pPr>
      <w:r w:rsidRPr="0041224E">
        <w:rPr>
          <w:color w:val="FF0000"/>
          <w:spacing w:val="1"/>
        </w:rPr>
        <w:t>&lt;</w:t>
      </w:r>
      <w:r w:rsidRPr="0041224E">
        <w:rPr>
          <w:b/>
          <w:color w:val="FF0000"/>
          <w:spacing w:val="1"/>
        </w:rPr>
        <w:t>CHILD&gt;     AGE: &lt;AGE&gt;</w:t>
      </w:r>
      <w:r w:rsidRPr="0041224E">
        <w:rPr>
          <w:b/>
          <w:color w:val="FF0000"/>
          <w:spacing w:val="1"/>
        </w:rPr>
        <w:tab/>
        <w:t xml:space="preserve">     &lt;BOY/GIRL</w:t>
      </w:r>
      <w:r w:rsidRPr="0041224E">
        <w:rPr>
          <w:color w:val="FF0000"/>
          <w:spacing w:val="1"/>
        </w:rPr>
        <w:t>&gt;</w:t>
      </w:r>
    </w:p>
    <w:p w14:paraId="7C08A254" w14:textId="77777777" w:rsidR="0041224E" w:rsidRPr="0041224E" w:rsidRDefault="0041224E" w:rsidP="0041224E">
      <w:pPr>
        <w:pStyle w:val="ListParagraph"/>
        <w:rPr>
          <w:rFonts w:ascii="Times New Roman" w:hAnsi="Times New Roman"/>
          <w:spacing w:val="1"/>
          <w:sz w:val="24"/>
          <w:szCs w:val="24"/>
        </w:rPr>
      </w:pPr>
    </w:p>
    <w:p w14:paraId="7248652D" w14:textId="5D6ACDE1" w:rsidR="0041224E" w:rsidRPr="0041224E" w:rsidRDefault="0041224E" w:rsidP="0041224E">
      <w:pPr>
        <w:pStyle w:val="ListParagraph"/>
        <w:rPr>
          <w:rFonts w:ascii="Times New Roman" w:hAnsi="Times New Roman"/>
          <w:bCs/>
          <w:sz w:val="24"/>
          <w:szCs w:val="24"/>
        </w:rPr>
      </w:pPr>
      <w:r w:rsidRPr="0041224E">
        <w:rPr>
          <w:rFonts w:ascii="Times New Roman" w:hAnsi="Times New Roman"/>
          <w:bCs/>
          <w:sz w:val="24"/>
          <w:szCs w:val="24"/>
        </w:rPr>
        <w:t xml:space="preserve">In </w:t>
      </w:r>
      <w:r w:rsidRPr="00CA4B3F">
        <w:rPr>
          <w:rFonts w:ascii="Times New Roman" w:hAnsi="Times New Roman"/>
          <w:bCs/>
          <w:sz w:val="24"/>
          <w:szCs w:val="24"/>
        </w:rPr>
        <w:t>A21-S</w:t>
      </w:r>
      <w:r w:rsidR="00614C2F">
        <w:rPr>
          <w:rFonts w:ascii="Times New Roman" w:hAnsi="Times New Roman"/>
          <w:bCs/>
          <w:sz w:val="24"/>
          <w:szCs w:val="24"/>
        </w:rPr>
        <w:t>,</w:t>
      </w:r>
      <w:r w:rsidRPr="0041224E">
        <w:rPr>
          <w:rFonts w:ascii="Times New Roman" w:hAnsi="Times New Roman"/>
          <w:bCs/>
          <w:sz w:val="24"/>
          <w:szCs w:val="24"/>
        </w:rPr>
        <w:t xml:space="preserve"> </w:t>
      </w:r>
      <w:r w:rsidRPr="00CA4B3F">
        <w:rPr>
          <w:rFonts w:ascii="Times New Roman" w:hAnsi="Times New Roman"/>
          <w:bCs/>
          <w:sz w:val="24"/>
          <w:szCs w:val="24"/>
        </w:rPr>
        <w:t>A23-S</w:t>
      </w:r>
      <w:r w:rsidRPr="0041224E">
        <w:rPr>
          <w:rFonts w:ascii="Times New Roman" w:hAnsi="Times New Roman"/>
          <w:bCs/>
          <w:sz w:val="24"/>
          <w:szCs w:val="24"/>
        </w:rPr>
        <w:t xml:space="preserve">, </w:t>
      </w:r>
      <w:r w:rsidRPr="00CA4B3F">
        <w:rPr>
          <w:rFonts w:ascii="Times New Roman" w:hAnsi="Times New Roman"/>
          <w:bCs/>
          <w:sz w:val="24"/>
          <w:szCs w:val="24"/>
        </w:rPr>
        <w:t>A24-S</w:t>
      </w:r>
      <w:r w:rsidRPr="0041224E">
        <w:rPr>
          <w:rFonts w:ascii="Times New Roman" w:hAnsi="Times New Roman"/>
          <w:bCs/>
          <w:sz w:val="24"/>
          <w:szCs w:val="24"/>
        </w:rPr>
        <w:t>,</w:t>
      </w:r>
      <w:r w:rsidR="005F5E33">
        <w:rPr>
          <w:rFonts w:ascii="Times New Roman" w:hAnsi="Times New Roman"/>
          <w:bCs/>
          <w:sz w:val="24"/>
          <w:szCs w:val="24"/>
        </w:rPr>
        <w:t xml:space="preserve"> and </w:t>
      </w:r>
      <w:r w:rsidR="005F5E33" w:rsidRPr="00CA4B3F">
        <w:rPr>
          <w:rFonts w:ascii="Times New Roman" w:hAnsi="Times New Roman"/>
          <w:bCs/>
          <w:sz w:val="24"/>
          <w:szCs w:val="24"/>
        </w:rPr>
        <w:t>A25-S</w:t>
      </w:r>
      <w:r w:rsidR="005F5E33">
        <w:rPr>
          <w:rFonts w:ascii="Times New Roman" w:hAnsi="Times New Roman"/>
          <w:bCs/>
          <w:sz w:val="24"/>
          <w:szCs w:val="24"/>
        </w:rPr>
        <w:t>, the revision</w:t>
      </w:r>
      <w:r w:rsidRPr="0041224E">
        <w:rPr>
          <w:rFonts w:ascii="Times New Roman" w:hAnsi="Times New Roman"/>
          <w:bCs/>
          <w:sz w:val="24"/>
          <w:szCs w:val="24"/>
        </w:rPr>
        <w:t xml:space="preserve"> reads:</w:t>
      </w:r>
    </w:p>
    <w:p w14:paraId="5E5E6881" w14:textId="77777777" w:rsidR="0041224E" w:rsidRPr="0041224E" w:rsidRDefault="0041224E" w:rsidP="0041224E">
      <w:pPr>
        <w:pStyle w:val="ListParagraph"/>
        <w:rPr>
          <w:rFonts w:ascii="Times New Roman" w:hAnsi="Times New Roman"/>
          <w:bCs/>
          <w:color w:val="FF0000"/>
          <w:sz w:val="24"/>
          <w:szCs w:val="24"/>
        </w:rPr>
      </w:pPr>
    </w:p>
    <w:p w14:paraId="21E130D5" w14:textId="77777777" w:rsidR="001B3539" w:rsidRDefault="001B3539" w:rsidP="001B3539">
      <w:pPr>
        <w:widowControl w:val="0"/>
        <w:autoSpaceDE w:val="0"/>
        <w:autoSpaceDN w:val="0"/>
        <w:adjustRightInd w:val="0"/>
        <w:ind w:left="1440"/>
        <w:rPr>
          <w:rFonts w:eastAsia="Calibri"/>
          <w:szCs w:val="22"/>
          <w:lang w:val="es-MX"/>
        </w:rPr>
      </w:pPr>
      <w:r w:rsidRPr="00B968C8">
        <w:rPr>
          <w:rFonts w:eastAsia="Calibri"/>
          <w:szCs w:val="22"/>
          <w:lang w:val="es-MX"/>
        </w:rPr>
        <w:t>Por favor llene la encuesta de 5 minutos que viene incluida</w:t>
      </w:r>
      <w:r w:rsidRPr="001B3539">
        <w:rPr>
          <w:rFonts w:eastAsia="Calibri"/>
          <w:color w:val="FF0000"/>
          <w:szCs w:val="22"/>
          <w:lang w:val="es-MX"/>
        </w:rPr>
        <w:t>, acerca de su niño(a) que mencionamos a continuación</w:t>
      </w:r>
      <w:r w:rsidRPr="00B968C8">
        <w:rPr>
          <w:rFonts w:eastAsia="Calibri"/>
          <w:szCs w:val="22"/>
          <w:lang w:val="es-MX"/>
        </w:rPr>
        <w:t xml:space="preserve"> y devuélvala en el sobre prepagado lo más pronto posible.</w:t>
      </w:r>
    </w:p>
    <w:p w14:paraId="571B166C" w14:textId="77777777" w:rsidR="001B3539" w:rsidRDefault="001B3539" w:rsidP="001B3539">
      <w:pPr>
        <w:widowControl w:val="0"/>
        <w:autoSpaceDE w:val="0"/>
        <w:autoSpaceDN w:val="0"/>
        <w:adjustRightInd w:val="0"/>
        <w:ind w:left="1440"/>
        <w:rPr>
          <w:rFonts w:eastAsia="Calibri"/>
          <w:szCs w:val="22"/>
          <w:lang w:val="es-MX"/>
        </w:rPr>
      </w:pPr>
    </w:p>
    <w:p w14:paraId="7AD76857" w14:textId="15994BB1" w:rsidR="001B3539" w:rsidRPr="0041224E" w:rsidRDefault="001B3539" w:rsidP="001B3539">
      <w:pPr>
        <w:ind w:left="720"/>
        <w:jc w:val="center"/>
        <w:rPr>
          <w:b/>
          <w:color w:val="FF0000"/>
        </w:rPr>
      </w:pPr>
      <w:r w:rsidRPr="0041224E">
        <w:rPr>
          <w:color w:val="FF0000"/>
          <w:spacing w:val="1"/>
        </w:rPr>
        <w:t>&lt;</w:t>
      </w:r>
      <w:r w:rsidR="00B5548F">
        <w:rPr>
          <w:b/>
          <w:color w:val="FF0000"/>
          <w:spacing w:val="1"/>
        </w:rPr>
        <w:t>CHILD&gt;     EDAD</w:t>
      </w:r>
      <w:r w:rsidRPr="0041224E">
        <w:rPr>
          <w:b/>
          <w:color w:val="FF0000"/>
          <w:spacing w:val="1"/>
        </w:rPr>
        <w:t>: &lt;AGE&gt;</w:t>
      </w:r>
      <w:r w:rsidRPr="0041224E">
        <w:rPr>
          <w:b/>
          <w:color w:val="FF0000"/>
          <w:spacing w:val="1"/>
        </w:rPr>
        <w:tab/>
        <w:t xml:space="preserve">     &lt;BOY/GIRL</w:t>
      </w:r>
      <w:r w:rsidRPr="0041224E">
        <w:rPr>
          <w:color w:val="FF0000"/>
          <w:spacing w:val="1"/>
        </w:rPr>
        <w:t>&gt;</w:t>
      </w:r>
    </w:p>
    <w:p w14:paraId="3AA3882F" w14:textId="77777777" w:rsidR="0041224E" w:rsidRPr="0041224E" w:rsidRDefault="0041224E" w:rsidP="0041224E">
      <w:pPr>
        <w:rPr>
          <w:spacing w:val="1"/>
        </w:rPr>
      </w:pPr>
    </w:p>
    <w:p w14:paraId="1C46CDF2" w14:textId="5A71D3D1" w:rsidR="001916BD" w:rsidRDefault="001916BD" w:rsidP="0041224E">
      <w:pPr>
        <w:pStyle w:val="ListParagraph"/>
        <w:widowControl w:val="0"/>
        <w:numPr>
          <w:ilvl w:val="0"/>
          <w:numId w:val="30"/>
        </w:numPr>
        <w:contextualSpacing/>
        <w:rPr>
          <w:rFonts w:ascii="Times New Roman" w:hAnsi="Times New Roman"/>
          <w:bCs/>
          <w:sz w:val="24"/>
          <w:szCs w:val="24"/>
        </w:rPr>
      </w:pPr>
      <w:r>
        <w:rPr>
          <w:rFonts w:ascii="Times New Roman" w:hAnsi="Times New Roman"/>
          <w:bCs/>
          <w:sz w:val="24"/>
          <w:szCs w:val="24"/>
        </w:rPr>
        <w:t xml:space="preserve">REVISED – </w:t>
      </w:r>
      <w:r w:rsidR="00061D11">
        <w:rPr>
          <w:rFonts w:ascii="Times New Roman" w:hAnsi="Times New Roman"/>
          <w:bCs/>
          <w:sz w:val="24"/>
          <w:szCs w:val="24"/>
        </w:rPr>
        <w:t>In A17, A20, and A20-S, t</w:t>
      </w:r>
      <w:r w:rsidR="00964B6A">
        <w:rPr>
          <w:rFonts w:ascii="Times New Roman" w:hAnsi="Times New Roman"/>
          <w:bCs/>
          <w:sz w:val="24"/>
          <w:szCs w:val="24"/>
        </w:rPr>
        <w:t xml:space="preserve">he reference to </w:t>
      </w:r>
      <w:r w:rsidR="003E1311">
        <w:rPr>
          <w:rFonts w:ascii="Times New Roman" w:hAnsi="Times New Roman"/>
          <w:bCs/>
          <w:sz w:val="24"/>
          <w:szCs w:val="24"/>
        </w:rPr>
        <w:t>“</w:t>
      </w:r>
      <w:r w:rsidR="00964B6A">
        <w:rPr>
          <w:rFonts w:ascii="Times New Roman" w:hAnsi="Times New Roman"/>
          <w:bCs/>
          <w:sz w:val="24"/>
          <w:szCs w:val="24"/>
        </w:rPr>
        <w:t>[emails/text]</w:t>
      </w:r>
      <w:r w:rsidR="003E1311">
        <w:rPr>
          <w:rFonts w:ascii="Times New Roman" w:hAnsi="Times New Roman"/>
          <w:bCs/>
          <w:sz w:val="24"/>
          <w:szCs w:val="24"/>
        </w:rPr>
        <w:t>”</w:t>
      </w:r>
      <w:r w:rsidR="00964B6A">
        <w:rPr>
          <w:rFonts w:ascii="Times New Roman" w:hAnsi="Times New Roman"/>
          <w:bCs/>
          <w:sz w:val="24"/>
          <w:szCs w:val="24"/>
        </w:rPr>
        <w:t xml:space="preserve"> was changed to static text, “an email or text,” </w:t>
      </w:r>
      <w:proofErr w:type="gramStart"/>
      <w:r w:rsidR="00964B6A">
        <w:rPr>
          <w:rFonts w:ascii="Times New Roman" w:hAnsi="Times New Roman"/>
          <w:bCs/>
          <w:sz w:val="24"/>
          <w:szCs w:val="24"/>
        </w:rPr>
        <w:t>in order to</w:t>
      </w:r>
      <w:proofErr w:type="gramEnd"/>
      <w:r w:rsidR="00964B6A">
        <w:rPr>
          <w:rFonts w:ascii="Times New Roman" w:hAnsi="Times New Roman"/>
          <w:bCs/>
          <w:sz w:val="24"/>
          <w:szCs w:val="24"/>
        </w:rPr>
        <w:t xml:space="preserve"> simplify preparation of the letter. </w:t>
      </w:r>
      <w:r w:rsidR="00061D11">
        <w:rPr>
          <w:rFonts w:ascii="Times New Roman" w:hAnsi="Times New Roman"/>
          <w:bCs/>
          <w:sz w:val="24"/>
          <w:szCs w:val="24"/>
        </w:rPr>
        <w:t>I</w:t>
      </w:r>
      <w:r w:rsidR="00964B6A">
        <w:rPr>
          <w:rFonts w:ascii="Times New Roman" w:hAnsi="Times New Roman"/>
          <w:bCs/>
          <w:sz w:val="24"/>
          <w:szCs w:val="24"/>
        </w:rPr>
        <w:t xml:space="preserve">n the English version of </w:t>
      </w:r>
      <w:r w:rsidR="00061D11">
        <w:rPr>
          <w:rFonts w:ascii="Times New Roman" w:hAnsi="Times New Roman"/>
          <w:bCs/>
          <w:sz w:val="24"/>
          <w:szCs w:val="24"/>
        </w:rPr>
        <w:t xml:space="preserve">A17 and </w:t>
      </w:r>
      <w:r w:rsidR="00964B6A">
        <w:rPr>
          <w:rFonts w:ascii="Times New Roman" w:hAnsi="Times New Roman"/>
          <w:bCs/>
          <w:sz w:val="24"/>
          <w:szCs w:val="24"/>
        </w:rPr>
        <w:t>A20, the phrase “asking you complete…” was revised to “asking you to complete…”</w:t>
      </w:r>
      <w:r w:rsidR="004F5232">
        <w:rPr>
          <w:rFonts w:ascii="Times New Roman" w:hAnsi="Times New Roman"/>
          <w:bCs/>
          <w:sz w:val="24"/>
          <w:szCs w:val="24"/>
        </w:rPr>
        <w:t xml:space="preserve"> (Attachment A, pages</w:t>
      </w:r>
      <w:r w:rsidR="00494732">
        <w:rPr>
          <w:rFonts w:ascii="Times New Roman" w:hAnsi="Times New Roman"/>
          <w:bCs/>
          <w:sz w:val="24"/>
          <w:szCs w:val="24"/>
        </w:rPr>
        <w:t xml:space="preserve"> 21</w:t>
      </w:r>
      <w:r w:rsidR="00A61C0E">
        <w:rPr>
          <w:rFonts w:ascii="Times New Roman" w:hAnsi="Times New Roman"/>
          <w:bCs/>
          <w:sz w:val="24"/>
          <w:szCs w:val="24"/>
        </w:rPr>
        <w:t xml:space="preserve">, </w:t>
      </w:r>
      <w:r w:rsidR="004F5232">
        <w:rPr>
          <w:rFonts w:ascii="Times New Roman" w:hAnsi="Times New Roman"/>
          <w:bCs/>
          <w:sz w:val="24"/>
          <w:szCs w:val="24"/>
        </w:rPr>
        <w:t>25</w:t>
      </w:r>
      <w:r w:rsidR="00A61C0E">
        <w:rPr>
          <w:rFonts w:ascii="Times New Roman" w:hAnsi="Times New Roman"/>
          <w:bCs/>
          <w:sz w:val="24"/>
          <w:szCs w:val="24"/>
        </w:rPr>
        <w:t>,</w:t>
      </w:r>
      <w:r w:rsidR="004F5232">
        <w:rPr>
          <w:rFonts w:ascii="Times New Roman" w:hAnsi="Times New Roman"/>
          <w:bCs/>
          <w:sz w:val="24"/>
          <w:szCs w:val="24"/>
        </w:rPr>
        <w:t xml:space="preserve"> and 61).</w:t>
      </w:r>
    </w:p>
    <w:p w14:paraId="4EE66ED7" w14:textId="331A9010" w:rsidR="001916BD" w:rsidRDefault="001916BD" w:rsidP="006A39A5">
      <w:pPr>
        <w:widowControl w:val="0"/>
        <w:contextualSpacing/>
        <w:rPr>
          <w:bCs/>
        </w:rPr>
      </w:pPr>
    </w:p>
    <w:p w14:paraId="45DD8A1F" w14:textId="30FDEA6D" w:rsidR="001916BD" w:rsidRPr="0041224E" w:rsidRDefault="001916BD" w:rsidP="001916BD">
      <w:pPr>
        <w:ind w:left="720"/>
        <w:rPr>
          <w:bCs/>
        </w:rPr>
      </w:pPr>
      <w:r w:rsidRPr="0041224E">
        <w:rPr>
          <w:bCs/>
        </w:rPr>
        <w:t xml:space="preserve">The </w:t>
      </w:r>
      <w:r>
        <w:rPr>
          <w:bCs/>
        </w:rPr>
        <w:t>revision</w:t>
      </w:r>
      <w:r w:rsidRPr="0041224E">
        <w:rPr>
          <w:bCs/>
        </w:rPr>
        <w:t xml:space="preserve"> in </w:t>
      </w:r>
      <w:r w:rsidR="00061D11">
        <w:rPr>
          <w:bCs/>
        </w:rPr>
        <w:t xml:space="preserve">A17 and </w:t>
      </w:r>
      <w:r w:rsidRPr="0041224E">
        <w:rPr>
          <w:bCs/>
        </w:rPr>
        <w:t>A20 read</w:t>
      </w:r>
      <w:r w:rsidR="00061D11">
        <w:rPr>
          <w:bCs/>
        </w:rPr>
        <w:t>s</w:t>
      </w:r>
      <w:r w:rsidRPr="0041224E">
        <w:rPr>
          <w:bCs/>
        </w:rPr>
        <w:t>:</w:t>
      </w:r>
    </w:p>
    <w:p w14:paraId="5F08A8E4" w14:textId="77777777" w:rsidR="001916BD" w:rsidRPr="0041224E" w:rsidRDefault="001916BD" w:rsidP="001916BD">
      <w:pPr>
        <w:rPr>
          <w:bCs/>
        </w:rPr>
      </w:pPr>
    </w:p>
    <w:p w14:paraId="6A4426AA" w14:textId="30E9F0C8" w:rsidR="001916BD" w:rsidRPr="0041224E" w:rsidRDefault="001916BD" w:rsidP="001916BD">
      <w:pPr>
        <w:ind w:left="1440"/>
        <w:rPr>
          <w:color w:val="FF0000"/>
        </w:rPr>
      </w:pPr>
      <w:r w:rsidRPr="0041224E">
        <w:lastRenderedPageBreak/>
        <w:t xml:space="preserve">Recently, we sent you </w:t>
      </w:r>
      <w:r w:rsidRPr="006A39A5">
        <w:rPr>
          <w:strike/>
          <w:color w:val="FF0000"/>
        </w:rPr>
        <w:t>[emails/text]</w:t>
      </w:r>
      <w:r w:rsidRPr="0041224E">
        <w:t xml:space="preserve"> </w:t>
      </w:r>
      <w:r w:rsidRPr="003E4A66">
        <w:rPr>
          <w:color w:val="FF0000"/>
        </w:rPr>
        <w:t xml:space="preserve">an email or text </w:t>
      </w:r>
      <w:r w:rsidRPr="0041224E">
        <w:t>asking you</w:t>
      </w:r>
      <w:r>
        <w:t xml:space="preserve"> </w:t>
      </w:r>
      <w:r w:rsidRPr="003E4A66">
        <w:rPr>
          <w:color w:val="FF0000"/>
        </w:rPr>
        <w:t>to</w:t>
      </w:r>
      <w:r w:rsidRPr="0041224E">
        <w:t xml:space="preserve"> complete a short 5-minute follow-up </w:t>
      </w:r>
      <w:r w:rsidRPr="00F47B31">
        <w:t xml:space="preserve">survey </w:t>
      </w:r>
      <w:r w:rsidRPr="005B1B7E">
        <w:t>about your child:</w:t>
      </w:r>
    </w:p>
    <w:p w14:paraId="538C40EA" w14:textId="77777777" w:rsidR="001916BD" w:rsidRPr="0041224E" w:rsidRDefault="001916BD" w:rsidP="001916BD">
      <w:pPr>
        <w:ind w:left="1440"/>
        <w:rPr>
          <w:color w:val="FF0000"/>
        </w:rPr>
      </w:pPr>
    </w:p>
    <w:p w14:paraId="46A34632" w14:textId="39A4D273" w:rsidR="001916BD" w:rsidRPr="0041224E" w:rsidRDefault="001916BD" w:rsidP="001916BD">
      <w:pPr>
        <w:ind w:left="720"/>
        <w:jc w:val="center"/>
        <w:rPr>
          <w:color w:val="FF0000"/>
        </w:rPr>
      </w:pPr>
      <w:r w:rsidRPr="0041224E">
        <w:rPr>
          <w:color w:val="FF0000"/>
          <w:spacing w:val="1"/>
        </w:rPr>
        <w:t>&lt;</w:t>
      </w:r>
      <w:r w:rsidRPr="0041224E">
        <w:rPr>
          <w:b/>
          <w:color w:val="FF0000"/>
          <w:spacing w:val="1"/>
        </w:rPr>
        <w:t>CHILD&gt;     AGE: &lt;AGE&gt;</w:t>
      </w:r>
      <w:r w:rsidRPr="0041224E">
        <w:rPr>
          <w:b/>
          <w:color w:val="FF0000"/>
          <w:spacing w:val="1"/>
        </w:rPr>
        <w:tab/>
        <w:t xml:space="preserve">     &lt;BOY/GIRL</w:t>
      </w:r>
      <w:r w:rsidRPr="0041224E">
        <w:rPr>
          <w:color w:val="FF0000"/>
          <w:spacing w:val="1"/>
        </w:rPr>
        <w:t>&gt;</w:t>
      </w:r>
    </w:p>
    <w:p w14:paraId="00C8C94E" w14:textId="77777777" w:rsidR="001916BD" w:rsidRPr="0041224E" w:rsidRDefault="001916BD" w:rsidP="001916BD">
      <w:pPr>
        <w:widowControl w:val="0"/>
        <w:ind w:left="1440"/>
        <w:rPr>
          <w:bCs/>
        </w:rPr>
      </w:pPr>
    </w:p>
    <w:p w14:paraId="31DF6059" w14:textId="607BCE80" w:rsidR="001916BD" w:rsidRPr="0041224E" w:rsidRDefault="001916BD" w:rsidP="001916BD">
      <w:pPr>
        <w:pStyle w:val="ListParagraph"/>
        <w:rPr>
          <w:rFonts w:ascii="Times New Roman" w:hAnsi="Times New Roman"/>
          <w:bCs/>
          <w:color w:val="FF0000"/>
          <w:sz w:val="24"/>
          <w:szCs w:val="24"/>
        </w:rPr>
      </w:pPr>
      <w:r w:rsidRPr="0041224E">
        <w:rPr>
          <w:rFonts w:ascii="Times New Roman" w:hAnsi="Times New Roman"/>
          <w:bCs/>
          <w:sz w:val="24"/>
          <w:szCs w:val="24"/>
        </w:rPr>
        <w:t xml:space="preserve">The </w:t>
      </w:r>
      <w:r w:rsidR="00061D11">
        <w:rPr>
          <w:rFonts w:ascii="Times New Roman" w:hAnsi="Times New Roman"/>
          <w:bCs/>
          <w:sz w:val="24"/>
          <w:szCs w:val="24"/>
        </w:rPr>
        <w:t xml:space="preserve">Spanish </w:t>
      </w:r>
      <w:r w:rsidRPr="005F5E33">
        <w:rPr>
          <w:rFonts w:ascii="Times New Roman" w:hAnsi="Times New Roman"/>
          <w:bCs/>
          <w:sz w:val="24"/>
          <w:szCs w:val="24"/>
        </w:rPr>
        <w:t>revision in</w:t>
      </w:r>
      <w:r w:rsidRPr="0041224E">
        <w:rPr>
          <w:rFonts w:ascii="Times New Roman" w:hAnsi="Times New Roman"/>
          <w:bCs/>
          <w:sz w:val="24"/>
          <w:szCs w:val="24"/>
        </w:rPr>
        <w:t xml:space="preserve"> </w:t>
      </w:r>
      <w:r w:rsidR="00061D11">
        <w:rPr>
          <w:rFonts w:ascii="Times New Roman" w:hAnsi="Times New Roman"/>
          <w:bCs/>
          <w:sz w:val="24"/>
          <w:szCs w:val="24"/>
        </w:rPr>
        <w:t xml:space="preserve">A17 and </w:t>
      </w:r>
      <w:r w:rsidRPr="00CA4B3F">
        <w:rPr>
          <w:rFonts w:ascii="Times New Roman" w:hAnsi="Times New Roman"/>
          <w:bCs/>
          <w:sz w:val="24"/>
          <w:szCs w:val="24"/>
        </w:rPr>
        <w:t>A20-S</w:t>
      </w:r>
      <w:r w:rsidRPr="0041224E">
        <w:rPr>
          <w:rFonts w:ascii="Times New Roman" w:hAnsi="Times New Roman"/>
          <w:bCs/>
          <w:sz w:val="24"/>
          <w:szCs w:val="24"/>
        </w:rPr>
        <w:t xml:space="preserve"> read</w:t>
      </w:r>
      <w:r w:rsidR="00061D11">
        <w:rPr>
          <w:rFonts w:ascii="Times New Roman" w:hAnsi="Times New Roman"/>
          <w:bCs/>
          <w:sz w:val="24"/>
          <w:szCs w:val="24"/>
        </w:rPr>
        <w:t>s</w:t>
      </w:r>
      <w:r w:rsidRPr="0041224E">
        <w:rPr>
          <w:rFonts w:ascii="Times New Roman" w:hAnsi="Times New Roman"/>
          <w:bCs/>
          <w:sz w:val="24"/>
          <w:szCs w:val="24"/>
        </w:rPr>
        <w:t xml:space="preserve">: </w:t>
      </w:r>
    </w:p>
    <w:p w14:paraId="617FF3D9" w14:textId="77777777" w:rsidR="001916BD" w:rsidRPr="0041224E" w:rsidRDefault="001916BD" w:rsidP="001916BD">
      <w:pPr>
        <w:pStyle w:val="ListParagraph"/>
        <w:rPr>
          <w:rFonts w:ascii="Times New Roman" w:hAnsi="Times New Roman"/>
          <w:bCs/>
          <w:color w:val="FF0000"/>
          <w:sz w:val="24"/>
          <w:szCs w:val="24"/>
        </w:rPr>
      </w:pPr>
    </w:p>
    <w:p w14:paraId="04BAB60C" w14:textId="77777777" w:rsidR="001916BD" w:rsidRPr="001B3539" w:rsidRDefault="001916BD" w:rsidP="001916BD">
      <w:pPr>
        <w:ind w:left="1440"/>
        <w:rPr>
          <w:color w:val="FF0000"/>
          <w:lang w:val="es-MX"/>
        </w:rPr>
      </w:pPr>
      <w:r w:rsidRPr="00B968C8">
        <w:rPr>
          <w:lang w:val="es-MX"/>
        </w:rPr>
        <w:t xml:space="preserve">Recientemente le enviamos </w:t>
      </w:r>
      <w:r w:rsidRPr="003E4A66">
        <w:rPr>
          <w:strike/>
          <w:color w:val="FF0000"/>
          <w:lang w:val="es-MX"/>
        </w:rPr>
        <w:t>[correos electrónicos/mensajes de texto]</w:t>
      </w:r>
      <w:r w:rsidRPr="003E4A66">
        <w:rPr>
          <w:color w:val="FF0000"/>
          <w:lang w:val="es-MX"/>
        </w:rPr>
        <w:t xml:space="preserve"> </w:t>
      </w:r>
      <w:r w:rsidRPr="001916BD">
        <w:rPr>
          <w:color w:val="FF0000"/>
        </w:rPr>
        <w:t xml:space="preserve">un </w:t>
      </w:r>
      <w:proofErr w:type="spellStart"/>
      <w:r w:rsidRPr="001916BD">
        <w:rPr>
          <w:color w:val="FF0000"/>
        </w:rPr>
        <w:t>correo</w:t>
      </w:r>
      <w:proofErr w:type="spellEnd"/>
      <w:r w:rsidRPr="001916BD">
        <w:rPr>
          <w:color w:val="FF0000"/>
        </w:rPr>
        <w:t xml:space="preserve"> </w:t>
      </w:r>
      <w:proofErr w:type="spellStart"/>
      <w:r w:rsidRPr="001916BD">
        <w:rPr>
          <w:color w:val="FF0000"/>
        </w:rPr>
        <w:t>electrónico</w:t>
      </w:r>
      <w:proofErr w:type="spellEnd"/>
      <w:r w:rsidRPr="001916BD">
        <w:rPr>
          <w:color w:val="FF0000"/>
        </w:rPr>
        <w:t xml:space="preserve"> o un </w:t>
      </w:r>
      <w:proofErr w:type="spellStart"/>
      <w:r w:rsidRPr="001916BD">
        <w:rPr>
          <w:color w:val="FF0000"/>
        </w:rPr>
        <w:t>mensaje</w:t>
      </w:r>
      <w:proofErr w:type="spellEnd"/>
      <w:r w:rsidRPr="001916BD">
        <w:rPr>
          <w:color w:val="FF0000"/>
        </w:rPr>
        <w:t xml:space="preserve"> de </w:t>
      </w:r>
      <w:proofErr w:type="spellStart"/>
      <w:r w:rsidRPr="001916BD">
        <w:rPr>
          <w:color w:val="FF0000"/>
        </w:rPr>
        <w:t>texto</w:t>
      </w:r>
      <w:proofErr w:type="spellEnd"/>
      <w:r w:rsidRPr="003E4A66">
        <w:rPr>
          <w:color w:val="FF0000"/>
          <w:lang w:val="es-MX"/>
        </w:rPr>
        <w:t xml:space="preserve"> </w:t>
      </w:r>
      <w:r w:rsidRPr="00B968C8">
        <w:rPr>
          <w:lang w:val="es-MX"/>
        </w:rPr>
        <w:t>pidiéndole que complete una breve encuesta de seguimiento de 5 minutos</w:t>
      </w:r>
      <w:r>
        <w:rPr>
          <w:lang w:val="es-MX"/>
        </w:rPr>
        <w:t xml:space="preserve"> </w:t>
      </w:r>
      <w:r w:rsidRPr="005B1B7E">
        <w:rPr>
          <w:lang w:val="es-MX"/>
        </w:rPr>
        <w:t xml:space="preserve">acerca de su niño(a):  </w:t>
      </w:r>
    </w:p>
    <w:p w14:paraId="09E69CDD" w14:textId="790AF893" w:rsidR="001916BD" w:rsidRPr="001B3539" w:rsidRDefault="001916BD" w:rsidP="001916BD">
      <w:pPr>
        <w:rPr>
          <w:color w:val="FF0000"/>
          <w:lang w:val="es-MX"/>
        </w:rPr>
      </w:pPr>
    </w:p>
    <w:p w14:paraId="6F1C8E18" w14:textId="3FE62BD2" w:rsidR="001916BD" w:rsidRPr="001B3539" w:rsidRDefault="001916BD" w:rsidP="001916BD">
      <w:pPr>
        <w:jc w:val="center"/>
        <w:rPr>
          <w:b/>
          <w:color w:val="FF0000"/>
        </w:rPr>
      </w:pPr>
      <w:r w:rsidRPr="001B3539">
        <w:rPr>
          <w:color w:val="FF0000"/>
          <w:spacing w:val="1"/>
        </w:rPr>
        <w:t>&lt;</w:t>
      </w:r>
      <w:r w:rsidRPr="001B3539">
        <w:rPr>
          <w:b/>
          <w:color w:val="FF0000"/>
          <w:spacing w:val="1"/>
        </w:rPr>
        <w:t>CHILD&gt;</w:t>
      </w:r>
      <w:r w:rsidRPr="001B3539">
        <w:rPr>
          <w:b/>
          <w:color w:val="FF0000"/>
          <w:spacing w:val="1"/>
        </w:rPr>
        <w:tab/>
        <w:t>EDAD: &lt;AGE&gt;      &lt;BOY/GIRL</w:t>
      </w:r>
      <w:r w:rsidRPr="001B3539">
        <w:rPr>
          <w:color w:val="FF0000"/>
          <w:spacing w:val="1"/>
        </w:rPr>
        <w:t xml:space="preserve">&gt;  </w:t>
      </w:r>
    </w:p>
    <w:p w14:paraId="35841752" w14:textId="77777777" w:rsidR="001916BD" w:rsidRPr="0041224E" w:rsidRDefault="001916BD" w:rsidP="001916BD">
      <w:pPr>
        <w:pStyle w:val="ListParagraph"/>
        <w:ind w:left="1440"/>
        <w:rPr>
          <w:rFonts w:ascii="Times New Roman" w:hAnsi="Times New Roman"/>
          <w:color w:val="FF0000"/>
          <w:spacing w:val="1"/>
          <w:sz w:val="24"/>
          <w:szCs w:val="24"/>
        </w:rPr>
      </w:pPr>
      <w:r w:rsidRPr="0041224E">
        <w:rPr>
          <w:rFonts w:ascii="Times New Roman" w:hAnsi="Times New Roman"/>
          <w:color w:val="FF0000"/>
          <w:spacing w:val="1"/>
          <w:sz w:val="24"/>
          <w:szCs w:val="24"/>
        </w:rPr>
        <w:t xml:space="preserve">  </w:t>
      </w:r>
    </w:p>
    <w:p w14:paraId="1D15743B" w14:textId="77777777" w:rsidR="001916BD" w:rsidRPr="006A39A5" w:rsidRDefault="001916BD" w:rsidP="006A39A5">
      <w:pPr>
        <w:widowControl w:val="0"/>
        <w:contextualSpacing/>
        <w:rPr>
          <w:bCs/>
        </w:rPr>
      </w:pPr>
    </w:p>
    <w:p w14:paraId="2EAC5754" w14:textId="17C8643A" w:rsidR="0041224E" w:rsidRDefault="0041224E" w:rsidP="0041224E">
      <w:pPr>
        <w:pStyle w:val="ListParagraph"/>
        <w:widowControl w:val="0"/>
        <w:numPr>
          <w:ilvl w:val="0"/>
          <w:numId w:val="30"/>
        </w:numPr>
        <w:contextualSpacing/>
        <w:rPr>
          <w:rFonts w:ascii="Times New Roman" w:hAnsi="Times New Roman"/>
          <w:bCs/>
          <w:sz w:val="24"/>
          <w:szCs w:val="24"/>
        </w:rPr>
      </w:pPr>
      <w:r w:rsidRPr="0041224E">
        <w:rPr>
          <w:rFonts w:ascii="Times New Roman" w:hAnsi="Times New Roman"/>
          <w:spacing w:val="1"/>
          <w:sz w:val="24"/>
          <w:szCs w:val="24"/>
        </w:rPr>
        <w:t xml:space="preserve">REVISED </w:t>
      </w:r>
      <w:r w:rsidRPr="0041224E">
        <w:rPr>
          <w:rFonts w:ascii="Times New Roman" w:hAnsi="Times New Roman"/>
          <w:bCs/>
          <w:sz w:val="24"/>
          <w:szCs w:val="24"/>
        </w:rPr>
        <w:t xml:space="preserve">– The address </w:t>
      </w:r>
      <w:r w:rsidR="004811E1">
        <w:rPr>
          <w:rFonts w:ascii="Times New Roman" w:hAnsi="Times New Roman"/>
          <w:bCs/>
          <w:sz w:val="24"/>
          <w:szCs w:val="24"/>
        </w:rPr>
        <w:t>block was added to</w:t>
      </w:r>
      <w:r w:rsidRPr="0041224E">
        <w:rPr>
          <w:rFonts w:ascii="Times New Roman" w:hAnsi="Times New Roman"/>
          <w:bCs/>
          <w:sz w:val="24"/>
          <w:szCs w:val="24"/>
        </w:rPr>
        <w:t xml:space="preserve"> letters </w:t>
      </w:r>
      <w:r w:rsidRPr="00CA4B3F">
        <w:rPr>
          <w:rFonts w:ascii="Times New Roman" w:hAnsi="Times New Roman"/>
          <w:bCs/>
          <w:sz w:val="24"/>
          <w:szCs w:val="24"/>
        </w:rPr>
        <w:t>A21</w:t>
      </w:r>
      <w:r w:rsidRPr="0041224E">
        <w:rPr>
          <w:rFonts w:ascii="Times New Roman" w:hAnsi="Times New Roman"/>
          <w:bCs/>
          <w:sz w:val="24"/>
          <w:szCs w:val="24"/>
        </w:rPr>
        <w:t xml:space="preserve">, </w:t>
      </w:r>
      <w:r w:rsidRPr="00CA4B3F">
        <w:rPr>
          <w:rFonts w:ascii="Times New Roman" w:hAnsi="Times New Roman"/>
          <w:bCs/>
          <w:sz w:val="24"/>
          <w:szCs w:val="24"/>
        </w:rPr>
        <w:t>A23</w:t>
      </w:r>
      <w:r w:rsidRPr="0041224E">
        <w:rPr>
          <w:rFonts w:ascii="Times New Roman" w:hAnsi="Times New Roman"/>
          <w:bCs/>
          <w:sz w:val="24"/>
          <w:szCs w:val="24"/>
        </w:rPr>
        <w:t xml:space="preserve">, </w:t>
      </w:r>
      <w:r w:rsidRPr="00CA4B3F">
        <w:rPr>
          <w:rFonts w:ascii="Times New Roman" w:hAnsi="Times New Roman"/>
          <w:bCs/>
          <w:sz w:val="24"/>
          <w:szCs w:val="24"/>
        </w:rPr>
        <w:t>A24</w:t>
      </w:r>
      <w:r w:rsidRPr="0041224E">
        <w:rPr>
          <w:rFonts w:ascii="Times New Roman" w:hAnsi="Times New Roman"/>
          <w:bCs/>
          <w:sz w:val="24"/>
          <w:szCs w:val="24"/>
        </w:rPr>
        <w:t xml:space="preserve">, </w:t>
      </w:r>
      <w:r w:rsidR="004811E1" w:rsidRPr="00CA4B3F">
        <w:rPr>
          <w:rFonts w:ascii="Times New Roman" w:hAnsi="Times New Roman"/>
          <w:bCs/>
          <w:sz w:val="24"/>
          <w:szCs w:val="24"/>
        </w:rPr>
        <w:t>A25</w:t>
      </w:r>
      <w:r w:rsidR="004811E1">
        <w:rPr>
          <w:rFonts w:ascii="Times New Roman" w:hAnsi="Times New Roman"/>
          <w:bCs/>
          <w:sz w:val="24"/>
          <w:szCs w:val="24"/>
        </w:rPr>
        <w:t xml:space="preserve">, </w:t>
      </w:r>
      <w:r w:rsidRPr="0041224E">
        <w:rPr>
          <w:rFonts w:ascii="Times New Roman" w:hAnsi="Times New Roman"/>
          <w:bCs/>
          <w:sz w:val="24"/>
          <w:szCs w:val="24"/>
        </w:rPr>
        <w:t xml:space="preserve">and </w:t>
      </w:r>
      <w:r w:rsidRPr="00CA4B3F">
        <w:rPr>
          <w:rFonts w:ascii="Times New Roman" w:hAnsi="Times New Roman"/>
          <w:bCs/>
          <w:sz w:val="24"/>
          <w:szCs w:val="24"/>
        </w:rPr>
        <w:t>A2</w:t>
      </w:r>
      <w:r w:rsidR="004811E1" w:rsidRPr="00CA4B3F">
        <w:rPr>
          <w:rFonts w:ascii="Times New Roman" w:hAnsi="Times New Roman"/>
          <w:bCs/>
          <w:sz w:val="24"/>
          <w:szCs w:val="24"/>
        </w:rPr>
        <w:t>7</w:t>
      </w:r>
      <w:r w:rsidR="000B6A75">
        <w:rPr>
          <w:rFonts w:ascii="Times New Roman" w:hAnsi="Times New Roman"/>
          <w:bCs/>
          <w:sz w:val="24"/>
          <w:szCs w:val="24"/>
        </w:rPr>
        <w:t xml:space="preserve"> because the address</w:t>
      </w:r>
      <w:r>
        <w:rPr>
          <w:rFonts w:ascii="Times New Roman" w:hAnsi="Times New Roman"/>
          <w:bCs/>
          <w:sz w:val="24"/>
          <w:szCs w:val="24"/>
        </w:rPr>
        <w:t xml:space="preserve"> </w:t>
      </w:r>
      <w:r w:rsidR="005201A3">
        <w:rPr>
          <w:rFonts w:ascii="Times New Roman" w:hAnsi="Times New Roman"/>
          <w:bCs/>
          <w:sz w:val="24"/>
          <w:szCs w:val="24"/>
        </w:rPr>
        <w:t>printed o</w:t>
      </w:r>
      <w:r w:rsidRPr="0041224E">
        <w:rPr>
          <w:rFonts w:ascii="Times New Roman" w:hAnsi="Times New Roman"/>
          <w:bCs/>
          <w:sz w:val="24"/>
          <w:szCs w:val="24"/>
        </w:rPr>
        <w:t>n the le</w:t>
      </w:r>
      <w:r w:rsidR="00766C2D">
        <w:rPr>
          <w:rFonts w:ascii="Times New Roman" w:hAnsi="Times New Roman"/>
          <w:bCs/>
          <w:sz w:val="24"/>
          <w:szCs w:val="24"/>
        </w:rPr>
        <w:t>tter is used with</w:t>
      </w:r>
      <w:r w:rsidRPr="0041224E">
        <w:rPr>
          <w:rFonts w:ascii="Times New Roman" w:hAnsi="Times New Roman"/>
          <w:bCs/>
          <w:sz w:val="24"/>
          <w:szCs w:val="24"/>
        </w:rPr>
        <w:t xml:space="preserve"> window envelopes</w:t>
      </w:r>
      <w:r w:rsidR="00766C2D">
        <w:rPr>
          <w:rFonts w:ascii="Times New Roman" w:hAnsi="Times New Roman"/>
          <w:bCs/>
          <w:sz w:val="24"/>
          <w:szCs w:val="24"/>
        </w:rPr>
        <w:t xml:space="preserve"> for</w:t>
      </w:r>
      <w:r w:rsidR="00B5548F">
        <w:rPr>
          <w:rFonts w:ascii="Times New Roman" w:hAnsi="Times New Roman"/>
          <w:bCs/>
          <w:sz w:val="24"/>
          <w:szCs w:val="24"/>
        </w:rPr>
        <w:t xml:space="preserve"> delivery</w:t>
      </w:r>
      <w:r w:rsidRPr="00B5548F">
        <w:rPr>
          <w:rFonts w:ascii="Times New Roman" w:hAnsi="Times New Roman"/>
          <w:bCs/>
          <w:sz w:val="24"/>
          <w:szCs w:val="24"/>
        </w:rPr>
        <w:t xml:space="preserve">.  </w:t>
      </w:r>
      <w:r w:rsidR="004811E1">
        <w:rPr>
          <w:rFonts w:ascii="Times New Roman" w:hAnsi="Times New Roman"/>
          <w:bCs/>
          <w:sz w:val="24"/>
          <w:szCs w:val="24"/>
        </w:rPr>
        <w:t xml:space="preserve">In addition, the addressee </w:t>
      </w:r>
      <w:r w:rsidR="000B6A75">
        <w:rPr>
          <w:rFonts w:ascii="Times New Roman" w:hAnsi="Times New Roman"/>
          <w:bCs/>
          <w:sz w:val="24"/>
          <w:szCs w:val="24"/>
        </w:rPr>
        <w:t>merge specs</w:t>
      </w:r>
      <w:r w:rsidR="004811E1">
        <w:rPr>
          <w:rFonts w:ascii="Times New Roman" w:hAnsi="Times New Roman"/>
          <w:bCs/>
          <w:sz w:val="24"/>
          <w:szCs w:val="24"/>
        </w:rPr>
        <w:t xml:space="preserve"> were</w:t>
      </w:r>
      <w:r w:rsidR="00B5548F">
        <w:rPr>
          <w:rFonts w:ascii="Times New Roman" w:hAnsi="Times New Roman"/>
          <w:bCs/>
          <w:sz w:val="24"/>
          <w:szCs w:val="24"/>
        </w:rPr>
        <w:t xml:space="preserve"> revised to accommodate mailings to respondents who do not provide their names (</w:t>
      </w:r>
      <w:r w:rsidR="00B5548F" w:rsidRPr="0041224E">
        <w:rPr>
          <w:rFonts w:ascii="Times New Roman" w:hAnsi="Times New Roman"/>
          <w:bCs/>
          <w:sz w:val="24"/>
          <w:szCs w:val="24"/>
        </w:rPr>
        <w:t xml:space="preserve">Attachment A, pages </w:t>
      </w:r>
      <w:r w:rsidR="00B347E0">
        <w:rPr>
          <w:rFonts w:ascii="Times New Roman" w:hAnsi="Times New Roman"/>
          <w:bCs/>
          <w:sz w:val="24"/>
          <w:szCs w:val="24"/>
        </w:rPr>
        <w:t>26, 29, 30, 31, and 33</w:t>
      </w:r>
      <w:r w:rsidR="00B5548F" w:rsidRPr="00B5548F">
        <w:rPr>
          <w:rFonts w:ascii="Times New Roman" w:hAnsi="Times New Roman"/>
          <w:bCs/>
          <w:sz w:val="24"/>
          <w:szCs w:val="24"/>
        </w:rPr>
        <w:t>)</w:t>
      </w:r>
      <w:r w:rsidR="000A04B1">
        <w:rPr>
          <w:rFonts w:ascii="Times New Roman" w:hAnsi="Times New Roman"/>
          <w:bCs/>
          <w:sz w:val="24"/>
          <w:szCs w:val="24"/>
        </w:rPr>
        <w:t>.</w:t>
      </w:r>
    </w:p>
    <w:p w14:paraId="7103EF73" w14:textId="77777777" w:rsidR="00B5548F" w:rsidRDefault="00B5548F" w:rsidP="00B5548F">
      <w:pPr>
        <w:pStyle w:val="ListParagraph"/>
        <w:widowControl w:val="0"/>
        <w:contextualSpacing/>
        <w:rPr>
          <w:rFonts w:ascii="Times New Roman" w:hAnsi="Times New Roman"/>
          <w:bCs/>
          <w:sz w:val="24"/>
          <w:szCs w:val="24"/>
        </w:rPr>
      </w:pPr>
    </w:p>
    <w:p w14:paraId="59CED8A2" w14:textId="4FD07A6B" w:rsidR="00B5548F" w:rsidRPr="00B5548F" w:rsidRDefault="00B5548F" w:rsidP="00B5548F">
      <w:pPr>
        <w:tabs>
          <w:tab w:val="right" w:pos="9360"/>
        </w:tabs>
        <w:ind w:left="1440"/>
        <w:rPr>
          <w:color w:val="FF0000"/>
        </w:rPr>
      </w:pPr>
      <w:r w:rsidRPr="00B5548F">
        <w:rPr>
          <w:color w:val="FF0000"/>
        </w:rPr>
        <w:t>[Resident/&lt;FIRST LAST NAME&gt;]</w:t>
      </w:r>
    </w:p>
    <w:p w14:paraId="6F599E15" w14:textId="77777777" w:rsidR="00B5548F" w:rsidRPr="00B5548F" w:rsidRDefault="00B5548F" w:rsidP="00B5548F">
      <w:pPr>
        <w:tabs>
          <w:tab w:val="right" w:pos="9360"/>
        </w:tabs>
        <w:ind w:left="1440"/>
        <w:rPr>
          <w:color w:val="FF0000"/>
        </w:rPr>
      </w:pPr>
      <w:r w:rsidRPr="00B5548F">
        <w:rPr>
          <w:color w:val="FF0000"/>
        </w:rPr>
        <w:t>&lt;Address&gt;</w:t>
      </w:r>
    </w:p>
    <w:p w14:paraId="5C1286A9" w14:textId="77777777" w:rsidR="00B5548F" w:rsidRPr="00B5548F" w:rsidRDefault="00B5548F" w:rsidP="00B5548F">
      <w:pPr>
        <w:tabs>
          <w:tab w:val="right" w:pos="9360"/>
        </w:tabs>
        <w:ind w:left="1440"/>
        <w:rPr>
          <w:color w:val="FF0000"/>
        </w:rPr>
      </w:pPr>
      <w:r w:rsidRPr="00B5548F">
        <w:rPr>
          <w:color w:val="FF0000"/>
        </w:rPr>
        <w:t>&lt;City, State Zip&gt;</w:t>
      </w:r>
    </w:p>
    <w:p w14:paraId="76CEF22D" w14:textId="77777777" w:rsidR="00B12BBC" w:rsidRPr="006A39A5" w:rsidRDefault="00B12BBC" w:rsidP="006A39A5">
      <w:pPr>
        <w:pStyle w:val="ListParagraph"/>
        <w:widowControl w:val="0"/>
        <w:contextualSpacing/>
        <w:rPr>
          <w:bCs/>
        </w:rPr>
      </w:pPr>
    </w:p>
    <w:p w14:paraId="6F0A5243" w14:textId="47445F4B" w:rsidR="00B940DA" w:rsidRPr="006D15F9" w:rsidRDefault="00B940DA" w:rsidP="00B940DA">
      <w:pPr>
        <w:pStyle w:val="ListParagraph"/>
        <w:widowControl w:val="0"/>
        <w:numPr>
          <w:ilvl w:val="0"/>
          <w:numId w:val="30"/>
        </w:numPr>
        <w:contextualSpacing/>
        <w:rPr>
          <w:bCs/>
        </w:rPr>
      </w:pPr>
      <w:r>
        <w:rPr>
          <w:rFonts w:ascii="Times New Roman" w:hAnsi="Times New Roman"/>
          <w:bCs/>
          <w:sz w:val="24"/>
          <w:szCs w:val="24"/>
        </w:rPr>
        <w:t xml:space="preserve">REVISED – The English salutation merge spec in </w:t>
      </w:r>
      <w:r w:rsidR="0097379E">
        <w:rPr>
          <w:rFonts w:ascii="Times New Roman" w:hAnsi="Times New Roman"/>
          <w:bCs/>
          <w:sz w:val="24"/>
          <w:szCs w:val="24"/>
        </w:rPr>
        <w:t xml:space="preserve">A15, </w:t>
      </w:r>
      <w:r w:rsidR="006A1587">
        <w:rPr>
          <w:rFonts w:ascii="Times New Roman" w:hAnsi="Times New Roman"/>
          <w:bCs/>
          <w:sz w:val="24"/>
          <w:szCs w:val="24"/>
        </w:rPr>
        <w:t>A17,</w:t>
      </w:r>
      <w:r w:rsidR="0097379E">
        <w:rPr>
          <w:rFonts w:ascii="Times New Roman" w:hAnsi="Times New Roman"/>
          <w:bCs/>
          <w:sz w:val="24"/>
          <w:szCs w:val="24"/>
        </w:rPr>
        <w:t xml:space="preserve"> A18,</w:t>
      </w:r>
      <w:r w:rsidR="00B12BBC">
        <w:rPr>
          <w:rFonts w:ascii="Times New Roman" w:hAnsi="Times New Roman"/>
          <w:bCs/>
          <w:sz w:val="24"/>
          <w:szCs w:val="24"/>
        </w:rPr>
        <w:t xml:space="preserve"> A20, A21,</w:t>
      </w:r>
      <w:r w:rsidR="0097379E">
        <w:rPr>
          <w:rFonts w:ascii="Times New Roman" w:hAnsi="Times New Roman"/>
          <w:bCs/>
          <w:sz w:val="24"/>
          <w:szCs w:val="24"/>
        </w:rPr>
        <w:t xml:space="preserve"> </w:t>
      </w:r>
      <w:r>
        <w:rPr>
          <w:rFonts w:ascii="Times New Roman" w:hAnsi="Times New Roman"/>
          <w:bCs/>
          <w:sz w:val="24"/>
          <w:szCs w:val="24"/>
        </w:rPr>
        <w:t>A22,</w:t>
      </w:r>
      <w:r w:rsidR="00B12BBC">
        <w:rPr>
          <w:rFonts w:ascii="Times New Roman" w:hAnsi="Times New Roman"/>
          <w:bCs/>
          <w:sz w:val="24"/>
          <w:szCs w:val="24"/>
        </w:rPr>
        <w:t xml:space="preserve"> A23, A24, A25, A27</w:t>
      </w:r>
      <w:r w:rsidR="00961831">
        <w:rPr>
          <w:rFonts w:ascii="Times New Roman" w:hAnsi="Times New Roman"/>
          <w:bCs/>
          <w:sz w:val="24"/>
          <w:szCs w:val="24"/>
        </w:rPr>
        <w:t>,</w:t>
      </w:r>
      <w:r>
        <w:rPr>
          <w:rFonts w:ascii="Times New Roman" w:hAnsi="Times New Roman"/>
          <w:bCs/>
          <w:sz w:val="24"/>
          <w:szCs w:val="24"/>
        </w:rPr>
        <w:t xml:space="preserve"> and A29 was revised to </w:t>
      </w:r>
      <w:r w:rsidR="00F94010">
        <w:rPr>
          <w:rFonts w:ascii="Times New Roman" w:hAnsi="Times New Roman"/>
          <w:bCs/>
          <w:sz w:val="24"/>
          <w:szCs w:val="24"/>
        </w:rPr>
        <w:t>accommodate</w:t>
      </w:r>
      <w:r>
        <w:rPr>
          <w:rFonts w:ascii="Times New Roman" w:hAnsi="Times New Roman"/>
          <w:bCs/>
          <w:sz w:val="24"/>
          <w:szCs w:val="24"/>
        </w:rPr>
        <w:t xml:space="preserve"> mailings to respondents</w:t>
      </w:r>
      <w:r w:rsidR="00B12BBC">
        <w:rPr>
          <w:rFonts w:ascii="Times New Roman" w:hAnsi="Times New Roman"/>
          <w:bCs/>
          <w:sz w:val="24"/>
          <w:szCs w:val="24"/>
        </w:rPr>
        <w:t xml:space="preserve"> </w:t>
      </w:r>
      <w:r w:rsidR="000543DB">
        <w:rPr>
          <w:rFonts w:ascii="Times New Roman" w:hAnsi="Times New Roman"/>
          <w:bCs/>
          <w:sz w:val="24"/>
          <w:szCs w:val="24"/>
        </w:rPr>
        <w:t>(</w:t>
      </w:r>
      <w:r w:rsidR="00B12BBC">
        <w:rPr>
          <w:rFonts w:ascii="Times New Roman" w:hAnsi="Times New Roman"/>
          <w:bCs/>
          <w:sz w:val="24"/>
          <w:szCs w:val="24"/>
        </w:rPr>
        <w:t>who completed the spring parent survey</w:t>
      </w:r>
      <w:r>
        <w:rPr>
          <w:rFonts w:ascii="Times New Roman" w:hAnsi="Times New Roman"/>
          <w:bCs/>
          <w:sz w:val="24"/>
          <w:szCs w:val="24"/>
        </w:rPr>
        <w:t xml:space="preserve"> </w:t>
      </w:r>
      <w:r w:rsidR="000543DB">
        <w:rPr>
          <w:rFonts w:ascii="Times New Roman" w:hAnsi="Times New Roman"/>
          <w:bCs/>
          <w:sz w:val="24"/>
          <w:szCs w:val="24"/>
        </w:rPr>
        <w:t xml:space="preserve">and thus are presumed to be the parent or guardian) </w:t>
      </w:r>
      <w:r>
        <w:rPr>
          <w:rFonts w:ascii="Times New Roman" w:hAnsi="Times New Roman"/>
          <w:bCs/>
          <w:sz w:val="24"/>
          <w:szCs w:val="24"/>
        </w:rPr>
        <w:t>who did not provide their names (Attachment A, pages</w:t>
      </w:r>
      <w:r w:rsidR="0057409B">
        <w:rPr>
          <w:rFonts w:ascii="Times New Roman" w:hAnsi="Times New Roman"/>
          <w:bCs/>
          <w:sz w:val="24"/>
          <w:szCs w:val="24"/>
        </w:rPr>
        <w:t xml:space="preserve"> </w:t>
      </w:r>
      <w:r w:rsidR="0097379E">
        <w:rPr>
          <w:rFonts w:ascii="Times New Roman" w:hAnsi="Times New Roman"/>
          <w:bCs/>
          <w:sz w:val="24"/>
          <w:szCs w:val="24"/>
        </w:rPr>
        <w:t xml:space="preserve">19, </w:t>
      </w:r>
      <w:r w:rsidR="00B347E0">
        <w:rPr>
          <w:rFonts w:ascii="Times New Roman" w:hAnsi="Times New Roman"/>
          <w:bCs/>
          <w:sz w:val="24"/>
          <w:szCs w:val="24"/>
        </w:rPr>
        <w:t>21,</w:t>
      </w:r>
      <w:r w:rsidR="0097379E">
        <w:rPr>
          <w:rFonts w:ascii="Times New Roman" w:hAnsi="Times New Roman"/>
          <w:bCs/>
          <w:sz w:val="24"/>
          <w:szCs w:val="24"/>
        </w:rPr>
        <w:t xml:space="preserve"> 23,</w:t>
      </w:r>
      <w:r w:rsidR="004F5232">
        <w:rPr>
          <w:rFonts w:ascii="Times New Roman" w:hAnsi="Times New Roman"/>
          <w:bCs/>
          <w:sz w:val="24"/>
          <w:szCs w:val="24"/>
        </w:rPr>
        <w:t xml:space="preserve"> 25, 26, 27,</w:t>
      </w:r>
      <w:r w:rsidR="0097379E">
        <w:rPr>
          <w:rFonts w:ascii="Times New Roman" w:hAnsi="Times New Roman"/>
          <w:bCs/>
          <w:sz w:val="24"/>
          <w:szCs w:val="24"/>
        </w:rPr>
        <w:t xml:space="preserve"> </w:t>
      </w:r>
      <w:r w:rsidR="004F5232">
        <w:rPr>
          <w:rFonts w:ascii="Times New Roman" w:hAnsi="Times New Roman"/>
          <w:bCs/>
          <w:sz w:val="24"/>
          <w:szCs w:val="24"/>
        </w:rPr>
        <w:t>29, 30, 31, 33, and 35</w:t>
      </w:r>
      <w:r>
        <w:rPr>
          <w:rFonts w:ascii="Times New Roman" w:hAnsi="Times New Roman"/>
          <w:bCs/>
          <w:sz w:val="24"/>
          <w:szCs w:val="24"/>
        </w:rPr>
        <w:t>)</w:t>
      </w:r>
      <w:r w:rsidR="000A04B1">
        <w:rPr>
          <w:rFonts w:ascii="Times New Roman" w:hAnsi="Times New Roman"/>
          <w:bCs/>
          <w:sz w:val="24"/>
          <w:szCs w:val="24"/>
        </w:rPr>
        <w:t>.</w:t>
      </w:r>
    </w:p>
    <w:p w14:paraId="289D5E24" w14:textId="0F11A00A" w:rsidR="00AB316B" w:rsidRDefault="00AB316B" w:rsidP="006D15F9">
      <w:pPr>
        <w:pStyle w:val="ListParagraph"/>
        <w:widowControl w:val="0"/>
        <w:contextualSpacing/>
        <w:rPr>
          <w:bCs/>
        </w:rPr>
      </w:pPr>
    </w:p>
    <w:p w14:paraId="3235664B" w14:textId="6DBEA4BA" w:rsidR="0057409B" w:rsidRPr="00F045A2" w:rsidRDefault="0057409B" w:rsidP="006D15F9">
      <w:pPr>
        <w:pStyle w:val="ListParagraph"/>
        <w:widowControl w:val="0"/>
        <w:ind w:left="0"/>
        <w:contextualSpacing/>
        <w:jc w:val="center"/>
        <w:rPr>
          <w:bCs/>
          <w:sz w:val="24"/>
          <w:szCs w:val="24"/>
        </w:rPr>
      </w:pPr>
      <w:r w:rsidRPr="00F045A2">
        <w:rPr>
          <w:rFonts w:ascii="Times New Roman" w:hAnsi="Times New Roman"/>
          <w:sz w:val="24"/>
          <w:szCs w:val="24"/>
        </w:rPr>
        <w:t xml:space="preserve">Dear </w:t>
      </w:r>
      <w:r w:rsidRPr="00F045A2">
        <w:rPr>
          <w:rFonts w:ascii="Times New Roman" w:hAnsi="Times New Roman"/>
          <w:color w:val="FF0000"/>
          <w:sz w:val="24"/>
          <w:szCs w:val="24"/>
        </w:rPr>
        <w:t>[</w:t>
      </w:r>
      <w:r w:rsidR="00B12BBC">
        <w:rPr>
          <w:rFonts w:ascii="Times New Roman" w:hAnsi="Times New Roman"/>
          <w:color w:val="FF0000"/>
          <w:sz w:val="24"/>
          <w:szCs w:val="24"/>
        </w:rPr>
        <w:t>Parent or Guardian</w:t>
      </w:r>
      <w:r w:rsidRPr="00F045A2">
        <w:rPr>
          <w:rFonts w:ascii="Times New Roman" w:hAnsi="Times New Roman"/>
          <w:color w:val="FF0000"/>
          <w:sz w:val="24"/>
          <w:szCs w:val="24"/>
        </w:rPr>
        <w:t>/</w:t>
      </w:r>
      <w:r w:rsidRPr="00F045A2">
        <w:rPr>
          <w:rFonts w:ascii="Times New Roman" w:hAnsi="Times New Roman"/>
          <w:sz w:val="24"/>
          <w:szCs w:val="24"/>
        </w:rPr>
        <w:t>&lt;FIRST LAST NAME&gt;</w:t>
      </w:r>
      <w:r w:rsidRPr="00F045A2">
        <w:rPr>
          <w:rFonts w:ascii="Times New Roman" w:hAnsi="Times New Roman"/>
          <w:color w:val="FF0000"/>
          <w:sz w:val="24"/>
          <w:szCs w:val="24"/>
        </w:rPr>
        <w:t>]</w:t>
      </w:r>
      <w:r w:rsidRPr="00F045A2">
        <w:rPr>
          <w:sz w:val="24"/>
          <w:szCs w:val="24"/>
        </w:rPr>
        <w:t>:</w:t>
      </w:r>
    </w:p>
    <w:p w14:paraId="01ABEC64" w14:textId="60B78129" w:rsidR="00B940DA" w:rsidRPr="006D15F9" w:rsidRDefault="00B940DA" w:rsidP="006D15F9">
      <w:pPr>
        <w:pStyle w:val="ListParagraph"/>
        <w:widowControl w:val="0"/>
        <w:contextualSpacing/>
        <w:rPr>
          <w:bCs/>
        </w:rPr>
      </w:pPr>
    </w:p>
    <w:p w14:paraId="3C101376" w14:textId="3B3B33CC" w:rsidR="00C45C2F" w:rsidRPr="00C45C2F" w:rsidRDefault="00B5548F" w:rsidP="00C45C2F">
      <w:pPr>
        <w:pStyle w:val="ListParagraph"/>
        <w:widowControl w:val="0"/>
        <w:numPr>
          <w:ilvl w:val="0"/>
          <w:numId w:val="30"/>
        </w:numPr>
        <w:contextualSpacing/>
        <w:rPr>
          <w:bCs/>
        </w:rPr>
      </w:pPr>
      <w:r>
        <w:rPr>
          <w:rFonts w:ascii="Times New Roman" w:hAnsi="Times New Roman"/>
          <w:bCs/>
          <w:sz w:val="24"/>
          <w:szCs w:val="24"/>
        </w:rPr>
        <w:t>REVISED – The Spanish salutation</w:t>
      </w:r>
      <w:r w:rsidR="000B6A75">
        <w:rPr>
          <w:rFonts w:ascii="Times New Roman" w:hAnsi="Times New Roman"/>
          <w:bCs/>
          <w:sz w:val="24"/>
          <w:szCs w:val="24"/>
        </w:rPr>
        <w:t xml:space="preserve"> merge spec</w:t>
      </w:r>
      <w:r>
        <w:rPr>
          <w:rFonts w:ascii="Times New Roman" w:hAnsi="Times New Roman"/>
          <w:bCs/>
          <w:sz w:val="24"/>
          <w:szCs w:val="24"/>
        </w:rPr>
        <w:t xml:space="preserve"> in </w:t>
      </w:r>
      <w:r w:rsidR="006A1587">
        <w:rPr>
          <w:rFonts w:ascii="Times New Roman" w:hAnsi="Times New Roman"/>
          <w:bCs/>
          <w:sz w:val="24"/>
          <w:szCs w:val="24"/>
        </w:rPr>
        <w:t>A17,</w:t>
      </w:r>
      <w:r w:rsidR="00217170">
        <w:rPr>
          <w:rFonts w:ascii="Times New Roman" w:hAnsi="Times New Roman"/>
          <w:bCs/>
          <w:sz w:val="24"/>
          <w:szCs w:val="24"/>
        </w:rPr>
        <w:t xml:space="preserve"> </w:t>
      </w:r>
      <w:r w:rsidR="0097379E">
        <w:rPr>
          <w:rFonts w:ascii="Times New Roman" w:hAnsi="Times New Roman"/>
          <w:bCs/>
          <w:sz w:val="24"/>
          <w:szCs w:val="24"/>
        </w:rPr>
        <w:t>A15-S, A18-S,</w:t>
      </w:r>
      <w:r w:rsidR="00B12BBC">
        <w:rPr>
          <w:rFonts w:ascii="Times New Roman" w:hAnsi="Times New Roman"/>
          <w:bCs/>
          <w:sz w:val="24"/>
          <w:szCs w:val="24"/>
        </w:rPr>
        <w:t xml:space="preserve"> A20-S, </w:t>
      </w:r>
      <w:r w:rsidRPr="00CA4B3F">
        <w:rPr>
          <w:rFonts w:ascii="Times New Roman" w:hAnsi="Times New Roman"/>
          <w:bCs/>
          <w:sz w:val="24"/>
          <w:szCs w:val="24"/>
        </w:rPr>
        <w:t>A</w:t>
      </w:r>
      <w:r w:rsidR="004811E1" w:rsidRPr="00CA4B3F">
        <w:rPr>
          <w:rFonts w:ascii="Times New Roman" w:hAnsi="Times New Roman"/>
          <w:bCs/>
          <w:sz w:val="24"/>
          <w:szCs w:val="24"/>
        </w:rPr>
        <w:t>21-S</w:t>
      </w:r>
      <w:r w:rsidR="004811E1">
        <w:rPr>
          <w:rFonts w:ascii="Times New Roman" w:hAnsi="Times New Roman"/>
          <w:bCs/>
          <w:sz w:val="24"/>
          <w:szCs w:val="24"/>
        </w:rPr>
        <w:t xml:space="preserve">, </w:t>
      </w:r>
      <w:r w:rsidR="00B940DA">
        <w:rPr>
          <w:rFonts w:ascii="Times New Roman" w:hAnsi="Times New Roman"/>
          <w:bCs/>
          <w:sz w:val="24"/>
          <w:szCs w:val="24"/>
        </w:rPr>
        <w:t xml:space="preserve">A22-S, </w:t>
      </w:r>
      <w:r w:rsidR="004811E1" w:rsidRPr="00CA4B3F">
        <w:rPr>
          <w:rFonts w:ascii="Times New Roman" w:hAnsi="Times New Roman"/>
          <w:bCs/>
          <w:sz w:val="24"/>
          <w:szCs w:val="24"/>
        </w:rPr>
        <w:t>A23-S</w:t>
      </w:r>
      <w:r w:rsidR="004811E1">
        <w:rPr>
          <w:rFonts w:ascii="Times New Roman" w:hAnsi="Times New Roman"/>
          <w:bCs/>
          <w:sz w:val="24"/>
          <w:szCs w:val="24"/>
        </w:rPr>
        <w:t xml:space="preserve">, </w:t>
      </w:r>
      <w:r w:rsidR="004811E1" w:rsidRPr="00CA4B3F">
        <w:rPr>
          <w:rFonts w:ascii="Times New Roman" w:hAnsi="Times New Roman"/>
          <w:bCs/>
          <w:sz w:val="24"/>
          <w:szCs w:val="24"/>
        </w:rPr>
        <w:t>A24-S</w:t>
      </w:r>
      <w:r w:rsidR="004811E1">
        <w:rPr>
          <w:rFonts w:ascii="Times New Roman" w:hAnsi="Times New Roman"/>
          <w:bCs/>
          <w:sz w:val="24"/>
          <w:szCs w:val="24"/>
        </w:rPr>
        <w:t>,</w:t>
      </w:r>
      <w:r w:rsidR="008A0B40">
        <w:rPr>
          <w:rFonts w:ascii="Times New Roman" w:hAnsi="Times New Roman"/>
          <w:bCs/>
          <w:sz w:val="24"/>
          <w:szCs w:val="24"/>
        </w:rPr>
        <w:t xml:space="preserve"> </w:t>
      </w:r>
      <w:r w:rsidR="008A0B40" w:rsidRPr="00CA4B3F">
        <w:rPr>
          <w:rFonts w:ascii="Times New Roman" w:hAnsi="Times New Roman"/>
          <w:bCs/>
          <w:sz w:val="24"/>
          <w:szCs w:val="24"/>
        </w:rPr>
        <w:t>A25-S</w:t>
      </w:r>
      <w:r w:rsidR="004811E1">
        <w:rPr>
          <w:rFonts w:ascii="Times New Roman" w:hAnsi="Times New Roman"/>
          <w:bCs/>
          <w:sz w:val="24"/>
          <w:szCs w:val="24"/>
        </w:rPr>
        <w:t xml:space="preserve">, </w:t>
      </w:r>
      <w:r w:rsidR="004811E1" w:rsidRPr="00CA4B3F">
        <w:rPr>
          <w:rFonts w:ascii="Times New Roman" w:hAnsi="Times New Roman"/>
          <w:bCs/>
          <w:sz w:val="24"/>
          <w:szCs w:val="24"/>
        </w:rPr>
        <w:t>A27-S</w:t>
      </w:r>
      <w:r w:rsidR="00C45C2F">
        <w:rPr>
          <w:rFonts w:ascii="Times New Roman" w:hAnsi="Times New Roman"/>
          <w:bCs/>
          <w:sz w:val="24"/>
          <w:szCs w:val="24"/>
        </w:rPr>
        <w:t xml:space="preserve">, </w:t>
      </w:r>
      <w:r w:rsidR="00AB316B">
        <w:rPr>
          <w:rFonts w:ascii="Times New Roman" w:hAnsi="Times New Roman"/>
          <w:bCs/>
          <w:sz w:val="24"/>
          <w:szCs w:val="24"/>
        </w:rPr>
        <w:t>and A29-S</w:t>
      </w:r>
      <w:r>
        <w:rPr>
          <w:rFonts w:ascii="Times New Roman" w:hAnsi="Times New Roman"/>
          <w:bCs/>
          <w:sz w:val="24"/>
          <w:szCs w:val="24"/>
        </w:rPr>
        <w:t xml:space="preserve"> was revised to accommodate mailings to respondents who did not provide their names (A</w:t>
      </w:r>
      <w:r w:rsidR="008A0B40">
        <w:rPr>
          <w:rFonts w:ascii="Times New Roman" w:hAnsi="Times New Roman"/>
          <w:bCs/>
          <w:sz w:val="24"/>
          <w:szCs w:val="24"/>
        </w:rPr>
        <w:t>ttach</w:t>
      </w:r>
      <w:r>
        <w:rPr>
          <w:rFonts w:ascii="Times New Roman" w:hAnsi="Times New Roman"/>
          <w:bCs/>
          <w:sz w:val="24"/>
          <w:szCs w:val="24"/>
        </w:rPr>
        <w:t xml:space="preserve">ment </w:t>
      </w:r>
      <w:r w:rsidR="008A0B40">
        <w:rPr>
          <w:rFonts w:ascii="Times New Roman" w:hAnsi="Times New Roman"/>
          <w:bCs/>
          <w:sz w:val="24"/>
          <w:szCs w:val="24"/>
        </w:rPr>
        <w:t xml:space="preserve">A, pages </w:t>
      </w:r>
      <w:r w:rsidR="00B347E0">
        <w:rPr>
          <w:rFonts w:ascii="Times New Roman" w:hAnsi="Times New Roman"/>
          <w:bCs/>
          <w:sz w:val="24"/>
          <w:szCs w:val="24"/>
        </w:rPr>
        <w:t xml:space="preserve">21, </w:t>
      </w:r>
      <w:r w:rsidR="0097379E">
        <w:rPr>
          <w:rFonts w:ascii="Times New Roman" w:hAnsi="Times New Roman"/>
          <w:bCs/>
          <w:sz w:val="24"/>
          <w:szCs w:val="24"/>
        </w:rPr>
        <w:t>56, 59,</w:t>
      </w:r>
      <w:r w:rsidR="004F5232">
        <w:rPr>
          <w:rFonts w:ascii="Times New Roman" w:hAnsi="Times New Roman"/>
          <w:bCs/>
          <w:sz w:val="24"/>
          <w:szCs w:val="24"/>
        </w:rPr>
        <w:t xml:space="preserve"> 61,</w:t>
      </w:r>
      <w:r w:rsidR="0097379E">
        <w:rPr>
          <w:rFonts w:ascii="Times New Roman" w:hAnsi="Times New Roman"/>
          <w:bCs/>
          <w:sz w:val="24"/>
          <w:szCs w:val="24"/>
        </w:rPr>
        <w:t xml:space="preserve"> </w:t>
      </w:r>
      <w:r w:rsidR="00B347E0">
        <w:rPr>
          <w:rFonts w:ascii="Times New Roman" w:hAnsi="Times New Roman"/>
          <w:bCs/>
          <w:sz w:val="24"/>
          <w:szCs w:val="24"/>
        </w:rPr>
        <w:t>62, 63, 65, 66, 67, 69, and 71</w:t>
      </w:r>
      <w:r w:rsidR="008A0B40">
        <w:rPr>
          <w:rFonts w:ascii="Times New Roman" w:hAnsi="Times New Roman"/>
          <w:bCs/>
          <w:sz w:val="24"/>
          <w:szCs w:val="24"/>
        </w:rPr>
        <w:t>)</w:t>
      </w:r>
      <w:r w:rsidR="000A04B1">
        <w:rPr>
          <w:rFonts w:ascii="Times New Roman" w:hAnsi="Times New Roman"/>
          <w:bCs/>
          <w:sz w:val="24"/>
          <w:szCs w:val="24"/>
        </w:rPr>
        <w:t>.</w:t>
      </w:r>
    </w:p>
    <w:p w14:paraId="61AF1591" w14:textId="77777777" w:rsidR="008A0B40" w:rsidRDefault="008A0B40" w:rsidP="008A0B40">
      <w:pPr>
        <w:widowControl w:val="0"/>
        <w:autoSpaceDE w:val="0"/>
        <w:autoSpaceDN w:val="0"/>
        <w:adjustRightInd w:val="0"/>
        <w:ind w:left="360"/>
        <w:rPr>
          <w:spacing w:val="1"/>
          <w:lang w:val="es-ES"/>
        </w:rPr>
      </w:pPr>
    </w:p>
    <w:p w14:paraId="789843AF" w14:textId="2C0A07D6" w:rsidR="008A0B40" w:rsidRPr="008A0B40" w:rsidRDefault="008A0B40" w:rsidP="008A0B40">
      <w:pPr>
        <w:widowControl w:val="0"/>
        <w:autoSpaceDE w:val="0"/>
        <w:autoSpaceDN w:val="0"/>
        <w:adjustRightInd w:val="0"/>
        <w:ind w:left="1440"/>
        <w:rPr>
          <w:spacing w:val="1"/>
          <w:lang w:val="es-ES"/>
        </w:rPr>
      </w:pPr>
      <w:r w:rsidRPr="008A0B40">
        <w:rPr>
          <w:color w:val="FF0000"/>
          <w:spacing w:val="1"/>
          <w:lang w:val="es-ES"/>
        </w:rPr>
        <w:t>[</w:t>
      </w:r>
      <w:r w:rsidRPr="008A0B40">
        <w:rPr>
          <w:color w:val="FF0000"/>
          <w:spacing w:val="1"/>
          <w:lang w:val="es-MX"/>
        </w:rPr>
        <w:t>Estimado</w:t>
      </w:r>
      <w:r w:rsidRPr="008A0B40">
        <w:rPr>
          <w:color w:val="FF0000"/>
          <w:spacing w:val="1"/>
          <w:lang w:val="es-ES"/>
        </w:rPr>
        <w:t xml:space="preserve"> </w:t>
      </w:r>
      <w:r w:rsidR="00B12BBC" w:rsidRPr="006A39A5">
        <w:rPr>
          <w:color w:val="FF0000"/>
          <w:spacing w:val="1"/>
          <w:lang w:val="es-ES"/>
        </w:rPr>
        <w:t>padre/madre/tutor o guardián</w:t>
      </w:r>
      <w:r w:rsidRPr="008A0B40">
        <w:rPr>
          <w:color w:val="FF0000"/>
          <w:spacing w:val="1"/>
          <w:lang w:val="es-ES"/>
        </w:rPr>
        <w:t>/</w:t>
      </w:r>
      <w:r w:rsidRPr="008A0B40">
        <w:rPr>
          <w:spacing w:val="1"/>
          <w:lang w:val="es-ES"/>
        </w:rPr>
        <w:t>Estimado(a) &lt;FIRST LAST NAME&gt;</w:t>
      </w:r>
      <w:r w:rsidRPr="008A0B40">
        <w:rPr>
          <w:color w:val="FF0000"/>
          <w:spacing w:val="1"/>
          <w:lang w:val="es-ES"/>
        </w:rPr>
        <w:t>]</w:t>
      </w:r>
      <w:r w:rsidRPr="008A0B40">
        <w:rPr>
          <w:spacing w:val="1"/>
          <w:lang w:val="es-ES"/>
        </w:rPr>
        <w:t>,</w:t>
      </w:r>
    </w:p>
    <w:p w14:paraId="249F0CB5" w14:textId="07170A20" w:rsidR="0041224E" w:rsidRDefault="0041224E" w:rsidP="0041224E">
      <w:pPr>
        <w:widowControl w:val="0"/>
        <w:ind w:left="720"/>
        <w:rPr>
          <w:bCs/>
        </w:rPr>
      </w:pPr>
    </w:p>
    <w:p w14:paraId="548DDF2D" w14:textId="17DB5551" w:rsidR="00DD3A47" w:rsidRDefault="00B6680B" w:rsidP="00DD3A47">
      <w:pPr>
        <w:pStyle w:val="ListParagraph"/>
        <w:widowControl w:val="0"/>
        <w:numPr>
          <w:ilvl w:val="0"/>
          <w:numId w:val="30"/>
        </w:numPr>
        <w:rPr>
          <w:rFonts w:ascii="Times New Roman" w:hAnsi="Times New Roman"/>
          <w:bCs/>
          <w:sz w:val="24"/>
        </w:rPr>
      </w:pPr>
      <w:r w:rsidRPr="00DD3A47">
        <w:rPr>
          <w:rFonts w:ascii="Times New Roman" w:hAnsi="Times New Roman"/>
          <w:bCs/>
          <w:sz w:val="24"/>
        </w:rPr>
        <w:t xml:space="preserve">REVISED </w:t>
      </w:r>
      <w:r w:rsidR="00DD3A47">
        <w:rPr>
          <w:rFonts w:ascii="Times New Roman" w:hAnsi="Times New Roman"/>
          <w:bCs/>
          <w:sz w:val="24"/>
        </w:rPr>
        <w:t>–</w:t>
      </w:r>
      <w:r w:rsidRPr="00DD3A47">
        <w:rPr>
          <w:rFonts w:ascii="Times New Roman" w:hAnsi="Times New Roman"/>
          <w:bCs/>
          <w:sz w:val="24"/>
        </w:rPr>
        <w:t xml:space="preserve"> </w:t>
      </w:r>
      <w:r w:rsidR="00DD3A47">
        <w:rPr>
          <w:rFonts w:ascii="Times New Roman" w:hAnsi="Times New Roman"/>
          <w:bCs/>
          <w:sz w:val="24"/>
        </w:rPr>
        <w:t>Alternativ</w:t>
      </w:r>
      <w:r w:rsidR="000818CD">
        <w:rPr>
          <w:rFonts w:ascii="Times New Roman" w:hAnsi="Times New Roman"/>
          <w:bCs/>
          <w:sz w:val="24"/>
        </w:rPr>
        <w:t>e merge</w:t>
      </w:r>
      <w:r w:rsidR="00DD3A47">
        <w:rPr>
          <w:rFonts w:ascii="Times New Roman" w:hAnsi="Times New Roman"/>
          <w:bCs/>
          <w:sz w:val="24"/>
        </w:rPr>
        <w:t xml:space="preserve"> text in Spanish were added to the bottom of English-language letters A20, A21, A23, A24, and A25.  The first instruction, advising the recipient to turn the letter over to read the letter in Spanish, will be used in bilingual mailings (that is, English on one side and Spanish on the other).  The second instruction, advising the recipient to call the help desk for a Spanish version of the survey, will be use in English-only mailings</w:t>
      </w:r>
      <w:r w:rsidR="005C2BF8">
        <w:rPr>
          <w:rFonts w:ascii="Times New Roman" w:hAnsi="Times New Roman"/>
          <w:bCs/>
          <w:sz w:val="24"/>
        </w:rPr>
        <w:t xml:space="preserve"> (Attachment A, pages </w:t>
      </w:r>
      <w:r w:rsidR="004F5232">
        <w:rPr>
          <w:rFonts w:ascii="Times New Roman" w:hAnsi="Times New Roman"/>
          <w:bCs/>
          <w:sz w:val="24"/>
        </w:rPr>
        <w:t>25, 26, 29, 30, and 31</w:t>
      </w:r>
      <w:r w:rsidR="005C2BF8">
        <w:rPr>
          <w:rFonts w:ascii="Times New Roman" w:hAnsi="Times New Roman"/>
          <w:bCs/>
          <w:sz w:val="24"/>
        </w:rPr>
        <w:t>)</w:t>
      </w:r>
      <w:r w:rsidR="000A04B1">
        <w:rPr>
          <w:rFonts w:ascii="Times New Roman" w:hAnsi="Times New Roman"/>
          <w:bCs/>
          <w:sz w:val="24"/>
        </w:rPr>
        <w:t>.</w:t>
      </w:r>
    </w:p>
    <w:p w14:paraId="7480ECF0" w14:textId="77777777" w:rsidR="00DD3A47" w:rsidRDefault="00DD3A47" w:rsidP="00DD3A47">
      <w:pPr>
        <w:widowControl w:val="0"/>
        <w:rPr>
          <w:bCs/>
        </w:rPr>
      </w:pPr>
    </w:p>
    <w:p w14:paraId="7C23781E" w14:textId="77777777" w:rsidR="00DD3A47" w:rsidRPr="00DD3A47" w:rsidRDefault="00DD3A47" w:rsidP="00DD3A47">
      <w:pPr>
        <w:jc w:val="center"/>
        <w:rPr>
          <w:color w:val="FF0000"/>
          <w:u w:val="single"/>
          <w:lang w:val="es-AR"/>
        </w:rPr>
      </w:pPr>
      <w:r w:rsidRPr="00DD3A47">
        <w:rPr>
          <w:color w:val="FF0000"/>
          <w:u w:val="single"/>
          <w:lang w:val="es-AR"/>
        </w:rPr>
        <w:t xml:space="preserve">&lt;Si usted prefiere la versión en español, vea al dorso de la </w:t>
      </w:r>
      <w:proofErr w:type="gramStart"/>
      <w:r w:rsidRPr="00DD3A47">
        <w:rPr>
          <w:color w:val="FF0000"/>
          <w:u w:val="single"/>
          <w:lang w:val="es-AR"/>
        </w:rPr>
        <w:t>carta./</w:t>
      </w:r>
      <w:proofErr w:type="gramEnd"/>
    </w:p>
    <w:p w14:paraId="77C40809" w14:textId="77777777" w:rsidR="00DD3A47" w:rsidRPr="00DD3A47" w:rsidRDefault="00DD3A47" w:rsidP="00DD3A47">
      <w:pPr>
        <w:jc w:val="center"/>
        <w:rPr>
          <w:color w:val="FF0000"/>
          <w:u w:val="single"/>
          <w:lang w:val="es-AR"/>
        </w:rPr>
      </w:pPr>
      <w:r w:rsidRPr="00DD3A47">
        <w:rPr>
          <w:color w:val="FF0000"/>
          <w:u w:val="single"/>
          <w:lang w:val="es-AR"/>
        </w:rPr>
        <w:t>Si usted prefiere recibir la encuesta adjunta en la versión en español, por favor llame al 1-855-898-2018.&gt;</w:t>
      </w:r>
    </w:p>
    <w:p w14:paraId="36754C43" w14:textId="6875B136" w:rsidR="00DD3A47" w:rsidRDefault="00DD3A47" w:rsidP="00DD3A47">
      <w:pPr>
        <w:pStyle w:val="SL-FlLftSgl"/>
        <w:tabs>
          <w:tab w:val="left" w:pos="10080"/>
        </w:tabs>
        <w:rPr>
          <w:sz w:val="24"/>
          <w:szCs w:val="24"/>
        </w:rPr>
      </w:pPr>
    </w:p>
    <w:p w14:paraId="5D2A06A8" w14:textId="38275B88" w:rsidR="00DD3A47" w:rsidRDefault="00DD3A47" w:rsidP="00DD3A47">
      <w:pPr>
        <w:pStyle w:val="ListParagraph"/>
        <w:widowControl w:val="0"/>
        <w:numPr>
          <w:ilvl w:val="0"/>
          <w:numId w:val="30"/>
        </w:numPr>
        <w:rPr>
          <w:rFonts w:ascii="Times New Roman" w:hAnsi="Times New Roman"/>
          <w:bCs/>
          <w:sz w:val="24"/>
        </w:rPr>
      </w:pPr>
      <w:r w:rsidRPr="00DD3A47">
        <w:rPr>
          <w:rFonts w:ascii="Times New Roman" w:hAnsi="Times New Roman"/>
          <w:bCs/>
          <w:sz w:val="24"/>
        </w:rPr>
        <w:t xml:space="preserve">REVISED </w:t>
      </w:r>
      <w:r>
        <w:rPr>
          <w:rFonts w:ascii="Times New Roman" w:hAnsi="Times New Roman"/>
          <w:bCs/>
          <w:sz w:val="24"/>
        </w:rPr>
        <w:t>–</w:t>
      </w:r>
      <w:r w:rsidRPr="00DD3A47">
        <w:rPr>
          <w:rFonts w:ascii="Times New Roman" w:hAnsi="Times New Roman"/>
          <w:bCs/>
          <w:sz w:val="24"/>
        </w:rPr>
        <w:t xml:space="preserve"> </w:t>
      </w:r>
      <w:r w:rsidR="00D82BB5">
        <w:rPr>
          <w:rFonts w:ascii="Times New Roman" w:hAnsi="Times New Roman"/>
          <w:bCs/>
          <w:sz w:val="24"/>
        </w:rPr>
        <w:t>Text</w:t>
      </w:r>
      <w:r>
        <w:rPr>
          <w:rFonts w:ascii="Times New Roman" w:hAnsi="Times New Roman"/>
          <w:bCs/>
          <w:sz w:val="24"/>
        </w:rPr>
        <w:t xml:space="preserve"> in </w:t>
      </w:r>
      <w:r w:rsidR="00D82BB5">
        <w:rPr>
          <w:rFonts w:ascii="Times New Roman" w:hAnsi="Times New Roman"/>
          <w:bCs/>
          <w:sz w:val="24"/>
        </w:rPr>
        <w:t>English was</w:t>
      </w:r>
      <w:r>
        <w:rPr>
          <w:rFonts w:ascii="Times New Roman" w:hAnsi="Times New Roman"/>
          <w:bCs/>
          <w:sz w:val="24"/>
        </w:rPr>
        <w:t xml:space="preserve"> added to the bottom of </w:t>
      </w:r>
      <w:r w:rsidR="00D82BB5">
        <w:rPr>
          <w:rFonts w:ascii="Times New Roman" w:hAnsi="Times New Roman"/>
          <w:bCs/>
          <w:sz w:val="24"/>
        </w:rPr>
        <w:t>Span</w:t>
      </w:r>
      <w:r>
        <w:rPr>
          <w:rFonts w:ascii="Times New Roman" w:hAnsi="Times New Roman"/>
          <w:bCs/>
          <w:sz w:val="24"/>
        </w:rPr>
        <w:t>ish-language letters A20</w:t>
      </w:r>
      <w:r w:rsidR="00D82BB5">
        <w:rPr>
          <w:rFonts w:ascii="Times New Roman" w:hAnsi="Times New Roman"/>
          <w:bCs/>
          <w:sz w:val="24"/>
        </w:rPr>
        <w:t>-S and</w:t>
      </w:r>
      <w:r>
        <w:rPr>
          <w:rFonts w:ascii="Times New Roman" w:hAnsi="Times New Roman"/>
          <w:bCs/>
          <w:sz w:val="24"/>
        </w:rPr>
        <w:t xml:space="preserve"> A21</w:t>
      </w:r>
      <w:r w:rsidR="00D82BB5">
        <w:rPr>
          <w:rFonts w:ascii="Times New Roman" w:hAnsi="Times New Roman"/>
          <w:bCs/>
          <w:sz w:val="24"/>
        </w:rPr>
        <w:t>-S</w:t>
      </w:r>
      <w:r>
        <w:rPr>
          <w:rFonts w:ascii="Times New Roman" w:hAnsi="Times New Roman"/>
          <w:bCs/>
          <w:sz w:val="24"/>
        </w:rPr>
        <w:t xml:space="preserve"> advising the recipient to turn the letter over to read the letter in </w:t>
      </w:r>
      <w:r w:rsidR="00D82BB5">
        <w:rPr>
          <w:rFonts w:ascii="Times New Roman" w:hAnsi="Times New Roman"/>
          <w:bCs/>
          <w:sz w:val="24"/>
        </w:rPr>
        <w:t>Engl</w:t>
      </w:r>
      <w:r>
        <w:rPr>
          <w:rFonts w:ascii="Times New Roman" w:hAnsi="Times New Roman"/>
          <w:bCs/>
          <w:sz w:val="24"/>
        </w:rPr>
        <w:t>ish</w:t>
      </w:r>
      <w:r w:rsidR="005C2BF8">
        <w:rPr>
          <w:rFonts w:ascii="Times New Roman" w:hAnsi="Times New Roman"/>
          <w:bCs/>
          <w:sz w:val="24"/>
        </w:rPr>
        <w:t xml:space="preserve"> (Attachment A, pages 6</w:t>
      </w:r>
      <w:r w:rsidR="00B347E0">
        <w:rPr>
          <w:rFonts w:ascii="Times New Roman" w:hAnsi="Times New Roman"/>
          <w:bCs/>
          <w:sz w:val="24"/>
        </w:rPr>
        <w:t>1</w:t>
      </w:r>
      <w:r w:rsidR="005C2BF8">
        <w:rPr>
          <w:rFonts w:ascii="Times New Roman" w:hAnsi="Times New Roman"/>
          <w:bCs/>
          <w:sz w:val="24"/>
        </w:rPr>
        <w:t xml:space="preserve"> and 6</w:t>
      </w:r>
      <w:r w:rsidR="00B347E0">
        <w:rPr>
          <w:rFonts w:ascii="Times New Roman" w:hAnsi="Times New Roman"/>
          <w:bCs/>
          <w:sz w:val="24"/>
        </w:rPr>
        <w:t>2</w:t>
      </w:r>
      <w:r w:rsidR="005C2BF8">
        <w:rPr>
          <w:rFonts w:ascii="Times New Roman" w:hAnsi="Times New Roman"/>
          <w:bCs/>
          <w:sz w:val="24"/>
        </w:rPr>
        <w:t>)</w:t>
      </w:r>
      <w:r w:rsidR="000A04B1">
        <w:rPr>
          <w:rFonts w:ascii="Times New Roman" w:hAnsi="Times New Roman"/>
          <w:bCs/>
          <w:sz w:val="24"/>
        </w:rPr>
        <w:t>.</w:t>
      </w:r>
    </w:p>
    <w:p w14:paraId="304E3F10" w14:textId="77777777" w:rsidR="00DD3A47" w:rsidRDefault="00DD3A47" w:rsidP="00DD3A47">
      <w:pPr>
        <w:widowControl w:val="0"/>
        <w:rPr>
          <w:bCs/>
        </w:rPr>
      </w:pPr>
    </w:p>
    <w:p w14:paraId="630DF418" w14:textId="619EC9C2" w:rsidR="00DD3A47" w:rsidRPr="00D82BB5" w:rsidRDefault="00D82BB5" w:rsidP="00DD3A47">
      <w:pPr>
        <w:jc w:val="center"/>
        <w:rPr>
          <w:color w:val="FF0000"/>
          <w:u w:val="single"/>
          <w:lang w:val="es-AR"/>
        </w:rPr>
      </w:pPr>
      <w:proofErr w:type="spellStart"/>
      <w:r w:rsidRPr="00F045A2">
        <w:rPr>
          <w:b/>
          <w:color w:val="FF0000"/>
          <w:sz w:val="20"/>
          <w:u w:val="single"/>
          <w:lang w:val="es-AR"/>
        </w:rPr>
        <w:t>If</w:t>
      </w:r>
      <w:proofErr w:type="spellEnd"/>
      <w:r w:rsidRPr="00F045A2">
        <w:rPr>
          <w:b/>
          <w:color w:val="FF0000"/>
          <w:sz w:val="20"/>
          <w:u w:val="single"/>
          <w:lang w:val="es-AR"/>
        </w:rPr>
        <w:t xml:space="preserve"> </w:t>
      </w:r>
      <w:proofErr w:type="spellStart"/>
      <w:r w:rsidRPr="00F045A2">
        <w:rPr>
          <w:b/>
          <w:color w:val="FF0000"/>
          <w:sz w:val="20"/>
          <w:u w:val="single"/>
          <w:lang w:val="es-AR"/>
        </w:rPr>
        <w:t>you</w:t>
      </w:r>
      <w:proofErr w:type="spellEnd"/>
      <w:r w:rsidRPr="00F045A2">
        <w:rPr>
          <w:b/>
          <w:color w:val="FF0000"/>
          <w:sz w:val="20"/>
          <w:u w:val="single"/>
          <w:lang w:val="es-AR"/>
        </w:rPr>
        <w:t xml:space="preserve"> </w:t>
      </w:r>
      <w:proofErr w:type="spellStart"/>
      <w:r w:rsidRPr="00F045A2">
        <w:rPr>
          <w:b/>
          <w:color w:val="FF0000"/>
          <w:sz w:val="20"/>
          <w:u w:val="single"/>
          <w:lang w:val="es-AR"/>
        </w:rPr>
        <w:t>prefer</w:t>
      </w:r>
      <w:proofErr w:type="spellEnd"/>
      <w:r w:rsidRPr="00F045A2">
        <w:rPr>
          <w:b/>
          <w:color w:val="FF0000"/>
          <w:sz w:val="20"/>
          <w:u w:val="single"/>
          <w:lang w:val="es-AR"/>
        </w:rPr>
        <w:t xml:space="preserve"> </w:t>
      </w:r>
      <w:proofErr w:type="spellStart"/>
      <w:r w:rsidRPr="00F045A2">
        <w:rPr>
          <w:b/>
          <w:color w:val="FF0000"/>
          <w:sz w:val="20"/>
          <w:u w:val="single"/>
          <w:lang w:val="es-AR"/>
        </w:rPr>
        <w:t>to</w:t>
      </w:r>
      <w:proofErr w:type="spellEnd"/>
      <w:r w:rsidRPr="00F045A2">
        <w:rPr>
          <w:b/>
          <w:color w:val="FF0000"/>
          <w:sz w:val="20"/>
          <w:u w:val="single"/>
          <w:lang w:val="es-AR"/>
        </w:rPr>
        <w:t xml:space="preserve"> </w:t>
      </w:r>
      <w:proofErr w:type="spellStart"/>
      <w:r w:rsidRPr="00F045A2">
        <w:rPr>
          <w:b/>
          <w:color w:val="FF0000"/>
          <w:sz w:val="20"/>
          <w:u w:val="single"/>
          <w:lang w:val="es-AR"/>
        </w:rPr>
        <w:t>read</w:t>
      </w:r>
      <w:proofErr w:type="spellEnd"/>
      <w:r w:rsidRPr="00F045A2">
        <w:rPr>
          <w:b/>
          <w:color w:val="FF0000"/>
          <w:sz w:val="20"/>
          <w:u w:val="single"/>
          <w:lang w:val="es-AR"/>
        </w:rPr>
        <w:t xml:space="preserve"> </w:t>
      </w:r>
      <w:proofErr w:type="spellStart"/>
      <w:r w:rsidRPr="00F045A2">
        <w:rPr>
          <w:b/>
          <w:color w:val="FF0000"/>
          <w:sz w:val="20"/>
          <w:u w:val="single"/>
          <w:lang w:val="es-AR"/>
        </w:rPr>
        <w:t>this</w:t>
      </w:r>
      <w:proofErr w:type="spellEnd"/>
      <w:r w:rsidRPr="00F045A2">
        <w:rPr>
          <w:b/>
          <w:color w:val="FF0000"/>
          <w:sz w:val="20"/>
          <w:u w:val="single"/>
          <w:lang w:val="es-AR"/>
        </w:rPr>
        <w:t xml:space="preserve"> in English, </w:t>
      </w:r>
      <w:proofErr w:type="spellStart"/>
      <w:r w:rsidRPr="00F045A2">
        <w:rPr>
          <w:b/>
          <w:color w:val="FF0000"/>
          <w:sz w:val="20"/>
          <w:u w:val="single"/>
          <w:lang w:val="es-AR"/>
        </w:rPr>
        <w:t>please</w:t>
      </w:r>
      <w:proofErr w:type="spellEnd"/>
      <w:r w:rsidRPr="00F045A2">
        <w:rPr>
          <w:b/>
          <w:color w:val="FF0000"/>
          <w:sz w:val="20"/>
          <w:u w:val="single"/>
          <w:lang w:val="es-AR"/>
        </w:rPr>
        <w:t xml:space="preserve"> </w:t>
      </w:r>
      <w:proofErr w:type="spellStart"/>
      <w:r w:rsidRPr="00F045A2">
        <w:rPr>
          <w:b/>
          <w:color w:val="FF0000"/>
          <w:sz w:val="20"/>
          <w:u w:val="single"/>
          <w:lang w:val="es-AR"/>
        </w:rPr>
        <w:t>see</w:t>
      </w:r>
      <w:proofErr w:type="spellEnd"/>
      <w:r w:rsidRPr="00F045A2">
        <w:rPr>
          <w:b/>
          <w:color w:val="FF0000"/>
          <w:sz w:val="20"/>
          <w:u w:val="single"/>
          <w:lang w:val="es-AR"/>
        </w:rPr>
        <w:t xml:space="preserve"> </w:t>
      </w:r>
      <w:proofErr w:type="spellStart"/>
      <w:r w:rsidRPr="00F045A2">
        <w:rPr>
          <w:b/>
          <w:color w:val="FF0000"/>
          <w:sz w:val="20"/>
          <w:u w:val="single"/>
          <w:lang w:val="es-AR"/>
        </w:rPr>
        <w:t>the</w:t>
      </w:r>
      <w:proofErr w:type="spellEnd"/>
      <w:r w:rsidRPr="00F045A2">
        <w:rPr>
          <w:b/>
          <w:color w:val="FF0000"/>
          <w:sz w:val="20"/>
          <w:u w:val="single"/>
          <w:lang w:val="es-AR"/>
        </w:rPr>
        <w:t xml:space="preserve"> back </w:t>
      </w:r>
      <w:proofErr w:type="spellStart"/>
      <w:r w:rsidRPr="00F045A2">
        <w:rPr>
          <w:b/>
          <w:color w:val="FF0000"/>
          <w:sz w:val="20"/>
          <w:u w:val="single"/>
          <w:lang w:val="es-AR"/>
        </w:rPr>
        <w:t>of</w:t>
      </w:r>
      <w:proofErr w:type="spellEnd"/>
      <w:r w:rsidRPr="00F045A2">
        <w:rPr>
          <w:b/>
          <w:color w:val="FF0000"/>
          <w:sz w:val="20"/>
          <w:u w:val="single"/>
          <w:lang w:val="es-AR"/>
        </w:rPr>
        <w:t xml:space="preserve"> </w:t>
      </w:r>
      <w:proofErr w:type="spellStart"/>
      <w:r w:rsidRPr="00F045A2">
        <w:rPr>
          <w:b/>
          <w:color w:val="FF0000"/>
          <w:sz w:val="20"/>
          <w:u w:val="single"/>
          <w:lang w:val="es-AR"/>
        </w:rPr>
        <w:t>this</w:t>
      </w:r>
      <w:proofErr w:type="spellEnd"/>
      <w:r w:rsidRPr="00F045A2">
        <w:rPr>
          <w:b/>
          <w:color w:val="FF0000"/>
          <w:sz w:val="20"/>
          <w:u w:val="single"/>
          <w:lang w:val="es-AR"/>
        </w:rPr>
        <w:t xml:space="preserve"> </w:t>
      </w:r>
      <w:proofErr w:type="spellStart"/>
      <w:r w:rsidRPr="00F045A2">
        <w:rPr>
          <w:b/>
          <w:color w:val="FF0000"/>
          <w:sz w:val="20"/>
          <w:u w:val="single"/>
          <w:lang w:val="es-AR"/>
        </w:rPr>
        <w:t>letter</w:t>
      </w:r>
      <w:proofErr w:type="spellEnd"/>
      <w:r w:rsidRPr="00F045A2">
        <w:rPr>
          <w:b/>
          <w:color w:val="FF0000"/>
          <w:sz w:val="20"/>
          <w:u w:val="single"/>
          <w:lang w:val="es-AR"/>
        </w:rPr>
        <w:t>.</w:t>
      </w:r>
    </w:p>
    <w:p w14:paraId="295A1789" w14:textId="77777777" w:rsidR="00DD3A47" w:rsidRPr="00DD3A47" w:rsidRDefault="00DD3A47" w:rsidP="00DD3A47">
      <w:pPr>
        <w:pStyle w:val="SL-FlLftSgl"/>
        <w:tabs>
          <w:tab w:val="left" w:pos="10080"/>
        </w:tabs>
        <w:rPr>
          <w:sz w:val="24"/>
          <w:szCs w:val="24"/>
        </w:rPr>
      </w:pPr>
    </w:p>
    <w:p w14:paraId="67ECC64D" w14:textId="06F9AE69" w:rsidR="00D82BB5" w:rsidRDefault="00D82BB5" w:rsidP="00D82BB5">
      <w:pPr>
        <w:pStyle w:val="ListParagraph"/>
        <w:widowControl w:val="0"/>
        <w:numPr>
          <w:ilvl w:val="0"/>
          <w:numId w:val="30"/>
        </w:numPr>
        <w:rPr>
          <w:rFonts w:ascii="Times New Roman" w:hAnsi="Times New Roman"/>
          <w:bCs/>
          <w:sz w:val="24"/>
        </w:rPr>
      </w:pPr>
      <w:r w:rsidRPr="00DD3A47">
        <w:rPr>
          <w:rFonts w:ascii="Times New Roman" w:hAnsi="Times New Roman"/>
          <w:bCs/>
          <w:sz w:val="24"/>
        </w:rPr>
        <w:t xml:space="preserve">REVISED </w:t>
      </w:r>
      <w:r>
        <w:rPr>
          <w:rFonts w:ascii="Times New Roman" w:hAnsi="Times New Roman"/>
          <w:bCs/>
          <w:sz w:val="24"/>
        </w:rPr>
        <w:t>–</w:t>
      </w:r>
      <w:r w:rsidRPr="00DD3A47">
        <w:rPr>
          <w:rFonts w:ascii="Times New Roman" w:hAnsi="Times New Roman"/>
          <w:bCs/>
          <w:sz w:val="24"/>
        </w:rPr>
        <w:t xml:space="preserve"> </w:t>
      </w:r>
      <w:r>
        <w:rPr>
          <w:rFonts w:ascii="Times New Roman" w:hAnsi="Times New Roman"/>
          <w:bCs/>
          <w:sz w:val="24"/>
        </w:rPr>
        <w:t>Text in English at the bottom of Spanish-language letters A23-S, A24-S and A25-S was changed to advise the recipient to turn the letter over to read the letter in English</w:t>
      </w:r>
      <w:r w:rsidR="005C2BF8">
        <w:rPr>
          <w:rFonts w:ascii="Times New Roman" w:hAnsi="Times New Roman"/>
          <w:bCs/>
          <w:sz w:val="24"/>
        </w:rPr>
        <w:t xml:space="preserve"> (Attachment A, pages </w:t>
      </w:r>
      <w:r w:rsidR="00B347E0">
        <w:rPr>
          <w:rFonts w:ascii="Times New Roman" w:hAnsi="Times New Roman"/>
          <w:bCs/>
          <w:sz w:val="24"/>
        </w:rPr>
        <w:t xml:space="preserve">65, </w:t>
      </w:r>
      <w:r w:rsidR="005C2BF8">
        <w:rPr>
          <w:rFonts w:ascii="Times New Roman" w:hAnsi="Times New Roman"/>
          <w:bCs/>
          <w:sz w:val="24"/>
        </w:rPr>
        <w:t xml:space="preserve">66, </w:t>
      </w:r>
      <w:r w:rsidR="00B347E0">
        <w:rPr>
          <w:rFonts w:ascii="Times New Roman" w:hAnsi="Times New Roman"/>
          <w:bCs/>
          <w:sz w:val="24"/>
        </w:rPr>
        <w:t xml:space="preserve">and </w:t>
      </w:r>
      <w:r w:rsidR="005C2BF8">
        <w:rPr>
          <w:rFonts w:ascii="Times New Roman" w:hAnsi="Times New Roman"/>
          <w:bCs/>
          <w:sz w:val="24"/>
        </w:rPr>
        <w:t>67)</w:t>
      </w:r>
      <w:r w:rsidR="000A04B1">
        <w:rPr>
          <w:rFonts w:ascii="Times New Roman" w:hAnsi="Times New Roman"/>
          <w:bCs/>
          <w:sz w:val="24"/>
        </w:rPr>
        <w:t>.</w:t>
      </w:r>
    </w:p>
    <w:p w14:paraId="01806DFD" w14:textId="77777777" w:rsidR="00D82BB5" w:rsidRDefault="00D82BB5" w:rsidP="00D82BB5">
      <w:pPr>
        <w:widowControl w:val="0"/>
        <w:rPr>
          <w:bCs/>
        </w:rPr>
      </w:pPr>
    </w:p>
    <w:p w14:paraId="3708399C" w14:textId="007C8A2C" w:rsidR="00D82BB5" w:rsidRPr="00684172" w:rsidRDefault="00D82BB5" w:rsidP="00D82BB5">
      <w:pPr>
        <w:jc w:val="center"/>
        <w:rPr>
          <w:color w:val="FF0000"/>
          <w:u w:val="single"/>
          <w:lang w:val="es-AR"/>
        </w:rPr>
      </w:pPr>
      <w:proofErr w:type="spellStart"/>
      <w:r w:rsidRPr="00F045A2">
        <w:rPr>
          <w:b/>
          <w:strike/>
          <w:color w:val="FF0000"/>
          <w:sz w:val="20"/>
          <w:u w:val="single"/>
          <w:lang w:val="es-AR"/>
        </w:rPr>
        <w:t>If</w:t>
      </w:r>
      <w:proofErr w:type="spellEnd"/>
      <w:r w:rsidRPr="00F045A2">
        <w:rPr>
          <w:b/>
          <w:strike/>
          <w:color w:val="FF0000"/>
          <w:sz w:val="20"/>
          <w:u w:val="single"/>
          <w:lang w:val="es-AR"/>
        </w:rPr>
        <w:t xml:space="preserve"> </w:t>
      </w:r>
      <w:proofErr w:type="spellStart"/>
      <w:r w:rsidRPr="00F045A2">
        <w:rPr>
          <w:b/>
          <w:strike/>
          <w:color w:val="FF0000"/>
          <w:sz w:val="20"/>
          <w:u w:val="single"/>
          <w:lang w:val="es-AR"/>
        </w:rPr>
        <w:t>you</w:t>
      </w:r>
      <w:proofErr w:type="spellEnd"/>
      <w:r w:rsidRPr="00F045A2">
        <w:rPr>
          <w:b/>
          <w:strike/>
          <w:color w:val="FF0000"/>
          <w:sz w:val="20"/>
          <w:u w:val="single"/>
          <w:lang w:val="es-AR"/>
        </w:rPr>
        <w:t xml:space="preserve"> </w:t>
      </w:r>
      <w:proofErr w:type="spellStart"/>
      <w:r w:rsidRPr="00F045A2">
        <w:rPr>
          <w:b/>
          <w:strike/>
          <w:color w:val="FF0000"/>
          <w:sz w:val="20"/>
          <w:u w:val="single"/>
          <w:lang w:val="es-AR"/>
        </w:rPr>
        <w:t>prefer</w:t>
      </w:r>
      <w:proofErr w:type="spellEnd"/>
      <w:r w:rsidRPr="00F045A2">
        <w:rPr>
          <w:b/>
          <w:strike/>
          <w:color w:val="FF0000"/>
          <w:sz w:val="20"/>
          <w:u w:val="single"/>
          <w:lang w:val="es-AR"/>
        </w:rPr>
        <w:t xml:space="preserve"> </w:t>
      </w:r>
      <w:proofErr w:type="spellStart"/>
      <w:r w:rsidRPr="00F045A2">
        <w:rPr>
          <w:b/>
          <w:strike/>
          <w:color w:val="FF0000"/>
          <w:sz w:val="20"/>
          <w:u w:val="single"/>
          <w:lang w:val="es-AR"/>
        </w:rPr>
        <w:t>to</w:t>
      </w:r>
      <w:proofErr w:type="spellEnd"/>
      <w:r w:rsidRPr="00F045A2">
        <w:rPr>
          <w:b/>
          <w:strike/>
          <w:color w:val="FF0000"/>
          <w:sz w:val="20"/>
          <w:u w:val="single"/>
          <w:lang w:val="es-AR"/>
        </w:rPr>
        <w:t xml:space="preserve"> </w:t>
      </w:r>
      <w:proofErr w:type="spellStart"/>
      <w:r w:rsidRPr="00F045A2">
        <w:rPr>
          <w:b/>
          <w:strike/>
          <w:color w:val="FF0000"/>
          <w:sz w:val="20"/>
          <w:u w:val="single"/>
          <w:lang w:val="es-AR"/>
        </w:rPr>
        <w:t>receive</w:t>
      </w:r>
      <w:proofErr w:type="spellEnd"/>
      <w:r w:rsidRPr="00F045A2">
        <w:rPr>
          <w:b/>
          <w:strike/>
          <w:color w:val="FF0000"/>
          <w:sz w:val="20"/>
          <w:u w:val="single"/>
          <w:lang w:val="es-AR"/>
        </w:rPr>
        <w:t xml:space="preserve"> </w:t>
      </w:r>
      <w:proofErr w:type="spellStart"/>
      <w:r w:rsidRPr="00F045A2">
        <w:rPr>
          <w:b/>
          <w:strike/>
          <w:color w:val="FF0000"/>
          <w:sz w:val="20"/>
          <w:u w:val="single"/>
          <w:lang w:val="es-AR"/>
        </w:rPr>
        <w:t>the</w:t>
      </w:r>
      <w:proofErr w:type="spellEnd"/>
      <w:r w:rsidRPr="00F045A2">
        <w:rPr>
          <w:b/>
          <w:strike/>
          <w:color w:val="FF0000"/>
          <w:sz w:val="20"/>
          <w:u w:val="single"/>
          <w:lang w:val="es-AR"/>
        </w:rPr>
        <w:t xml:space="preserve"> </w:t>
      </w:r>
      <w:proofErr w:type="spellStart"/>
      <w:r w:rsidRPr="00F045A2">
        <w:rPr>
          <w:b/>
          <w:strike/>
          <w:color w:val="FF0000"/>
          <w:sz w:val="20"/>
          <w:u w:val="single"/>
          <w:lang w:val="es-AR"/>
        </w:rPr>
        <w:t>survey</w:t>
      </w:r>
      <w:proofErr w:type="spellEnd"/>
      <w:r w:rsidRPr="00F045A2">
        <w:rPr>
          <w:b/>
          <w:strike/>
          <w:color w:val="FF0000"/>
          <w:sz w:val="20"/>
          <w:u w:val="single"/>
          <w:lang w:val="es-AR"/>
        </w:rPr>
        <w:t xml:space="preserve"> in English, </w:t>
      </w:r>
      <w:proofErr w:type="spellStart"/>
      <w:r w:rsidRPr="00F045A2">
        <w:rPr>
          <w:b/>
          <w:strike/>
          <w:color w:val="FF0000"/>
          <w:sz w:val="20"/>
          <w:u w:val="single"/>
          <w:lang w:val="es-AR"/>
        </w:rPr>
        <w:t>please</w:t>
      </w:r>
      <w:proofErr w:type="spellEnd"/>
      <w:r w:rsidRPr="00F045A2">
        <w:rPr>
          <w:b/>
          <w:strike/>
          <w:color w:val="FF0000"/>
          <w:sz w:val="20"/>
          <w:u w:val="single"/>
          <w:lang w:val="es-AR"/>
        </w:rPr>
        <w:t xml:space="preserve"> </w:t>
      </w:r>
      <w:proofErr w:type="spellStart"/>
      <w:r w:rsidRPr="00F045A2">
        <w:rPr>
          <w:b/>
          <w:strike/>
          <w:color w:val="FF0000"/>
          <w:sz w:val="20"/>
          <w:u w:val="single"/>
          <w:lang w:val="es-AR"/>
        </w:rPr>
        <w:t>call</w:t>
      </w:r>
      <w:proofErr w:type="spellEnd"/>
      <w:r w:rsidRPr="00F045A2">
        <w:rPr>
          <w:b/>
          <w:strike/>
          <w:color w:val="FF0000"/>
          <w:sz w:val="20"/>
          <w:u w:val="single"/>
          <w:lang w:val="es-AR"/>
        </w:rPr>
        <w:t xml:space="preserve"> 1-855-</w:t>
      </w:r>
      <w:r w:rsidR="00684172" w:rsidRPr="00F045A2">
        <w:rPr>
          <w:b/>
          <w:strike/>
          <w:color w:val="FF0000"/>
          <w:sz w:val="20"/>
          <w:u w:val="single"/>
          <w:lang w:val="es-AR"/>
        </w:rPr>
        <w:t>898-2018.</w:t>
      </w:r>
      <w:r>
        <w:rPr>
          <w:b/>
          <w:color w:val="FF0000"/>
          <w:sz w:val="20"/>
          <w:u w:val="single"/>
          <w:lang w:val="es-AR"/>
        </w:rPr>
        <w:br/>
      </w:r>
      <w:proofErr w:type="spellStart"/>
      <w:r w:rsidRPr="00684172">
        <w:rPr>
          <w:b/>
          <w:color w:val="FF0000"/>
          <w:sz w:val="20"/>
          <w:u w:val="single"/>
          <w:lang w:val="es-AR"/>
        </w:rPr>
        <w:t>If</w:t>
      </w:r>
      <w:proofErr w:type="spellEnd"/>
      <w:r w:rsidRPr="00684172">
        <w:rPr>
          <w:b/>
          <w:color w:val="FF0000"/>
          <w:sz w:val="20"/>
          <w:u w:val="single"/>
          <w:lang w:val="es-AR"/>
        </w:rPr>
        <w:t xml:space="preserve"> </w:t>
      </w:r>
      <w:proofErr w:type="spellStart"/>
      <w:r w:rsidRPr="00684172">
        <w:rPr>
          <w:b/>
          <w:color w:val="FF0000"/>
          <w:sz w:val="20"/>
          <w:u w:val="single"/>
          <w:lang w:val="es-AR"/>
        </w:rPr>
        <w:t>you</w:t>
      </w:r>
      <w:proofErr w:type="spellEnd"/>
      <w:r w:rsidRPr="00684172">
        <w:rPr>
          <w:b/>
          <w:color w:val="FF0000"/>
          <w:sz w:val="20"/>
          <w:u w:val="single"/>
          <w:lang w:val="es-AR"/>
        </w:rPr>
        <w:t xml:space="preserve"> </w:t>
      </w:r>
      <w:proofErr w:type="spellStart"/>
      <w:r w:rsidRPr="00684172">
        <w:rPr>
          <w:b/>
          <w:color w:val="FF0000"/>
          <w:sz w:val="20"/>
          <w:u w:val="single"/>
          <w:lang w:val="es-AR"/>
        </w:rPr>
        <w:t>prefer</w:t>
      </w:r>
      <w:proofErr w:type="spellEnd"/>
      <w:r w:rsidRPr="00684172">
        <w:rPr>
          <w:b/>
          <w:color w:val="FF0000"/>
          <w:sz w:val="20"/>
          <w:u w:val="single"/>
          <w:lang w:val="es-AR"/>
        </w:rPr>
        <w:t xml:space="preserve"> </w:t>
      </w:r>
      <w:proofErr w:type="spellStart"/>
      <w:r w:rsidRPr="00684172">
        <w:rPr>
          <w:b/>
          <w:color w:val="FF0000"/>
          <w:sz w:val="20"/>
          <w:u w:val="single"/>
          <w:lang w:val="es-AR"/>
        </w:rPr>
        <w:t>to</w:t>
      </w:r>
      <w:proofErr w:type="spellEnd"/>
      <w:r w:rsidRPr="00684172">
        <w:rPr>
          <w:b/>
          <w:color w:val="FF0000"/>
          <w:sz w:val="20"/>
          <w:u w:val="single"/>
          <w:lang w:val="es-AR"/>
        </w:rPr>
        <w:t xml:space="preserve"> </w:t>
      </w:r>
      <w:proofErr w:type="spellStart"/>
      <w:r w:rsidRPr="00684172">
        <w:rPr>
          <w:b/>
          <w:color w:val="FF0000"/>
          <w:sz w:val="20"/>
          <w:u w:val="single"/>
          <w:lang w:val="es-AR"/>
        </w:rPr>
        <w:t>read</w:t>
      </w:r>
      <w:proofErr w:type="spellEnd"/>
      <w:r w:rsidRPr="00684172">
        <w:rPr>
          <w:b/>
          <w:color w:val="FF0000"/>
          <w:sz w:val="20"/>
          <w:u w:val="single"/>
          <w:lang w:val="es-AR"/>
        </w:rPr>
        <w:t xml:space="preserve"> </w:t>
      </w:r>
      <w:proofErr w:type="spellStart"/>
      <w:r w:rsidRPr="00684172">
        <w:rPr>
          <w:b/>
          <w:color w:val="FF0000"/>
          <w:sz w:val="20"/>
          <w:u w:val="single"/>
          <w:lang w:val="es-AR"/>
        </w:rPr>
        <w:t>this</w:t>
      </w:r>
      <w:proofErr w:type="spellEnd"/>
      <w:r w:rsidRPr="00684172">
        <w:rPr>
          <w:b/>
          <w:color w:val="FF0000"/>
          <w:sz w:val="20"/>
          <w:u w:val="single"/>
          <w:lang w:val="es-AR"/>
        </w:rPr>
        <w:t xml:space="preserve"> in English, </w:t>
      </w:r>
      <w:proofErr w:type="spellStart"/>
      <w:r w:rsidRPr="00684172">
        <w:rPr>
          <w:b/>
          <w:color w:val="FF0000"/>
          <w:sz w:val="20"/>
          <w:u w:val="single"/>
          <w:lang w:val="es-AR"/>
        </w:rPr>
        <w:t>please</w:t>
      </w:r>
      <w:proofErr w:type="spellEnd"/>
      <w:r w:rsidRPr="00684172">
        <w:rPr>
          <w:b/>
          <w:color w:val="FF0000"/>
          <w:sz w:val="20"/>
          <w:u w:val="single"/>
          <w:lang w:val="es-AR"/>
        </w:rPr>
        <w:t xml:space="preserve"> </w:t>
      </w:r>
      <w:proofErr w:type="spellStart"/>
      <w:r w:rsidRPr="00684172">
        <w:rPr>
          <w:b/>
          <w:color w:val="FF0000"/>
          <w:sz w:val="20"/>
          <w:u w:val="single"/>
          <w:lang w:val="es-AR"/>
        </w:rPr>
        <w:t>see</w:t>
      </w:r>
      <w:proofErr w:type="spellEnd"/>
      <w:r w:rsidRPr="00684172">
        <w:rPr>
          <w:b/>
          <w:color w:val="FF0000"/>
          <w:sz w:val="20"/>
          <w:u w:val="single"/>
          <w:lang w:val="es-AR"/>
        </w:rPr>
        <w:t xml:space="preserve"> </w:t>
      </w:r>
      <w:proofErr w:type="spellStart"/>
      <w:r w:rsidRPr="00684172">
        <w:rPr>
          <w:b/>
          <w:color w:val="FF0000"/>
          <w:sz w:val="20"/>
          <w:u w:val="single"/>
          <w:lang w:val="es-AR"/>
        </w:rPr>
        <w:t>the</w:t>
      </w:r>
      <w:proofErr w:type="spellEnd"/>
      <w:r w:rsidRPr="00684172">
        <w:rPr>
          <w:b/>
          <w:color w:val="FF0000"/>
          <w:sz w:val="20"/>
          <w:u w:val="single"/>
          <w:lang w:val="es-AR"/>
        </w:rPr>
        <w:t xml:space="preserve"> back </w:t>
      </w:r>
      <w:proofErr w:type="spellStart"/>
      <w:r w:rsidRPr="00684172">
        <w:rPr>
          <w:b/>
          <w:color w:val="FF0000"/>
          <w:sz w:val="20"/>
          <w:u w:val="single"/>
          <w:lang w:val="es-AR"/>
        </w:rPr>
        <w:t>of</w:t>
      </w:r>
      <w:proofErr w:type="spellEnd"/>
      <w:r w:rsidRPr="00684172">
        <w:rPr>
          <w:b/>
          <w:color w:val="FF0000"/>
          <w:sz w:val="20"/>
          <w:u w:val="single"/>
          <w:lang w:val="es-AR"/>
        </w:rPr>
        <w:t xml:space="preserve"> </w:t>
      </w:r>
      <w:proofErr w:type="spellStart"/>
      <w:r w:rsidRPr="00684172">
        <w:rPr>
          <w:b/>
          <w:color w:val="FF0000"/>
          <w:sz w:val="20"/>
          <w:u w:val="single"/>
          <w:lang w:val="es-AR"/>
        </w:rPr>
        <w:t>this</w:t>
      </w:r>
      <w:proofErr w:type="spellEnd"/>
      <w:r w:rsidRPr="00684172">
        <w:rPr>
          <w:b/>
          <w:color w:val="FF0000"/>
          <w:sz w:val="20"/>
          <w:u w:val="single"/>
          <w:lang w:val="es-AR"/>
        </w:rPr>
        <w:t xml:space="preserve"> </w:t>
      </w:r>
      <w:proofErr w:type="spellStart"/>
      <w:r w:rsidRPr="00684172">
        <w:rPr>
          <w:b/>
          <w:color w:val="FF0000"/>
          <w:sz w:val="20"/>
          <w:u w:val="single"/>
          <w:lang w:val="es-AR"/>
        </w:rPr>
        <w:t>letter</w:t>
      </w:r>
      <w:proofErr w:type="spellEnd"/>
      <w:r w:rsidRPr="00684172">
        <w:rPr>
          <w:b/>
          <w:color w:val="FF0000"/>
          <w:sz w:val="20"/>
          <w:u w:val="single"/>
          <w:lang w:val="es-AR"/>
        </w:rPr>
        <w:t>.</w:t>
      </w:r>
    </w:p>
    <w:p w14:paraId="22CA75EC" w14:textId="77777777" w:rsidR="00B6680B" w:rsidRPr="0041224E" w:rsidRDefault="00B6680B" w:rsidP="0041224E">
      <w:pPr>
        <w:widowControl w:val="0"/>
        <w:ind w:left="720"/>
        <w:rPr>
          <w:bCs/>
        </w:rPr>
      </w:pPr>
    </w:p>
    <w:p w14:paraId="58B99767" w14:textId="0DA15F99" w:rsidR="0000070C" w:rsidRDefault="0041224E" w:rsidP="0000070C">
      <w:pPr>
        <w:pStyle w:val="ListParagraph"/>
        <w:widowControl w:val="0"/>
        <w:numPr>
          <w:ilvl w:val="0"/>
          <w:numId w:val="30"/>
        </w:numPr>
        <w:contextualSpacing/>
        <w:rPr>
          <w:rFonts w:ascii="Times New Roman" w:hAnsi="Times New Roman"/>
          <w:bCs/>
          <w:sz w:val="24"/>
          <w:szCs w:val="24"/>
        </w:rPr>
      </w:pPr>
      <w:r w:rsidRPr="0041224E">
        <w:rPr>
          <w:rFonts w:ascii="Times New Roman" w:hAnsi="Times New Roman"/>
          <w:bCs/>
          <w:sz w:val="24"/>
          <w:szCs w:val="24"/>
        </w:rPr>
        <w:t xml:space="preserve">REVISED – The room number in the return address printed on the envelopes in A31, A31-S, A32, and A32-S was changed from RE 397 to RC B16, so that returns will reach the field room at </w:t>
      </w:r>
      <w:proofErr w:type="spellStart"/>
      <w:r w:rsidRPr="0041224E">
        <w:rPr>
          <w:rFonts w:ascii="Times New Roman" w:hAnsi="Times New Roman"/>
          <w:bCs/>
          <w:sz w:val="24"/>
          <w:szCs w:val="24"/>
        </w:rPr>
        <w:t>Westat</w:t>
      </w:r>
      <w:proofErr w:type="spellEnd"/>
      <w:r w:rsidRPr="0041224E">
        <w:rPr>
          <w:rFonts w:ascii="Times New Roman" w:hAnsi="Times New Roman"/>
          <w:bCs/>
          <w:sz w:val="24"/>
          <w:szCs w:val="24"/>
        </w:rPr>
        <w:t xml:space="preserve"> directly (Attachment A, pages </w:t>
      </w:r>
      <w:r w:rsidR="00B347E0">
        <w:rPr>
          <w:rFonts w:ascii="Times New Roman" w:hAnsi="Times New Roman"/>
          <w:bCs/>
          <w:sz w:val="24"/>
          <w:szCs w:val="24"/>
        </w:rPr>
        <w:t xml:space="preserve">37, </w:t>
      </w:r>
      <w:r w:rsidR="006D7A50">
        <w:rPr>
          <w:rFonts w:ascii="Times New Roman" w:hAnsi="Times New Roman"/>
          <w:bCs/>
          <w:sz w:val="24"/>
          <w:szCs w:val="24"/>
        </w:rPr>
        <w:t xml:space="preserve">73, </w:t>
      </w:r>
      <w:r w:rsidR="00B347E0">
        <w:rPr>
          <w:rFonts w:ascii="Times New Roman" w:hAnsi="Times New Roman"/>
          <w:bCs/>
          <w:sz w:val="24"/>
          <w:szCs w:val="24"/>
        </w:rPr>
        <w:t>38, and 74)</w:t>
      </w:r>
      <w:r w:rsidR="000A04B1">
        <w:rPr>
          <w:rFonts w:ascii="Times New Roman" w:hAnsi="Times New Roman"/>
          <w:bCs/>
          <w:sz w:val="24"/>
          <w:szCs w:val="24"/>
        </w:rPr>
        <w:t>.</w:t>
      </w:r>
    </w:p>
    <w:p w14:paraId="69845883" w14:textId="77777777" w:rsidR="006D7A50" w:rsidRDefault="006D7A50" w:rsidP="006D7A50">
      <w:pPr>
        <w:pStyle w:val="ListParagraph"/>
        <w:widowControl w:val="0"/>
        <w:contextualSpacing/>
        <w:rPr>
          <w:rFonts w:ascii="Times New Roman" w:hAnsi="Times New Roman"/>
          <w:bCs/>
          <w:sz w:val="24"/>
          <w:szCs w:val="24"/>
        </w:rPr>
      </w:pPr>
    </w:p>
    <w:p w14:paraId="39ADCECD" w14:textId="5464BD38" w:rsidR="00424725" w:rsidRPr="00424725" w:rsidRDefault="00424725" w:rsidP="0000070C">
      <w:pPr>
        <w:pStyle w:val="ListParagraph"/>
        <w:widowControl w:val="0"/>
        <w:numPr>
          <w:ilvl w:val="0"/>
          <w:numId w:val="30"/>
        </w:numPr>
        <w:contextualSpacing/>
        <w:rPr>
          <w:rFonts w:ascii="Times New Roman" w:hAnsi="Times New Roman"/>
          <w:bCs/>
          <w:sz w:val="24"/>
          <w:szCs w:val="24"/>
        </w:rPr>
      </w:pPr>
      <w:r>
        <w:rPr>
          <w:rFonts w:ascii="Times New Roman" w:hAnsi="Times New Roman"/>
          <w:bCs/>
          <w:sz w:val="24"/>
          <w:szCs w:val="24"/>
        </w:rPr>
        <w:t xml:space="preserve">REVISED – In A15, A17, A18, A22, A23, A24, A27, and A29, </w:t>
      </w:r>
      <w:r w:rsidR="006D7A50">
        <w:rPr>
          <w:rFonts w:ascii="Times New Roman" w:hAnsi="Times New Roman"/>
          <w:bCs/>
          <w:sz w:val="24"/>
          <w:szCs w:val="24"/>
        </w:rPr>
        <w:t xml:space="preserve">an edit was made to change the suggestion from “call </w:t>
      </w:r>
      <w:proofErr w:type="spellStart"/>
      <w:r w:rsidR="006D7A50">
        <w:rPr>
          <w:rFonts w:ascii="Times New Roman" w:hAnsi="Times New Roman"/>
          <w:bCs/>
          <w:sz w:val="24"/>
          <w:szCs w:val="24"/>
        </w:rPr>
        <w:t>Westat</w:t>
      </w:r>
      <w:proofErr w:type="spellEnd"/>
      <w:r w:rsidR="006D7A50">
        <w:rPr>
          <w:rFonts w:ascii="Times New Roman" w:hAnsi="Times New Roman"/>
          <w:bCs/>
          <w:sz w:val="24"/>
          <w:szCs w:val="24"/>
        </w:rPr>
        <w:t>” to “call us”</w:t>
      </w:r>
      <w:r>
        <w:rPr>
          <w:rFonts w:ascii="Times New Roman" w:hAnsi="Times New Roman"/>
          <w:bCs/>
          <w:sz w:val="24"/>
          <w:szCs w:val="24"/>
        </w:rPr>
        <w:t xml:space="preserve"> </w:t>
      </w:r>
      <w:r w:rsidRPr="00424725">
        <w:rPr>
          <w:rFonts w:ascii="Times New Roman" w:hAnsi="Times New Roman"/>
          <w:sz w:val="24"/>
          <w:szCs w:val="24"/>
        </w:rPr>
        <w:t xml:space="preserve">(Attachment A, pages </w:t>
      </w:r>
      <w:r w:rsidR="004F5232">
        <w:rPr>
          <w:rFonts w:ascii="Times New Roman" w:hAnsi="Times New Roman"/>
          <w:sz w:val="24"/>
          <w:szCs w:val="24"/>
        </w:rPr>
        <w:t>19, 22, 23, 27, 29, 30, 33, and 35</w:t>
      </w:r>
      <w:r w:rsidRPr="00424725">
        <w:rPr>
          <w:rFonts w:ascii="Times New Roman" w:hAnsi="Times New Roman"/>
          <w:sz w:val="24"/>
          <w:szCs w:val="24"/>
        </w:rPr>
        <w:t>)</w:t>
      </w:r>
      <w:r w:rsidR="00437E34">
        <w:rPr>
          <w:rFonts w:ascii="Times New Roman" w:hAnsi="Times New Roman"/>
          <w:bCs/>
          <w:sz w:val="24"/>
          <w:szCs w:val="24"/>
        </w:rPr>
        <w:t>.</w:t>
      </w:r>
    </w:p>
    <w:p w14:paraId="1299D273" w14:textId="77777777" w:rsidR="00424725" w:rsidRPr="00424725" w:rsidRDefault="00424725" w:rsidP="00424725">
      <w:pPr>
        <w:ind w:left="360"/>
      </w:pPr>
    </w:p>
    <w:p w14:paraId="537BD9EE" w14:textId="5D4D3366" w:rsidR="00424725" w:rsidRPr="00424725" w:rsidRDefault="00424725" w:rsidP="00424725">
      <w:pPr>
        <w:ind w:left="720"/>
      </w:pPr>
      <w:r w:rsidRPr="00424725">
        <w:t xml:space="preserve">If you have questions or need assistance, please call </w:t>
      </w:r>
      <w:proofErr w:type="spellStart"/>
      <w:r w:rsidRPr="005B1B7E">
        <w:rPr>
          <w:strike/>
          <w:color w:val="FF0000"/>
        </w:rPr>
        <w:t>Westat</w:t>
      </w:r>
      <w:proofErr w:type="spellEnd"/>
      <w:r w:rsidRPr="00424725">
        <w:rPr>
          <w:color w:val="FF0000"/>
        </w:rPr>
        <w:t xml:space="preserve"> us</w:t>
      </w:r>
      <w:r w:rsidRPr="00424725">
        <w:t xml:space="preserve"> at </w:t>
      </w:r>
      <w:r w:rsidRPr="00424725">
        <w:rPr>
          <w:spacing w:val="5"/>
        </w:rPr>
        <w:t>1-855-898-2018</w:t>
      </w:r>
      <w:r w:rsidRPr="00424725">
        <w:t xml:space="preserve"> </w:t>
      </w:r>
      <w:r w:rsidRPr="00424725">
        <w:rPr>
          <w:spacing w:val="-2"/>
        </w:rPr>
        <w:t>o</w:t>
      </w:r>
      <w:r w:rsidRPr="00424725">
        <w:t>r</w:t>
      </w:r>
      <w:r w:rsidRPr="00424725">
        <w:rPr>
          <w:spacing w:val="1"/>
        </w:rPr>
        <w:t xml:space="preserve"> s</w:t>
      </w:r>
      <w:r w:rsidRPr="00424725">
        <w:rPr>
          <w:spacing w:val="-1"/>
        </w:rPr>
        <w:t>e</w:t>
      </w:r>
      <w:r w:rsidRPr="00424725">
        <w:rPr>
          <w:spacing w:val="-2"/>
        </w:rPr>
        <w:t>n</w:t>
      </w:r>
      <w:r w:rsidRPr="00424725">
        <w:t xml:space="preserve">d </w:t>
      </w:r>
      <w:r w:rsidRPr="00424725">
        <w:rPr>
          <w:spacing w:val="-1"/>
        </w:rPr>
        <w:t>a</w:t>
      </w:r>
      <w:r w:rsidRPr="00424725">
        <w:t xml:space="preserve">n </w:t>
      </w:r>
      <w:r w:rsidRPr="00424725">
        <w:rPr>
          <w:spacing w:val="-1"/>
        </w:rPr>
        <w:t>e</w:t>
      </w:r>
      <w:r w:rsidRPr="00424725">
        <w:rPr>
          <w:spacing w:val="-2"/>
        </w:rPr>
        <w:t>m</w:t>
      </w:r>
      <w:r w:rsidRPr="00424725">
        <w:rPr>
          <w:spacing w:val="-1"/>
        </w:rPr>
        <w:t>a</w:t>
      </w:r>
      <w:r w:rsidRPr="00424725">
        <w:t xml:space="preserve">il to </w:t>
      </w:r>
      <w:hyperlink r:id="rId11" w:history="1">
        <w:r w:rsidRPr="00FB3C2C">
          <w:rPr>
            <w:rStyle w:val="Hyperlink"/>
          </w:rPr>
          <w:t>ECLS@westat.com</w:t>
        </w:r>
      </w:hyperlink>
      <w:r w:rsidRPr="00424725">
        <w:t>.</w:t>
      </w:r>
    </w:p>
    <w:p w14:paraId="621194DD" w14:textId="77777777" w:rsidR="00424725" w:rsidRPr="004811E1" w:rsidRDefault="00424725" w:rsidP="00424725">
      <w:pPr>
        <w:pStyle w:val="ListParagraph"/>
        <w:widowControl w:val="0"/>
        <w:contextualSpacing/>
        <w:rPr>
          <w:rFonts w:ascii="Times New Roman" w:hAnsi="Times New Roman"/>
          <w:bCs/>
          <w:sz w:val="24"/>
          <w:szCs w:val="24"/>
        </w:rPr>
      </w:pPr>
    </w:p>
    <w:p w14:paraId="31FF76F6" w14:textId="7B881E7C" w:rsidR="00424725" w:rsidRDefault="00424725" w:rsidP="00424725">
      <w:pPr>
        <w:pStyle w:val="ListParagraph"/>
        <w:widowControl w:val="0"/>
        <w:numPr>
          <w:ilvl w:val="0"/>
          <w:numId w:val="30"/>
        </w:numPr>
        <w:contextualSpacing/>
        <w:rPr>
          <w:rFonts w:ascii="Times New Roman" w:hAnsi="Times New Roman"/>
          <w:bCs/>
          <w:sz w:val="24"/>
          <w:szCs w:val="24"/>
        </w:rPr>
      </w:pPr>
      <w:r>
        <w:rPr>
          <w:rFonts w:ascii="Times New Roman" w:hAnsi="Times New Roman"/>
          <w:bCs/>
          <w:sz w:val="24"/>
          <w:szCs w:val="24"/>
        </w:rPr>
        <w:t>REVISED – In</w:t>
      </w:r>
      <w:r w:rsidR="004F5232">
        <w:rPr>
          <w:rFonts w:ascii="Times New Roman" w:hAnsi="Times New Roman"/>
          <w:bCs/>
          <w:sz w:val="24"/>
          <w:szCs w:val="24"/>
        </w:rPr>
        <w:t xml:space="preserve"> A17 and </w:t>
      </w:r>
      <w:r>
        <w:rPr>
          <w:rFonts w:ascii="Times New Roman" w:hAnsi="Times New Roman"/>
          <w:bCs/>
          <w:sz w:val="24"/>
          <w:szCs w:val="24"/>
        </w:rPr>
        <w:t xml:space="preserve">A15-S, A18-S, A20-S, A21-S, A22-S, A23-S, A24-S, A25-S, A27-S, and A29-S, the </w:t>
      </w:r>
      <w:r w:rsidR="006D7A50">
        <w:rPr>
          <w:rFonts w:ascii="Times New Roman" w:hAnsi="Times New Roman"/>
          <w:bCs/>
          <w:sz w:val="24"/>
          <w:szCs w:val="24"/>
        </w:rPr>
        <w:t>same</w:t>
      </w:r>
      <w:r>
        <w:rPr>
          <w:rFonts w:ascii="Times New Roman" w:hAnsi="Times New Roman"/>
          <w:bCs/>
          <w:sz w:val="24"/>
          <w:szCs w:val="24"/>
        </w:rPr>
        <w:t xml:space="preserve"> edit was made </w:t>
      </w:r>
      <w:r w:rsidRPr="00424725">
        <w:rPr>
          <w:rFonts w:ascii="Times New Roman" w:hAnsi="Times New Roman"/>
          <w:sz w:val="24"/>
          <w:szCs w:val="24"/>
        </w:rPr>
        <w:t xml:space="preserve">(Attachment A, pages </w:t>
      </w:r>
      <w:r w:rsidR="004F5232">
        <w:rPr>
          <w:rFonts w:ascii="Times New Roman" w:hAnsi="Times New Roman"/>
          <w:sz w:val="24"/>
          <w:szCs w:val="24"/>
        </w:rPr>
        <w:t>22, 56, 59, 61, 62, 63, 65, 66, 67, 69, and 71</w:t>
      </w:r>
      <w:r w:rsidRPr="00424725">
        <w:rPr>
          <w:rFonts w:ascii="Times New Roman" w:hAnsi="Times New Roman"/>
          <w:sz w:val="24"/>
          <w:szCs w:val="24"/>
        </w:rPr>
        <w:t>)</w:t>
      </w:r>
      <w:r w:rsidR="00437E34">
        <w:rPr>
          <w:rFonts w:ascii="Times New Roman" w:hAnsi="Times New Roman"/>
          <w:bCs/>
          <w:sz w:val="24"/>
          <w:szCs w:val="24"/>
        </w:rPr>
        <w:t>.</w:t>
      </w:r>
    </w:p>
    <w:p w14:paraId="30837E21" w14:textId="77777777" w:rsidR="00424725" w:rsidRDefault="00424725" w:rsidP="00424725">
      <w:pPr>
        <w:ind w:left="360"/>
      </w:pPr>
    </w:p>
    <w:p w14:paraId="3F8A8BC2" w14:textId="1824343F" w:rsidR="00424725" w:rsidRPr="00424725" w:rsidRDefault="00424725" w:rsidP="00BF29B6">
      <w:pPr>
        <w:pStyle w:val="SL-FlLftSgl"/>
        <w:tabs>
          <w:tab w:val="left" w:pos="10080"/>
        </w:tabs>
        <w:ind w:left="720"/>
      </w:pPr>
      <w:r w:rsidRPr="00424725">
        <w:rPr>
          <w:sz w:val="24"/>
          <w:szCs w:val="24"/>
          <w:lang w:val="es-MX"/>
        </w:rPr>
        <w:t xml:space="preserve">Si tiene alguna pregunta o necesita ayuda, por favor </w:t>
      </w:r>
      <w:r w:rsidRPr="005B1B7E">
        <w:rPr>
          <w:strike/>
          <w:color w:val="FF0000"/>
          <w:sz w:val="24"/>
          <w:szCs w:val="24"/>
          <w:lang w:val="es-MX"/>
        </w:rPr>
        <w:t xml:space="preserve">llame a </w:t>
      </w:r>
      <w:proofErr w:type="spellStart"/>
      <w:r w:rsidRPr="005B1B7E">
        <w:rPr>
          <w:strike/>
          <w:color w:val="FF0000"/>
          <w:sz w:val="24"/>
          <w:szCs w:val="24"/>
          <w:lang w:val="es-MX"/>
        </w:rPr>
        <w:t>Westat</w:t>
      </w:r>
      <w:proofErr w:type="spellEnd"/>
      <w:r w:rsidRPr="00424725">
        <w:rPr>
          <w:sz w:val="24"/>
          <w:szCs w:val="24"/>
          <w:lang w:val="es-MX"/>
        </w:rPr>
        <w:t xml:space="preserve"> </w:t>
      </w:r>
      <w:r w:rsidR="00437E34" w:rsidRPr="005B1B7E">
        <w:rPr>
          <w:color w:val="FF0000"/>
          <w:sz w:val="24"/>
          <w:lang w:val="es-MX"/>
        </w:rPr>
        <w:t>llámenos</w:t>
      </w:r>
      <w:r w:rsidR="00437E34">
        <w:rPr>
          <w:lang w:val="es-MX"/>
        </w:rPr>
        <w:t xml:space="preserve"> </w:t>
      </w:r>
      <w:r w:rsidRPr="00424725">
        <w:rPr>
          <w:sz w:val="24"/>
          <w:szCs w:val="24"/>
          <w:lang w:val="es-MX"/>
        </w:rPr>
        <w:t>al 1-855-898-2018 o envíe un correo electrónico a ECLS@westat.com</w:t>
      </w:r>
      <w:r w:rsidRPr="00424725">
        <w:rPr>
          <w:sz w:val="24"/>
          <w:szCs w:val="24"/>
        </w:rPr>
        <w:t>.</w:t>
      </w:r>
    </w:p>
    <w:p w14:paraId="2E150ECE" w14:textId="37D39093" w:rsidR="0000070C" w:rsidRPr="00D172BD" w:rsidRDefault="0000070C" w:rsidP="0000070C">
      <w:pPr>
        <w:widowControl w:val="0"/>
        <w:contextualSpacing/>
        <w:rPr>
          <w:bCs/>
        </w:rPr>
      </w:pPr>
    </w:p>
    <w:p w14:paraId="4A5E258D" w14:textId="00DEB897" w:rsidR="00D172BD" w:rsidRDefault="00D172BD" w:rsidP="005B1B7E">
      <w:pPr>
        <w:pStyle w:val="ListParagraph"/>
        <w:widowControl w:val="0"/>
        <w:numPr>
          <w:ilvl w:val="0"/>
          <w:numId w:val="30"/>
        </w:numPr>
        <w:contextualSpacing/>
        <w:rPr>
          <w:bCs/>
        </w:rPr>
      </w:pPr>
      <w:r w:rsidRPr="005B1B7E">
        <w:rPr>
          <w:rFonts w:ascii="Times New Roman" w:hAnsi="Times New Roman"/>
          <w:bCs/>
          <w:sz w:val="24"/>
          <w:szCs w:val="24"/>
        </w:rPr>
        <w:t>REVISED – In A20</w:t>
      </w:r>
      <w:r>
        <w:rPr>
          <w:rFonts w:ascii="Times New Roman" w:hAnsi="Times New Roman"/>
          <w:bCs/>
          <w:sz w:val="24"/>
          <w:szCs w:val="24"/>
        </w:rPr>
        <w:t xml:space="preserve"> a missing period was added after the second bullet</w:t>
      </w:r>
      <w:r w:rsidR="004C3037">
        <w:rPr>
          <w:rFonts w:ascii="Times New Roman" w:hAnsi="Times New Roman"/>
          <w:bCs/>
          <w:sz w:val="24"/>
          <w:szCs w:val="24"/>
        </w:rPr>
        <w:t xml:space="preserve"> </w:t>
      </w:r>
      <w:r w:rsidR="001C416F">
        <w:rPr>
          <w:rFonts w:ascii="Times New Roman" w:hAnsi="Times New Roman"/>
          <w:bCs/>
          <w:sz w:val="24"/>
          <w:szCs w:val="24"/>
        </w:rPr>
        <w:t>(</w:t>
      </w:r>
      <w:r>
        <w:rPr>
          <w:rFonts w:ascii="Times New Roman" w:hAnsi="Times New Roman"/>
          <w:bCs/>
          <w:sz w:val="24"/>
          <w:szCs w:val="24"/>
        </w:rPr>
        <w:t>Attachment A, page 25).</w:t>
      </w:r>
    </w:p>
    <w:p w14:paraId="2B47C960" w14:textId="4093AD27" w:rsidR="00D172BD" w:rsidRDefault="00D172BD" w:rsidP="00D172BD">
      <w:pPr>
        <w:widowControl w:val="0"/>
        <w:contextualSpacing/>
        <w:rPr>
          <w:bCs/>
        </w:rPr>
      </w:pPr>
    </w:p>
    <w:p w14:paraId="4DDDD6FB" w14:textId="7DA3C9C2" w:rsidR="004C3037" w:rsidRPr="005B1B7E" w:rsidRDefault="00D172BD" w:rsidP="00360C22">
      <w:pPr>
        <w:pStyle w:val="ListParagraph"/>
        <w:widowControl w:val="0"/>
        <w:numPr>
          <w:ilvl w:val="1"/>
          <w:numId w:val="30"/>
        </w:numPr>
        <w:contextualSpacing/>
        <w:rPr>
          <w:rFonts w:ascii="Times New Roman" w:hAnsi="Times New Roman"/>
          <w:bCs/>
        </w:rPr>
      </w:pPr>
      <w:r w:rsidRPr="00B8760C">
        <w:rPr>
          <w:rFonts w:ascii="Times New Roman" w:hAnsi="Times New Roman"/>
        </w:rPr>
        <w:t>If not, please fill out the enclosed, short survey and return it in the postage-paid envelope as soon as possible</w:t>
      </w:r>
      <w:r w:rsidRPr="005B1B7E">
        <w:rPr>
          <w:rFonts w:ascii="Times New Roman" w:hAnsi="Times New Roman"/>
          <w:color w:val="FF0000"/>
        </w:rPr>
        <w:t>.</w:t>
      </w:r>
      <w:r w:rsidR="00D5386E">
        <w:rPr>
          <w:rFonts w:ascii="Times New Roman" w:hAnsi="Times New Roman"/>
          <w:spacing w:val="1"/>
          <w:szCs w:val="24"/>
        </w:rPr>
        <w:t xml:space="preserve"> </w:t>
      </w:r>
    </w:p>
    <w:p w14:paraId="2DF18672" w14:textId="0A9F089C" w:rsidR="00D172BD" w:rsidRDefault="00D172BD" w:rsidP="00D172BD">
      <w:pPr>
        <w:widowControl w:val="0"/>
        <w:contextualSpacing/>
        <w:rPr>
          <w:bCs/>
        </w:rPr>
      </w:pPr>
    </w:p>
    <w:p w14:paraId="3E74A61E" w14:textId="77BD8B5B" w:rsidR="00D172BD" w:rsidRDefault="00D172BD" w:rsidP="00D172BD">
      <w:pPr>
        <w:pStyle w:val="ListParagraph"/>
        <w:widowControl w:val="0"/>
        <w:numPr>
          <w:ilvl w:val="0"/>
          <w:numId w:val="30"/>
        </w:numPr>
        <w:contextualSpacing/>
        <w:rPr>
          <w:rFonts w:ascii="Times New Roman" w:hAnsi="Times New Roman"/>
          <w:bCs/>
          <w:sz w:val="24"/>
          <w:szCs w:val="24"/>
        </w:rPr>
      </w:pPr>
      <w:r w:rsidRPr="00D715C9">
        <w:rPr>
          <w:rFonts w:ascii="Times New Roman" w:hAnsi="Times New Roman"/>
          <w:bCs/>
          <w:sz w:val="24"/>
          <w:szCs w:val="24"/>
        </w:rPr>
        <w:t>REVISED – In A2</w:t>
      </w:r>
      <w:r>
        <w:rPr>
          <w:rFonts w:ascii="Times New Roman" w:hAnsi="Times New Roman"/>
          <w:bCs/>
          <w:sz w:val="24"/>
          <w:szCs w:val="24"/>
        </w:rPr>
        <w:t>3 a missing period was added to the sentence (Attachment A, page 29).</w:t>
      </w:r>
    </w:p>
    <w:p w14:paraId="1C15AC6F" w14:textId="77777777" w:rsidR="00D172BD" w:rsidRDefault="00D172BD" w:rsidP="00D172BD">
      <w:pPr>
        <w:widowControl w:val="0"/>
        <w:contextualSpacing/>
        <w:rPr>
          <w:bCs/>
        </w:rPr>
      </w:pPr>
    </w:p>
    <w:p w14:paraId="1219ED2A" w14:textId="3DD6B2B3" w:rsidR="00D172BD" w:rsidRDefault="00D172BD" w:rsidP="00D172BD">
      <w:pPr>
        <w:widowControl w:val="0"/>
        <w:ind w:left="720"/>
        <w:contextualSpacing/>
        <w:rPr>
          <w:bCs/>
        </w:rPr>
      </w:pPr>
      <w:r w:rsidRPr="00462550">
        <w:rPr>
          <w:rFonts w:eastAsia="Calibri"/>
          <w:szCs w:val="22"/>
        </w:rPr>
        <w:t xml:space="preserve">Please fill out the enclosed survey </w:t>
      </w:r>
      <w:r>
        <w:rPr>
          <w:rFonts w:eastAsia="Calibri"/>
          <w:szCs w:val="22"/>
        </w:rPr>
        <w:t xml:space="preserve">about your child shown below </w:t>
      </w:r>
      <w:r w:rsidRPr="00462550">
        <w:rPr>
          <w:rFonts w:eastAsia="Calibri"/>
          <w:szCs w:val="22"/>
        </w:rPr>
        <w:t>and return it in the postage-paid envelope as soon as possible</w:t>
      </w:r>
      <w:r w:rsidRPr="005B1B7E">
        <w:rPr>
          <w:rFonts w:eastAsia="Calibri"/>
          <w:color w:val="FF0000"/>
          <w:szCs w:val="22"/>
        </w:rPr>
        <w:t>.</w:t>
      </w:r>
    </w:p>
    <w:p w14:paraId="0F370C87" w14:textId="77777777" w:rsidR="00D172BD" w:rsidRPr="00D172BD" w:rsidRDefault="00D172BD" w:rsidP="00D172BD">
      <w:pPr>
        <w:widowControl w:val="0"/>
        <w:contextualSpacing/>
        <w:rPr>
          <w:bCs/>
        </w:rPr>
      </w:pPr>
    </w:p>
    <w:p w14:paraId="0F08FBE4" w14:textId="041DCD3F" w:rsidR="00CD5BE1" w:rsidRDefault="00CD5BE1" w:rsidP="00CD5BE1">
      <w:pPr>
        <w:pStyle w:val="ListParagraph"/>
        <w:widowControl w:val="0"/>
        <w:numPr>
          <w:ilvl w:val="0"/>
          <w:numId w:val="30"/>
        </w:numPr>
        <w:contextualSpacing/>
        <w:rPr>
          <w:rFonts w:ascii="Times New Roman" w:hAnsi="Times New Roman"/>
          <w:bCs/>
          <w:sz w:val="24"/>
          <w:szCs w:val="24"/>
        </w:rPr>
      </w:pPr>
      <w:r w:rsidRPr="00D715C9">
        <w:rPr>
          <w:rFonts w:ascii="Times New Roman" w:hAnsi="Times New Roman"/>
          <w:bCs/>
          <w:sz w:val="24"/>
          <w:szCs w:val="24"/>
        </w:rPr>
        <w:t>REVISED – In A2</w:t>
      </w:r>
      <w:r>
        <w:rPr>
          <w:rFonts w:ascii="Times New Roman" w:hAnsi="Times New Roman"/>
          <w:bCs/>
          <w:sz w:val="24"/>
          <w:szCs w:val="24"/>
        </w:rPr>
        <w:t>3 and A25, a missing article was added before “… $5 bill” (Attachment A, pages 29 and 31).</w:t>
      </w:r>
    </w:p>
    <w:p w14:paraId="66B40FA0" w14:textId="77777777" w:rsidR="00CD5BE1" w:rsidRDefault="00CD5BE1" w:rsidP="00CD5BE1">
      <w:pPr>
        <w:widowControl w:val="0"/>
        <w:contextualSpacing/>
        <w:rPr>
          <w:bCs/>
        </w:rPr>
      </w:pPr>
    </w:p>
    <w:p w14:paraId="1D4816E9" w14:textId="33FFFE7A" w:rsidR="00CD5BE1" w:rsidRDefault="0079476E" w:rsidP="00CD5BE1">
      <w:pPr>
        <w:widowControl w:val="0"/>
        <w:ind w:left="720"/>
        <w:contextualSpacing/>
        <w:rPr>
          <w:szCs w:val="22"/>
        </w:rPr>
      </w:pPr>
      <w:r>
        <w:rPr>
          <w:szCs w:val="22"/>
        </w:rPr>
        <w:t xml:space="preserve">In A23: </w:t>
      </w:r>
      <w:r w:rsidR="00CD5BE1" w:rsidRPr="00462550">
        <w:rPr>
          <w:szCs w:val="22"/>
        </w:rPr>
        <w:t xml:space="preserve">To show our appreciation, we have enclosed </w:t>
      </w:r>
      <w:r w:rsidR="00CD5BE1" w:rsidRPr="005B1B7E">
        <w:rPr>
          <w:color w:val="FF0000"/>
          <w:szCs w:val="22"/>
        </w:rPr>
        <w:t>a</w:t>
      </w:r>
      <w:r w:rsidR="00CD5BE1">
        <w:rPr>
          <w:szCs w:val="22"/>
        </w:rPr>
        <w:t xml:space="preserve"> </w:t>
      </w:r>
      <w:r w:rsidR="00CD5BE1" w:rsidRPr="00462550">
        <w:rPr>
          <w:szCs w:val="22"/>
        </w:rPr>
        <w:t>$5 bill as a thank you for your time.</w:t>
      </w:r>
    </w:p>
    <w:p w14:paraId="5A18D2C0" w14:textId="64D021EE" w:rsidR="00CD5BE1" w:rsidRDefault="00CD5BE1" w:rsidP="00CD5BE1">
      <w:pPr>
        <w:widowControl w:val="0"/>
        <w:ind w:left="720"/>
        <w:contextualSpacing/>
        <w:rPr>
          <w:szCs w:val="22"/>
        </w:rPr>
      </w:pPr>
    </w:p>
    <w:p w14:paraId="020AFDFA" w14:textId="3B64D73E" w:rsidR="00CD5BE1" w:rsidRPr="00462550" w:rsidRDefault="0079476E" w:rsidP="00CD5BE1">
      <w:pPr>
        <w:ind w:left="720"/>
        <w:rPr>
          <w:szCs w:val="22"/>
        </w:rPr>
      </w:pPr>
      <w:r>
        <w:rPr>
          <w:szCs w:val="22"/>
        </w:rPr>
        <w:t xml:space="preserve">In A25: </w:t>
      </w:r>
      <w:r w:rsidR="00CD5BE1" w:rsidRPr="00462550">
        <w:rPr>
          <w:szCs w:val="22"/>
        </w:rPr>
        <w:t xml:space="preserve">We know that you are busy, and in our previous mailing we included </w:t>
      </w:r>
      <w:r w:rsidR="00CD5BE1" w:rsidRPr="005B1B7E">
        <w:rPr>
          <w:color w:val="FF0000"/>
          <w:szCs w:val="22"/>
        </w:rPr>
        <w:t>a</w:t>
      </w:r>
      <w:r w:rsidR="00CD5BE1">
        <w:rPr>
          <w:szCs w:val="22"/>
        </w:rPr>
        <w:t xml:space="preserve"> </w:t>
      </w:r>
      <w:r w:rsidR="00CD5BE1" w:rsidRPr="00462550">
        <w:rPr>
          <w:szCs w:val="22"/>
        </w:rPr>
        <w:t>$5 bill to show our appreciation for your time.</w:t>
      </w:r>
    </w:p>
    <w:p w14:paraId="42AF41F6" w14:textId="77777777" w:rsidR="00CD5BE1" w:rsidRPr="00CD5BE1" w:rsidRDefault="00CD5BE1" w:rsidP="00CD5BE1">
      <w:pPr>
        <w:widowControl w:val="0"/>
        <w:ind w:left="720"/>
        <w:contextualSpacing/>
        <w:rPr>
          <w:szCs w:val="22"/>
        </w:rPr>
      </w:pPr>
    </w:p>
    <w:p w14:paraId="7FC97F3F" w14:textId="2B62F6CE" w:rsidR="001017C8" w:rsidRDefault="001017C8" w:rsidP="001017C8">
      <w:pPr>
        <w:pStyle w:val="ListParagraph"/>
        <w:widowControl w:val="0"/>
        <w:numPr>
          <w:ilvl w:val="0"/>
          <w:numId w:val="30"/>
        </w:numPr>
        <w:contextualSpacing/>
        <w:rPr>
          <w:rFonts w:ascii="Times New Roman" w:hAnsi="Times New Roman"/>
          <w:bCs/>
          <w:sz w:val="24"/>
          <w:szCs w:val="24"/>
        </w:rPr>
      </w:pPr>
      <w:r w:rsidRPr="00D715C9">
        <w:rPr>
          <w:rFonts w:ascii="Times New Roman" w:hAnsi="Times New Roman"/>
          <w:bCs/>
          <w:sz w:val="24"/>
          <w:szCs w:val="24"/>
        </w:rPr>
        <w:t xml:space="preserve">REVISED – In </w:t>
      </w:r>
      <w:r>
        <w:rPr>
          <w:rFonts w:ascii="Times New Roman" w:hAnsi="Times New Roman"/>
          <w:bCs/>
          <w:sz w:val="24"/>
          <w:szCs w:val="24"/>
        </w:rPr>
        <w:t>A22-S, the English text that appears in error was removed (Attachment A, page 63).</w:t>
      </w:r>
    </w:p>
    <w:p w14:paraId="70239B81" w14:textId="77777777" w:rsidR="001017C8" w:rsidRDefault="001017C8" w:rsidP="001017C8">
      <w:pPr>
        <w:widowControl w:val="0"/>
        <w:contextualSpacing/>
        <w:rPr>
          <w:bCs/>
        </w:rPr>
      </w:pPr>
    </w:p>
    <w:p w14:paraId="79148F30" w14:textId="657C64D7" w:rsidR="00CD5BE1" w:rsidRDefault="00616639" w:rsidP="00F81665">
      <w:pPr>
        <w:widowControl w:val="0"/>
        <w:ind w:left="720"/>
        <w:rPr>
          <w:lang w:val="es-MX"/>
        </w:rPr>
      </w:pPr>
      <w:r w:rsidRPr="00B968C8">
        <w:rPr>
          <w:lang w:val="es-MX"/>
        </w:rPr>
        <w:t>Si tiene alguna pregunta o necesita ayuda</w:t>
      </w:r>
      <w:r>
        <w:rPr>
          <w:lang w:val="es-MX"/>
        </w:rPr>
        <w:t xml:space="preserve"> </w:t>
      </w:r>
      <w:proofErr w:type="spellStart"/>
      <w:r w:rsidRPr="003B6CCA">
        <w:rPr>
          <w:strike/>
          <w:color w:val="FF0000"/>
          <w:lang w:val="es-MX"/>
        </w:rPr>
        <w:t>with</w:t>
      </w:r>
      <w:proofErr w:type="spellEnd"/>
      <w:r w:rsidRPr="003B6CCA">
        <w:rPr>
          <w:strike/>
          <w:color w:val="FF0000"/>
          <w:lang w:val="es-MX"/>
        </w:rPr>
        <w:t xml:space="preserve"> </w:t>
      </w:r>
      <w:proofErr w:type="spellStart"/>
      <w:r w:rsidRPr="003B6CCA">
        <w:rPr>
          <w:strike/>
          <w:color w:val="FF0000"/>
          <w:lang w:val="es-MX"/>
        </w:rPr>
        <w:t>your</w:t>
      </w:r>
      <w:proofErr w:type="spellEnd"/>
      <w:r w:rsidRPr="003B6CCA">
        <w:rPr>
          <w:strike/>
          <w:color w:val="FF0000"/>
          <w:lang w:val="es-MX"/>
        </w:rPr>
        <w:t xml:space="preserve"> </w:t>
      </w:r>
      <w:proofErr w:type="spellStart"/>
      <w:r w:rsidRPr="003B6CCA">
        <w:rPr>
          <w:strike/>
          <w:color w:val="FF0000"/>
          <w:lang w:val="es-MX"/>
        </w:rPr>
        <w:t>login</w:t>
      </w:r>
      <w:proofErr w:type="spellEnd"/>
      <w:r w:rsidRPr="00B968C8">
        <w:rPr>
          <w:lang w:val="es-MX"/>
        </w:rPr>
        <w:t xml:space="preserve">, por favor </w:t>
      </w:r>
      <w:r>
        <w:rPr>
          <w:lang w:val="es-MX"/>
        </w:rPr>
        <w:t>llámenos</w:t>
      </w:r>
      <w:r w:rsidRPr="00B968C8">
        <w:rPr>
          <w:lang w:val="es-MX"/>
        </w:rPr>
        <w:t xml:space="preserve"> al 1-855-898-2018 o envíe un correo electrónico a </w:t>
      </w:r>
      <w:r w:rsidRPr="00EC5C35">
        <w:rPr>
          <w:rStyle w:val="Hyperlink"/>
          <w:lang w:val="es-MX"/>
        </w:rPr>
        <w:t>ECLS@westat.com</w:t>
      </w:r>
      <w:r w:rsidRPr="00B968C8">
        <w:rPr>
          <w:lang w:val="es-MX"/>
        </w:rPr>
        <w:t xml:space="preserve">. </w:t>
      </w:r>
    </w:p>
    <w:p w14:paraId="70357707" w14:textId="77777777" w:rsidR="003B6CCA" w:rsidRPr="00D172BD" w:rsidRDefault="003B6CCA" w:rsidP="00F81665">
      <w:pPr>
        <w:widowControl w:val="0"/>
        <w:ind w:left="720"/>
        <w:rPr>
          <w:bCs/>
        </w:rPr>
      </w:pPr>
    </w:p>
    <w:p w14:paraId="1F1609DF" w14:textId="77777777" w:rsidR="00F81665" w:rsidRPr="0041224E" w:rsidRDefault="00F81665" w:rsidP="00356253">
      <w:pPr>
        <w:pStyle w:val="Heading1"/>
      </w:pPr>
      <w:r w:rsidRPr="0041224E">
        <w:t xml:space="preserve">The following edits were made </w:t>
      </w:r>
      <w:r>
        <w:t>in Attachment B1</w:t>
      </w:r>
      <w:r w:rsidRPr="0041224E">
        <w:t>:</w:t>
      </w:r>
    </w:p>
    <w:p w14:paraId="2B856271" w14:textId="77777777" w:rsidR="00F81665" w:rsidRDefault="00F81665" w:rsidP="00F81665">
      <w:pPr>
        <w:widowControl w:val="0"/>
        <w:rPr>
          <w:b/>
          <w:bCs/>
        </w:rPr>
      </w:pPr>
    </w:p>
    <w:p w14:paraId="0AEC171E" w14:textId="69B7049F" w:rsidR="004A48B3" w:rsidRPr="001F5FA5" w:rsidRDefault="004A48B3" w:rsidP="004A48B3">
      <w:r w:rsidRPr="001F5FA5">
        <w:rPr>
          <w:bCs/>
        </w:rPr>
        <w:t xml:space="preserve">For the web surveys in Attachment B1, no substantive changes were made. </w:t>
      </w:r>
      <w:r w:rsidRPr="001F5FA5">
        <w:t>Changes to the fall follow-up survey in Attachment B1 between the approved package (#1850-0750 v.</w:t>
      </w:r>
      <w:r w:rsidR="00813897">
        <w:t>2</w:t>
      </w:r>
      <w:r w:rsidR="00251B97">
        <w:t>0</w:t>
      </w:r>
      <w:r w:rsidR="00813897">
        <w:t xml:space="preserve">, the January 2020 approved </w:t>
      </w:r>
      <w:r w:rsidR="00813897">
        <w:lastRenderedPageBreak/>
        <w:t>change memo request, has the most recently approved version of this document</w:t>
      </w:r>
      <w:r w:rsidRPr="001F5FA5">
        <w:t>) and the version being submitted with this change memo can primarily be seen in additions to the programming instructions and skip boxes. Minor edits were made to clarify specifications for programmers</w:t>
      </w:r>
      <w:r w:rsidR="006008AF">
        <w:t xml:space="preserve"> and allow for respondents to receive </w:t>
      </w:r>
      <w:proofErr w:type="gramStart"/>
      <w:r w:rsidR="006008AF">
        <w:t>particular questions</w:t>
      </w:r>
      <w:proofErr w:type="gramEnd"/>
      <w:r w:rsidRPr="001F5FA5">
        <w:t>. One instruction was added to inform respondents about help text.</w:t>
      </w:r>
      <w:r w:rsidR="002A4158">
        <w:t xml:space="preserve"> </w:t>
      </w:r>
      <w:r w:rsidR="00E03F51">
        <w:t>Below are the changes made t</w:t>
      </w:r>
      <w:r w:rsidR="00434865">
        <w:t xml:space="preserve">o </w:t>
      </w:r>
      <w:r w:rsidR="00E52A87">
        <w:t>survey instructions</w:t>
      </w:r>
      <w:r w:rsidR="001869B8">
        <w:t xml:space="preserve"> and </w:t>
      </w:r>
      <w:r w:rsidR="00E52A87">
        <w:t xml:space="preserve">programmer </w:t>
      </w:r>
      <w:r w:rsidR="001869B8">
        <w:t xml:space="preserve">skip patterns; any small changes </w:t>
      </w:r>
      <w:r w:rsidR="003E4A93">
        <w:t xml:space="preserve">made </w:t>
      </w:r>
      <w:r w:rsidR="00CD3839">
        <w:t>only</w:t>
      </w:r>
      <w:r w:rsidR="003E4A93">
        <w:t xml:space="preserve"> to formatting are not included for clarity and brevity.</w:t>
      </w:r>
      <w:r w:rsidR="00434865">
        <w:t xml:space="preserve"> </w:t>
      </w:r>
      <w:r w:rsidR="00E03F51">
        <w:t xml:space="preserve"> </w:t>
      </w:r>
    </w:p>
    <w:p w14:paraId="09A35095" w14:textId="77777777" w:rsidR="004A48B3" w:rsidRPr="001F5FA5" w:rsidRDefault="004A48B3" w:rsidP="004A48B3">
      <w:pPr>
        <w:widowControl w:val="0"/>
      </w:pPr>
    </w:p>
    <w:p w14:paraId="595714C2" w14:textId="4DDDA60E" w:rsidR="004A48B3" w:rsidRPr="006F0F24" w:rsidRDefault="004A48B3" w:rsidP="004A48B3">
      <w:pPr>
        <w:pStyle w:val="ListParagraph"/>
        <w:widowControl w:val="0"/>
        <w:numPr>
          <w:ilvl w:val="0"/>
          <w:numId w:val="24"/>
        </w:numPr>
        <w:rPr>
          <w:rFonts w:ascii="Times New Roman" w:hAnsi="Times New Roman"/>
          <w:sz w:val="24"/>
          <w:szCs w:val="24"/>
        </w:rPr>
      </w:pPr>
      <w:r w:rsidRPr="001F5FA5">
        <w:rPr>
          <w:rFonts w:ascii="Times New Roman" w:hAnsi="Times New Roman"/>
          <w:sz w:val="24"/>
          <w:szCs w:val="24"/>
        </w:rPr>
        <w:t xml:space="preserve">REVISED –For Box 1, instructions were changed </w:t>
      </w:r>
      <w:r>
        <w:rPr>
          <w:rFonts w:ascii="Times New Roman" w:hAnsi="Times New Roman"/>
          <w:sz w:val="24"/>
          <w:szCs w:val="24"/>
        </w:rPr>
        <w:t xml:space="preserve">to allow </w:t>
      </w:r>
      <w:r w:rsidRPr="001F5FA5">
        <w:rPr>
          <w:rFonts w:ascii="Times New Roman" w:hAnsi="Times New Roman"/>
          <w:sz w:val="24"/>
          <w:szCs w:val="24"/>
        </w:rPr>
        <w:t xml:space="preserve">respondents </w:t>
      </w:r>
      <w:r>
        <w:rPr>
          <w:rFonts w:ascii="Times New Roman" w:hAnsi="Times New Roman"/>
          <w:sz w:val="24"/>
          <w:szCs w:val="24"/>
        </w:rPr>
        <w:t xml:space="preserve">with </w:t>
      </w:r>
      <w:proofErr w:type="gramStart"/>
      <w:r>
        <w:rPr>
          <w:rFonts w:ascii="Times New Roman" w:hAnsi="Times New Roman"/>
          <w:sz w:val="24"/>
          <w:szCs w:val="24"/>
        </w:rPr>
        <w:t>particular answers</w:t>
      </w:r>
      <w:proofErr w:type="gramEnd"/>
      <w:r>
        <w:rPr>
          <w:rFonts w:ascii="Times New Roman" w:hAnsi="Times New Roman"/>
          <w:sz w:val="24"/>
          <w:szCs w:val="24"/>
        </w:rPr>
        <w:t xml:space="preserve"> to</w:t>
      </w:r>
      <w:r w:rsidRPr="001F5FA5">
        <w:rPr>
          <w:rFonts w:ascii="Times New Roman" w:hAnsi="Times New Roman"/>
          <w:sz w:val="24"/>
          <w:szCs w:val="24"/>
        </w:rPr>
        <w:t xml:space="preserve"> receive the next question in the survey </w:t>
      </w:r>
      <w:r w:rsidRPr="006F0F24">
        <w:rPr>
          <w:rFonts w:ascii="Times New Roman" w:hAnsi="Times New Roman"/>
          <w:sz w:val="24"/>
          <w:szCs w:val="24"/>
        </w:rPr>
        <w:t>(</w:t>
      </w:r>
      <w:r w:rsidR="0041308C" w:rsidRPr="006F0F24">
        <w:rPr>
          <w:rFonts w:ascii="Times New Roman" w:hAnsi="Times New Roman"/>
          <w:sz w:val="24"/>
          <w:szCs w:val="24"/>
        </w:rPr>
        <w:t xml:space="preserve">Attachment B1, </w:t>
      </w:r>
      <w:r w:rsidRPr="006F0F24">
        <w:rPr>
          <w:rFonts w:ascii="Times New Roman" w:hAnsi="Times New Roman"/>
          <w:sz w:val="24"/>
          <w:szCs w:val="24"/>
        </w:rPr>
        <w:t xml:space="preserve">page </w:t>
      </w:r>
      <w:r w:rsidR="006F0F24" w:rsidRPr="006F0F24">
        <w:rPr>
          <w:rFonts w:ascii="Times New Roman" w:hAnsi="Times New Roman"/>
          <w:sz w:val="24"/>
          <w:szCs w:val="24"/>
        </w:rPr>
        <w:t>B1-297</w:t>
      </w:r>
      <w:r w:rsidRPr="006F0F24">
        <w:rPr>
          <w:rFonts w:ascii="Times New Roman" w:hAnsi="Times New Roman"/>
          <w:sz w:val="24"/>
          <w:szCs w:val="24"/>
        </w:rPr>
        <w:t>).</w:t>
      </w:r>
    </w:p>
    <w:p w14:paraId="7CC42BE4" w14:textId="77777777" w:rsidR="004A48B3" w:rsidRPr="001F5FA5" w:rsidRDefault="004A48B3" w:rsidP="004A48B3">
      <w:pPr>
        <w:pStyle w:val="ListParagraph"/>
        <w:widowControl w:val="0"/>
        <w:rPr>
          <w:rFonts w:ascii="Times New Roman" w:hAnsi="Times New Roman"/>
          <w:sz w:val="24"/>
          <w:szCs w:val="24"/>
        </w:rPr>
      </w:pPr>
    </w:p>
    <w:p w14:paraId="0CD4CCBB" w14:textId="2D118857" w:rsidR="004A48B3" w:rsidRPr="001F5FA5" w:rsidRDefault="004A48B3" w:rsidP="004A48B3">
      <w:pPr>
        <w:pStyle w:val="ListParagraph"/>
        <w:autoSpaceDE w:val="0"/>
        <w:autoSpaceDN w:val="0"/>
        <w:rPr>
          <w:rFonts w:ascii="Times New Roman" w:hAnsi="Times New Roman"/>
          <w:sz w:val="24"/>
          <w:szCs w:val="24"/>
        </w:rPr>
      </w:pPr>
      <w:r w:rsidRPr="001F5FA5">
        <w:rPr>
          <w:rFonts w:ascii="Times New Roman" w:hAnsi="Times New Roman"/>
          <w:sz w:val="24"/>
          <w:szCs w:val="24"/>
        </w:rPr>
        <w:t>B</w:t>
      </w:r>
      <w:r w:rsidR="006008AF">
        <w:rPr>
          <w:rFonts w:ascii="Times New Roman" w:hAnsi="Times New Roman"/>
          <w:sz w:val="24"/>
          <w:szCs w:val="24"/>
        </w:rPr>
        <w:t>OX</w:t>
      </w:r>
      <w:r w:rsidRPr="001F5FA5">
        <w:rPr>
          <w:rFonts w:ascii="Times New Roman" w:hAnsi="Times New Roman"/>
          <w:sz w:val="24"/>
          <w:szCs w:val="24"/>
        </w:rPr>
        <w:t xml:space="preserve"> 1</w:t>
      </w:r>
    </w:p>
    <w:p w14:paraId="5ABEE1FF" w14:textId="77777777" w:rsidR="004A48B3" w:rsidRPr="001F5FA5" w:rsidRDefault="004A48B3" w:rsidP="004A48B3">
      <w:pPr>
        <w:pStyle w:val="ListParagraph"/>
        <w:autoSpaceDE w:val="0"/>
        <w:autoSpaceDN w:val="0"/>
        <w:rPr>
          <w:rFonts w:ascii="Times New Roman" w:hAnsi="Times New Roman"/>
          <w:color w:val="FF0000"/>
          <w:sz w:val="24"/>
          <w:szCs w:val="24"/>
        </w:rPr>
      </w:pPr>
    </w:p>
    <w:p w14:paraId="67F0D916" w14:textId="77777777" w:rsidR="004A48B3" w:rsidRPr="001F5FA5" w:rsidRDefault="004A48B3" w:rsidP="004A48B3">
      <w:pPr>
        <w:pStyle w:val="ListParagraph"/>
        <w:autoSpaceDE w:val="0"/>
        <w:autoSpaceDN w:val="0"/>
        <w:rPr>
          <w:rFonts w:ascii="Times New Roman" w:hAnsi="Times New Roman"/>
          <w:color w:val="1F497D"/>
          <w:sz w:val="24"/>
          <w:szCs w:val="24"/>
        </w:rPr>
      </w:pPr>
      <w:r w:rsidRPr="001F5FA5">
        <w:rPr>
          <w:rFonts w:ascii="Times New Roman" w:hAnsi="Times New Roman"/>
          <w:color w:val="FF0000"/>
          <w:sz w:val="24"/>
          <w:szCs w:val="24"/>
        </w:rPr>
        <w:t>IF ANY OF THE CODES IN FFS005 = (2, 3, OR 5) (CHILD IS IN PUBLIC/PRIVATE SCHOOL, CHILD CARE IN A CENTER, OR HOMESCHOOLED), GO TO FFS010.</w:t>
      </w:r>
      <w:r w:rsidRPr="001F5FA5">
        <w:rPr>
          <w:rFonts w:ascii="Times New Roman" w:hAnsi="Times New Roman"/>
          <w:sz w:val="24"/>
          <w:szCs w:val="24"/>
        </w:rPr>
        <w:t xml:space="preserve"> </w:t>
      </w:r>
      <w:r w:rsidRPr="001F5FA5">
        <w:rPr>
          <w:rFonts w:ascii="Times New Roman" w:hAnsi="Times New Roman"/>
          <w:color w:val="FF0000"/>
          <w:sz w:val="24"/>
          <w:szCs w:val="24"/>
        </w:rPr>
        <w:t xml:space="preserve">ELSE IF </w:t>
      </w:r>
      <w:r w:rsidRPr="001F5FA5">
        <w:rPr>
          <w:rFonts w:ascii="Times New Roman" w:hAnsi="Times New Roman"/>
          <w:sz w:val="24"/>
          <w:szCs w:val="24"/>
        </w:rPr>
        <w:t xml:space="preserve">FFS005 = (1 OR 4) (CHILD IS NOT IN SCHOOL OR </w:t>
      </w:r>
      <w:r w:rsidRPr="001F5FA5">
        <w:rPr>
          <w:rFonts w:ascii="Times New Roman" w:hAnsi="Times New Roman"/>
          <w:color w:val="FF0000"/>
          <w:sz w:val="24"/>
          <w:szCs w:val="24"/>
        </w:rPr>
        <w:t>IS</w:t>
      </w:r>
      <w:r w:rsidRPr="001F5FA5">
        <w:rPr>
          <w:rFonts w:ascii="Times New Roman" w:hAnsi="Times New Roman"/>
          <w:sz w:val="24"/>
          <w:szCs w:val="24"/>
        </w:rPr>
        <w:t xml:space="preserve"> IN CHILD CARE IN A HOME) GO TO FFS035. ELSE TO FFS010.</w:t>
      </w:r>
    </w:p>
    <w:p w14:paraId="1DC51EF3" w14:textId="77777777" w:rsidR="004A48B3" w:rsidRPr="001F5FA5" w:rsidRDefault="004A48B3" w:rsidP="004A48B3">
      <w:pPr>
        <w:pStyle w:val="ListParagraph"/>
        <w:widowControl w:val="0"/>
        <w:rPr>
          <w:rFonts w:ascii="Times New Roman" w:hAnsi="Times New Roman"/>
          <w:sz w:val="24"/>
          <w:szCs w:val="24"/>
        </w:rPr>
      </w:pPr>
    </w:p>
    <w:p w14:paraId="2E4110B8" w14:textId="1998A1B3" w:rsidR="004A48B3" w:rsidRPr="006F0F24" w:rsidRDefault="004A48B3" w:rsidP="004A48B3">
      <w:pPr>
        <w:pStyle w:val="ListParagraph"/>
        <w:widowControl w:val="0"/>
        <w:numPr>
          <w:ilvl w:val="0"/>
          <w:numId w:val="24"/>
        </w:numPr>
        <w:rPr>
          <w:rFonts w:ascii="Times New Roman" w:hAnsi="Times New Roman"/>
          <w:sz w:val="24"/>
          <w:szCs w:val="24"/>
        </w:rPr>
      </w:pPr>
      <w:r w:rsidRPr="001F5FA5">
        <w:rPr>
          <w:rFonts w:ascii="Times New Roman" w:hAnsi="Times New Roman"/>
          <w:sz w:val="24"/>
          <w:szCs w:val="24"/>
        </w:rPr>
        <w:t xml:space="preserve">REVISED –For FFS010, the help text that </w:t>
      </w:r>
      <w:r>
        <w:rPr>
          <w:rFonts w:ascii="Times New Roman" w:hAnsi="Times New Roman"/>
          <w:sz w:val="24"/>
          <w:szCs w:val="24"/>
        </w:rPr>
        <w:t>w</w:t>
      </w:r>
      <w:r w:rsidRPr="001F5FA5">
        <w:rPr>
          <w:rFonts w:ascii="Times New Roman" w:hAnsi="Times New Roman"/>
          <w:sz w:val="24"/>
          <w:szCs w:val="24"/>
        </w:rPr>
        <w:t xml:space="preserve">as </w:t>
      </w:r>
      <w:r w:rsidR="006008AF">
        <w:rPr>
          <w:rFonts w:ascii="Times New Roman" w:hAnsi="Times New Roman"/>
          <w:sz w:val="24"/>
          <w:szCs w:val="24"/>
        </w:rPr>
        <w:t xml:space="preserve">shown as </w:t>
      </w:r>
      <w:r w:rsidRPr="001F5FA5">
        <w:rPr>
          <w:rFonts w:ascii="Times New Roman" w:hAnsi="Times New Roman"/>
          <w:sz w:val="24"/>
          <w:szCs w:val="24"/>
        </w:rPr>
        <w:t>instructional text (</w:t>
      </w:r>
      <w:r w:rsidR="006008AF">
        <w:rPr>
          <w:rFonts w:ascii="Times New Roman" w:hAnsi="Times New Roman"/>
          <w:sz w:val="24"/>
          <w:szCs w:val="24"/>
        </w:rPr>
        <w:t xml:space="preserve">next </w:t>
      </w:r>
      <w:proofErr w:type="spellStart"/>
      <w:proofErr w:type="gramStart"/>
      <w:r w:rsidR="006008AF">
        <w:rPr>
          <w:rFonts w:ascii="Times New Roman" w:hAnsi="Times New Roman"/>
          <w:sz w:val="24"/>
          <w:szCs w:val="24"/>
        </w:rPr>
        <w:t>to</w:t>
      </w:r>
      <w:r w:rsidRPr="001F5FA5">
        <w:rPr>
          <w:rFonts w:ascii="Times New Roman" w:hAnsi="Times New Roman"/>
          <w:sz w:val="24"/>
          <w:szCs w:val="24"/>
        </w:rPr>
        <w:t>“</w:t>
      </w:r>
      <w:proofErr w:type="gramEnd"/>
      <w:r w:rsidRPr="001F5FA5">
        <w:rPr>
          <w:rFonts w:ascii="Times New Roman" w:hAnsi="Times New Roman"/>
          <w:sz w:val="24"/>
          <w:szCs w:val="24"/>
        </w:rPr>
        <w:t>InstResp</w:t>
      </w:r>
      <w:proofErr w:type="spellEnd"/>
      <w:r w:rsidRPr="001F5FA5">
        <w:rPr>
          <w:rFonts w:ascii="Times New Roman" w:hAnsi="Times New Roman"/>
          <w:sz w:val="24"/>
          <w:szCs w:val="24"/>
        </w:rPr>
        <w:t xml:space="preserve">”) was moved to help text in the specification. Because of this change, the instructional text was changed to note the location of the help </w:t>
      </w:r>
      <w:r w:rsidRPr="006F0F24">
        <w:rPr>
          <w:rFonts w:ascii="Times New Roman" w:hAnsi="Times New Roman"/>
          <w:sz w:val="24"/>
          <w:szCs w:val="24"/>
        </w:rPr>
        <w:t>text (</w:t>
      </w:r>
      <w:r w:rsidR="0041308C" w:rsidRPr="006F0F24">
        <w:rPr>
          <w:rFonts w:ascii="Times New Roman" w:hAnsi="Times New Roman"/>
          <w:sz w:val="24"/>
          <w:szCs w:val="24"/>
        </w:rPr>
        <w:t xml:space="preserve">Attachment B1, </w:t>
      </w:r>
      <w:r w:rsidRPr="006F0F24">
        <w:rPr>
          <w:rFonts w:ascii="Times New Roman" w:hAnsi="Times New Roman"/>
          <w:sz w:val="24"/>
          <w:szCs w:val="24"/>
        </w:rPr>
        <w:t xml:space="preserve">page </w:t>
      </w:r>
      <w:r w:rsidR="006F0F24" w:rsidRPr="006F0F24">
        <w:rPr>
          <w:rFonts w:ascii="Times New Roman" w:hAnsi="Times New Roman"/>
          <w:sz w:val="24"/>
          <w:szCs w:val="24"/>
        </w:rPr>
        <w:t>B1-298)</w:t>
      </w:r>
      <w:r w:rsidRPr="006F0F24">
        <w:rPr>
          <w:rFonts w:ascii="Times New Roman" w:hAnsi="Times New Roman"/>
          <w:sz w:val="24"/>
          <w:szCs w:val="24"/>
        </w:rPr>
        <w:t xml:space="preserve">. </w:t>
      </w:r>
    </w:p>
    <w:p w14:paraId="112B1E6A" w14:textId="77777777" w:rsidR="004A48B3" w:rsidRPr="001F5FA5" w:rsidRDefault="004A48B3" w:rsidP="004A48B3">
      <w:pPr>
        <w:pStyle w:val="ListParagraph"/>
        <w:widowControl w:val="0"/>
        <w:rPr>
          <w:rFonts w:ascii="Times New Roman" w:hAnsi="Times New Roman"/>
          <w:sz w:val="24"/>
          <w:szCs w:val="24"/>
        </w:rPr>
      </w:pPr>
    </w:p>
    <w:p w14:paraId="3E3A8B7F" w14:textId="77777777" w:rsidR="004A48B3" w:rsidRPr="001F5FA5" w:rsidRDefault="004A48B3" w:rsidP="004A48B3">
      <w:pPr>
        <w:autoSpaceDE w:val="0"/>
        <w:autoSpaceDN w:val="0"/>
        <w:adjustRightInd w:val="0"/>
        <w:ind w:left="720"/>
        <w:rPr>
          <w:rFonts w:eastAsiaTheme="minorHAnsi"/>
          <w:color w:val="FF0000"/>
        </w:rPr>
      </w:pPr>
      <w:proofErr w:type="spellStart"/>
      <w:r w:rsidRPr="00FB70C7">
        <w:rPr>
          <w:rFonts w:eastAsiaTheme="minorHAnsi"/>
        </w:rPr>
        <w:t>InstResp</w:t>
      </w:r>
      <w:proofErr w:type="spellEnd"/>
      <w:r w:rsidRPr="00FB70C7">
        <w:rPr>
          <w:rFonts w:eastAsiaTheme="minorHAnsi"/>
        </w:rPr>
        <w:t xml:space="preserve"> </w:t>
      </w:r>
      <w:r w:rsidRPr="001F5FA5">
        <w:rPr>
          <w:rFonts w:eastAsiaTheme="minorHAnsi"/>
          <w:color w:val="FF0000"/>
        </w:rPr>
        <w:t>"Note: Throughout the survey, click the blue “</w:t>
      </w:r>
      <w:proofErr w:type="spellStart"/>
      <w:r w:rsidRPr="001F5FA5">
        <w:rPr>
          <w:rFonts w:eastAsiaTheme="minorHAnsi"/>
          <w:color w:val="FF0000"/>
        </w:rPr>
        <w:t>i</w:t>
      </w:r>
      <w:proofErr w:type="spellEnd"/>
      <w:r w:rsidRPr="001F5FA5">
        <w:rPr>
          <w:rFonts w:eastAsiaTheme="minorHAnsi"/>
          <w:color w:val="FF0000"/>
        </w:rPr>
        <w:t>” icon for more information about an item."</w:t>
      </w:r>
    </w:p>
    <w:p w14:paraId="67064972" w14:textId="77777777" w:rsidR="004A48B3" w:rsidRPr="001F5FA5" w:rsidRDefault="004A48B3" w:rsidP="004A48B3">
      <w:pPr>
        <w:autoSpaceDE w:val="0"/>
        <w:autoSpaceDN w:val="0"/>
        <w:adjustRightInd w:val="0"/>
        <w:ind w:left="720"/>
      </w:pPr>
    </w:p>
    <w:p w14:paraId="54F666FC" w14:textId="1925F194" w:rsidR="00137698" w:rsidRDefault="00137698" w:rsidP="004A48B3">
      <w:pPr>
        <w:pStyle w:val="ListParagraph"/>
        <w:widowControl w:val="0"/>
        <w:numPr>
          <w:ilvl w:val="0"/>
          <w:numId w:val="24"/>
        </w:numPr>
        <w:rPr>
          <w:rFonts w:ascii="Times New Roman" w:hAnsi="Times New Roman"/>
          <w:sz w:val="24"/>
          <w:szCs w:val="24"/>
        </w:rPr>
      </w:pPr>
      <w:r>
        <w:rPr>
          <w:rFonts w:ascii="Times New Roman" w:hAnsi="Times New Roman"/>
          <w:sz w:val="24"/>
          <w:szCs w:val="24"/>
        </w:rPr>
        <w:t xml:space="preserve">REVISED –For FFS012b, the instructions were changed to correspond to how the dropdown list of states functions. </w:t>
      </w:r>
      <w:r w:rsidR="00E80E2D">
        <w:rPr>
          <w:rFonts w:ascii="Times New Roman" w:hAnsi="Times New Roman"/>
          <w:sz w:val="24"/>
          <w:szCs w:val="24"/>
        </w:rPr>
        <w:t xml:space="preserve"> Respondents </w:t>
      </w:r>
      <w:r w:rsidR="00920D51">
        <w:rPr>
          <w:rFonts w:ascii="Times New Roman" w:hAnsi="Times New Roman"/>
          <w:sz w:val="24"/>
          <w:szCs w:val="24"/>
        </w:rPr>
        <w:t xml:space="preserve">should scroll </w:t>
      </w:r>
      <w:r w:rsidR="0093276A">
        <w:rPr>
          <w:rFonts w:ascii="Times New Roman" w:hAnsi="Times New Roman"/>
          <w:sz w:val="24"/>
          <w:szCs w:val="24"/>
        </w:rPr>
        <w:t xml:space="preserve">to their answer </w:t>
      </w:r>
      <w:r w:rsidR="00920D51">
        <w:rPr>
          <w:rFonts w:ascii="Times New Roman" w:hAnsi="Times New Roman"/>
          <w:sz w:val="24"/>
          <w:szCs w:val="24"/>
        </w:rPr>
        <w:t xml:space="preserve">rather than type the first letter </w:t>
      </w:r>
      <w:r w:rsidR="0093276A">
        <w:rPr>
          <w:rFonts w:ascii="Times New Roman" w:hAnsi="Times New Roman"/>
          <w:sz w:val="24"/>
          <w:szCs w:val="24"/>
        </w:rPr>
        <w:t xml:space="preserve">of their answer </w:t>
      </w:r>
      <w:r w:rsidR="00920D51">
        <w:rPr>
          <w:rFonts w:ascii="Times New Roman" w:hAnsi="Times New Roman"/>
          <w:sz w:val="24"/>
          <w:szCs w:val="24"/>
        </w:rPr>
        <w:t>for a dr</w:t>
      </w:r>
      <w:r>
        <w:rPr>
          <w:rFonts w:ascii="Times New Roman" w:hAnsi="Times New Roman"/>
          <w:sz w:val="24"/>
          <w:szCs w:val="24"/>
        </w:rPr>
        <w:t>opdown list</w:t>
      </w:r>
      <w:r w:rsidR="00720053">
        <w:rPr>
          <w:rFonts w:ascii="Times New Roman" w:hAnsi="Times New Roman"/>
          <w:sz w:val="24"/>
          <w:szCs w:val="24"/>
        </w:rPr>
        <w:t xml:space="preserve"> (Attachment B1, page B1-301).</w:t>
      </w:r>
    </w:p>
    <w:p w14:paraId="250666D7" w14:textId="5C997CCE" w:rsidR="00137698" w:rsidRDefault="00137698" w:rsidP="00137698">
      <w:pPr>
        <w:pStyle w:val="ListParagraph"/>
        <w:widowControl w:val="0"/>
        <w:rPr>
          <w:rFonts w:ascii="Times New Roman" w:hAnsi="Times New Roman"/>
          <w:sz w:val="24"/>
          <w:szCs w:val="24"/>
        </w:rPr>
      </w:pPr>
    </w:p>
    <w:p w14:paraId="2A3CCB04" w14:textId="77777777" w:rsidR="00137698" w:rsidRDefault="00137698" w:rsidP="00137698">
      <w:pPr>
        <w:autoSpaceDE w:val="0"/>
        <w:autoSpaceDN w:val="0"/>
        <w:adjustRightInd w:val="0"/>
        <w:ind w:left="720"/>
      </w:pPr>
      <w:r w:rsidRPr="00137698">
        <w:t>Question "What state do you now live in?</w:t>
      </w:r>
      <w:r>
        <w:t xml:space="preserve"> </w:t>
      </w:r>
    </w:p>
    <w:p w14:paraId="75261A81" w14:textId="77777777" w:rsidR="00137698" w:rsidRDefault="00137698" w:rsidP="00137698">
      <w:pPr>
        <w:autoSpaceDE w:val="0"/>
        <w:autoSpaceDN w:val="0"/>
        <w:adjustRightInd w:val="0"/>
        <w:ind w:left="720"/>
      </w:pPr>
    </w:p>
    <w:p w14:paraId="32FB3798" w14:textId="14C1C4DF" w:rsidR="00137698" w:rsidRPr="00137698" w:rsidRDefault="00E80E2D" w:rsidP="00137698">
      <w:pPr>
        <w:autoSpaceDE w:val="0"/>
        <w:autoSpaceDN w:val="0"/>
        <w:adjustRightInd w:val="0"/>
        <w:ind w:left="720"/>
      </w:pPr>
      <w:r w:rsidRPr="003F244B">
        <w:rPr>
          <w:strike/>
          <w:color w:val="FF0000"/>
        </w:rPr>
        <w:t>Start by typing the first letter of the state, district, or territory name</w:t>
      </w:r>
      <w:r w:rsidRPr="00543A80">
        <w:rPr>
          <w:strike/>
        </w:rPr>
        <w:t>.</w:t>
      </w:r>
      <w:r w:rsidRPr="00543A80">
        <w:t xml:space="preserve"> </w:t>
      </w:r>
      <w:r w:rsidR="00137698" w:rsidRPr="00137698">
        <w:rPr>
          <w:color w:val="FF0000"/>
        </w:rPr>
        <w:t xml:space="preserve">Please select a state, district, or territory. </w:t>
      </w:r>
      <w:r w:rsidR="00137698" w:rsidRPr="00137698">
        <w:t>If</w:t>
      </w:r>
      <w:r w:rsidR="00137698">
        <w:t xml:space="preserve"> </w:t>
      </w:r>
      <w:r w:rsidR="00137698" w:rsidRPr="00137698">
        <w:t>you find a match in the list, select it from the</w:t>
      </w:r>
      <w:r w:rsidR="00137698">
        <w:t xml:space="preserve"> </w:t>
      </w:r>
      <w:r w:rsidR="00137698" w:rsidRPr="00137698">
        <w:t>list. If you live in another country, select</w:t>
      </w:r>
      <w:r w:rsidR="00137698">
        <w:t xml:space="preserve"> </w:t>
      </w:r>
      <w:r w:rsidR="00137698" w:rsidRPr="00137698">
        <w:t xml:space="preserve">"Moved out of the county." If you </w:t>
      </w:r>
      <w:proofErr w:type="gramStart"/>
      <w:r w:rsidR="00137698" w:rsidRPr="00137698">
        <w:t>don't</w:t>
      </w:r>
      <w:proofErr w:type="gramEnd"/>
      <w:r w:rsidR="00137698" w:rsidRPr="00137698">
        <w:t xml:space="preserve"> find a</w:t>
      </w:r>
      <w:r w:rsidR="00137698">
        <w:t xml:space="preserve"> </w:t>
      </w:r>
      <w:r w:rsidR="00137698" w:rsidRPr="00137698">
        <w:t>match, select "Not on List."</w:t>
      </w:r>
    </w:p>
    <w:p w14:paraId="5E6E4A22" w14:textId="77777777" w:rsidR="00137698" w:rsidRDefault="00137698" w:rsidP="00137698">
      <w:pPr>
        <w:autoSpaceDE w:val="0"/>
        <w:autoSpaceDN w:val="0"/>
        <w:adjustRightInd w:val="0"/>
        <w:ind w:left="720"/>
      </w:pPr>
    </w:p>
    <w:p w14:paraId="6A9082CE" w14:textId="73CB6F00" w:rsidR="00137698" w:rsidRPr="00137698" w:rsidRDefault="00137698" w:rsidP="00137698">
      <w:pPr>
        <w:autoSpaceDE w:val="0"/>
        <w:autoSpaceDN w:val="0"/>
        <w:adjustRightInd w:val="0"/>
        <w:ind w:left="720"/>
      </w:pPr>
      <w:r w:rsidRPr="00137698">
        <w:t>State:"</w:t>
      </w:r>
    </w:p>
    <w:p w14:paraId="3579A51A" w14:textId="77777777" w:rsidR="00137698" w:rsidRDefault="00137698" w:rsidP="00137698">
      <w:pPr>
        <w:pStyle w:val="ListParagraph"/>
        <w:widowControl w:val="0"/>
        <w:rPr>
          <w:rFonts w:ascii="Times New Roman" w:hAnsi="Times New Roman"/>
          <w:sz w:val="24"/>
          <w:szCs w:val="24"/>
        </w:rPr>
      </w:pPr>
    </w:p>
    <w:p w14:paraId="0755E460" w14:textId="063189A1" w:rsidR="00137698" w:rsidRDefault="00137698" w:rsidP="00137698">
      <w:pPr>
        <w:pStyle w:val="ListParagraph"/>
        <w:widowControl w:val="0"/>
        <w:rPr>
          <w:rFonts w:ascii="Times New Roman" w:hAnsi="Times New Roman"/>
          <w:sz w:val="24"/>
          <w:szCs w:val="24"/>
        </w:rPr>
      </w:pPr>
      <w:r w:rsidRPr="00137698">
        <w:rPr>
          <w:rFonts w:ascii="Times New Roman" w:hAnsi="Times New Roman"/>
          <w:sz w:val="24"/>
          <w:szCs w:val="24"/>
        </w:rPr>
        <w:t>Watermark "Select a state"</w:t>
      </w:r>
    </w:p>
    <w:p w14:paraId="755BF5B6" w14:textId="77777777" w:rsidR="00137698" w:rsidRPr="00137698" w:rsidRDefault="00137698" w:rsidP="00137698">
      <w:pPr>
        <w:pStyle w:val="ListParagraph"/>
        <w:widowControl w:val="0"/>
        <w:rPr>
          <w:rFonts w:ascii="Times New Roman" w:hAnsi="Times New Roman"/>
          <w:sz w:val="24"/>
          <w:szCs w:val="24"/>
        </w:rPr>
      </w:pPr>
    </w:p>
    <w:p w14:paraId="202C17B1" w14:textId="0C2B0AE2" w:rsidR="00A92CE2" w:rsidRPr="005B1B7E" w:rsidRDefault="00A92CE2" w:rsidP="00A92CE2">
      <w:pPr>
        <w:pStyle w:val="ListParagraph"/>
        <w:widowControl w:val="0"/>
        <w:numPr>
          <w:ilvl w:val="0"/>
          <w:numId w:val="24"/>
        </w:numPr>
        <w:rPr>
          <w:rFonts w:ascii="Times New Roman" w:hAnsi="Times New Roman"/>
          <w:sz w:val="24"/>
          <w:szCs w:val="24"/>
        </w:rPr>
      </w:pPr>
      <w:r>
        <w:rPr>
          <w:rFonts w:ascii="Times New Roman" w:hAnsi="Times New Roman"/>
          <w:sz w:val="24"/>
          <w:szCs w:val="24"/>
        </w:rPr>
        <w:t xml:space="preserve">REVISED –For FFS012b, in the Spanish text, the period was moved outside the </w:t>
      </w:r>
      <w:r w:rsidRPr="00A92CE2">
        <w:rPr>
          <w:rFonts w:ascii="Times New Roman" w:hAnsi="Times New Roman"/>
          <w:sz w:val="24"/>
          <w:szCs w:val="24"/>
        </w:rPr>
        <w:t xml:space="preserve">quote for </w:t>
      </w:r>
      <w:r w:rsidRPr="005B1B7E">
        <w:rPr>
          <w:rFonts w:ascii="Times New Roman" w:hAnsi="Times New Roman"/>
          <w:sz w:val="24"/>
          <w:szCs w:val="24"/>
        </w:rPr>
        <w:t xml:space="preserve">“Me </w:t>
      </w:r>
      <w:proofErr w:type="spellStart"/>
      <w:r w:rsidRPr="005B1B7E">
        <w:rPr>
          <w:rFonts w:ascii="Times New Roman" w:hAnsi="Times New Roman"/>
          <w:sz w:val="24"/>
          <w:szCs w:val="24"/>
        </w:rPr>
        <w:t>mudé</w:t>
      </w:r>
      <w:proofErr w:type="spellEnd"/>
      <w:r w:rsidRPr="005B1B7E">
        <w:rPr>
          <w:rFonts w:ascii="Times New Roman" w:hAnsi="Times New Roman"/>
          <w:sz w:val="24"/>
          <w:szCs w:val="24"/>
        </w:rPr>
        <w:t xml:space="preserve"> </w:t>
      </w:r>
      <w:proofErr w:type="spellStart"/>
      <w:r w:rsidRPr="005B1B7E">
        <w:rPr>
          <w:rFonts w:ascii="Times New Roman" w:hAnsi="Times New Roman"/>
          <w:sz w:val="24"/>
          <w:szCs w:val="24"/>
        </w:rPr>
        <w:t>fuera</w:t>
      </w:r>
      <w:proofErr w:type="spellEnd"/>
      <w:r w:rsidRPr="005B1B7E">
        <w:rPr>
          <w:rFonts w:ascii="Times New Roman" w:hAnsi="Times New Roman"/>
          <w:sz w:val="24"/>
          <w:szCs w:val="24"/>
        </w:rPr>
        <w:t xml:space="preserve"> del </w:t>
      </w:r>
      <w:proofErr w:type="spellStart"/>
      <w:r w:rsidRPr="005B1B7E">
        <w:rPr>
          <w:rFonts w:ascii="Times New Roman" w:hAnsi="Times New Roman"/>
          <w:sz w:val="24"/>
          <w:szCs w:val="24"/>
        </w:rPr>
        <w:t>país</w:t>
      </w:r>
      <w:proofErr w:type="spellEnd"/>
      <w:r w:rsidRPr="005B1B7E">
        <w:rPr>
          <w:rFonts w:ascii="Times New Roman" w:hAnsi="Times New Roman"/>
          <w:sz w:val="24"/>
          <w:szCs w:val="24"/>
        </w:rPr>
        <w:t>”</w:t>
      </w:r>
      <w:r w:rsidRPr="005B1B7E">
        <w:rPr>
          <w:rFonts w:ascii="Times New Roman" w:hAnsi="Times New Roman"/>
          <w:color w:val="FF0000"/>
          <w:sz w:val="24"/>
          <w:szCs w:val="24"/>
        </w:rPr>
        <w:t>.</w:t>
      </w:r>
      <w:r w:rsidRPr="005B1B7E">
        <w:rPr>
          <w:rFonts w:ascii="Times New Roman" w:hAnsi="Times New Roman"/>
          <w:sz w:val="24"/>
          <w:szCs w:val="24"/>
        </w:rPr>
        <w:t xml:space="preserve"> and “No </w:t>
      </w:r>
      <w:proofErr w:type="spellStart"/>
      <w:r w:rsidRPr="005B1B7E">
        <w:rPr>
          <w:rFonts w:ascii="Times New Roman" w:hAnsi="Times New Roman"/>
          <w:sz w:val="24"/>
          <w:szCs w:val="24"/>
        </w:rPr>
        <w:t>está</w:t>
      </w:r>
      <w:proofErr w:type="spellEnd"/>
      <w:r w:rsidRPr="005B1B7E">
        <w:rPr>
          <w:rFonts w:ascii="Times New Roman" w:hAnsi="Times New Roman"/>
          <w:sz w:val="24"/>
          <w:szCs w:val="24"/>
        </w:rPr>
        <w:t xml:space="preserve"> </w:t>
      </w:r>
      <w:proofErr w:type="spellStart"/>
      <w:r w:rsidRPr="005B1B7E">
        <w:rPr>
          <w:rFonts w:ascii="Times New Roman" w:hAnsi="Times New Roman"/>
          <w:sz w:val="24"/>
          <w:szCs w:val="24"/>
        </w:rPr>
        <w:t>en</w:t>
      </w:r>
      <w:proofErr w:type="spellEnd"/>
      <w:r w:rsidRPr="005B1B7E">
        <w:rPr>
          <w:rFonts w:ascii="Times New Roman" w:hAnsi="Times New Roman"/>
          <w:sz w:val="24"/>
          <w:szCs w:val="24"/>
        </w:rPr>
        <w:t xml:space="preserve"> la </w:t>
      </w:r>
      <w:proofErr w:type="spellStart"/>
      <w:r w:rsidRPr="005B1B7E">
        <w:rPr>
          <w:rFonts w:ascii="Times New Roman" w:hAnsi="Times New Roman"/>
          <w:sz w:val="24"/>
          <w:szCs w:val="24"/>
        </w:rPr>
        <w:t>lista</w:t>
      </w:r>
      <w:proofErr w:type="spellEnd"/>
      <w:r w:rsidRPr="005B1B7E">
        <w:rPr>
          <w:rFonts w:ascii="Times New Roman" w:hAnsi="Times New Roman"/>
          <w:sz w:val="24"/>
          <w:szCs w:val="24"/>
        </w:rPr>
        <w:t>"</w:t>
      </w:r>
      <w:r w:rsidRPr="005B1B7E">
        <w:rPr>
          <w:rFonts w:ascii="Times New Roman" w:hAnsi="Times New Roman"/>
          <w:color w:val="FF0000"/>
          <w:sz w:val="24"/>
          <w:szCs w:val="24"/>
        </w:rPr>
        <w:t>.</w:t>
      </w:r>
      <w:r w:rsidR="00720053">
        <w:rPr>
          <w:rFonts w:ascii="Times New Roman" w:hAnsi="Times New Roman"/>
          <w:color w:val="FF0000"/>
          <w:sz w:val="24"/>
          <w:szCs w:val="24"/>
        </w:rPr>
        <w:t xml:space="preserve"> </w:t>
      </w:r>
      <w:r w:rsidR="00720053">
        <w:rPr>
          <w:rFonts w:ascii="Times New Roman" w:hAnsi="Times New Roman"/>
          <w:sz w:val="24"/>
          <w:szCs w:val="24"/>
        </w:rPr>
        <w:t>(Attachment B1, page B1-301.)</w:t>
      </w:r>
    </w:p>
    <w:p w14:paraId="6A02FA32" w14:textId="77777777" w:rsidR="00A92CE2" w:rsidRPr="00A92CE2" w:rsidRDefault="00A92CE2" w:rsidP="005B1B7E">
      <w:pPr>
        <w:pStyle w:val="ListParagraph"/>
        <w:widowControl w:val="0"/>
        <w:rPr>
          <w:rFonts w:ascii="Times New Roman" w:hAnsi="Times New Roman"/>
          <w:sz w:val="24"/>
          <w:szCs w:val="24"/>
        </w:rPr>
      </w:pPr>
    </w:p>
    <w:p w14:paraId="773C9119" w14:textId="06024560" w:rsidR="004A48B3" w:rsidRPr="006F0F24" w:rsidRDefault="004A48B3" w:rsidP="004A48B3">
      <w:pPr>
        <w:pStyle w:val="ListParagraph"/>
        <w:widowControl w:val="0"/>
        <w:numPr>
          <w:ilvl w:val="0"/>
          <w:numId w:val="24"/>
        </w:numPr>
        <w:rPr>
          <w:rFonts w:ascii="Times New Roman" w:hAnsi="Times New Roman"/>
          <w:sz w:val="24"/>
          <w:szCs w:val="24"/>
        </w:rPr>
      </w:pPr>
      <w:r w:rsidRPr="001F5FA5">
        <w:rPr>
          <w:rFonts w:ascii="Times New Roman" w:hAnsi="Times New Roman"/>
          <w:sz w:val="24"/>
          <w:szCs w:val="24"/>
        </w:rPr>
        <w:t xml:space="preserve">REVISED –For FFS013a, a note was added to programmer instructions to clarify that </w:t>
      </w:r>
      <w:r w:rsidRPr="00A92CE2">
        <w:rPr>
          <w:rFonts w:ascii="Times New Roman" w:hAnsi="Times New Roman"/>
          <w:sz w:val="24"/>
          <w:szCs w:val="24"/>
        </w:rPr>
        <w:t>when</w:t>
      </w:r>
      <w:r w:rsidRPr="001F5FA5">
        <w:rPr>
          <w:rFonts w:ascii="Times New Roman" w:hAnsi="Times New Roman"/>
          <w:sz w:val="24"/>
          <w:szCs w:val="24"/>
        </w:rPr>
        <w:t xml:space="preserve"> a county is displayed in the question, the state </w:t>
      </w:r>
      <w:r>
        <w:rPr>
          <w:rFonts w:ascii="Times New Roman" w:hAnsi="Times New Roman"/>
          <w:sz w:val="24"/>
          <w:szCs w:val="24"/>
        </w:rPr>
        <w:t xml:space="preserve">associated with </w:t>
      </w:r>
      <w:r w:rsidRPr="001F5FA5">
        <w:rPr>
          <w:rFonts w:ascii="Times New Roman" w:hAnsi="Times New Roman"/>
          <w:sz w:val="24"/>
          <w:szCs w:val="24"/>
        </w:rPr>
        <w:t xml:space="preserve">the county will also be displayed </w:t>
      </w:r>
      <w:r w:rsidRPr="006F0F24">
        <w:rPr>
          <w:rFonts w:ascii="Times New Roman" w:hAnsi="Times New Roman"/>
          <w:sz w:val="24"/>
          <w:szCs w:val="24"/>
        </w:rPr>
        <w:t>(</w:t>
      </w:r>
      <w:r w:rsidR="0041308C" w:rsidRPr="006F0F24">
        <w:rPr>
          <w:rFonts w:ascii="Times New Roman" w:hAnsi="Times New Roman"/>
          <w:sz w:val="24"/>
          <w:szCs w:val="24"/>
        </w:rPr>
        <w:t xml:space="preserve">Attachment B1, </w:t>
      </w:r>
      <w:r w:rsidRPr="006F0F24">
        <w:rPr>
          <w:rFonts w:ascii="Times New Roman" w:hAnsi="Times New Roman"/>
          <w:sz w:val="24"/>
          <w:szCs w:val="24"/>
        </w:rPr>
        <w:t xml:space="preserve">page </w:t>
      </w:r>
      <w:r w:rsidR="006F0F24" w:rsidRPr="006F0F24">
        <w:rPr>
          <w:rFonts w:ascii="Times New Roman" w:hAnsi="Times New Roman"/>
          <w:sz w:val="24"/>
          <w:szCs w:val="24"/>
        </w:rPr>
        <w:t>B1-302</w:t>
      </w:r>
      <w:r w:rsidRPr="006F0F24">
        <w:rPr>
          <w:rFonts w:ascii="Times New Roman" w:hAnsi="Times New Roman"/>
          <w:sz w:val="24"/>
          <w:szCs w:val="24"/>
        </w:rPr>
        <w:t xml:space="preserve">). </w:t>
      </w:r>
    </w:p>
    <w:p w14:paraId="6997617E" w14:textId="77777777" w:rsidR="004A48B3" w:rsidRPr="001F5FA5" w:rsidRDefault="004A48B3" w:rsidP="004A48B3">
      <w:pPr>
        <w:pStyle w:val="ListParagraph"/>
        <w:widowControl w:val="0"/>
        <w:rPr>
          <w:rFonts w:ascii="Times New Roman" w:hAnsi="Times New Roman"/>
          <w:sz w:val="24"/>
          <w:szCs w:val="24"/>
        </w:rPr>
      </w:pPr>
    </w:p>
    <w:p w14:paraId="6F8410E3" w14:textId="77777777" w:rsidR="004A48B3" w:rsidRPr="001F5FA5" w:rsidRDefault="004A48B3" w:rsidP="004A48B3">
      <w:pPr>
        <w:pStyle w:val="ListParagraph"/>
        <w:widowControl w:val="0"/>
        <w:rPr>
          <w:rFonts w:ascii="Times New Roman" w:hAnsi="Times New Roman"/>
          <w:color w:val="FF0000"/>
          <w:sz w:val="24"/>
          <w:szCs w:val="24"/>
        </w:rPr>
      </w:pPr>
      <w:r w:rsidRPr="001F5FA5">
        <w:rPr>
          <w:rFonts w:ascii="Times New Roman" w:hAnsi="Times New Roman"/>
          <w:color w:val="FF0000"/>
          <w:sz w:val="24"/>
          <w:szCs w:val="24"/>
        </w:rPr>
        <w:t>NOTE: THE COUNTY NAME IS LISTED WITH THE NAME OF THE STATE.</w:t>
      </w:r>
    </w:p>
    <w:p w14:paraId="3888C6CE" w14:textId="77777777" w:rsidR="004A48B3" w:rsidRPr="001F5FA5" w:rsidRDefault="004A48B3" w:rsidP="004A48B3">
      <w:pPr>
        <w:widowControl w:val="0"/>
        <w:rPr>
          <w:b/>
          <w:bCs/>
        </w:rPr>
      </w:pPr>
    </w:p>
    <w:p w14:paraId="723FADDE" w14:textId="7A19583C" w:rsidR="004A48B3" w:rsidRPr="006F0F24" w:rsidRDefault="004A48B3" w:rsidP="004A48B3">
      <w:pPr>
        <w:pStyle w:val="ListParagraph"/>
        <w:widowControl w:val="0"/>
        <w:numPr>
          <w:ilvl w:val="0"/>
          <w:numId w:val="24"/>
        </w:numPr>
        <w:rPr>
          <w:rFonts w:ascii="Times New Roman" w:hAnsi="Times New Roman"/>
          <w:sz w:val="24"/>
          <w:szCs w:val="24"/>
        </w:rPr>
      </w:pPr>
      <w:r w:rsidRPr="001F5FA5">
        <w:rPr>
          <w:rFonts w:ascii="Times New Roman" w:hAnsi="Times New Roman"/>
          <w:sz w:val="24"/>
          <w:szCs w:val="24"/>
        </w:rPr>
        <w:t xml:space="preserve">REVISED –For FFS013b, a skip was added for respondents who skip FFS013b and have a </w:t>
      </w:r>
      <w:proofErr w:type="spellStart"/>
      <w:r w:rsidRPr="001F5FA5">
        <w:rPr>
          <w:rFonts w:ascii="Times New Roman" w:hAnsi="Times New Roman"/>
          <w:sz w:val="24"/>
          <w:szCs w:val="24"/>
        </w:rPr>
        <w:t>nonmissing</w:t>
      </w:r>
      <w:proofErr w:type="spellEnd"/>
      <w:r w:rsidRPr="001F5FA5">
        <w:rPr>
          <w:rFonts w:ascii="Times New Roman" w:hAnsi="Times New Roman"/>
          <w:sz w:val="24"/>
          <w:szCs w:val="24"/>
        </w:rPr>
        <w:t xml:space="preserve"> school name for kindergarten in the preschool parent survey </w:t>
      </w:r>
      <w:r w:rsidRPr="006F0F24">
        <w:rPr>
          <w:rFonts w:ascii="Times New Roman" w:hAnsi="Times New Roman"/>
          <w:sz w:val="24"/>
          <w:szCs w:val="24"/>
        </w:rPr>
        <w:t>(</w:t>
      </w:r>
      <w:r w:rsidR="0041308C" w:rsidRPr="006F0F24">
        <w:rPr>
          <w:rFonts w:ascii="Times New Roman" w:hAnsi="Times New Roman"/>
          <w:sz w:val="24"/>
          <w:szCs w:val="24"/>
        </w:rPr>
        <w:t xml:space="preserve">Attachment B1, </w:t>
      </w:r>
      <w:r w:rsidR="006F0F24" w:rsidRPr="006F0F24">
        <w:rPr>
          <w:rFonts w:ascii="Times New Roman" w:hAnsi="Times New Roman"/>
          <w:sz w:val="24"/>
          <w:szCs w:val="24"/>
        </w:rPr>
        <w:t>page B1-302</w:t>
      </w:r>
      <w:r w:rsidRPr="006F0F24">
        <w:rPr>
          <w:rFonts w:ascii="Times New Roman" w:hAnsi="Times New Roman"/>
          <w:sz w:val="24"/>
          <w:szCs w:val="24"/>
        </w:rPr>
        <w:t xml:space="preserve">). </w:t>
      </w:r>
      <w:r w:rsidRPr="006F0F24">
        <w:rPr>
          <w:rFonts w:ascii="Candara" w:eastAsiaTheme="minorHAnsi" w:hAnsi="Candara" w:cs="Candara"/>
          <w:sz w:val="18"/>
          <w:szCs w:val="18"/>
        </w:rPr>
        <w:t xml:space="preserve"> </w:t>
      </w:r>
    </w:p>
    <w:p w14:paraId="0FFE001C" w14:textId="77777777" w:rsidR="004A48B3" w:rsidRPr="001F5FA5" w:rsidRDefault="004A48B3" w:rsidP="004A48B3">
      <w:pPr>
        <w:pStyle w:val="ListParagraph"/>
        <w:widowControl w:val="0"/>
        <w:rPr>
          <w:rFonts w:ascii="Candara" w:eastAsiaTheme="minorHAnsi" w:hAnsi="Candara" w:cs="Candara"/>
          <w:sz w:val="18"/>
          <w:szCs w:val="18"/>
        </w:rPr>
      </w:pPr>
    </w:p>
    <w:p w14:paraId="1E56D95D" w14:textId="77777777" w:rsidR="004A48B3" w:rsidRPr="001F5FA5" w:rsidRDefault="004A48B3" w:rsidP="004A48B3">
      <w:pPr>
        <w:pStyle w:val="ListParagraph"/>
        <w:widowControl w:val="0"/>
        <w:rPr>
          <w:rFonts w:ascii="Times New Roman" w:eastAsiaTheme="minorHAnsi" w:hAnsi="Times New Roman"/>
          <w:color w:val="FF0000"/>
          <w:sz w:val="24"/>
          <w:szCs w:val="24"/>
        </w:rPr>
      </w:pPr>
      <w:r w:rsidRPr="001F5FA5">
        <w:rPr>
          <w:rFonts w:ascii="Times New Roman" w:eastAsiaTheme="minorHAnsi" w:hAnsi="Times New Roman"/>
          <w:color w:val="FF0000"/>
          <w:sz w:val="24"/>
          <w:szCs w:val="24"/>
        </w:rPr>
        <w:t xml:space="preserve">IF FFS013B = SK AND THERE IS A NONMISSING SCHOOL NAME IN THE PRELOAD GO </w:t>
      </w:r>
      <w:r w:rsidRPr="001F5FA5">
        <w:rPr>
          <w:rFonts w:ascii="Times New Roman" w:eastAsiaTheme="minorHAnsi" w:hAnsi="Times New Roman"/>
          <w:color w:val="FF0000"/>
          <w:sz w:val="24"/>
          <w:szCs w:val="24"/>
        </w:rPr>
        <w:lastRenderedPageBreak/>
        <w:t>TO FFS015.</w:t>
      </w:r>
    </w:p>
    <w:p w14:paraId="04DD7831" w14:textId="77777777" w:rsidR="004A48B3" w:rsidRPr="005B1B7E" w:rsidRDefault="004A48B3" w:rsidP="004A48B3">
      <w:pPr>
        <w:pStyle w:val="ListParagraph"/>
        <w:widowControl w:val="0"/>
        <w:rPr>
          <w:rFonts w:ascii="Times New Roman" w:eastAsiaTheme="minorHAnsi" w:hAnsi="Times New Roman"/>
          <w:sz w:val="24"/>
          <w:szCs w:val="24"/>
        </w:rPr>
      </w:pPr>
    </w:p>
    <w:p w14:paraId="007BC357" w14:textId="1495BFDE" w:rsidR="00A92CE2" w:rsidRPr="00A92CE2" w:rsidRDefault="00A92CE2">
      <w:pPr>
        <w:pStyle w:val="ListParagraph"/>
        <w:widowControl w:val="0"/>
        <w:numPr>
          <w:ilvl w:val="0"/>
          <w:numId w:val="24"/>
        </w:numPr>
        <w:rPr>
          <w:rFonts w:ascii="Times New Roman" w:hAnsi="Times New Roman"/>
          <w:sz w:val="24"/>
          <w:szCs w:val="24"/>
        </w:rPr>
      </w:pPr>
      <w:r w:rsidRPr="001F5FA5">
        <w:rPr>
          <w:rFonts w:ascii="Times New Roman" w:hAnsi="Times New Roman"/>
          <w:sz w:val="24"/>
          <w:szCs w:val="24"/>
        </w:rPr>
        <w:t>REVISED –For FFS013b</w:t>
      </w:r>
      <w:r w:rsidRPr="00A92CE2">
        <w:rPr>
          <w:rFonts w:ascii="Times New Roman" w:hAnsi="Times New Roman"/>
          <w:sz w:val="24"/>
          <w:szCs w:val="24"/>
        </w:rPr>
        <w:t xml:space="preserve"> </w:t>
      </w:r>
      <w:r>
        <w:rPr>
          <w:rFonts w:ascii="Times New Roman" w:hAnsi="Times New Roman"/>
          <w:sz w:val="24"/>
          <w:szCs w:val="24"/>
        </w:rPr>
        <w:t xml:space="preserve">in the Spanish text, the period was moved outside the </w:t>
      </w:r>
      <w:r w:rsidRPr="001D3A5C">
        <w:rPr>
          <w:rFonts w:ascii="Times New Roman" w:hAnsi="Times New Roman"/>
          <w:sz w:val="24"/>
          <w:szCs w:val="24"/>
        </w:rPr>
        <w:t xml:space="preserve">quote for “No </w:t>
      </w:r>
      <w:proofErr w:type="spellStart"/>
      <w:r w:rsidRPr="001D3A5C">
        <w:rPr>
          <w:rFonts w:ascii="Times New Roman" w:hAnsi="Times New Roman"/>
          <w:sz w:val="24"/>
          <w:szCs w:val="24"/>
        </w:rPr>
        <w:t>está</w:t>
      </w:r>
      <w:proofErr w:type="spellEnd"/>
      <w:r w:rsidRPr="001D3A5C">
        <w:rPr>
          <w:rFonts w:ascii="Times New Roman" w:hAnsi="Times New Roman"/>
          <w:sz w:val="24"/>
          <w:szCs w:val="24"/>
        </w:rPr>
        <w:t xml:space="preserve"> </w:t>
      </w:r>
      <w:proofErr w:type="spellStart"/>
      <w:r w:rsidRPr="001D3A5C">
        <w:rPr>
          <w:rFonts w:ascii="Times New Roman" w:hAnsi="Times New Roman"/>
          <w:sz w:val="24"/>
          <w:szCs w:val="24"/>
        </w:rPr>
        <w:t>en</w:t>
      </w:r>
      <w:proofErr w:type="spellEnd"/>
      <w:r w:rsidRPr="001D3A5C">
        <w:rPr>
          <w:rFonts w:ascii="Times New Roman" w:hAnsi="Times New Roman"/>
          <w:sz w:val="24"/>
          <w:szCs w:val="24"/>
        </w:rPr>
        <w:t xml:space="preserve"> la </w:t>
      </w:r>
      <w:proofErr w:type="spellStart"/>
      <w:r w:rsidRPr="001D3A5C">
        <w:rPr>
          <w:rFonts w:ascii="Times New Roman" w:hAnsi="Times New Roman"/>
          <w:sz w:val="24"/>
          <w:szCs w:val="24"/>
        </w:rPr>
        <w:t>lista</w:t>
      </w:r>
      <w:proofErr w:type="spellEnd"/>
      <w:r w:rsidRPr="001D3A5C">
        <w:rPr>
          <w:rFonts w:ascii="Times New Roman" w:hAnsi="Times New Roman"/>
          <w:sz w:val="24"/>
          <w:szCs w:val="24"/>
        </w:rPr>
        <w:t>"</w:t>
      </w:r>
      <w:r w:rsidRPr="001D3A5C">
        <w:rPr>
          <w:rFonts w:ascii="Times New Roman" w:hAnsi="Times New Roman"/>
          <w:color w:val="FF0000"/>
          <w:sz w:val="24"/>
          <w:szCs w:val="24"/>
        </w:rPr>
        <w:t>.</w:t>
      </w:r>
      <w:r w:rsidR="00720053">
        <w:rPr>
          <w:rFonts w:ascii="Times New Roman" w:hAnsi="Times New Roman"/>
          <w:color w:val="FF0000"/>
          <w:sz w:val="24"/>
          <w:szCs w:val="24"/>
        </w:rPr>
        <w:t xml:space="preserve"> (Attachment B1, page B1-302.)</w:t>
      </w:r>
    </w:p>
    <w:p w14:paraId="74FEE4E3" w14:textId="77777777" w:rsidR="00A92CE2" w:rsidRPr="005B1B7E" w:rsidRDefault="00A92CE2" w:rsidP="005B1B7E">
      <w:pPr>
        <w:pStyle w:val="ListParagraph"/>
        <w:widowControl w:val="0"/>
        <w:rPr>
          <w:rFonts w:ascii="Times New Roman" w:eastAsiaTheme="minorHAnsi" w:hAnsi="Times New Roman"/>
          <w:sz w:val="24"/>
          <w:szCs w:val="24"/>
        </w:rPr>
      </w:pPr>
    </w:p>
    <w:p w14:paraId="3F589424" w14:textId="60749ED9" w:rsidR="004A48B3" w:rsidRPr="005B1B7E" w:rsidRDefault="004A48B3">
      <w:pPr>
        <w:pStyle w:val="ListParagraph"/>
        <w:widowControl w:val="0"/>
        <w:numPr>
          <w:ilvl w:val="0"/>
          <w:numId w:val="24"/>
        </w:numPr>
        <w:rPr>
          <w:rFonts w:ascii="Times New Roman" w:eastAsiaTheme="minorHAnsi" w:hAnsi="Times New Roman"/>
          <w:sz w:val="24"/>
          <w:szCs w:val="24"/>
        </w:rPr>
      </w:pPr>
      <w:r w:rsidRPr="00A92CE2">
        <w:rPr>
          <w:rFonts w:ascii="Times New Roman" w:hAnsi="Times New Roman"/>
          <w:sz w:val="24"/>
          <w:szCs w:val="24"/>
        </w:rPr>
        <w:t>R</w:t>
      </w:r>
      <w:r w:rsidRPr="005B1B7E">
        <w:rPr>
          <w:rFonts w:ascii="Times New Roman" w:hAnsi="Times New Roman"/>
          <w:sz w:val="24"/>
          <w:szCs w:val="24"/>
        </w:rPr>
        <w:t xml:space="preserve">EVISED –For Box 3, instructions were simplified to allow </w:t>
      </w:r>
      <w:r w:rsidR="00324D07" w:rsidRPr="005B1B7E">
        <w:rPr>
          <w:rFonts w:ascii="Times New Roman" w:hAnsi="Times New Roman"/>
          <w:sz w:val="24"/>
          <w:szCs w:val="24"/>
        </w:rPr>
        <w:t>for</w:t>
      </w:r>
      <w:r w:rsidRPr="005B1B7E">
        <w:rPr>
          <w:rFonts w:ascii="Times New Roman" w:hAnsi="Times New Roman"/>
          <w:sz w:val="24"/>
          <w:szCs w:val="24"/>
        </w:rPr>
        <w:t xml:space="preserve"> a larger number of cases to </w:t>
      </w:r>
      <w:r w:rsidR="00324D07" w:rsidRPr="005B1B7E">
        <w:rPr>
          <w:rFonts w:ascii="Times New Roman" w:hAnsi="Times New Roman"/>
          <w:sz w:val="24"/>
          <w:szCs w:val="24"/>
        </w:rPr>
        <w:t xml:space="preserve">receive question </w:t>
      </w:r>
      <w:r w:rsidR="006008AF" w:rsidRPr="005B1B7E">
        <w:rPr>
          <w:rFonts w:ascii="Times New Roman" w:hAnsi="Times New Roman"/>
          <w:sz w:val="24"/>
          <w:szCs w:val="24"/>
        </w:rPr>
        <w:t xml:space="preserve">FFS015 </w:t>
      </w:r>
      <w:r w:rsidR="00324D07" w:rsidRPr="005B1B7E">
        <w:rPr>
          <w:rFonts w:ascii="Times New Roman" w:hAnsi="Times New Roman"/>
          <w:sz w:val="24"/>
          <w:szCs w:val="24"/>
        </w:rPr>
        <w:t xml:space="preserve">about whether the child </w:t>
      </w:r>
      <w:r w:rsidR="006008AF" w:rsidRPr="005B1B7E">
        <w:rPr>
          <w:rFonts w:ascii="Times New Roman" w:hAnsi="Times New Roman"/>
          <w:sz w:val="24"/>
          <w:szCs w:val="24"/>
        </w:rPr>
        <w:t>i</w:t>
      </w:r>
      <w:r w:rsidR="00324D07" w:rsidRPr="005B1B7E">
        <w:rPr>
          <w:rFonts w:ascii="Times New Roman" w:hAnsi="Times New Roman"/>
          <w:sz w:val="24"/>
          <w:szCs w:val="24"/>
        </w:rPr>
        <w:t xml:space="preserve">s </w:t>
      </w:r>
      <w:r w:rsidR="006008AF" w:rsidRPr="005B1B7E">
        <w:rPr>
          <w:rFonts w:ascii="Times New Roman" w:hAnsi="Times New Roman"/>
          <w:sz w:val="24"/>
          <w:szCs w:val="24"/>
        </w:rPr>
        <w:t>attending the school named in the spring parent survey</w:t>
      </w:r>
      <w:r w:rsidRPr="005B1B7E">
        <w:rPr>
          <w:rFonts w:ascii="Times New Roman" w:hAnsi="Times New Roman"/>
          <w:sz w:val="24"/>
          <w:szCs w:val="24"/>
        </w:rPr>
        <w:t xml:space="preserve"> (</w:t>
      </w:r>
      <w:r w:rsidR="0041308C" w:rsidRPr="005B1B7E">
        <w:rPr>
          <w:rFonts w:ascii="Times New Roman" w:hAnsi="Times New Roman"/>
          <w:sz w:val="24"/>
          <w:szCs w:val="24"/>
        </w:rPr>
        <w:t xml:space="preserve">Attachment B1, </w:t>
      </w:r>
      <w:r w:rsidRPr="005B1B7E">
        <w:rPr>
          <w:rFonts w:ascii="Times New Roman" w:hAnsi="Times New Roman"/>
          <w:sz w:val="24"/>
          <w:szCs w:val="24"/>
        </w:rPr>
        <w:t xml:space="preserve">page </w:t>
      </w:r>
      <w:r w:rsidR="006F0F24" w:rsidRPr="005B1B7E">
        <w:rPr>
          <w:rFonts w:ascii="Times New Roman" w:hAnsi="Times New Roman"/>
          <w:sz w:val="24"/>
          <w:szCs w:val="24"/>
        </w:rPr>
        <w:t>B1-303</w:t>
      </w:r>
      <w:r w:rsidRPr="005B1B7E">
        <w:rPr>
          <w:rFonts w:ascii="Times New Roman" w:hAnsi="Times New Roman"/>
          <w:sz w:val="24"/>
          <w:szCs w:val="24"/>
        </w:rPr>
        <w:t>).</w:t>
      </w:r>
    </w:p>
    <w:p w14:paraId="44380697" w14:textId="77777777" w:rsidR="004A48B3" w:rsidRPr="005B1B7E" w:rsidRDefault="004A48B3" w:rsidP="004A48B3">
      <w:pPr>
        <w:pStyle w:val="ListParagraph"/>
        <w:widowControl w:val="0"/>
        <w:rPr>
          <w:rFonts w:ascii="Times New Roman" w:eastAsiaTheme="minorHAnsi" w:hAnsi="Times New Roman"/>
          <w:sz w:val="24"/>
          <w:szCs w:val="24"/>
        </w:rPr>
      </w:pPr>
    </w:p>
    <w:p w14:paraId="4FFAB1B7" w14:textId="77777777" w:rsidR="00395F2A" w:rsidRDefault="00395F2A" w:rsidP="004A48B3">
      <w:pPr>
        <w:widowControl w:val="0"/>
        <w:ind w:firstLine="720"/>
        <w:rPr>
          <w:rFonts w:eastAsiaTheme="minorHAnsi"/>
        </w:rPr>
      </w:pPr>
    </w:p>
    <w:p w14:paraId="34619CB5" w14:textId="7FCF54F2" w:rsidR="004A48B3" w:rsidRPr="001F5FA5" w:rsidRDefault="004A48B3" w:rsidP="004A48B3">
      <w:pPr>
        <w:widowControl w:val="0"/>
        <w:ind w:firstLine="720"/>
        <w:rPr>
          <w:rFonts w:eastAsiaTheme="minorHAnsi"/>
        </w:rPr>
      </w:pPr>
      <w:r w:rsidRPr="001F5FA5">
        <w:rPr>
          <w:rFonts w:eastAsiaTheme="minorHAnsi"/>
        </w:rPr>
        <w:t>B</w:t>
      </w:r>
      <w:r w:rsidR="006008AF">
        <w:rPr>
          <w:rFonts w:eastAsiaTheme="minorHAnsi"/>
        </w:rPr>
        <w:t>OX</w:t>
      </w:r>
      <w:r w:rsidRPr="001F5FA5">
        <w:rPr>
          <w:rFonts w:eastAsiaTheme="minorHAnsi"/>
        </w:rPr>
        <w:t xml:space="preserve"> 3</w:t>
      </w:r>
    </w:p>
    <w:p w14:paraId="1FC59B08" w14:textId="77777777" w:rsidR="004A48B3" w:rsidRPr="001F5FA5" w:rsidRDefault="004A48B3" w:rsidP="004A48B3">
      <w:pPr>
        <w:pStyle w:val="ListParagraph"/>
        <w:autoSpaceDE w:val="0"/>
        <w:autoSpaceDN w:val="0"/>
        <w:rPr>
          <w:rFonts w:ascii="Verdana" w:hAnsi="Verdana"/>
          <w:color w:val="FF0000"/>
          <w:sz w:val="20"/>
          <w:szCs w:val="20"/>
        </w:rPr>
      </w:pPr>
    </w:p>
    <w:p w14:paraId="09FFE85E" w14:textId="478CA69A" w:rsidR="00324D07" w:rsidRPr="00324D07" w:rsidRDefault="00324D07" w:rsidP="00324D07">
      <w:pPr>
        <w:autoSpaceDE w:val="0"/>
        <w:autoSpaceDN w:val="0"/>
        <w:adjustRightInd w:val="0"/>
        <w:ind w:firstLine="720"/>
        <w:rPr>
          <w:strike/>
        </w:rPr>
      </w:pPr>
      <w:r w:rsidRPr="00324D07">
        <w:rPr>
          <w:strike/>
        </w:rPr>
        <w:t>IF FFS001 = 1 (CHILD LIVES WITH</w:t>
      </w:r>
      <w:r>
        <w:rPr>
          <w:strike/>
        </w:rPr>
        <w:t xml:space="preserve"> </w:t>
      </w:r>
      <w:r w:rsidRPr="00324D07">
        <w:rPr>
          <w:strike/>
        </w:rPr>
        <w:t>SPONDENT) AND FFS010 = 2 (CHILD IS IN</w:t>
      </w:r>
    </w:p>
    <w:p w14:paraId="4FD682AE" w14:textId="3B14D99E" w:rsidR="00324D07" w:rsidRPr="00324D07" w:rsidRDefault="00324D07" w:rsidP="00324D07">
      <w:pPr>
        <w:autoSpaceDE w:val="0"/>
        <w:autoSpaceDN w:val="0"/>
        <w:adjustRightInd w:val="0"/>
        <w:ind w:firstLine="720"/>
        <w:rPr>
          <w:strike/>
        </w:rPr>
      </w:pPr>
      <w:r w:rsidRPr="00324D07">
        <w:rPr>
          <w:strike/>
        </w:rPr>
        <w:t>KINDERGARTEN) AND FFS011 = 2</w:t>
      </w:r>
      <w:r>
        <w:rPr>
          <w:strike/>
        </w:rPr>
        <w:t xml:space="preserve"> </w:t>
      </w:r>
      <w:r w:rsidRPr="00324D07">
        <w:rPr>
          <w:strike/>
        </w:rPr>
        <w:t>(RESPONDENT HAS NOT MOVED) AND THERE</w:t>
      </w:r>
    </w:p>
    <w:p w14:paraId="5A0BEE7F" w14:textId="4D23EA83" w:rsidR="00324D07" w:rsidRPr="00324D07" w:rsidRDefault="00324D07" w:rsidP="00324D07">
      <w:pPr>
        <w:autoSpaceDE w:val="0"/>
        <w:autoSpaceDN w:val="0"/>
        <w:adjustRightInd w:val="0"/>
        <w:ind w:left="720"/>
        <w:rPr>
          <w:strike/>
        </w:rPr>
      </w:pPr>
      <w:r w:rsidRPr="00324D07">
        <w:rPr>
          <w:strike/>
        </w:rPr>
        <w:t>IS A NONMISSING SCHOOL NAME FROM THE</w:t>
      </w:r>
      <w:r>
        <w:rPr>
          <w:strike/>
        </w:rPr>
        <w:t xml:space="preserve"> </w:t>
      </w:r>
      <w:r w:rsidRPr="00324D07">
        <w:rPr>
          <w:strike/>
        </w:rPr>
        <w:t>SPRING PARENT SURVEY IN THE PRELOAD, GO</w:t>
      </w:r>
      <w:r>
        <w:rPr>
          <w:strike/>
        </w:rPr>
        <w:t xml:space="preserve"> </w:t>
      </w:r>
      <w:r w:rsidRPr="00324D07">
        <w:rPr>
          <w:strike/>
        </w:rPr>
        <w:t>TO FFS015.</w:t>
      </w:r>
    </w:p>
    <w:p w14:paraId="0FD855E1" w14:textId="77777777" w:rsidR="00324D07" w:rsidRDefault="00324D07" w:rsidP="00324D07">
      <w:pPr>
        <w:autoSpaceDE w:val="0"/>
        <w:autoSpaceDN w:val="0"/>
        <w:adjustRightInd w:val="0"/>
        <w:ind w:firstLine="720"/>
        <w:rPr>
          <w:strike/>
        </w:rPr>
      </w:pPr>
    </w:p>
    <w:p w14:paraId="451B852C" w14:textId="00605D36" w:rsidR="00324D07" w:rsidRPr="00324D07" w:rsidRDefault="00324D07" w:rsidP="00324D07">
      <w:pPr>
        <w:autoSpaceDE w:val="0"/>
        <w:autoSpaceDN w:val="0"/>
        <w:adjustRightInd w:val="0"/>
        <w:ind w:firstLine="720"/>
        <w:rPr>
          <w:strike/>
        </w:rPr>
      </w:pPr>
      <w:r w:rsidRPr="00324D07">
        <w:rPr>
          <w:strike/>
        </w:rPr>
        <w:t>IF FFS001 = 1 (CHILD LIVES WITH</w:t>
      </w:r>
      <w:r>
        <w:rPr>
          <w:strike/>
        </w:rPr>
        <w:t xml:space="preserve"> </w:t>
      </w:r>
      <w:r w:rsidRPr="00324D07">
        <w:rPr>
          <w:strike/>
        </w:rPr>
        <w:t>RESPONDENT) AND FFS010 = 2 (CHILD IS IN</w:t>
      </w:r>
    </w:p>
    <w:p w14:paraId="250530D9" w14:textId="6CE5CF75" w:rsidR="00324D07" w:rsidRPr="00324D07" w:rsidRDefault="00324D07" w:rsidP="00324D07">
      <w:pPr>
        <w:autoSpaceDE w:val="0"/>
        <w:autoSpaceDN w:val="0"/>
        <w:adjustRightInd w:val="0"/>
        <w:ind w:firstLine="720"/>
        <w:rPr>
          <w:strike/>
        </w:rPr>
      </w:pPr>
      <w:r w:rsidRPr="00324D07">
        <w:rPr>
          <w:strike/>
        </w:rPr>
        <w:t>KINDERGARTEN) AND FFS011 = 1</w:t>
      </w:r>
      <w:r>
        <w:rPr>
          <w:strike/>
        </w:rPr>
        <w:t xml:space="preserve"> </w:t>
      </w:r>
      <w:r w:rsidRPr="00324D07">
        <w:rPr>
          <w:strike/>
        </w:rPr>
        <w:t>(RESPONDENT HAS MOVED) AND FFS012A = 1</w:t>
      </w:r>
    </w:p>
    <w:p w14:paraId="6B1899AA" w14:textId="37DC55A5" w:rsidR="00324D07" w:rsidRPr="00324D07" w:rsidRDefault="00324D07" w:rsidP="00324D07">
      <w:pPr>
        <w:autoSpaceDE w:val="0"/>
        <w:autoSpaceDN w:val="0"/>
        <w:adjustRightInd w:val="0"/>
        <w:ind w:firstLine="720"/>
        <w:rPr>
          <w:strike/>
        </w:rPr>
      </w:pPr>
      <w:r w:rsidRPr="00324D07">
        <w:rPr>
          <w:strike/>
        </w:rPr>
        <w:t>(MOVED WITHIN STATE) AND FFS013A = 1</w:t>
      </w:r>
      <w:r>
        <w:rPr>
          <w:strike/>
        </w:rPr>
        <w:t xml:space="preserve"> </w:t>
      </w:r>
      <w:r w:rsidRPr="00324D07">
        <w:rPr>
          <w:strike/>
        </w:rPr>
        <w:t>(MOVED WITHIN COUNTY) AND THERE IS A</w:t>
      </w:r>
    </w:p>
    <w:p w14:paraId="44185D47" w14:textId="0BBFBC41" w:rsidR="00324D07" w:rsidRPr="00324D07" w:rsidRDefault="00324D07" w:rsidP="00324D07">
      <w:pPr>
        <w:autoSpaceDE w:val="0"/>
        <w:autoSpaceDN w:val="0"/>
        <w:adjustRightInd w:val="0"/>
        <w:ind w:left="720"/>
        <w:rPr>
          <w:strike/>
        </w:rPr>
      </w:pPr>
      <w:r w:rsidRPr="00324D07">
        <w:rPr>
          <w:strike/>
        </w:rPr>
        <w:t>NONMISSING SCHOOL NAME FROM THE</w:t>
      </w:r>
      <w:r>
        <w:rPr>
          <w:strike/>
        </w:rPr>
        <w:t xml:space="preserve"> </w:t>
      </w:r>
      <w:r w:rsidRPr="00324D07">
        <w:rPr>
          <w:strike/>
        </w:rPr>
        <w:t>SPRING PARENT SURVEY IN THE PRELOAD, GO</w:t>
      </w:r>
      <w:r>
        <w:rPr>
          <w:strike/>
        </w:rPr>
        <w:t xml:space="preserve"> </w:t>
      </w:r>
      <w:r w:rsidRPr="00324D07">
        <w:rPr>
          <w:strike/>
        </w:rPr>
        <w:t>TO FFS015.</w:t>
      </w:r>
    </w:p>
    <w:p w14:paraId="15F9FD03" w14:textId="77777777" w:rsidR="00324D07" w:rsidRDefault="00324D07" w:rsidP="00324D07">
      <w:pPr>
        <w:autoSpaceDE w:val="0"/>
        <w:autoSpaceDN w:val="0"/>
        <w:adjustRightInd w:val="0"/>
        <w:ind w:firstLine="720"/>
        <w:rPr>
          <w:strike/>
        </w:rPr>
      </w:pPr>
    </w:p>
    <w:p w14:paraId="488F294C" w14:textId="315A14B8" w:rsidR="00324D07" w:rsidRPr="00324D07" w:rsidRDefault="00324D07" w:rsidP="00324D07">
      <w:pPr>
        <w:autoSpaceDE w:val="0"/>
        <w:autoSpaceDN w:val="0"/>
        <w:adjustRightInd w:val="0"/>
        <w:ind w:firstLine="720"/>
        <w:rPr>
          <w:strike/>
        </w:rPr>
      </w:pPr>
      <w:r w:rsidRPr="00324D07">
        <w:rPr>
          <w:strike/>
        </w:rPr>
        <w:t>IF FFS001 = 1 (CHILD LIVES WITH</w:t>
      </w:r>
      <w:r>
        <w:rPr>
          <w:strike/>
        </w:rPr>
        <w:t xml:space="preserve"> </w:t>
      </w:r>
      <w:r w:rsidRPr="00324D07">
        <w:rPr>
          <w:strike/>
        </w:rPr>
        <w:t>RESPONDENT) AND FFS010 = 2 (CHILD IS IN</w:t>
      </w:r>
    </w:p>
    <w:p w14:paraId="4AFCFA97" w14:textId="2B8CED95" w:rsidR="00324D07" w:rsidRPr="00324D07" w:rsidRDefault="00324D07" w:rsidP="00324D07">
      <w:pPr>
        <w:autoSpaceDE w:val="0"/>
        <w:autoSpaceDN w:val="0"/>
        <w:adjustRightInd w:val="0"/>
        <w:ind w:firstLine="720"/>
        <w:rPr>
          <w:strike/>
        </w:rPr>
      </w:pPr>
      <w:r w:rsidRPr="00324D07">
        <w:rPr>
          <w:strike/>
        </w:rPr>
        <w:t>KINDERGARTEN) AND FFS011 = 1</w:t>
      </w:r>
      <w:r>
        <w:rPr>
          <w:strike/>
        </w:rPr>
        <w:t xml:space="preserve"> </w:t>
      </w:r>
      <w:r w:rsidRPr="00324D07">
        <w:rPr>
          <w:strike/>
        </w:rPr>
        <w:t>(RESPONDENT HAS MOVED) AND FFS012B =</w:t>
      </w:r>
    </w:p>
    <w:p w14:paraId="10439F52" w14:textId="692E3CD5" w:rsidR="00324D07" w:rsidRPr="00324D07" w:rsidRDefault="00324D07" w:rsidP="00324D07">
      <w:pPr>
        <w:autoSpaceDE w:val="0"/>
        <w:autoSpaceDN w:val="0"/>
        <w:adjustRightInd w:val="0"/>
        <w:ind w:left="720"/>
        <w:rPr>
          <w:strike/>
        </w:rPr>
      </w:pPr>
      <w:r w:rsidRPr="00324D07">
        <w:rPr>
          <w:strike/>
        </w:rPr>
        <w:t>SK (UNKNOWN MOVED TO ANOTHER STATE)</w:t>
      </w:r>
      <w:r>
        <w:rPr>
          <w:strike/>
        </w:rPr>
        <w:t xml:space="preserve"> </w:t>
      </w:r>
      <w:r w:rsidRPr="00324D07">
        <w:rPr>
          <w:strike/>
        </w:rPr>
        <w:t>AND THERE IS A NONMISSING SCHOOL NAME</w:t>
      </w:r>
      <w:r>
        <w:rPr>
          <w:strike/>
        </w:rPr>
        <w:t xml:space="preserve"> </w:t>
      </w:r>
      <w:r w:rsidRPr="00324D07">
        <w:rPr>
          <w:strike/>
        </w:rPr>
        <w:t>FROM THE SPRING PARENT SURVEY IN THE</w:t>
      </w:r>
      <w:r>
        <w:rPr>
          <w:strike/>
        </w:rPr>
        <w:t xml:space="preserve"> </w:t>
      </w:r>
      <w:r w:rsidRPr="00324D07">
        <w:rPr>
          <w:strike/>
        </w:rPr>
        <w:t>PRELOAD, GO TO FFS015.</w:t>
      </w:r>
    </w:p>
    <w:p w14:paraId="6A18CA30" w14:textId="77777777" w:rsidR="00324D07" w:rsidRDefault="00324D07" w:rsidP="00324D07">
      <w:pPr>
        <w:autoSpaceDE w:val="0"/>
        <w:autoSpaceDN w:val="0"/>
        <w:adjustRightInd w:val="0"/>
        <w:ind w:firstLine="720"/>
        <w:rPr>
          <w:strike/>
        </w:rPr>
      </w:pPr>
    </w:p>
    <w:p w14:paraId="7AF48538" w14:textId="4A43193C" w:rsidR="00324D07" w:rsidRPr="00324D07" w:rsidRDefault="00324D07" w:rsidP="00324D07">
      <w:pPr>
        <w:autoSpaceDE w:val="0"/>
        <w:autoSpaceDN w:val="0"/>
        <w:adjustRightInd w:val="0"/>
        <w:ind w:firstLine="720"/>
        <w:rPr>
          <w:strike/>
        </w:rPr>
      </w:pPr>
      <w:r w:rsidRPr="00324D07">
        <w:rPr>
          <w:strike/>
        </w:rPr>
        <w:t>IF FFS001 = 1 (CHILD LIVES WITH</w:t>
      </w:r>
      <w:r>
        <w:rPr>
          <w:strike/>
        </w:rPr>
        <w:t xml:space="preserve"> </w:t>
      </w:r>
      <w:r w:rsidRPr="00324D07">
        <w:rPr>
          <w:strike/>
        </w:rPr>
        <w:t>RESPONDENT) AND FFS010 = 2 (CHILD IS IN</w:t>
      </w:r>
    </w:p>
    <w:p w14:paraId="6632388A" w14:textId="6E597AA8" w:rsidR="00324D07" w:rsidRPr="00324D07" w:rsidRDefault="00324D07" w:rsidP="00324D07">
      <w:pPr>
        <w:autoSpaceDE w:val="0"/>
        <w:autoSpaceDN w:val="0"/>
        <w:adjustRightInd w:val="0"/>
        <w:ind w:firstLine="720"/>
        <w:rPr>
          <w:strike/>
        </w:rPr>
      </w:pPr>
      <w:r w:rsidRPr="00324D07">
        <w:rPr>
          <w:strike/>
        </w:rPr>
        <w:t>KINDERGARTEN) AND FFS011 = 1</w:t>
      </w:r>
      <w:r>
        <w:rPr>
          <w:strike/>
        </w:rPr>
        <w:t xml:space="preserve"> </w:t>
      </w:r>
      <w:r w:rsidRPr="00324D07">
        <w:rPr>
          <w:strike/>
        </w:rPr>
        <w:t>(RESPONDENT HAS MOVED) AND FFS013A =</w:t>
      </w:r>
    </w:p>
    <w:p w14:paraId="3C285C00" w14:textId="601351D9" w:rsidR="00324D07" w:rsidRPr="00324D07" w:rsidRDefault="00324D07" w:rsidP="00324D07">
      <w:pPr>
        <w:autoSpaceDE w:val="0"/>
        <w:autoSpaceDN w:val="0"/>
        <w:adjustRightInd w:val="0"/>
        <w:ind w:left="720"/>
        <w:rPr>
          <w:strike/>
        </w:rPr>
      </w:pPr>
      <w:r w:rsidRPr="00324D07">
        <w:rPr>
          <w:strike/>
        </w:rPr>
        <w:t>SK (UNKNOWN MOVED TO ANOTHER COUNTY)</w:t>
      </w:r>
      <w:r>
        <w:rPr>
          <w:strike/>
        </w:rPr>
        <w:t xml:space="preserve"> </w:t>
      </w:r>
      <w:r w:rsidRPr="00324D07">
        <w:rPr>
          <w:strike/>
        </w:rPr>
        <w:t>AND THERE IS A NONMISSING SCHOOL NAME</w:t>
      </w:r>
      <w:r>
        <w:rPr>
          <w:strike/>
        </w:rPr>
        <w:t xml:space="preserve"> </w:t>
      </w:r>
      <w:r w:rsidRPr="00324D07">
        <w:rPr>
          <w:strike/>
        </w:rPr>
        <w:t>FROM THE SPRING PARENT SURVEY IN THE</w:t>
      </w:r>
      <w:r>
        <w:rPr>
          <w:strike/>
        </w:rPr>
        <w:t xml:space="preserve"> </w:t>
      </w:r>
      <w:r w:rsidRPr="00324D07">
        <w:rPr>
          <w:strike/>
        </w:rPr>
        <w:t>PRELOAD, GO TO FFS015.</w:t>
      </w:r>
    </w:p>
    <w:p w14:paraId="056DC6DE" w14:textId="77777777" w:rsidR="00324D07" w:rsidRDefault="00324D07" w:rsidP="00324D07">
      <w:pPr>
        <w:pStyle w:val="ListParagraph"/>
        <w:autoSpaceDE w:val="0"/>
        <w:autoSpaceDN w:val="0"/>
        <w:rPr>
          <w:rFonts w:ascii="Verdana" w:hAnsi="Verdana" w:cs="Verdana"/>
          <w:sz w:val="20"/>
          <w:szCs w:val="20"/>
        </w:rPr>
      </w:pPr>
    </w:p>
    <w:p w14:paraId="7AD93C1F" w14:textId="7D7B7CC0" w:rsidR="004A48B3" w:rsidRPr="00324D07" w:rsidRDefault="004A48B3" w:rsidP="00324D07">
      <w:pPr>
        <w:pStyle w:val="ListParagraph"/>
        <w:autoSpaceDE w:val="0"/>
        <w:autoSpaceDN w:val="0"/>
        <w:rPr>
          <w:rFonts w:ascii="Times New Roman" w:hAnsi="Times New Roman"/>
          <w:color w:val="FF0000"/>
          <w:sz w:val="24"/>
          <w:szCs w:val="24"/>
        </w:rPr>
      </w:pPr>
      <w:r w:rsidRPr="00324D07">
        <w:rPr>
          <w:rFonts w:ascii="Times New Roman" w:hAnsi="Times New Roman"/>
          <w:color w:val="FF0000"/>
          <w:sz w:val="24"/>
          <w:szCs w:val="24"/>
        </w:rPr>
        <w:t>IF THERE IS A NONMISSING SCHOOL NAME FROM THE SPRING PARENT SURVEY IN THE PRELOAD, GO TO FFS015.</w:t>
      </w:r>
    </w:p>
    <w:p w14:paraId="7AE476A1" w14:textId="77777777" w:rsidR="004A48B3" w:rsidRPr="00324D07" w:rsidRDefault="004A48B3" w:rsidP="004A48B3">
      <w:pPr>
        <w:pStyle w:val="ListParagraph"/>
        <w:rPr>
          <w:rFonts w:ascii="Times New Roman" w:hAnsi="Times New Roman"/>
          <w:color w:val="0070C0"/>
          <w:sz w:val="24"/>
          <w:szCs w:val="24"/>
        </w:rPr>
      </w:pPr>
    </w:p>
    <w:p w14:paraId="29A80AFB" w14:textId="77777777" w:rsidR="004A48B3" w:rsidRPr="00324D07" w:rsidRDefault="004A48B3" w:rsidP="004A48B3">
      <w:pPr>
        <w:pStyle w:val="ListParagraph"/>
        <w:rPr>
          <w:rFonts w:ascii="Times New Roman" w:hAnsi="Times New Roman"/>
          <w:color w:val="1F497D"/>
          <w:sz w:val="24"/>
          <w:szCs w:val="24"/>
        </w:rPr>
      </w:pPr>
      <w:r w:rsidRPr="00324D07">
        <w:rPr>
          <w:rFonts w:ascii="Times New Roman" w:hAnsi="Times New Roman"/>
          <w:sz w:val="24"/>
          <w:szCs w:val="24"/>
        </w:rPr>
        <w:t>ELSE GO TO FFS020.</w:t>
      </w:r>
    </w:p>
    <w:p w14:paraId="2EBA08D7" w14:textId="77777777" w:rsidR="004A48B3" w:rsidRPr="001F5FA5" w:rsidRDefault="004A48B3" w:rsidP="004A48B3">
      <w:pPr>
        <w:pStyle w:val="ListParagraph"/>
        <w:widowControl w:val="0"/>
        <w:rPr>
          <w:rFonts w:ascii="Times New Roman" w:eastAsiaTheme="minorHAnsi" w:hAnsi="Times New Roman"/>
          <w:color w:val="FF0000"/>
          <w:sz w:val="24"/>
          <w:szCs w:val="24"/>
        </w:rPr>
      </w:pPr>
    </w:p>
    <w:p w14:paraId="31F1E8C9" w14:textId="6D50C4B8" w:rsidR="004A48B3" w:rsidRPr="006F0F24" w:rsidRDefault="004A48B3" w:rsidP="004A48B3">
      <w:pPr>
        <w:pStyle w:val="ListParagraph"/>
        <w:widowControl w:val="0"/>
        <w:numPr>
          <w:ilvl w:val="0"/>
          <w:numId w:val="24"/>
        </w:numPr>
        <w:rPr>
          <w:rFonts w:ascii="Times New Roman" w:eastAsiaTheme="minorHAnsi" w:hAnsi="Times New Roman"/>
          <w:color w:val="FF0000"/>
          <w:sz w:val="24"/>
          <w:szCs w:val="24"/>
        </w:rPr>
      </w:pPr>
      <w:r w:rsidRPr="001F5FA5">
        <w:rPr>
          <w:rFonts w:ascii="Times New Roman" w:hAnsi="Times New Roman"/>
          <w:sz w:val="24"/>
          <w:szCs w:val="24"/>
        </w:rPr>
        <w:t xml:space="preserve">REVISED –For Box 4 an instruction was added so that </w:t>
      </w:r>
      <w:r w:rsidR="006008AF">
        <w:rPr>
          <w:rFonts w:ascii="Times New Roman" w:hAnsi="Times New Roman"/>
          <w:sz w:val="24"/>
          <w:szCs w:val="24"/>
        </w:rPr>
        <w:t>i</w:t>
      </w:r>
      <w:r w:rsidRPr="001F5FA5">
        <w:rPr>
          <w:rFonts w:ascii="Times New Roman" w:hAnsi="Times New Roman"/>
          <w:sz w:val="24"/>
          <w:szCs w:val="24"/>
        </w:rPr>
        <w:t xml:space="preserve">f the respondent skips the question about moving (FFS011 = SK), the case will be assigned the default FIPS county code from the preload </w:t>
      </w:r>
      <w:r w:rsidRPr="006F0F24">
        <w:rPr>
          <w:rFonts w:ascii="Times New Roman" w:hAnsi="Times New Roman"/>
          <w:sz w:val="24"/>
          <w:szCs w:val="24"/>
        </w:rPr>
        <w:t>(</w:t>
      </w:r>
      <w:r w:rsidR="0041308C" w:rsidRPr="006F0F24">
        <w:rPr>
          <w:rFonts w:ascii="Times New Roman" w:hAnsi="Times New Roman"/>
          <w:sz w:val="24"/>
          <w:szCs w:val="24"/>
        </w:rPr>
        <w:t xml:space="preserve">Attachment B1, </w:t>
      </w:r>
      <w:r w:rsidRPr="006F0F24">
        <w:rPr>
          <w:rFonts w:ascii="Times New Roman" w:hAnsi="Times New Roman"/>
          <w:sz w:val="24"/>
          <w:szCs w:val="24"/>
        </w:rPr>
        <w:t xml:space="preserve">page </w:t>
      </w:r>
      <w:r w:rsidR="006F0F24" w:rsidRPr="006F0F24">
        <w:rPr>
          <w:rFonts w:ascii="Times New Roman" w:hAnsi="Times New Roman"/>
          <w:sz w:val="24"/>
          <w:szCs w:val="24"/>
        </w:rPr>
        <w:t>B1-305</w:t>
      </w:r>
      <w:r w:rsidRPr="006F0F24">
        <w:rPr>
          <w:rFonts w:ascii="Times New Roman" w:hAnsi="Times New Roman"/>
          <w:sz w:val="24"/>
          <w:szCs w:val="24"/>
        </w:rPr>
        <w:t>).</w:t>
      </w:r>
    </w:p>
    <w:p w14:paraId="287C4834" w14:textId="77777777" w:rsidR="004A48B3" w:rsidRPr="001F5FA5" w:rsidRDefault="004A48B3" w:rsidP="004A48B3">
      <w:pPr>
        <w:pStyle w:val="ListParagraph"/>
        <w:widowControl w:val="0"/>
        <w:rPr>
          <w:rFonts w:ascii="Times New Roman" w:hAnsi="Times New Roman"/>
          <w:sz w:val="24"/>
          <w:szCs w:val="24"/>
        </w:rPr>
      </w:pPr>
    </w:p>
    <w:p w14:paraId="42EABCEC" w14:textId="77777777" w:rsidR="004A48B3" w:rsidRPr="001F5FA5" w:rsidRDefault="004A48B3" w:rsidP="004A48B3">
      <w:pPr>
        <w:ind w:left="720"/>
      </w:pPr>
      <w:r w:rsidRPr="001F5FA5">
        <w:t>BOX 4</w:t>
      </w:r>
    </w:p>
    <w:p w14:paraId="425E6EE5" w14:textId="77777777" w:rsidR="004A48B3" w:rsidRPr="001F5FA5" w:rsidRDefault="004A48B3" w:rsidP="004A48B3">
      <w:pPr>
        <w:ind w:left="720"/>
        <w:rPr>
          <w:color w:val="1F497D"/>
        </w:rPr>
      </w:pPr>
    </w:p>
    <w:p w14:paraId="3EF526F9" w14:textId="1A8165B6" w:rsidR="004A48B3" w:rsidRPr="001F5FA5" w:rsidRDefault="004A48B3" w:rsidP="004A48B3">
      <w:pPr>
        <w:autoSpaceDE w:val="0"/>
        <w:autoSpaceDN w:val="0"/>
        <w:ind w:left="720"/>
      </w:pPr>
      <w:r w:rsidRPr="001F5FA5">
        <w:t>DETERMINE THE RESPONDENT’S CURRENT</w:t>
      </w:r>
      <w:r w:rsidR="006008AF">
        <w:t xml:space="preserve"> </w:t>
      </w:r>
      <w:r w:rsidRPr="001F5FA5">
        <w:t>COUNTY OF RESIDENCE (VARIABLE DEFINED</w:t>
      </w:r>
      <w:r w:rsidR="006008AF">
        <w:t xml:space="preserve"> </w:t>
      </w:r>
      <w:r w:rsidRPr="001F5FA5">
        <w:t>BELOW AS FIPS_NOW), DETERMINE WHETHER</w:t>
      </w:r>
      <w:r w:rsidR="006008AF">
        <w:t xml:space="preserve"> </w:t>
      </w:r>
      <w:r w:rsidRPr="001F5FA5">
        <w:t>IT IS IN A SAMPLED COUNTY (VARIABLE</w:t>
      </w:r>
      <w:r w:rsidR="006008AF">
        <w:t xml:space="preserve"> </w:t>
      </w:r>
      <w:r w:rsidRPr="001F5FA5">
        <w:t>DEFINED BELOW AS FIPS_FLAG), AND ASSIGN</w:t>
      </w:r>
      <w:r w:rsidR="006008AF">
        <w:t xml:space="preserve"> </w:t>
      </w:r>
      <w:r w:rsidRPr="001F5FA5">
        <w:t>THE FIPS COUNTY CODE, AS DEFINED BELOW.</w:t>
      </w:r>
    </w:p>
    <w:p w14:paraId="5DE4E6B0" w14:textId="77777777" w:rsidR="004A48B3" w:rsidRPr="001F5FA5" w:rsidRDefault="004A48B3" w:rsidP="004A48B3">
      <w:pPr>
        <w:autoSpaceDE w:val="0"/>
        <w:autoSpaceDN w:val="0"/>
        <w:ind w:left="720"/>
      </w:pPr>
    </w:p>
    <w:p w14:paraId="2203E508" w14:textId="42A13CF6" w:rsidR="004A48B3" w:rsidRPr="001F5FA5" w:rsidRDefault="004A48B3" w:rsidP="004A48B3">
      <w:pPr>
        <w:autoSpaceDE w:val="0"/>
        <w:autoSpaceDN w:val="0"/>
        <w:ind w:left="720"/>
      </w:pPr>
      <w:r w:rsidRPr="001F5FA5">
        <w:t xml:space="preserve">IF FFS011 = 2 </w:t>
      </w:r>
      <w:r w:rsidRPr="001F5FA5">
        <w:rPr>
          <w:color w:val="FF0000"/>
        </w:rPr>
        <w:t xml:space="preserve">OR SK </w:t>
      </w:r>
      <w:r w:rsidRPr="001F5FA5">
        <w:t>(RESPONDENT HAS NOT</w:t>
      </w:r>
      <w:r w:rsidR="006008AF">
        <w:t xml:space="preserve"> </w:t>
      </w:r>
      <w:r w:rsidRPr="001F5FA5">
        <w:t xml:space="preserve">MOVED </w:t>
      </w:r>
      <w:r w:rsidRPr="001F5FA5">
        <w:rPr>
          <w:color w:val="FF0000"/>
        </w:rPr>
        <w:t>OR THAT QUESTION WAS SKIPPED</w:t>
      </w:r>
      <w:r w:rsidRPr="001F5FA5">
        <w:t>) THEN FIPS_NOW = FIPS COUNTY</w:t>
      </w:r>
      <w:r w:rsidR="006008AF">
        <w:t xml:space="preserve"> </w:t>
      </w:r>
      <w:r w:rsidRPr="001F5FA5">
        <w:t>CODE FROM THE PRELOAD.</w:t>
      </w:r>
    </w:p>
    <w:p w14:paraId="0A76385B" w14:textId="77777777" w:rsidR="004A48B3" w:rsidRPr="001F5FA5" w:rsidRDefault="004A48B3" w:rsidP="004A48B3">
      <w:pPr>
        <w:autoSpaceDE w:val="0"/>
        <w:autoSpaceDN w:val="0"/>
        <w:ind w:left="720"/>
      </w:pPr>
    </w:p>
    <w:p w14:paraId="20F442B7" w14:textId="0E099481" w:rsidR="004A48B3" w:rsidRPr="001F5FA5" w:rsidRDefault="004A48B3" w:rsidP="004A48B3">
      <w:pPr>
        <w:autoSpaceDE w:val="0"/>
        <w:autoSpaceDN w:val="0"/>
        <w:ind w:left="720"/>
      </w:pPr>
      <w:r w:rsidRPr="001F5FA5">
        <w:t>ELSE IF FFS011 = 1 AND FFS012A = 1 AND</w:t>
      </w:r>
      <w:r w:rsidR="006008AF">
        <w:t xml:space="preserve"> </w:t>
      </w:r>
      <w:r w:rsidRPr="001F5FA5">
        <w:t>FFS013A=1 (RESPONDENT MOVED TO</w:t>
      </w:r>
    </w:p>
    <w:p w14:paraId="6A80FB74" w14:textId="0AB787B5" w:rsidR="004A48B3" w:rsidRPr="001F5FA5" w:rsidRDefault="004A48B3" w:rsidP="004A48B3">
      <w:pPr>
        <w:autoSpaceDE w:val="0"/>
        <w:autoSpaceDN w:val="0"/>
        <w:ind w:left="720"/>
      </w:pPr>
      <w:r w:rsidRPr="001F5FA5">
        <w:t>ANOTHER ADDRESS IN THE SAME COUNTY)</w:t>
      </w:r>
      <w:r w:rsidR="006008AF">
        <w:t xml:space="preserve"> </w:t>
      </w:r>
      <w:r w:rsidRPr="001F5FA5">
        <w:t>THEN FIPS_NOW = FIPS COUNTY CODE FROM</w:t>
      </w:r>
      <w:r w:rsidR="006008AF">
        <w:t xml:space="preserve"> </w:t>
      </w:r>
      <w:r w:rsidRPr="001F5FA5">
        <w:t>THE PRELOAD.</w:t>
      </w:r>
    </w:p>
    <w:p w14:paraId="713B84FA" w14:textId="77777777" w:rsidR="004A48B3" w:rsidRPr="001F5FA5" w:rsidRDefault="004A48B3" w:rsidP="004A48B3">
      <w:pPr>
        <w:autoSpaceDE w:val="0"/>
        <w:autoSpaceDN w:val="0"/>
        <w:ind w:left="720"/>
      </w:pPr>
    </w:p>
    <w:p w14:paraId="4D2D6315" w14:textId="0359B705" w:rsidR="004A48B3" w:rsidRPr="001F5FA5" w:rsidRDefault="004A48B3" w:rsidP="004A48B3">
      <w:pPr>
        <w:autoSpaceDE w:val="0"/>
        <w:autoSpaceDN w:val="0"/>
        <w:ind w:left="720"/>
      </w:pPr>
      <w:r w:rsidRPr="001F5FA5">
        <w:t>ELSE IF (FFS012A = 2 OR FFS013A = 2) AND</w:t>
      </w:r>
      <w:r w:rsidR="006008AF">
        <w:t xml:space="preserve"> </w:t>
      </w:r>
      <w:r w:rsidRPr="001F5FA5">
        <w:t>FFS013B IS NOT EQUAL TO SK OR “NOT ON</w:t>
      </w:r>
    </w:p>
    <w:p w14:paraId="490BF98C" w14:textId="1A88C45B" w:rsidR="004A48B3" w:rsidRPr="001F5FA5" w:rsidRDefault="004A48B3" w:rsidP="004A48B3">
      <w:pPr>
        <w:autoSpaceDE w:val="0"/>
        <w:autoSpaceDN w:val="0"/>
        <w:ind w:left="720"/>
      </w:pPr>
      <w:r w:rsidRPr="001F5FA5">
        <w:t>LIST” (RESPONDENT MOVED TO ANOTHER</w:t>
      </w:r>
      <w:r w:rsidR="006008AF">
        <w:t xml:space="preserve"> </w:t>
      </w:r>
      <w:r w:rsidRPr="001F5FA5">
        <w:t>STATE OR COUNTY AND PROVIDED AN</w:t>
      </w:r>
    </w:p>
    <w:p w14:paraId="75B4B7B8" w14:textId="3936C06E" w:rsidR="004A48B3" w:rsidRPr="001F5FA5" w:rsidRDefault="004A48B3" w:rsidP="004A48B3">
      <w:pPr>
        <w:autoSpaceDE w:val="0"/>
        <w:autoSpaceDN w:val="0"/>
        <w:ind w:left="720"/>
      </w:pPr>
      <w:r w:rsidRPr="001F5FA5">
        <w:t>ANSWER FOR THE NEW COUNTY) THEN</w:t>
      </w:r>
      <w:r w:rsidR="006008AF">
        <w:t xml:space="preserve"> </w:t>
      </w:r>
      <w:r w:rsidRPr="001F5FA5">
        <w:t>FIPS_NOW = FIPS COUNTY CODE FROM</w:t>
      </w:r>
    </w:p>
    <w:p w14:paraId="30F9104C" w14:textId="77777777" w:rsidR="004A48B3" w:rsidRPr="001F5FA5" w:rsidRDefault="004A48B3" w:rsidP="004A48B3">
      <w:pPr>
        <w:autoSpaceDE w:val="0"/>
        <w:autoSpaceDN w:val="0"/>
        <w:ind w:left="720"/>
      </w:pPr>
      <w:r w:rsidRPr="001F5FA5">
        <w:t>FFS013B.</w:t>
      </w:r>
    </w:p>
    <w:p w14:paraId="5DF2F03A" w14:textId="77777777" w:rsidR="004A48B3" w:rsidRPr="001F5FA5" w:rsidRDefault="004A48B3" w:rsidP="004A48B3">
      <w:pPr>
        <w:autoSpaceDE w:val="0"/>
        <w:autoSpaceDN w:val="0"/>
        <w:ind w:left="720"/>
      </w:pPr>
    </w:p>
    <w:p w14:paraId="4BF6B8E3" w14:textId="77777777" w:rsidR="004A48B3" w:rsidRPr="001F5FA5" w:rsidRDefault="004A48B3" w:rsidP="004A48B3">
      <w:pPr>
        <w:autoSpaceDE w:val="0"/>
        <w:autoSpaceDN w:val="0"/>
        <w:ind w:left="720"/>
      </w:pPr>
      <w:r w:rsidRPr="001F5FA5">
        <w:t>ELSE FIPS_NOW = MISSING.</w:t>
      </w:r>
    </w:p>
    <w:p w14:paraId="531FB1CF" w14:textId="77777777" w:rsidR="004A48B3" w:rsidRPr="001F5FA5" w:rsidRDefault="004A48B3" w:rsidP="004A48B3">
      <w:pPr>
        <w:autoSpaceDE w:val="0"/>
        <w:autoSpaceDN w:val="0"/>
        <w:ind w:left="720"/>
      </w:pPr>
    </w:p>
    <w:p w14:paraId="729F233D" w14:textId="71EB0097" w:rsidR="004A48B3" w:rsidRPr="001F5FA5" w:rsidRDefault="004A48B3" w:rsidP="004A48B3">
      <w:pPr>
        <w:autoSpaceDE w:val="0"/>
        <w:autoSpaceDN w:val="0"/>
        <w:ind w:left="720"/>
      </w:pPr>
      <w:r w:rsidRPr="001F5FA5">
        <w:t>CROSS REFERENCE THE CURRENT COUNTY OF</w:t>
      </w:r>
      <w:r w:rsidR="006008AF">
        <w:t xml:space="preserve"> </w:t>
      </w:r>
      <w:r w:rsidRPr="001F5FA5">
        <w:t>RESIDENCE (FIPS_NOW) WITH THE FLAG</w:t>
      </w:r>
      <w:r w:rsidR="006008AF">
        <w:t xml:space="preserve"> </w:t>
      </w:r>
      <w:r w:rsidRPr="001F5FA5">
        <w:t>INDICATING WHETHER THE COUNTY IS IN THE</w:t>
      </w:r>
      <w:r w:rsidR="006008AF">
        <w:t xml:space="preserve"> </w:t>
      </w:r>
      <w:r w:rsidRPr="001F5FA5">
        <w:t>SAMPLE (FIPS_FLAG).</w:t>
      </w:r>
    </w:p>
    <w:p w14:paraId="5E17CD20" w14:textId="77777777" w:rsidR="004A48B3" w:rsidRPr="001F5FA5" w:rsidRDefault="004A48B3" w:rsidP="004A48B3">
      <w:pPr>
        <w:autoSpaceDE w:val="0"/>
        <w:autoSpaceDN w:val="0"/>
        <w:ind w:left="720"/>
      </w:pPr>
    </w:p>
    <w:p w14:paraId="76A6BA89" w14:textId="58D6807C" w:rsidR="004A48B3" w:rsidRPr="001F5FA5" w:rsidRDefault="004A48B3" w:rsidP="004A48B3">
      <w:pPr>
        <w:autoSpaceDE w:val="0"/>
        <w:autoSpaceDN w:val="0"/>
        <w:ind w:left="720"/>
      </w:pPr>
      <w:r w:rsidRPr="001F5FA5">
        <w:t>IF THE COUNTY OF RESIDENCE IS IN A</w:t>
      </w:r>
      <w:r w:rsidR="006008AF">
        <w:t xml:space="preserve"> </w:t>
      </w:r>
      <w:r w:rsidRPr="001F5FA5">
        <w:t>SAMPLED COUNTY (FIPS_FLAG = 1 FOR THE</w:t>
      </w:r>
    </w:p>
    <w:p w14:paraId="751D48CA" w14:textId="0E8C40DD" w:rsidR="004A48B3" w:rsidRPr="001F5FA5" w:rsidRDefault="004A48B3" w:rsidP="004A48B3">
      <w:pPr>
        <w:autoSpaceDE w:val="0"/>
        <w:autoSpaceDN w:val="0"/>
        <w:ind w:left="720"/>
      </w:pPr>
      <w:r w:rsidRPr="001F5FA5">
        <w:t>COUNTY IN FIPS_NOW) AND THE CURRENT</w:t>
      </w:r>
      <w:r w:rsidR="006008AF">
        <w:t xml:space="preserve"> </w:t>
      </w:r>
      <w:r w:rsidRPr="001F5FA5">
        <w:t>COUNTY OF RESIDENCE (FIPS_NOW) IS EQUAL</w:t>
      </w:r>
    </w:p>
    <w:p w14:paraId="2EFCF3BA" w14:textId="5FB04CBF" w:rsidR="004A48B3" w:rsidRPr="001F5FA5" w:rsidRDefault="004A48B3" w:rsidP="004A48B3">
      <w:pPr>
        <w:autoSpaceDE w:val="0"/>
        <w:autoSpaceDN w:val="0"/>
        <w:ind w:left="720"/>
      </w:pPr>
      <w:r w:rsidRPr="001F5FA5">
        <w:t>TO THE FIPS COUNTY CODE FROM THE</w:t>
      </w:r>
      <w:r w:rsidR="006008AF">
        <w:t xml:space="preserve"> </w:t>
      </w:r>
      <w:r w:rsidRPr="001F5FA5">
        <w:t>PRELOAD, THEN GO TO FFS025.</w:t>
      </w:r>
    </w:p>
    <w:p w14:paraId="391EE1D7" w14:textId="77777777" w:rsidR="004A48B3" w:rsidRPr="001F5FA5" w:rsidRDefault="004A48B3" w:rsidP="004A48B3">
      <w:pPr>
        <w:autoSpaceDE w:val="0"/>
        <w:autoSpaceDN w:val="0"/>
        <w:ind w:left="720"/>
      </w:pPr>
    </w:p>
    <w:p w14:paraId="2CF673AF" w14:textId="5E9AB83D" w:rsidR="004A48B3" w:rsidRPr="001F5FA5" w:rsidRDefault="004A48B3" w:rsidP="004A48B3">
      <w:pPr>
        <w:autoSpaceDE w:val="0"/>
        <w:autoSpaceDN w:val="0"/>
        <w:ind w:left="720"/>
      </w:pPr>
      <w:r w:rsidRPr="001F5FA5">
        <w:t>ELSE IF THE COUNTY OF RESIDENCE IS IN A</w:t>
      </w:r>
      <w:r w:rsidR="006008AF">
        <w:t xml:space="preserve"> </w:t>
      </w:r>
      <w:r w:rsidRPr="001F5FA5">
        <w:t>SAMPLED COUNTY (FIPS_FLAG = 1 FOR THE</w:t>
      </w:r>
      <w:r w:rsidR="006008AF">
        <w:t xml:space="preserve"> </w:t>
      </w:r>
      <w:r w:rsidRPr="001F5FA5">
        <w:t>COUNTY IN FIPS_NOW) AND THE CURRENT</w:t>
      </w:r>
      <w:r w:rsidR="006008AF">
        <w:t xml:space="preserve"> </w:t>
      </w:r>
      <w:r w:rsidRPr="001F5FA5">
        <w:t>COUNTY OF RESIDENCE (FIPS_NOW) IS NOT</w:t>
      </w:r>
      <w:r w:rsidR="006008AF">
        <w:t xml:space="preserve"> </w:t>
      </w:r>
      <w:r w:rsidRPr="001F5FA5">
        <w:t>EQUAL TO THE FIPS COUNTY CODE FROM THE</w:t>
      </w:r>
      <w:r w:rsidR="006008AF">
        <w:t xml:space="preserve"> </w:t>
      </w:r>
      <w:r w:rsidRPr="001F5FA5">
        <w:t>PRELOAD, GO TO FFS025OS.</w:t>
      </w:r>
    </w:p>
    <w:p w14:paraId="05C0DBEA" w14:textId="77777777" w:rsidR="004A48B3" w:rsidRPr="001F5FA5" w:rsidRDefault="004A48B3" w:rsidP="004A48B3">
      <w:pPr>
        <w:ind w:left="720"/>
        <w:rPr>
          <w:color w:val="1F497D"/>
        </w:rPr>
      </w:pPr>
      <w:r w:rsidRPr="001F5FA5">
        <w:t>ELSE GO TO FFS035.</w:t>
      </w:r>
    </w:p>
    <w:p w14:paraId="52C16398" w14:textId="77777777" w:rsidR="004A48B3" w:rsidRPr="001F5FA5" w:rsidRDefault="004A48B3" w:rsidP="004A48B3">
      <w:pPr>
        <w:widowControl w:val="0"/>
      </w:pPr>
    </w:p>
    <w:p w14:paraId="5CE893B9" w14:textId="51D6D2F9" w:rsidR="004A48B3" w:rsidRPr="006F0F24" w:rsidRDefault="004A48B3" w:rsidP="004A48B3">
      <w:pPr>
        <w:pStyle w:val="ListParagraph"/>
        <w:widowControl w:val="0"/>
        <w:numPr>
          <w:ilvl w:val="0"/>
          <w:numId w:val="24"/>
        </w:numPr>
        <w:rPr>
          <w:rFonts w:ascii="Times New Roman" w:hAnsi="Times New Roman"/>
          <w:sz w:val="24"/>
          <w:szCs w:val="24"/>
        </w:rPr>
      </w:pPr>
      <w:r w:rsidRPr="001F5FA5">
        <w:rPr>
          <w:rFonts w:ascii="Times New Roman" w:hAnsi="Times New Roman"/>
          <w:sz w:val="24"/>
          <w:szCs w:val="24"/>
        </w:rPr>
        <w:t xml:space="preserve">REVISED –For FFS025, a note was added to the display instruction to clarify the specification for programmers </w:t>
      </w:r>
      <w:r w:rsidRPr="006F0F24">
        <w:rPr>
          <w:rFonts w:ascii="Times New Roman" w:hAnsi="Times New Roman"/>
          <w:sz w:val="24"/>
          <w:szCs w:val="24"/>
        </w:rPr>
        <w:t>(</w:t>
      </w:r>
      <w:r w:rsidR="0041308C" w:rsidRPr="006F0F24">
        <w:rPr>
          <w:rFonts w:ascii="Times New Roman" w:hAnsi="Times New Roman"/>
          <w:sz w:val="24"/>
          <w:szCs w:val="24"/>
        </w:rPr>
        <w:t xml:space="preserve">Attachment B1, </w:t>
      </w:r>
      <w:r w:rsidRPr="006F0F24">
        <w:rPr>
          <w:rFonts w:ascii="Times New Roman" w:hAnsi="Times New Roman"/>
          <w:sz w:val="24"/>
          <w:szCs w:val="24"/>
        </w:rPr>
        <w:t xml:space="preserve">page </w:t>
      </w:r>
      <w:r w:rsidR="006F0F24" w:rsidRPr="006F0F24">
        <w:rPr>
          <w:rFonts w:ascii="Times New Roman" w:hAnsi="Times New Roman"/>
          <w:sz w:val="24"/>
          <w:szCs w:val="24"/>
        </w:rPr>
        <w:t>B1-307</w:t>
      </w:r>
      <w:r w:rsidRPr="006F0F24">
        <w:rPr>
          <w:rFonts w:ascii="Times New Roman" w:hAnsi="Times New Roman"/>
          <w:sz w:val="24"/>
          <w:szCs w:val="24"/>
        </w:rPr>
        <w:t>).</w:t>
      </w:r>
    </w:p>
    <w:p w14:paraId="6178189D" w14:textId="77777777" w:rsidR="004A48B3" w:rsidRPr="001F5FA5" w:rsidRDefault="004A48B3" w:rsidP="004A48B3">
      <w:pPr>
        <w:widowControl w:val="0"/>
      </w:pPr>
    </w:p>
    <w:p w14:paraId="57553B44" w14:textId="77777777" w:rsidR="004A48B3" w:rsidRPr="001F5FA5" w:rsidRDefault="004A48B3" w:rsidP="004A48B3">
      <w:pPr>
        <w:widowControl w:val="0"/>
        <w:ind w:left="720"/>
        <w:rPr>
          <w:color w:val="FF0000"/>
        </w:rPr>
      </w:pPr>
      <w:r w:rsidRPr="001F5FA5">
        <w:rPr>
          <w:color w:val="FF0000"/>
        </w:rPr>
        <w:t xml:space="preserve">NOTE: THE SCHOOL NAME LIST INCLUDES THE SCHOOL NAME AND ADDRESS (STREET AND CITY, NOT STATE AND ZIP CODE) ON ONE LINE, IN ALPHABETICAL ORDER. </w:t>
      </w:r>
    </w:p>
    <w:p w14:paraId="7BCF7FAF" w14:textId="77777777" w:rsidR="004A48B3" w:rsidRPr="001F5FA5" w:rsidRDefault="004A48B3" w:rsidP="004A48B3">
      <w:pPr>
        <w:widowControl w:val="0"/>
      </w:pPr>
    </w:p>
    <w:p w14:paraId="62625090" w14:textId="0D7B4437" w:rsidR="004A48B3" w:rsidRDefault="004A48B3" w:rsidP="004A48B3">
      <w:pPr>
        <w:pStyle w:val="ListParagraph"/>
        <w:widowControl w:val="0"/>
        <w:numPr>
          <w:ilvl w:val="0"/>
          <w:numId w:val="24"/>
        </w:numPr>
        <w:rPr>
          <w:rFonts w:ascii="Times New Roman" w:hAnsi="Times New Roman"/>
          <w:sz w:val="24"/>
          <w:szCs w:val="24"/>
        </w:rPr>
      </w:pPr>
      <w:r w:rsidRPr="001F5FA5">
        <w:rPr>
          <w:rFonts w:ascii="Times New Roman" w:hAnsi="Times New Roman"/>
          <w:sz w:val="24"/>
          <w:szCs w:val="24"/>
        </w:rPr>
        <w:t xml:space="preserve">REVISED –For FFS025, errors referencing item numbers in KSQ rather than FFS were </w:t>
      </w:r>
      <w:r w:rsidR="006008AF">
        <w:rPr>
          <w:rFonts w:ascii="Times New Roman" w:hAnsi="Times New Roman"/>
          <w:sz w:val="24"/>
          <w:szCs w:val="24"/>
        </w:rPr>
        <w:t>corrected</w:t>
      </w:r>
      <w:r w:rsidRPr="001F5FA5">
        <w:rPr>
          <w:rFonts w:ascii="Times New Roman" w:hAnsi="Times New Roman"/>
          <w:sz w:val="24"/>
          <w:szCs w:val="24"/>
        </w:rPr>
        <w:t xml:space="preserve"> in the programming instructions </w:t>
      </w:r>
      <w:r w:rsidRPr="006F0F24">
        <w:rPr>
          <w:rFonts w:ascii="Times New Roman" w:hAnsi="Times New Roman"/>
          <w:sz w:val="24"/>
          <w:szCs w:val="24"/>
        </w:rPr>
        <w:t>(</w:t>
      </w:r>
      <w:r w:rsidR="0041308C" w:rsidRPr="006F0F24">
        <w:rPr>
          <w:rFonts w:ascii="Times New Roman" w:hAnsi="Times New Roman"/>
          <w:sz w:val="24"/>
          <w:szCs w:val="24"/>
        </w:rPr>
        <w:t xml:space="preserve">Attachment B1, </w:t>
      </w:r>
      <w:r w:rsidRPr="006F0F24">
        <w:rPr>
          <w:rFonts w:ascii="Times New Roman" w:hAnsi="Times New Roman"/>
          <w:sz w:val="24"/>
          <w:szCs w:val="24"/>
        </w:rPr>
        <w:t xml:space="preserve">page </w:t>
      </w:r>
      <w:r w:rsidR="006F0F24" w:rsidRPr="006F0F24">
        <w:rPr>
          <w:rFonts w:ascii="Times New Roman" w:hAnsi="Times New Roman"/>
          <w:sz w:val="24"/>
          <w:szCs w:val="24"/>
        </w:rPr>
        <w:t>B1-308</w:t>
      </w:r>
      <w:r w:rsidRPr="006F0F24">
        <w:rPr>
          <w:rFonts w:ascii="Times New Roman" w:hAnsi="Times New Roman"/>
          <w:sz w:val="24"/>
          <w:szCs w:val="24"/>
        </w:rPr>
        <w:t>).</w:t>
      </w:r>
      <w:r w:rsidRPr="001F5FA5">
        <w:rPr>
          <w:rFonts w:ascii="Times New Roman" w:hAnsi="Times New Roman"/>
          <w:sz w:val="24"/>
          <w:szCs w:val="24"/>
        </w:rPr>
        <w:t xml:space="preserve"> </w:t>
      </w:r>
    </w:p>
    <w:p w14:paraId="75508A30" w14:textId="77777777" w:rsidR="006008AF" w:rsidRPr="001F5FA5" w:rsidRDefault="006008AF" w:rsidP="006008AF">
      <w:pPr>
        <w:pStyle w:val="ListParagraph"/>
        <w:widowControl w:val="0"/>
        <w:rPr>
          <w:rFonts w:ascii="Times New Roman" w:hAnsi="Times New Roman"/>
          <w:sz w:val="24"/>
          <w:szCs w:val="24"/>
        </w:rPr>
      </w:pPr>
    </w:p>
    <w:p w14:paraId="70B9850B" w14:textId="460D2B59" w:rsidR="004A48B3" w:rsidRDefault="004A48B3" w:rsidP="004A48B3">
      <w:pPr>
        <w:pStyle w:val="NormalWeb"/>
        <w:ind w:left="720"/>
      </w:pPr>
      <w:r w:rsidRPr="001F5FA5">
        <w:t xml:space="preserve">SAVE THE 12 DIGIT ID (NCESSCH_ID) OF THE SCHOOL SELECTED AS </w:t>
      </w:r>
      <w:r w:rsidRPr="001F5FA5">
        <w:rPr>
          <w:strike/>
          <w:color w:val="FF0000"/>
        </w:rPr>
        <w:t xml:space="preserve">KSQ010 </w:t>
      </w:r>
      <w:r w:rsidRPr="001F5FA5">
        <w:rPr>
          <w:color w:val="FF0000"/>
        </w:rPr>
        <w:t>FFS025</w:t>
      </w:r>
      <w:r w:rsidRPr="001F5FA5">
        <w:t xml:space="preserve">, AND A NEW VARIABLE </w:t>
      </w:r>
      <w:r w:rsidRPr="001F5FA5">
        <w:rPr>
          <w:strike/>
          <w:color w:val="FF0000"/>
        </w:rPr>
        <w:t>KSQ010</w:t>
      </w:r>
      <w:r w:rsidRPr="001F5FA5">
        <w:rPr>
          <w:color w:val="FF0000"/>
        </w:rPr>
        <w:t xml:space="preserve"> FFS025</w:t>
      </w:r>
      <w:r w:rsidRPr="001F5FA5">
        <w:t>_ASK TO SAVE THE CODES 1-25 OF THE SELECTED SCHOOL IN THE LIST.</w:t>
      </w:r>
    </w:p>
    <w:p w14:paraId="0244D71E" w14:textId="77777777" w:rsidR="0083485E" w:rsidRPr="009B4299" w:rsidRDefault="0083485E" w:rsidP="004A48B3">
      <w:pPr>
        <w:pStyle w:val="NormalWeb"/>
        <w:ind w:left="720"/>
      </w:pPr>
    </w:p>
    <w:p w14:paraId="1831E3F2" w14:textId="5E59F8BF" w:rsidR="004A48B3" w:rsidRPr="0083485E" w:rsidRDefault="0083485E" w:rsidP="00782A43">
      <w:pPr>
        <w:pStyle w:val="ListParagraph"/>
        <w:numPr>
          <w:ilvl w:val="0"/>
          <w:numId w:val="24"/>
        </w:numPr>
      </w:pPr>
      <w:r w:rsidRPr="001F5FA5">
        <w:rPr>
          <w:rFonts w:ascii="Times New Roman" w:hAnsi="Times New Roman"/>
          <w:sz w:val="24"/>
          <w:szCs w:val="24"/>
        </w:rPr>
        <w:t>REVISED –For FFS0</w:t>
      </w:r>
      <w:r>
        <w:rPr>
          <w:rFonts w:ascii="Times New Roman" w:hAnsi="Times New Roman"/>
          <w:sz w:val="24"/>
          <w:szCs w:val="24"/>
        </w:rPr>
        <w:t xml:space="preserve">35, question text was added to tell respondents to claim their Amazon code or cash (Attachment B1, page </w:t>
      </w:r>
      <w:r w:rsidRPr="00F045A2">
        <w:rPr>
          <w:rFonts w:ascii="Times New Roman" w:hAnsi="Times New Roman"/>
          <w:sz w:val="24"/>
          <w:szCs w:val="24"/>
        </w:rPr>
        <w:t>B1-30</w:t>
      </w:r>
      <w:r w:rsidR="00F045A2" w:rsidRPr="00F045A2">
        <w:rPr>
          <w:rFonts w:ascii="Times New Roman" w:hAnsi="Times New Roman"/>
          <w:sz w:val="24"/>
          <w:szCs w:val="24"/>
        </w:rPr>
        <w:t>9</w:t>
      </w:r>
      <w:r w:rsidRPr="00F045A2">
        <w:rPr>
          <w:rFonts w:ascii="Times New Roman" w:hAnsi="Times New Roman"/>
          <w:sz w:val="24"/>
          <w:szCs w:val="24"/>
        </w:rPr>
        <w:t>).</w:t>
      </w:r>
    </w:p>
    <w:p w14:paraId="7E4DE2B4" w14:textId="35A4558E" w:rsidR="0083485E" w:rsidRDefault="0083485E" w:rsidP="00782A43">
      <w:pPr>
        <w:pStyle w:val="ListParagraph"/>
        <w:rPr>
          <w:rFonts w:ascii="Times New Roman" w:hAnsi="Times New Roman"/>
          <w:sz w:val="24"/>
          <w:szCs w:val="24"/>
        </w:rPr>
      </w:pPr>
    </w:p>
    <w:p w14:paraId="7C72F203" w14:textId="25AB61EC" w:rsidR="0083485E" w:rsidRPr="00782A43" w:rsidRDefault="0083485E" w:rsidP="00782A43">
      <w:pPr>
        <w:autoSpaceDE w:val="0"/>
        <w:autoSpaceDN w:val="0"/>
        <w:adjustRightInd w:val="0"/>
        <w:ind w:left="720"/>
        <w:rPr>
          <w:color w:val="FF0000"/>
        </w:rPr>
      </w:pPr>
      <w:r w:rsidRPr="00782A43">
        <w:t>"Thank you for your participation in</w:t>
      </w:r>
      <w:r>
        <w:t xml:space="preserve"> </w:t>
      </w:r>
      <w:r w:rsidRPr="00782A43">
        <w:t xml:space="preserve">the Early Childhood Longitudinal Study! </w:t>
      </w:r>
      <w:r w:rsidRPr="00782A43">
        <w:rPr>
          <w:color w:val="FF0000"/>
        </w:rPr>
        <w:t>Please click "Finish" to complete your survey and claim your Amazon code or cash."</w:t>
      </w:r>
    </w:p>
    <w:p w14:paraId="29863007" w14:textId="77777777" w:rsidR="0041224E" w:rsidRPr="0041224E" w:rsidRDefault="0041224E" w:rsidP="0041224E">
      <w:pPr>
        <w:widowControl w:val="0"/>
        <w:rPr>
          <w:bCs/>
        </w:rPr>
      </w:pPr>
    </w:p>
    <w:p w14:paraId="1BED55A3" w14:textId="77777777" w:rsidR="0041224E" w:rsidRPr="0041224E" w:rsidRDefault="0041224E" w:rsidP="00356253">
      <w:pPr>
        <w:pStyle w:val="Heading1"/>
      </w:pPr>
      <w:r w:rsidRPr="0041224E">
        <w:t>The following edits were made in Attachment C:</w:t>
      </w:r>
    </w:p>
    <w:p w14:paraId="7AFB1791" w14:textId="77777777" w:rsidR="0041224E" w:rsidRPr="0041224E" w:rsidRDefault="0041224E" w:rsidP="0041224E">
      <w:pPr>
        <w:widowControl w:val="0"/>
        <w:rPr>
          <w:b/>
          <w:bCs/>
        </w:rPr>
      </w:pPr>
      <w:r w:rsidRPr="0041224E">
        <w:rPr>
          <w:b/>
          <w:bCs/>
        </w:rPr>
        <w:tab/>
      </w:r>
    </w:p>
    <w:p w14:paraId="26973279" w14:textId="05D9E9CC" w:rsidR="009024A6" w:rsidRDefault="009024A6" w:rsidP="0041224E">
      <w:pPr>
        <w:pStyle w:val="ListParagraph"/>
        <w:numPr>
          <w:ilvl w:val="0"/>
          <w:numId w:val="30"/>
        </w:numPr>
        <w:spacing w:after="120"/>
        <w:rPr>
          <w:rFonts w:ascii="Times New Roman" w:hAnsi="Times New Roman"/>
          <w:bCs/>
          <w:sz w:val="24"/>
          <w:szCs w:val="24"/>
        </w:rPr>
      </w:pPr>
      <w:r>
        <w:rPr>
          <w:rFonts w:ascii="Times New Roman" w:hAnsi="Times New Roman"/>
          <w:bCs/>
          <w:sz w:val="24"/>
          <w:szCs w:val="24"/>
        </w:rPr>
        <w:t>REVISED – Purpose of Attachment – 4</w:t>
      </w:r>
      <w:r w:rsidRPr="008108BF">
        <w:rPr>
          <w:rFonts w:ascii="Times New Roman" w:hAnsi="Times New Roman"/>
          <w:bCs/>
          <w:sz w:val="24"/>
          <w:szCs w:val="24"/>
          <w:vertAlign w:val="superscript"/>
        </w:rPr>
        <w:t>th</w:t>
      </w:r>
      <w:r>
        <w:rPr>
          <w:rFonts w:ascii="Times New Roman" w:hAnsi="Times New Roman"/>
          <w:bCs/>
          <w:sz w:val="24"/>
          <w:szCs w:val="24"/>
        </w:rPr>
        <w:t xml:space="preserve"> bullet under "All screen will have:" We removed the words "and yellow"</w:t>
      </w:r>
      <w:r w:rsidR="00472589">
        <w:rPr>
          <w:rFonts w:ascii="Times New Roman" w:hAnsi="Times New Roman"/>
          <w:bCs/>
          <w:sz w:val="24"/>
          <w:szCs w:val="24"/>
        </w:rPr>
        <w:t xml:space="preserve"> to accurately describe the final </w:t>
      </w:r>
      <w:proofErr w:type="spellStart"/>
      <w:r w:rsidR="00472589">
        <w:rPr>
          <w:rFonts w:ascii="Times New Roman" w:hAnsi="Times New Roman"/>
          <w:bCs/>
          <w:sz w:val="24"/>
          <w:szCs w:val="24"/>
        </w:rPr>
        <w:t>MyECLS</w:t>
      </w:r>
      <w:proofErr w:type="spellEnd"/>
      <w:r w:rsidR="00472589">
        <w:rPr>
          <w:rFonts w:ascii="Times New Roman" w:hAnsi="Times New Roman"/>
          <w:bCs/>
          <w:sz w:val="24"/>
          <w:szCs w:val="24"/>
        </w:rPr>
        <w:t xml:space="preserve"> website appearance</w:t>
      </w:r>
      <w:r w:rsidR="00B24339">
        <w:rPr>
          <w:rFonts w:ascii="Times New Roman" w:hAnsi="Times New Roman"/>
          <w:bCs/>
          <w:sz w:val="24"/>
          <w:szCs w:val="24"/>
        </w:rPr>
        <w:t xml:space="preserve"> (Attachment C, page 4).</w:t>
      </w:r>
    </w:p>
    <w:p w14:paraId="614EB036" w14:textId="5C31A64A" w:rsidR="009024A6" w:rsidRPr="00F52D47" w:rsidRDefault="009024A6" w:rsidP="008108BF">
      <w:pPr>
        <w:pStyle w:val="P1-StandPara"/>
        <w:ind w:left="720" w:firstLine="0"/>
        <w:jc w:val="left"/>
        <w:rPr>
          <w:sz w:val="24"/>
          <w:szCs w:val="24"/>
        </w:rPr>
      </w:pPr>
      <w:r w:rsidRPr="00F52D47">
        <w:rPr>
          <w:sz w:val="24"/>
          <w:szCs w:val="24"/>
        </w:rPr>
        <w:lastRenderedPageBreak/>
        <w:t xml:space="preserve">"standard color scheme, consisting of a green </w:t>
      </w:r>
      <w:r w:rsidRPr="00F52D47">
        <w:rPr>
          <w:strike/>
          <w:color w:val="FF0000"/>
          <w:sz w:val="24"/>
          <w:szCs w:val="24"/>
        </w:rPr>
        <w:t>and yellow</w:t>
      </w:r>
      <w:r w:rsidRPr="00F52D47">
        <w:rPr>
          <w:color w:val="FF0000"/>
          <w:sz w:val="24"/>
          <w:szCs w:val="24"/>
        </w:rPr>
        <w:t xml:space="preserve"> </w:t>
      </w:r>
      <w:r w:rsidRPr="00F52D47">
        <w:rPr>
          <w:sz w:val="24"/>
          <w:szCs w:val="24"/>
        </w:rPr>
        <w:t>horizontal bar beneath the three logos, and blue text boxes; and"</w:t>
      </w:r>
    </w:p>
    <w:p w14:paraId="54B2C4FC" w14:textId="77777777" w:rsidR="009024A6" w:rsidRDefault="009024A6" w:rsidP="008108BF">
      <w:pPr>
        <w:pStyle w:val="ListParagraph"/>
        <w:spacing w:after="120"/>
        <w:rPr>
          <w:rFonts w:ascii="Times New Roman" w:hAnsi="Times New Roman"/>
          <w:bCs/>
          <w:sz w:val="24"/>
          <w:szCs w:val="24"/>
        </w:rPr>
      </w:pPr>
    </w:p>
    <w:p w14:paraId="0DC40F36" w14:textId="4A5E8167" w:rsidR="0041224E" w:rsidRPr="00955EA3" w:rsidRDefault="0041224E" w:rsidP="0041224E">
      <w:pPr>
        <w:pStyle w:val="ListParagraph"/>
        <w:numPr>
          <w:ilvl w:val="0"/>
          <w:numId w:val="30"/>
        </w:numPr>
        <w:spacing w:after="120"/>
        <w:rPr>
          <w:rFonts w:ascii="Times New Roman" w:hAnsi="Times New Roman"/>
          <w:bCs/>
          <w:sz w:val="24"/>
          <w:szCs w:val="24"/>
        </w:rPr>
      </w:pPr>
      <w:r w:rsidRPr="0041224E">
        <w:rPr>
          <w:rFonts w:ascii="Times New Roman" w:hAnsi="Times New Roman"/>
          <w:bCs/>
          <w:sz w:val="24"/>
          <w:szCs w:val="24"/>
        </w:rPr>
        <w:t>REVISED –</w:t>
      </w:r>
      <w:r w:rsidR="003B1104">
        <w:rPr>
          <w:rFonts w:ascii="Times New Roman" w:hAnsi="Times New Roman"/>
          <w:bCs/>
          <w:sz w:val="24"/>
          <w:szCs w:val="24"/>
        </w:rPr>
        <w:t xml:space="preserve"> </w:t>
      </w:r>
      <w:r w:rsidRPr="0041224E">
        <w:rPr>
          <w:rFonts w:ascii="Times New Roman" w:hAnsi="Times New Roman"/>
          <w:bCs/>
          <w:sz w:val="24"/>
          <w:szCs w:val="24"/>
        </w:rPr>
        <w:t>Scree</w:t>
      </w:r>
      <w:r w:rsidR="00955EA3">
        <w:rPr>
          <w:rFonts w:ascii="Times New Roman" w:hAnsi="Times New Roman"/>
          <w:bCs/>
          <w:sz w:val="24"/>
          <w:szCs w:val="24"/>
        </w:rPr>
        <w:t>n 14: Home/Login – Fall</w:t>
      </w:r>
      <w:r w:rsidR="0000070C">
        <w:rPr>
          <w:rFonts w:ascii="Times New Roman" w:hAnsi="Times New Roman"/>
          <w:bCs/>
          <w:sz w:val="24"/>
          <w:szCs w:val="24"/>
        </w:rPr>
        <w:t>. A</w:t>
      </w:r>
      <w:r w:rsidRPr="0041224E">
        <w:rPr>
          <w:rFonts w:ascii="Times New Roman" w:hAnsi="Times New Roman"/>
          <w:bCs/>
          <w:sz w:val="24"/>
          <w:szCs w:val="24"/>
        </w:rPr>
        <w:t xml:space="preserve"> watermark and note </w:t>
      </w:r>
      <w:proofErr w:type="gramStart"/>
      <w:r w:rsidRPr="0041224E">
        <w:rPr>
          <w:rFonts w:ascii="Times New Roman" w:hAnsi="Times New Roman"/>
          <w:bCs/>
          <w:sz w:val="24"/>
          <w:szCs w:val="24"/>
        </w:rPr>
        <w:t>was</w:t>
      </w:r>
      <w:proofErr w:type="gramEnd"/>
      <w:r w:rsidRPr="0041224E">
        <w:rPr>
          <w:rFonts w:ascii="Times New Roman" w:hAnsi="Times New Roman"/>
          <w:bCs/>
          <w:sz w:val="24"/>
          <w:szCs w:val="24"/>
        </w:rPr>
        <w:t xml:space="preserve"> added. This same language </w:t>
      </w:r>
      <w:r w:rsidR="00941C7F">
        <w:rPr>
          <w:rFonts w:ascii="Times New Roman" w:hAnsi="Times New Roman"/>
          <w:bCs/>
          <w:sz w:val="24"/>
          <w:szCs w:val="24"/>
        </w:rPr>
        <w:t xml:space="preserve">already </w:t>
      </w:r>
      <w:r w:rsidRPr="0041224E">
        <w:rPr>
          <w:rFonts w:ascii="Times New Roman" w:hAnsi="Times New Roman"/>
          <w:bCs/>
          <w:sz w:val="24"/>
          <w:szCs w:val="24"/>
        </w:rPr>
        <w:t>appea</w:t>
      </w:r>
      <w:r w:rsidR="0000070C">
        <w:rPr>
          <w:rFonts w:ascii="Times New Roman" w:hAnsi="Times New Roman"/>
          <w:bCs/>
          <w:sz w:val="24"/>
          <w:szCs w:val="24"/>
        </w:rPr>
        <w:t>r</w:t>
      </w:r>
      <w:r w:rsidR="00941C7F">
        <w:rPr>
          <w:rFonts w:ascii="Times New Roman" w:hAnsi="Times New Roman"/>
          <w:bCs/>
          <w:sz w:val="24"/>
          <w:szCs w:val="24"/>
        </w:rPr>
        <w:t>ed</w:t>
      </w:r>
      <w:r w:rsidR="0000070C">
        <w:rPr>
          <w:rFonts w:ascii="Times New Roman" w:hAnsi="Times New Roman"/>
          <w:bCs/>
          <w:sz w:val="24"/>
          <w:szCs w:val="24"/>
        </w:rPr>
        <w:t xml:space="preserve"> on the spring </w:t>
      </w:r>
      <w:r w:rsidR="00941C7F">
        <w:rPr>
          <w:rFonts w:ascii="Times New Roman" w:hAnsi="Times New Roman"/>
          <w:bCs/>
          <w:sz w:val="24"/>
          <w:szCs w:val="24"/>
        </w:rPr>
        <w:t xml:space="preserve">data collection </w:t>
      </w:r>
      <w:proofErr w:type="gramStart"/>
      <w:r w:rsidR="0000070C">
        <w:rPr>
          <w:rFonts w:ascii="Times New Roman" w:hAnsi="Times New Roman"/>
          <w:bCs/>
          <w:sz w:val="24"/>
          <w:szCs w:val="24"/>
        </w:rPr>
        <w:t>screens</w:t>
      </w:r>
      <w:r w:rsidR="00941C7F">
        <w:rPr>
          <w:rFonts w:ascii="Times New Roman" w:hAnsi="Times New Roman"/>
          <w:bCs/>
          <w:sz w:val="24"/>
          <w:szCs w:val="24"/>
        </w:rPr>
        <w:t>,</w:t>
      </w:r>
      <w:r w:rsidR="0000070C">
        <w:rPr>
          <w:rFonts w:ascii="Times New Roman" w:hAnsi="Times New Roman"/>
          <w:bCs/>
          <w:sz w:val="24"/>
          <w:szCs w:val="24"/>
        </w:rPr>
        <w:t xml:space="preserve"> but</w:t>
      </w:r>
      <w:proofErr w:type="gramEnd"/>
      <w:r w:rsidR="0000070C">
        <w:rPr>
          <w:rFonts w:ascii="Times New Roman" w:hAnsi="Times New Roman"/>
          <w:bCs/>
          <w:sz w:val="24"/>
          <w:szCs w:val="24"/>
        </w:rPr>
        <w:t xml:space="preserve"> was</w:t>
      </w:r>
      <w:r w:rsidR="0041308C">
        <w:rPr>
          <w:rFonts w:ascii="Times New Roman" w:hAnsi="Times New Roman"/>
          <w:bCs/>
          <w:sz w:val="24"/>
          <w:szCs w:val="24"/>
        </w:rPr>
        <w:t xml:space="preserve"> missing from the fall </w:t>
      </w:r>
      <w:r w:rsidR="00941C7F">
        <w:rPr>
          <w:rFonts w:ascii="Times New Roman" w:hAnsi="Times New Roman"/>
          <w:bCs/>
          <w:sz w:val="24"/>
          <w:szCs w:val="24"/>
        </w:rPr>
        <w:t xml:space="preserve">follow-up </w:t>
      </w:r>
      <w:r w:rsidR="0041308C" w:rsidRPr="00955EA3">
        <w:rPr>
          <w:rFonts w:ascii="Times New Roman" w:hAnsi="Times New Roman"/>
          <w:bCs/>
          <w:sz w:val="24"/>
          <w:szCs w:val="24"/>
        </w:rPr>
        <w:t xml:space="preserve">screens </w:t>
      </w:r>
      <w:r w:rsidR="00955EA3" w:rsidRPr="00955EA3">
        <w:rPr>
          <w:rFonts w:ascii="Times New Roman" w:hAnsi="Times New Roman"/>
          <w:bCs/>
          <w:sz w:val="24"/>
          <w:szCs w:val="24"/>
        </w:rPr>
        <w:t xml:space="preserve">(Attachment C, </w:t>
      </w:r>
      <w:r w:rsidR="00955EA3" w:rsidRPr="008108BF">
        <w:rPr>
          <w:rFonts w:ascii="Times New Roman" w:hAnsi="Times New Roman"/>
          <w:bCs/>
          <w:sz w:val="24"/>
          <w:szCs w:val="24"/>
        </w:rPr>
        <w:t>page 51</w:t>
      </w:r>
      <w:r w:rsidR="0041308C" w:rsidRPr="008108BF">
        <w:rPr>
          <w:rFonts w:ascii="Times New Roman" w:hAnsi="Times New Roman"/>
          <w:bCs/>
          <w:sz w:val="24"/>
          <w:szCs w:val="24"/>
        </w:rPr>
        <w:t>)</w:t>
      </w:r>
      <w:r w:rsidR="00941C7F" w:rsidRPr="008108BF">
        <w:rPr>
          <w:rFonts w:ascii="Times New Roman" w:hAnsi="Times New Roman"/>
          <w:bCs/>
          <w:sz w:val="24"/>
          <w:szCs w:val="24"/>
        </w:rPr>
        <w:t>.</w:t>
      </w:r>
    </w:p>
    <w:p w14:paraId="35885612" w14:textId="36214A51" w:rsidR="0041224E" w:rsidRPr="0041224E" w:rsidRDefault="0041224E" w:rsidP="0041224E">
      <w:pPr>
        <w:pStyle w:val="P1-StandPara"/>
        <w:ind w:left="720" w:firstLine="0"/>
        <w:jc w:val="left"/>
        <w:rPr>
          <w:sz w:val="24"/>
          <w:szCs w:val="24"/>
        </w:rPr>
      </w:pPr>
      <w:r w:rsidRPr="0041224E">
        <w:rPr>
          <w:b/>
          <w:noProof/>
          <w:sz w:val="24"/>
          <w:szCs w:val="24"/>
          <w:u w:val="single"/>
        </w:rPr>
        <mc:AlternateContent>
          <mc:Choice Requires="wps">
            <w:drawing>
              <wp:anchor distT="0" distB="0" distL="114300" distR="114300" simplePos="0" relativeHeight="251657728" behindDoc="0" locked="0" layoutInCell="1" allowOverlap="1" wp14:anchorId="39100C5F" wp14:editId="37B774AD">
                <wp:simplePos x="0" y="0"/>
                <wp:positionH relativeFrom="column">
                  <wp:posOffset>2743200</wp:posOffset>
                </wp:positionH>
                <wp:positionV relativeFrom="paragraph">
                  <wp:posOffset>20955</wp:posOffset>
                </wp:positionV>
                <wp:extent cx="1743075" cy="17145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1743075" cy="1714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A97DB" id="Rectangle 31" o:spid="_x0000_s1026" style="position:absolute;margin-left:3in;margin-top:1.65pt;width:137.25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" fillcolor="window" strokecolor="windowText" strokeweight=".25pt"/>
            </w:pict>
          </mc:Fallback>
        </mc:AlternateContent>
      </w:r>
      <w:r w:rsidR="00B22429">
        <w:rPr>
          <w:sz w:val="24"/>
          <w:szCs w:val="24"/>
        </w:rPr>
        <w:t>"</w:t>
      </w:r>
      <w:r w:rsidRPr="0041224E">
        <w:rPr>
          <w:sz w:val="24"/>
          <w:szCs w:val="24"/>
        </w:rPr>
        <w:t xml:space="preserve">Email Address or Mobile Number:                                                       </w:t>
      </w:r>
    </w:p>
    <w:p w14:paraId="4A5AC702" w14:textId="77777777" w:rsidR="0041224E" w:rsidRPr="0041224E" w:rsidRDefault="0041224E" w:rsidP="0041224E">
      <w:pPr>
        <w:pStyle w:val="P1-StandPara"/>
        <w:ind w:left="720" w:firstLine="0"/>
        <w:jc w:val="left"/>
        <w:rPr>
          <w:color w:val="FF0000"/>
          <w:sz w:val="24"/>
          <w:szCs w:val="24"/>
        </w:rPr>
      </w:pPr>
      <w:r w:rsidRPr="0041224E">
        <w:rPr>
          <w:color w:val="FF0000"/>
          <w:sz w:val="24"/>
          <w:szCs w:val="24"/>
        </w:rPr>
        <w:t xml:space="preserve">(Watermark: </w:t>
      </w:r>
      <w:hyperlink r:id="rId12" w:history="1">
        <w:r w:rsidRPr="0041224E">
          <w:rPr>
            <w:rStyle w:val="Hyperlink"/>
            <w:color w:val="FF0000"/>
            <w:sz w:val="24"/>
            <w:szCs w:val="24"/>
          </w:rPr>
          <w:t>name@domain.com</w:t>
        </w:r>
      </w:hyperlink>
      <w:r w:rsidRPr="0041224E">
        <w:rPr>
          <w:color w:val="FF0000"/>
          <w:sz w:val="24"/>
          <w:szCs w:val="24"/>
        </w:rPr>
        <w:t xml:space="preserve"> or (555) 555-5555)</w:t>
      </w:r>
    </w:p>
    <w:p w14:paraId="179162BC" w14:textId="1CDFB6A5" w:rsidR="0041224E" w:rsidRPr="0041224E" w:rsidRDefault="0041224E" w:rsidP="0041224E">
      <w:pPr>
        <w:pStyle w:val="P1-StandPara"/>
        <w:ind w:left="720" w:firstLine="0"/>
        <w:jc w:val="left"/>
        <w:rPr>
          <w:color w:val="FF0000"/>
          <w:sz w:val="24"/>
          <w:szCs w:val="24"/>
        </w:rPr>
      </w:pPr>
      <w:r w:rsidRPr="0041224E">
        <w:rPr>
          <w:color w:val="FF0000"/>
          <w:sz w:val="24"/>
          <w:szCs w:val="24"/>
        </w:rPr>
        <w:t xml:space="preserve"> *By providing my mobile phone number, I agree to receive a text message to log back into this survey. Message and data rates may apply.</w:t>
      </w:r>
      <w:r w:rsidR="00B22429">
        <w:rPr>
          <w:color w:val="FF0000"/>
          <w:sz w:val="24"/>
          <w:szCs w:val="24"/>
        </w:rPr>
        <w:t>"</w:t>
      </w:r>
    </w:p>
    <w:p w14:paraId="3F8572F4" w14:textId="69515D20" w:rsidR="0041224E" w:rsidRDefault="0041224E" w:rsidP="0041224E">
      <w:pPr>
        <w:pStyle w:val="ListParagraph"/>
        <w:spacing w:after="120"/>
        <w:rPr>
          <w:rFonts w:ascii="Times New Roman" w:hAnsi="Times New Roman"/>
          <w:bCs/>
          <w:sz w:val="24"/>
          <w:szCs w:val="24"/>
        </w:rPr>
      </w:pPr>
    </w:p>
    <w:p w14:paraId="1A614D5A" w14:textId="16269A4F" w:rsidR="008622A4" w:rsidRPr="003161AA" w:rsidRDefault="008622A4" w:rsidP="00F045A2">
      <w:pPr>
        <w:pStyle w:val="P1-StandPara"/>
        <w:ind w:left="720" w:firstLine="0"/>
        <w:jc w:val="left"/>
        <w:rPr>
          <w:sz w:val="24"/>
          <w:szCs w:val="24"/>
          <w:lang w:val="es-ES"/>
        </w:rPr>
      </w:pPr>
      <w:r w:rsidRPr="00F5565A">
        <w:rPr>
          <w:b/>
          <w:noProof/>
          <w:sz w:val="24"/>
          <w:szCs w:val="24"/>
          <w:u w:val="single"/>
        </w:rPr>
        <mc:AlternateContent>
          <mc:Choice Requires="wps">
            <w:drawing>
              <wp:anchor distT="0" distB="0" distL="114300" distR="114300" simplePos="0" relativeHeight="251659776" behindDoc="0" locked="0" layoutInCell="1" allowOverlap="1" wp14:anchorId="21E12CFF" wp14:editId="01DEDECB">
                <wp:simplePos x="0" y="0"/>
                <wp:positionH relativeFrom="column">
                  <wp:posOffset>4342765</wp:posOffset>
                </wp:positionH>
                <wp:positionV relativeFrom="paragraph">
                  <wp:posOffset>60960</wp:posOffset>
                </wp:positionV>
                <wp:extent cx="1743075" cy="17145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1743075" cy="1714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1E57E0" id="Rectangle 16" o:spid="_x0000_s1026" style="position:absolute;margin-left:341.95pt;margin-top:4.8pt;width:137.25pt;height: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" fillcolor="window" strokecolor="windowText" strokeweight=".25pt"/>
            </w:pict>
          </mc:Fallback>
        </mc:AlternateContent>
      </w:r>
      <w:r w:rsidR="00B22429">
        <w:rPr>
          <w:sz w:val="24"/>
          <w:szCs w:val="24"/>
          <w:lang w:val="es-ES"/>
        </w:rPr>
        <w:t>"</w:t>
      </w:r>
      <w:r w:rsidRPr="003161AA">
        <w:rPr>
          <w:sz w:val="24"/>
          <w:szCs w:val="24"/>
          <w:lang w:val="es-ES"/>
        </w:rPr>
        <w:t>Dirección de correo el</w:t>
      </w:r>
      <w:r>
        <w:rPr>
          <w:sz w:val="24"/>
          <w:szCs w:val="24"/>
          <w:lang w:val="es-ES"/>
        </w:rPr>
        <w:t>e</w:t>
      </w:r>
      <w:r w:rsidRPr="003161AA">
        <w:rPr>
          <w:sz w:val="24"/>
          <w:szCs w:val="24"/>
          <w:lang w:val="es-ES"/>
        </w:rPr>
        <w:t>ct</w:t>
      </w:r>
      <w:r>
        <w:rPr>
          <w:sz w:val="24"/>
          <w:szCs w:val="24"/>
          <w:lang w:val="es-ES"/>
        </w:rPr>
        <w:t>r</w:t>
      </w:r>
      <w:r w:rsidRPr="003161AA">
        <w:rPr>
          <w:sz w:val="24"/>
          <w:szCs w:val="24"/>
          <w:lang w:val="es-ES"/>
        </w:rPr>
        <w:t>ónico</w:t>
      </w:r>
      <w:r>
        <w:rPr>
          <w:sz w:val="24"/>
          <w:szCs w:val="24"/>
          <w:lang w:val="es-ES"/>
        </w:rPr>
        <w:t xml:space="preserve"> o número de teléfono celular</w:t>
      </w:r>
      <w:r w:rsidRPr="003161AA">
        <w:rPr>
          <w:sz w:val="24"/>
          <w:szCs w:val="24"/>
          <w:lang w:val="es-ES"/>
        </w:rPr>
        <w:t xml:space="preserve">:                                                       </w:t>
      </w:r>
    </w:p>
    <w:p w14:paraId="153C5DBC" w14:textId="363090C9" w:rsidR="008622A4" w:rsidRPr="00F045A2" w:rsidRDefault="008622A4" w:rsidP="00F045A2">
      <w:pPr>
        <w:pStyle w:val="P1-StandPara"/>
        <w:ind w:left="720" w:firstLine="0"/>
        <w:jc w:val="left"/>
        <w:rPr>
          <w:color w:val="FF0000"/>
          <w:sz w:val="24"/>
          <w:szCs w:val="24"/>
        </w:rPr>
      </w:pPr>
      <w:r w:rsidRPr="00C52D3E">
        <w:rPr>
          <w:color w:val="FF0000"/>
          <w:sz w:val="24"/>
          <w:szCs w:val="24"/>
          <w:lang w:val="es-MX"/>
        </w:rPr>
        <w:t xml:space="preserve"> </w:t>
      </w:r>
      <w:r w:rsidRPr="00F045A2">
        <w:rPr>
          <w:color w:val="FF0000"/>
          <w:sz w:val="24"/>
          <w:szCs w:val="24"/>
          <w:lang w:val="es-MX"/>
        </w:rPr>
        <w:t>(</w:t>
      </w:r>
      <w:r w:rsidRPr="00F045A2">
        <w:rPr>
          <w:color w:val="FF0000"/>
          <w:sz w:val="24"/>
          <w:szCs w:val="24"/>
        </w:rPr>
        <w:t xml:space="preserve">Watermark: </w:t>
      </w:r>
      <w:hyperlink r:id="rId13" w:history="1">
        <w:r w:rsidRPr="0050153F">
          <w:rPr>
            <w:rStyle w:val="Hyperlink"/>
            <w:sz w:val="24"/>
            <w:szCs w:val="24"/>
            <w:lang w:val="es-MX"/>
          </w:rPr>
          <w:t>nombre@dominio.com</w:t>
        </w:r>
      </w:hyperlink>
      <w:r w:rsidRPr="00F045A2">
        <w:rPr>
          <w:rStyle w:val="Hyperlink"/>
          <w:sz w:val="24"/>
          <w:szCs w:val="24"/>
          <w:u w:val="none"/>
          <w:lang w:val="es-MX"/>
        </w:rPr>
        <w:t xml:space="preserve"> </w:t>
      </w:r>
      <w:r w:rsidRPr="00F045A2">
        <w:rPr>
          <w:rStyle w:val="Hyperlink"/>
          <w:color w:val="FF0000"/>
          <w:sz w:val="24"/>
          <w:szCs w:val="24"/>
          <w:u w:val="none"/>
          <w:lang w:val="es-MX"/>
        </w:rPr>
        <w:t>o</w:t>
      </w:r>
      <w:r w:rsidRPr="00F045A2">
        <w:rPr>
          <w:rStyle w:val="Hyperlink"/>
          <w:sz w:val="24"/>
          <w:szCs w:val="24"/>
          <w:u w:val="none"/>
          <w:lang w:val="es-MX"/>
        </w:rPr>
        <w:t xml:space="preserve"> </w:t>
      </w:r>
      <w:hyperlink r:id="rId14" w:history="1">
        <w:r w:rsidRPr="00F045A2">
          <w:rPr>
            <w:color w:val="FF0000"/>
          </w:rPr>
          <w:t>(555)</w:t>
        </w:r>
      </w:hyperlink>
      <w:r w:rsidRPr="00F045A2">
        <w:rPr>
          <w:color w:val="FF0000"/>
          <w:sz w:val="24"/>
          <w:szCs w:val="24"/>
        </w:rPr>
        <w:t xml:space="preserve"> 555-5555)</w:t>
      </w:r>
    </w:p>
    <w:p w14:paraId="47E49F7B" w14:textId="2F4B862C" w:rsidR="008622A4" w:rsidRPr="00F045A2" w:rsidRDefault="008622A4" w:rsidP="00F045A2">
      <w:pPr>
        <w:pStyle w:val="P1-StandPara"/>
        <w:ind w:left="720" w:firstLine="0"/>
        <w:jc w:val="left"/>
        <w:rPr>
          <w:color w:val="FF0000"/>
          <w:sz w:val="24"/>
          <w:szCs w:val="24"/>
        </w:rPr>
      </w:pPr>
      <w:r w:rsidRPr="00F045A2">
        <w:rPr>
          <w:color w:val="FF0000"/>
          <w:sz w:val="24"/>
          <w:szCs w:val="24"/>
        </w:rPr>
        <w:t xml:space="preserve">*Al </w:t>
      </w:r>
      <w:proofErr w:type="spellStart"/>
      <w:r w:rsidRPr="00F045A2">
        <w:rPr>
          <w:color w:val="FF0000"/>
          <w:sz w:val="24"/>
          <w:szCs w:val="24"/>
        </w:rPr>
        <w:t>proporcionar</w:t>
      </w:r>
      <w:proofErr w:type="spellEnd"/>
      <w:r w:rsidRPr="00F045A2">
        <w:rPr>
          <w:color w:val="FF0000"/>
          <w:sz w:val="24"/>
          <w:szCs w:val="24"/>
        </w:rPr>
        <w:t xml:space="preserve"> mi </w:t>
      </w:r>
      <w:proofErr w:type="spellStart"/>
      <w:r w:rsidRPr="00F045A2">
        <w:rPr>
          <w:color w:val="FF0000"/>
          <w:sz w:val="24"/>
          <w:szCs w:val="24"/>
        </w:rPr>
        <w:t>número</w:t>
      </w:r>
      <w:proofErr w:type="spellEnd"/>
      <w:r w:rsidRPr="00F045A2">
        <w:rPr>
          <w:color w:val="FF0000"/>
          <w:sz w:val="24"/>
          <w:szCs w:val="24"/>
        </w:rPr>
        <w:t xml:space="preserve"> de </w:t>
      </w:r>
      <w:proofErr w:type="spellStart"/>
      <w:r w:rsidRPr="00F045A2">
        <w:rPr>
          <w:color w:val="FF0000"/>
          <w:sz w:val="24"/>
          <w:szCs w:val="24"/>
        </w:rPr>
        <w:t>teléfono</w:t>
      </w:r>
      <w:proofErr w:type="spellEnd"/>
      <w:r w:rsidRPr="00F045A2">
        <w:rPr>
          <w:color w:val="FF0000"/>
          <w:sz w:val="24"/>
          <w:szCs w:val="24"/>
        </w:rPr>
        <w:t xml:space="preserve"> </w:t>
      </w:r>
      <w:proofErr w:type="spellStart"/>
      <w:r w:rsidRPr="00F045A2">
        <w:rPr>
          <w:color w:val="FF0000"/>
          <w:sz w:val="24"/>
          <w:szCs w:val="24"/>
        </w:rPr>
        <w:t>celular</w:t>
      </w:r>
      <w:proofErr w:type="spellEnd"/>
      <w:r w:rsidRPr="00F045A2">
        <w:rPr>
          <w:color w:val="FF0000"/>
          <w:sz w:val="24"/>
          <w:szCs w:val="24"/>
        </w:rPr>
        <w:t xml:space="preserve">, </w:t>
      </w:r>
      <w:proofErr w:type="spellStart"/>
      <w:r w:rsidRPr="00F045A2">
        <w:rPr>
          <w:color w:val="FF0000"/>
          <w:sz w:val="24"/>
          <w:szCs w:val="24"/>
        </w:rPr>
        <w:t>acepto</w:t>
      </w:r>
      <w:proofErr w:type="spellEnd"/>
      <w:r w:rsidRPr="00F045A2">
        <w:rPr>
          <w:color w:val="FF0000"/>
          <w:sz w:val="24"/>
          <w:szCs w:val="24"/>
        </w:rPr>
        <w:t xml:space="preserve"> </w:t>
      </w:r>
      <w:proofErr w:type="spellStart"/>
      <w:r w:rsidRPr="00F045A2">
        <w:rPr>
          <w:color w:val="FF0000"/>
          <w:sz w:val="24"/>
          <w:szCs w:val="24"/>
        </w:rPr>
        <w:t>recibir</w:t>
      </w:r>
      <w:proofErr w:type="spellEnd"/>
      <w:r w:rsidRPr="00F045A2">
        <w:rPr>
          <w:color w:val="FF0000"/>
          <w:sz w:val="24"/>
          <w:szCs w:val="24"/>
        </w:rPr>
        <w:t xml:space="preserve"> un </w:t>
      </w:r>
      <w:proofErr w:type="spellStart"/>
      <w:r w:rsidRPr="00F045A2">
        <w:rPr>
          <w:color w:val="FF0000"/>
          <w:sz w:val="24"/>
          <w:szCs w:val="24"/>
        </w:rPr>
        <w:t>mensaje</w:t>
      </w:r>
      <w:proofErr w:type="spellEnd"/>
      <w:r w:rsidRPr="00F045A2">
        <w:rPr>
          <w:color w:val="FF0000"/>
          <w:sz w:val="24"/>
          <w:szCs w:val="24"/>
        </w:rPr>
        <w:t xml:space="preserve"> de </w:t>
      </w:r>
      <w:proofErr w:type="spellStart"/>
      <w:r w:rsidRPr="00F045A2">
        <w:rPr>
          <w:color w:val="FF0000"/>
          <w:sz w:val="24"/>
          <w:szCs w:val="24"/>
        </w:rPr>
        <w:t>texto</w:t>
      </w:r>
      <w:proofErr w:type="spellEnd"/>
      <w:r w:rsidRPr="00F045A2">
        <w:rPr>
          <w:color w:val="FF0000"/>
          <w:sz w:val="24"/>
          <w:szCs w:val="24"/>
        </w:rPr>
        <w:t xml:space="preserve"> para </w:t>
      </w:r>
      <w:proofErr w:type="spellStart"/>
      <w:r w:rsidRPr="00F045A2">
        <w:rPr>
          <w:color w:val="FF0000"/>
          <w:sz w:val="24"/>
          <w:szCs w:val="24"/>
        </w:rPr>
        <w:t>volver</w:t>
      </w:r>
      <w:proofErr w:type="spellEnd"/>
      <w:r w:rsidRPr="00F045A2">
        <w:rPr>
          <w:color w:val="FF0000"/>
          <w:sz w:val="24"/>
          <w:szCs w:val="24"/>
        </w:rPr>
        <w:t xml:space="preserve"> </w:t>
      </w:r>
      <w:proofErr w:type="gramStart"/>
      <w:r w:rsidRPr="00F045A2">
        <w:rPr>
          <w:color w:val="FF0000"/>
          <w:sz w:val="24"/>
          <w:szCs w:val="24"/>
        </w:rPr>
        <w:t>a</w:t>
      </w:r>
      <w:proofErr w:type="gramEnd"/>
      <w:r w:rsidRPr="00F045A2">
        <w:rPr>
          <w:color w:val="FF0000"/>
          <w:sz w:val="24"/>
          <w:szCs w:val="24"/>
        </w:rPr>
        <w:t xml:space="preserve"> </w:t>
      </w:r>
      <w:proofErr w:type="spellStart"/>
      <w:r w:rsidRPr="00F045A2">
        <w:rPr>
          <w:color w:val="FF0000"/>
          <w:sz w:val="24"/>
          <w:szCs w:val="24"/>
        </w:rPr>
        <w:t>iniciar</w:t>
      </w:r>
      <w:proofErr w:type="spellEnd"/>
      <w:r w:rsidRPr="00F045A2">
        <w:rPr>
          <w:color w:val="FF0000"/>
          <w:sz w:val="24"/>
          <w:szCs w:val="24"/>
        </w:rPr>
        <w:t xml:space="preserve"> </w:t>
      </w:r>
      <w:proofErr w:type="spellStart"/>
      <w:r w:rsidRPr="00F045A2">
        <w:rPr>
          <w:color w:val="FF0000"/>
          <w:sz w:val="24"/>
          <w:szCs w:val="24"/>
        </w:rPr>
        <w:t>sesión</w:t>
      </w:r>
      <w:proofErr w:type="spellEnd"/>
      <w:r w:rsidRPr="00F045A2">
        <w:rPr>
          <w:color w:val="FF0000"/>
          <w:sz w:val="24"/>
          <w:szCs w:val="24"/>
        </w:rPr>
        <w:t xml:space="preserve"> </w:t>
      </w:r>
      <w:proofErr w:type="spellStart"/>
      <w:r w:rsidRPr="00F045A2">
        <w:rPr>
          <w:color w:val="FF0000"/>
          <w:sz w:val="24"/>
          <w:szCs w:val="24"/>
        </w:rPr>
        <w:t>en</w:t>
      </w:r>
      <w:proofErr w:type="spellEnd"/>
      <w:r w:rsidRPr="00F045A2">
        <w:rPr>
          <w:color w:val="FF0000"/>
          <w:sz w:val="24"/>
          <w:szCs w:val="24"/>
        </w:rPr>
        <w:t xml:space="preserve"> </w:t>
      </w:r>
      <w:proofErr w:type="spellStart"/>
      <w:r w:rsidRPr="00F045A2">
        <w:rPr>
          <w:color w:val="FF0000"/>
          <w:sz w:val="24"/>
          <w:szCs w:val="24"/>
        </w:rPr>
        <w:t>esta</w:t>
      </w:r>
      <w:proofErr w:type="spellEnd"/>
      <w:r w:rsidRPr="00F045A2">
        <w:rPr>
          <w:color w:val="FF0000"/>
          <w:sz w:val="24"/>
          <w:szCs w:val="24"/>
        </w:rPr>
        <w:t xml:space="preserve"> </w:t>
      </w:r>
      <w:proofErr w:type="spellStart"/>
      <w:r w:rsidRPr="00F045A2">
        <w:rPr>
          <w:color w:val="FF0000"/>
          <w:sz w:val="24"/>
          <w:szCs w:val="24"/>
        </w:rPr>
        <w:t>encuesta</w:t>
      </w:r>
      <w:proofErr w:type="spellEnd"/>
      <w:r w:rsidRPr="00F045A2">
        <w:rPr>
          <w:color w:val="FF0000"/>
          <w:sz w:val="24"/>
          <w:szCs w:val="24"/>
        </w:rPr>
        <w:t xml:space="preserve">. </w:t>
      </w:r>
      <w:proofErr w:type="spellStart"/>
      <w:r w:rsidRPr="00F045A2">
        <w:rPr>
          <w:color w:val="FF0000"/>
          <w:sz w:val="24"/>
          <w:szCs w:val="24"/>
        </w:rPr>
        <w:t>Pueden</w:t>
      </w:r>
      <w:proofErr w:type="spellEnd"/>
      <w:r w:rsidRPr="00F045A2">
        <w:rPr>
          <w:color w:val="FF0000"/>
          <w:sz w:val="24"/>
          <w:szCs w:val="24"/>
        </w:rPr>
        <w:t xml:space="preserve"> </w:t>
      </w:r>
      <w:proofErr w:type="spellStart"/>
      <w:r w:rsidRPr="00F045A2">
        <w:rPr>
          <w:color w:val="FF0000"/>
          <w:sz w:val="24"/>
          <w:szCs w:val="24"/>
        </w:rPr>
        <w:t>aplicarse</w:t>
      </w:r>
      <w:proofErr w:type="spellEnd"/>
      <w:r w:rsidRPr="00F045A2">
        <w:rPr>
          <w:color w:val="FF0000"/>
          <w:sz w:val="24"/>
          <w:szCs w:val="24"/>
        </w:rPr>
        <w:t xml:space="preserve"> </w:t>
      </w:r>
      <w:proofErr w:type="spellStart"/>
      <w:r w:rsidRPr="00F045A2">
        <w:rPr>
          <w:color w:val="FF0000"/>
          <w:sz w:val="24"/>
          <w:szCs w:val="24"/>
        </w:rPr>
        <w:t>tarifas</w:t>
      </w:r>
      <w:proofErr w:type="spellEnd"/>
      <w:r w:rsidRPr="00F045A2">
        <w:rPr>
          <w:color w:val="FF0000"/>
          <w:sz w:val="24"/>
          <w:szCs w:val="24"/>
        </w:rPr>
        <w:t xml:space="preserve"> de </w:t>
      </w:r>
      <w:proofErr w:type="spellStart"/>
      <w:r w:rsidRPr="00F045A2">
        <w:rPr>
          <w:color w:val="FF0000"/>
          <w:sz w:val="24"/>
          <w:szCs w:val="24"/>
        </w:rPr>
        <w:t>mensaje</w:t>
      </w:r>
      <w:proofErr w:type="spellEnd"/>
      <w:r w:rsidRPr="00F045A2">
        <w:rPr>
          <w:color w:val="FF0000"/>
          <w:sz w:val="24"/>
          <w:szCs w:val="24"/>
        </w:rPr>
        <w:t xml:space="preserve"> y </w:t>
      </w:r>
      <w:proofErr w:type="spellStart"/>
      <w:r w:rsidRPr="00F045A2">
        <w:rPr>
          <w:color w:val="FF0000"/>
          <w:sz w:val="24"/>
          <w:szCs w:val="24"/>
        </w:rPr>
        <w:t>transmisión</w:t>
      </w:r>
      <w:proofErr w:type="spellEnd"/>
      <w:r w:rsidRPr="00F045A2">
        <w:rPr>
          <w:color w:val="FF0000"/>
          <w:sz w:val="24"/>
          <w:szCs w:val="24"/>
        </w:rPr>
        <w:t xml:space="preserve"> de </w:t>
      </w:r>
      <w:proofErr w:type="spellStart"/>
      <w:r w:rsidRPr="00F045A2">
        <w:rPr>
          <w:color w:val="FF0000"/>
          <w:sz w:val="24"/>
          <w:szCs w:val="24"/>
        </w:rPr>
        <w:t>datos</w:t>
      </w:r>
      <w:proofErr w:type="spellEnd"/>
      <w:r w:rsidRPr="00F045A2">
        <w:rPr>
          <w:color w:val="FF0000"/>
          <w:sz w:val="24"/>
          <w:szCs w:val="24"/>
        </w:rPr>
        <w:t>.</w:t>
      </w:r>
      <w:r w:rsidR="00B22429">
        <w:rPr>
          <w:color w:val="FF0000"/>
          <w:sz w:val="24"/>
          <w:szCs w:val="24"/>
        </w:rPr>
        <w:t>"</w:t>
      </w:r>
    </w:p>
    <w:p w14:paraId="716E8EE8" w14:textId="77777777" w:rsidR="008622A4" w:rsidRDefault="008622A4" w:rsidP="0041224E">
      <w:pPr>
        <w:pStyle w:val="ListParagraph"/>
        <w:spacing w:after="120"/>
        <w:rPr>
          <w:rFonts w:ascii="Times New Roman" w:hAnsi="Times New Roman"/>
          <w:bCs/>
          <w:sz w:val="24"/>
          <w:szCs w:val="24"/>
        </w:rPr>
      </w:pPr>
    </w:p>
    <w:p w14:paraId="271B54DF" w14:textId="64C4D732" w:rsidR="008622A4" w:rsidRPr="00887403" w:rsidRDefault="00B22429" w:rsidP="00F045A2">
      <w:pPr>
        <w:pStyle w:val="ListParagraph"/>
        <w:numPr>
          <w:ilvl w:val="0"/>
          <w:numId w:val="30"/>
        </w:numPr>
        <w:spacing w:after="120"/>
        <w:rPr>
          <w:rFonts w:ascii="Times New Roman" w:hAnsi="Times New Roman"/>
          <w:bCs/>
          <w:sz w:val="24"/>
          <w:szCs w:val="24"/>
        </w:rPr>
      </w:pPr>
      <w:r w:rsidRPr="0041224E">
        <w:rPr>
          <w:rFonts w:ascii="Times New Roman" w:hAnsi="Times New Roman"/>
          <w:bCs/>
          <w:sz w:val="24"/>
          <w:szCs w:val="24"/>
        </w:rPr>
        <w:t>REVISED –</w:t>
      </w:r>
      <w:r>
        <w:rPr>
          <w:rFonts w:ascii="Times New Roman" w:hAnsi="Times New Roman"/>
          <w:bCs/>
          <w:sz w:val="24"/>
          <w:szCs w:val="24"/>
        </w:rPr>
        <w:t xml:space="preserve"> </w:t>
      </w:r>
      <w:r w:rsidRPr="0041224E">
        <w:rPr>
          <w:rFonts w:ascii="Times New Roman" w:hAnsi="Times New Roman"/>
          <w:bCs/>
          <w:sz w:val="24"/>
          <w:szCs w:val="24"/>
        </w:rPr>
        <w:t>Scree</w:t>
      </w:r>
      <w:r>
        <w:rPr>
          <w:rFonts w:ascii="Times New Roman" w:hAnsi="Times New Roman"/>
          <w:bCs/>
          <w:sz w:val="24"/>
          <w:szCs w:val="24"/>
        </w:rPr>
        <w:t xml:space="preserve">n 14: Home/Login – Fall. Added an instruction for what to do if the user did not provide an email or mobile phone number to the study.  This is the same language that appeared on the spring survey returning user screen. </w:t>
      </w:r>
      <w:r w:rsidRPr="00955EA3">
        <w:rPr>
          <w:rFonts w:ascii="Times New Roman" w:hAnsi="Times New Roman"/>
          <w:bCs/>
          <w:sz w:val="24"/>
          <w:szCs w:val="24"/>
        </w:rPr>
        <w:t xml:space="preserve">(Attachment C, </w:t>
      </w:r>
      <w:r w:rsidRPr="00F045A2">
        <w:rPr>
          <w:rFonts w:ascii="Times New Roman" w:hAnsi="Times New Roman"/>
          <w:bCs/>
          <w:sz w:val="24"/>
          <w:szCs w:val="24"/>
        </w:rPr>
        <w:t>page</w:t>
      </w:r>
      <w:r w:rsidR="00553B85">
        <w:rPr>
          <w:rFonts w:ascii="Times New Roman" w:hAnsi="Times New Roman"/>
          <w:bCs/>
          <w:sz w:val="24"/>
          <w:szCs w:val="24"/>
        </w:rPr>
        <w:t>s</w:t>
      </w:r>
      <w:r w:rsidRPr="00F045A2">
        <w:rPr>
          <w:rFonts w:ascii="Times New Roman" w:hAnsi="Times New Roman"/>
          <w:bCs/>
          <w:sz w:val="24"/>
          <w:szCs w:val="24"/>
        </w:rPr>
        <w:t xml:space="preserve"> 51</w:t>
      </w:r>
      <w:r w:rsidR="00553B85">
        <w:rPr>
          <w:rFonts w:ascii="Times New Roman" w:hAnsi="Times New Roman"/>
          <w:bCs/>
          <w:sz w:val="24"/>
          <w:szCs w:val="24"/>
        </w:rPr>
        <w:t>-52</w:t>
      </w:r>
      <w:r w:rsidRPr="00F045A2">
        <w:rPr>
          <w:rFonts w:ascii="Times New Roman" w:hAnsi="Times New Roman"/>
          <w:bCs/>
          <w:sz w:val="24"/>
          <w:szCs w:val="24"/>
        </w:rPr>
        <w:t>).</w:t>
      </w:r>
    </w:p>
    <w:p w14:paraId="4F866A3F" w14:textId="64E99322" w:rsidR="00B22429" w:rsidRPr="00F045A2" w:rsidRDefault="00B22429" w:rsidP="00F045A2">
      <w:pPr>
        <w:pStyle w:val="P1-StandPara"/>
        <w:ind w:left="720" w:firstLine="0"/>
        <w:jc w:val="left"/>
        <w:rPr>
          <w:color w:val="FF0000"/>
          <w:sz w:val="24"/>
          <w:szCs w:val="24"/>
        </w:rPr>
      </w:pPr>
      <w:r>
        <w:rPr>
          <w:color w:val="FF0000"/>
          <w:sz w:val="24"/>
          <w:szCs w:val="24"/>
        </w:rPr>
        <w:t>"</w:t>
      </w:r>
      <w:r w:rsidRPr="00F045A2">
        <w:rPr>
          <w:color w:val="FF0000"/>
          <w:sz w:val="24"/>
          <w:szCs w:val="24"/>
        </w:rPr>
        <w:t>If you did not provide an email address or mobile phone number, please contact us at 1-855-898-2018.</w:t>
      </w:r>
      <w:r>
        <w:rPr>
          <w:color w:val="FF0000"/>
          <w:sz w:val="24"/>
          <w:szCs w:val="24"/>
        </w:rPr>
        <w:t>"</w:t>
      </w:r>
    </w:p>
    <w:p w14:paraId="5C7F4199" w14:textId="5747D814" w:rsidR="00B22429" w:rsidRPr="00137698" w:rsidRDefault="00B22429" w:rsidP="00F045A2">
      <w:pPr>
        <w:pStyle w:val="P1-StandPara"/>
        <w:ind w:left="720" w:firstLine="0"/>
        <w:jc w:val="left"/>
        <w:rPr>
          <w:color w:val="FF0000"/>
          <w:sz w:val="24"/>
          <w:szCs w:val="24"/>
        </w:rPr>
      </w:pPr>
    </w:p>
    <w:p w14:paraId="56E02392" w14:textId="2131BFD6" w:rsidR="00B22429" w:rsidRPr="00F045A2" w:rsidRDefault="00B22429" w:rsidP="00F045A2">
      <w:pPr>
        <w:pStyle w:val="P1-StandPara"/>
        <w:ind w:left="720" w:firstLine="0"/>
        <w:jc w:val="left"/>
        <w:rPr>
          <w:color w:val="FF0000"/>
        </w:rPr>
      </w:pPr>
      <w:r>
        <w:rPr>
          <w:color w:val="FF0000"/>
          <w:sz w:val="24"/>
          <w:szCs w:val="24"/>
        </w:rPr>
        <w:t>"</w:t>
      </w:r>
      <w:r w:rsidRPr="00F045A2">
        <w:rPr>
          <w:color w:val="FF0000"/>
          <w:sz w:val="24"/>
          <w:szCs w:val="24"/>
        </w:rPr>
        <w:t xml:space="preserve">Si </w:t>
      </w:r>
      <w:proofErr w:type="spellStart"/>
      <w:r w:rsidRPr="00F045A2">
        <w:rPr>
          <w:color w:val="FF0000"/>
          <w:sz w:val="24"/>
          <w:szCs w:val="24"/>
        </w:rPr>
        <w:t>usted</w:t>
      </w:r>
      <w:proofErr w:type="spellEnd"/>
      <w:r w:rsidRPr="00F045A2">
        <w:rPr>
          <w:color w:val="FF0000"/>
          <w:sz w:val="24"/>
          <w:szCs w:val="24"/>
        </w:rPr>
        <w:t xml:space="preserve"> no </w:t>
      </w:r>
      <w:proofErr w:type="spellStart"/>
      <w:r w:rsidRPr="00F045A2">
        <w:rPr>
          <w:color w:val="FF0000"/>
          <w:sz w:val="24"/>
          <w:szCs w:val="24"/>
        </w:rPr>
        <w:t>proporcionó</w:t>
      </w:r>
      <w:proofErr w:type="spellEnd"/>
      <w:r w:rsidRPr="00F045A2" w:rsidDel="00E375EC">
        <w:rPr>
          <w:color w:val="FF0000"/>
          <w:sz w:val="24"/>
          <w:szCs w:val="24"/>
        </w:rPr>
        <w:t xml:space="preserve"> </w:t>
      </w:r>
      <w:r w:rsidRPr="00F045A2">
        <w:rPr>
          <w:color w:val="FF0000"/>
          <w:sz w:val="24"/>
          <w:szCs w:val="24"/>
        </w:rPr>
        <w:t xml:space="preserve">una </w:t>
      </w:r>
      <w:proofErr w:type="spellStart"/>
      <w:r w:rsidRPr="00F045A2">
        <w:rPr>
          <w:color w:val="FF0000"/>
          <w:sz w:val="24"/>
          <w:szCs w:val="24"/>
        </w:rPr>
        <w:t>dirección</w:t>
      </w:r>
      <w:proofErr w:type="spellEnd"/>
      <w:r w:rsidRPr="00F045A2">
        <w:rPr>
          <w:color w:val="FF0000"/>
          <w:sz w:val="24"/>
          <w:szCs w:val="24"/>
        </w:rPr>
        <w:t xml:space="preserve"> de </w:t>
      </w:r>
      <w:proofErr w:type="spellStart"/>
      <w:r w:rsidRPr="00F045A2">
        <w:rPr>
          <w:color w:val="FF0000"/>
          <w:sz w:val="24"/>
          <w:szCs w:val="24"/>
        </w:rPr>
        <w:t>correo</w:t>
      </w:r>
      <w:proofErr w:type="spellEnd"/>
      <w:r w:rsidRPr="00F045A2">
        <w:rPr>
          <w:color w:val="FF0000"/>
          <w:sz w:val="24"/>
          <w:szCs w:val="24"/>
        </w:rPr>
        <w:t xml:space="preserve"> </w:t>
      </w:r>
      <w:proofErr w:type="spellStart"/>
      <w:r w:rsidRPr="00F045A2">
        <w:rPr>
          <w:color w:val="FF0000"/>
          <w:sz w:val="24"/>
          <w:szCs w:val="24"/>
        </w:rPr>
        <w:t>electrónico</w:t>
      </w:r>
      <w:proofErr w:type="spellEnd"/>
      <w:r w:rsidRPr="00F045A2">
        <w:rPr>
          <w:color w:val="FF0000"/>
          <w:sz w:val="24"/>
          <w:szCs w:val="24"/>
        </w:rPr>
        <w:t xml:space="preserve"> o un </w:t>
      </w:r>
      <w:proofErr w:type="spellStart"/>
      <w:r w:rsidRPr="00F045A2">
        <w:rPr>
          <w:color w:val="FF0000"/>
          <w:sz w:val="24"/>
          <w:szCs w:val="24"/>
        </w:rPr>
        <w:t>número</w:t>
      </w:r>
      <w:proofErr w:type="spellEnd"/>
      <w:r w:rsidRPr="00F045A2">
        <w:rPr>
          <w:color w:val="FF0000"/>
          <w:sz w:val="24"/>
          <w:szCs w:val="24"/>
        </w:rPr>
        <w:t xml:space="preserve"> de </w:t>
      </w:r>
      <w:proofErr w:type="spellStart"/>
      <w:r w:rsidRPr="00F045A2">
        <w:rPr>
          <w:color w:val="FF0000"/>
          <w:sz w:val="24"/>
          <w:szCs w:val="24"/>
        </w:rPr>
        <w:t>teléfono</w:t>
      </w:r>
      <w:proofErr w:type="spellEnd"/>
      <w:r w:rsidRPr="00F045A2">
        <w:rPr>
          <w:color w:val="FF0000"/>
          <w:sz w:val="24"/>
          <w:szCs w:val="24"/>
        </w:rPr>
        <w:t xml:space="preserve"> </w:t>
      </w:r>
      <w:proofErr w:type="spellStart"/>
      <w:r w:rsidRPr="00F045A2">
        <w:rPr>
          <w:color w:val="FF0000"/>
          <w:sz w:val="24"/>
          <w:szCs w:val="24"/>
        </w:rPr>
        <w:t>celular</w:t>
      </w:r>
      <w:proofErr w:type="spellEnd"/>
      <w:r w:rsidRPr="00F045A2">
        <w:rPr>
          <w:color w:val="FF0000"/>
          <w:sz w:val="24"/>
          <w:szCs w:val="24"/>
        </w:rPr>
        <w:t xml:space="preserve">, por favor </w:t>
      </w:r>
      <w:proofErr w:type="spellStart"/>
      <w:r w:rsidRPr="00F045A2">
        <w:rPr>
          <w:color w:val="FF0000"/>
          <w:sz w:val="24"/>
          <w:szCs w:val="24"/>
        </w:rPr>
        <w:t>comuníquese</w:t>
      </w:r>
      <w:proofErr w:type="spellEnd"/>
      <w:r w:rsidRPr="00F045A2">
        <w:rPr>
          <w:color w:val="FF0000"/>
          <w:sz w:val="24"/>
          <w:szCs w:val="24"/>
        </w:rPr>
        <w:t xml:space="preserve"> con </w:t>
      </w:r>
      <w:proofErr w:type="spellStart"/>
      <w:r w:rsidRPr="00F045A2">
        <w:rPr>
          <w:color w:val="FF0000"/>
          <w:sz w:val="24"/>
          <w:szCs w:val="24"/>
        </w:rPr>
        <w:t>nosotros</w:t>
      </w:r>
      <w:proofErr w:type="spellEnd"/>
      <w:r w:rsidRPr="00F045A2">
        <w:rPr>
          <w:color w:val="FF0000"/>
          <w:sz w:val="24"/>
          <w:szCs w:val="24"/>
        </w:rPr>
        <w:t xml:space="preserve"> al 1-855-898-2018.</w:t>
      </w:r>
      <w:r>
        <w:rPr>
          <w:color w:val="FF0000"/>
          <w:sz w:val="24"/>
          <w:szCs w:val="24"/>
        </w:rPr>
        <w:t>"</w:t>
      </w:r>
    </w:p>
    <w:p w14:paraId="7A396EB3" w14:textId="77777777" w:rsidR="00B22429" w:rsidRPr="00F045A2" w:rsidRDefault="00B22429" w:rsidP="00B22429">
      <w:pPr>
        <w:pStyle w:val="ListParagraph"/>
        <w:spacing w:after="120"/>
        <w:rPr>
          <w:rFonts w:ascii="Times New Roman" w:hAnsi="Times New Roman"/>
          <w:bCs/>
          <w:color w:val="FF0000"/>
          <w:sz w:val="24"/>
          <w:szCs w:val="24"/>
        </w:rPr>
      </w:pPr>
    </w:p>
    <w:p w14:paraId="7D97DE5E" w14:textId="7EAA79FE" w:rsidR="0041224E" w:rsidRPr="00895736" w:rsidRDefault="0041224E" w:rsidP="0041224E">
      <w:pPr>
        <w:pStyle w:val="ListParagraph"/>
        <w:numPr>
          <w:ilvl w:val="0"/>
          <w:numId w:val="30"/>
        </w:numPr>
        <w:spacing w:after="120"/>
        <w:rPr>
          <w:rFonts w:ascii="Times New Roman" w:hAnsi="Times New Roman"/>
          <w:bCs/>
          <w:sz w:val="24"/>
          <w:szCs w:val="24"/>
        </w:rPr>
      </w:pPr>
      <w:r w:rsidRPr="0041224E">
        <w:rPr>
          <w:rFonts w:ascii="Times New Roman" w:hAnsi="Times New Roman"/>
          <w:bCs/>
          <w:sz w:val="24"/>
          <w:szCs w:val="24"/>
        </w:rPr>
        <w:t>ADDITION – Screen 15a: Survey Complete Validation Messa</w:t>
      </w:r>
      <w:r w:rsidR="004E5D5B">
        <w:rPr>
          <w:rFonts w:ascii="Times New Roman" w:hAnsi="Times New Roman"/>
          <w:bCs/>
          <w:sz w:val="24"/>
          <w:szCs w:val="24"/>
        </w:rPr>
        <w:t>ge – Fall</w:t>
      </w:r>
      <w:r w:rsidRPr="0041224E">
        <w:rPr>
          <w:rFonts w:ascii="Times New Roman" w:hAnsi="Times New Roman"/>
          <w:bCs/>
          <w:sz w:val="24"/>
          <w:szCs w:val="24"/>
        </w:rPr>
        <w:t>. This is the same validation message approved for the spri</w:t>
      </w:r>
      <w:r w:rsidR="004E5D5B">
        <w:rPr>
          <w:rFonts w:ascii="Times New Roman" w:hAnsi="Times New Roman"/>
          <w:bCs/>
          <w:sz w:val="24"/>
          <w:szCs w:val="24"/>
        </w:rPr>
        <w:t>ng</w:t>
      </w:r>
      <w:r w:rsidR="00941C7F">
        <w:rPr>
          <w:rFonts w:ascii="Times New Roman" w:hAnsi="Times New Roman"/>
          <w:bCs/>
          <w:sz w:val="24"/>
          <w:szCs w:val="24"/>
        </w:rPr>
        <w:t xml:space="preserve"> data collection</w:t>
      </w:r>
      <w:r w:rsidR="006904CA">
        <w:rPr>
          <w:rFonts w:ascii="Times New Roman" w:hAnsi="Times New Roman"/>
          <w:bCs/>
          <w:sz w:val="24"/>
          <w:szCs w:val="24"/>
        </w:rPr>
        <w:t xml:space="preserve"> (see Screen </w:t>
      </w:r>
      <w:r w:rsidR="00432B50">
        <w:rPr>
          <w:rFonts w:ascii="Times New Roman" w:hAnsi="Times New Roman"/>
          <w:bCs/>
          <w:sz w:val="24"/>
          <w:szCs w:val="24"/>
        </w:rPr>
        <w:t>2b</w:t>
      </w:r>
      <w:r w:rsidR="009668C9">
        <w:rPr>
          <w:rFonts w:ascii="Times New Roman" w:hAnsi="Times New Roman"/>
          <w:bCs/>
          <w:sz w:val="24"/>
          <w:szCs w:val="24"/>
        </w:rPr>
        <w:t xml:space="preserve"> on pages</w:t>
      </w:r>
      <w:r w:rsidR="00432B50">
        <w:rPr>
          <w:rFonts w:ascii="Times New Roman" w:hAnsi="Times New Roman"/>
          <w:bCs/>
          <w:sz w:val="24"/>
          <w:szCs w:val="24"/>
        </w:rPr>
        <w:t xml:space="preserve"> 13-14)</w:t>
      </w:r>
      <w:r w:rsidR="004E5D5B">
        <w:rPr>
          <w:rFonts w:ascii="Times New Roman" w:hAnsi="Times New Roman"/>
          <w:bCs/>
          <w:sz w:val="24"/>
          <w:szCs w:val="24"/>
        </w:rPr>
        <w:t xml:space="preserve">. </w:t>
      </w:r>
      <w:r w:rsidR="00941C7F">
        <w:rPr>
          <w:rFonts w:ascii="Times New Roman" w:hAnsi="Times New Roman"/>
          <w:bCs/>
          <w:sz w:val="24"/>
          <w:szCs w:val="24"/>
        </w:rPr>
        <w:t>The</w:t>
      </w:r>
      <w:r w:rsidR="004E5D5B">
        <w:rPr>
          <w:rFonts w:ascii="Times New Roman" w:hAnsi="Times New Roman"/>
          <w:bCs/>
          <w:sz w:val="24"/>
          <w:szCs w:val="24"/>
        </w:rPr>
        <w:t xml:space="preserve"> version </w:t>
      </w:r>
      <w:r w:rsidR="00941C7F">
        <w:rPr>
          <w:rFonts w:ascii="Times New Roman" w:hAnsi="Times New Roman"/>
          <w:bCs/>
          <w:sz w:val="24"/>
          <w:szCs w:val="24"/>
        </w:rPr>
        <w:t xml:space="preserve">of the screen </w:t>
      </w:r>
      <w:r w:rsidR="004E5D5B">
        <w:rPr>
          <w:rFonts w:ascii="Times New Roman" w:hAnsi="Times New Roman"/>
          <w:bCs/>
          <w:sz w:val="24"/>
          <w:szCs w:val="24"/>
        </w:rPr>
        <w:t>for</w:t>
      </w:r>
      <w:r w:rsidRPr="0041224E">
        <w:rPr>
          <w:rFonts w:ascii="Times New Roman" w:hAnsi="Times New Roman"/>
          <w:bCs/>
          <w:sz w:val="24"/>
          <w:szCs w:val="24"/>
        </w:rPr>
        <w:t xml:space="preserve"> the fall </w:t>
      </w:r>
      <w:r w:rsidR="00941C7F">
        <w:rPr>
          <w:rFonts w:ascii="Times New Roman" w:hAnsi="Times New Roman"/>
          <w:bCs/>
          <w:sz w:val="24"/>
          <w:szCs w:val="24"/>
        </w:rPr>
        <w:t xml:space="preserve">follow-up </w:t>
      </w:r>
      <w:r w:rsidRPr="0041224E">
        <w:rPr>
          <w:rFonts w:ascii="Times New Roman" w:hAnsi="Times New Roman"/>
          <w:bCs/>
          <w:sz w:val="24"/>
          <w:szCs w:val="24"/>
        </w:rPr>
        <w:t xml:space="preserve">has now been </w:t>
      </w:r>
      <w:r w:rsidRPr="00895736">
        <w:rPr>
          <w:rFonts w:ascii="Times New Roman" w:hAnsi="Times New Roman"/>
          <w:bCs/>
          <w:sz w:val="24"/>
          <w:szCs w:val="24"/>
        </w:rPr>
        <w:t>added</w:t>
      </w:r>
      <w:r w:rsidR="0041308C" w:rsidRPr="00895736">
        <w:rPr>
          <w:rFonts w:ascii="Times New Roman" w:hAnsi="Times New Roman"/>
          <w:bCs/>
          <w:sz w:val="24"/>
          <w:szCs w:val="24"/>
        </w:rPr>
        <w:t xml:space="preserve"> (Attachment C, page</w:t>
      </w:r>
      <w:r w:rsidR="004E5D5B" w:rsidRPr="00895736">
        <w:rPr>
          <w:rFonts w:ascii="Times New Roman" w:hAnsi="Times New Roman"/>
          <w:bCs/>
          <w:sz w:val="24"/>
          <w:szCs w:val="24"/>
        </w:rPr>
        <w:t xml:space="preserve">s </w:t>
      </w:r>
      <w:r w:rsidR="004E5D5B" w:rsidRPr="00887403">
        <w:rPr>
          <w:rFonts w:ascii="Times New Roman" w:hAnsi="Times New Roman"/>
          <w:bCs/>
          <w:sz w:val="24"/>
          <w:szCs w:val="24"/>
        </w:rPr>
        <w:t>57</w:t>
      </w:r>
      <w:r w:rsidR="00B24339">
        <w:rPr>
          <w:rFonts w:ascii="Times New Roman" w:hAnsi="Times New Roman"/>
          <w:bCs/>
          <w:sz w:val="24"/>
          <w:szCs w:val="24"/>
        </w:rPr>
        <w:t>-58</w:t>
      </w:r>
      <w:r w:rsidR="004E5D5B" w:rsidRPr="00887403">
        <w:rPr>
          <w:rFonts w:ascii="Times New Roman" w:hAnsi="Times New Roman"/>
          <w:bCs/>
          <w:sz w:val="24"/>
          <w:szCs w:val="24"/>
        </w:rPr>
        <w:t>)</w:t>
      </w:r>
      <w:r w:rsidRPr="00887403">
        <w:rPr>
          <w:rFonts w:ascii="Times New Roman" w:hAnsi="Times New Roman"/>
          <w:bCs/>
          <w:sz w:val="24"/>
          <w:szCs w:val="24"/>
        </w:rPr>
        <w:t>.</w:t>
      </w:r>
      <w:r w:rsidRPr="00895736">
        <w:rPr>
          <w:rFonts w:ascii="Times New Roman" w:hAnsi="Times New Roman"/>
          <w:bCs/>
          <w:sz w:val="24"/>
          <w:szCs w:val="24"/>
        </w:rPr>
        <w:t xml:space="preserve">  </w:t>
      </w:r>
    </w:p>
    <w:p w14:paraId="463AB349" w14:textId="77777777" w:rsidR="0041224E" w:rsidRPr="0041224E" w:rsidRDefault="0041224E" w:rsidP="0041224E">
      <w:pPr>
        <w:pStyle w:val="ListParagraph"/>
        <w:tabs>
          <w:tab w:val="left" w:pos="4020"/>
        </w:tabs>
        <w:spacing w:line="360" w:lineRule="atLeast"/>
        <w:rPr>
          <w:rFonts w:ascii="Times New Roman" w:hAnsi="Times New Roman"/>
          <w:sz w:val="24"/>
          <w:szCs w:val="24"/>
        </w:rPr>
      </w:pPr>
      <w:r w:rsidRPr="0041224E">
        <w:rPr>
          <w:rFonts w:ascii="Times New Roman" w:hAnsi="Times New Roman"/>
          <w:sz w:val="24"/>
          <w:szCs w:val="24"/>
        </w:rPr>
        <w:t>The additional language is:</w:t>
      </w:r>
    </w:p>
    <w:p w14:paraId="54FCCA2A" w14:textId="7CDE1BA2" w:rsidR="0041224E" w:rsidRDefault="00B22429" w:rsidP="0041224E">
      <w:pPr>
        <w:pStyle w:val="ListParagraph"/>
        <w:tabs>
          <w:tab w:val="left" w:pos="4020"/>
        </w:tabs>
        <w:spacing w:line="360" w:lineRule="atLeast"/>
        <w:rPr>
          <w:rFonts w:ascii="Times New Roman" w:hAnsi="Times New Roman"/>
          <w:color w:val="FF0000"/>
          <w:sz w:val="24"/>
          <w:szCs w:val="24"/>
        </w:rPr>
      </w:pPr>
      <w:r>
        <w:rPr>
          <w:rFonts w:ascii="Times New Roman" w:hAnsi="Times New Roman"/>
          <w:color w:val="FF0000"/>
          <w:sz w:val="24"/>
          <w:szCs w:val="24"/>
        </w:rPr>
        <w:t>"</w:t>
      </w:r>
      <w:r w:rsidR="0041224E" w:rsidRPr="0041224E">
        <w:rPr>
          <w:rFonts w:ascii="Times New Roman" w:hAnsi="Times New Roman"/>
          <w:color w:val="FF0000"/>
          <w:sz w:val="24"/>
          <w:szCs w:val="24"/>
        </w:rPr>
        <w:t>You have already completed this survey. Thank you for your participation!</w:t>
      </w:r>
      <w:r>
        <w:rPr>
          <w:rFonts w:ascii="Times New Roman" w:hAnsi="Times New Roman"/>
          <w:color w:val="FF0000"/>
          <w:sz w:val="24"/>
          <w:szCs w:val="24"/>
        </w:rPr>
        <w:t>"</w:t>
      </w:r>
    </w:p>
    <w:p w14:paraId="2F51002C" w14:textId="66E862BC" w:rsidR="008622A4" w:rsidRDefault="008622A4" w:rsidP="0041224E">
      <w:pPr>
        <w:pStyle w:val="ListParagraph"/>
        <w:tabs>
          <w:tab w:val="left" w:pos="4020"/>
        </w:tabs>
        <w:spacing w:line="360" w:lineRule="atLeast"/>
        <w:rPr>
          <w:rFonts w:ascii="Times New Roman" w:hAnsi="Times New Roman"/>
          <w:color w:val="FF0000"/>
          <w:sz w:val="24"/>
          <w:szCs w:val="24"/>
        </w:rPr>
      </w:pPr>
    </w:p>
    <w:p w14:paraId="4F44783D" w14:textId="1E9910EE" w:rsidR="008622A4" w:rsidRPr="00F045A2" w:rsidRDefault="00B22429" w:rsidP="00F045A2">
      <w:pPr>
        <w:pStyle w:val="ListParagraph"/>
        <w:tabs>
          <w:tab w:val="left" w:pos="4020"/>
        </w:tabs>
        <w:spacing w:line="360" w:lineRule="atLeast"/>
        <w:rPr>
          <w:color w:val="FF0000"/>
        </w:rPr>
      </w:pPr>
      <w:r>
        <w:rPr>
          <w:rFonts w:ascii="Times New Roman" w:hAnsi="Times New Roman"/>
          <w:color w:val="FF0000"/>
          <w:sz w:val="24"/>
          <w:szCs w:val="24"/>
        </w:rPr>
        <w:t>"</w:t>
      </w:r>
      <w:proofErr w:type="spellStart"/>
      <w:r w:rsidR="008622A4" w:rsidRPr="00F045A2">
        <w:rPr>
          <w:rFonts w:ascii="Times New Roman" w:hAnsi="Times New Roman"/>
          <w:color w:val="FF0000"/>
          <w:sz w:val="24"/>
          <w:szCs w:val="24"/>
        </w:rPr>
        <w:t>Usted</w:t>
      </w:r>
      <w:proofErr w:type="spellEnd"/>
      <w:r w:rsidR="008622A4" w:rsidRPr="00F045A2">
        <w:rPr>
          <w:rFonts w:ascii="Times New Roman" w:hAnsi="Times New Roman"/>
          <w:color w:val="FF0000"/>
          <w:sz w:val="24"/>
          <w:szCs w:val="24"/>
        </w:rPr>
        <w:t xml:space="preserve"> </w:t>
      </w:r>
      <w:proofErr w:type="spellStart"/>
      <w:r w:rsidR="008622A4" w:rsidRPr="00F045A2">
        <w:rPr>
          <w:rFonts w:ascii="Times New Roman" w:hAnsi="Times New Roman"/>
          <w:color w:val="FF0000"/>
          <w:sz w:val="24"/>
          <w:szCs w:val="24"/>
        </w:rPr>
        <w:t>ya</w:t>
      </w:r>
      <w:proofErr w:type="spellEnd"/>
      <w:r w:rsidR="008622A4" w:rsidRPr="00F045A2">
        <w:rPr>
          <w:rFonts w:ascii="Times New Roman" w:hAnsi="Times New Roman"/>
          <w:color w:val="FF0000"/>
          <w:sz w:val="24"/>
          <w:szCs w:val="24"/>
        </w:rPr>
        <w:t xml:space="preserve"> ha </w:t>
      </w:r>
      <w:proofErr w:type="spellStart"/>
      <w:r w:rsidR="008622A4" w:rsidRPr="00F045A2">
        <w:rPr>
          <w:rFonts w:ascii="Times New Roman" w:hAnsi="Times New Roman"/>
          <w:color w:val="FF0000"/>
          <w:sz w:val="24"/>
          <w:szCs w:val="24"/>
        </w:rPr>
        <w:t>completado</w:t>
      </w:r>
      <w:proofErr w:type="spellEnd"/>
      <w:r w:rsidR="008622A4" w:rsidRPr="00F045A2">
        <w:rPr>
          <w:rFonts w:ascii="Times New Roman" w:hAnsi="Times New Roman"/>
          <w:color w:val="FF0000"/>
          <w:sz w:val="24"/>
          <w:szCs w:val="24"/>
        </w:rPr>
        <w:t xml:space="preserve"> </w:t>
      </w:r>
      <w:proofErr w:type="spellStart"/>
      <w:r w:rsidR="008622A4" w:rsidRPr="00F045A2">
        <w:rPr>
          <w:rFonts w:ascii="Times New Roman" w:hAnsi="Times New Roman"/>
          <w:color w:val="FF0000"/>
          <w:sz w:val="24"/>
          <w:szCs w:val="24"/>
        </w:rPr>
        <w:t>esta</w:t>
      </w:r>
      <w:proofErr w:type="spellEnd"/>
      <w:r w:rsidR="008622A4" w:rsidRPr="00F045A2">
        <w:rPr>
          <w:rFonts w:ascii="Times New Roman" w:hAnsi="Times New Roman"/>
          <w:color w:val="FF0000"/>
          <w:sz w:val="24"/>
          <w:szCs w:val="24"/>
        </w:rPr>
        <w:t xml:space="preserve"> </w:t>
      </w:r>
      <w:proofErr w:type="spellStart"/>
      <w:r w:rsidR="008622A4" w:rsidRPr="00F045A2">
        <w:rPr>
          <w:rFonts w:ascii="Times New Roman" w:hAnsi="Times New Roman"/>
          <w:color w:val="FF0000"/>
          <w:sz w:val="24"/>
          <w:szCs w:val="24"/>
        </w:rPr>
        <w:t>encuesta</w:t>
      </w:r>
      <w:proofErr w:type="spellEnd"/>
      <w:r w:rsidR="008622A4" w:rsidRPr="00F045A2">
        <w:rPr>
          <w:rFonts w:ascii="Times New Roman" w:hAnsi="Times New Roman"/>
          <w:color w:val="FF0000"/>
          <w:sz w:val="24"/>
          <w:szCs w:val="24"/>
        </w:rPr>
        <w:t xml:space="preserve">. ¡Gracias por </w:t>
      </w:r>
      <w:proofErr w:type="spellStart"/>
      <w:r w:rsidR="008622A4" w:rsidRPr="00F045A2">
        <w:rPr>
          <w:rFonts w:ascii="Times New Roman" w:hAnsi="Times New Roman"/>
          <w:color w:val="FF0000"/>
          <w:sz w:val="24"/>
          <w:szCs w:val="24"/>
        </w:rPr>
        <w:t>su</w:t>
      </w:r>
      <w:proofErr w:type="spellEnd"/>
      <w:r w:rsidR="008622A4" w:rsidRPr="00F045A2">
        <w:rPr>
          <w:rFonts w:ascii="Times New Roman" w:hAnsi="Times New Roman"/>
          <w:color w:val="FF0000"/>
          <w:sz w:val="24"/>
          <w:szCs w:val="24"/>
        </w:rPr>
        <w:t xml:space="preserve"> </w:t>
      </w:r>
      <w:proofErr w:type="spellStart"/>
      <w:r w:rsidR="008622A4" w:rsidRPr="00F045A2">
        <w:rPr>
          <w:rFonts w:ascii="Times New Roman" w:hAnsi="Times New Roman"/>
          <w:color w:val="FF0000"/>
          <w:sz w:val="24"/>
          <w:szCs w:val="24"/>
        </w:rPr>
        <w:t>participación</w:t>
      </w:r>
      <w:proofErr w:type="spellEnd"/>
      <w:r w:rsidR="008622A4" w:rsidRPr="00F045A2">
        <w:rPr>
          <w:rFonts w:ascii="Times New Roman" w:hAnsi="Times New Roman"/>
          <w:color w:val="FF0000"/>
          <w:sz w:val="24"/>
          <w:szCs w:val="24"/>
        </w:rPr>
        <w:t>!</w:t>
      </w:r>
      <w:r>
        <w:rPr>
          <w:rFonts w:ascii="Times New Roman" w:hAnsi="Times New Roman"/>
          <w:color w:val="FF0000"/>
          <w:sz w:val="24"/>
          <w:szCs w:val="24"/>
        </w:rPr>
        <w:t>"</w:t>
      </w:r>
    </w:p>
    <w:p w14:paraId="7C20B7F6" w14:textId="2633ED2A" w:rsidR="008622A4" w:rsidRDefault="008622A4" w:rsidP="00472589">
      <w:pPr>
        <w:pStyle w:val="ListParagraph"/>
        <w:tabs>
          <w:tab w:val="left" w:pos="4020"/>
        </w:tabs>
        <w:spacing w:line="360" w:lineRule="atLeast"/>
        <w:rPr>
          <w:rFonts w:ascii="Times New Roman" w:hAnsi="Times New Roman"/>
          <w:color w:val="000000" w:themeColor="text1"/>
          <w:sz w:val="24"/>
          <w:szCs w:val="24"/>
        </w:rPr>
      </w:pPr>
    </w:p>
    <w:p w14:paraId="6BE8A8CD" w14:textId="77777777" w:rsidR="00FC050F" w:rsidRPr="00896629" w:rsidRDefault="00FC050F" w:rsidP="00896629">
      <w:pPr>
        <w:ind w:firstLine="720"/>
        <w:rPr>
          <w:color w:val="FF0000"/>
          <w:u w:val="single"/>
        </w:rPr>
      </w:pPr>
      <w:r w:rsidRPr="00896629">
        <w:rPr>
          <w:color w:val="FF0000"/>
          <w:u w:val="single"/>
        </w:rPr>
        <w:t>Page Details</w:t>
      </w:r>
    </w:p>
    <w:p w14:paraId="57A0AFD1" w14:textId="77777777" w:rsidR="00FC050F" w:rsidRPr="00FC050F" w:rsidRDefault="00FC050F" w:rsidP="00FC050F">
      <w:pPr>
        <w:pStyle w:val="P1-StandPara"/>
        <w:ind w:left="720" w:firstLine="0"/>
        <w:jc w:val="left"/>
        <w:rPr>
          <w:color w:val="FF0000"/>
          <w:sz w:val="24"/>
          <w:szCs w:val="24"/>
        </w:rPr>
      </w:pPr>
      <w:r w:rsidRPr="00FC050F">
        <w:rPr>
          <w:color w:val="FF0000"/>
          <w:sz w:val="24"/>
          <w:szCs w:val="24"/>
        </w:rPr>
        <w:t>Text alerting the user to the previous completion of the survey will be displayed if the respondent attempts to return to the survey using their email address or mobile phone number after they have already completed the survey.</w:t>
      </w:r>
    </w:p>
    <w:p w14:paraId="311E211A" w14:textId="77777777" w:rsidR="00FC050F" w:rsidRDefault="00FC050F" w:rsidP="00472589">
      <w:pPr>
        <w:pStyle w:val="ListParagraph"/>
        <w:tabs>
          <w:tab w:val="left" w:pos="4020"/>
        </w:tabs>
        <w:spacing w:line="360" w:lineRule="atLeast"/>
        <w:rPr>
          <w:rFonts w:ascii="Times New Roman" w:hAnsi="Times New Roman"/>
          <w:color w:val="000000" w:themeColor="text1"/>
          <w:sz w:val="24"/>
          <w:szCs w:val="24"/>
        </w:rPr>
      </w:pPr>
    </w:p>
    <w:p w14:paraId="068F094F" w14:textId="3A3EA4B1" w:rsidR="009D3670" w:rsidRDefault="009D3670" w:rsidP="005B1B7E">
      <w:pPr>
        <w:pStyle w:val="ListParagraph"/>
        <w:numPr>
          <w:ilvl w:val="0"/>
          <w:numId w:val="30"/>
        </w:numPr>
        <w:tabs>
          <w:tab w:val="left" w:pos="4020"/>
        </w:tabs>
        <w:spacing w:line="360" w:lineRule="atLeast"/>
        <w:rPr>
          <w:rFonts w:ascii="Times New Roman" w:hAnsi="Times New Roman"/>
          <w:color w:val="000000" w:themeColor="text1"/>
          <w:sz w:val="24"/>
          <w:szCs w:val="24"/>
        </w:rPr>
      </w:pPr>
      <w:r>
        <w:rPr>
          <w:rFonts w:ascii="Times New Roman" w:hAnsi="Times New Roman"/>
          <w:color w:val="000000" w:themeColor="text1"/>
          <w:sz w:val="24"/>
          <w:szCs w:val="24"/>
        </w:rPr>
        <w:t xml:space="preserve">ADDITION – Screen 17: Survey Complete – Fall. The link for more information about Amazon's gift codes that appears on screen 18 was </w:t>
      </w:r>
      <w:r w:rsidR="00697636">
        <w:rPr>
          <w:rFonts w:ascii="Times New Roman" w:hAnsi="Times New Roman"/>
          <w:color w:val="000000" w:themeColor="text1"/>
          <w:sz w:val="24"/>
          <w:szCs w:val="24"/>
        </w:rPr>
        <w:t xml:space="preserve">also </w:t>
      </w:r>
      <w:r>
        <w:rPr>
          <w:rFonts w:ascii="Times New Roman" w:hAnsi="Times New Roman"/>
          <w:color w:val="000000" w:themeColor="text1"/>
          <w:sz w:val="24"/>
          <w:szCs w:val="24"/>
        </w:rPr>
        <w:t>added to screen 17</w:t>
      </w:r>
      <w:r w:rsidR="00B24339">
        <w:rPr>
          <w:rFonts w:ascii="Times New Roman" w:hAnsi="Times New Roman"/>
          <w:color w:val="000000" w:themeColor="text1"/>
          <w:sz w:val="24"/>
          <w:szCs w:val="24"/>
        </w:rPr>
        <w:t xml:space="preserve"> (Attachment C, page 64)</w:t>
      </w:r>
      <w:r>
        <w:rPr>
          <w:rFonts w:ascii="Times New Roman" w:hAnsi="Times New Roman"/>
          <w:color w:val="000000" w:themeColor="text1"/>
          <w:sz w:val="24"/>
          <w:szCs w:val="24"/>
        </w:rPr>
        <w:t>.</w:t>
      </w:r>
    </w:p>
    <w:p w14:paraId="4AE58F29" w14:textId="77777777" w:rsidR="00697636" w:rsidRDefault="00697636">
      <w:pPr>
        <w:pStyle w:val="ListParagraph"/>
        <w:tabs>
          <w:tab w:val="left" w:pos="4020"/>
        </w:tabs>
        <w:spacing w:line="360" w:lineRule="atLeast"/>
        <w:rPr>
          <w:rFonts w:ascii="Times New Roman" w:hAnsi="Times New Roman"/>
          <w:color w:val="000000" w:themeColor="text1"/>
          <w:sz w:val="24"/>
          <w:szCs w:val="24"/>
        </w:rPr>
      </w:pPr>
    </w:p>
    <w:p w14:paraId="2180CCD9" w14:textId="77777777" w:rsidR="00697636" w:rsidRPr="0041224E" w:rsidRDefault="00697636" w:rsidP="00697636">
      <w:pPr>
        <w:pStyle w:val="ListParagraph"/>
        <w:tabs>
          <w:tab w:val="left" w:pos="4020"/>
        </w:tabs>
        <w:spacing w:line="360" w:lineRule="atLeast"/>
        <w:rPr>
          <w:rFonts w:ascii="Times New Roman" w:hAnsi="Times New Roman"/>
          <w:sz w:val="24"/>
          <w:szCs w:val="24"/>
        </w:rPr>
      </w:pPr>
      <w:r w:rsidRPr="0041224E">
        <w:rPr>
          <w:rFonts w:ascii="Times New Roman" w:hAnsi="Times New Roman"/>
          <w:sz w:val="24"/>
          <w:szCs w:val="24"/>
        </w:rPr>
        <w:t>The additional language is:</w:t>
      </w:r>
    </w:p>
    <w:p w14:paraId="54334C4A" w14:textId="77777777" w:rsidR="00697636" w:rsidRPr="00697636" w:rsidRDefault="00697636" w:rsidP="005B1B7E">
      <w:pPr>
        <w:pStyle w:val="P1-StandPara"/>
        <w:ind w:left="720" w:firstLine="0"/>
        <w:jc w:val="left"/>
        <w:rPr>
          <w:color w:val="FF0000"/>
          <w:sz w:val="24"/>
          <w:szCs w:val="24"/>
        </w:rPr>
      </w:pPr>
      <w:r w:rsidRPr="00697636">
        <w:rPr>
          <w:color w:val="FF0000"/>
          <w:sz w:val="24"/>
          <w:szCs w:val="24"/>
        </w:rPr>
        <w:t>To learn more about using an Amazon code, please visit:</w:t>
      </w:r>
    </w:p>
    <w:p w14:paraId="4F029603" w14:textId="77777777" w:rsidR="00697636" w:rsidRPr="005B1B7E" w:rsidRDefault="00D52BB5" w:rsidP="005B1B7E">
      <w:pPr>
        <w:pStyle w:val="P1-StandPara"/>
        <w:ind w:left="720" w:firstLine="0"/>
        <w:jc w:val="left"/>
        <w:rPr>
          <w:color w:val="FF0000"/>
          <w:u w:val="single"/>
          <w:shd w:val="clear" w:color="auto" w:fill="FFFFFF"/>
        </w:rPr>
      </w:pPr>
      <w:hyperlink r:id="rId15" w:tgtFrame="_blank" w:history="1">
        <w:r w:rsidR="00697636" w:rsidRPr="005B1B7E">
          <w:rPr>
            <w:rStyle w:val="Hyperlink"/>
            <w:color w:val="FF0000"/>
          </w:rPr>
          <w:t>https://www.amazon.com/gp/help/customer/display.html?nodeId=201138870</w:t>
        </w:r>
      </w:hyperlink>
    </w:p>
    <w:p w14:paraId="15B0AAAD" w14:textId="544251BA" w:rsidR="009D3670" w:rsidRPr="00697636" w:rsidRDefault="009D3670" w:rsidP="00472589">
      <w:pPr>
        <w:pStyle w:val="ListParagraph"/>
        <w:tabs>
          <w:tab w:val="left" w:pos="4020"/>
        </w:tabs>
        <w:spacing w:line="360" w:lineRule="atLeast"/>
        <w:rPr>
          <w:rFonts w:ascii="Times New Roman" w:hAnsi="Times New Roman"/>
          <w:color w:val="000000" w:themeColor="text1"/>
          <w:sz w:val="24"/>
          <w:szCs w:val="24"/>
        </w:rPr>
      </w:pPr>
    </w:p>
    <w:p w14:paraId="3D63CB18" w14:textId="77777777" w:rsidR="00697636" w:rsidRPr="00697636" w:rsidRDefault="00697636" w:rsidP="005B1B7E">
      <w:pPr>
        <w:pStyle w:val="P1-StandPara"/>
        <w:ind w:left="720" w:firstLine="0"/>
        <w:rPr>
          <w:color w:val="FF0000"/>
          <w:sz w:val="24"/>
          <w:szCs w:val="24"/>
          <w:lang w:val="es-MX"/>
        </w:rPr>
      </w:pPr>
      <w:r w:rsidRPr="00697636">
        <w:rPr>
          <w:color w:val="FF0000"/>
          <w:sz w:val="24"/>
          <w:szCs w:val="24"/>
          <w:lang w:val="es-MX"/>
        </w:rPr>
        <w:t>Para obtener más información sobre el uso de un código de Amazon, por favor visite la página:</w:t>
      </w:r>
    </w:p>
    <w:p w14:paraId="38732891" w14:textId="77777777" w:rsidR="00697636" w:rsidRPr="005B1B7E" w:rsidRDefault="00D52BB5" w:rsidP="005B1B7E">
      <w:pPr>
        <w:pStyle w:val="P1-StandPara"/>
        <w:ind w:left="720" w:firstLine="0"/>
        <w:jc w:val="left"/>
        <w:rPr>
          <w:color w:val="FF0000"/>
          <w:u w:val="single"/>
          <w:shd w:val="clear" w:color="auto" w:fill="FFFFFF"/>
        </w:rPr>
      </w:pPr>
      <w:hyperlink r:id="rId16" w:tgtFrame="_blank" w:history="1">
        <w:r w:rsidR="00697636" w:rsidRPr="005B1B7E">
          <w:rPr>
            <w:rStyle w:val="Hyperlink"/>
            <w:color w:val="FF0000"/>
          </w:rPr>
          <w:t>https://www.amazon.com/gp/help/customer/display.html?nodeId=201138870</w:t>
        </w:r>
      </w:hyperlink>
    </w:p>
    <w:p w14:paraId="0F463D91" w14:textId="77777777" w:rsidR="00697636" w:rsidRDefault="00697636" w:rsidP="00472589">
      <w:pPr>
        <w:pStyle w:val="ListParagraph"/>
        <w:tabs>
          <w:tab w:val="left" w:pos="4020"/>
        </w:tabs>
        <w:spacing w:line="360" w:lineRule="atLeast"/>
        <w:rPr>
          <w:rFonts w:ascii="Times New Roman" w:hAnsi="Times New Roman"/>
          <w:color w:val="000000" w:themeColor="text1"/>
          <w:sz w:val="24"/>
          <w:szCs w:val="24"/>
        </w:rPr>
      </w:pPr>
    </w:p>
    <w:p w14:paraId="3B3DEDD9" w14:textId="77777777" w:rsidR="00697636" w:rsidRDefault="00697636" w:rsidP="00472589">
      <w:pPr>
        <w:pStyle w:val="ListParagraph"/>
        <w:tabs>
          <w:tab w:val="left" w:pos="4020"/>
        </w:tabs>
        <w:spacing w:line="360" w:lineRule="atLeast"/>
        <w:rPr>
          <w:rFonts w:ascii="Times New Roman" w:hAnsi="Times New Roman"/>
          <w:color w:val="000000" w:themeColor="text1"/>
          <w:sz w:val="24"/>
          <w:szCs w:val="24"/>
        </w:rPr>
      </w:pPr>
    </w:p>
    <w:p w14:paraId="00E49483" w14:textId="5F139627" w:rsidR="0041224E" w:rsidRPr="00887403" w:rsidRDefault="00C52D3E" w:rsidP="00F045A2">
      <w:pPr>
        <w:pStyle w:val="ListParagraph"/>
        <w:numPr>
          <w:ilvl w:val="0"/>
          <w:numId w:val="30"/>
        </w:numPr>
        <w:spacing w:after="120"/>
        <w:rPr>
          <w:rFonts w:ascii="Times New Roman" w:hAnsi="Times New Roman"/>
          <w:bCs/>
          <w:color w:val="000000" w:themeColor="text1"/>
          <w:sz w:val="24"/>
          <w:szCs w:val="24"/>
        </w:rPr>
      </w:pPr>
      <w:r w:rsidRPr="00F045A2">
        <w:rPr>
          <w:rFonts w:ascii="Times New Roman" w:hAnsi="Times New Roman"/>
          <w:bCs/>
          <w:color w:val="000000" w:themeColor="text1"/>
          <w:sz w:val="24"/>
          <w:szCs w:val="24"/>
        </w:rPr>
        <w:t>ADDITION</w:t>
      </w:r>
      <w:r>
        <w:rPr>
          <w:rFonts w:ascii="Times New Roman" w:hAnsi="Times New Roman"/>
          <w:bCs/>
          <w:color w:val="000000" w:themeColor="text1"/>
          <w:sz w:val="24"/>
          <w:szCs w:val="24"/>
        </w:rPr>
        <w:t xml:space="preserve"> – </w:t>
      </w:r>
      <w:r w:rsidRPr="00C52D3E">
        <w:rPr>
          <w:rFonts w:ascii="Times New Roman" w:hAnsi="Times New Roman"/>
          <w:bCs/>
          <w:color w:val="000000" w:themeColor="text1"/>
          <w:sz w:val="24"/>
          <w:szCs w:val="24"/>
        </w:rPr>
        <w:t>Screen 22</w:t>
      </w:r>
      <w:r w:rsidR="009D3670">
        <w:rPr>
          <w:rFonts w:ascii="Times New Roman" w:hAnsi="Times New Roman"/>
          <w:bCs/>
          <w:color w:val="000000" w:themeColor="text1"/>
          <w:sz w:val="24"/>
          <w:szCs w:val="24"/>
        </w:rPr>
        <w:t>:</w:t>
      </w:r>
      <w:r w:rsidRPr="00C52D3E">
        <w:rPr>
          <w:rFonts w:ascii="Times New Roman" w:hAnsi="Times New Roman"/>
          <w:bCs/>
          <w:color w:val="000000" w:themeColor="text1"/>
          <w:sz w:val="24"/>
          <w:szCs w:val="24"/>
        </w:rPr>
        <w:t xml:space="preserve"> Logout Validation – Contact Information Provided </w:t>
      </w:r>
      <w:r>
        <w:rPr>
          <w:rFonts w:ascii="Times New Roman" w:hAnsi="Times New Roman"/>
          <w:bCs/>
          <w:color w:val="000000" w:themeColor="text1"/>
          <w:sz w:val="24"/>
          <w:szCs w:val="24"/>
        </w:rPr>
        <w:t>–</w:t>
      </w:r>
      <w:r w:rsidRPr="00C52D3E">
        <w:rPr>
          <w:rFonts w:ascii="Times New Roman" w:hAnsi="Times New Roman"/>
          <w:bCs/>
          <w:color w:val="000000" w:themeColor="text1"/>
          <w:sz w:val="24"/>
          <w:szCs w:val="24"/>
        </w:rPr>
        <w:t xml:space="preserve"> Fall</w:t>
      </w:r>
      <w:r>
        <w:rPr>
          <w:rFonts w:ascii="Times New Roman" w:hAnsi="Times New Roman"/>
          <w:bCs/>
          <w:color w:val="000000" w:themeColor="text1"/>
          <w:sz w:val="24"/>
          <w:szCs w:val="24"/>
        </w:rPr>
        <w:t xml:space="preserve">. This is a similar screen approved for the spring data collection. The entire screen was added (Attachment C, page </w:t>
      </w:r>
      <w:r w:rsidRPr="00887403">
        <w:rPr>
          <w:rFonts w:ascii="Times New Roman" w:hAnsi="Times New Roman"/>
          <w:bCs/>
          <w:color w:val="000000" w:themeColor="text1"/>
          <w:sz w:val="24"/>
          <w:szCs w:val="24"/>
        </w:rPr>
        <w:t>88-89).</w:t>
      </w:r>
    </w:p>
    <w:p w14:paraId="3CA14838" w14:textId="77777777" w:rsidR="00C52D3E" w:rsidRPr="00F045A2" w:rsidRDefault="00C52D3E" w:rsidP="00F045A2">
      <w:pPr>
        <w:tabs>
          <w:tab w:val="left" w:pos="4020"/>
        </w:tabs>
        <w:spacing w:line="360" w:lineRule="atLeast"/>
        <w:ind w:left="720"/>
        <w:rPr>
          <w:color w:val="FF0000"/>
          <w:u w:val="single"/>
        </w:rPr>
      </w:pPr>
      <w:r w:rsidRPr="00F045A2">
        <w:rPr>
          <w:color w:val="FF0000"/>
          <w:u w:val="single"/>
        </w:rPr>
        <w:t xml:space="preserve">English Text Reads: </w:t>
      </w:r>
    </w:p>
    <w:p w14:paraId="125C5361" w14:textId="77777777" w:rsidR="00C52D3E" w:rsidRPr="005D2286" w:rsidRDefault="00C52D3E" w:rsidP="00F045A2">
      <w:pPr>
        <w:pStyle w:val="P1-StandPara"/>
        <w:ind w:left="720" w:firstLine="0"/>
        <w:jc w:val="left"/>
        <w:rPr>
          <w:color w:val="FF0000"/>
          <w:sz w:val="24"/>
          <w:szCs w:val="24"/>
        </w:rPr>
      </w:pPr>
      <w:r w:rsidRPr="005D2286">
        <w:rPr>
          <w:color w:val="FF0000"/>
          <w:sz w:val="24"/>
          <w:szCs w:val="24"/>
        </w:rPr>
        <w:t xml:space="preserve">Thank you. </w:t>
      </w:r>
      <w:proofErr w:type="gramStart"/>
      <w:r w:rsidRPr="005D2286">
        <w:rPr>
          <w:color w:val="FF0000"/>
          <w:sz w:val="24"/>
          <w:szCs w:val="24"/>
        </w:rPr>
        <w:t>All of</w:t>
      </w:r>
      <w:proofErr w:type="gramEnd"/>
      <w:r w:rsidRPr="005D2286">
        <w:rPr>
          <w:color w:val="FF0000"/>
          <w:sz w:val="24"/>
          <w:szCs w:val="24"/>
        </w:rPr>
        <w:t xml:space="preserve"> your answers have been saved. </w:t>
      </w:r>
    </w:p>
    <w:p w14:paraId="00D8A839" w14:textId="77777777" w:rsidR="00C52D3E" w:rsidRPr="005D2286" w:rsidRDefault="00C52D3E" w:rsidP="00F045A2">
      <w:pPr>
        <w:pStyle w:val="P1-StandPara"/>
        <w:ind w:left="720" w:firstLine="0"/>
        <w:jc w:val="left"/>
        <w:rPr>
          <w:color w:val="FF0000"/>
          <w:sz w:val="24"/>
          <w:szCs w:val="24"/>
        </w:rPr>
      </w:pPr>
      <w:r w:rsidRPr="005D2286">
        <w:rPr>
          <w:color w:val="FF0000"/>
          <w:sz w:val="24"/>
          <w:szCs w:val="24"/>
        </w:rPr>
        <w:t xml:space="preserve">You can return to this survey any time by going to </w:t>
      </w:r>
      <w:hyperlink r:id="rId17" w:history="1">
        <w:r w:rsidRPr="005D2286">
          <w:rPr>
            <w:rStyle w:val="Hyperlink"/>
            <w:color w:val="FF0000"/>
            <w:sz w:val="24"/>
            <w:szCs w:val="24"/>
          </w:rPr>
          <w:t>https://MyECLS.ed.gov</w:t>
        </w:r>
      </w:hyperlink>
      <w:r w:rsidRPr="005D2286">
        <w:rPr>
          <w:color w:val="FF0000"/>
          <w:sz w:val="24"/>
          <w:szCs w:val="24"/>
        </w:rPr>
        <w:t xml:space="preserve"> </w:t>
      </w:r>
    </w:p>
    <w:p w14:paraId="10933A32" w14:textId="77777777" w:rsidR="00C52D3E" w:rsidRPr="005D2286" w:rsidRDefault="00C52D3E" w:rsidP="00F045A2">
      <w:pPr>
        <w:pStyle w:val="P1-StandPara"/>
        <w:ind w:left="720" w:firstLine="0"/>
        <w:jc w:val="left"/>
        <w:rPr>
          <w:color w:val="FF0000"/>
          <w:sz w:val="24"/>
          <w:szCs w:val="24"/>
        </w:rPr>
      </w:pPr>
      <w:r w:rsidRPr="005D2286">
        <w:rPr>
          <w:color w:val="FF0000"/>
          <w:sz w:val="24"/>
          <w:szCs w:val="24"/>
        </w:rPr>
        <w:t>You will be asked to provide the same email address or mobile phone number when you return.</w:t>
      </w:r>
    </w:p>
    <w:p w14:paraId="7B2C5847" w14:textId="77777777" w:rsidR="00C52D3E" w:rsidRPr="005D2286" w:rsidRDefault="00C52D3E" w:rsidP="00F045A2">
      <w:pPr>
        <w:pStyle w:val="P1-StandPara"/>
        <w:ind w:left="720" w:firstLine="0"/>
        <w:jc w:val="left"/>
        <w:rPr>
          <w:color w:val="FF0000"/>
          <w:sz w:val="24"/>
          <w:szCs w:val="24"/>
        </w:rPr>
      </w:pPr>
      <w:r w:rsidRPr="005D2286">
        <w:rPr>
          <w:color w:val="FF0000"/>
          <w:sz w:val="24"/>
          <w:szCs w:val="24"/>
        </w:rPr>
        <w:t xml:space="preserve"> </w:t>
      </w:r>
    </w:p>
    <w:p w14:paraId="6F43A89E" w14:textId="77777777" w:rsidR="00C52D3E" w:rsidRPr="005D2286" w:rsidRDefault="00C52D3E" w:rsidP="00F045A2">
      <w:pPr>
        <w:pStyle w:val="P1-StandPara"/>
        <w:ind w:left="720" w:firstLine="0"/>
        <w:jc w:val="left"/>
        <w:rPr>
          <w:color w:val="FF0000"/>
          <w:sz w:val="24"/>
          <w:szCs w:val="24"/>
        </w:rPr>
      </w:pPr>
      <w:r w:rsidRPr="005D2286">
        <w:rPr>
          <w:color w:val="FF0000"/>
          <w:sz w:val="24"/>
          <w:szCs w:val="24"/>
        </w:rPr>
        <w:t>A temporary code, which you will use to return to your survey, will be sent to you at this email address or mobile phone number.</w:t>
      </w:r>
    </w:p>
    <w:p w14:paraId="11A8B18F" w14:textId="77777777" w:rsidR="00C52D3E" w:rsidRPr="005D2286" w:rsidRDefault="00C52D3E" w:rsidP="00F045A2">
      <w:pPr>
        <w:pStyle w:val="P1-StandPara"/>
        <w:ind w:left="720" w:firstLine="0"/>
        <w:jc w:val="left"/>
        <w:rPr>
          <w:color w:val="FF0000"/>
          <w:sz w:val="24"/>
          <w:szCs w:val="24"/>
          <w:u w:val="single"/>
        </w:rPr>
      </w:pPr>
    </w:p>
    <w:p w14:paraId="0FB06DAE" w14:textId="77777777" w:rsidR="00C52D3E" w:rsidRPr="005D2286" w:rsidRDefault="00C52D3E" w:rsidP="00F045A2">
      <w:pPr>
        <w:pStyle w:val="P1-StandPara"/>
        <w:ind w:left="720" w:firstLine="0"/>
        <w:jc w:val="left"/>
        <w:rPr>
          <w:color w:val="FF0000"/>
          <w:sz w:val="24"/>
          <w:szCs w:val="24"/>
          <w:u w:val="single"/>
          <w:lang w:val="es-AR"/>
        </w:rPr>
      </w:pPr>
      <w:proofErr w:type="spellStart"/>
      <w:r w:rsidRPr="005D2286">
        <w:rPr>
          <w:color w:val="FF0000"/>
          <w:sz w:val="24"/>
          <w:szCs w:val="24"/>
          <w:u w:val="single"/>
          <w:lang w:val="es-AR"/>
        </w:rPr>
        <w:t>Spanish</w:t>
      </w:r>
      <w:proofErr w:type="spellEnd"/>
      <w:r w:rsidRPr="005D2286">
        <w:rPr>
          <w:color w:val="FF0000"/>
          <w:sz w:val="24"/>
          <w:szCs w:val="24"/>
          <w:u w:val="single"/>
          <w:lang w:val="es-AR"/>
        </w:rPr>
        <w:t xml:space="preserve"> Text </w:t>
      </w:r>
      <w:proofErr w:type="spellStart"/>
      <w:r w:rsidRPr="005D2286">
        <w:rPr>
          <w:color w:val="FF0000"/>
          <w:sz w:val="24"/>
          <w:szCs w:val="24"/>
          <w:u w:val="single"/>
          <w:lang w:val="es-AR"/>
        </w:rPr>
        <w:t>Reads</w:t>
      </w:r>
      <w:proofErr w:type="spellEnd"/>
      <w:r w:rsidRPr="005D2286">
        <w:rPr>
          <w:color w:val="FF0000"/>
          <w:sz w:val="24"/>
          <w:szCs w:val="24"/>
          <w:u w:val="single"/>
          <w:lang w:val="es-AR"/>
        </w:rPr>
        <w:t>:</w:t>
      </w:r>
    </w:p>
    <w:p w14:paraId="7E6C5E8F" w14:textId="77777777" w:rsidR="00C52D3E" w:rsidRPr="005D2286" w:rsidRDefault="00C52D3E" w:rsidP="00F045A2">
      <w:pPr>
        <w:pStyle w:val="P1-StandPara"/>
        <w:ind w:left="720" w:firstLine="0"/>
        <w:rPr>
          <w:color w:val="FF0000"/>
          <w:sz w:val="24"/>
          <w:szCs w:val="24"/>
          <w:lang w:val="es-MX"/>
        </w:rPr>
      </w:pPr>
      <w:r w:rsidRPr="005D2286">
        <w:rPr>
          <w:color w:val="FF0000"/>
          <w:sz w:val="24"/>
          <w:szCs w:val="24"/>
          <w:lang w:val="es-MX"/>
        </w:rPr>
        <w:t xml:space="preserve">Gracias. Todas sus respuestas se han guardado. </w:t>
      </w:r>
    </w:p>
    <w:p w14:paraId="79C069C6" w14:textId="77777777" w:rsidR="00C52D3E" w:rsidRPr="005D2286" w:rsidRDefault="00C52D3E" w:rsidP="00F045A2">
      <w:pPr>
        <w:pStyle w:val="P1-StandPara"/>
        <w:ind w:left="720" w:firstLine="0"/>
        <w:rPr>
          <w:color w:val="FF0000"/>
          <w:sz w:val="24"/>
          <w:szCs w:val="24"/>
          <w:lang w:val="es-MX"/>
        </w:rPr>
      </w:pPr>
      <w:r w:rsidRPr="005D2286">
        <w:rPr>
          <w:color w:val="FF0000"/>
          <w:sz w:val="24"/>
          <w:szCs w:val="24"/>
          <w:lang w:val="es-MX"/>
        </w:rPr>
        <w:t xml:space="preserve">Usted puede volver a esta encuesta en cualquier momento yendo a </w:t>
      </w:r>
      <w:hyperlink r:id="rId18" w:history="1">
        <w:r w:rsidRPr="005D2286">
          <w:rPr>
            <w:rStyle w:val="Hyperlink"/>
            <w:color w:val="FF0000"/>
            <w:sz w:val="24"/>
            <w:szCs w:val="24"/>
            <w:lang w:val="es-MX"/>
          </w:rPr>
          <w:t>https://MyECLS.ed.gov</w:t>
        </w:r>
      </w:hyperlink>
      <w:r w:rsidRPr="005D2286">
        <w:rPr>
          <w:color w:val="FF0000"/>
          <w:sz w:val="24"/>
          <w:szCs w:val="24"/>
          <w:lang w:val="es-MX"/>
        </w:rPr>
        <w:t xml:space="preserve"> </w:t>
      </w:r>
    </w:p>
    <w:p w14:paraId="4A2808E4" w14:textId="77777777" w:rsidR="00C52D3E" w:rsidRPr="005D2286" w:rsidRDefault="00C52D3E" w:rsidP="00F045A2">
      <w:pPr>
        <w:pStyle w:val="P1-StandPara"/>
        <w:ind w:left="720" w:firstLine="0"/>
        <w:rPr>
          <w:color w:val="FF0000"/>
          <w:sz w:val="24"/>
          <w:szCs w:val="24"/>
          <w:lang w:val="es-MX"/>
        </w:rPr>
      </w:pPr>
      <w:r w:rsidRPr="005D2286">
        <w:rPr>
          <w:color w:val="FF0000"/>
          <w:sz w:val="24"/>
          <w:szCs w:val="24"/>
          <w:lang w:val="es-MX"/>
        </w:rPr>
        <w:t>Cuando vuelva a la encuesta, se le pedirá que proporcione la misma dirección de correo electrónico o número de teléfono celular.</w:t>
      </w:r>
    </w:p>
    <w:p w14:paraId="7CE9EF49" w14:textId="77777777" w:rsidR="00C52D3E" w:rsidRPr="005D2286" w:rsidRDefault="00C52D3E" w:rsidP="00F045A2">
      <w:pPr>
        <w:pStyle w:val="P1-StandPara"/>
        <w:ind w:left="720" w:firstLine="0"/>
        <w:rPr>
          <w:color w:val="FF0000"/>
          <w:sz w:val="24"/>
          <w:szCs w:val="24"/>
          <w:lang w:val="es-MX"/>
        </w:rPr>
      </w:pPr>
      <w:r w:rsidRPr="005D2286">
        <w:rPr>
          <w:color w:val="FF0000"/>
          <w:sz w:val="24"/>
          <w:szCs w:val="24"/>
          <w:lang w:val="es-MX"/>
        </w:rPr>
        <w:t xml:space="preserve"> </w:t>
      </w:r>
    </w:p>
    <w:p w14:paraId="358DC944" w14:textId="440C6F37" w:rsidR="00C52D3E" w:rsidRDefault="00C52D3E" w:rsidP="00F045A2">
      <w:pPr>
        <w:spacing w:line="360" w:lineRule="atLeast"/>
        <w:ind w:left="720"/>
        <w:rPr>
          <w:color w:val="FF0000"/>
          <w:lang w:val="es-MX"/>
        </w:rPr>
      </w:pPr>
      <w:r w:rsidRPr="00887403">
        <w:rPr>
          <w:color w:val="FF0000"/>
          <w:lang w:val="es-MX"/>
        </w:rPr>
        <w:t>Se le enviará un código temporal a esta dirección de correo electrónico o a este número de teléfono celular y usted usará el código para volver a su encuesta.</w:t>
      </w:r>
    </w:p>
    <w:p w14:paraId="09625325" w14:textId="77777777" w:rsidR="00155C36" w:rsidRPr="005D2286" w:rsidRDefault="00155C36" w:rsidP="00887403">
      <w:pPr>
        <w:pStyle w:val="P1-StandPara"/>
        <w:ind w:left="720" w:firstLine="0"/>
        <w:jc w:val="left"/>
        <w:rPr>
          <w:color w:val="FF0000"/>
          <w:sz w:val="24"/>
          <w:szCs w:val="24"/>
          <w:u w:val="single"/>
          <w:lang w:val="es-AR"/>
        </w:rPr>
      </w:pPr>
    </w:p>
    <w:p w14:paraId="1C1C5C54" w14:textId="77777777" w:rsidR="00155C36" w:rsidRPr="006261A2" w:rsidRDefault="00155C36" w:rsidP="006261A2">
      <w:pPr>
        <w:ind w:firstLine="720"/>
        <w:rPr>
          <w:color w:val="FF0000"/>
          <w:u w:val="single"/>
        </w:rPr>
      </w:pPr>
      <w:r w:rsidRPr="006261A2">
        <w:rPr>
          <w:color w:val="FF0000"/>
          <w:u w:val="single"/>
        </w:rPr>
        <w:t>Page Details</w:t>
      </w:r>
    </w:p>
    <w:p w14:paraId="3878B6ED" w14:textId="77777777" w:rsidR="00983C04" w:rsidRDefault="00983C04" w:rsidP="00887403">
      <w:pPr>
        <w:ind w:left="720"/>
        <w:rPr>
          <w:color w:val="FF0000"/>
        </w:rPr>
      </w:pPr>
    </w:p>
    <w:p w14:paraId="070ECA9A" w14:textId="16CC58D6" w:rsidR="00155C36" w:rsidRPr="005D2286" w:rsidRDefault="00155C36" w:rsidP="00983C04">
      <w:pPr>
        <w:spacing w:line="360" w:lineRule="atLeast"/>
        <w:ind w:left="720"/>
        <w:rPr>
          <w:color w:val="FF0000"/>
        </w:rPr>
      </w:pPr>
      <w:r w:rsidRPr="005D2286">
        <w:rPr>
          <w:color w:val="FF0000"/>
        </w:rPr>
        <w:t xml:space="preserve">The Logout Validation – Contact Information Provided screen is shown to eligible respondents who have provided an email address or mobile number and click on the logout button while completing the survey. This screen thanks the respondent for starting the survey and provides instructions for returning to complete the survey </w:t>
      </w:r>
      <w:proofErr w:type="gramStart"/>
      <w:r w:rsidRPr="005D2286">
        <w:rPr>
          <w:color w:val="FF0000"/>
        </w:rPr>
        <w:t>at a later time</w:t>
      </w:r>
      <w:proofErr w:type="gramEnd"/>
      <w:r w:rsidRPr="005D2286">
        <w:rPr>
          <w:color w:val="FF0000"/>
        </w:rPr>
        <w:t>.</w:t>
      </w:r>
    </w:p>
    <w:p w14:paraId="2C1361C1" w14:textId="77777777" w:rsidR="00155C36" w:rsidRPr="00887403" w:rsidRDefault="00155C36" w:rsidP="00887403">
      <w:pPr>
        <w:spacing w:line="360" w:lineRule="atLeast"/>
        <w:ind w:left="720"/>
        <w:rPr>
          <w:color w:val="FF0000"/>
          <w:lang w:val="es-MX"/>
        </w:rPr>
      </w:pPr>
    </w:p>
    <w:p w14:paraId="521FA622" w14:textId="77777777" w:rsidR="00C52D3E" w:rsidRPr="00692566" w:rsidRDefault="00C52D3E" w:rsidP="00692566">
      <w:pPr>
        <w:spacing w:after="120"/>
        <w:ind w:left="720"/>
        <w:rPr>
          <w:bCs/>
          <w:color w:val="000000" w:themeColor="text1"/>
        </w:rPr>
      </w:pPr>
    </w:p>
    <w:sectPr w:rsidR="00C52D3E" w:rsidRPr="00692566" w:rsidSect="00207E42">
      <w:headerReference w:type="even" r:id="rId19"/>
      <w:footerReference w:type="default" r:id="rId20"/>
      <w:pgSz w:w="12240" w:h="15840" w:code="1"/>
      <w:pgMar w:top="864" w:right="864" w:bottom="720" w:left="864" w:header="432"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CC2632" w14:textId="77777777" w:rsidR="00D52BB5" w:rsidRDefault="00D52BB5">
      <w:r>
        <w:separator/>
      </w:r>
    </w:p>
  </w:endnote>
  <w:endnote w:type="continuationSeparator" w:id="0">
    <w:p w14:paraId="63AD2585" w14:textId="77777777" w:rsidR="00D52BB5" w:rsidRDefault="00D52BB5">
      <w:r>
        <w:continuationSeparator/>
      </w:r>
    </w:p>
  </w:endnote>
  <w:endnote w:type="continuationNotice" w:id="1">
    <w:p w14:paraId="06811E9C" w14:textId="77777777" w:rsidR="00D52BB5" w:rsidRDefault="00D52B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7819523"/>
      <w:docPartObj>
        <w:docPartGallery w:val="Page Numbers (Bottom of Page)"/>
        <w:docPartUnique/>
      </w:docPartObj>
    </w:sdtPr>
    <w:sdtEndPr>
      <w:rPr>
        <w:noProof/>
      </w:rPr>
    </w:sdtEndPr>
    <w:sdtContent>
      <w:p w14:paraId="33F26816" w14:textId="6C2062E1" w:rsidR="004326C4" w:rsidRDefault="004326C4">
        <w:pPr>
          <w:pStyle w:val="Footer"/>
          <w:jc w:val="center"/>
        </w:pPr>
        <w:r>
          <w:fldChar w:fldCharType="begin"/>
        </w:r>
        <w:r>
          <w:instrText xml:space="preserve"> PAGE   \* MERGEFORMAT </w:instrText>
        </w:r>
        <w:r>
          <w:fldChar w:fldCharType="separate"/>
        </w:r>
        <w:r w:rsidR="005B1B7E">
          <w:rPr>
            <w:noProof/>
          </w:rPr>
          <w:t>2</w:t>
        </w:r>
        <w:r>
          <w:rPr>
            <w:noProof/>
          </w:rPr>
          <w:fldChar w:fldCharType="end"/>
        </w:r>
      </w:p>
    </w:sdtContent>
  </w:sdt>
  <w:p w14:paraId="758FEC54" w14:textId="77777777" w:rsidR="004326C4" w:rsidRDefault="004326C4">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B0EC10" w14:textId="77777777" w:rsidR="00D52BB5" w:rsidRDefault="00D52BB5">
      <w:r>
        <w:separator/>
      </w:r>
    </w:p>
  </w:footnote>
  <w:footnote w:type="continuationSeparator" w:id="0">
    <w:p w14:paraId="2A794173" w14:textId="77777777" w:rsidR="00D52BB5" w:rsidRDefault="00D52BB5">
      <w:r>
        <w:continuationSeparator/>
      </w:r>
    </w:p>
  </w:footnote>
  <w:footnote w:type="continuationNotice" w:id="1">
    <w:p w14:paraId="46956946" w14:textId="77777777" w:rsidR="00D52BB5" w:rsidRDefault="00D52B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DFDE0" w14:textId="77777777" w:rsidR="004326C4" w:rsidRDefault="004326C4">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83BD4"/>
    <w:multiLevelType w:val="hybridMultilevel"/>
    <w:tmpl w:val="DB668D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D700AA"/>
    <w:multiLevelType w:val="hybridMultilevel"/>
    <w:tmpl w:val="4008D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562AB"/>
    <w:multiLevelType w:val="hybridMultilevel"/>
    <w:tmpl w:val="8A543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002F3"/>
    <w:multiLevelType w:val="hybridMultilevel"/>
    <w:tmpl w:val="CC9AD5C0"/>
    <w:lvl w:ilvl="0" w:tplc="055E38F0">
      <w:start w:val="1"/>
      <w:numFmt w:val="bullet"/>
      <w:lvlText w:val=""/>
      <w:lvlJc w:val="left"/>
      <w:pPr>
        <w:tabs>
          <w:tab w:val="num" w:pos="6606"/>
        </w:tabs>
        <w:ind w:left="6606" w:hanging="576"/>
      </w:pPr>
      <w:rPr>
        <w:rFonts w:ascii="Wingdings" w:hAnsi="Wingdings" w:hint="default"/>
        <w:sz w:val="18"/>
      </w:rPr>
    </w:lvl>
    <w:lvl w:ilvl="1" w:tplc="04090003">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5" w15:restartNumberingAfterBreak="0">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2156AE"/>
    <w:multiLevelType w:val="hybridMultilevel"/>
    <w:tmpl w:val="CB9A80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BB4826"/>
    <w:multiLevelType w:val="hybridMultilevel"/>
    <w:tmpl w:val="8918F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D04EF6"/>
    <w:multiLevelType w:val="hybridMultilevel"/>
    <w:tmpl w:val="E5AA33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2DDE66D9"/>
    <w:multiLevelType w:val="hybridMultilevel"/>
    <w:tmpl w:val="EFA64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3" w15:restartNumberingAfterBreak="0">
    <w:nsid w:val="34212157"/>
    <w:multiLevelType w:val="hybridMultilevel"/>
    <w:tmpl w:val="92FA0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B4F7D9C"/>
    <w:multiLevelType w:val="hybridMultilevel"/>
    <w:tmpl w:val="349CC1A2"/>
    <w:lvl w:ilvl="0" w:tplc="FFFFFFFF">
      <w:start w:val="1"/>
      <w:numFmt w:val="bullet"/>
      <w:lvlText w:val="-"/>
      <w:lvlJc w:val="left"/>
      <w:pPr>
        <w:ind w:left="414" w:hanging="360"/>
      </w:pPr>
      <w:rPr>
        <w:rFonts w:ascii="Times New Roman" w:hAnsi="Times New Roman" w:hint="default"/>
      </w:rPr>
    </w:lvl>
    <w:lvl w:ilvl="1" w:tplc="04090003">
      <w:start w:val="1"/>
      <w:numFmt w:val="bullet"/>
      <w:lvlText w:val="o"/>
      <w:lvlJc w:val="left"/>
      <w:pPr>
        <w:ind w:left="1134" w:hanging="360"/>
      </w:pPr>
      <w:rPr>
        <w:rFonts w:ascii="Courier New" w:hAnsi="Courier New" w:cs="Courier New" w:hint="default"/>
      </w:rPr>
    </w:lvl>
    <w:lvl w:ilvl="2" w:tplc="FFFFFFFF">
      <w:start w:val="1"/>
      <w:numFmt w:val="bullet"/>
      <w:lvlText w:val="-"/>
      <w:lvlJc w:val="left"/>
      <w:pPr>
        <w:ind w:left="1854" w:hanging="360"/>
      </w:pPr>
      <w:rPr>
        <w:rFonts w:ascii="Times New Roman" w:hAnsi="Times New Roman" w:hint="default"/>
      </w:rPr>
    </w:lvl>
    <w:lvl w:ilvl="3" w:tplc="04090001" w:tentative="1">
      <w:start w:val="1"/>
      <w:numFmt w:val="bullet"/>
      <w:lvlText w:val=""/>
      <w:lvlJc w:val="left"/>
      <w:pPr>
        <w:ind w:left="2574" w:hanging="360"/>
      </w:pPr>
      <w:rPr>
        <w:rFonts w:ascii="Symbol" w:hAnsi="Symbol" w:hint="default"/>
      </w:rPr>
    </w:lvl>
    <w:lvl w:ilvl="4" w:tplc="04090003" w:tentative="1">
      <w:start w:val="1"/>
      <w:numFmt w:val="bullet"/>
      <w:lvlText w:val="o"/>
      <w:lvlJc w:val="left"/>
      <w:pPr>
        <w:ind w:left="3294" w:hanging="360"/>
      </w:pPr>
      <w:rPr>
        <w:rFonts w:ascii="Courier New" w:hAnsi="Courier New" w:cs="Courier New" w:hint="default"/>
      </w:rPr>
    </w:lvl>
    <w:lvl w:ilvl="5" w:tplc="04090005" w:tentative="1">
      <w:start w:val="1"/>
      <w:numFmt w:val="bullet"/>
      <w:lvlText w:val=""/>
      <w:lvlJc w:val="left"/>
      <w:pPr>
        <w:ind w:left="4014" w:hanging="360"/>
      </w:pPr>
      <w:rPr>
        <w:rFonts w:ascii="Wingdings" w:hAnsi="Wingdings" w:hint="default"/>
      </w:rPr>
    </w:lvl>
    <w:lvl w:ilvl="6" w:tplc="04090001" w:tentative="1">
      <w:start w:val="1"/>
      <w:numFmt w:val="bullet"/>
      <w:lvlText w:val=""/>
      <w:lvlJc w:val="left"/>
      <w:pPr>
        <w:ind w:left="4734" w:hanging="360"/>
      </w:pPr>
      <w:rPr>
        <w:rFonts w:ascii="Symbol" w:hAnsi="Symbol" w:hint="default"/>
      </w:rPr>
    </w:lvl>
    <w:lvl w:ilvl="7" w:tplc="04090003" w:tentative="1">
      <w:start w:val="1"/>
      <w:numFmt w:val="bullet"/>
      <w:lvlText w:val="o"/>
      <w:lvlJc w:val="left"/>
      <w:pPr>
        <w:ind w:left="5454" w:hanging="360"/>
      </w:pPr>
      <w:rPr>
        <w:rFonts w:ascii="Courier New" w:hAnsi="Courier New" w:cs="Courier New" w:hint="default"/>
      </w:rPr>
    </w:lvl>
    <w:lvl w:ilvl="8" w:tplc="04090005" w:tentative="1">
      <w:start w:val="1"/>
      <w:numFmt w:val="bullet"/>
      <w:lvlText w:val=""/>
      <w:lvlJc w:val="left"/>
      <w:pPr>
        <w:ind w:left="6174" w:hanging="360"/>
      </w:pPr>
      <w:rPr>
        <w:rFonts w:ascii="Wingdings" w:hAnsi="Wingdings" w:hint="default"/>
      </w:rPr>
    </w:lvl>
  </w:abstractNum>
  <w:abstractNum w:abstractNumId="15" w15:restartNumberingAfterBreak="0">
    <w:nsid w:val="42840033"/>
    <w:multiLevelType w:val="hybridMultilevel"/>
    <w:tmpl w:val="81A86D4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44570D1B"/>
    <w:multiLevelType w:val="hybridMultilevel"/>
    <w:tmpl w:val="2DCC4F00"/>
    <w:lvl w:ilvl="0" w:tplc="055E38F0">
      <w:start w:val="1"/>
      <w:numFmt w:val="bullet"/>
      <w:lvlText w:val=""/>
      <w:lvlJc w:val="left"/>
      <w:pPr>
        <w:ind w:left="1512" w:hanging="360"/>
      </w:pPr>
      <w:rPr>
        <w:rFonts w:ascii="Wingdings" w:hAnsi="Wingdings" w:hint="default"/>
        <w:sz w:val="18"/>
      </w:rPr>
    </w:lvl>
    <w:lvl w:ilvl="1" w:tplc="04090003" w:tentative="1">
      <w:start w:val="1"/>
      <w:numFmt w:val="bullet"/>
      <w:lvlText w:val="o"/>
      <w:lvlJc w:val="left"/>
      <w:pPr>
        <w:ind w:left="2232" w:hanging="360"/>
      </w:pPr>
      <w:rPr>
        <w:rFonts w:ascii="Courier New" w:hAnsi="Courier New" w:cs="Courier New" w:hint="default"/>
      </w:rPr>
    </w:lvl>
    <w:lvl w:ilvl="2" w:tplc="04090005">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7" w15:restartNumberingAfterBreak="0">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49A6384F"/>
    <w:multiLevelType w:val="hybridMultilevel"/>
    <w:tmpl w:val="C3DEB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E6248D"/>
    <w:multiLevelType w:val="hybridMultilevel"/>
    <w:tmpl w:val="63B6B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29F2A44"/>
    <w:multiLevelType w:val="hybridMultilevel"/>
    <w:tmpl w:val="383CA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545F59"/>
    <w:multiLevelType w:val="hybridMultilevel"/>
    <w:tmpl w:val="402C4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4A30D72"/>
    <w:multiLevelType w:val="hybridMultilevel"/>
    <w:tmpl w:val="F4A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D90509"/>
    <w:multiLevelType w:val="hybridMultilevel"/>
    <w:tmpl w:val="9282036E"/>
    <w:lvl w:ilvl="0" w:tplc="4184E18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C54746"/>
    <w:multiLevelType w:val="hybridMultilevel"/>
    <w:tmpl w:val="BF1E5288"/>
    <w:lvl w:ilvl="0" w:tplc="7BFA8AC0">
      <w:start w:val="1"/>
      <w:numFmt w:val="bullet"/>
      <w:lvlText w:val=""/>
      <w:lvlJc w:val="left"/>
      <w:pPr>
        <w:ind w:left="1512" w:hanging="360"/>
      </w:pPr>
      <w:rPr>
        <w:rFonts w:ascii="Symbol" w:hAnsi="Symbol" w:hint="default"/>
        <w:sz w:val="24"/>
        <w:szCs w:val="24"/>
      </w:rPr>
    </w:lvl>
    <w:lvl w:ilvl="1" w:tplc="04090003" w:tentative="1">
      <w:start w:val="1"/>
      <w:numFmt w:val="bullet"/>
      <w:lvlText w:val="o"/>
      <w:lvlJc w:val="left"/>
      <w:pPr>
        <w:ind w:left="2232" w:hanging="360"/>
      </w:pPr>
      <w:rPr>
        <w:rFonts w:ascii="Courier New" w:hAnsi="Courier New" w:cs="Courier New" w:hint="default"/>
      </w:rPr>
    </w:lvl>
    <w:lvl w:ilvl="2" w:tplc="04090005">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6" w15:restartNumberingAfterBreak="0">
    <w:nsid w:val="6C846053"/>
    <w:multiLevelType w:val="hybridMultilevel"/>
    <w:tmpl w:val="48206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9D6114"/>
    <w:multiLevelType w:val="hybridMultilevel"/>
    <w:tmpl w:val="77904890"/>
    <w:lvl w:ilvl="0" w:tplc="0E9CCD48">
      <w:start w:val="1"/>
      <w:numFmt w:val="bullet"/>
      <w:pStyle w:val="TableBulletLM"/>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133F5D"/>
    <w:multiLevelType w:val="hybridMultilevel"/>
    <w:tmpl w:val="E4B6A7C0"/>
    <w:lvl w:ilvl="0" w:tplc="FACAE108">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29A567A"/>
    <w:multiLevelType w:val="hybridMultilevel"/>
    <w:tmpl w:val="6FA69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7"/>
  </w:num>
  <w:num w:numId="3">
    <w:abstractNumId w:val="6"/>
  </w:num>
  <w:num w:numId="4">
    <w:abstractNumId w:val="30"/>
  </w:num>
  <w:num w:numId="5">
    <w:abstractNumId w:val="5"/>
  </w:num>
  <w:num w:numId="6">
    <w:abstractNumId w:val="10"/>
  </w:num>
  <w:num w:numId="7">
    <w:abstractNumId w:val="1"/>
  </w:num>
  <w:num w:numId="8">
    <w:abstractNumId w:val="18"/>
  </w:num>
  <w:num w:numId="9">
    <w:abstractNumId w:val="23"/>
  </w:num>
  <w:num w:numId="10">
    <w:abstractNumId w:val="29"/>
  </w:num>
  <w:num w:numId="11">
    <w:abstractNumId w:val="24"/>
  </w:num>
  <w:num w:numId="12">
    <w:abstractNumId w:val="12"/>
  </w:num>
  <w:num w:numId="13">
    <w:abstractNumId w:val="2"/>
  </w:num>
  <w:num w:numId="14">
    <w:abstractNumId w:val="14"/>
  </w:num>
  <w:num w:numId="15">
    <w:abstractNumId w:val="13"/>
  </w:num>
  <w:num w:numId="16">
    <w:abstractNumId w:val="4"/>
  </w:num>
  <w:num w:numId="17">
    <w:abstractNumId w:val="16"/>
  </w:num>
  <w:num w:numId="18">
    <w:abstractNumId w:val="25"/>
  </w:num>
  <w:num w:numId="19">
    <w:abstractNumId w:val="9"/>
  </w:num>
  <w:num w:numId="20">
    <w:abstractNumId w:val="28"/>
  </w:num>
  <w:num w:numId="21">
    <w:abstractNumId w:val="27"/>
  </w:num>
  <w:num w:numId="22">
    <w:abstractNumId w:val="8"/>
  </w:num>
  <w:num w:numId="23">
    <w:abstractNumId w:val="11"/>
  </w:num>
  <w:num w:numId="24">
    <w:abstractNumId w:val="19"/>
  </w:num>
  <w:num w:numId="25">
    <w:abstractNumId w:val="15"/>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21"/>
  </w:num>
  <w:num w:numId="29">
    <w:abstractNumId w:val="22"/>
  </w:num>
  <w:num w:numId="30">
    <w:abstractNumId w:val="7"/>
  </w:num>
  <w:num w:numId="31">
    <w:abstractNumId w:val="3"/>
  </w:num>
  <w:num w:numId="32">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es-ES" w:vendorID="64" w:dllVersion="6" w:nlCheck="1" w:checkStyle="0"/>
  <w:activeWritingStyle w:appName="MSWord" w:lang="es-ES" w:vendorID="64" w:dllVersion="0" w:nlCheck="1" w:checkStyle="0"/>
  <w:activeWritingStyle w:appName="MSWord" w:lang="es-AR" w:vendorID="64" w:dllVersion="6" w:nlCheck="1" w:checkStyle="0"/>
  <w:activeWritingStyle w:appName="MSWord" w:lang="es-AR" w:vendorID="64" w:dllVersion="0" w:nlCheck="1" w:checkStyle="0"/>
  <w:proofState w:spelling="clean" w:grammar="clean"/>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xtzQyNTczMjI2tzBT0lEKTi0uzszPAykwqgUA0jiJXSwAAAA="/>
  </w:docVars>
  <w:rsids>
    <w:rsidRoot w:val="001F4030"/>
    <w:rsid w:val="000003C4"/>
    <w:rsid w:val="0000070C"/>
    <w:rsid w:val="00001E68"/>
    <w:rsid w:val="00002263"/>
    <w:rsid w:val="00002559"/>
    <w:rsid w:val="000028D2"/>
    <w:rsid w:val="00002C0B"/>
    <w:rsid w:val="00003171"/>
    <w:rsid w:val="00004942"/>
    <w:rsid w:val="00005D40"/>
    <w:rsid w:val="0000621C"/>
    <w:rsid w:val="000073EF"/>
    <w:rsid w:val="000119CF"/>
    <w:rsid w:val="00011B9C"/>
    <w:rsid w:val="00012EA3"/>
    <w:rsid w:val="000148E5"/>
    <w:rsid w:val="0001545D"/>
    <w:rsid w:val="00016827"/>
    <w:rsid w:val="00016E97"/>
    <w:rsid w:val="00016F48"/>
    <w:rsid w:val="00016FED"/>
    <w:rsid w:val="00017CA2"/>
    <w:rsid w:val="00021482"/>
    <w:rsid w:val="00021520"/>
    <w:rsid w:val="0002169A"/>
    <w:rsid w:val="00021873"/>
    <w:rsid w:val="0002240C"/>
    <w:rsid w:val="000227D8"/>
    <w:rsid w:val="000237B6"/>
    <w:rsid w:val="00026D24"/>
    <w:rsid w:val="00027F67"/>
    <w:rsid w:val="0003297B"/>
    <w:rsid w:val="00034778"/>
    <w:rsid w:val="00034BCE"/>
    <w:rsid w:val="000360AA"/>
    <w:rsid w:val="00037B40"/>
    <w:rsid w:val="00040175"/>
    <w:rsid w:val="000409A3"/>
    <w:rsid w:val="00040BC2"/>
    <w:rsid w:val="00043BAF"/>
    <w:rsid w:val="0004470C"/>
    <w:rsid w:val="0004519B"/>
    <w:rsid w:val="00045322"/>
    <w:rsid w:val="000470E6"/>
    <w:rsid w:val="00047B7B"/>
    <w:rsid w:val="000520EB"/>
    <w:rsid w:val="0005249A"/>
    <w:rsid w:val="00052FD5"/>
    <w:rsid w:val="000537AA"/>
    <w:rsid w:val="000543DB"/>
    <w:rsid w:val="00054505"/>
    <w:rsid w:val="0005595A"/>
    <w:rsid w:val="0005668B"/>
    <w:rsid w:val="00061D11"/>
    <w:rsid w:val="000623E3"/>
    <w:rsid w:val="00062B9F"/>
    <w:rsid w:val="000642A2"/>
    <w:rsid w:val="000650B2"/>
    <w:rsid w:val="000654CC"/>
    <w:rsid w:val="00066215"/>
    <w:rsid w:val="00070229"/>
    <w:rsid w:val="000705A4"/>
    <w:rsid w:val="00071633"/>
    <w:rsid w:val="00071B93"/>
    <w:rsid w:val="0007293E"/>
    <w:rsid w:val="00073EA3"/>
    <w:rsid w:val="00075654"/>
    <w:rsid w:val="0007600F"/>
    <w:rsid w:val="000770E8"/>
    <w:rsid w:val="00077F9A"/>
    <w:rsid w:val="00080A18"/>
    <w:rsid w:val="0008164A"/>
    <w:rsid w:val="000818CD"/>
    <w:rsid w:val="00081989"/>
    <w:rsid w:val="00081A1A"/>
    <w:rsid w:val="00081DF1"/>
    <w:rsid w:val="000830E1"/>
    <w:rsid w:val="00084D6E"/>
    <w:rsid w:val="00084F1D"/>
    <w:rsid w:val="0008530A"/>
    <w:rsid w:val="00085D18"/>
    <w:rsid w:val="00086716"/>
    <w:rsid w:val="00086C1B"/>
    <w:rsid w:val="00087175"/>
    <w:rsid w:val="000910F8"/>
    <w:rsid w:val="000911B8"/>
    <w:rsid w:val="000913C8"/>
    <w:rsid w:val="00092D40"/>
    <w:rsid w:val="000936B2"/>
    <w:rsid w:val="00094130"/>
    <w:rsid w:val="0009623C"/>
    <w:rsid w:val="0009624B"/>
    <w:rsid w:val="0009737A"/>
    <w:rsid w:val="000A04B1"/>
    <w:rsid w:val="000A2748"/>
    <w:rsid w:val="000A2BC2"/>
    <w:rsid w:val="000A2EB9"/>
    <w:rsid w:val="000A361F"/>
    <w:rsid w:val="000A3E8C"/>
    <w:rsid w:val="000A5CD1"/>
    <w:rsid w:val="000A64CB"/>
    <w:rsid w:val="000A65A0"/>
    <w:rsid w:val="000A697F"/>
    <w:rsid w:val="000A69B5"/>
    <w:rsid w:val="000A7FFD"/>
    <w:rsid w:val="000B12C2"/>
    <w:rsid w:val="000B4A16"/>
    <w:rsid w:val="000B6A75"/>
    <w:rsid w:val="000B6FFB"/>
    <w:rsid w:val="000C0B77"/>
    <w:rsid w:val="000C0DB3"/>
    <w:rsid w:val="000C14F8"/>
    <w:rsid w:val="000C37A3"/>
    <w:rsid w:val="000C54F3"/>
    <w:rsid w:val="000C6B30"/>
    <w:rsid w:val="000C6FF1"/>
    <w:rsid w:val="000C7C53"/>
    <w:rsid w:val="000D00E3"/>
    <w:rsid w:val="000D0660"/>
    <w:rsid w:val="000D2D03"/>
    <w:rsid w:val="000D4E2B"/>
    <w:rsid w:val="000D6299"/>
    <w:rsid w:val="000D655E"/>
    <w:rsid w:val="000D6CB9"/>
    <w:rsid w:val="000D740B"/>
    <w:rsid w:val="000D7E3D"/>
    <w:rsid w:val="000E20DB"/>
    <w:rsid w:val="000E2BF6"/>
    <w:rsid w:val="000E2CC4"/>
    <w:rsid w:val="000E3482"/>
    <w:rsid w:val="000E3EE7"/>
    <w:rsid w:val="000E4457"/>
    <w:rsid w:val="000E462B"/>
    <w:rsid w:val="000E61D4"/>
    <w:rsid w:val="000E6B74"/>
    <w:rsid w:val="000F0F6C"/>
    <w:rsid w:val="000F1D53"/>
    <w:rsid w:val="000F7824"/>
    <w:rsid w:val="000F7AB0"/>
    <w:rsid w:val="00100049"/>
    <w:rsid w:val="0010019F"/>
    <w:rsid w:val="001017C8"/>
    <w:rsid w:val="001022E0"/>
    <w:rsid w:val="001035AF"/>
    <w:rsid w:val="00105516"/>
    <w:rsid w:val="0011040D"/>
    <w:rsid w:val="001104B5"/>
    <w:rsid w:val="001106E4"/>
    <w:rsid w:val="001107AC"/>
    <w:rsid w:val="001150D9"/>
    <w:rsid w:val="001155FD"/>
    <w:rsid w:val="00116C1F"/>
    <w:rsid w:val="00116F6A"/>
    <w:rsid w:val="00120855"/>
    <w:rsid w:val="00121388"/>
    <w:rsid w:val="001247CC"/>
    <w:rsid w:val="00131C42"/>
    <w:rsid w:val="0013234E"/>
    <w:rsid w:val="001325AB"/>
    <w:rsid w:val="001328BC"/>
    <w:rsid w:val="001347BD"/>
    <w:rsid w:val="00134806"/>
    <w:rsid w:val="00137698"/>
    <w:rsid w:val="00137A37"/>
    <w:rsid w:val="00141449"/>
    <w:rsid w:val="00141602"/>
    <w:rsid w:val="00142213"/>
    <w:rsid w:val="001423D7"/>
    <w:rsid w:val="00142F21"/>
    <w:rsid w:val="00143831"/>
    <w:rsid w:val="00143CCC"/>
    <w:rsid w:val="00146450"/>
    <w:rsid w:val="00146B69"/>
    <w:rsid w:val="0014763D"/>
    <w:rsid w:val="001500B3"/>
    <w:rsid w:val="001502A3"/>
    <w:rsid w:val="00150A36"/>
    <w:rsid w:val="00151B6D"/>
    <w:rsid w:val="001554F7"/>
    <w:rsid w:val="00155C36"/>
    <w:rsid w:val="00156F2C"/>
    <w:rsid w:val="00161954"/>
    <w:rsid w:val="00161CD1"/>
    <w:rsid w:val="001624F9"/>
    <w:rsid w:val="0016278F"/>
    <w:rsid w:val="00163368"/>
    <w:rsid w:val="00164B62"/>
    <w:rsid w:val="00164F34"/>
    <w:rsid w:val="00165129"/>
    <w:rsid w:val="001666EC"/>
    <w:rsid w:val="0016712E"/>
    <w:rsid w:val="00170089"/>
    <w:rsid w:val="0017043C"/>
    <w:rsid w:val="001713B1"/>
    <w:rsid w:val="00171FFF"/>
    <w:rsid w:val="00172488"/>
    <w:rsid w:val="00174377"/>
    <w:rsid w:val="00174A49"/>
    <w:rsid w:val="00174C22"/>
    <w:rsid w:val="00175475"/>
    <w:rsid w:val="00176389"/>
    <w:rsid w:val="0017703F"/>
    <w:rsid w:val="00177485"/>
    <w:rsid w:val="00177D06"/>
    <w:rsid w:val="00177D5D"/>
    <w:rsid w:val="0018211A"/>
    <w:rsid w:val="00182774"/>
    <w:rsid w:val="0018287C"/>
    <w:rsid w:val="00183320"/>
    <w:rsid w:val="00183A06"/>
    <w:rsid w:val="00183FB9"/>
    <w:rsid w:val="00184DF3"/>
    <w:rsid w:val="00184FED"/>
    <w:rsid w:val="00185E89"/>
    <w:rsid w:val="001869AE"/>
    <w:rsid w:val="001869B8"/>
    <w:rsid w:val="00190144"/>
    <w:rsid w:val="001916BD"/>
    <w:rsid w:val="0019187E"/>
    <w:rsid w:val="001918D8"/>
    <w:rsid w:val="00194453"/>
    <w:rsid w:val="0019469C"/>
    <w:rsid w:val="00194F9A"/>
    <w:rsid w:val="00195A9B"/>
    <w:rsid w:val="001A0238"/>
    <w:rsid w:val="001A269D"/>
    <w:rsid w:val="001A2725"/>
    <w:rsid w:val="001A2BB8"/>
    <w:rsid w:val="001A3DAE"/>
    <w:rsid w:val="001A43B8"/>
    <w:rsid w:val="001A5B17"/>
    <w:rsid w:val="001A60C7"/>
    <w:rsid w:val="001A6881"/>
    <w:rsid w:val="001A6DC3"/>
    <w:rsid w:val="001A7109"/>
    <w:rsid w:val="001A7C89"/>
    <w:rsid w:val="001B15CB"/>
    <w:rsid w:val="001B27F4"/>
    <w:rsid w:val="001B297D"/>
    <w:rsid w:val="001B3539"/>
    <w:rsid w:val="001B51CF"/>
    <w:rsid w:val="001B5B26"/>
    <w:rsid w:val="001B62D8"/>
    <w:rsid w:val="001B6BD2"/>
    <w:rsid w:val="001B7ECC"/>
    <w:rsid w:val="001C0995"/>
    <w:rsid w:val="001C416F"/>
    <w:rsid w:val="001C4368"/>
    <w:rsid w:val="001C443B"/>
    <w:rsid w:val="001C4665"/>
    <w:rsid w:val="001C4FA2"/>
    <w:rsid w:val="001C5649"/>
    <w:rsid w:val="001C6155"/>
    <w:rsid w:val="001C75AA"/>
    <w:rsid w:val="001D1E49"/>
    <w:rsid w:val="001D32C2"/>
    <w:rsid w:val="001D3C02"/>
    <w:rsid w:val="001D48CF"/>
    <w:rsid w:val="001D5696"/>
    <w:rsid w:val="001D6E16"/>
    <w:rsid w:val="001E3C6D"/>
    <w:rsid w:val="001E453A"/>
    <w:rsid w:val="001E475E"/>
    <w:rsid w:val="001E6D7A"/>
    <w:rsid w:val="001F3C39"/>
    <w:rsid w:val="001F4030"/>
    <w:rsid w:val="001F5652"/>
    <w:rsid w:val="001F7377"/>
    <w:rsid w:val="002008EF"/>
    <w:rsid w:val="00200BBB"/>
    <w:rsid w:val="00200D05"/>
    <w:rsid w:val="00201B4E"/>
    <w:rsid w:val="002029FE"/>
    <w:rsid w:val="00203413"/>
    <w:rsid w:val="00204268"/>
    <w:rsid w:val="00204DC8"/>
    <w:rsid w:val="00204EC3"/>
    <w:rsid w:val="002066ED"/>
    <w:rsid w:val="00207E42"/>
    <w:rsid w:val="00212E00"/>
    <w:rsid w:val="002145B9"/>
    <w:rsid w:val="0021494B"/>
    <w:rsid w:val="002151DA"/>
    <w:rsid w:val="00215700"/>
    <w:rsid w:val="00215C30"/>
    <w:rsid w:val="00216414"/>
    <w:rsid w:val="00217170"/>
    <w:rsid w:val="002200A6"/>
    <w:rsid w:val="0022154D"/>
    <w:rsid w:val="00221624"/>
    <w:rsid w:val="00225201"/>
    <w:rsid w:val="00226AEE"/>
    <w:rsid w:val="00226F40"/>
    <w:rsid w:val="00227E8E"/>
    <w:rsid w:val="002305F8"/>
    <w:rsid w:val="00230706"/>
    <w:rsid w:val="00232B17"/>
    <w:rsid w:val="002374DD"/>
    <w:rsid w:val="00237A0E"/>
    <w:rsid w:val="00241713"/>
    <w:rsid w:val="00242C1C"/>
    <w:rsid w:val="002451CB"/>
    <w:rsid w:val="00246D29"/>
    <w:rsid w:val="00246DD3"/>
    <w:rsid w:val="0024718B"/>
    <w:rsid w:val="0025009B"/>
    <w:rsid w:val="00251B97"/>
    <w:rsid w:val="002526C7"/>
    <w:rsid w:val="002559BF"/>
    <w:rsid w:val="00257429"/>
    <w:rsid w:val="0026084B"/>
    <w:rsid w:val="002621AF"/>
    <w:rsid w:val="00263D7E"/>
    <w:rsid w:val="00263F83"/>
    <w:rsid w:val="002658CA"/>
    <w:rsid w:val="00267F0C"/>
    <w:rsid w:val="002717E7"/>
    <w:rsid w:val="00272333"/>
    <w:rsid w:val="0027358C"/>
    <w:rsid w:val="002750ED"/>
    <w:rsid w:val="00276ED8"/>
    <w:rsid w:val="00276F00"/>
    <w:rsid w:val="00280091"/>
    <w:rsid w:val="00281686"/>
    <w:rsid w:val="00284248"/>
    <w:rsid w:val="002855DA"/>
    <w:rsid w:val="00286C7E"/>
    <w:rsid w:val="002872EC"/>
    <w:rsid w:val="002872FD"/>
    <w:rsid w:val="0029166E"/>
    <w:rsid w:val="00292B14"/>
    <w:rsid w:val="002954B4"/>
    <w:rsid w:val="00296BF9"/>
    <w:rsid w:val="002A0094"/>
    <w:rsid w:val="002A4158"/>
    <w:rsid w:val="002A4DE8"/>
    <w:rsid w:val="002A5B7E"/>
    <w:rsid w:val="002B0D9D"/>
    <w:rsid w:val="002B1E32"/>
    <w:rsid w:val="002B3840"/>
    <w:rsid w:val="002B391B"/>
    <w:rsid w:val="002B4BD2"/>
    <w:rsid w:val="002B557E"/>
    <w:rsid w:val="002B6149"/>
    <w:rsid w:val="002B642E"/>
    <w:rsid w:val="002B658C"/>
    <w:rsid w:val="002B665B"/>
    <w:rsid w:val="002B6DAA"/>
    <w:rsid w:val="002B7916"/>
    <w:rsid w:val="002B7CBC"/>
    <w:rsid w:val="002C18AE"/>
    <w:rsid w:val="002C32A6"/>
    <w:rsid w:val="002C3312"/>
    <w:rsid w:val="002C3B60"/>
    <w:rsid w:val="002C43B0"/>
    <w:rsid w:val="002C4E32"/>
    <w:rsid w:val="002C5036"/>
    <w:rsid w:val="002C5E20"/>
    <w:rsid w:val="002C750F"/>
    <w:rsid w:val="002D01E2"/>
    <w:rsid w:val="002D0B3A"/>
    <w:rsid w:val="002D4538"/>
    <w:rsid w:val="002D7224"/>
    <w:rsid w:val="002E0A7E"/>
    <w:rsid w:val="002E0C71"/>
    <w:rsid w:val="002E0CB1"/>
    <w:rsid w:val="002E2455"/>
    <w:rsid w:val="002E2630"/>
    <w:rsid w:val="002E34EA"/>
    <w:rsid w:val="002E389B"/>
    <w:rsid w:val="002E3F16"/>
    <w:rsid w:val="002E42AD"/>
    <w:rsid w:val="002E46C7"/>
    <w:rsid w:val="002E57E9"/>
    <w:rsid w:val="002E5E18"/>
    <w:rsid w:val="002E6593"/>
    <w:rsid w:val="002F00C7"/>
    <w:rsid w:val="002F059C"/>
    <w:rsid w:val="002F2275"/>
    <w:rsid w:val="002F3BFB"/>
    <w:rsid w:val="002F41F8"/>
    <w:rsid w:val="002F4659"/>
    <w:rsid w:val="002F522B"/>
    <w:rsid w:val="002F6644"/>
    <w:rsid w:val="002F7301"/>
    <w:rsid w:val="002F785A"/>
    <w:rsid w:val="003029B7"/>
    <w:rsid w:val="00302A69"/>
    <w:rsid w:val="0030586F"/>
    <w:rsid w:val="003103BD"/>
    <w:rsid w:val="00310F4D"/>
    <w:rsid w:val="0031554B"/>
    <w:rsid w:val="00317B17"/>
    <w:rsid w:val="003200C7"/>
    <w:rsid w:val="00320414"/>
    <w:rsid w:val="00324D07"/>
    <w:rsid w:val="00326551"/>
    <w:rsid w:val="0033066C"/>
    <w:rsid w:val="003308B7"/>
    <w:rsid w:val="00330CD4"/>
    <w:rsid w:val="00330DF3"/>
    <w:rsid w:val="00332A11"/>
    <w:rsid w:val="0033332C"/>
    <w:rsid w:val="003345F0"/>
    <w:rsid w:val="00335504"/>
    <w:rsid w:val="0033558A"/>
    <w:rsid w:val="00345B11"/>
    <w:rsid w:val="003479C8"/>
    <w:rsid w:val="0035035A"/>
    <w:rsid w:val="003510C4"/>
    <w:rsid w:val="00351834"/>
    <w:rsid w:val="00352E80"/>
    <w:rsid w:val="00352F35"/>
    <w:rsid w:val="003530FD"/>
    <w:rsid w:val="0035369E"/>
    <w:rsid w:val="003547E7"/>
    <w:rsid w:val="00354B78"/>
    <w:rsid w:val="00355A38"/>
    <w:rsid w:val="00355D9F"/>
    <w:rsid w:val="00355F38"/>
    <w:rsid w:val="00356253"/>
    <w:rsid w:val="00357279"/>
    <w:rsid w:val="003604A1"/>
    <w:rsid w:val="00360B25"/>
    <w:rsid w:val="00360C22"/>
    <w:rsid w:val="0036195F"/>
    <w:rsid w:val="003625EA"/>
    <w:rsid w:val="00363842"/>
    <w:rsid w:val="00365405"/>
    <w:rsid w:val="00366AC3"/>
    <w:rsid w:val="00367DE5"/>
    <w:rsid w:val="00370848"/>
    <w:rsid w:val="00370E01"/>
    <w:rsid w:val="003710A0"/>
    <w:rsid w:val="003719F3"/>
    <w:rsid w:val="00376046"/>
    <w:rsid w:val="00376124"/>
    <w:rsid w:val="00376733"/>
    <w:rsid w:val="0037710B"/>
    <w:rsid w:val="003804A2"/>
    <w:rsid w:val="003805AC"/>
    <w:rsid w:val="003805C1"/>
    <w:rsid w:val="00381B73"/>
    <w:rsid w:val="00383320"/>
    <w:rsid w:val="00384346"/>
    <w:rsid w:val="003855C2"/>
    <w:rsid w:val="00385C6C"/>
    <w:rsid w:val="0038665B"/>
    <w:rsid w:val="00393370"/>
    <w:rsid w:val="00393463"/>
    <w:rsid w:val="00394461"/>
    <w:rsid w:val="00394569"/>
    <w:rsid w:val="00395E2C"/>
    <w:rsid w:val="00395F2A"/>
    <w:rsid w:val="003960DE"/>
    <w:rsid w:val="003965C4"/>
    <w:rsid w:val="00396ED0"/>
    <w:rsid w:val="0039718A"/>
    <w:rsid w:val="003A1B30"/>
    <w:rsid w:val="003A2D62"/>
    <w:rsid w:val="003A797A"/>
    <w:rsid w:val="003B03DE"/>
    <w:rsid w:val="003B0BF8"/>
    <w:rsid w:val="003B1104"/>
    <w:rsid w:val="003B29BE"/>
    <w:rsid w:val="003B36CE"/>
    <w:rsid w:val="003B6CCA"/>
    <w:rsid w:val="003B76FE"/>
    <w:rsid w:val="003C1063"/>
    <w:rsid w:val="003C11F8"/>
    <w:rsid w:val="003C3A66"/>
    <w:rsid w:val="003C5E35"/>
    <w:rsid w:val="003C6577"/>
    <w:rsid w:val="003C6C98"/>
    <w:rsid w:val="003C6D20"/>
    <w:rsid w:val="003D0ECC"/>
    <w:rsid w:val="003D0EE1"/>
    <w:rsid w:val="003D4730"/>
    <w:rsid w:val="003D5346"/>
    <w:rsid w:val="003D5BBC"/>
    <w:rsid w:val="003D5C57"/>
    <w:rsid w:val="003D5E60"/>
    <w:rsid w:val="003D737C"/>
    <w:rsid w:val="003D7C27"/>
    <w:rsid w:val="003E1311"/>
    <w:rsid w:val="003E1C87"/>
    <w:rsid w:val="003E3D1E"/>
    <w:rsid w:val="003E4A93"/>
    <w:rsid w:val="003F0565"/>
    <w:rsid w:val="003F1DD9"/>
    <w:rsid w:val="003F22CC"/>
    <w:rsid w:val="003F244B"/>
    <w:rsid w:val="003F2EB5"/>
    <w:rsid w:val="003F4077"/>
    <w:rsid w:val="003F460A"/>
    <w:rsid w:val="003F4DB8"/>
    <w:rsid w:val="003F4FC2"/>
    <w:rsid w:val="003F6EF4"/>
    <w:rsid w:val="003F7B84"/>
    <w:rsid w:val="00400A59"/>
    <w:rsid w:val="00403FCD"/>
    <w:rsid w:val="00404267"/>
    <w:rsid w:val="00405343"/>
    <w:rsid w:val="00406CDE"/>
    <w:rsid w:val="00407BE1"/>
    <w:rsid w:val="00410846"/>
    <w:rsid w:val="004112ED"/>
    <w:rsid w:val="0041224E"/>
    <w:rsid w:val="0041308C"/>
    <w:rsid w:val="004142A1"/>
    <w:rsid w:val="0041464B"/>
    <w:rsid w:val="00414B69"/>
    <w:rsid w:val="004152C3"/>
    <w:rsid w:val="00416CCB"/>
    <w:rsid w:val="004178DE"/>
    <w:rsid w:val="00420A77"/>
    <w:rsid w:val="00421D9B"/>
    <w:rsid w:val="004226A8"/>
    <w:rsid w:val="00423961"/>
    <w:rsid w:val="00423DAD"/>
    <w:rsid w:val="00424725"/>
    <w:rsid w:val="0042614E"/>
    <w:rsid w:val="004268C9"/>
    <w:rsid w:val="00426EBB"/>
    <w:rsid w:val="00427CD4"/>
    <w:rsid w:val="00431EEC"/>
    <w:rsid w:val="004326C4"/>
    <w:rsid w:val="0043286E"/>
    <w:rsid w:val="00432924"/>
    <w:rsid w:val="00432B50"/>
    <w:rsid w:val="00433710"/>
    <w:rsid w:val="00434865"/>
    <w:rsid w:val="00436125"/>
    <w:rsid w:val="004367C0"/>
    <w:rsid w:val="00437E34"/>
    <w:rsid w:val="0044003D"/>
    <w:rsid w:val="00444FF8"/>
    <w:rsid w:val="00450CC6"/>
    <w:rsid w:val="00452B5B"/>
    <w:rsid w:val="0045544D"/>
    <w:rsid w:val="00457622"/>
    <w:rsid w:val="00457B76"/>
    <w:rsid w:val="00463D47"/>
    <w:rsid w:val="00463D67"/>
    <w:rsid w:val="00463F87"/>
    <w:rsid w:val="00464456"/>
    <w:rsid w:val="004647B2"/>
    <w:rsid w:val="00464A82"/>
    <w:rsid w:val="004702E9"/>
    <w:rsid w:val="004703B5"/>
    <w:rsid w:val="0047088D"/>
    <w:rsid w:val="0047180F"/>
    <w:rsid w:val="00472589"/>
    <w:rsid w:val="00473DB3"/>
    <w:rsid w:val="00474972"/>
    <w:rsid w:val="004755F9"/>
    <w:rsid w:val="00476902"/>
    <w:rsid w:val="004770ED"/>
    <w:rsid w:val="004811E1"/>
    <w:rsid w:val="00481ECD"/>
    <w:rsid w:val="00482476"/>
    <w:rsid w:val="0048391E"/>
    <w:rsid w:val="004862BB"/>
    <w:rsid w:val="00486BE0"/>
    <w:rsid w:val="0048758A"/>
    <w:rsid w:val="00487CED"/>
    <w:rsid w:val="00490E2F"/>
    <w:rsid w:val="00494732"/>
    <w:rsid w:val="004961A0"/>
    <w:rsid w:val="0049674A"/>
    <w:rsid w:val="004974C5"/>
    <w:rsid w:val="00497A76"/>
    <w:rsid w:val="004A25B4"/>
    <w:rsid w:val="004A2C63"/>
    <w:rsid w:val="004A2F36"/>
    <w:rsid w:val="004A2FC0"/>
    <w:rsid w:val="004A48B3"/>
    <w:rsid w:val="004A5664"/>
    <w:rsid w:val="004A575A"/>
    <w:rsid w:val="004A61D9"/>
    <w:rsid w:val="004A786E"/>
    <w:rsid w:val="004B17CC"/>
    <w:rsid w:val="004B2ACB"/>
    <w:rsid w:val="004B37FE"/>
    <w:rsid w:val="004B5457"/>
    <w:rsid w:val="004B57F7"/>
    <w:rsid w:val="004B60CF"/>
    <w:rsid w:val="004C0ABA"/>
    <w:rsid w:val="004C0DA7"/>
    <w:rsid w:val="004C0FC0"/>
    <w:rsid w:val="004C1457"/>
    <w:rsid w:val="004C2962"/>
    <w:rsid w:val="004C3037"/>
    <w:rsid w:val="004C4362"/>
    <w:rsid w:val="004C4CBD"/>
    <w:rsid w:val="004C6888"/>
    <w:rsid w:val="004C730D"/>
    <w:rsid w:val="004C79A6"/>
    <w:rsid w:val="004D075E"/>
    <w:rsid w:val="004D099B"/>
    <w:rsid w:val="004D14D5"/>
    <w:rsid w:val="004D1504"/>
    <w:rsid w:val="004D22A4"/>
    <w:rsid w:val="004D25EC"/>
    <w:rsid w:val="004D2FA4"/>
    <w:rsid w:val="004D4CA9"/>
    <w:rsid w:val="004D5518"/>
    <w:rsid w:val="004D59E4"/>
    <w:rsid w:val="004D6D46"/>
    <w:rsid w:val="004D7B92"/>
    <w:rsid w:val="004E0012"/>
    <w:rsid w:val="004E0823"/>
    <w:rsid w:val="004E1509"/>
    <w:rsid w:val="004E366D"/>
    <w:rsid w:val="004E5378"/>
    <w:rsid w:val="004E552A"/>
    <w:rsid w:val="004E567C"/>
    <w:rsid w:val="004E5A02"/>
    <w:rsid w:val="004E5D5B"/>
    <w:rsid w:val="004E607B"/>
    <w:rsid w:val="004E6EF6"/>
    <w:rsid w:val="004F02AB"/>
    <w:rsid w:val="004F13EE"/>
    <w:rsid w:val="004F3308"/>
    <w:rsid w:val="004F373B"/>
    <w:rsid w:val="004F3D23"/>
    <w:rsid w:val="004F5232"/>
    <w:rsid w:val="004F59D8"/>
    <w:rsid w:val="004F6450"/>
    <w:rsid w:val="004F6A0B"/>
    <w:rsid w:val="004F736D"/>
    <w:rsid w:val="004F7B62"/>
    <w:rsid w:val="005014D6"/>
    <w:rsid w:val="00502006"/>
    <w:rsid w:val="0050233C"/>
    <w:rsid w:val="005040F2"/>
    <w:rsid w:val="005041F1"/>
    <w:rsid w:val="00507C55"/>
    <w:rsid w:val="00510396"/>
    <w:rsid w:val="00510645"/>
    <w:rsid w:val="00511C9B"/>
    <w:rsid w:val="00512384"/>
    <w:rsid w:val="00514FD0"/>
    <w:rsid w:val="00516767"/>
    <w:rsid w:val="0051724F"/>
    <w:rsid w:val="00517CBB"/>
    <w:rsid w:val="005201A3"/>
    <w:rsid w:val="00521527"/>
    <w:rsid w:val="005215CF"/>
    <w:rsid w:val="00524385"/>
    <w:rsid w:val="00526400"/>
    <w:rsid w:val="00527C9B"/>
    <w:rsid w:val="00532758"/>
    <w:rsid w:val="00532CDB"/>
    <w:rsid w:val="005333D0"/>
    <w:rsid w:val="0053516E"/>
    <w:rsid w:val="005351A2"/>
    <w:rsid w:val="00535C05"/>
    <w:rsid w:val="0053631E"/>
    <w:rsid w:val="00536DEA"/>
    <w:rsid w:val="005401AA"/>
    <w:rsid w:val="00540294"/>
    <w:rsid w:val="00541650"/>
    <w:rsid w:val="00541F6D"/>
    <w:rsid w:val="00542FCD"/>
    <w:rsid w:val="00543A80"/>
    <w:rsid w:val="00544154"/>
    <w:rsid w:val="005455BC"/>
    <w:rsid w:val="005472FC"/>
    <w:rsid w:val="00550F3C"/>
    <w:rsid w:val="00553539"/>
    <w:rsid w:val="00553B85"/>
    <w:rsid w:val="00553E18"/>
    <w:rsid w:val="00554030"/>
    <w:rsid w:val="00555C82"/>
    <w:rsid w:val="00560F23"/>
    <w:rsid w:val="0056203E"/>
    <w:rsid w:val="005620A4"/>
    <w:rsid w:val="00562224"/>
    <w:rsid w:val="005623CA"/>
    <w:rsid w:val="0056247C"/>
    <w:rsid w:val="00562722"/>
    <w:rsid w:val="00565562"/>
    <w:rsid w:val="0056575E"/>
    <w:rsid w:val="00567BA2"/>
    <w:rsid w:val="005703D8"/>
    <w:rsid w:val="00570B24"/>
    <w:rsid w:val="00571A44"/>
    <w:rsid w:val="00573FEB"/>
    <w:rsid w:val="0057409B"/>
    <w:rsid w:val="005742B4"/>
    <w:rsid w:val="005748B9"/>
    <w:rsid w:val="0057666B"/>
    <w:rsid w:val="00576E30"/>
    <w:rsid w:val="0057771D"/>
    <w:rsid w:val="005818C0"/>
    <w:rsid w:val="00582631"/>
    <w:rsid w:val="0058291B"/>
    <w:rsid w:val="00584B04"/>
    <w:rsid w:val="00590F58"/>
    <w:rsid w:val="00591368"/>
    <w:rsid w:val="00595293"/>
    <w:rsid w:val="005966E0"/>
    <w:rsid w:val="0059702C"/>
    <w:rsid w:val="0059785A"/>
    <w:rsid w:val="005A04EC"/>
    <w:rsid w:val="005A10C0"/>
    <w:rsid w:val="005A13AF"/>
    <w:rsid w:val="005A2EFA"/>
    <w:rsid w:val="005A50AE"/>
    <w:rsid w:val="005A5C30"/>
    <w:rsid w:val="005A5D25"/>
    <w:rsid w:val="005A7910"/>
    <w:rsid w:val="005B0AFA"/>
    <w:rsid w:val="005B0D6F"/>
    <w:rsid w:val="005B1B7E"/>
    <w:rsid w:val="005B414E"/>
    <w:rsid w:val="005B629E"/>
    <w:rsid w:val="005C040C"/>
    <w:rsid w:val="005C0793"/>
    <w:rsid w:val="005C1E2F"/>
    <w:rsid w:val="005C2B90"/>
    <w:rsid w:val="005C2BF8"/>
    <w:rsid w:val="005C2E26"/>
    <w:rsid w:val="005C3D92"/>
    <w:rsid w:val="005C4BA2"/>
    <w:rsid w:val="005C4D06"/>
    <w:rsid w:val="005C5977"/>
    <w:rsid w:val="005C5E41"/>
    <w:rsid w:val="005D1877"/>
    <w:rsid w:val="005D43CF"/>
    <w:rsid w:val="005D5721"/>
    <w:rsid w:val="005E7F46"/>
    <w:rsid w:val="005F12DB"/>
    <w:rsid w:val="005F269B"/>
    <w:rsid w:val="005F416F"/>
    <w:rsid w:val="005F499A"/>
    <w:rsid w:val="005F5976"/>
    <w:rsid w:val="005F5E33"/>
    <w:rsid w:val="005F644B"/>
    <w:rsid w:val="005F693A"/>
    <w:rsid w:val="005F7314"/>
    <w:rsid w:val="005F7402"/>
    <w:rsid w:val="006008AF"/>
    <w:rsid w:val="0060213E"/>
    <w:rsid w:val="00602A8A"/>
    <w:rsid w:val="00602EA4"/>
    <w:rsid w:val="006030D5"/>
    <w:rsid w:val="00603F16"/>
    <w:rsid w:val="00604525"/>
    <w:rsid w:val="0060478B"/>
    <w:rsid w:val="0060486F"/>
    <w:rsid w:val="006056BC"/>
    <w:rsid w:val="00606621"/>
    <w:rsid w:val="00606EDA"/>
    <w:rsid w:val="00611991"/>
    <w:rsid w:val="0061240D"/>
    <w:rsid w:val="00614A17"/>
    <w:rsid w:val="00614C2F"/>
    <w:rsid w:val="00615080"/>
    <w:rsid w:val="00615383"/>
    <w:rsid w:val="00615A8F"/>
    <w:rsid w:val="00616639"/>
    <w:rsid w:val="00616847"/>
    <w:rsid w:val="00621251"/>
    <w:rsid w:val="006219D2"/>
    <w:rsid w:val="00622569"/>
    <w:rsid w:val="00622B19"/>
    <w:rsid w:val="0062442A"/>
    <w:rsid w:val="006255EC"/>
    <w:rsid w:val="006255FC"/>
    <w:rsid w:val="00625AFA"/>
    <w:rsid w:val="006261A2"/>
    <w:rsid w:val="00626479"/>
    <w:rsid w:val="0062790F"/>
    <w:rsid w:val="00627E50"/>
    <w:rsid w:val="00631B78"/>
    <w:rsid w:val="00632052"/>
    <w:rsid w:val="00633C76"/>
    <w:rsid w:val="00633D40"/>
    <w:rsid w:val="00633D70"/>
    <w:rsid w:val="00634F78"/>
    <w:rsid w:val="006358FD"/>
    <w:rsid w:val="00635BDC"/>
    <w:rsid w:val="006367D7"/>
    <w:rsid w:val="0063684A"/>
    <w:rsid w:val="00640B5C"/>
    <w:rsid w:val="006417AE"/>
    <w:rsid w:val="00642580"/>
    <w:rsid w:val="00644239"/>
    <w:rsid w:val="00645E3C"/>
    <w:rsid w:val="00650EE9"/>
    <w:rsid w:val="00651278"/>
    <w:rsid w:val="00652926"/>
    <w:rsid w:val="00652BD3"/>
    <w:rsid w:val="0065349B"/>
    <w:rsid w:val="006541F5"/>
    <w:rsid w:val="006552C5"/>
    <w:rsid w:val="0065590F"/>
    <w:rsid w:val="00655CCD"/>
    <w:rsid w:val="00656B8E"/>
    <w:rsid w:val="00657D6B"/>
    <w:rsid w:val="006608A5"/>
    <w:rsid w:val="00660B9E"/>
    <w:rsid w:val="00662230"/>
    <w:rsid w:val="00663D6D"/>
    <w:rsid w:val="00666402"/>
    <w:rsid w:val="0066672F"/>
    <w:rsid w:val="00666DF8"/>
    <w:rsid w:val="00667DB0"/>
    <w:rsid w:val="00671343"/>
    <w:rsid w:val="00671E14"/>
    <w:rsid w:val="00671FAE"/>
    <w:rsid w:val="00673253"/>
    <w:rsid w:val="006736E8"/>
    <w:rsid w:val="006764DB"/>
    <w:rsid w:val="00677F05"/>
    <w:rsid w:val="006830B8"/>
    <w:rsid w:val="00684172"/>
    <w:rsid w:val="00684FB6"/>
    <w:rsid w:val="006852AD"/>
    <w:rsid w:val="006856E3"/>
    <w:rsid w:val="0068722F"/>
    <w:rsid w:val="00687548"/>
    <w:rsid w:val="006904CA"/>
    <w:rsid w:val="006906B0"/>
    <w:rsid w:val="006908B5"/>
    <w:rsid w:val="00690F6B"/>
    <w:rsid w:val="00692566"/>
    <w:rsid w:val="00697636"/>
    <w:rsid w:val="006A021B"/>
    <w:rsid w:val="006A1587"/>
    <w:rsid w:val="006A2C3E"/>
    <w:rsid w:val="006A3425"/>
    <w:rsid w:val="006A39A5"/>
    <w:rsid w:val="006A460B"/>
    <w:rsid w:val="006A5A0F"/>
    <w:rsid w:val="006A750A"/>
    <w:rsid w:val="006A7AA8"/>
    <w:rsid w:val="006B1269"/>
    <w:rsid w:val="006B183E"/>
    <w:rsid w:val="006B1E9E"/>
    <w:rsid w:val="006B484B"/>
    <w:rsid w:val="006B5DFE"/>
    <w:rsid w:val="006B5FC4"/>
    <w:rsid w:val="006B765E"/>
    <w:rsid w:val="006B787D"/>
    <w:rsid w:val="006C09A8"/>
    <w:rsid w:val="006C0B93"/>
    <w:rsid w:val="006C1099"/>
    <w:rsid w:val="006C2EA5"/>
    <w:rsid w:val="006C45CE"/>
    <w:rsid w:val="006C4830"/>
    <w:rsid w:val="006C4B87"/>
    <w:rsid w:val="006C6733"/>
    <w:rsid w:val="006C7EDC"/>
    <w:rsid w:val="006D11C4"/>
    <w:rsid w:val="006D14EA"/>
    <w:rsid w:val="006D15F9"/>
    <w:rsid w:val="006D2A7B"/>
    <w:rsid w:val="006D2B9E"/>
    <w:rsid w:val="006D3622"/>
    <w:rsid w:val="006D499B"/>
    <w:rsid w:val="006D5B28"/>
    <w:rsid w:val="006D6478"/>
    <w:rsid w:val="006D7867"/>
    <w:rsid w:val="006D7A50"/>
    <w:rsid w:val="006E02B4"/>
    <w:rsid w:val="006E0A9E"/>
    <w:rsid w:val="006E1CC4"/>
    <w:rsid w:val="006E292A"/>
    <w:rsid w:val="006E3060"/>
    <w:rsid w:val="006E3E6F"/>
    <w:rsid w:val="006E51EE"/>
    <w:rsid w:val="006F0BAD"/>
    <w:rsid w:val="006F0D5A"/>
    <w:rsid w:val="006F0F24"/>
    <w:rsid w:val="006F1DDA"/>
    <w:rsid w:val="006F2369"/>
    <w:rsid w:val="006F2603"/>
    <w:rsid w:val="006F26A1"/>
    <w:rsid w:val="006F2AA5"/>
    <w:rsid w:val="006F4133"/>
    <w:rsid w:val="006F47B7"/>
    <w:rsid w:val="006F605E"/>
    <w:rsid w:val="006F6979"/>
    <w:rsid w:val="00702EB9"/>
    <w:rsid w:val="00703BF8"/>
    <w:rsid w:val="007054CC"/>
    <w:rsid w:val="00706349"/>
    <w:rsid w:val="00707E66"/>
    <w:rsid w:val="007101AE"/>
    <w:rsid w:val="00710BD0"/>
    <w:rsid w:val="007110A9"/>
    <w:rsid w:val="00711D1A"/>
    <w:rsid w:val="00713704"/>
    <w:rsid w:val="007150F3"/>
    <w:rsid w:val="00715D8F"/>
    <w:rsid w:val="00717268"/>
    <w:rsid w:val="007173D2"/>
    <w:rsid w:val="007178AE"/>
    <w:rsid w:val="00717CB9"/>
    <w:rsid w:val="00720053"/>
    <w:rsid w:val="00721161"/>
    <w:rsid w:val="00722ACA"/>
    <w:rsid w:val="00724ADF"/>
    <w:rsid w:val="00725878"/>
    <w:rsid w:val="00726185"/>
    <w:rsid w:val="00726C4C"/>
    <w:rsid w:val="00732121"/>
    <w:rsid w:val="00733466"/>
    <w:rsid w:val="00734943"/>
    <w:rsid w:val="00734FC3"/>
    <w:rsid w:val="00735C7E"/>
    <w:rsid w:val="00735E99"/>
    <w:rsid w:val="00735F3E"/>
    <w:rsid w:val="007360FB"/>
    <w:rsid w:val="007368E5"/>
    <w:rsid w:val="00737E25"/>
    <w:rsid w:val="0074492A"/>
    <w:rsid w:val="00744ECC"/>
    <w:rsid w:val="007450BA"/>
    <w:rsid w:val="0074519C"/>
    <w:rsid w:val="007451A6"/>
    <w:rsid w:val="00747682"/>
    <w:rsid w:val="00747E83"/>
    <w:rsid w:val="0075066E"/>
    <w:rsid w:val="007517A3"/>
    <w:rsid w:val="007517F0"/>
    <w:rsid w:val="00751DFC"/>
    <w:rsid w:val="0075266A"/>
    <w:rsid w:val="007526AB"/>
    <w:rsid w:val="00755404"/>
    <w:rsid w:val="007563DA"/>
    <w:rsid w:val="00756854"/>
    <w:rsid w:val="0075702D"/>
    <w:rsid w:val="00757764"/>
    <w:rsid w:val="00757D83"/>
    <w:rsid w:val="007604AE"/>
    <w:rsid w:val="00760990"/>
    <w:rsid w:val="00760CD9"/>
    <w:rsid w:val="00761555"/>
    <w:rsid w:val="0076259A"/>
    <w:rsid w:val="00763E2A"/>
    <w:rsid w:val="007642C2"/>
    <w:rsid w:val="0076593C"/>
    <w:rsid w:val="0076643E"/>
    <w:rsid w:val="0076645B"/>
    <w:rsid w:val="007664E6"/>
    <w:rsid w:val="00766C2D"/>
    <w:rsid w:val="007675DA"/>
    <w:rsid w:val="00770A91"/>
    <w:rsid w:val="00772FE7"/>
    <w:rsid w:val="0077427A"/>
    <w:rsid w:val="007749D9"/>
    <w:rsid w:val="007761F2"/>
    <w:rsid w:val="00776CEC"/>
    <w:rsid w:val="007770C9"/>
    <w:rsid w:val="0077725A"/>
    <w:rsid w:val="00781B23"/>
    <w:rsid w:val="00782A43"/>
    <w:rsid w:val="00783191"/>
    <w:rsid w:val="00783A1B"/>
    <w:rsid w:val="0078462B"/>
    <w:rsid w:val="00786219"/>
    <w:rsid w:val="00787137"/>
    <w:rsid w:val="007878D5"/>
    <w:rsid w:val="00791136"/>
    <w:rsid w:val="0079476E"/>
    <w:rsid w:val="00796B90"/>
    <w:rsid w:val="007971A2"/>
    <w:rsid w:val="007978E6"/>
    <w:rsid w:val="007A035A"/>
    <w:rsid w:val="007A10B5"/>
    <w:rsid w:val="007A11E1"/>
    <w:rsid w:val="007A17FB"/>
    <w:rsid w:val="007A2F9B"/>
    <w:rsid w:val="007A37D4"/>
    <w:rsid w:val="007A413A"/>
    <w:rsid w:val="007A4929"/>
    <w:rsid w:val="007A4C3B"/>
    <w:rsid w:val="007A62E1"/>
    <w:rsid w:val="007A797E"/>
    <w:rsid w:val="007B218F"/>
    <w:rsid w:val="007B22AF"/>
    <w:rsid w:val="007B41C2"/>
    <w:rsid w:val="007B4B91"/>
    <w:rsid w:val="007B5390"/>
    <w:rsid w:val="007B7257"/>
    <w:rsid w:val="007C12E9"/>
    <w:rsid w:val="007C16FB"/>
    <w:rsid w:val="007C2B60"/>
    <w:rsid w:val="007C4E0F"/>
    <w:rsid w:val="007C5A5C"/>
    <w:rsid w:val="007C5BC1"/>
    <w:rsid w:val="007C61B7"/>
    <w:rsid w:val="007C6F49"/>
    <w:rsid w:val="007C6FC7"/>
    <w:rsid w:val="007C73ED"/>
    <w:rsid w:val="007C7ABB"/>
    <w:rsid w:val="007D1A90"/>
    <w:rsid w:val="007D2586"/>
    <w:rsid w:val="007D35C8"/>
    <w:rsid w:val="007D4252"/>
    <w:rsid w:val="007D4C3F"/>
    <w:rsid w:val="007D5036"/>
    <w:rsid w:val="007D637B"/>
    <w:rsid w:val="007D64A0"/>
    <w:rsid w:val="007D6D03"/>
    <w:rsid w:val="007D6DCD"/>
    <w:rsid w:val="007D78BA"/>
    <w:rsid w:val="007D7D03"/>
    <w:rsid w:val="007E02D8"/>
    <w:rsid w:val="007E06D5"/>
    <w:rsid w:val="007E27E4"/>
    <w:rsid w:val="007E4CFA"/>
    <w:rsid w:val="007E58C1"/>
    <w:rsid w:val="007E681B"/>
    <w:rsid w:val="007E77FF"/>
    <w:rsid w:val="007F064E"/>
    <w:rsid w:val="007F08EB"/>
    <w:rsid w:val="007F26D2"/>
    <w:rsid w:val="007F3139"/>
    <w:rsid w:val="007F447E"/>
    <w:rsid w:val="007F44F3"/>
    <w:rsid w:val="007F46BC"/>
    <w:rsid w:val="007F569D"/>
    <w:rsid w:val="007F722F"/>
    <w:rsid w:val="008027A9"/>
    <w:rsid w:val="00804173"/>
    <w:rsid w:val="00804581"/>
    <w:rsid w:val="00804E6A"/>
    <w:rsid w:val="008056EC"/>
    <w:rsid w:val="00805799"/>
    <w:rsid w:val="00806685"/>
    <w:rsid w:val="008075D3"/>
    <w:rsid w:val="008108BF"/>
    <w:rsid w:val="008111EC"/>
    <w:rsid w:val="008114CC"/>
    <w:rsid w:val="00811649"/>
    <w:rsid w:val="00811DD1"/>
    <w:rsid w:val="00812571"/>
    <w:rsid w:val="0081269E"/>
    <w:rsid w:val="00812778"/>
    <w:rsid w:val="00812F00"/>
    <w:rsid w:val="00813897"/>
    <w:rsid w:val="00814A62"/>
    <w:rsid w:val="00815467"/>
    <w:rsid w:val="0081647D"/>
    <w:rsid w:val="008171BD"/>
    <w:rsid w:val="00820A26"/>
    <w:rsid w:val="008210EE"/>
    <w:rsid w:val="008222DB"/>
    <w:rsid w:val="00824320"/>
    <w:rsid w:val="008251CC"/>
    <w:rsid w:val="0082726D"/>
    <w:rsid w:val="00827359"/>
    <w:rsid w:val="00827E04"/>
    <w:rsid w:val="00831DB3"/>
    <w:rsid w:val="0083232D"/>
    <w:rsid w:val="00833193"/>
    <w:rsid w:val="008342DA"/>
    <w:rsid w:val="0083485E"/>
    <w:rsid w:val="00834D4B"/>
    <w:rsid w:val="0083583F"/>
    <w:rsid w:val="0083629D"/>
    <w:rsid w:val="00836F2B"/>
    <w:rsid w:val="00837A7A"/>
    <w:rsid w:val="0084075E"/>
    <w:rsid w:val="008412D6"/>
    <w:rsid w:val="00841D7F"/>
    <w:rsid w:val="00842B46"/>
    <w:rsid w:val="0084372C"/>
    <w:rsid w:val="00846F19"/>
    <w:rsid w:val="00850AAE"/>
    <w:rsid w:val="00851228"/>
    <w:rsid w:val="00860449"/>
    <w:rsid w:val="00860AC2"/>
    <w:rsid w:val="00860F0F"/>
    <w:rsid w:val="00861350"/>
    <w:rsid w:val="00861609"/>
    <w:rsid w:val="008622A4"/>
    <w:rsid w:val="008622AA"/>
    <w:rsid w:val="00863237"/>
    <w:rsid w:val="008651A2"/>
    <w:rsid w:val="0087130D"/>
    <w:rsid w:val="00871F13"/>
    <w:rsid w:val="008722C1"/>
    <w:rsid w:val="008739DA"/>
    <w:rsid w:val="0087547A"/>
    <w:rsid w:val="00876436"/>
    <w:rsid w:val="00876579"/>
    <w:rsid w:val="008774EB"/>
    <w:rsid w:val="008778BA"/>
    <w:rsid w:val="00877F52"/>
    <w:rsid w:val="00880AD3"/>
    <w:rsid w:val="00880C4C"/>
    <w:rsid w:val="00881396"/>
    <w:rsid w:val="00883341"/>
    <w:rsid w:val="00883F68"/>
    <w:rsid w:val="00887338"/>
    <w:rsid w:val="00887403"/>
    <w:rsid w:val="00890574"/>
    <w:rsid w:val="00890F50"/>
    <w:rsid w:val="00891320"/>
    <w:rsid w:val="00892341"/>
    <w:rsid w:val="0089271A"/>
    <w:rsid w:val="008951A9"/>
    <w:rsid w:val="00895736"/>
    <w:rsid w:val="00895F94"/>
    <w:rsid w:val="00896629"/>
    <w:rsid w:val="00897DF7"/>
    <w:rsid w:val="008A023A"/>
    <w:rsid w:val="008A0B40"/>
    <w:rsid w:val="008A15FA"/>
    <w:rsid w:val="008A310B"/>
    <w:rsid w:val="008A339A"/>
    <w:rsid w:val="008A5D7A"/>
    <w:rsid w:val="008A6626"/>
    <w:rsid w:val="008A68F6"/>
    <w:rsid w:val="008A6B6D"/>
    <w:rsid w:val="008A7CD8"/>
    <w:rsid w:val="008A7CE5"/>
    <w:rsid w:val="008A7F2A"/>
    <w:rsid w:val="008B0EA2"/>
    <w:rsid w:val="008B4772"/>
    <w:rsid w:val="008B51E9"/>
    <w:rsid w:val="008B5C81"/>
    <w:rsid w:val="008B6705"/>
    <w:rsid w:val="008B70F5"/>
    <w:rsid w:val="008C3FDA"/>
    <w:rsid w:val="008C52C8"/>
    <w:rsid w:val="008C54CD"/>
    <w:rsid w:val="008C558E"/>
    <w:rsid w:val="008C6967"/>
    <w:rsid w:val="008C6C47"/>
    <w:rsid w:val="008D0250"/>
    <w:rsid w:val="008D1AF1"/>
    <w:rsid w:val="008D1CF1"/>
    <w:rsid w:val="008D6E37"/>
    <w:rsid w:val="008E0603"/>
    <w:rsid w:val="008E2A27"/>
    <w:rsid w:val="008E34D2"/>
    <w:rsid w:val="008E3971"/>
    <w:rsid w:val="008E604C"/>
    <w:rsid w:val="008E6643"/>
    <w:rsid w:val="008F0C81"/>
    <w:rsid w:val="008F12AA"/>
    <w:rsid w:val="008F13A1"/>
    <w:rsid w:val="008F2B0A"/>
    <w:rsid w:val="008F31CE"/>
    <w:rsid w:val="008F3E6E"/>
    <w:rsid w:val="008F45E4"/>
    <w:rsid w:val="008F530A"/>
    <w:rsid w:val="008F6F3D"/>
    <w:rsid w:val="008F709D"/>
    <w:rsid w:val="008F77D6"/>
    <w:rsid w:val="00900196"/>
    <w:rsid w:val="00900919"/>
    <w:rsid w:val="009024A6"/>
    <w:rsid w:val="0090399A"/>
    <w:rsid w:val="00904576"/>
    <w:rsid w:val="009051BA"/>
    <w:rsid w:val="00905A84"/>
    <w:rsid w:val="0090692C"/>
    <w:rsid w:val="009069D5"/>
    <w:rsid w:val="00907AED"/>
    <w:rsid w:val="009104AD"/>
    <w:rsid w:val="0091161A"/>
    <w:rsid w:val="0091581B"/>
    <w:rsid w:val="0091702B"/>
    <w:rsid w:val="00917182"/>
    <w:rsid w:val="009202D6"/>
    <w:rsid w:val="00920369"/>
    <w:rsid w:val="00920D51"/>
    <w:rsid w:val="00921113"/>
    <w:rsid w:val="00925899"/>
    <w:rsid w:val="00926A83"/>
    <w:rsid w:val="00926FD3"/>
    <w:rsid w:val="009300C8"/>
    <w:rsid w:val="009303DF"/>
    <w:rsid w:val="00930FF4"/>
    <w:rsid w:val="0093276A"/>
    <w:rsid w:val="009329EC"/>
    <w:rsid w:val="00934379"/>
    <w:rsid w:val="00935494"/>
    <w:rsid w:val="0093617D"/>
    <w:rsid w:val="00937C48"/>
    <w:rsid w:val="0094072D"/>
    <w:rsid w:val="00941C6A"/>
    <w:rsid w:val="00941C7F"/>
    <w:rsid w:val="00944034"/>
    <w:rsid w:val="00945738"/>
    <w:rsid w:val="00946BF5"/>
    <w:rsid w:val="009474BF"/>
    <w:rsid w:val="00947FE9"/>
    <w:rsid w:val="00950005"/>
    <w:rsid w:val="00951105"/>
    <w:rsid w:val="00952233"/>
    <w:rsid w:val="00952971"/>
    <w:rsid w:val="009529AE"/>
    <w:rsid w:val="0095453E"/>
    <w:rsid w:val="00954A86"/>
    <w:rsid w:val="00955759"/>
    <w:rsid w:val="00955EA3"/>
    <w:rsid w:val="009607DE"/>
    <w:rsid w:val="0096145D"/>
    <w:rsid w:val="00961831"/>
    <w:rsid w:val="00961E2D"/>
    <w:rsid w:val="009620D7"/>
    <w:rsid w:val="00964B6A"/>
    <w:rsid w:val="0096524E"/>
    <w:rsid w:val="009668A2"/>
    <w:rsid w:val="009668C9"/>
    <w:rsid w:val="00967026"/>
    <w:rsid w:val="00967746"/>
    <w:rsid w:val="00970A9E"/>
    <w:rsid w:val="00970D11"/>
    <w:rsid w:val="009723D2"/>
    <w:rsid w:val="0097379E"/>
    <w:rsid w:val="00973AEC"/>
    <w:rsid w:val="009743A4"/>
    <w:rsid w:val="00974B2A"/>
    <w:rsid w:val="00975803"/>
    <w:rsid w:val="00976243"/>
    <w:rsid w:val="00977D48"/>
    <w:rsid w:val="0098043D"/>
    <w:rsid w:val="009807AC"/>
    <w:rsid w:val="00981BEB"/>
    <w:rsid w:val="00983C04"/>
    <w:rsid w:val="0098515B"/>
    <w:rsid w:val="00985E94"/>
    <w:rsid w:val="009861E6"/>
    <w:rsid w:val="00986827"/>
    <w:rsid w:val="009876C3"/>
    <w:rsid w:val="00990758"/>
    <w:rsid w:val="00991073"/>
    <w:rsid w:val="00992BEE"/>
    <w:rsid w:val="00994A12"/>
    <w:rsid w:val="009968F3"/>
    <w:rsid w:val="00996D30"/>
    <w:rsid w:val="009A0AA5"/>
    <w:rsid w:val="009A1FEF"/>
    <w:rsid w:val="009A3FBC"/>
    <w:rsid w:val="009A43BE"/>
    <w:rsid w:val="009A4A4F"/>
    <w:rsid w:val="009A5A10"/>
    <w:rsid w:val="009A5E6D"/>
    <w:rsid w:val="009A69B1"/>
    <w:rsid w:val="009A6F75"/>
    <w:rsid w:val="009B090E"/>
    <w:rsid w:val="009B0AEC"/>
    <w:rsid w:val="009B12C1"/>
    <w:rsid w:val="009B44F2"/>
    <w:rsid w:val="009B4A44"/>
    <w:rsid w:val="009B4C60"/>
    <w:rsid w:val="009B76E0"/>
    <w:rsid w:val="009C05BF"/>
    <w:rsid w:val="009C0894"/>
    <w:rsid w:val="009C4893"/>
    <w:rsid w:val="009C7455"/>
    <w:rsid w:val="009D129A"/>
    <w:rsid w:val="009D23A9"/>
    <w:rsid w:val="009D3170"/>
    <w:rsid w:val="009D3670"/>
    <w:rsid w:val="009D5B14"/>
    <w:rsid w:val="009E06C0"/>
    <w:rsid w:val="009E1A10"/>
    <w:rsid w:val="009E21B7"/>
    <w:rsid w:val="009E5A4B"/>
    <w:rsid w:val="009E63D1"/>
    <w:rsid w:val="009E74D3"/>
    <w:rsid w:val="009E7A7F"/>
    <w:rsid w:val="009E7F49"/>
    <w:rsid w:val="009F2BA8"/>
    <w:rsid w:val="009F3477"/>
    <w:rsid w:val="009F4CB3"/>
    <w:rsid w:val="009F6D3C"/>
    <w:rsid w:val="009F7218"/>
    <w:rsid w:val="009F7315"/>
    <w:rsid w:val="00A0022D"/>
    <w:rsid w:val="00A002FC"/>
    <w:rsid w:val="00A01190"/>
    <w:rsid w:val="00A0487C"/>
    <w:rsid w:val="00A04CC6"/>
    <w:rsid w:val="00A05B0A"/>
    <w:rsid w:val="00A104D5"/>
    <w:rsid w:val="00A14038"/>
    <w:rsid w:val="00A14445"/>
    <w:rsid w:val="00A14973"/>
    <w:rsid w:val="00A14E21"/>
    <w:rsid w:val="00A15C05"/>
    <w:rsid w:val="00A15E94"/>
    <w:rsid w:val="00A1656B"/>
    <w:rsid w:val="00A20939"/>
    <w:rsid w:val="00A20B2E"/>
    <w:rsid w:val="00A20F68"/>
    <w:rsid w:val="00A21BF7"/>
    <w:rsid w:val="00A2284C"/>
    <w:rsid w:val="00A23D1F"/>
    <w:rsid w:val="00A241E0"/>
    <w:rsid w:val="00A24A66"/>
    <w:rsid w:val="00A25B58"/>
    <w:rsid w:val="00A26719"/>
    <w:rsid w:val="00A27030"/>
    <w:rsid w:val="00A279F1"/>
    <w:rsid w:val="00A306F7"/>
    <w:rsid w:val="00A30DB4"/>
    <w:rsid w:val="00A31D6A"/>
    <w:rsid w:val="00A333BC"/>
    <w:rsid w:val="00A35944"/>
    <w:rsid w:val="00A36265"/>
    <w:rsid w:val="00A3655C"/>
    <w:rsid w:val="00A36A75"/>
    <w:rsid w:val="00A4489B"/>
    <w:rsid w:val="00A475A4"/>
    <w:rsid w:val="00A47692"/>
    <w:rsid w:val="00A47FD7"/>
    <w:rsid w:val="00A50423"/>
    <w:rsid w:val="00A5214F"/>
    <w:rsid w:val="00A52554"/>
    <w:rsid w:val="00A53C95"/>
    <w:rsid w:val="00A54EBE"/>
    <w:rsid w:val="00A5639F"/>
    <w:rsid w:val="00A57017"/>
    <w:rsid w:val="00A60A00"/>
    <w:rsid w:val="00A61C0E"/>
    <w:rsid w:val="00A626C8"/>
    <w:rsid w:val="00A65AE1"/>
    <w:rsid w:val="00A65EF6"/>
    <w:rsid w:val="00A678A4"/>
    <w:rsid w:val="00A702FA"/>
    <w:rsid w:val="00A714D3"/>
    <w:rsid w:val="00A72E9B"/>
    <w:rsid w:val="00A741E4"/>
    <w:rsid w:val="00A75303"/>
    <w:rsid w:val="00A76821"/>
    <w:rsid w:val="00A770D6"/>
    <w:rsid w:val="00A7716F"/>
    <w:rsid w:val="00A77AFB"/>
    <w:rsid w:val="00A8097E"/>
    <w:rsid w:val="00A8173B"/>
    <w:rsid w:val="00A8200A"/>
    <w:rsid w:val="00A84E3D"/>
    <w:rsid w:val="00A857B6"/>
    <w:rsid w:val="00A85AB5"/>
    <w:rsid w:val="00A90378"/>
    <w:rsid w:val="00A90810"/>
    <w:rsid w:val="00A90A6F"/>
    <w:rsid w:val="00A91833"/>
    <w:rsid w:val="00A92CE2"/>
    <w:rsid w:val="00A930B4"/>
    <w:rsid w:val="00A941EF"/>
    <w:rsid w:val="00A94CF8"/>
    <w:rsid w:val="00A963BC"/>
    <w:rsid w:val="00A96507"/>
    <w:rsid w:val="00AA0E80"/>
    <w:rsid w:val="00AA1FB7"/>
    <w:rsid w:val="00AA2076"/>
    <w:rsid w:val="00AA499E"/>
    <w:rsid w:val="00AA50C8"/>
    <w:rsid w:val="00AA6D76"/>
    <w:rsid w:val="00AB08DC"/>
    <w:rsid w:val="00AB165B"/>
    <w:rsid w:val="00AB1B4F"/>
    <w:rsid w:val="00AB316B"/>
    <w:rsid w:val="00AB3D09"/>
    <w:rsid w:val="00AB72F9"/>
    <w:rsid w:val="00AB78B3"/>
    <w:rsid w:val="00AC1286"/>
    <w:rsid w:val="00AC1706"/>
    <w:rsid w:val="00AC1FEF"/>
    <w:rsid w:val="00AC2A59"/>
    <w:rsid w:val="00AC40EA"/>
    <w:rsid w:val="00AC42BD"/>
    <w:rsid w:val="00AC477B"/>
    <w:rsid w:val="00AD0EFA"/>
    <w:rsid w:val="00AD19B4"/>
    <w:rsid w:val="00AD43BB"/>
    <w:rsid w:val="00AD4B2A"/>
    <w:rsid w:val="00AD6427"/>
    <w:rsid w:val="00AD65AE"/>
    <w:rsid w:val="00AD721D"/>
    <w:rsid w:val="00AD785A"/>
    <w:rsid w:val="00AE11D2"/>
    <w:rsid w:val="00AE20C8"/>
    <w:rsid w:val="00AE2BC1"/>
    <w:rsid w:val="00AE36AA"/>
    <w:rsid w:val="00AE4833"/>
    <w:rsid w:val="00AE49EF"/>
    <w:rsid w:val="00AE65F0"/>
    <w:rsid w:val="00AE7E1E"/>
    <w:rsid w:val="00AF4735"/>
    <w:rsid w:val="00AF4736"/>
    <w:rsid w:val="00AF4A73"/>
    <w:rsid w:val="00AF5892"/>
    <w:rsid w:val="00AF63CB"/>
    <w:rsid w:val="00AF7EB7"/>
    <w:rsid w:val="00AF7FFC"/>
    <w:rsid w:val="00B00767"/>
    <w:rsid w:val="00B034B6"/>
    <w:rsid w:val="00B0482C"/>
    <w:rsid w:val="00B04ACC"/>
    <w:rsid w:val="00B05B04"/>
    <w:rsid w:val="00B10D67"/>
    <w:rsid w:val="00B11AC8"/>
    <w:rsid w:val="00B11DD1"/>
    <w:rsid w:val="00B12BBC"/>
    <w:rsid w:val="00B13272"/>
    <w:rsid w:val="00B13A59"/>
    <w:rsid w:val="00B16029"/>
    <w:rsid w:val="00B17878"/>
    <w:rsid w:val="00B20BD3"/>
    <w:rsid w:val="00B22429"/>
    <w:rsid w:val="00B23522"/>
    <w:rsid w:val="00B24339"/>
    <w:rsid w:val="00B2643B"/>
    <w:rsid w:val="00B2664A"/>
    <w:rsid w:val="00B26977"/>
    <w:rsid w:val="00B27F97"/>
    <w:rsid w:val="00B34094"/>
    <w:rsid w:val="00B347E0"/>
    <w:rsid w:val="00B34C76"/>
    <w:rsid w:val="00B356BD"/>
    <w:rsid w:val="00B40DB5"/>
    <w:rsid w:val="00B4143D"/>
    <w:rsid w:val="00B42518"/>
    <w:rsid w:val="00B43076"/>
    <w:rsid w:val="00B43EAA"/>
    <w:rsid w:val="00B440F8"/>
    <w:rsid w:val="00B44534"/>
    <w:rsid w:val="00B44DE4"/>
    <w:rsid w:val="00B452EF"/>
    <w:rsid w:val="00B4554C"/>
    <w:rsid w:val="00B459D6"/>
    <w:rsid w:val="00B472C5"/>
    <w:rsid w:val="00B52FB6"/>
    <w:rsid w:val="00B53BCC"/>
    <w:rsid w:val="00B53F5A"/>
    <w:rsid w:val="00B5548F"/>
    <w:rsid w:val="00B55C80"/>
    <w:rsid w:val="00B56552"/>
    <w:rsid w:val="00B5662B"/>
    <w:rsid w:val="00B57161"/>
    <w:rsid w:val="00B60B80"/>
    <w:rsid w:val="00B6159B"/>
    <w:rsid w:val="00B6188B"/>
    <w:rsid w:val="00B64CF2"/>
    <w:rsid w:val="00B654AC"/>
    <w:rsid w:val="00B656B3"/>
    <w:rsid w:val="00B6680B"/>
    <w:rsid w:val="00B668AD"/>
    <w:rsid w:val="00B70610"/>
    <w:rsid w:val="00B732F7"/>
    <w:rsid w:val="00B7359D"/>
    <w:rsid w:val="00B73BD6"/>
    <w:rsid w:val="00B73DE3"/>
    <w:rsid w:val="00B7413D"/>
    <w:rsid w:val="00B74C6C"/>
    <w:rsid w:val="00B76D7D"/>
    <w:rsid w:val="00B77715"/>
    <w:rsid w:val="00B80B1B"/>
    <w:rsid w:val="00B81E14"/>
    <w:rsid w:val="00B8272A"/>
    <w:rsid w:val="00B82F18"/>
    <w:rsid w:val="00B836AD"/>
    <w:rsid w:val="00B851DD"/>
    <w:rsid w:val="00B86364"/>
    <w:rsid w:val="00B864D6"/>
    <w:rsid w:val="00B86C32"/>
    <w:rsid w:val="00B8760C"/>
    <w:rsid w:val="00B918FD"/>
    <w:rsid w:val="00B9258B"/>
    <w:rsid w:val="00B93AB5"/>
    <w:rsid w:val="00B940DA"/>
    <w:rsid w:val="00B95A8E"/>
    <w:rsid w:val="00B95F8B"/>
    <w:rsid w:val="00B9753D"/>
    <w:rsid w:val="00B979F0"/>
    <w:rsid w:val="00BA06DC"/>
    <w:rsid w:val="00BA07A5"/>
    <w:rsid w:val="00BA19F4"/>
    <w:rsid w:val="00BA1A4F"/>
    <w:rsid w:val="00BA21ED"/>
    <w:rsid w:val="00BA3A9D"/>
    <w:rsid w:val="00BA3D59"/>
    <w:rsid w:val="00BA5229"/>
    <w:rsid w:val="00BB0185"/>
    <w:rsid w:val="00BB0622"/>
    <w:rsid w:val="00BB095A"/>
    <w:rsid w:val="00BB2467"/>
    <w:rsid w:val="00BB2548"/>
    <w:rsid w:val="00BB4885"/>
    <w:rsid w:val="00BB5D88"/>
    <w:rsid w:val="00BB6BB6"/>
    <w:rsid w:val="00BC1855"/>
    <w:rsid w:val="00BC2816"/>
    <w:rsid w:val="00BC3B5D"/>
    <w:rsid w:val="00BC4E14"/>
    <w:rsid w:val="00BC5675"/>
    <w:rsid w:val="00BC662C"/>
    <w:rsid w:val="00BD2917"/>
    <w:rsid w:val="00BD2A45"/>
    <w:rsid w:val="00BD638B"/>
    <w:rsid w:val="00BD714E"/>
    <w:rsid w:val="00BD769D"/>
    <w:rsid w:val="00BD76EC"/>
    <w:rsid w:val="00BD7A89"/>
    <w:rsid w:val="00BE02DF"/>
    <w:rsid w:val="00BE11F5"/>
    <w:rsid w:val="00BE14C6"/>
    <w:rsid w:val="00BE25A2"/>
    <w:rsid w:val="00BE3AD8"/>
    <w:rsid w:val="00BE438C"/>
    <w:rsid w:val="00BE44DC"/>
    <w:rsid w:val="00BE46BD"/>
    <w:rsid w:val="00BE526A"/>
    <w:rsid w:val="00BE52C9"/>
    <w:rsid w:val="00BE6166"/>
    <w:rsid w:val="00BE6816"/>
    <w:rsid w:val="00BE7B3A"/>
    <w:rsid w:val="00BF29B6"/>
    <w:rsid w:val="00BF2D14"/>
    <w:rsid w:val="00BF325F"/>
    <w:rsid w:val="00BF354A"/>
    <w:rsid w:val="00BF504B"/>
    <w:rsid w:val="00C037FF"/>
    <w:rsid w:val="00C04248"/>
    <w:rsid w:val="00C07116"/>
    <w:rsid w:val="00C07EE3"/>
    <w:rsid w:val="00C1044C"/>
    <w:rsid w:val="00C118DF"/>
    <w:rsid w:val="00C12C5B"/>
    <w:rsid w:val="00C13380"/>
    <w:rsid w:val="00C15549"/>
    <w:rsid w:val="00C16F5A"/>
    <w:rsid w:val="00C2010F"/>
    <w:rsid w:val="00C20814"/>
    <w:rsid w:val="00C2153D"/>
    <w:rsid w:val="00C257C8"/>
    <w:rsid w:val="00C259A9"/>
    <w:rsid w:val="00C26BDF"/>
    <w:rsid w:val="00C26EAE"/>
    <w:rsid w:val="00C27388"/>
    <w:rsid w:val="00C311CF"/>
    <w:rsid w:val="00C32AF0"/>
    <w:rsid w:val="00C330AC"/>
    <w:rsid w:val="00C34B70"/>
    <w:rsid w:val="00C36045"/>
    <w:rsid w:val="00C36A1E"/>
    <w:rsid w:val="00C40B43"/>
    <w:rsid w:val="00C4153C"/>
    <w:rsid w:val="00C4167F"/>
    <w:rsid w:val="00C421FF"/>
    <w:rsid w:val="00C436F5"/>
    <w:rsid w:val="00C4509A"/>
    <w:rsid w:val="00C45C2F"/>
    <w:rsid w:val="00C4636D"/>
    <w:rsid w:val="00C46BC0"/>
    <w:rsid w:val="00C5098B"/>
    <w:rsid w:val="00C510F6"/>
    <w:rsid w:val="00C52138"/>
    <w:rsid w:val="00C52D3E"/>
    <w:rsid w:val="00C53049"/>
    <w:rsid w:val="00C53B8C"/>
    <w:rsid w:val="00C556DA"/>
    <w:rsid w:val="00C55E55"/>
    <w:rsid w:val="00C56A4A"/>
    <w:rsid w:val="00C63418"/>
    <w:rsid w:val="00C63763"/>
    <w:rsid w:val="00C64734"/>
    <w:rsid w:val="00C65C36"/>
    <w:rsid w:val="00C65ED9"/>
    <w:rsid w:val="00C66CBD"/>
    <w:rsid w:val="00C67CF7"/>
    <w:rsid w:val="00C67DAC"/>
    <w:rsid w:val="00C707D1"/>
    <w:rsid w:val="00C70D67"/>
    <w:rsid w:val="00C7159E"/>
    <w:rsid w:val="00C729FA"/>
    <w:rsid w:val="00C7436F"/>
    <w:rsid w:val="00C749F7"/>
    <w:rsid w:val="00C7501B"/>
    <w:rsid w:val="00C77691"/>
    <w:rsid w:val="00C77D05"/>
    <w:rsid w:val="00C800F4"/>
    <w:rsid w:val="00C8430A"/>
    <w:rsid w:val="00C85251"/>
    <w:rsid w:val="00C853E5"/>
    <w:rsid w:val="00C869A9"/>
    <w:rsid w:val="00C87EA2"/>
    <w:rsid w:val="00C900DC"/>
    <w:rsid w:val="00C91730"/>
    <w:rsid w:val="00C91F68"/>
    <w:rsid w:val="00CA190D"/>
    <w:rsid w:val="00CA4B3F"/>
    <w:rsid w:val="00CA754B"/>
    <w:rsid w:val="00CA7BD4"/>
    <w:rsid w:val="00CA7D9A"/>
    <w:rsid w:val="00CB2054"/>
    <w:rsid w:val="00CB4846"/>
    <w:rsid w:val="00CB49F3"/>
    <w:rsid w:val="00CB4EF6"/>
    <w:rsid w:val="00CB5E95"/>
    <w:rsid w:val="00CB6729"/>
    <w:rsid w:val="00CC03A4"/>
    <w:rsid w:val="00CC0716"/>
    <w:rsid w:val="00CC0A6C"/>
    <w:rsid w:val="00CC0EE1"/>
    <w:rsid w:val="00CC2936"/>
    <w:rsid w:val="00CC29B8"/>
    <w:rsid w:val="00CC3F5F"/>
    <w:rsid w:val="00CC5C68"/>
    <w:rsid w:val="00CC65CB"/>
    <w:rsid w:val="00CC6E01"/>
    <w:rsid w:val="00CC7A4A"/>
    <w:rsid w:val="00CD147C"/>
    <w:rsid w:val="00CD25D6"/>
    <w:rsid w:val="00CD3411"/>
    <w:rsid w:val="00CD3839"/>
    <w:rsid w:val="00CD4B16"/>
    <w:rsid w:val="00CD4E94"/>
    <w:rsid w:val="00CD513B"/>
    <w:rsid w:val="00CD570B"/>
    <w:rsid w:val="00CD5BE1"/>
    <w:rsid w:val="00CE19E9"/>
    <w:rsid w:val="00CE28C7"/>
    <w:rsid w:val="00CE3349"/>
    <w:rsid w:val="00CE37BA"/>
    <w:rsid w:val="00CE410F"/>
    <w:rsid w:val="00CE5228"/>
    <w:rsid w:val="00CE5881"/>
    <w:rsid w:val="00CE76B5"/>
    <w:rsid w:val="00CE7988"/>
    <w:rsid w:val="00CF0129"/>
    <w:rsid w:val="00CF0A2D"/>
    <w:rsid w:val="00CF0C19"/>
    <w:rsid w:val="00CF140A"/>
    <w:rsid w:val="00CF418E"/>
    <w:rsid w:val="00CF7CCF"/>
    <w:rsid w:val="00D00CBB"/>
    <w:rsid w:val="00D00EB4"/>
    <w:rsid w:val="00D011E4"/>
    <w:rsid w:val="00D018C6"/>
    <w:rsid w:val="00D0456E"/>
    <w:rsid w:val="00D04F19"/>
    <w:rsid w:val="00D05E01"/>
    <w:rsid w:val="00D0621E"/>
    <w:rsid w:val="00D07FA6"/>
    <w:rsid w:val="00D10131"/>
    <w:rsid w:val="00D117FD"/>
    <w:rsid w:val="00D1192E"/>
    <w:rsid w:val="00D124E3"/>
    <w:rsid w:val="00D12CF4"/>
    <w:rsid w:val="00D133D3"/>
    <w:rsid w:val="00D165D7"/>
    <w:rsid w:val="00D17131"/>
    <w:rsid w:val="00D172BD"/>
    <w:rsid w:val="00D212C6"/>
    <w:rsid w:val="00D24D0D"/>
    <w:rsid w:val="00D2706E"/>
    <w:rsid w:val="00D316F1"/>
    <w:rsid w:val="00D323D0"/>
    <w:rsid w:val="00D324BB"/>
    <w:rsid w:val="00D3301D"/>
    <w:rsid w:val="00D344CE"/>
    <w:rsid w:val="00D37876"/>
    <w:rsid w:val="00D4103C"/>
    <w:rsid w:val="00D41635"/>
    <w:rsid w:val="00D43F7F"/>
    <w:rsid w:val="00D45682"/>
    <w:rsid w:val="00D46398"/>
    <w:rsid w:val="00D51340"/>
    <w:rsid w:val="00D51F1D"/>
    <w:rsid w:val="00D52588"/>
    <w:rsid w:val="00D52BB5"/>
    <w:rsid w:val="00D5386E"/>
    <w:rsid w:val="00D55096"/>
    <w:rsid w:val="00D574CE"/>
    <w:rsid w:val="00D57CBB"/>
    <w:rsid w:val="00D6026F"/>
    <w:rsid w:val="00D615B8"/>
    <w:rsid w:val="00D623AD"/>
    <w:rsid w:val="00D62F0F"/>
    <w:rsid w:val="00D63162"/>
    <w:rsid w:val="00D633F0"/>
    <w:rsid w:val="00D70D93"/>
    <w:rsid w:val="00D70E91"/>
    <w:rsid w:val="00D71A20"/>
    <w:rsid w:val="00D720AE"/>
    <w:rsid w:val="00D74E7D"/>
    <w:rsid w:val="00D75153"/>
    <w:rsid w:val="00D75A44"/>
    <w:rsid w:val="00D75E93"/>
    <w:rsid w:val="00D7644A"/>
    <w:rsid w:val="00D777DD"/>
    <w:rsid w:val="00D8053D"/>
    <w:rsid w:val="00D81C99"/>
    <w:rsid w:val="00D81FC1"/>
    <w:rsid w:val="00D82BB5"/>
    <w:rsid w:val="00D841C7"/>
    <w:rsid w:val="00D8492D"/>
    <w:rsid w:val="00D85D28"/>
    <w:rsid w:val="00D86B30"/>
    <w:rsid w:val="00D879FB"/>
    <w:rsid w:val="00D90962"/>
    <w:rsid w:val="00D92C74"/>
    <w:rsid w:val="00D94F18"/>
    <w:rsid w:val="00D964E4"/>
    <w:rsid w:val="00D96B2D"/>
    <w:rsid w:val="00D9740C"/>
    <w:rsid w:val="00DA12CA"/>
    <w:rsid w:val="00DA15A0"/>
    <w:rsid w:val="00DA1673"/>
    <w:rsid w:val="00DA18C7"/>
    <w:rsid w:val="00DA2AE5"/>
    <w:rsid w:val="00DA35A8"/>
    <w:rsid w:val="00DA7C7B"/>
    <w:rsid w:val="00DB0B39"/>
    <w:rsid w:val="00DB24CD"/>
    <w:rsid w:val="00DB291C"/>
    <w:rsid w:val="00DB3C0A"/>
    <w:rsid w:val="00DB4520"/>
    <w:rsid w:val="00DB4EC8"/>
    <w:rsid w:val="00DB6394"/>
    <w:rsid w:val="00DB7124"/>
    <w:rsid w:val="00DB7C18"/>
    <w:rsid w:val="00DC11DB"/>
    <w:rsid w:val="00DC13A2"/>
    <w:rsid w:val="00DC22C3"/>
    <w:rsid w:val="00DC32A5"/>
    <w:rsid w:val="00DC3CD3"/>
    <w:rsid w:val="00DC738C"/>
    <w:rsid w:val="00DC77AA"/>
    <w:rsid w:val="00DC793A"/>
    <w:rsid w:val="00DD0730"/>
    <w:rsid w:val="00DD0B01"/>
    <w:rsid w:val="00DD2458"/>
    <w:rsid w:val="00DD24F5"/>
    <w:rsid w:val="00DD2654"/>
    <w:rsid w:val="00DD38B8"/>
    <w:rsid w:val="00DD3A47"/>
    <w:rsid w:val="00DD3FFC"/>
    <w:rsid w:val="00DE00AE"/>
    <w:rsid w:val="00DE0389"/>
    <w:rsid w:val="00DE0DCA"/>
    <w:rsid w:val="00DE0DE5"/>
    <w:rsid w:val="00DE6E93"/>
    <w:rsid w:val="00DE7098"/>
    <w:rsid w:val="00DE742C"/>
    <w:rsid w:val="00DE7BF1"/>
    <w:rsid w:val="00DF4952"/>
    <w:rsid w:val="00DF4BB5"/>
    <w:rsid w:val="00DF6873"/>
    <w:rsid w:val="00E00385"/>
    <w:rsid w:val="00E02EEC"/>
    <w:rsid w:val="00E02F14"/>
    <w:rsid w:val="00E03D63"/>
    <w:rsid w:val="00E03EEB"/>
    <w:rsid w:val="00E03F51"/>
    <w:rsid w:val="00E04766"/>
    <w:rsid w:val="00E047BE"/>
    <w:rsid w:val="00E047EE"/>
    <w:rsid w:val="00E04F2F"/>
    <w:rsid w:val="00E0501C"/>
    <w:rsid w:val="00E06602"/>
    <w:rsid w:val="00E078C3"/>
    <w:rsid w:val="00E10D07"/>
    <w:rsid w:val="00E1144F"/>
    <w:rsid w:val="00E1424D"/>
    <w:rsid w:val="00E1456F"/>
    <w:rsid w:val="00E148E9"/>
    <w:rsid w:val="00E160F5"/>
    <w:rsid w:val="00E200CD"/>
    <w:rsid w:val="00E237BA"/>
    <w:rsid w:val="00E2391B"/>
    <w:rsid w:val="00E2448C"/>
    <w:rsid w:val="00E261E9"/>
    <w:rsid w:val="00E27E6C"/>
    <w:rsid w:val="00E307CF"/>
    <w:rsid w:val="00E30B70"/>
    <w:rsid w:val="00E3167D"/>
    <w:rsid w:val="00E31918"/>
    <w:rsid w:val="00E3333F"/>
    <w:rsid w:val="00E34120"/>
    <w:rsid w:val="00E36FC2"/>
    <w:rsid w:val="00E418AD"/>
    <w:rsid w:val="00E43ECD"/>
    <w:rsid w:val="00E508A0"/>
    <w:rsid w:val="00E527FC"/>
    <w:rsid w:val="00E52A87"/>
    <w:rsid w:val="00E54077"/>
    <w:rsid w:val="00E54192"/>
    <w:rsid w:val="00E54656"/>
    <w:rsid w:val="00E546FF"/>
    <w:rsid w:val="00E55B53"/>
    <w:rsid w:val="00E55F26"/>
    <w:rsid w:val="00E56742"/>
    <w:rsid w:val="00E56FFB"/>
    <w:rsid w:val="00E61EF8"/>
    <w:rsid w:val="00E62248"/>
    <w:rsid w:val="00E630C4"/>
    <w:rsid w:val="00E64712"/>
    <w:rsid w:val="00E65B74"/>
    <w:rsid w:val="00E66258"/>
    <w:rsid w:val="00E6677D"/>
    <w:rsid w:val="00E66C91"/>
    <w:rsid w:val="00E717DB"/>
    <w:rsid w:val="00E71890"/>
    <w:rsid w:val="00E71C44"/>
    <w:rsid w:val="00E74870"/>
    <w:rsid w:val="00E75F26"/>
    <w:rsid w:val="00E77498"/>
    <w:rsid w:val="00E77E05"/>
    <w:rsid w:val="00E8012B"/>
    <w:rsid w:val="00E80E2D"/>
    <w:rsid w:val="00E812BA"/>
    <w:rsid w:val="00E82733"/>
    <w:rsid w:val="00E84766"/>
    <w:rsid w:val="00E84F6C"/>
    <w:rsid w:val="00E852AF"/>
    <w:rsid w:val="00E85702"/>
    <w:rsid w:val="00E921E0"/>
    <w:rsid w:val="00E92D07"/>
    <w:rsid w:val="00E94153"/>
    <w:rsid w:val="00E95109"/>
    <w:rsid w:val="00E956E9"/>
    <w:rsid w:val="00E95A3F"/>
    <w:rsid w:val="00E96A7C"/>
    <w:rsid w:val="00E9790B"/>
    <w:rsid w:val="00EA0130"/>
    <w:rsid w:val="00EA0542"/>
    <w:rsid w:val="00EA0C96"/>
    <w:rsid w:val="00EA22BD"/>
    <w:rsid w:val="00EA2422"/>
    <w:rsid w:val="00EA3781"/>
    <w:rsid w:val="00EA3BD5"/>
    <w:rsid w:val="00EA4F96"/>
    <w:rsid w:val="00EA69BE"/>
    <w:rsid w:val="00EA6F83"/>
    <w:rsid w:val="00EA775F"/>
    <w:rsid w:val="00EB1D0F"/>
    <w:rsid w:val="00EB54FC"/>
    <w:rsid w:val="00EB5A15"/>
    <w:rsid w:val="00EB5C2B"/>
    <w:rsid w:val="00EB61A1"/>
    <w:rsid w:val="00EB7058"/>
    <w:rsid w:val="00EC0068"/>
    <w:rsid w:val="00EC0440"/>
    <w:rsid w:val="00EC0B78"/>
    <w:rsid w:val="00EC1478"/>
    <w:rsid w:val="00EC312D"/>
    <w:rsid w:val="00EC3BE4"/>
    <w:rsid w:val="00EC4172"/>
    <w:rsid w:val="00EC4D5B"/>
    <w:rsid w:val="00EC555D"/>
    <w:rsid w:val="00EC55BB"/>
    <w:rsid w:val="00EC7658"/>
    <w:rsid w:val="00EC7BB8"/>
    <w:rsid w:val="00ED0CDA"/>
    <w:rsid w:val="00ED1956"/>
    <w:rsid w:val="00ED6F7C"/>
    <w:rsid w:val="00EE04E0"/>
    <w:rsid w:val="00EE0777"/>
    <w:rsid w:val="00EE101B"/>
    <w:rsid w:val="00EE72C8"/>
    <w:rsid w:val="00EE75A4"/>
    <w:rsid w:val="00EE7D3E"/>
    <w:rsid w:val="00EF0525"/>
    <w:rsid w:val="00EF0887"/>
    <w:rsid w:val="00EF1C3E"/>
    <w:rsid w:val="00EF1D7D"/>
    <w:rsid w:val="00EF2EC7"/>
    <w:rsid w:val="00EF3472"/>
    <w:rsid w:val="00EF50BD"/>
    <w:rsid w:val="00EF6FC4"/>
    <w:rsid w:val="00EF725F"/>
    <w:rsid w:val="00F008BC"/>
    <w:rsid w:val="00F009A3"/>
    <w:rsid w:val="00F0117B"/>
    <w:rsid w:val="00F014D7"/>
    <w:rsid w:val="00F01839"/>
    <w:rsid w:val="00F02EA3"/>
    <w:rsid w:val="00F03332"/>
    <w:rsid w:val="00F03A4E"/>
    <w:rsid w:val="00F042A7"/>
    <w:rsid w:val="00F045A2"/>
    <w:rsid w:val="00F07971"/>
    <w:rsid w:val="00F07F99"/>
    <w:rsid w:val="00F11CD9"/>
    <w:rsid w:val="00F1251E"/>
    <w:rsid w:val="00F133B0"/>
    <w:rsid w:val="00F14204"/>
    <w:rsid w:val="00F1557A"/>
    <w:rsid w:val="00F16F1A"/>
    <w:rsid w:val="00F23426"/>
    <w:rsid w:val="00F25198"/>
    <w:rsid w:val="00F25A8D"/>
    <w:rsid w:val="00F26E27"/>
    <w:rsid w:val="00F302F3"/>
    <w:rsid w:val="00F31707"/>
    <w:rsid w:val="00F35CC8"/>
    <w:rsid w:val="00F364C2"/>
    <w:rsid w:val="00F36CBA"/>
    <w:rsid w:val="00F41826"/>
    <w:rsid w:val="00F42BB8"/>
    <w:rsid w:val="00F43220"/>
    <w:rsid w:val="00F43650"/>
    <w:rsid w:val="00F475FD"/>
    <w:rsid w:val="00F47B31"/>
    <w:rsid w:val="00F50D72"/>
    <w:rsid w:val="00F516BD"/>
    <w:rsid w:val="00F52679"/>
    <w:rsid w:val="00F52D47"/>
    <w:rsid w:val="00F5650A"/>
    <w:rsid w:val="00F601F3"/>
    <w:rsid w:val="00F60558"/>
    <w:rsid w:val="00F60B53"/>
    <w:rsid w:val="00F6376D"/>
    <w:rsid w:val="00F63E5C"/>
    <w:rsid w:val="00F65736"/>
    <w:rsid w:val="00F65C90"/>
    <w:rsid w:val="00F65EBC"/>
    <w:rsid w:val="00F6657A"/>
    <w:rsid w:val="00F66F35"/>
    <w:rsid w:val="00F675DD"/>
    <w:rsid w:val="00F700D0"/>
    <w:rsid w:val="00F7365B"/>
    <w:rsid w:val="00F75F9A"/>
    <w:rsid w:val="00F76737"/>
    <w:rsid w:val="00F81665"/>
    <w:rsid w:val="00F82FEF"/>
    <w:rsid w:val="00F83547"/>
    <w:rsid w:val="00F83DE3"/>
    <w:rsid w:val="00F86E63"/>
    <w:rsid w:val="00F87496"/>
    <w:rsid w:val="00F91716"/>
    <w:rsid w:val="00F91857"/>
    <w:rsid w:val="00F91AD6"/>
    <w:rsid w:val="00F91D72"/>
    <w:rsid w:val="00F92BD5"/>
    <w:rsid w:val="00F93E2B"/>
    <w:rsid w:val="00F94010"/>
    <w:rsid w:val="00F95B2F"/>
    <w:rsid w:val="00F963F1"/>
    <w:rsid w:val="00F969A9"/>
    <w:rsid w:val="00F975DB"/>
    <w:rsid w:val="00FA02FB"/>
    <w:rsid w:val="00FA0445"/>
    <w:rsid w:val="00FA167F"/>
    <w:rsid w:val="00FA254A"/>
    <w:rsid w:val="00FA2794"/>
    <w:rsid w:val="00FA28E4"/>
    <w:rsid w:val="00FA37D7"/>
    <w:rsid w:val="00FA4ED2"/>
    <w:rsid w:val="00FA672A"/>
    <w:rsid w:val="00FB17D9"/>
    <w:rsid w:val="00FB1B43"/>
    <w:rsid w:val="00FB296D"/>
    <w:rsid w:val="00FB5FCD"/>
    <w:rsid w:val="00FB70C7"/>
    <w:rsid w:val="00FC050F"/>
    <w:rsid w:val="00FC42D8"/>
    <w:rsid w:val="00FC45E5"/>
    <w:rsid w:val="00FC7E9E"/>
    <w:rsid w:val="00FD0AA4"/>
    <w:rsid w:val="00FD1C74"/>
    <w:rsid w:val="00FD47BD"/>
    <w:rsid w:val="00FD565C"/>
    <w:rsid w:val="00FE0040"/>
    <w:rsid w:val="00FE097C"/>
    <w:rsid w:val="00FE2ACA"/>
    <w:rsid w:val="00FE2BB2"/>
    <w:rsid w:val="00FE31C3"/>
    <w:rsid w:val="00FE3576"/>
    <w:rsid w:val="00FE5F5E"/>
    <w:rsid w:val="00FE6838"/>
    <w:rsid w:val="00FE69DA"/>
    <w:rsid w:val="00FE7604"/>
    <w:rsid w:val="00FE7DEA"/>
    <w:rsid w:val="00FF01C3"/>
    <w:rsid w:val="00FF3293"/>
    <w:rsid w:val="00FF33FF"/>
    <w:rsid w:val="00FF3B6F"/>
    <w:rsid w:val="00FF63FE"/>
    <w:rsid w:val="00FF722F"/>
    <w:rsid w:val="00FF7D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E3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E1"/>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uiPriority w:val="99"/>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uiPriority w:val="99"/>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1"/>
    <w:basedOn w:val="Normal"/>
    <w:uiPriority w:val="99"/>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1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aliases w:val="Probes"/>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paragraph" w:customStyle="1" w:styleId="Tablenumbers8pt">
    <w:name w:val="Table numbers 8pt"/>
    <w:basedOn w:val="Normal"/>
    <w:qFormat/>
    <w:rsid w:val="006F2603"/>
    <w:pPr>
      <w:spacing w:before="20" w:after="20"/>
      <w:jc w:val="right"/>
    </w:pPr>
    <w:rPr>
      <w:rFonts w:ascii="Arial" w:hAnsi="Arial" w:cs="Arial"/>
      <w:sz w:val="16"/>
      <w:szCs w:val="18"/>
    </w:rPr>
  </w:style>
  <w:style w:type="paragraph" w:customStyle="1" w:styleId="Tableheading-LEFT">
    <w:name w:val="Table heading - LEFT"/>
    <w:basedOn w:val="Tabletext"/>
    <w:rsid w:val="006F2603"/>
    <w:pPr>
      <w:spacing w:before="10" w:after="10"/>
      <w:ind w:left="0" w:firstLine="0"/>
    </w:pPr>
    <w:rPr>
      <w:sz w:val="18"/>
    </w:rPr>
  </w:style>
  <w:style w:type="paragraph" w:customStyle="1" w:styleId="Tableheading-CENTER">
    <w:name w:val="Table heading - CENTER"/>
    <w:basedOn w:val="Tablenumbers"/>
    <w:qFormat/>
    <w:rsid w:val="006F2603"/>
    <w:pPr>
      <w:spacing w:before="10" w:after="10"/>
      <w:jc w:val="center"/>
    </w:pPr>
    <w:rPr>
      <w:snapToGrid w:val="0"/>
      <w:sz w:val="18"/>
    </w:rPr>
  </w:style>
  <w:style w:type="table" w:customStyle="1" w:styleId="TableGrid1">
    <w:name w:val="Table Grid1"/>
    <w:basedOn w:val="TableNormal"/>
    <w:next w:val="TableGrid"/>
    <w:rsid w:val="00DE7BF1"/>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Style2">
    <w:name w:val="Style2"/>
    <w:rsid w:val="008B4772"/>
    <w:pPr>
      <w:numPr>
        <w:numId w:val="6"/>
      </w:numPr>
      <w:tabs>
        <w:tab w:val="clear" w:pos="720"/>
      </w:tabs>
      <w:spacing w:after="120"/>
      <w:ind w:left="1440"/>
    </w:pPr>
    <w:rPr>
      <w:sz w:val="24"/>
    </w:rPr>
  </w:style>
  <w:style w:type="table" w:customStyle="1" w:styleId="TableGrid11">
    <w:name w:val="Table Grid11"/>
    <w:basedOn w:val="TableNormal"/>
    <w:next w:val="TableGrid"/>
    <w:uiPriority w:val="59"/>
    <w:rsid w:val="008B477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642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
    <w:name w:val="Body"/>
    <w:basedOn w:val="Normal"/>
    <w:link w:val="BodyChar"/>
    <w:qFormat/>
    <w:rsid w:val="006A460B"/>
    <w:pPr>
      <w:spacing w:before="60" w:after="60" w:line="276" w:lineRule="auto"/>
      <w:ind w:firstLine="720"/>
    </w:pPr>
    <w:rPr>
      <w:rFonts w:asciiTheme="minorBidi" w:hAnsiTheme="minorBidi" w:cstheme="minorBidi"/>
      <w:sz w:val="22"/>
      <w:szCs w:val="22"/>
    </w:rPr>
  </w:style>
  <w:style w:type="character" w:customStyle="1" w:styleId="BodyChar">
    <w:name w:val="Body Char"/>
    <w:basedOn w:val="DefaultParagraphFont"/>
    <w:link w:val="Body"/>
    <w:rsid w:val="006A460B"/>
    <w:rPr>
      <w:rFonts w:asciiTheme="minorBidi" w:hAnsiTheme="minorBidi" w:cstheme="minorBidi"/>
      <w:sz w:val="22"/>
      <w:szCs w:val="22"/>
    </w:rPr>
  </w:style>
  <w:style w:type="paragraph" w:customStyle="1" w:styleId="question">
    <w:name w:val="question"/>
    <w:basedOn w:val="Normal"/>
    <w:uiPriority w:val="99"/>
    <w:rsid w:val="00D3301D"/>
    <w:pPr>
      <w:numPr>
        <w:numId w:val="7"/>
      </w:numPr>
      <w:spacing w:before="240" w:after="120" w:line="264" w:lineRule="auto"/>
      <w:ind w:left="360"/>
    </w:pPr>
    <w:rPr>
      <w:rFonts w:ascii="Arial" w:hAnsi="Arial" w:cs="Arial"/>
      <w:sz w:val="22"/>
      <w:szCs w:val="22"/>
    </w:rPr>
  </w:style>
  <w:style w:type="paragraph" w:customStyle="1" w:styleId="Tabletextcolumn1">
    <w:name w:val="Table text column 1"/>
    <w:basedOn w:val="Tabletext"/>
    <w:qFormat/>
    <w:rsid w:val="00D3301D"/>
    <w:pPr>
      <w:keepNext w:val="0"/>
      <w:spacing w:before="60" w:after="0" w:line="240" w:lineRule="atLeast"/>
      <w:ind w:left="180" w:hanging="180"/>
    </w:pPr>
  </w:style>
  <w:style w:type="paragraph" w:customStyle="1" w:styleId="bullet2ndlevel">
    <w:name w:val="bullet 2nd level"/>
    <w:basedOn w:val="BodyText"/>
    <w:rsid w:val="00403FCD"/>
    <w:pPr>
      <w:tabs>
        <w:tab w:val="num" w:pos="720"/>
      </w:tabs>
      <w:spacing w:before="120" w:line="280" w:lineRule="atLeast"/>
      <w:ind w:left="720" w:hanging="360"/>
      <w:jc w:val="left"/>
    </w:pPr>
    <w:rPr>
      <w:rFonts w:ascii="Garamond" w:hAnsi="Garamond"/>
      <w:b w:val="0"/>
      <w:bCs w:val="0"/>
      <w:kern w:val="16"/>
      <w:szCs w:val="20"/>
    </w:rPr>
  </w:style>
  <w:style w:type="paragraph" w:customStyle="1" w:styleId="Bulletblocked">
    <w:name w:val="Bullet blocked"/>
    <w:basedOn w:val="BodyText"/>
    <w:rsid w:val="00871F13"/>
    <w:pPr>
      <w:spacing w:before="120" w:after="120" w:line="280" w:lineRule="atLeast"/>
      <w:ind w:left="1080"/>
      <w:jc w:val="left"/>
    </w:pPr>
    <w:rPr>
      <w:rFonts w:ascii="Garamond" w:hAnsi="Garamond"/>
      <w:b w:val="0"/>
      <w:bCs w:val="0"/>
      <w:kern w:val="16"/>
      <w:szCs w:val="20"/>
    </w:rPr>
  </w:style>
  <w:style w:type="character" w:customStyle="1" w:styleId="ListParagraphChar">
    <w:name w:val="List Paragraph Char"/>
    <w:aliases w:val="Probes Char"/>
    <w:basedOn w:val="DefaultParagraphFont"/>
    <w:link w:val="ListParagraph"/>
    <w:uiPriority w:val="34"/>
    <w:locked/>
    <w:rsid w:val="005C5E41"/>
    <w:rPr>
      <w:rFonts w:ascii="Calibri" w:eastAsia="Calibri" w:hAnsi="Calibri"/>
      <w:sz w:val="22"/>
      <w:szCs w:val="22"/>
    </w:rPr>
  </w:style>
  <w:style w:type="paragraph" w:customStyle="1" w:styleId="Cov-Address">
    <w:name w:val="Cov-Address"/>
    <w:basedOn w:val="Normal"/>
    <w:rsid w:val="007150F3"/>
    <w:pPr>
      <w:jc w:val="right"/>
    </w:pPr>
    <w:rPr>
      <w:rFonts w:ascii="Arial" w:hAnsi="Arial"/>
      <w:szCs w:val="20"/>
    </w:rPr>
  </w:style>
  <w:style w:type="paragraph" w:customStyle="1" w:styleId="BodyTextnospace">
    <w:name w:val="Body Text no space"/>
    <w:basedOn w:val="BodyText"/>
    <w:uiPriority w:val="99"/>
    <w:qFormat/>
    <w:rsid w:val="00622B19"/>
    <w:pPr>
      <w:jc w:val="left"/>
    </w:pPr>
    <w:rPr>
      <w:rFonts w:ascii="Garamond" w:hAnsi="Garamond"/>
      <w:b w:val="0"/>
      <w:bCs w:val="0"/>
      <w:szCs w:val="20"/>
    </w:rPr>
  </w:style>
  <w:style w:type="paragraph" w:customStyle="1" w:styleId="AppH3">
    <w:name w:val="App H3"/>
    <w:basedOn w:val="Normal"/>
    <w:next w:val="BodyText"/>
    <w:uiPriority w:val="99"/>
    <w:qFormat/>
    <w:rsid w:val="008F12AA"/>
    <w:pPr>
      <w:keepNext/>
      <w:tabs>
        <w:tab w:val="left" w:pos="720"/>
        <w:tab w:val="left" w:pos="1620"/>
      </w:tabs>
      <w:spacing w:before="120" w:after="120"/>
      <w:outlineLvl w:val="2"/>
    </w:pPr>
    <w:rPr>
      <w:rFonts w:ascii="Arial" w:hAnsi="Arial" w:cs="Arial"/>
      <w:b/>
      <w:bCs/>
    </w:rPr>
  </w:style>
  <w:style w:type="paragraph" w:customStyle="1" w:styleId="Bullet1">
    <w:name w:val="Bullet1"/>
    <w:basedOn w:val="bulletround"/>
    <w:rsid w:val="00602A8A"/>
    <w:pPr>
      <w:tabs>
        <w:tab w:val="num" w:pos="1440"/>
      </w:tabs>
      <w:spacing w:after="0"/>
      <w:ind w:left="1440" w:hanging="360"/>
    </w:pPr>
    <w:rPr>
      <w:rFonts w:ascii="Garamond" w:hAnsi="Garamond"/>
      <w:szCs w:val="20"/>
    </w:rPr>
  </w:style>
  <w:style w:type="paragraph" w:customStyle="1" w:styleId="MediumGrid21">
    <w:name w:val="Medium Grid 21"/>
    <w:basedOn w:val="Normal"/>
    <w:uiPriority w:val="1"/>
    <w:qFormat/>
    <w:rsid w:val="002F41F8"/>
    <w:rPr>
      <w:rFonts w:ascii="Calibri" w:eastAsia="MS Mincho" w:hAnsi="Calibri"/>
      <w:sz w:val="22"/>
      <w:szCs w:val="22"/>
    </w:rPr>
  </w:style>
  <w:style w:type="paragraph" w:styleId="NoSpacing">
    <w:name w:val="No Spacing"/>
    <w:uiPriority w:val="1"/>
    <w:qFormat/>
    <w:rsid w:val="00EC1478"/>
    <w:rPr>
      <w:rFonts w:asciiTheme="minorHAnsi" w:eastAsiaTheme="minorHAnsi" w:hAnsiTheme="minorHAnsi" w:cstheme="minorBidi"/>
      <w:sz w:val="22"/>
      <w:szCs w:val="22"/>
    </w:rPr>
  </w:style>
  <w:style w:type="paragraph" w:customStyle="1" w:styleId="P1-StandPara">
    <w:name w:val="P1-Stand Para"/>
    <w:link w:val="P1-StandParaChar"/>
    <w:rsid w:val="00EC1478"/>
    <w:pPr>
      <w:spacing w:line="360" w:lineRule="atLeast"/>
      <w:ind w:firstLine="1152"/>
      <w:jc w:val="both"/>
    </w:pPr>
    <w:rPr>
      <w:sz w:val="22"/>
    </w:rPr>
  </w:style>
  <w:style w:type="paragraph" w:customStyle="1" w:styleId="ColorfulList-Accent11">
    <w:name w:val="Colorful List - Accent 11"/>
    <w:basedOn w:val="Normal"/>
    <w:uiPriority w:val="34"/>
    <w:qFormat/>
    <w:rsid w:val="009069D5"/>
    <w:pPr>
      <w:spacing w:after="200" w:line="276" w:lineRule="auto"/>
      <w:ind w:left="720"/>
      <w:contextualSpacing/>
    </w:pPr>
    <w:rPr>
      <w:rFonts w:ascii="Calibri" w:eastAsia="MS Mincho" w:hAnsi="Calibri"/>
      <w:sz w:val="22"/>
      <w:szCs w:val="22"/>
    </w:rPr>
  </w:style>
  <w:style w:type="character" w:customStyle="1" w:styleId="P1-StandParaChar">
    <w:name w:val="P1-Stand Para Char"/>
    <w:link w:val="P1-StandPara"/>
    <w:locked/>
    <w:rsid w:val="00645E3C"/>
    <w:rPr>
      <w:sz w:val="22"/>
    </w:rPr>
  </w:style>
  <w:style w:type="paragraph" w:customStyle="1" w:styleId="N2-2ndBullet">
    <w:name w:val="N2-2nd Bullet"/>
    <w:basedOn w:val="Normal"/>
    <w:rsid w:val="00DE0389"/>
    <w:pPr>
      <w:numPr>
        <w:numId w:val="12"/>
      </w:numPr>
      <w:tabs>
        <w:tab w:val="left" w:pos="1728"/>
      </w:tabs>
      <w:spacing w:after="240" w:line="240" w:lineRule="atLeast"/>
      <w:jc w:val="both"/>
    </w:pPr>
    <w:rPr>
      <w:sz w:val="22"/>
      <w:szCs w:val="20"/>
    </w:rPr>
  </w:style>
  <w:style w:type="paragraph" w:customStyle="1" w:styleId="TableBulletLM">
    <w:name w:val="Table Bullet LM"/>
    <w:basedOn w:val="Normal"/>
    <w:uiPriority w:val="99"/>
    <w:rsid w:val="00AC40EA"/>
    <w:pPr>
      <w:numPr>
        <w:numId w:val="21"/>
      </w:numPr>
      <w:suppressAutoHyphens/>
      <w:spacing w:line="480" w:lineRule="auto"/>
    </w:pPr>
    <w:rPr>
      <w:rFonts w:ascii="Arial Narrow" w:eastAsia="Calibri" w:hAnsi="Arial Narrow"/>
      <w:szCs w:val="21"/>
    </w:rPr>
  </w:style>
  <w:style w:type="paragraph" w:customStyle="1" w:styleId="SL-FlLftSgl">
    <w:name w:val="SL-Fl Lft Sgl"/>
    <w:link w:val="SL-FlLftSglChar"/>
    <w:rsid w:val="00B5548F"/>
    <w:pPr>
      <w:spacing w:line="240" w:lineRule="atLeast"/>
      <w:jc w:val="both"/>
    </w:pPr>
    <w:rPr>
      <w:sz w:val="22"/>
    </w:rPr>
  </w:style>
  <w:style w:type="character" w:customStyle="1" w:styleId="SL-FlLftSglChar">
    <w:name w:val="SL-Fl Lft Sgl Char"/>
    <w:basedOn w:val="DefaultParagraphFont"/>
    <w:link w:val="SL-FlLftSgl"/>
    <w:locked/>
    <w:rsid w:val="00B5548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60973">
      <w:bodyDiv w:val="1"/>
      <w:marLeft w:val="0"/>
      <w:marRight w:val="0"/>
      <w:marTop w:val="0"/>
      <w:marBottom w:val="0"/>
      <w:divBdr>
        <w:top w:val="none" w:sz="0" w:space="0" w:color="auto"/>
        <w:left w:val="none" w:sz="0" w:space="0" w:color="auto"/>
        <w:bottom w:val="none" w:sz="0" w:space="0" w:color="auto"/>
        <w:right w:val="none" w:sz="0" w:space="0" w:color="auto"/>
      </w:divBdr>
    </w:div>
    <w:div w:id="98792285">
      <w:bodyDiv w:val="1"/>
      <w:marLeft w:val="0"/>
      <w:marRight w:val="0"/>
      <w:marTop w:val="0"/>
      <w:marBottom w:val="0"/>
      <w:divBdr>
        <w:top w:val="none" w:sz="0" w:space="0" w:color="auto"/>
        <w:left w:val="none" w:sz="0" w:space="0" w:color="auto"/>
        <w:bottom w:val="none" w:sz="0" w:space="0" w:color="auto"/>
        <w:right w:val="none" w:sz="0" w:space="0" w:color="auto"/>
      </w:divBdr>
    </w:div>
    <w:div w:id="107939536">
      <w:bodyDiv w:val="1"/>
      <w:marLeft w:val="0"/>
      <w:marRight w:val="0"/>
      <w:marTop w:val="0"/>
      <w:marBottom w:val="0"/>
      <w:divBdr>
        <w:top w:val="none" w:sz="0" w:space="0" w:color="auto"/>
        <w:left w:val="none" w:sz="0" w:space="0" w:color="auto"/>
        <w:bottom w:val="none" w:sz="0" w:space="0" w:color="auto"/>
        <w:right w:val="none" w:sz="0" w:space="0" w:color="auto"/>
      </w:divBdr>
    </w:div>
    <w:div w:id="151650841">
      <w:bodyDiv w:val="1"/>
      <w:marLeft w:val="0"/>
      <w:marRight w:val="0"/>
      <w:marTop w:val="0"/>
      <w:marBottom w:val="0"/>
      <w:divBdr>
        <w:top w:val="none" w:sz="0" w:space="0" w:color="auto"/>
        <w:left w:val="none" w:sz="0" w:space="0" w:color="auto"/>
        <w:bottom w:val="none" w:sz="0" w:space="0" w:color="auto"/>
        <w:right w:val="none" w:sz="0" w:space="0" w:color="auto"/>
      </w:divBdr>
    </w:div>
    <w:div w:id="211843624">
      <w:bodyDiv w:val="1"/>
      <w:marLeft w:val="0"/>
      <w:marRight w:val="0"/>
      <w:marTop w:val="0"/>
      <w:marBottom w:val="0"/>
      <w:divBdr>
        <w:top w:val="none" w:sz="0" w:space="0" w:color="auto"/>
        <w:left w:val="none" w:sz="0" w:space="0" w:color="auto"/>
        <w:bottom w:val="none" w:sz="0" w:space="0" w:color="auto"/>
        <w:right w:val="none" w:sz="0" w:space="0" w:color="auto"/>
      </w:divBdr>
    </w:div>
    <w:div w:id="254898394">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312493254">
      <w:bodyDiv w:val="1"/>
      <w:marLeft w:val="0"/>
      <w:marRight w:val="0"/>
      <w:marTop w:val="0"/>
      <w:marBottom w:val="0"/>
      <w:divBdr>
        <w:top w:val="none" w:sz="0" w:space="0" w:color="auto"/>
        <w:left w:val="none" w:sz="0" w:space="0" w:color="auto"/>
        <w:bottom w:val="none" w:sz="0" w:space="0" w:color="auto"/>
        <w:right w:val="none" w:sz="0" w:space="0" w:color="auto"/>
      </w:divBdr>
    </w:div>
    <w:div w:id="313803187">
      <w:bodyDiv w:val="1"/>
      <w:marLeft w:val="0"/>
      <w:marRight w:val="0"/>
      <w:marTop w:val="0"/>
      <w:marBottom w:val="0"/>
      <w:divBdr>
        <w:top w:val="none" w:sz="0" w:space="0" w:color="auto"/>
        <w:left w:val="none" w:sz="0" w:space="0" w:color="auto"/>
        <w:bottom w:val="none" w:sz="0" w:space="0" w:color="auto"/>
        <w:right w:val="none" w:sz="0" w:space="0" w:color="auto"/>
      </w:divBdr>
    </w:div>
    <w:div w:id="367223605">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616330709">
      <w:bodyDiv w:val="1"/>
      <w:marLeft w:val="0"/>
      <w:marRight w:val="0"/>
      <w:marTop w:val="0"/>
      <w:marBottom w:val="0"/>
      <w:divBdr>
        <w:top w:val="none" w:sz="0" w:space="0" w:color="auto"/>
        <w:left w:val="none" w:sz="0" w:space="0" w:color="auto"/>
        <w:bottom w:val="none" w:sz="0" w:space="0" w:color="auto"/>
        <w:right w:val="none" w:sz="0" w:space="0" w:color="auto"/>
      </w:divBdr>
    </w:div>
    <w:div w:id="632833439">
      <w:bodyDiv w:val="1"/>
      <w:marLeft w:val="0"/>
      <w:marRight w:val="0"/>
      <w:marTop w:val="0"/>
      <w:marBottom w:val="0"/>
      <w:divBdr>
        <w:top w:val="none" w:sz="0" w:space="0" w:color="auto"/>
        <w:left w:val="none" w:sz="0" w:space="0" w:color="auto"/>
        <w:bottom w:val="none" w:sz="0" w:space="0" w:color="auto"/>
        <w:right w:val="none" w:sz="0" w:space="0" w:color="auto"/>
      </w:divBdr>
    </w:div>
    <w:div w:id="654333125">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017462265">
      <w:bodyDiv w:val="1"/>
      <w:marLeft w:val="0"/>
      <w:marRight w:val="0"/>
      <w:marTop w:val="0"/>
      <w:marBottom w:val="0"/>
      <w:divBdr>
        <w:top w:val="none" w:sz="0" w:space="0" w:color="auto"/>
        <w:left w:val="none" w:sz="0" w:space="0" w:color="auto"/>
        <w:bottom w:val="none" w:sz="0" w:space="0" w:color="auto"/>
        <w:right w:val="none" w:sz="0" w:space="0" w:color="auto"/>
      </w:divBdr>
    </w:div>
    <w:div w:id="1092975771">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271205263">
      <w:bodyDiv w:val="1"/>
      <w:marLeft w:val="0"/>
      <w:marRight w:val="0"/>
      <w:marTop w:val="0"/>
      <w:marBottom w:val="0"/>
      <w:divBdr>
        <w:top w:val="none" w:sz="0" w:space="0" w:color="auto"/>
        <w:left w:val="none" w:sz="0" w:space="0" w:color="auto"/>
        <w:bottom w:val="none" w:sz="0" w:space="0" w:color="auto"/>
        <w:right w:val="none" w:sz="0" w:space="0" w:color="auto"/>
      </w:divBdr>
    </w:div>
    <w:div w:id="1378898216">
      <w:bodyDiv w:val="1"/>
      <w:marLeft w:val="0"/>
      <w:marRight w:val="0"/>
      <w:marTop w:val="0"/>
      <w:marBottom w:val="0"/>
      <w:divBdr>
        <w:top w:val="none" w:sz="0" w:space="0" w:color="auto"/>
        <w:left w:val="none" w:sz="0" w:space="0" w:color="auto"/>
        <w:bottom w:val="none" w:sz="0" w:space="0" w:color="auto"/>
        <w:right w:val="none" w:sz="0" w:space="0" w:color="auto"/>
      </w:divBdr>
    </w:div>
    <w:div w:id="1424646942">
      <w:bodyDiv w:val="1"/>
      <w:marLeft w:val="0"/>
      <w:marRight w:val="0"/>
      <w:marTop w:val="0"/>
      <w:marBottom w:val="0"/>
      <w:divBdr>
        <w:top w:val="none" w:sz="0" w:space="0" w:color="auto"/>
        <w:left w:val="none" w:sz="0" w:space="0" w:color="auto"/>
        <w:bottom w:val="none" w:sz="0" w:space="0" w:color="auto"/>
        <w:right w:val="none" w:sz="0" w:space="0" w:color="auto"/>
      </w:divBdr>
    </w:div>
    <w:div w:id="1427846040">
      <w:bodyDiv w:val="1"/>
      <w:marLeft w:val="0"/>
      <w:marRight w:val="0"/>
      <w:marTop w:val="0"/>
      <w:marBottom w:val="0"/>
      <w:divBdr>
        <w:top w:val="none" w:sz="0" w:space="0" w:color="auto"/>
        <w:left w:val="none" w:sz="0" w:space="0" w:color="auto"/>
        <w:bottom w:val="none" w:sz="0" w:space="0" w:color="auto"/>
        <w:right w:val="none" w:sz="0" w:space="0" w:color="auto"/>
      </w:divBdr>
    </w:div>
    <w:div w:id="1571117280">
      <w:bodyDiv w:val="1"/>
      <w:marLeft w:val="0"/>
      <w:marRight w:val="0"/>
      <w:marTop w:val="0"/>
      <w:marBottom w:val="0"/>
      <w:divBdr>
        <w:top w:val="none" w:sz="0" w:space="0" w:color="auto"/>
        <w:left w:val="none" w:sz="0" w:space="0" w:color="auto"/>
        <w:bottom w:val="none" w:sz="0" w:space="0" w:color="auto"/>
        <w:right w:val="none" w:sz="0" w:space="0" w:color="auto"/>
      </w:divBdr>
    </w:div>
    <w:div w:id="1615287455">
      <w:bodyDiv w:val="1"/>
      <w:marLeft w:val="0"/>
      <w:marRight w:val="0"/>
      <w:marTop w:val="0"/>
      <w:marBottom w:val="0"/>
      <w:divBdr>
        <w:top w:val="none" w:sz="0" w:space="0" w:color="auto"/>
        <w:left w:val="none" w:sz="0" w:space="0" w:color="auto"/>
        <w:bottom w:val="none" w:sz="0" w:space="0" w:color="auto"/>
        <w:right w:val="none" w:sz="0" w:space="0" w:color="auto"/>
      </w:divBdr>
    </w:div>
    <w:div w:id="1635212198">
      <w:bodyDiv w:val="1"/>
      <w:marLeft w:val="0"/>
      <w:marRight w:val="0"/>
      <w:marTop w:val="0"/>
      <w:marBottom w:val="0"/>
      <w:divBdr>
        <w:top w:val="none" w:sz="0" w:space="0" w:color="auto"/>
        <w:left w:val="none" w:sz="0" w:space="0" w:color="auto"/>
        <w:bottom w:val="none" w:sz="0" w:space="0" w:color="auto"/>
        <w:right w:val="none" w:sz="0" w:space="0" w:color="auto"/>
      </w:divBdr>
    </w:div>
    <w:div w:id="1728457271">
      <w:bodyDiv w:val="1"/>
      <w:marLeft w:val="0"/>
      <w:marRight w:val="0"/>
      <w:marTop w:val="0"/>
      <w:marBottom w:val="0"/>
      <w:divBdr>
        <w:top w:val="none" w:sz="0" w:space="0" w:color="auto"/>
        <w:left w:val="none" w:sz="0" w:space="0" w:color="auto"/>
        <w:bottom w:val="none" w:sz="0" w:space="0" w:color="auto"/>
        <w:right w:val="none" w:sz="0" w:space="0" w:color="auto"/>
      </w:divBdr>
    </w:div>
    <w:div w:id="1773280335">
      <w:bodyDiv w:val="1"/>
      <w:marLeft w:val="0"/>
      <w:marRight w:val="0"/>
      <w:marTop w:val="0"/>
      <w:marBottom w:val="0"/>
      <w:divBdr>
        <w:top w:val="none" w:sz="0" w:space="0" w:color="auto"/>
        <w:left w:val="none" w:sz="0" w:space="0" w:color="auto"/>
        <w:bottom w:val="none" w:sz="0" w:space="0" w:color="auto"/>
        <w:right w:val="none" w:sz="0" w:space="0" w:color="auto"/>
      </w:divBdr>
    </w:div>
    <w:div w:id="1784303385">
      <w:bodyDiv w:val="1"/>
      <w:marLeft w:val="0"/>
      <w:marRight w:val="0"/>
      <w:marTop w:val="0"/>
      <w:marBottom w:val="0"/>
      <w:divBdr>
        <w:top w:val="none" w:sz="0" w:space="0" w:color="auto"/>
        <w:left w:val="none" w:sz="0" w:space="0" w:color="auto"/>
        <w:bottom w:val="none" w:sz="0" w:space="0" w:color="auto"/>
        <w:right w:val="none" w:sz="0" w:space="0" w:color="auto"/>
      </w:divBdr>
    </w:div>
    <w:div w:id="1785880802">
      <w:bodyDiv w:val="1"/>
      <w:marLeft w:val="0"/>
      <w:marRight w:val="0"/>
      <w:marTop w:val="0"/>
      <w:marBottom w:val="0"/>
      <w:divBdr>
        <w:top w:val="none" w:sz="0" w:space="0" w:color="auto"/>
        <w:left w:val="none" w:sz="0" w:space="0" w:color="auto"/>
        <w:bottom w:val="none" w:sz="0" w:space="0" w:color="auto"/>
        <w:right w:val="none" w:sz="0" w:space="0" w:color="auto"/>
      </w:divBdr>
    </w:div>
    <w:div w:id="1999771721">
      <w:bodyDiv w:val="1"/>
      <w:marLeft w:val="0"/>
      <w:marRight w:val="0"/>
      <w:marTop w:val="0"/>
      <w:marBottom w:val="0"/>
      <w:divBdr>
        <w:top w:val="none" w:sz="0" w:space="0" w:color="auto"/>
        <w:left w:val="none" w:sz="0" w:space="0" w:color="auto"/>
        <w:bottom w:val="none" w:sz="0" w:space="0" w:color="auto"/>
        <w:right w:val="none" w:sz="0" w:space="0" w:color="auto"/>
      </w:divBdr>
    </w:div>
    <w:div w:id="2031756516">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mbre@dominio.com" TargetMode="External"/><Relationship Id="rId18" Type="http://schemas.openxmlformats.org/officeDocument/2006/relationships/hyperlink" Target="https://MyECLS.ed.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ame@domain.com" TargetMode="External"/><Relationship Id="rId17" Type="http://schemas.openxmlformats.org/officeDocument/2006/relationships/hyperlink" Target="https://MyECLS.ed.gov" TargetMode="External"/><Relationship Id="rId2" Type="http://schemas.openxmlformats.org/officeDocument/2006/relationships/customXml" Target="../customXml/item2.xml"/><Relationship Id="rId16" Type="http://schemas.openxmlformats.org/officeDocument/2006/relationships/hyperlink" Target="https://www.amazon.com/gp/help/customer/display.html?nodeId=20113887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CLS@westat.com" TargetMode="External"/><Relationship Id="rId5" Type="http://schemas.openxmlformats.org/officeDocument/2006/relationships/numbering" Target="numbering.xml"/><Relationship Id="rId15" Type="http://schemas.openxmlformats.org/officeDocument/2006/relationships/hyperlink" Target="https://www.amazon.com/gp/help/customer/display.html?nodeId=201138870"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ame@domain.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04f595f926e7c0d51ee4bd0e8d58d6e2">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234ae94f8590e244ad9af42363ace92"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AB1EAF-9FAD-4B73-A2C8-3C37D55C4056}">
  <ds:schemaRefs>
    <ds:schemaRef ds:uri="http://schemas.openxmlformats.org/officeDocument/2006/bibliography"/>
  </ds:schemaRefs>
</ds:datastoreItem>
</file>

<file path=customXml/itemProps2.xml><?xml version="1.0" encoding="utf-8"?>
<ds:datastoreItem xmlns:ds="http://schemas.openxmlformats.org/officeDocument/2006/customXml" ds:itemID="{B302D60E-4463-4E17-AC31-4DC6CB13AC65}">
  <ds:schemaRefs>
    <ds:schemaRef ds:uri="http://schemas.microsoft.com/sharepoint/v3/contenttype/forms"/>
  </ds:schemaRefs>
</ds:datastoreItem>
</file>

<file path=customXml/itemProps3.xml><?xml version="1.0" encoding="utf-8"?>
<ds:datastoreItem xmlns:ds="http://schemas.openxmlformats.org/officeDocument/2006/customXml" ds:itemID="{0DF43CBC-1851-4891-8ACA-D90913523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58DF67-69F6-4FE5-AFA7-381E0A0BF8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3375</Words>
  <Characters>19241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2020-06-30T14:19:00Z</dcterms:created>
  <dcterms:modified xsi:type="dcterms:W3CDTF">2020-07-02T17:43:00Z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